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3FDEE711" w:rsidR="00E44572" w:rsidRPr="008162E4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8162E4" w:rsidRPr="008162E4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5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77A95223" w:rsidR="0022439D" w:rsidRPr="0022439D" w:rsidRDefault="007C0DD4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П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19CEC57" w14:textId="2D9DECAA" w:rsidR="00734369" w:rsidRDefault="00734369" w:rsidP="00734369">
      <w:pPr>
        <w:keepNext/>
        <w:keepLines/>
        <w:pageBreakBefore/>
        <w:suppressAutoHyphens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28"/>
        </w:rPr>
      </w:pPr>
      <w:r w:rsidRPr="00734369">
        <w:rPr>
          <w:rFonts w:ascii="Times New Roman" w:eastAsia="Calibri" w:hAnsi="Times New Roman"/>
          <w:b/>
          <w:bCs/>
          <w:sz w:val="32"/>
          <w:szCs w:val="28"/>
        </w:rPr>
        <w:lastRenderedPageBreak/>
        <w:t>Оглавление</w:t>
      </w:r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A93BF" w14:textId="55E11905" w:rsidR="00143CD5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53017737" w:history="1">
            <w:r w:rsidR="00143CD5" w:rsidRPr="00E9723A">
              <w:rPr>
                <w:rStyle w:val="aff6"/>
                <w:rFonts w:eastAsiaTheme="majorEastAsia" w:cs="Times New Roman"/>
                <w:noProof/>
              </w:rPr>
              <w:t>Задача 1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_Toc153017737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6B1301F1" w14:textId="63E74186" w:rsidR="00143CD5" w:rsidRDefault="005713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38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1.1 Постановка задачи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_Toc153017738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533E689F" w14:textId="38C85C4C" w:rsidR="00143CD5" w:rsidRDefault="005713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39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1.2 Анализ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_Toc153017739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1C406F29" w14:textId="54DB4882" w:rsidR="00143CD5" w:rsidRDefault="005713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40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1.3 Программа (листинг)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_Toc153017740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6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6EF531BD" w14:textId="716CD7AF" w:rsidR="00143CD5" w:rsidRDefault="005713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41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1.4 Тестирование программы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_Toc153017741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7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377ADB84" w14:textId="4F820231" w:rsidR="00596026" w:rsidRDefault="00596026" w:rsidP="00143CD5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5D0877F9" w14:textId="4E595320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1" w:name="_Toc150525173"/>
      <w:bookmarkStart w:id="2" w:name="_Toc150525380"/>
      <w:bookmarkStart w:id="3" w:name="_Toc153017737"/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  <w:bookmarkEnd w:id="1"/>
      <w:bookmarkEnd w:id="2"/>
      <w:bookmarkEnd w:id="3"/>
    </w:p>
    <w:p w14:paraId="28EF667F" w14:textId="3389519F" w:rsidR="00E44572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4" w:name="_Toc150525174"/>
      <w:bookmarkStart w:id="5" w:name="_Toc150525381"/>
      <w:bookmarkStart w:id="6" w:name="_Toc153017738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  <w:bookmarkEnd w:id="4"/>
      <w:bookmarkEnd w:id="5"/>
      <w:bookmarkEnd w:id="6"/>
    </w:p>
    <w:p w14:paraId="6A62499A" w14:textId="4BBAEF3C" w:rsidR="00D123EF" w:rsidRDefault="00D123EF" w:rsidP="005A6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150525175"/>
      <w:bookmarkStart w:id="8" w:name="_Toc150525382"/>
      <w:r w:rsidRPr="00D123EF">
        <w:rPr>
          <w:rFonts w:ascii="Times New Roman" w:hAnsi="Times New Roman" w:cs="Times New Roman"/>
          <w:sz w:val="26"/>
          <w:szCs w:val="26"/>
        </w:rPr>
        <w:t xml:space="preserve">В C# для хранения текстовой информации применяются объекты класса </w:t>
      </w:r>
      <w:proofErr w:type="spellStart"/>
      <w:r w:rsidRPr="00D123EF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D123EF">
        <w:rPr>
          <w:rFonts w:ascii="Times New Roman" w:hAnsi="Times New Roman" w:cs="Times New Roman"/>
          <w:sz w:val="26"/>
          <w:szCs w:val="26"/>
        </w:rPr>
        <w:t xml:space="preserve">. Этот класс является одним из встроенных в язык типов. В .Net ему соответствует класс </w:t>
      </w:r>
      <w:proofErr w:type="spellStart"/>
      <w:r w:rsidRPr="00D123EF">
        <w:rPr>
          <w:rFonts w:ascii="Times New Roman" w:hAnsi="Times New Roman" w:cs="Times New Roman"/>
          <w:sz w:val="26"/>
          <w:szCs w:val="26"/>
        </w:rPr>
        <w:t>System.String</w:t>
      </w:r>
      <w:proofErr w:type="spellEnd"/>
      <w:r w:rsidRPr="00D123EF">
        <w:rPr>
          <w:rFonts w:ascii="Times New Roman" w:hAnsi="Times New Roman" w:cs="Times New Roman"/>
          <w:sz w:val="26"/>
          <w:szCs w:val="26"/>
        </w:rPr>
        <w:t>. Мы уже не раз использовали один из видов объектов этого класса - строковые константы или строковые литералы</w:t>
      </w:r>
      <w:r>
        <w:rPr>
          <w:rFonts w:ascii="Times New Roman" w:hAnsi="Times New Roman" w:cs="Times New Roman"/>
          <w:sz w:val="26"/>
          <w:szCs w:val="26"/>
        </w:rPr>
        <w:t xml:space="preserve"> в предыдущих работах</w:t>
      </w:r>
      <w:r w:rsidRPr="00D123E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5B36DB" w14:textId="04E1ED89" w:rsidR="008162E4" w:rsidRDefault="008162E4" w:rsidP="005A6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162E4">
        <w:rPr>
          <w:rFonts w:ascii="Times New Roman" w:hAnsi="Times New Roman" w:cs="Times New Roman"/>
          <w:sz w:val="26"/>
          <w:szCs w:val="26"/>
        </w:rPr>
        <w:t>Программа должная решать множество проблем и выполнять следующие функции:</w:t>
      </w:r>
    </w:p>
    <w:p w14:paraId="32F33542" w14:textId="0DEF3C91" w:rsidR="00D123EF" w:rsidRPr="00D123EF" w:rsidRDefault="00D123EF" w:rsidP="00D123EF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23E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Ввести строку </w:t>
      </w:r>
      <w:r w:rsidRPr="00D123EF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 (</w:t>
      </w:r>
      <w:r w:rsidRPr="00D123EF">
        <w:rPr>
          <w:rFonts w:ascii="Times New Roman" w:eastAsia="Times New Roman" w:hAnsi="Times New Roman" w:cs="Times New Roman"/>
          <w:sz w:val="26"/>
          <w:szCs w:val="26"/>
          <w:lang w:eastAsia="ru-RU"/>
        </w:rPr>
        <w:t>с клавиатуры или из массива заранее сформированных тестовых строк). Строка состоит из слов, разделенных пробелами (пробелов может быть несколько) и знаками препинания (</w:t>
      </w:r>
      <w:r w:rsidRPr="00D123EF">
        <w:rPr>
          <w:rFonts w:ascii="Times New Roman" w:eastAsia="Times New Roman" w:hAnsi="Times New Roman" w:cs="Times New Roman"/>
          <w:sz w:val="26"/>
          <w:szCs w:val="26"/>
          <w:lang w:eastAsia="ru-RU"/>
        </w:rPr>
        <w:t>,;</w:t>
      </w:r>
      <w:r w:rsidRPr="00D123EF">
        <w:rPr>
          <w:rFonts w:ascii="Times New Roman" w:eastAsia="Times New Roman" w:hAnsi="Times New Roman" w:cs="Times New Roman"/>
          <w:sz w:val="26"/>
          <w:szCs w:val="26"/>
          <w:lang w:eastAsia="ru-RU"/>
        </w:rPr>
        <w:t>:).  В строке может быть несколько предложений, в конце каждого предложения стоит один знак препинания (.!?).</w:t>
      </w:r>
    </w:p>
    <w:p w14:paraId="374EF1A1" w14:textId="77777777" w:rsidR="00D123EF" w:rsidRPr="00D123EF" w:rsidRDefault="00D123EF" w:rsidP="00D123EF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23EF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Выполнить обработку строки в соответствии с вариантом, используя по возможности, методы класса String.</w:t>
      </w:r>
    </w:p>
    <w:p w14:paraId="6A8EEF4C" w14:textId="1F64F2A9" w:rsidR="00D123EF" w:rsidRPr="00D123EF" w:rsidRDefault="00D123EF" w:rsidP="00D123EF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23E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Результаты обработки вывести на печать.</w:t>
      </w:r>
    </w:p>
    <w:p w14:paraId="4DC06B50" w14:textId="2D7DC2AE" w:rsidR="00E44572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9" w:name="_Toc153017739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  <w:bookmarkEnd w:id="7"/>
      <w:bookmarkEnd w:id="8"/>
      <w:bookmarkEnd w:id="9"/>
    </w:p>
    <w:p w14:paraId="00639464" w14:textId="5DC42D2A" w:rsidR="002707BA" w:rsidRDefault="00D123EF" w:rsidP="00D12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 сводится к тому, что нужно проверить, вводит ли пользователь правильно строку (с учетом правил русского языка, наличие которых можно проверить без подключения дополнительных библиотек для проверки орфографии и пунктуации) и преобразовать перевернуть каждое слово</w:t>
      </w:r>
      <w:r w:rsidR="00987A96">
        <w:rPr>
          <w:rFonts w:ascii="Times New Roman" w:hAnsi="Times New Roman" w:cs="Times New Roman"/>
          <w:sz w:val="26"/>
          <w:szCs w:val="26"/>
        </w:rPr>
        <w:t>, длина которого равна его номеру в предложении.</w:t>
      </w:r>
      <w:r w:rsidR="0059103C" w:rsidRPr="005910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057ED9" w14:textId="73D7DEFC" w:rsidR="0059103C" w:rsidRPr="0059103C" w:rsidRDefault="0059103C" w:rsidP="00D12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Анализ функций представлен </w:t>
      </w:r>
    </w:p>
    <w:p w14:paraId="335E8225" w14:textId="77777777" w:rsidR="00987A96" w:rsidRPr="00331010" w:rsidRDefault="00987A96" w:rsidP="00987A96">
      <w:pPr>
        <w:keepNext/>
        <w:spacing w:after="0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31010"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1.2.1 - Функции</w:t>
      </w:r>
    </w:p>
    <w:tbl>
      <w:tblPr>
        <w:tblStyle w:val="af6"/>
        <w:tblW w:w="9571" w:type="dxa"/>
        <w:tblLook w:val="04A0" w:firstRow="1" w:lastRow="0" w:firstColumn="1" w:lastColumn="0" w:noHBand="0" w:noVBand="1"/>
      </w:tblPr>
      <w:tblGrid>
        <w:gridCol w:w="566"/>
        <w:gridCol w:w="2273"/>
        <w:gridCol w:w="1692"/>
        <w:gridCol w:w="2552"/>
        <w:gridCol w:w="2488"/>
      </w:tblGrid>
      <w:tr w:rsidR="00987A96" w:rsidRPr="00750B5A" w14:paraId="42221914" w14:textId="77777777" w:rsidTr="00987A96">
        <w:trPr>
          <w:trHeight w:val="813"/>
          <w:tblHeader/>
        </w:trPr>
        <w:tc>
          <w:tcPr>
            <w:tcW w:w="566" w:type="dxa"/>
            <w:vAlign w:val="center"/>
          </w:tcPr>
          <w:p w14:paraId="4BB3A2F4" w14:textId="77777777" w:rsidR="00987A96" w:rsidRPr="00E504E4" w:rsidRDefault="00987A96" w:rsidP="000D54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73" w:type="dxa"/>
            <w:vAlign w:val="center"/>
          </w:tcPr>
          <w:p w14:paraId="457F387E" w14:textId="77777777" w:rsidR="00987A96" w:rsidRPr="00E504E4" w:rsidRDefault="00987A96" w:rsidP="000D54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692" w:type="dxa"/>
            <w:vAlign w:val="center"/>
          </w:tcPr>
          <w:p w14:paraId="3CA7090C" w14:textId="77777777" w:rsidR="00987A96" w:rsidRPr="00E504E4" w:rsidRDefault="00987A96" w:rsidP="000D54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6F12F1F0" w14:textId="77777777" w:rsidR="00987A96" w:rsidRPr="00E504E4" w:rsidRDefault="00987A96" w:rsidP="000D54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2488" w:type="dxa"/>
            <w:vAlign w:val="center"/>
          </w:tcPr>
          <w:p w14:paraId="44D8898F" w14:textId="77777777" w:rsidR="00987A96" w:rsidRPr="00E504E4" w:rsidRDefault="00987A96" w:rsidP="000D54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987A96" w:rsidRPr="00F33908" w14:paraId="41C78174" w14:textId="77777777" w:rsidTr="00987A96">
        <w:trPr>
          <w:trHeight w:val="483"/>
        </w:trPr>
        <w:tc>
          <w:tcPr>
            <w:tcW w:w="566" w:type="dxa"/>
            <w:vMerge w:val="restart"/>
            <w:vAlign w:val="center"/>
          </w:tcPr>
          <w:p w14:paraId="3128DDD9" w14:textId="77777777" w:rsidR="00987A96" w:rsidRPr="00E504E4" w:rsidRDefault="00987A96" w:rsidP="000D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73" w:type="dxa"/>
            <w:vMerge w:val="restart"/>
            <w:vAlign w:val="center"/>
          </w:tcPr>
          <w:p w14:paraId="07D38F8C" w14:textId="0003D757" w:rsidR="00987A96" w:rsidRPr="00E504E4" w:rsidRDefault="00987A96" w:rsidP="000D5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строки</w:t>
            </w:r>
          </w:p>
        </w:tc>
        <w:tc>
          <w:tcPr>
            <w:tcW w:w="1692" w:type="dxa"/>
            <w:vMerge w:val="restart"/>
            <w:vAlign w:val="center"/>
          </w:tcPr>
          <w:p w14:paraId="5A36ACCC" w14:textId="28577DF3" w:rsidR="00987A96" w:rsidRPr="00E504E4" w:rsidRDefault="00987A96" w:rsidP="000D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предложений</w:t>
            </w:r>
          </w:p>
        </w:tc>
        <w:tc>
          <w:tcPr>
            <w:tcW w:w="2552" w:type="dxa"/>
            <w:vAlign w:val="center"/>
          </w:tcPr>
          <w:p w14:paraId="7E8FFE20" w14:textId="3C82E0F5" w:rsidR="00987A96" w:rsidRPr="00E504E4" w:rsidRDefault="00987A96" w:rsidP="000D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строка</w:t>
            </w:r>
          </w:p>
        </w:tc>
        <w:tc>
          <w:tcPr>
            <w:tcW w:w="2488" w:type="dxa"/>
            <w:vAlign w:val="center"/>
          </w:tcPr>
          <w:p w14:paraId="751500AA" w14:textId="4B5ABF01" w:rsidR="00987A96" w:rsidRPr="00E504E4" w:rsidRDefault="00987A96" w:rsidP="000D54F4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строка</w:t>
            </w:r>
          </w:p>
        </w:tc>
      </w:tr>
      <w:tr w:rsidR="00987A96" w14:paraId="6CB523B2" w14:textId="77777777" w:rsidTr="00987A96">
        <w:trPr>
          <w:trHeight w:val="260"/>
        </w:trPr>
        <w:tc>
          <w:tcPr>
            <w:tcW w:w="566" w:type="dxa"/>
            <w:vMerge/>
            <w:vAlign w:val="center"/>
          </w:tcPr>
          <w:p w14:paraId="1DBE172F" w14:textId="77777777" w:rsidR="00987A96" w:rsidRPr="00E504E4" w:rsidRDefault="00987A96" w:rsidP="000D54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3" w:type="dxa"/>
            <w:vMerge/>
            <w:vAlign w:val="center"/>
          </w:tcPr>
          <w:p w14:paraId="208C29F6" w14:textId="77777777" w:rsidR="00987A96" w:rsidRPr="00E504E4" w:rsidRDefault="00987A96" w:rsidP="000D5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Merge/>
            <w:vAlign w:val="center"/>
          </w:tcPr>
          <w:p w14:paraId="3C328B93" w14:textId="77777777" w:rsidR="00987A96" w:rsidRPr="00E504E4" w:rsidRDefault="00987A96" w:rsidP="000D5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A214BA2" w14:textId="3BCFD0FA" w:rsidR="00987A96" w:rsidRPr="00E504E4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 неправильно введенными пробелами</w:t>
            </w:r>
          </w:p>
        </w:tc>
        <w:tc>
          <w:tcPr>
            <w:tcW w:w="2488" w:type="dxa"/>
            <w:vAlign w:val="center"/>
          </w:tcPr>
          <w:p w14:paraId="6A5F7FC2" w14:textId="2F3CCA39" w:rsidR="00987A96" w:rsidRPr="00E504E4" w:rsidRDefault="00987A96" w:rsidP="000D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Отформатированная строка с учетом правильной расстановки пробелов</w:t>
            </w:r>
          </w:p>
        </w:tc>
      </w:tr>
      <w:tr w:rsidR="00987A96" w14:paraId="3DA2801C" w14:textId="77777777" w:rsidTr="00987A96">
        <w:trPr>
          <w:trHeight w:val="547"/>
        </w:trPr>
        <w:tc>
          <w:tcPr>
            <w:tcW w:w="566" w:type="dxa"/>
            <w:vMerge/>
            <w:vAlign w:val="center"/>
          </w:tcPr>
          <w:p w14:paraId="7C2744EB" w14:textId="77777777" w:rsidR="00987A96" w:rsidRPr="00987A96" w:rsidRDefault="00987A96" w:rsidP="000D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098BE2E3" w14:textId="77777777" w:rsidR="00987A96" w:rsidRPr="00E504E4" w:rsidRDefault="00987A96" w:rsidP="000D5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Merge/>
            <w:vAlign w:val="center"/>
          </w:tcPr>
          <w:p w14:paraId="568BC726" w14:textId="77777777" w:rsidR="00987A96" w:rsidRPr="00E504E4" w:rsidRDefault="00987A96" w:rsidP="000D5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B63EED8" w14:textId="1E958F4E" w:rsidR="00987A96" w:rsidRPr="00E504E4" w:rsidRDefault="00987A96" w:rsidP="000D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строка</w:t>
            </w:r>
          </w:p>
        </w:tc>
        <w:tc>
          <w:tcPr>
            <w:tcW w:w="2488" w:type="dxa"/>
            <w:vAlign w:val="center"/>
          </w:tcPr>
          <w:p w14:paraId="53CEBFD7" w14:textId="47166B29" w:rsidR="00987A96" w:rsidRPr="00E504E4" w:rsidRDefault="00987A96" w:rsidP="000D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ошибке</w:t>
            </w:r>
          </w:p>
        </w:tc>
      </w:tr>
      <w:tr w:rsidR="00987A96" w14:paraId="2BC1B3D8" w14:textId="77777777" w:rsidTr="00987A96">
        <w:trPr>
          <w:trHeight w:val="454"/>
        </w:trPr>
        <w:tc>
          <w:tcPr>
            <w:tcW w:w="566" w:type="dxa"/>
            <w:vMerge w:val="restart"/>
            <w:vAlign w:val="center"/>
          </w:tcPr>
          <w:p w14:paraId="757CF8AB" w14:textId="77777777" w:rsidR="00987A96" w:rsidRPr="009A1D0B" w:rsidRDefault="00987A96" w:rsidP="00987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73" w:type="dxa"/>
            <w:vMerge w:val="restart"/>
            <w:vAlign w:val="center"/>
          </w:tcPr>
          <w:p w14:paraId="565CAA89" w14:textId="296A9121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строки из файла</w:t>
            </w:r>
          </w:p>
        </w:tc>
        <w:tc>
          <w:tcPr>
            <w:tcW w:w="1692" w:type="dxa"/>
            <w:vMerge w:val="restart"/>
            <w:vAlign w:val="center"/>
          </w:tcPr>
          <w:p w14:paraId="3C0731B2" w14:textId="1815A70B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предложений</w:t>
            </w:r>
          </w:p>
        </w:tc>
        <w:tc>
          <w:tcPr>
            <w:tcW w:w="2552" w:type="dxa"/>
            <w:vAlign w:val="center"/>
          </w:tcPr>
          <w:p w14:paraId="7B0A5107" w14:textId="087A6DEE" w:rsidR="00987A96" w:rsidRPr="00E504E4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строка</w:t>
            </w:r>
          </w:p>
        </w:tc>
        <w:tc>
          <w:tcPr>
            <w:tcW w:w="2488" w:type="dxa"/>
            <w:vAlign w:val="center"/>
          </w:tcPr>
          <w:p w14:paraId="55D371CD" w14:textId="4024BBBC" w:rsidR="00987A96" w:rsidRPr="00E504E4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строка</w:t>
            </w:r>
          </w:p>
        </w:tc>
      </w:tr>
      <w:tr w:rsidR="00987A96" w14:paraId="587BC5D7" w14:textId="77777777" w:rsidTr="00987A96">
        <w:trPr>
          <w:trHeight w:val="135"/>
        </w:trPr>
        <w:tc>
          <w:tcPr>
            <w:tcW w:w="566" w:type="dxa"/>
            <w:vMerge/>
            <w:vAlign w:val="center"/>
          </w:tcPr>
          <w:p w14:paraId="7FC303E5" w14:textId="77777777" w:rsidR="00987A96" w:rsidRPr="009A1D0B" w:rsidRDefault="00987A96" w:rsidP="00987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77796A57" w14:textId="77777777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Merge/>
            <w:vAlign w:val="center"/>
          </w:tcPr>
          <w:p w14:paraId="07F17914" w14:textId="77777777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5BEB647" w14:textId="1148BCDE" w:rsidR="00987A96" w:rsidRPr="00E504E4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 неправильно введенными пробелами</w:t>
            </w:r>
          </w:p>
        </w:tc>
        <w:tc>
          <w:tcPr>
            <w:tcW w:w="2488" w:type="dxa"/>
            <w:vAlign w:val="center"/>
          </w:tcPr>
          <w:p w14:paraId="10639C9C" w14:textId="58DDB5E1" w:rsidR="00987A96" w:rsidRPr="00E504E4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Отформатированная строка с учетом правильной расстановки пробелов</w:t>
            </w:r>
          </w:p>
        </w:tc>
      </w:tr>
      <w:tr w:rsidR="00987A96" w14:paraId="4DCD4D50" w14:textId="77777777" w:rsidTr="00987A96">
        <w:trPr>
          <w:trHeight w:val="473"/>
        </w:trPr>
        <w:tc>
          <w:tcPr>
            <w:tcW w:w="566" w:type="dxa"/>
            <w:vMerge/>
            <w:vAlign w:val="center"/>
          </w:tcPr>
          <w:p w14:paraId="0E7BDE04" w14:textId="77777777" w:rsidR="00987A96" w:rsidRPr="009A1D0B" w:rsidRDefault="00987A96" w:rsidP="00987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41010031" w14:textId="77777777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Merge/>
            <w:vAlign w:val="center"/>
          </w:tcPr>
          <w:p w14:paraId="5E712F3E" w14:textId="77777777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72E3664" w14:textId="4C975AD2" w:rsidR="00987A96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строка</w:t>
            </w:r>
          </w:p>
        </w:tc>
        <w:tc>
          <w:tcPr>
            <w:tcW w:w="2488" w:type="dxa"/>
            <w:vAlign w:val="center"/>
          </w:tcPr>
          <w:p w14:paraId="02E95E24" w14:textId="6583FB36" w:rsidR="00987A96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ошибке</w:t>
            </w:r>
          </w:p>
        </w:tc>
      </w:tr>
      <w:tr w:rsidR="00987A96" w14:paraId="5A683542" w14:textId="77777777" w:rsidTr="00987A96">
        <w:trPr>
          <w:trHeight w:val="951"/>
        </w:trPr>
        <w:tc>
          <w:tcPr>
            <w:tcW w:w="566" w:type="dxa"/>
            <w:vAlign w:val="center"/>
          </w:tcPr>
          <w:p w14:paraId="7C7AFD1C" w14:textId="77777777" w:rsidR="00987A96" w:rsidRPr="009A1D0B" w:rsidRDefault="00987A96" w:rsidP="00987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273" w:type="dxa"/>
            <w:vAlign w:val="center"/>
          </w:tcPr>
          <w:p w14:paraId="154D1336" w14:textId="6F6C5596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строки</w:t>
            </w:r>
          </w:p>
        </w:tc>
        <w:tc>
          <w:tcPr>
            <w:tcW w:w="1692" w:type="dxa"/>
            <w:vAlign w:val="center"/>
          </w:tcPr>
          <w:p w14:paraId="48E6B1CB" w14:textId="4742A7BB" w:rsidR="00987A96" w:rsidRPr="00E504E4" w:rsidRDefault="00987A96" w:rsidP="00987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предложений</w:t>
            </w:r>
          </w:p>
        </w:tc>
        <w:tc>
          <w:tcPr>
            <w:tcW w:w="2552" w:type="dxa"/>
            <w:vAlign w:val="center"/>
          </w:tcPr>
          <w:p w14:paraId="553F94E8" w14:textId="0A4F1FA7" w:rsidR="00987A96" w:rsidRPr="00E504E4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предложений</w:t>
            </w:r>
          </w:p>
        </w:tc>
        <w:tc>
          <w:tcPr>
            <w:tcW w:w="2488" w:type="dxa"/>
            <w:vAlign w:val="center"/>
          </w:tcPr>
          <w:p w14:paraId="03407229" w14:textId="316C71CB" w:rsidR="00987A96" w:rsidRPr="00E504E4" w:rsidRDefault="00987A96" w:rsidP="00987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Отформатированная строка</w:t>
            </w:r>
          </w:p>
        </w:tc>
      </w:tr>
    </w:tbl>
    <w:p w14:paraId="2EE21C25" w14:textId="77777777" w:rsidR="00987A96" w:rsidRPr="002707BA" w:rsidRDefault="00987A96" w:rsidP="00D12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834CAE0" w14:textId="46C08FCB" w:rsidR="00E44572" w:rsidRDefault="00BF4015" w:rsidP="007C0DD4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0" w:name="_Toc150525177"/>
      <w:bookmarkStart w:id="11" w:name="_Toc150525384"/>
      <w:bookmarkStart w:id="12" w:name="_Toc153017740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bookmarkEnd w:id="10"/>
      <w:bookmarkEnd w:id="11"/>
      <w:bookmarkEnd w:id="12"/>
    </w:p>
    <w:p w14:paraId="071B310A" w14:textId="55CEB8ED" w:rsidR="001D281D" w:rsidRPr="001D281D" w:rsidRDefault="001D281D" w:rsidP="001D2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Полный листинг программы можно найти на вебсайте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1D28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 ссылке: </w:t>
      </w:r>
      <w:proofErr w:type="spellStart"/>
      <w:r w:rsidRPr="001D281D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1D281D">
        <w:rPr>
          <w:rFonts w:ascii="Times New Roman" w:hAnsi="Times New Roman" w:cs="Times New Roman"/>
          <w:sz w:val="26"/>
          <w:szCs w:val="26"/>
        </w:rPr>
        <w:t>.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281D">
        <w:rPr>
          <w:rFonts w:ascii="Times New Roman" w:hAnsi="Times New Roman" w:cs="Times New Roman"/>
          <w:sz w:val="26"/>
          <w:szCs w:val="26"/>
          <w:lang w:val="en-US"/>
        </w:rPr>
        <w:t>Asklit</w:t>
      </w:r>
      <w:proofErr w:type="spellEnd"/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laboratories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tree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master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="000A17D4">
        <w:rPr>
          <w:rFonts w:ascii="Times New Roman" w:hAnsi="Times New Roman" w:cs="Times New Roman"/>
          <w:sz w:val="26"/>
          <w:szCs w:val="26"/>
        </w:rPr>
        <w:t>6</w:t>
      </w:r>
      <w:r w:rsidRPr="001D28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файле </w:t>
      </w:r>
      <w:r w:rsidR="000A17D4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Pr="001D28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1D281D">
        <w:rPr>
          <w:rFonts w:ascii="Times New Roman" w:hAnsi="Times New Roman" w:cs="Times New Roman"/>
          <w:sz w:val="26"/>
          <w:szCs w:val="26"/>
        </w:rPr>
        <w:t>.</w:t>
      </w:r>
    </w:p>
    <w:p w14:paraId="317A8D40" w14:textId="41E40C58" w:rsidR="00891918" w:rsidRDefault="0079255E" w:rsidP="001D281D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3" w:name="_Toc153017741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Тестирование программы</w:t>
      </w:r>
      <w:bookmarkEnd w:id="13"/>
    </w:p>
    <w:p w14:paraId="1EE056D8" w14:textId="6AB941A9" w:rsidR="007D0AF3" w:rsidRPr="00143CD5" w:rsidRDefault="00CF6EF0" w:rsidP="00143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Тестирование программы представлено на рисунках ниже. На рисунке 1.5.1 отображены критерии тестирования программы и на 1.5.2 тесты, на которых тестировались различные случаи поведения программы.</w:t>
      </w:r>
    </w:p>
    <w:p w14:paraId="306BADA5" w14:textId="1E6B55B2" w:rsidR="00051FB4" w:rsidRDefault="00A50B68" w:rsidP="00051FB4">
      <w:pPr>
        <w:suppressAutoHyphens w:val="0"/>
        <w:spacing w:after="0" w:line="360" w:lineRule="auto"/>
        <w:jc w:val="center"/>
        <w:rPr>
          <w:rFonts w:ascii="Times New Roman" w:eastAsia="Calibri" w:hAnsi="Times New Roman"/>
          <w:sz w:val="26"/>
        </w:rPr>
      </w:pPr>
      <w:r w:rsidRPr="00A50B68">
        <w:rPr>
          <w:rFonts w:ascii="Times New Roman" w:eastAsia="Calibri" w:hAnsi="Times New Roman"/>
          <w:sz w:val="26"/>
        </w:rPr>
        <w:drawing>
          <wp:inline distT="0" distB="0" distL="0" distR="0" wp14:anchorId="16C34C62" wp14:editId="3DB02A70">
            <wp:extent cx="5940425" cy="5913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7D26" w14:textId="65B5299D" w:rsidR="00051FB4" w:rsidRPr="004F3471" w:rsidRDefault="00051FB4" w:rsidP="0041602F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Критерии тестирования</w:t>
      </w:r>
      <w:r w:rsidR="00A50B68" w:rsidRPr="00A50B6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50B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форматирования строки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8CD7CD0" w14:textId="3FD8020A" w:rsidR="00051FB4" w:rsidRDefault="00A50B68" w:rsidP="00051FB4">
      <w:pPr>
        <w:suppressAutoHyphens w:val="0"/>
        <w:spacing w:after="0" w:line="360" w:lineRule="auto"/>
        <w:jc w:val="center"/>
        <w:rPr>
          <w:rFonts w:ascii="Times New Roman" w:eastAsia="Calibri" w:hAnsi="Times New Roman"/>
          <w:sz w:val="26"/>
        </w:rPr>
      </w:pPr>
      <w:r w:rsidRPr="00A50B68">
        <w:rPr>
          <w:rFonts w:ascii="Times New Roman" w:eastAsia="Calibri" w:hAnsi="Times New Roman"/>
          <w:sz w:val="26"/>
        </w:rPr>
        <w:lastRenderedPageBreak/>
        <w:drawing>
          <wp:inline distT="0" distB="0" distL="0" distR="0" wp14:anchorId="5CD2FF6D" wp14:editId="2A65B02D">
            <wp:extent cx="5940425" cy="5067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316" w14:textId="018D64AB" w:rsidR="00051FB4" w:rsidRDefault="00051FB4" w:rsidP="00A50B68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Тесты </w:t>
      </w:r>
      <w:r w:rsidR="00A50B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форматирования строки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sectPr w:rsidR="00051FB4" w:rsidSect="00734369">
      <w:footerReference w:type="default" r:id="rId11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E4DB" w14:textId="77777777" w:rsidR="0057131C" w:rsidRDefault="0057131C">
      <w:pPr>
        <w:spacing w:after="0" w:line="240" w:lineRule="auto"/>
      </w:pPr>
      <w:r>
        <w:separator/>
      </w:r>
    </w:p>
  </w:endnote>
  <w:endnote w:type="continuationSeparator" w:id="0">
    <w:p w14:paraId="009321C0" w14:textId="77777777" w:rsidR="0057131C" w:rsidRDefault="0057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19A6" w14:textId="77777777" w:rsidR="0057131C" w:rsidRDefault="0057131C">
      <w:pPr>
        <w:spacing w:after="0" w:line="240" w:lineRule="auto"/>
      </w:pPr>
      <w:r>
        <w:separator/>
      </w:r>
    </w:p>
  </w:footnote>
  <w:footnote w:type="continuationSeparator" w:id="0">
    <w:p w14:paraId="00D26DFA" w14:textId="77777777" w:rsidR="0057131C" w:rsidRDefault="0057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665845"/>
    <w:multiLevelType w:val="hybridMultilevel"/>
    <w:tmpl w:val="ADCE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6F41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2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0708AE"/>
    <w:multiLevelType w:val="hybridMultilevel"/>
    <w:tmpl w:val="6D108052"/>
    <w:lvl w:ilvl="0" w:tplc="EB12B4B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8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1A10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77214C7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5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14393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31" w15:restartNumberingAfterBreak="0">
    <w:nsid w:val="5F4F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37"/>
  </w:num>
  <w:num w:numId="3">
    <w:abstractNumId w:val="24"/>
  </w:num>
  <w:num w:numId="4">
    <w:abstractNumId w:val="17"/>
  </w:num>
  <w:num w:numId="5">
    <w:abstractNumId w:val="7"/>
  </w:num>
  <w:num w:numId="6">
    <w:abstractNumId w:val="22"/>
  </w:num>
  <w:num w:numId="7">
    <w:abstractNumId w:val="32"/>
  </w:num>
  <w:num w:numId="8">
    <w:abstractNumId w:val="40"/>
  </w:num>
  <w:num w:numId="9">
    <w:abstractNumId w:val="33"/>
  </w:num>
  <w:num w:numId="10">
    <w:abstractNumId w:val="19"/>
  </w:num>
  <w:num w:numId="11">
    <w:abstractNumId w:val="8"/>
  </w:num>
  <w:num w:numId="12">
    <w:abstractNumId w:val="34"/>
  </w:num>
  <w:num w:numId="13">
    <w:abstractNumId w:val="12"/>
  </w:num>
  <w:num w:numId="14">
    <w:abstractNumId w:val="26"/>
  </w:num>
  <w:num w:numId="15">
    <w:abstractNumId w:val="10"/>
  </w:num>
  <w:num w:numId="16">
    <w:abstractNumId w:val="30"/>
  </w:num>
  <w:num w:numId="17">
    <w:abstractNumId w:val="29"/>
  </w:num>
  <w:num w:numId="18">
    <w:abstractNumId w:val="18"/>
  </w:num>
  <w:num w:numId="19">
    <w:abstractNumId w:val="13"/>
  </w:num>
  <w:num w:numId="20">
    <w:abstractNumId w:val="2"/>
  </w:num>
  <w:num w:numId="21">
    <w:abstractNumId w:val="38"/>
  </w:num>
  <w:num w:numId="22">
    <w:abstractNumId w:val="35"/>
  </w:num>
  <w:num w:numId="23">
    <w:abstractNumId w:val="3"/>
  </w:num>
  <w:num w:numId="24">
    <w:abstractNumId w:val="14"/>
  </w:num>
  <w:num w:numId="25">
    <w:abstractNumId w:val="6"/>
  </w:num>
  <w:num w:numId="26">
    <w:abstractNumId w:val="20"/>
  </w:num>
  <w:num w:numId="27">
    <w:abstractNumId w:val="27"/>
  </w:num>
  <w:num w:numId="28">
    <w:abstractNumId w:val="1"/>
  </w:num>
  <w:num w:numId="29">
    <w:abstractNumId w:val="25"/>
  </w:num>
  <w:num w:numId="30">
    <w:abstractNumId w:val="39"/>
  </w:num>
  <w:num w:numId="31">
    <w:abstractNumId w:val="4"/>
  </w:num>
  <w:num w:numId="32">
    <w:abstractNumId w:val="36"/>
  </w:num>
  <w:num w:numId="33">
    <w:abstractNumId w:val="15"/>
  </w:num>
  <w:num w:numId="34">
    <w:abstractNumId w:val="23"/>
  </w:num>
  <w:num w:numId="35">
    <w:abstractNumId w:val="28"/>
  </w:num>
  <w:num w:numId="36">
    <w:abstractNumId w:val="11"/>
  </w:num>
  <w:num w:numId="37">
    <w:abstractNumId w:val="0"/>
  </w:num>
  <w:num w:numId="38">
    <w:abstractNumId w:val="21"/>
  </w:num>
  <w:num w:numId="39">
    <w:abstractNumId w:val="31"/>
  </w:num>
  <w:num w:numId="40">
    <w:abstractNumId w:val="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51FB4"/>
    <w:rsid w:val="00063B54"/>
    <w:rsid w:val="000650AC"/>
    <w:rsid w:val="000805B0"/>
    <w:rsid w:val="000873EB"/>
    <w:rsid w:val="00087CA2"/>
    <w:rsid w:val="000A17D4"/>
    <w:rsid w:val="000C115A"/>
    <w:rsid w:val="000C1BB1"/>
    <w:rsid w:val="000D48D4"/>
    <w:rsid w:val="000E0682"/>
    <w:rsid w:val="00102FCD"/>
    <w:rsid w:val="0013214D"/>
    <w:rsid w:val="0013720C"/>
    <w:rsid w:val="00137560"/>
    <w:rsid w:val="00143CD5"/>
    <w:rsid w:val="00170E89"/>
    <w:rsid w:val="001912B6"/>
    <w:rsid w:val="00192DA3"/>
    <w:rsid w:val="001957B7"/>
    <w:rsid w:val="001C1DB4"/>
    <w:rsid w:val="001C2AB6"/>
    <w:rsid w:val="001D281D"/>
    <w:rsid w:val="001D5A1D"/>
    <w:rsid w:val="001E6B06"/>
    <w:rsid w:val="001F44FF"/>
    <w:rsid w:val="002224FD"/>
    <w:rsid w:val="002235B6"/>
    <w:rsid w:val="0022439D"/>
    <w:rsid w:val="002344D5"/>
    <w:rsid w:val="00262BC3"/>
    <w:rsid w:val="002707BA"/>
    <w:rsid w:val="00275803"/>
    <w:rsid w:val="0029061A"/>
    <w:rsid w:val="002A314D"/>
    <w:rsid w:val="002C7436"/>
    <w:rsid w:val="002D17A9"/>
    <w:rsid w:val="002E755F"/>
    <w:rsid w:val="002F3B8B"/>
    <w:rsid w:val="00314C47"/>
    <w:rsid w:val="00314C61"/>
    <w:rsid w:val="00326C1E"/>
    <w:rsid w:val="00331010"/>
    <w:rsid w:val="0033609C"/>
    <w:rsid w:val="00342CDD"/>
    <w:rsid w:val="0035490D"/>
    <w:rsid w:val="00380C4D"/>
    <w:rsid w:val="0038643A"/>
    <w:rsid w:val="0038668C"/>
    <w:rsid w:val="003A14A4"/>
    <w:rsid w:val="003D31CC"/>
    <w:rsid w:val="003E3850"/>
    <w:rsid w:val="003E5E46"/>
    <w:rsid w:val="003F4245"/>
    <w:rsid w:val="003F7404"/>
    <w:rsid w:val="00405A37"/>
    <w:rsid w:val="0041602F"/>
    <w:rsid w:val="00452718"/>
    <w:rsid w:val="00475A89"/>
    <w:rsid w:val="00477EE0"/>
    <w:rsid w:val="00486D85"/>
    <w:rsid w:val="004B3C96"/>
    <w:rsid w:val="004D6E43"/>
    <w:rsid w:val="004E5363"/>
    <w:rsid w:val="004F3471"/>
    <w:rsid w:val="005071A7"/>
    <w:rsid w:val="005226BD"/>
    <w:rsid w:val="005254B0"/>
    <w:rsid w:val="0052565B"/>
    <w:rsid w:val="005448FB"/>
    <w:rsid w:val="00546D08"/>
    <w:rsid w:val="005625DA"/>
    <w:rsid w:val="0057131C"/>
    <w:rsid w:val="00585894"/>
    <w:rsid w:val="0059103C"/>
    <w:rsid w:val="00596026"/>
    <w:rsid w:val="005A4401"/>
    <w:rsid w:val="005A4CEA"/>
    <w:rsid w:val="005A6533"/>
    <w:rsid w:val="005C3AB5"/>
    <w:rsid w:val="005D16CB"/>
    <w:rsid w:val="005F2D5C"/>
    <w:rsid w:val="005F4330"/>
    <w:rsid w:val="006001AC"/>
    <w:rsid w:val="00606CFE"/>
    <w:rsid w:val="006168AD"/>
    <w:rsid w:val="00623D2A"/>
    <w:rsid w:val="006366E8"/>
    <w:rsid w:val="006411A5"/>
    <w:rsid w:val="00656B63"/>
    <w:rsid w:val="00670328"/>
    <w:rsid w:val="00677252"/>
    <w:rsid w:val="00691195"/>
    <w:rsid w:val="006929FF"/>
    <w:rsid w:val="00694389"/>
    <w:rsid w:val="006A1F13"/>
    <w:rsid w:val="006B1EBF"/>
    <w:rsid w:val="006B5034"/>
    <w:rsid w:val="006C2473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5A07"/>
    <w:rsid w:val="007D5A76"/>
    <w:rsid w:val="007E20B6"/>
    <w:rsid w:val="007F05C0"/>
    <w:rsid w:val="007F4394"/>
    <w:rsid w:val="007F69B8"/>
    <w:rsid w:val="0081612D"/>
    <w:rsid w:val="008162E4"/>
    <w:rsid w:val="008227AD"/>
    <w:rsid w:val="00827B70"/>
    <w:rsid w:val="00861C5C"/>
    <w:rsid w:val="008624B4"/>
    <w:rsid w:val="0086655B"/>
    <w:rsid w:val="00891918"/>
    <w:rsid w:val="008B6CA7"/>
    <w:rsid w:val="008C15E0"/>
    <w:rsid w:val="008C768B"/>
    <w:rsid w:val="008D14F5"/>
    <w:rsid w:val="008F7934"/>
    <w:rsid w:val="00905AB0"/>
    <w:rsid w:val="00906B96"/>
    <w:rsid w:val="009255DF"/>
    <w:rsid w:val="00932513"/>
    <w:rsid w:val="0095710F"/>
    <w:rsid w:val="009572B3"/>
    <w:rsid w:val="009719F2"/>
    <w:rsid w:val="00987A96"/>
    <w:rsid w:val="009A1D0B"/>
    <w:rsid w:val="009B4FDA"/>
    <w:rsid w:val="009D58AF"/>
    <w:rsid w:val="009E6107"/>
    <w:rsid w:val="009F7B4B"/>
    <w:rsid w:val="00A00283"/>
    <w:rsid w:val="00A12F0F"/>
    <w:rsid w:val="00A1558C"/>
    <w:rsid w:val="00A22A7B"/>
    <w:rsid w:val="00A23043"/>
    <w:rsid w:val="00A35A47"/>
    <w:rsid w:val="00A36A1C"/>
    <w:rsid w:val="00A402F4"/>
    <w:rsid w:val="00A50B68"/>
    <w:rsid w:val="00A53CA6"/>
    <w:rsid w:val="00A66A1C"/>
    <w:rsid w:val="00A733F9"/>
    <w:rsid w:val="00A81776"/>
    <w:rsid w:val="00A82337"/>
    <w:rsid w:val="00A832F0"/>
    <w:rsid w:val="00AA258E"/>
    <w:rsid w:val="00AA6257"/>
    <w:rsid w:val="00AE7B53"/>
    <w:rsid w:val="00B01172"/>
    <w:rsid w:val="00B13A09"/>
    <w:rsid w:val="00B141D0"/>
    <w:rsid w:val="00B52F09"/>
    <w:rsid w:val="00B53177"/>
    <w:rsid w:val="00B578F3"/>
    <w:rsid w:val="00B705FA"/>
    <w:rsid w:val="00B76B1E"/>
    <w:rsid w:val="00B8462C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32880"/>
    <w:rsid w:val="00C34FF9"/>
    <w:rsid w:val="00C434F5"/>
    <w:rsid w:val="00C528EE"/>
    <w:rsid w:val="00C61454"/>
    <w:rsid w:val="00C614D2"/>
    <w:rsid w:val="00C64D22"/>
    <w:rsid w:val="00C64FB7"/>
    <w:rsid w:val="00C65368"/>
    <w:rsid w:val="00C662C5"/>
    <w:rsid w:val="00C74594"/>
    <w:rsid w:val="00C75357"/>
    <w:rsid w:val="00CA0276"/>
    <w:rsid w:val="00CC0E7B"/>
    <w:rsid w:val="00CD1D41"/>
    <w:rsid w:val="00CF6452"/>
    <w:rsid w:val="00CF6EF0"/>
    <w:rsid w:val="00D04FBB"/>
    <w:rsid w:val="00D123EF"/>
    <w:rsid w:val="00D2223D"/>
    <w:rsid w:val="00D6449B"/>
    <w:rsid w:val="00D756BB"/>
    <w:rsid w:val="00DA481F"/>
    <w:rsid w:val="00DC7BE9"/>
    <w:rsid w:val="00DE284F"/>
    <w:rsid w:val="00DE5E0D"/>
    <w:rsid w:val="00DE6C6B"/>
    <w:rsid w:val="00E07739"/>
    <w:rsid w:val="00E24979"/>
    <w:rsid w:val="00E36FA5"/>
    <w:rsid w:val="00E37C02"/>
    <w:rsid w:val="00E40E2E"/>
    <w:rsid w:val="00E44572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43299"/>
    <w:rsid w:val="00F518A8"/>
    <w:rsid w:val="00F52050"/>
    <w:rsid w:val="00F64E6B"/>
    <w:rsid w:val="00FB1907"/>
    <w:rsid w:val="00FB32F9"/>
    <w:rsid w:val="00FC0913"/>
    <w:rsid w:val="00FC7632"/>
    <w:rsid w:val="00FD2D95"/>
    <w:rsid w:val="00FD5201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annotation reference"/>
    <w:basedOn w:val="a0"/>
    <w:uiPriority w:val="99"/>
    <w:semiHidden/>
    <w:unhideWhenUsed/>
    <w:rsid w:val="00331010"/>
    <w:rPr>
      <w:sz w:val="16"/>
      <w:szCs w:val="16"/>
    </w:rPr>
  </w:style>
  <w:style w:type="paragraph" w:styleId="aff9">
    <w:name w:val="annotation text"/>
    <w:basedOn w:val="a"/>
    <w:link w:val="affa"/>
    <w:uiPriority w:val="99"/>
    <w:semiHidden/>
    <w:unhideWhenUsed/>
    <w:rsid w:val="00331010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0"/>
    <w:link w:val="aff9"/>
    <w:uiPriority w:val="99"/>
    <w:semiHidden/>
    <w:rsid w:val="00331010"/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331010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331010"/>
    <w:rPr>
      <w:rFonts w:asciiTheme="minorHAnsi" w:eastAsiaTheme="minorHAnsi" w:hAnsiTheme="minorHAnsi" w:cstheme="minorBidi"/>
      <w:b/>
      <w:bCs/>
      <w:sz w:val="20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162</cp:revision>
  <dcterms:created xsi:type="dcterms:W3CDTF">2015-09-23T18:54:00Z</dcterms:created>
  <dcterms:modified xsi:type="dcterms:W3CDTF">2023-12-16T07:35:00Z</dcterms:modified>
</cp:coreProperties>
</file>