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EAD1C" w14:textId="5AD574CD" w:rsidR="004209D0" w:rsidRDefault="004209D0" w:rsidP="004209D0">
      <w:pPr>
        <w:pStyle w:val="1"/>
        <w:jc w:val="center"/>
      </w:pPr>
      <w:bookmarkStart w:id="0" w:name="_Toc139180419"/>
      <w:r>
        <w:t xml:space="preserve">Лабораторная </w:t>
      </w:r>
      <w:proofErr w:type="gramStart"/>
      <w:r>
        <w:t>работа  №</w:t>
      </w:r>
      <w:proofErr w:type="gramEnd"/>
      <w:r>
        <w:t>1</w:t>
      </w:r>
      <w:bookmarkEnd w:id="0"/>
    </w:p>
    <w:p w14:paraId="737FE0D4" w14:textId="71D5FBFE" w:rsidR="004209D0" w:rsidRPr="003744C3" w:rsidRDefault="00CF2A9E" w:rsidP="004209D0">
      <w:pPr>
        <w:pStyle w:val="1"/>
        <w:rPr>
          <w:rFonts w:ascii="Times New Roman" w:hAnsi="Times New Roman" w:cs="Times New Roman"/>
        </w:rPr>
      </w:pPr>
      <w:r>
        <w:t>Выполнение простой программы.</w:t>
      </w:r>
      <w:r w:rsidR="00E744C3">
        <w:t xml:space="preserve"> Типы данных.</w:t>
      </w:r>
      <w:r>
        <w:t xml:space="preserve"> Организация ввода и вывода данных</w:t>
      </w:r>
    </w:p>
    <w:p w14:paraId="56768738" w14:textId="77777777" w:rsidR="004209D0" w:rsidRDefault="004209D0" w:rsidP="004209D0">
      <w:pPr>
        <w:pStyle w:val="2"/>
      </w:pPr>
      <w:bookmarkStart w:id="1" w:name="_Toc139180421"/>
      <w:r>
        <w:t>1. Цель задания:</w:t>
      </w:r>
      <w:bookmarkEnd w:id="1"/>
    </w:p>
    <w:p w14:paraId="48EFFA36" w14:textId="77F15F4C" w:rsidR="00B65D35" w:rsidRDefault="00B65D35" w:rsidP="004209D0">
      <w:pPr>
        <w:numPr>
          <w:ilvl w:val="0"/>
          <w:numId w:val="1"/>
        </w:numPr>
      </w:pPr>
      <w:r>
        <w:t>Определение типов переменных.</w:t>
      </w:r>
    </w:p>
    <w:p w14:paraId="07F7BCD3" w14:textId="00F81951" w:rsidR="00CF2A9E" w:rsidRDefault="00CF2A9E" w:rsidP="004209D0">
      <w:pPr>
        <w:numPr>
          <w:ilvl w:val="0"/>
          <w:numId w:val="1"/>
        </w:numPr>
      </w:pPr>
      <w:r>
        <w:t>Организация ввода и вывода данных.</w:t>
      </w:r>
    </w:p>
    <w:p w14:paraId="29A5D823" w14:textId="79D7DB41" w:rsidR="00CF2A9E" w:rsidRDefault="00CF2A9E" w:rsidP="00CF2A9E">
      <w:pPr>
        <w:numPr>
          <w:ilvl w:val="0"/>
          <w:numId w:val="1"/>
        </w:numPr>
      </w:pPr>
      <w:r>
        <w:t xml:space="preserve">Вычисление выражений простых типов с использованием стандартной библиотеки </w:t>
      </w:r>
      <w:r>
        <w:rPr>
          <w:lang w:val="en-US"/>
        </w:rPr>
        <w:t>Math</w:t>
      </w:r>
      <w:r w:rsidRPr="00CF2A9E">
        <w:t xml:space="preserve"> </w:t>
      </w:r>
      <w:r>
        <w:t>для вычисления математических функций.</w:t>
      </w:r>
    </w:p>
    <w:p w14:paraId="058EED10" w14:textId="6903501C" w:rsidR="00CF2A9E" w:rsidRDefault="00CF2A9E" w:rsidP="004209D0">
      <w:pPr>
        <w:numPr>
          <w:ilvl w:val="0"/>
          <w:numId w:val="1"/>
        </w:numPr>
      </w:pPr>
      <w:r>
        <w:t>Организация тестирования программы с проверкой достаточности тестов.</w:t>
      </w:r>
    </w:p>
    <w:p w14:paraId="0CCE7077" w14:textId="77777777" w:rsidR="004209D0" w:rsidRDefault="004209D0" w:rsidP="004209D0">
      <w:pPr>
        <w:pStyle w:val="2"/>
      </w:pPr>
      <w:bookmarkStart w:id="2" w:name="_Toc139180422"/>
      <w:r w:rsidRPr="00B85002">
        <w:t>2. Теоретические сведения</w:t>
      </w:r>
      <w:bookmarkEnd w:id="2"/>
    </w:p>
    <w:p w14:paraId="7369F6F3" w14:textId="3E569B23" w:rsidR="004209D0" w:rsidRPr="004E7C22" w:rsidRDefault="004209D0" w:rsidP="004209D0">
      <w:pPr>
        <w:pStyle w:val="3"/>
      </w:pPr>
      <w:r w:rsidRPr="004E7C22">
        <w:t>2.</w:t>
      </w:r>
      <w:r w:rsidR="00B65D35">
        <w:t>1</w:t>
      </w:r>
      <w:r w:rsidRPr="004E7C22">
        <w:t>. Консольные приложения</w:t>
      </w:r>
    </w:p>
    <w:p w14:paraId="234BEF61" w14:textId="77777777" w:rsidR="004209D0" w:rsidRPr="004E7C22" w:rsidRDefault="004209D0" w:rsidP="004209D0">
      <w:pPr>
        <w:pStyle w:val="a3"/>
        <w:spacing w:before="0" w:after="0"/>
        <w:ind w:right="0" w:firstLine="709"/>
        <w:rPr>
          <w:rFonts w:ascii="Times New Roman" w:hAnsi="Times New Roman"/>
          <w:color w:val="000000"/>
        </w:rPr>
      </w:pPr>
      <w:r w:rsidRPr="004E7C22">
        <w:rPr>
          <w:rFonts w:ascii="Times New Roman" w:hAnsi="Times New Roman"/>
          <w:color w:val="000000"/>
        </w:rPr>
        <w:t>Среда Visual Studio.NET работает на платформе Windows и ориентирована на создание Windows- и веб-приложений, однако разработчики предусмотрели работу с консольными приложениями. При запуске консольного приложения операционная система создает так называемое консольное окно, через которое идет весь ввод-вывод программы. Внешне это напоминает работу в операционной системе в режиме командной строки, когда ввод-вывод представляет собой поток символов.</w:t>
      </w:r>
    </w:p>
    <w:p w14:paraId="3372F2CE" w14:textId="77777777" w:rsidR="004209D0" w:rsidRPr="004E7C22" w:rsidRDefault="004209D0" w:rsidP="004209D0">
      <w:pPr>
        <w:pStyle w:val="a3"/>
        <w:spacing w:before="0" w:after="0"/>
        <w:ind w:right="0" w:firstLine="709"/>
        <w:rPr>
          <w:rFonts w:ascii="Times New Roman" w:hAnsi="Times New Roman"/>
          <w:color w:val="000000"/>
        </w:rPr>
      </w:pPr>
      <w:r w:rsidRPr="004E7C22">
        <w:rPr>
          <w:rFonts w:ascii="Times New Roman" w:hAnsi="Times New Roman"/>
          <w:color w:val="000000"/>
        </w:rPr>
        <w:t>Консольные приложения наилучшим образом подходят для изучения языка, так как в них не используется множество стандартных объектов, необходимых для создания графического интерфейса.</w:t>
      </w:r>
    </w:p>
    <w:p w14:paraId="177B6C64" w14:textId="260A1766" w:rsidR="004209D0" w:rsidRPr="00E866E6" w:rsidRDefault="004209D0" w:rsidP="004209D0">
      <w:pPr>
        <w:pStyle w:val="3"/>
      </w:pPr>
      <w:bookmarkStart w:id="3" w:name="_Toc139180423"/>
      <w:r w:rsidRPr="00B23BB9">
        <w:t>2.</w:t>
      </w:r>
      <w:proofErr w:type="gramStart"/>
      <w:r w:rsidR="00B65D35">
        <w:t>2</w:t>
      </w:r>
      <w:r w:rsidRPr="00B23BB9">
        <w:t>.</w:t>
      </w:r>
      <w:r>
        <w:t>Структура</w:t>
      </w:r>
      <w:proofErr w:type="gramEnd"/>
      <w:r>
        <w:t xml:space="preserve"> программы на С</w:t>
      </w:r>
      <w:bookmarkEnd w:id="3"/>
      <w:r w:rsidR="00D855FB" w:rsidRPr="00E866E6">
        <w:t>#</w:t>
      </w:r>
    </w:p>
    <w:p w14:paraId="25C1BD63" w14:textId="77777777" w:rsidR="004209D0" w:rsidRDefault="004209D0" w:rsidP="004209D0">
      <w:pPr>
        <w:pStyle w:val="a3"/>
        <w:spacing w:before="0" w:after="0"/>
        <w:ind w:right="0" w:firstLine="709"/>
        <w:rPr>
          <w:rFonts w:ascii="Times New Roman" w:hAnsi="Times New Roman"/>
          <w:color w:val="000000"/>
        </w:rPr>
      </w:pPr>
      <w:r w:rsidRPr="005F32AB">
        <w:rPr>
          <w:rFonts w:ascii="Times New Roman" w:hAnsi="Times New Roman" w:hint="eastAsia"/>
          <w:color w:val="000000"/>
        </w:rPr>
        <w:t>С</w:t>
      </w:r>
      <w:r w:rsidRPr="005F32AB">
        <w:rPr>
          <w:rFonts w:ascii="Times New Roman" w:hAnsi="Times New Roman"/>
          <w:color w:val="000000"/>
        </w:rPr>
        <w:t xml:space="preserve"># </w:t>
      </w:r>
      <w:r w:rsidRPr="005F32AB">
        <w:rPr>
          <w:rFonts w:ascii="Times New Roman" w:hAnsi="Times New Roman" w:hint="eastAsia"/>
          <w:color w:val="000000"/>
        </w:rPr>
        <w:t>—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объектно</w:t>
      </w:r>
      <w:r w:rsidRPr="005F32AB">
        <w:rPr>
          <w:rFonts w:ascii="Times New Roman" w:hAnsi="Times New Roman"/>
          <w:color w:val="000000"/>
        </w:rPr>
        <w:t>-</w:t>
      </w:r>
      <w:r w:rsidRPr="005F32AB">
        <w:rPr>
          <w:rFonts w:ascii="Times New Roman" w:hAnsi="Times New Roman" w:hint="eastAsia"/>
          <w:color w:val="000000"/>
        </w:rPr>
        <w:t>ориентированный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язык</w:t>
      </w:r>
      <w:r w:rsidRPr="005F32AB">
        <w:rPr>
          <w:rFonts w:ascii="Times New Roman" w:hAnsi="Times New Roman"/>
          <w:color w:val="000000"/>
        </w:rPr>
        <w:t xml:space="preserve">, </w:t>
      </w:r>
      <w:r w:rsidRPr="005F32AB">
        <w:rPr>
          <w:rFonts w:ascii="Times New Roman" w:hAnsi="Times New Roman" w:hint="eastAsia"/>
          <w:color w:val="000000"/>
        </w:rPr>
        <w:t>поэтому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написанная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на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нем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программа</w:t>
      </w:r>
      <w:r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представляет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собой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совокупность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взаимодействующих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между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собой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классов</w:t>
      </w:r>
      <w:r w:rsidRPr="005F32AB">
        <w:rPr>
          <w:rFonts w:ascii="Times New Roman" w:hAnsi="Times New Roman"/>
          <w:color w:val="000000"/>
        </w:rPr>
        <w:t>.</w:t>
      </w:r>
      <w:r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Описание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класса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начинается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с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ключевого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слова</w:t>
      </w:r>
      <w:r w:rsidRPr="005F32AB">
        <w:rPr>
          <w:rFonts w:ascii="Times New Roman" w:hAnsi="Times New Roman"/>
          <w:color w:val="000000"/>
        </w:rPr>
        <w:t xml:space="preserve"> </w:t>
      </w:r>
      <w:proofErr w:type="spellStart"/>
      <w:r w:rsidRPr="005F32AB">
        <w:rPr>
          <w:rFonts w:ascii="Times New Roman" w:hAnsi="Times New Roman"/>
          <w:color w:val="000000"/>
        </w:rPr>
        <w:t>class</w:t>
      </w:r>
      <w:proofErr w:type="spellEnd"/>
      <w:r w:rsidRPr="005F32AB">
        <w:rPr>
          <w:rFonts w:ascii="Times New Roman" w:hAnsi="Times New Roman"/>
          <w:color w:val="000000"/>
        </w:rPr>
        <w:t xml:space="preserve">, </w:t>
      </w:r>
      <w:r w:rsidRPr="005F32AB">
        <w:rPr>
          <w:rFonts w:ascii="Times New Roman" w:hAnsi="Times New Roman" w:hint="eastAsia"/>
          <w:color w:val="000000"/>
        </w:rPr>
        <w:t>за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которым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следуют</w:t>
      </w:r>
      <w:r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его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имя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и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далее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в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фигурных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скобках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—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список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элементов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класса</w:t>
      </w:r>
      <w:r w:rsidRPr="005F32AB">
        <w:rPr>
          <w:rFonts w:ascii="Times New Roman" w:hAnsi="Times New Roman"/>
          <w:color w:val="000000"/>
        </w:rPr>
        <w:t xml:space="preserve"> (</w:t>
      </w:r>
      <w:r w:rsidRPr="005F32AB">
        <w:rPr>
          <w:rFonts w:ascii="Times New Roman" w:hAnsi="Times New Roman" w:hint="eastAsia"/>
          <w:color w:val="000000"/>
        </w:rPr>
        <w:t>его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данных</w:t>
      </w:r>
      <w:r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и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функций</w:t>
      </w:r>
      <w:r w:rsidRPr="005F32AB">
        <w:rPr>
          <w:rFonts w:ascii="Times New Roman" w:hAnsi="Times New Roman"/>
          <w:color w:val="000000"/>
        </w:rPr>
        <w:t xml:space="preserve">, </w:t>
      </w:r>
      <w:r w:rsidRPr="005F32AB">
        <w:rPr>
          <w:rFonts w:ascii="Times New Roman" w:hAnsi="Times New Roman" w:hint="eastAsia"/>
          <w:color w:val="000000"/>
        </w:rPr>
        <w:t>называемых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также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методами</w:t>
      </w:r>
      <w:r w:rsidRPr="005F32AB">
        <w:rPr>
          <w:rFonts w:ascii="Times New Roman" w:hAnsi="Times New Roman"/>
          <w:color w:val="000000"/>
        </w:rPr>
        <w:t>).</w:t>
      </w:r>
    </w:p>
    <w:p w14:paraId="37DB5778" w14:textId="77777777" w:rsidR="004209D0" w:rsidRPr="005F32AB" w:rsidRDefault="004209D0" w:rsidP="004209D0">
      <w:pPr>
        <w:pStyle w:val="a3"/>
        <w:spacing w:before="0" w:after="0"/>
        <w:ind w:right="0" w:firstLine="709"/>
        <w:rPr>
          <w:rFonts w:ascii="Times New Roman" w:hAnsi="Times New Roman"/>
          <w:color w:val="000000"/>
        </w:rPr>
      </w:pPr>
      <w:r w:rsidRPr="005F32AB">
        <w:rPr>
          <w:rFonts w:ascii="Times New Roman" w:hAnsi="Times New Roman" w:hint="eastAsia"/>
          <w:color w:val="000000"/>
        </w:rPr>
        <w:t>Каждое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приложение</w:t>
      </w:r>
      <w:r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должно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содержать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метод</w:t>
      </w:r>
      <w:r w:rsidRPr="005F32AB">
        <w:rPr>
          <w:rFonts w:ascii="Times New Roman" w:hAnsi="Times New Roman"/>
          <w:color w:val="000000"/>
        </w:rPr>
        <w:t xml:space="preserve"> </w:t>
      </w:r>
      <w:proofErr w:type="spellStart"/>
      <w:r w:rsidRPr="005F32AB">
        <w:rPr>
          <w:rFonts w:ascii="Times New Roman" w:hAnsi="Times New Roman"/>
          <w:color w:val="000000"/>
        </w:rPr>
        <w:t>Main</w:t>
      </w:r>
      <w:proofErr w:type="spellEnd"/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—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с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него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начинается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выполнение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программы</w:t>
      </w:r>
      <w:r w:rsidRPr="005F32AB">
        <w:rPr>
          <w:rFonts w:ascii="Times New Roman" w:hAnsi="Times New Roman"/>
          <w:color w:val="000000"/>
        </w:rPr>
        <w:t>.</w:t>
      </w:r>
      <w:r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Все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методы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описываются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по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единым</w:t>
      </w:r>
      <w:r w:rsidRPr="005F32AB">
        <w:rPr>
          <w:rFonts w:ascii="Times New Roman" w:hAnsi="Times New Roman"/>
          <w:color w:val="000000"/>
        </w:rPr>
        <w:t xml:space="preserve"> </w:t>
      </w:r>
      <w:r w:rsidRPr="005F32AB">
        <w:rPr>
          <w:rFonts w:ascii="Times New Roman" w:hAnsi="Times New Roman" w:hint="eastAsia"/>
          <w:color w:val="000000"/>
        </w:rPr>
        <w:t>правилам</w:t>
      </w:r>
      <w:r w:rsidRPr="005F32AB">
        <w:rPr>
          <w:rFonts w:ascii="Times New Roman" w:hAnsi="Times New Roman"/>
          <w:color w:val="000000"/>
        </w:rPr>
        <w:t>.</w:t>
      </w:r>
    </w:p>
    <w:p w14:paraId="7EF8A3B6" w14:textId="77777777" w:rsidR="004209D0" w:rsidRDefault="004209D0" w:rsidP="004209D0">
      <w:pPr>
        <w:pStyle w:val="a3"/>
        <w:spacing w:before="0" w:after="0"/>
        <w:ind w:right="0" w:firstLine="709"/>
        <w:rPr>
          <w:rFonts w:ascii="Times New Roman" w:hAnsi="Times New Roman"/>
          <w:color w:val="000000"/>
        </w:rPr>
      </w:pPr>
      <w:r w:rsidRPr="005F32AB">
        <w:rPr>
          <w:rFonts w:ascii="Times New Roman" w:hAnsi="Times New Roman"/>
          <w:color w:val="000000"/>
        </w:rPr>
        <w:t>Упрощенный синтаксис метода:</w:t>
      </w:r>
    </w:p>
    <w:p w14:paraId="5A39BBE3" w14:textId="77777777" w:rsidR="004209D0" w:rsidRPr="005F32AB" w:rsidRDefault="004209D0" w:rsidP="004209D0">
      <w:pPr>
        <w:pStyle w:val="a3"/>
        <w:spacing w:before="0" w:after="0"/>
        <w:ind w:right="0" w:firstLine="709"/>
        <w:rPr>
          <w:rFonts w:ascii="Times New Roman" w:hAnsi="Times New Roman"/>
          <w:color w:val="000000"/>
        </w:rPr>
      </w:pPr>
    </w:p>
    <w:p w14:paraId="30B62B18" w14:textId="77777777" w:rsidR="004209D0" w:rsidRPr="005F32AB" w:rsidRDefault="004209D0" w:rsidP="004209D0">
      <w:pPr>
        <w:pStyle w:val="a3"/>
        <w:spacing w:before="0" w:after="0"/>
        <w:ind w:right="0" w:firstLine="709"/>
        <w:rPr>
          <w:rFonts w:ascii="Courier New" w:hAnsi="Courier New" w:cs="Courier New"/>
          <w:color w:val="000000"/>
        </w:rPr>
      </w:pPr>
      <w:proofErr w:type="gramStart"/>
      <w:r w:rsidRPr="005F32AB">
        <w:rPr>
          <w:rFonts w:ascii="Courier New" w:hAnsi="Courier New" w:cs="Courier New"/>
          <w:color w:val="000000"/>
        </w:rPr>
        <w:t>[ спецификаторы</w:t>
      </w:r>
      <w:proofErr w:type="gramEnd"/>
      <w:r w:rsidRPr="005F32AB">
        <w:rPr>
          <w:rFonts w:ascii="Courier New" w:hAnsi="Courier New" w:cs="Courier New"/>
          <w:color w:val="000000"/>
        </w:rPr>
        <w:t xml:space="preserve"> ] тип </w:t>
      </w:r>
      <w:proofErr w:type="spellStart"/>
      <w:r w:rsidRPr="005F32AB">
        <w:rPr>
          <w:rFonts w:ascii="Courier New" w:hAnsi="Courier New" w:cs="Courier New"/>
          <w:color w:val="000000"/>
        </w:rPr>
        <w:t>имя_метода</w:t>
      </w:r>
      <w:proofErr w:type="spellEnd"/>
      <w:r w:rsidRPr="005F32AB">
        <w:rPr>
          <w:rFonts w:ascii="Courier New" w:hAnsi="Courier New" w:cs="Courier New"/>
          <w:color w:val="000000"/>
        </w:rPr>
        <w:t xml:space="preserve"> </w:t>
      </w:r>
      <w:proofErr w:type="gramStart"/>
      <w:r w:rsidRPr="005F32AB">
        <w:rPr>
          <w:rFonts w:ascii="Courier New" w:hAnsi="Courier New" w:cs="Courier New"/>
          <w:color w:val="000000"/>
        </w:rPr>
        <w:t>( [</w:t>
      </w:r>
      <w:proofErr w:type="gramEnd"/>
      <w:r w:rsidRPr="005F32AB">
        <w:rPr>
          <w:rFonts w:ascii="Courier New" w:hAnsi="Courier New" w:cs="Courier New"/>
          <w:color w:val="000000"/>
        </w:rPr>
        <w:t xml:space="preserve"> </w:t>
      </w:r>
      <w:proofErr w:type="gramStart"/>
      <w:r w:rsidRPr="005F32AB">
        <w:rPr>
          <w:rFonts w:ascii="Courier New" w:hAnsi="Courier New" w:cs="Courier New"/>
          <w:color w:val="000000"/>
        </w:rPr>
        <w:t>параметры ]</w:t>
      </w:r>
      <w:proofErr w:type="gramEnd"/>
      <w:r w:rsidRPr="005F32AB">
        <w:rPr>
          <w:rFonts w:ascii="Courier New" w:hAnsi="Courier New" w:cs="Courier New"/>
          <w:color w:val="000000"/>
        </w:rPr>
        <w:t xml:space="preserve"> )</w:t>
      </w:r>
    </w:p>
    <w:p w14:paraId="668EF8AE" w14:textId="77777777" w:rsidR="004209D0" w:rsidRPr="005F32AB" w:rsidRDefault="004209D0" w:rsidP="004209D0">
      <w:pPr>
        <w:pStyle w:val="a3"/>
        <w:spacing w:before="0" w:after="0"/>
        <w:ind w:right="0" w:firstLine="709"/>
        <w:rPr>
          <w:rFonts w:ascii="Courier New" w:hAnsi="Courier New" w:cs="Courier New"/>
          <w:color w:val="000000"/>
        </w:rPr>
      </w:pPr>
      <w:r w:rsidRPr="005F32AB">
        <w:rPr>
          <w:rFonts w:ascii="Courier New" w:hAnsi="Courier New" w:cs="Courier New"/>
          <w:color w:val="000000"/>
        </w:rPr>
        <w:t>{</w:t>
      </w:r>
    </w:p>
    <w:p w14:paraId="30502759" w14:textId="77777777" w:rsidR="004209D0" w:rsidRPr="005F32AB" w:rsidRDefault="004209D0" w:rsidP="004209D0">
      <w:pPr>
        <w:pStyle w:val="a3"/>
        <w:spacing w:before="0" w:after="0"/>
        <w:ind w:left="707" w:right="0" w:firstLine="709"/>
        <w:rPr>
          <w:rFonts w:ascii="Courier New" w:hAnsi="Courier New" w:cs="Courier New"/>
          <w:color w:val="000000"/>
        </w:rPr>
      </w:pPr>
      <w:r w:rsidRPr="005F32AB">
        <w:rPr>
          <w:rFonts w:ascii="Courier New" w:hAnsi="Courier New" w:cs="Courier New"/>
          <w:color w:val="000000"/>
        </w:rPr>
        <w:t>тело метода: действия, выполняемые методом</w:t>
      </w:r>
    </w:p>
    <w:p w14:paraId="2239F6FF" w14:textId="77777777" w:rsidR="004209D0" w:rsidRPr="005F32AB" w:rsidRDefault="004209D0" w:rsidP="004209D0">
      <w:pPr>
        <w:pStyle w:val="a3"/>
        <w:spacing w:before="0" w:after="0"/>
        <w:ind w:right="0" w:firstLine="709"/>
        <w:rPr>
          <w:rFonts w:ascii="Courier New" w:hAnsi="Courier New" w:cs="Courier New"/>
          <w:color w:val="000000"/>
        </w:rPr>
      </w:pPr>
      <w:r w:rsidRPr="005F32AB">
        <w:rPr>
          <w:rFonts w:ascii="Courier New" w:hAnsi="Courier New" w:cs="Courier New"/>
          <w:color w:val="000000"/>
        </w:rPr>
        <w:t>}</w:t>
      </w:r>
    </w:p>
    <w:p w14:paraId="3D57F66F" w14:textId="77777777" w:rsidR="004209D0" w:rsidRPr="00795FF2" w:rsidRDefault="004209D0" w:rsidP="004209D0">
      <w:pPr>
        <w:pStyle w:val="a3"/>
        <w:spacing w:before="0" w:after="0"/>
        <w:ind w:right="0" w:firstLine="709"/>
        <w:rPr>
          <w:rFonts w:ascii="Times New Roman" w:hAnsi="Times New Roman"/>
          <w:color w:val="000000"/>
        </w:rPr>
      </w:pPr>
      <w:r w:rsidRPr="00795FF2">
        <w:rPr>
          <w:rFonts w:ascii="Times New Roman" w:hAnsi="Times New Roman" w:hint="eastAsia"/>
          <w:color w:val="000000"/>
        </w:rPr>
        <w:t>Директива</w:t>
      </w:r>
      <w:r w:rsidRPr="00795FF2">
        <w:rPr>
          <w:rFonts w:ascii="Times New Roman" w:hAnsi="Times New Roman"/>
          <w:color w:val="000000"/>
        </w:rPr>
        <w:t xml:space="preserve"> </w:t>
      </w:r>
      <w:proofErr w:type="spellStart"/>
      <w:r w:rsidRPr="00795FF2">
        <w:rPr>
          <w:rFonts w:ascii="Times New Roman" w:hAnsi="Times New Roman"/>
          <w:color w:val="000000"/>
        </w:rPr>
        <w:t>using</w:t>
      </w:r>
      <w:proofErr w:type="spellEnd"/>
      <w:r w:rsidRPr="00795FF2">
        <w:rPr>
          <w:rFonts w:ascii="Times New Roman" w:hAnsi="Times New Roman"/>
          <w:color w:val="000000"/>
        </w:rPr>
        <w:t xml:space="preserve"> System </w:t>
      </w:r>
      <w:r w:rsidRPr="00795FF2">
        <w:rPr>
          <w:rFonts w:ascii="Times New Roman" w:hAnsi="Times New Roman" w:hint="eastAsia"/>
          <w:color w:val="000000"/>
        </w:rPr>
        <w:t>разрешает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использовать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имена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стандартных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классов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из</w:t>
      </w:r>
      <w:r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пространства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имен</w:t>
      </w:r>
      <w:r w:rsidRPr="00795FF2">
        <w:rPr>
          <w:rFonts w:ascii="Times New Roman" w:hAnsi="Times New Roman"/>
          <w:color w:val="000000"/>
        </w:rPr>
        <w:t xml:space="preserve"> System </w:t>
      </w:r>
      <w:r w:rsidRPr="00795FF2">
        <w:rPr>
          <w:rFonts w:ascii="Times New Roman" w:hAnsi="Times New Roman" w:hint="eastAsia"/>
          <w:color w:val="000000"/>
        </w:rPr>
        <w:t>непосредственно</w:t>
      </w:r>
      <w:r w:rsidRPr="00795FF2">
        <w:rPr>
          <w:rFonts w:ascii="Times New Roman" w:hAnsi="Times New Roman"/>
          <w:color w:val="000000"/>
        </w:rPr>
        <w:t xml:space="preserve"> (</w:t>
      </w:r>
      <w:r w:rsidRPr="00795FF2">
        <w:rPr>
          <w:rFonts w:ascii="Times New Roman" w:hAnsi="Times New Roman" w:hint="eastAsia"/>
          <w:color w:val="000000"/>
        </w:rPr>
        <w:t>без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указания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имени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пространства</w:t>
      </w:r>
      <w:r w:rsidRPr="00795FF2">
        <w:rPr>
          <w:rFonts w:ascii="Times New Roman" w:hAnsi="Times New Roman"/>
          <w:color w:val="000000"/>
        </w:rPr>
        <w:t>).</w:t>
      </w:r>
      <w:r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Ключевое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слово</w:t>
      </w:r>
      <w:r w:rsidRPr="00795FF2">
        <w:rPr>
          <w:rFonts w:ascii="Times New Roman" w:hAnsi="Times New Roman"/>
          <w:color w:val="000000"/>
        </w:rPr>
        <w:t xml:space="preserve"> </w:t>
      </w:r>
      <w:proofErr w:type="spellStart"/>
      <w:r w:rsidRPr="00795FF2">
        <w:rPr>
          <w:rFonts w:ascii="Times New Roman" w:hAnsi="Times New Roman"/>
          <w:color w:val="000000"/>
        </w:rPr>
        <w:t>namespace</w:t>
      </w:r>
      <w:proofErr w:type="spellEnd"/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создает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для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проекта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собственное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пространство</w:t>
      </w:r>
      <w:r w:rsidRPr="00795FF2">
        <w:rPr>
          <w:rFonts w:ascii="Times New Roman" w:hAnsi="Times New Roman"/>
          <w:color w:val="000000"/>
        </w:rPr>
        <w:t xml:space="preserve"> </w:t>
      </w:r>
      <w:r w:rsidRPr="00795FF2">
        <w:rPr>
          <w:rFonts w:ascii="Times New Roman" w:hAnsi="Times New Roman" w:hint="eastAsia"/>
          <w:color w:val="000000"/>
        </w:rPr>
        <w:t>имен</w:t>
      </w:r>
      <w:r>
        <w:rPr>
          <w:rFonts w:ascii="Times New Roman" w:hAnsi="Times New Roman"/>
          <w:color w:val="000000"/>
        </w:rPr>
        <w:t>.</w:t>
      </w:r>
    </w:p>
    <w:p w14:paraId="32EDE43B" w14:textId="77777777" w:rsidR="004209D0" w:rsidRPr="00834FBF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eastAsia="en-US"/>
        </w:rPr>
        <w:t xml:space="preserve">//подключаем пространство имен </w:t>
      </w:r>
      <w:r w:rsidRPr="00834FBF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>System</w:t>
      </w:r>
    </w:p>
    <w:p w14:paraId="62E623EB" w14:textId="77777777" w:rsidR="004209D0" w:rsidRPr="00E866E6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>using</w:t>
      </w:r>
      <w:r w:rsidRPr="00E866E6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 xml:space="preserve"> </w:t>
      </w:r>
      <w:r w:rsidRPr="00834FBF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>System</w:t>
      </w:r>
      <w:r w:rsidRPr="00E866E6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>;</w:t>
      </w:r>
    </w:p>
    <w:p w14:paraId="21EC6A62" w14:textId="77777777" w:rsidR="004209D0" w:rsidRPr="00834FBF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>//</w:t>
      </w:r>
      <w:r w:rsidRPr="00834FBF">
        <w:rPr>
          <w:rFonts w:ascii="Courier New" w:eastAsiaTheme="minorHAnsi" w:hAnsi="Courier New" w:cs="Courier New"/>
          <w:noProof/>
          <w:color w:val="000000" w:themeColor="text1"/>
          <w:lang w:eastAsia="en-US"/>
        </w:rPr>
        <w:t>пространство</w:t>
      </w:r>
      <w:r w:rsidRPr="00834FBF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 xml:space="preserve"> </w:t>
      </w:r>
      <w:r w:rsidRPr="00834FBF">
        <w:rPr>
          <w:rFonts w:ascii="Courier New" w:eastAsiaTheme="minorHAnsi" w:hAnsi="Courier New" w:cs="Courier New"/>
          <w:noProof/>
          <w:color w:val="000000" w:themeColor="text1"/>
          <w:lang w:eastAsia="en-US"/>
        </w:rPr>
        <w:t>имен</w:t>
      </w:r>
    </w:p>
    <w:p w14:paraId="328DF817" w14:textId="77777777" w:rsidR="004209D0" w:rsidRPr="00834FBF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>namespace App</w:t>
      </w:r>
    </w:p>
    <w:p w14:paraId="748926B4" w14:textId="77777777" w:rsidR="004209D0" w:rsidRPr="00834FBF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>{</w:t>
      </w:r>
    </w:p>
    <w:p w14:paraId="6C04EFF8" w14:textId="77777777" w:rsidR="004209D0" w:rsidRPr="00834FBF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ab/>
        <w:t>//</w:t>
      </w:r>
      <w:r w:rsidRPr="00834FBF">
        <w:rPr>
          <w:rFonts w:ascii="Courier New" w:eastAsiaTheme="minorHAnsi" w:hAnsi="Courier New" w:cs="Courier New"/>
          <w:noProof/>
          <w:color w:val="000000" w:themeColor="text1"/>
          <w:lang w:eastAsia="en-US"/>
        </w:rPr>
        <w:t>класс</w:t>
      </w:r>
    </w:p>
    <w:p w14:paraId="79E92B8F" w14:textId="77777777" w:rsidR="004209D0" w:rsidRPr="00834FBF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 xml:space="preserve">    class Program</w:t>
      </w:r>
    </w:p>
    <w:p w14:paraId="4216DEB1" w14:textId="77777777" w:rsidR="004209D0" w:rsidRPr="00834FBF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 xml:space="preserve">    {</w:t>
      </w:r>
    </w:p>
    <w:p w14:paraId="38BB782A" w14:textId="77777777" w:rsidR="004209D0" w:rsidRPr="00834FBF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ab/>
        <w:t>//</w:t>
      </w:r>
      <w:r w:rsidRPr="00834FBF">
        <w:rPr>
          <w:rFonts w:ascii="Courier New" w:eastAsiaTheme="minorHAnsi" w:hAnsi="Courier New" w:cs="Courier New"/>
          <w:noProof/>
          <w:color w:val="000000" w:themeColor="text1"/>
          <w:lang w:eastAsia="en-US"/>
        </w:rPr>
        <w:t>метод</w:t>
      </w:r>
    </w:p>
    <w:p w14:paraId="147F7737" w14:textId="77777777" w:rsidR="004209D0" w:rsidRPr="00834FBF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lastRenderedPageBreak/>
        <w:t xml:space="preserve">        static void Main(string[] args)</w:t>
      </w:r>
    </w:p>
    <w:p w14:paraId="605C01E7" w14:textId="77777777" w:rsidR="004209D0" w:rsidRPr="00834FBF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 xml:space="preserve">        </w:t>
      </w:r>
      <w:r w:rsidRPr="00834FBF">
        <w:rPr>
          <w:rFonts w:ascii="Courier New" w:eastAsiaTheme="minorHAnsi" w:hAnsi="Courier New" w:cs="Courier New"/>
          <w:noProof/>
          <w:color w:val="000000" w:themeColor="text1"/>
          <w:lang w:eastAsia="en-US"/>
        </w:rPr>
        <w:t>{</w:t>
      </w:r>
    </w:p>
    <w:p w14:paraId="150FB136" w14:textId="77777777" w:rsidR="004209D0" w:rsidRPr="00834FBF" w:rsidRDefault="004209D0" w:rsidP="004209D0">
      <w:pPr>
        <w:autoSpaceDE w:val="0"/>
        <w:autoSpaceDN w:val="0"/>
        <w:adjustRightInd w:val="0"/>
        <w:ind w:left="1416" w:firstLine="708"/>
        <w:rPr>
          <w:rFonts w:ascii="Courier New" w:eastAsiaTheme="minorHAnsi" w:hAnsi="Courier New" w:cs="Courier New"/>
          <w:noProof/>
          <w:color w:val="000000" w:themeColor="text1"/>
          <w:lang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eastAsia="en-US"/>
        </w:rPr>
        <w:t>// текст программы</w:t>
      </w:r>
    </w:p>
    <w:p w14:paraId="3628C5C7" w14:textId="77777777" w:rsidR="004209D0" w:rsidRPr="00834FBF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eastAsia="en-US"/>
        </w:rPr>
        <w:t xml:space="preserve">        }</w:t>
      </w:r>
    </w:p>
    <w:p w14:paraId="0D3AE923" w14:textId="77777777" w:rsidR="004209D0" w:rsidRPr="00834FBF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eastAsia="en-US"/>
        </w:rPr>
        <w:t xml:space="preserve">    }</w:t>
      </w:r>
    </w:p>
    <w:p w14:paraId="46AE40AA" w14:textId="77777777" w:rsidR="004209D0" w:rsidRPr="00834FBF" w:rsidRDefault="004209D0" w:rsidP="004209D0">
      <w:pPr>
        <w:autoSpaceDE w:val="0"/>
        <w:autoSpaceDN w:val="0"/>
        <w:adjustRightInd w:val="0"/>
        <w:rPr>
          <w:rFonts w:ascii="Courier New" w:eastAsiaTheme="minorHAnsi" w:hAnsi="Courier New" w:cs="Courier New"/>
          <w:noProof/>
          <w:color w:val="000000" w:themeColor="text1"/>
          <w:lang w:eastAsia="en-US"/>
        </w:rPr>
      </w:pPr>
      <w:r w:rsidRPr="00834FBF">
        <w:rPr>
          <w:rFonts w:ascii="Courier New" w:eastAsiaTheme="minorHAnsi" w:hAnsi="Courier New" w:cs="Courier New"/>
          <w:noProof/>
          <w:color w:val="000000" w:themeColor="text1"/>
          <w:lang w:eastAsia="en-US"/>
        </w:rPr>
        <w:t>}</w:t>
      </w:r>
    </w:p>
    <w:p w14:paraId="5E09CD39" w14:textId="15EF6D51" w:rsidR="004209D0" w:rsidRPr="00634704" w:rsidRDefault="004209D0" w:rsidP="004209D0">
      <w:pPr>
        <w:pStyle w:val="3"/>
      </w:pPr>
      <w:bookmarkStart w:id="4" w:name="_Toc77427227"/>
      <w:bookmarkStart w:id="5" w:name="_Toc139180424"/>
      <w:r>
        <w:t>2.</w:t>
      </w:r>
      <w:r w:rsidR="00B65D35">
        <w:t>3</w:t>
      </w:r>
      <w:r>
        <w:t xml:space="preserve">. </w:t>
      </w:r>
      <w:r w:rsidRPr="00BE0CA0">
        <w:t>Элементы языка C</w:t>
      </w:r>
      <w:bookmarkEnd w:id="4"/>
      <w:bookmarkEnd w:id="5"/>
      <w:r w:rsidRPr="00634704">
        <w:t>#</w:t>
      </w:r>
    </w:p>
    <w:p w14:paraId="41C8F396" w14:textId="77777777" w:rsidR="004209D0" w:rsidRPr="00C649C8" w:rsidRDefault="004209D0" w:rsidP="004209D0">
      <w:pPr>
        <w:ind w:left="708"/>
        <w:rPr>
          <w:b/>
          <w:bCs/>
        </w:rPr>
      </w:pPr>
    </w:p>
    <w:p w14:paraId="5A641059" w14:textId="77777777" w:rsidR="004209D0" w:rsidRPr="00C649C8" w:rsidRDefault="004209D0" w:rsidP="004209D0">
      <w:pPr>
        <w:numPr>
          <w:ilvl w:val="0"/>
          <w:numId w:val="4"/>
        </w:numPr>
        <w:ind w:left="360" w:firstLine="0"/>
        <w:jc w:val="both"/>
      </w:pPr>
      <w:r w:rsidRPr="00C649C8">
        <w:rPr>
          <w:u w:val="single"/>
        </w:rPr>
        <w:t xml:space="preserve">Алфавит </w:t>
      </w:r>
      <w:proofErr w:type="gramStart"/>
      <w:r w:rsidRPr="00C649C8">
        <w:rPr>
          <w:u w:val="single"/>
        </w:rPr>
        <w:t>языка</w:t>
      </w:r>
      <w:r w:rsidRPr="00C649C8">
        <w:t xml:space="preserve">  который</w:t>
      </w:r>
      <w:proofErr w:type="gramEnd"/>
      <w:r w:rsidRPr="00C649C8">
        <w:t xml:space="preserve"> включает</w:t>
      </w:r>
    </w:p>
    <w:p w14:paraId="35E33A61" w14:textId="77777777" w:rsidR="004209D0" w:rsidRPr="00C649C8" w:rsidRDefault="004209D0" w:rsidP="004209D0">
      <w:pPr>
        <w:numPr>
          <w:ilvl w:val="0"/>
          <w:numId w:val="5"/>
        </w:numPr>
        <w:jc w:val="both"/>
      </w:pPr>
      <w:r w:rsidRPr="00C649C8">
        <w:t>прописные и строчные латинские буквы и знак подчеркивания;</w:t>
      </w:r>
    </w:p>
    <w:p w14:paraId="364B5F83" w14:textId="77777777" w:rsidR="004209D0" w:rsidRPr="00C649C8" w:rsidRDefault="004209D0" w:rsidP="004209D0">
      <w:pPr>
        <w:numPr>
          <w:ilvl w:val="0"/>
          <w:numId w:val="5"/>
        </w:numPr>
        <w:jc w:val="both"/>
      </w:pPr>
      <w:r w:rsidRPr="00C649C8">
        <w:t xml:space="preserve">арабские цифры от </w:t>
      </w:r>
      <w:r w:rsidRPr="00C649C8">
        <w:rPr>
          <w:rFonts w:ascii="Courier New" w:hAnsi="Courier New" w:cs="Courier New"/>
        </w:rPr>
        <w:t>0</w:t>
      </w:r>
      <w:r w:rsidRPr="00C649C8">
        <w:t xml:space="preserve"> до </w:t>
      </w:r>
      <w:r w:rsidRPr="00C649C8">
        <w:rPr>
          <w:rFonts w:ascii="Courier New" w:hAnsi="Courier New" w:cs="Courier New"/>
        </w:rPr>
        <w:t>9</w:t>
      </w:r>
      <w:r w:rsidRPr="00C649C8">
        <w:t>;</w:t>
      </w:r>
    </w:p>
    <w:p w14:paraId="49BE84EF" w14:textId="77777777" w:rsidR="004209D0" w:rsidRPr="00C649C8" w:rsidRDefault="004209D0" w:rsidP="004209D0">
      <w:pPr>
        <w:numPr>
          <w:ilvl w:val="0"/>
          <w:numId w:val="5"/>
        </w:numPr>
        <w:jc w:val="both"/>
        <w:rPr>
          <w:rFonts w:ascii="Courier New" w:hAnsi="Courier New" w:cs="Courier New"/>
        </w:rPr>
      </w:pPr>
      <w:r w:rsidRPr="00C649C8">
        <w:t xml:space="preserve">специальные знаки </w:t>
      </w:r>
      <w:proofErr w:type="gramStart"/>
      <w:r w:rsidRPr="00C649C8">
        <w:rPr>
          <w:rFonts w:ascii="Courier New" w:hAnsi="Courier New" w:cs="Courier New"/>
        </w:rPr>
        <w:t>“{},|</w:t>
      </w:r>
      <w:proofErr w:type="gramEnd"/>
      <w:r w:rsidRPr="00C649C8">
        <w:rPr>
          <w:rFonts w:ascii="Courier New" w:hAnsi="Courier New" w:cs="Courier New"/>
        </w:rPr>
        <w:t xml:space="preserve"> </w:t>
      </w:r>
      <w:proofErr w:type="gramStart"/>
      <w:r w:rsidRPr="00C649C8">
        <w:rPr>
          <w:rFonts w:ascii="Courier New" w:hAnsi="Courier New" w:cs="Courier New"/>
        </w:rPr>
        <w:t>[](</w:t>
      </w:r>
      <w:proofErr w:type="gramEnd"/>
      <w:r w:rsidRPr="00C649C8">
        <w:rPr>
          <w:rFonts w:ascii="Courier New" w:hAnsi="Courier New" w:cs="Courier New"/>
        </w:rPr>
        <w:t>)+-/%*.\</w:t>
      </w:r>
      <w:proofErr w:type="gramStart"/>
      <w:r w:rsidRPr="00C649C8">
        <w:rPr>
          <w:rFonts w:ascii="Courier New" w:hAnsi="Courier New" w:cs="Courier New"/>
        </w:rPr>
        <w:t>’:;&amp;?&lt;</w:t>
      </w:r>
      <w:proofErr w:type="gramEnd"/>
      <w:r w:rsidRPr="00C649C8">
        <w:rPr>
          <w:rFonts w:ascii="Courier New" w:hAnsi="Courier New" w:cs="Courier New"/>
        </w:rPr>
        <w:t>&gt;</w:t>
      </w:r>
      <w:proofErr w:type="gramStart"/>
      <w:r w:rsidRPr="00C649C8">
        <w:rPr>
          <w:rFonts w:ascii="Courier New" w:hAnsi="Courier New" w:cs="Courier New"/>
        </w:rPr>
        <w:t>=!#</w:t>
      </w:r>
      <w:proofErr w:type="gramEnd"/>
      <w:r w:rsidRPr="00C649C8">
        <w:rPr>
          <w:rFonts w:ascii="Courier New" w:hAnsi="Courier New" w:cs="Courier New"/>
        </w:rPr>
        <w:t>^</w:t>
      </w:r>
    </w:p>
    <w:p w14:paraId="5C196A96" w14:textId="77777777" w:rsidR="004209D0" w:rsidRPr="00C649C8" w:rsidRDefault="004209D0" w:rsidP="004209D0">
      <w:pPr>
        <w:numPr>
          <w:ilvl w:val="0"/>
          <w:numId w:val="5"/>
        </w:numPr>
        <w:jc w:val="both"/>
      </w:pPr>
      <w:r w:rsidRPr="00C649C8">
        <w:t>пробельные символы (пробел, символ табуляции, символы перехода на новую строку).</w:t>
      </w:r>
    </w:p>
    <w:p w14:paraId="4E87F838" w14:textId="77777777" w:rsidR="004209D0" w:rsidRPr="00C649C8" w:rsidRDefault="004209D0" w:rsidP="004209D0">
      <w:pPr>
        <w:numPr>
          <w:ilvl w:val="0"/>
          <w:numId w:val="4"/>
        </w:numPr>
        <w:ind w:left="360" w:firstLine="0"/>
        <w:jc w:val="both"/>
      </w:pPr>
      <w:r w:rsidRPr="00C649C8">
        <w:t xml:space="preserve">Из символов формируются </w:t>
      </w:r>
      <w:r w:rsidRPr="00C649C8">
        <w:rPr>
          <w:u w:val="single"/>
        </w:rPr>
        <w:t>лексемы языка</w:t>
      </w:r>
      <w:r w:rsidRPr="00C649C8">
        <w:t>:</w:t>
      </w:r>
    </w:p>
    <w:p w14:paraId="445C8D76" w14:textId="77777777" w:rsidR="004209D0" w:rsidRPr="00C649C8" w:rsidRDefault="004209D0" w:rsidP="004209D0">
      <w:pPr>
        <w:numPr>
          <w:ilvl w:val="0"/>
          <w:numId w:val="7"/>
        </w:numPr>
        <w:autoSpaceDE w:val="0"/>
        <w:autoSpaceDN w:val="0"/>
        <w:adjustRightInd w:val="0"/>
        <w:jc w:val="both"/>
      </w:pPr>
      <w:r w:rsidRPr="00C649C8">
        <w:rPr>
          <w:i/>
          <w:iCs/>
        </w:rPr>
        <w:t>Идентификаторы</w:t>
      </w:r>
      <w:r w:rsidRPr="00C649C8">
        <w:t xml:space="preserve"> – имена объектов. В идентификаторе могут быть использованы латинские буквы, цифры и знак подчеркивания. Прописные и строчные буквы различаются, например, </w:t>
      </w:r>
      <w:r w:rsidRPr="00C649C8">
        <w:rPr>
          <w:rFonts w:ascii="Courier New" w:hAnsi="Courier New" w:cs="Courier New"/>
          <w:lang w:val="en-US"/>
        </w:rPr>
        <w:t>PROG</w:t>
      </w:r>
      <w:r w:rsidRPr="00C649C8">
        <w:rPr>
          <w:rFonts w:ascii="Courier New" w:hAnsi="Courier New" w:cs="Courier New"/>
        </w:rPr>
        <w:t xml:space="preserve">1, </w:t>
      </w:r>
      <w:r w:rsidRPr="00C649C8">
        <w:rPr>
          <w:rFonts w:ascii="Courier New" w:hAnsi="Courier New" w:cs="Courier New"/>
          <w:lang w:val="en-US"/>
        </w:rPr>
        <w:t>prog</w:t>
      </w:r>
      <w:r w:rsidRPr="00C649C8">
        <w:rPr>
          <w:rFonts w:ascii="Courier New" w:hAnsi="Courier New" w:cs="Courier New"/>
        </w:rPr>
        <w:t>1</w:t>
      </w:r>
      <w:r w:rsidRPr="00C649C8">
        <w:t xml:space="preserve"> и </w:t>
      </w:r>
      <w:r w:rsidRPr="00C649C8">
        <w:rPr>
          <w:rFonts w:ascii="Courier New" w:hAnsi="Courier New" w:cs="Courier New"/>
          <w:lang w:val="en-US"/>
        </w:rPr>
        <w:t>Prog</w:t>
      </w:r>
      <w:r w:rsidRPr="00C649C8">
        <w:rPr>
          <w:rFonts w:ascii="Courier New" w:hAnsi="Courier New" w:cs="Courier New"/>
        </w:rPr>
        <w:t>1</w:t>
      </w:r>
      <w:r w:rsidRPr="00C649C8">
        <w:t xml:space="preserve"> – три различных идентификатора. Первым символом должна быть буква или знак подчеркивания (но не цифра). Пробелы в идентификаторах не допускаются.  </w:t>
      </w:r>
      <w:r w:rsidRPr="00FE354E">
        <w:rPr>
          <w:rFonts w:hint="eastAsia"/>
        </w:rPr>
        <w:t>В</w:t>
      </w:r>
      <w:r w:rsidRPr="00FE354E">
        <w:t xml:space="preserve"> </w:t>
      </w:r>
      <w:r w:rsidRPr="00FE354E">
        <w:rPr>
          <w:rFonts w:hint="eastAsia"/>
        </w:rPr>
        <w:t>идентификаторах</w:t>
      </w:r>
      <w:r w:rsidRPr="00FE354E">
        <w:t xml:space="preserve"> </w:t>
      </w:r>
      <w:r w:rsidRPr="00FE354E">
        <w:rPr>
          <w:rFonts w:hint="eastAsia"/>
        </w:rPr>
        <w:t>С</w:t>
      </w:r>
      <w:r w:rsidRPr="00FE354E">
        <w:t xml:space="preserve"># </w:t>
      </w:r>
      <w:r w:rsidRPr="00FE354E">
        <w:rPr>
          <w:rFonts w:hint="eastAsia"/>
        </w:rPr>
        <w:t>разрешается</w:t>
      </w:r>
      <w:r w:rsidRPr="00FE354E">
        <w:t xml:space="preserve"> </w:t>
      </w:r>
      <w:r w:rsidRPr="00FE354E">
        <w:rPr>
          <w:rFonts w:hint="eastAsia"/>
        </w:rPr>
        <w:t>использовать</w:t>
      </w:r>
      <w:r w:rsidRPr="00FE354E">
        <w:t xml:space="preserve"> </w:t>
      </w:r>
      <w:r w:rsidRPr="00FE354E">
        <w:rPr>
          <w:rFonts w:hint="eastAsia"/>
        </w:rPr>
        <w:t>помимо</w:t>
      </w:r>
      <w:r w:rsidRPr="00FE354E">
        <w:t xml:space="preserve"> </w:t>
      </w:r>
      <w:r w:rsidRPr="00FE354E">
        <w:rPr>
          <w:rFonts w:hint="eastAsia"/>
        </w:rPr>
        <w:t>латинских</w:t>
      </w:r>
      <w:r w:rsidRPr="00FE354E">
        <w:t xml:space="preserve"> </w:t>
      </w:r>
      <w:r w:rsidRPr="00FE354E">
        <w:rPr>
          <w:rFonts w:hint="eastAsia"/>
        </w:rPr>
        <w:t>букв</w:t>
      </w:r>
      <w:r w:rsidRPr="00FE354E">
        <w:t xml:space="preserve"> </w:t>
      </w:r>
      <w:r w:rsidRPr="00FE354E">
        <w:rPr>
          <w:rFonts w:hint="eastAsia"/>
        </w:rPr>
        <w:t>буквы</w:t>
      </w:r>
      <w:r w:rsidRPr="00FE354E">
        <w:t xml:space="preserve"> </w:t>
      </w:r>
      <w:r w:rsidRPr="00FE354E">
        <w:rPr>
          <w:rFonts w:hint="eastAsia"/>
        </w:rPr>
        <w:t>национальных</w:t>
      </w:r>
      <w:r w:rsidRPr="00FE354E">
        <w:t xml:space="preserve"> </w:t>
      </w:r>
      <w:r w:rsidRPr="00FE354E">
        <w:rPr>
          <w:rFonts w:hint="eastAsia"/>
        </w:rPr>
        <w:t>алфавитов</w:t>
      </w:r>
      <w:r>
        <w:t>, например, Массив – разрешенный идентификатор.</w:t>
      </w:r>
    </w:p>
    <w:p w14:paraId="7F9AD03E" w14:textId="77777777" w:rsidR="004209D0" w:rsidRPr="00C649C8" w:rsidRDefault="004209D0" w:rsidP="004209D0">
      <w:pPr>
        <w:numPr>
          <w:ilvl w:val="0"/>
          <w:numId w:val="6"/>
        </w:numPr>
        <w:jc w:val="both"/>
      </w:pPr>
      <w:r w:rsidRPr="00C649C8">
        <w:rPr>
          <w:i/>
          <w:iCs/>
        </w:rPr>
        <w:t>Ключевые (зарезервированные) слова</w:t>
      </w:r>
      <w:r w:rsidRPr="00C649C8">
        <w:t xml:space="preserve"> – это слова, которые имеют специальное значение для компилятора. Их нельзя использовать в качестве идентификато</w:t>
      </w:r>
      <w:r>
        <w:t xml:space="preserve">ров. Можно использовать ключевые слова в качестве идентификаторов, если поставить перед ними </w:t>
      </w:r>
      <w:r w:rsidRPr="00E52480">
        <w:t>@</w:t>
      </w:r>
      <w:r>
        <w:t xml:space="preserve">, например, </w:t>
      </w:r>
      <w:r w:rsidRPr="00E52480">
        <w:t>@</w:t>
      </w:r>
      <w:r>
        <w:rPr>
          <w:lang w:val="en-US"/>
        </w:rPr>
        <w:t>if</w:t>
      </w:r>
      <w:r>
        <w:t xml:space="preserve"> – разрешенный идентификатор. </w:t>
      </w:r>
    </w:p>
    <w:p w14:paraId="55BE8BAF" w14:textId="77777777" w:rsidR="004209D0" w:rsidRPr="00C649C8" w:rsidRDefault="004209D0" w:rsidP="004209D0">
      <w:pPr>
        <w:numPr>
          <w:ilvl w:val="0"/>
          <w:numId w:val="6"/>
        </w:numPr>
        <w:jc w:val="both"/>
      </w:pPr>
      <w:r w:rsidRPr="00C649C8">
        <w:rPr>
          <w:i/>
          <w:iCs/>
        </w:rPr>
        <w:t>Знаки операций</w:t>
      </w:r>
      <w:r w:rsidRPr="00C649C8">
        <w:t xml:space="preserve"> – это один или несколько символов, определяющих действие над операндами. Операции делятся на унарные, бинарные и тернарную по количеству участвующих в этой операции операндов.</w:t>
      </w:r>
    </w:p>
    <w:p w14:paraId="730047AE" w14:textId="77777777" w:rsidR="004209D0" w:rsidRPr="00C649C8" w:rsidRDefault="004209D0" w:rsidP="004209D0">
      <w:pPr>
        <w:numPr>
          <w:ilvl w:val="0"/>
          <w:numId w:val="6"/>
        </w:numPr>
        <w:jc w:val="both"/>
      </w:pPr>
      <w:r w:rsidRPr="00C649C8">
        <w:rPr>
          <w:i/>
          <w:iCs/>
        </w:rPr>
        <w:t>Константы</w:t>
      </w:r>
      <w:r w:rsidRPr="00C649C8">
        <w:t xml:space="preserve"> – это неизменяемые величины. Существуют </w:t>
      </w:r>
      <w:r>
        <w:t xml:space="preserve">логические, </w:t>
      </w:r>
      <w:r w:rsidRPr="00C649C8">
        <w:t>целые, вещественные, символьные и строковые константы. Компилятор выделяет константу в качестве лексемы (элементарной конструкции) и относит ее к одному из типов по ее внешнему виду.</w:t>
      </w:r>
    </w:p>
    <w:p w14:paraId="3EDC7876" w14:textId="77777777" w:rsidR="004209D0" w:rsidRPr="00C649C8" w:rsidRDefault="004209D0" w:rsidP="004209D0">
      <w:pPr>
        <w:numPr>
          <w:ilvl w:val="0"/>
          <w:numId w:val="6"/>
        </w:numPr>
        <w:jc w:val="both"/>
      </w:pPr>
      <w:r w:rsidRPr="00C649C8">
        <w:rPr>
          <w:i/>
          <w:iCs/>
        </w:rPr>
        <w:t>Разделители</w:t>
      </w:r>
      <w:r w:rsidRPr="00C649C8">
        <w:t xml:space="preserve"> – скобки, точка, запятая пробельные символы.</w:t>
      </w:r>
    </w:p>
    <w:p w14:paraId="50CD3830" w14:textId="7235452C" w:rsidR="004209D0" w:rsidRPr="00E2785F" w:rsidRDefault="004209D0" w:rsidP="004209D0">
      <w:pPr>
        <w:pStyle w:val="3"/>
      </w:pPr>
      <w:bookmarkStart w:id="6" w:name="_Toc77427228"/>
      <w:bookmarkStart w:id="7" w:name="_Toc139180425"/>
      <w:r>
        <w:t>2.</w:t>
      </w:r>
      <w:r w:rsidR="00B65D35">
        <w:t>4</w:t>
      </w:r>
      <w:r>
        <w:t xml:space="preserve">. </w:t>
      </w:r>
      <w:r w:rsidRPr="00BE0CA0">
        <w:t>Константы в C</w:t>
      </w:r>
      <w:bookmarkEnd w:id="6"/>
      <w:bookmarkEnd w:id="7"/>
      <w:r w:rsidRPr="00C142B7">
        <w:t>#</w:t>
      </w:r>
    </w:p>
    <w:p w14:paraId="47E4AEA9" w14:textId="77777777" w:rsidR="004209D0" w:rsidRPr="00C649C8" w:rsidRDefault="004209D0" w:rsidP="004209D0">
      <w:pPr>
        <w:ind w:firstLine="709"/>
        <w:jc w:val="both"/>
      </w:pPr>
      <w:r w:rsidRPr="00C649C8">
        <w:rPr>
          <w:u w:val="single"/>
        </w:rPr>
        <w:t>Константа</w:t>
      </w:r>
      <w:r w:rsidRPr="00C649C8">
        <w:t xml:space="preserve"> – это лексема, представляющая изображение фиксированного числового, строкового или символьного значения. Константы делятся на </w:t>
      </w:r>
      <w:r>
        <w:rPr>
          <w:lang w:val="en-US"/>
        </w:rPr>
        <w:t>5</w:t>
      </w:r>
      <w:r w:rsidRPr="00C649C8">
        <w:t xml:space="preserve"> групп: </w:t>
      </w:r>
    </w:p>
    <w:p w14:paraId="7A0D52BA" w14:textId="77777777" w:rsidR="004209D0" w:rsidRDefault="004209D0" w:rsidP="004209D0">
      <w:pPr>
        <w:numPr>
          <w:ilvl w:val="0"/>
          <w:numId w:val="8"/>
        </w:numPr>
        <w:jc w:val="both"/>
      </w:pPr>
      <w:r>
        <w:t>логические;</w:t>
      </w:r>
    </w:p>
    <w:p w14:paraId="16E03652" w14:textId="77777777" w:rsidR="004209D0" w:rsidRPr="00C649C8" w:rsidRDefault="004209D0" w:rsidP="004209D0">
      <w:pPr>
        <w:numPr>
          <w:ilvl w:val="0"/>
          <w:numId w:val="8"/>
        </w:numPr>
        <w:jc w:val="both"/>
      </w:pPr>
      <w:r w:rsidRPr="00C649C8">
        <w:t>целые;</w:t>
      </w:r>
    </w:p>
    <w:p w14:paraId="10936CB5" w14:textId="77777777" w:rsidR="004209D0" w:rsidRPr="00C649C8" w:rsidRDefault="004209D0" w:rsidP="004209D0">
      <w:pPr>
        <w:numPr>
          <w:ilvl w:val="0"/>
          <w:numId w:val="8"/>
        </w:numPr>
        <w:jc w:val="both"/>
      </w:pPr>
      <w:r w:rsidRPr="00C649C8">
        <w:t>вещественные (с плавающей точкой);</w:t>
      </w:r>
    </w:p>
    <w:p w14:paraId="646CDCF4" w14:textId="77777777" w:rsidR="004209D0" w:rsidRPr="00C649C8" w:rsidRDefault="004209D0" w:rsidP="004209D0">
      <w:pPr>
        <w:numPr>
          <w:ilvl w:val="0"/>
          <w:numId w:val="8"/>
        </w:numPr>
        <w:jc w:val="both"/>
      </w:pPr>
      <w:r w:rsidRPr="00C649C8">
        <w:t>символьные;</w:t>
      </w:r>
    </w:p>
    <w:p w14:paraId="474D57C2" w14:textId="77777777" w:rsidR="004209D0" w:rsidRPr="00C649C8" w:rsidRDefault="004209D0" w:rsidP="004209D0">
      <w:pPr>
        <w:numPr>
          <w:ilvl w:val="0"/>
          <w:numId w:val="8"/>
        </w:numPr>
        <w:jc w:val="both"/>
      </w:pPr>
      <w:r w:rsidRPr="00C649C8">
        <w:t>строковые.</w:t>
      </w:r>
    </w:p>
    <w:p w14:paraId="7BFBB499" w14:textId="77777777" w:rsidR="004209D0" w:rsidRPr="00C649C8" w:rsidRDefault="004209D0" w:rsidP="004209D0">
      <w:pPr>
        <w:ind w:firstLine="709"/>
        <w:jc w:val="both"/>
      </w:pPr>
      <w:r w:rsidRPr="00C649C8">
        <w:t xml:space="preserve">Компилятор выделяет лексему и относит ее к той или другой группе, а затем внутри группы к определенному типу по ее форме записи в тексте программы и </w:t>
      </w:r>
      <w:proofErr w:type="gramStart"/>
      <w:r w:rsidRPr="00C649C8">
        <w:t>по  числовому</w:t>
      </w:r>
      <w:proofErr w:type="gramEnd"/>
      <w:r w:rsidRPr="00C649C8">
        <w:t xml:space="preserve"> значению.</w:t>
      </w:r>
    </w:p>
    <w:p w14:paraId="26FC37AA" w14:textId="77777777" w:rsidR="004209D0" w:rsidRDefault="004209D0" w:rsidP="004209D0">
      <w:pPr>
        <w:ind w:firstLine="709"/>
        <w:jc w:val="both"/>
      </w:pPr>
      <w:r w:rsidRPr="00C649C8">
        <w:rPr>
          <w:i/>
          <w:iCs/>
        </w:rPr>
        <w:t>Целые константы</w:t>
      </w:r>
      <w:r w:rsidRPr="00C649C8">
        <w:t xml:space="preserve"> могут быть дес</w:t>
      </w:r>
      <w:r>
        <w:t>ятичными</w:t>
      </w:r>
      <w:r w:rsidRPr="00C649C8">
        <w:t xml:space="preserve"> и шестнадцатеричными.</w:t>
      </w:r>
    </w:p>
    <w:p w14:paraId="72A3D3EC" w14:textId="77777777" w:rsidR="004209D0" w:rsidRPr="00B23BB9" w:rsidRDefault="004209D0" w:rsidP="004209D0">
      <w:pPr>
        <w:ind w:firstLine="709"/>
        <w:jc w:val="both"/>
      </w:pPr>
    </w:p>
    <w:p w14:paraId="6F152DD8" w14:textId="77777777" w:rsidR="004209D0" w:rsidRDefault="004209D0" w:rsidP="004209D0">
      <w:pPr>
        <w:pStyle w:val="a7"/>
        <w:keepNext/>
      </w:pPr>
      <w:r>
        <w:lastRenderedPageBreak/>
        <w:t xml:space="preserve">Таблица </w:t>
      </w:r>
      <w:r w:rsidR="00D855FB">
        <w:rPr>
          <w:noProof/>
        </w:rPr>
        <w:fldChar w:fldCharType="begin"/>
      </w:r>
      <w:r w:rsidR="00D855FB">
        <w:rPr>
          <w:noProof/>
        </w:rPr>
        <w:instrText xml:space="preserve"> SEQ Таблица \* ARABIC </w:instrText>
      </w:r>
      <w:r w:rsidR="00D855FB">
        <w:rPr>
          <w:noProof/>
        </w:rPr>
        <w:fldChar w:fldCharType="separate"/>
      </w:r>
      <w:r>
        <w:rPr>
          <w:noProof/>
        </w:rPr>
        <w:t>1</w:t>
      </w:r>
      <w:r w:rsidR="00D855FB">
        <w:rPr>
          <w:noProof/>
        </w:rPr>
        <w:fldChar w:fldCharType="end"/>
      </w:r>
      <w:r>
        <w:rPr>
          <w:lang w:val="en-US"/>
        </w:rPr>
        <w:t xml:space="preserve">. </w:t>
      </w:r>
      <w:r>
        <w:t>Целые константы</w:t>
      </w:r>
    </w:p>
    <w:tbl>
      <w:tblPr>
        <w:tblStyle w:val="a8"/>
        <w:tblW w:w="5000" w:type="pct"/>
        <w:tblLook w:val="01E0" w:firstRow="1" w:lastRow="1" w:firstColumn="1" w:lastColumn="1" w:noHBand="0" w:noVBand="0"/>
      </w:tblPr>
      <w:tblGrid>
        <w:gridCol w:w="3113"/>
        <w:gridCol w:w="3116"/>
        <w:gridCol w:w="3116"/>
      </w:tblGrid>
      <w:tr w:rsidR="004209D0" w14:paraId="700D2C88" w14:textId="77777777" w:rsidTr="00D855FB">
        <w:tc>
          <w:tcPr>
            <w:tcW w:w="1666" w:type="pct"/>
          </w:tcPr>
          <w:p w14:paraId="2F495D72" w14:textId="77777777" w:rsidR="004209D0" w:rsidRPr="005257D7" w:rsidRDefault="004209D0" w:rsidP="00D855FB">
            <w:pPr>
              <w:jc w:val="both"/>
            </w:pPr>
            <w:r>
              <w:t>Название</w:t>
            </w:r>
          </w:p>
        </w:tc>
        <w:tc>
          <w:tcPr>
            <w:tcW w:w="1667" w:type="pct"/>
          </w:tcPr>
          <w:p w14:paraId="3777FAEB" w14:textId="77777777" w:rsidR="004209D0" w:rsidRPr="005257D7" w:rsidRDefault="004209D0" w:rsidP="00D855FB">
            <w:pPr>
              <w:jc w:val="both"/>
            </w:pPr>
            <w:r>
              <w:t>Определение</w:t>
            </w:r>
          </w:p>
        </w:tc>
        <w:tc>
          <w:tcPr>
            <w:tcW w:w="1667" w:type="pct"/>
          </w:tcPr>
          <w:p w14:paraId="3B5AC8F6" w14:textId="77777777" w:rsidR="004209D0" w:rsidRPr="005257D7" w:rsidRDefault="004209D0" w:rsidP="00D855FB">
            <w:pPr>
              <w:jc w:val="both"/>
            </w:pPr>
            <w:r>
              <w:t>Примеры</w:t>
            </w:r>
          </w:p>
        </w:tc>
      </w:tr>
      <w:tr w:rsidR="004209D0" w:rsidRPr="005257D7" w14:paraId="32433A79" w14:textId="77777777" w:rsidTr="00D855FB">
        <w:tc>
          <w:tcPr>
            <w:tcW w:w="1666" w:type="pct"/>
          </w:tcPr>
          <w:p w14:paraId="3215B2BA" w14:textId="77777777" w:rsidR="004209D0" w:rsidRDefault="004209D0" w:rsidP="00D855FB">
            <w:pPr>
              <w:jc w:val="both"/>
            </w:pPr>
            <w:r>
              <w:t>Логическая константа</w:t>
            </w:r>
          </w:p>
        </w:tc>
        <w:tc>
          <w:tcPr>
            <w:tcW w:w="1667" w:type="pct"/>
          </w:tcPr>
          <w:p w14:paraId="5588EEE5" w14:textId="77777777" w:rsidR="004209D0" w:rsidRDefault="004209D0" w:rsidP="00D855FB">
            <w:pPr>
              <w:jc w:val="both"/>
            </w:pPr>
            <w:r>
              <w:t>Истина</w:t>
            </w:r>
            <w:r w:rsidRPr="00E2785F">
              <w:t xml:space="preserve"> (</w:t>
            </w:r>
            <w:r>
              <w:rPr>
                <w:lang w:val="en-US"/>
              </w:rPr>
              <w:t>true</w:t>
            </w:r>
            <w:r w:rsidRPr="00E2785F">
              <w:t>)</w:t>
            </w:r>
            <w:r>
              <w:t xml:space="preserve"> или ложь (</w:t>
            </w:r>
            <w:r>
              <w:rPr>
                <w:lang w:val="en-US"/>
              </w:rPr>
              <w:t>false</w:t>
            </w:r>
            <w:r>
              <w:t xml:space="preserve">) </w:t>
            </w:r>
          </w:p>
        </w:tc>
        <w:tc>
          <w:tcPr>
            <w:tcW w:w="1667" w:type="pct"/>
          </w:tcPr>
          <w:p w14:paraId="3B4F427E" w14:textId="77777777" w:rsidR="004209D0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  <w:p w14:paraId="1C70F795" w14:textId="77777777" w:rsidR="004209D0" w:rsidRPr="00E2785F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</w:tr>
      <w:tr w:rsidR="004209D0" w:rsidRPr="005257D7" w14:paraId="457CBCF7" w14:textId="77777777" w:rsidTr="00D855FB">
        <w:tc>
          <w:tcPr>
            <w:tcW w:w="1666" w:type="pct"/>
          </w:tcPr>
          <w:p w14:paraId="3D0DC495" w14:textId="77777777" w:rsidR="004209D0" w:rsidRPr="005257D7" w:rsidRDefault="004209D0" w:rsidP="00D855FB">
            <w:pPr>
              <w:jc w:val="both"/>
            </w:pPr>
            <w:r>
              <w:t>Десятичная константа</w:t>
            </w:r>
          </w:p>
        </w:tc>
        <w:tc>
          <w:tcPr>
            <w:tcW w:w="1667" w:type="pct"/>
          </w:tcPr>
          <w:p w14:paraId="75600ED1" w14:textId="77777777" w:rsidR="004209D0" w:rsidRPr="00E2785F" w:rsidRDefault="004209D0" w:rsidP="00D855FB">
            <w:pPr>
              <w:jc w:val="both"/>
            </w:pPr>
            <w:r>
              <w:t>П</w:t>
            </w:r>
            <w:r w:rsidRPr="00C649C8">
              <w:t xml:space="preserve">оследовательность десятичных цифр, </w:t>
            </w:r>
            <w:r>
              <w:t xml:space="preserve">за которой могут следовать символы </w:t>
            </w:r>
            <w:r>
              <w:rPr>
                <w:lang w:val="en-US"/>
              </w:rPr>
              <w:t>U</w:t>
            </w:r>
            <w:r w:rsidRPr="00E2785F">
              <w:t>/</w:t>
            </w:r>
            <w:r>
              <w:rPr>
                <w:lang w:val="en-US"/>
              </w:rPr>
              <w:t>u</w:t>
            </w:r>
            <w:r w:rsidRPr="00E2785F">
              <w:t xml:space="preserve"> (</w:t>
            </w:r>
            <w:r>
              <w:rPr>
                <w:lang w:val="en-US"/>
              </w:rPr>
              <w:t>unsigned</w:t>
            </w:r>
            <w:r w:rsidRPr="00E2785F">
              <w:t xml:space="preserve">) </w:t>
            </w:r>
            <w:r>
              <w:t xml:space="preserve">и/или </w:t>
            </w:r>
            <w:r>
              <w:rPr>
                <w:lang w:val="en-US"/>
              </w:rPr>
              <w:t>L</w:t>
            </w:r>
            <w:r w:rsidRPr="00E2785F">
              <w:t>/</w:t>
            </w:r>
            <w:r>
              <w:rPr>
                <w:lang w:val="en-US"/>
              </w:rPr>
              <w:t>l</w:t>
            </w:r>
            <w:r w:rsidRPr="00E2785F">
              <w:t xml:space="preserve"> (</w:t>
            </w:r>
            <w:r>
              <w:rPr>
                <w:lang w:val="en-US"/>
              </w:rPr>
              <w:t>long</w:t>
            </w:r>
            <w:r w:rsidRPr="00E2785F">
              <w:t>)</w:t>
            </w:r>
          </w:p>
        </w:tc>
        <w:tc>
          <w:tcPr>
            <w:tcW w:w="1667" w:type="pct"/>
          </w:tcPr>
          <w:p w14:paraId="07DDCBA2" w14:textId="77777777" w:rsidR="004209D0" w:rsidRDefault="004209D0" w:rsidP="00D855FB">
            <w:pPr>
              <w:jc w:val="both"/>
              <w:rPr>
                <w:lang w:val="en-US"/>
              </w:rPr>
            </w:pPr>
            <w:r w:rsidRPr="00C649C8">
              <w:t>8, 0, 192345</w:t>
            </w:r>
          </w:p>
          <w:p w14:paraId="216088EF" w14:textId="77777777" w:rsidR="004209D0" w:rsidRPr="00E2785F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8u, 1045l, 34lu, 123UL</w:t>
            </w:r>
          </w:p>
        </w:tc>
      </w:tr>
      <w:tr w:rsidR="004209D0" w:rsidRPr="005257D7" w14:paraId="50C85382" w14:textId="77777777" w:rsidTr="00D855FB">
        <w:tc>
          <w:tcPr>
            <w:tcW w:w="1666" w:type="pct"/>
          </w:tcPr>
          <w:p w14:paraId="2603C33C" w14:textId="77777777" w:rsidR="004209D0" w:rsidRPr="005257D7" w:rsidRDefault="004209D0" w:rsidP="00D855FB">
            <w:pPr>
              <w:jc w:val="both"/>
            </w:pPr>
            <w:r>
              <w:t>Шестнадцатеричная константа</w:t>
            </w:r>
          </w:p>
        </w:tc>
        <w:tc>
          <w:tcPr>
            <w:tcW w:w="1667" w:type="pct"/>
          </w:tcPr>
          <w:p w14:paraId="2968BE24" w14:textId="77777777" w:rsidR="004209D0" w:rsidRPr="00E2785F" w:rsidRDefault="004209D0" w:rsidP="00D855FB">
            <w:pPr>
              <w:jc w:val="both"/>
            </w:pPr>
            <w:r>
              <w:t>П</w:t>
            </w:r>
            <w:r w:rsidRPr="00C649C8">
              <w:t>оследовательность шестнадцатеричных цифр,</w:t>
            </w:r>
            <w:r>
              <w:t xml:space="preserve"> </w:t>
            </w:r>
            <w:r w:rsidRPr="00C649C8">
              <w:t xml:space="preserve">которым предшествуют символы </w:t>
            </w:r>
            <w:proofErr w:type="gramStart"/>
            <w:r w:rsidRPr="00C649C8">
              <w:t>0х</w:t>
            </w:r>
            <w:proofErr w:type="gramEnd"/>
            <w:r w:rsidRPr="00C649C8">
              <w:t xml:space="preserve"> или 0Х</w:t>
            </w:r>
            <w:r>
              <w:t xml:space="preserve">, за цифрами могут следовать символы </w:t>
            </w:r>
            <w:r>
              <w:rPr>
                <w:lang w:val="en-US"/>
              </w:rPr>
              <w:t>U</w:t>
            </w:r>
            <w:r w:rsidRPr="00E2785F">
              <w:t>/</w:t>
            </w:r>
            <w:r>
              <w:rPr>
                <w:lang w:val="en-US"/>
              </w:rPr>
              <w:t>u</w:t>
            </w:r>
            <w:r w:rsidRPr="00E2785F">
              <w:t xml:space="preserve"> (</w:t>
            </w:r>
            <w:r>
              <w:rPr>
                <w:lang w:val="en-US"/>
              </w:rPr>
              <w:t>unsigned</w:t>
            </w:r>
            <w:r w:rsidRPr="00E2785F">
              <w:t xml:space="preserve">) </w:t>
            </w:r>
            <w:r>
              <w:t xml:space="preserve">и/или </w:t>
            </w:r>
            <w:r>
              <w:rPr>
                <w:lang w:val="en-US"/>
              </w:rPr>
              <w:t>L</w:t>
            </w:r>
            <w:r w:rsidRPr="00E2785F">
              <w:t>/</w:t>
            </w:r>
            <w:r>
              <w:rPr>
                <w:lang w:val="en-US"/>
              </w:rPr>
              <w:t>l</w:t>
            </w:r>
            <w:r w:rsidRPr="00E2785F">
              <w:t xml:space="preserve"> (</w:t>
            </w:r>
            <w:r>
              <w:rPr>
                <w:lang w:val="en-US"/>
              </w:rPr>
              <w:t>long</w:t>
            </w:r>
            <w:r w:rsidRPr="00E2785F">
              <w:t>)</w:t>
            </w:r>
          </w:p>
        </w:tc>
        <w:tc>
          <w:tcPr>
            <w:tcW w:w="1667" w:type="pct"/>
          </w:tcPr>
          <w:p w14:paraId="34F0CA23" w14:textId="77777777" w:rsidR="004209D0" w:rsidRDefault="004209D0" w:rsidP="00D855FB">
            <w:pPr>
              <w:jc w:val="both"/>
            </w:pPr>
            <w:r w:rsidRPr="00C649C8">
              <w:t>0хА, 0Х00</w:t>
            </w:r>
            <w:r w:rsidRPr="00C649C8">
              <w:rPr>
                <w:lang w:val="en-US"/>
              </w:rPr>
              <w:t>F</w:t>
            </w:r>
            <w:r>
              <w:t>, 0х123</w:t>
            </w:r>
          </w:p>
          <w:p w14:paraId="4DAD3BFE" w14:textId="77777777" w:rsidR="004209D0" w:rsidRPr="00C142B7" w:rsidRDefault="004209D0" w:rsidP="00D855FB">
            <w:pPr>
              <w:jc w:val="both"/>
            </w:pPr>
            <w:r>
              <w:t>0</w:t>
            </w:r>
            <w:r>
              <w:rPr>
                <w:lang w:val="en-US"/>
              </w:rPr>
              <w:t>x</w:t>
            </w:r>
            <w:r w:rsidRPr="00C142B7">
              <w:t>1</w:t>
            </w:r>
            <w:r>
              <w:rPr>
                <w:lang w:val="en-US"/>
              </w:rPr>
              <w:t>AFLU</w:t>
            </w:r>
            <w:r w:rsidRPr="00C142B7">
              <w:t>, 0</w:t>
            </w:r>
            <w:proofErr w:type="spellStart"/>
            <w:r>
              <w:rPr>
                <w:lang w:val="en-US"/>
              </w:rPr>
              <w:t>XFFu</w:t>
            </w:r>
            <w:proofErr w:type="spellEnd"/>
          </w:p>
        </w:tc>
      </w:tr>
    </w:tbl>
    <w:p w14:paraId="0D0B940D" w14:textId="77777777" w:rsidR="004209D0" w:rsidRPr="005257D7" w:rsidRDefault="004209D0" w:rsidP="004209D0">
      <w:pPr>
        <w:ind w:firstLine="709"/>
        <w:jc w:val="both"/>
      </w:pPr>
    </w:p>
    <w:p w14:paraId="1000C93A" w14:textId="77777777" w:rsidR="004209D0" w:rsidRDefault="004209D0" w:rsidP="004209D0">
      <w:pPr>
        <w:ind w:firstLine="709"/>
        <w:jc w:val="both"/>
      </w:pPr>
      <w:r w:rsidRPr="00C649C8">
        <w:rPr>
          <w:i/>
          <w:iCs/>
        </w:rPr>
        <w:t>Вещественные константы</w:t>
      </w:r>
      <w:r w:rsidRPr="00C649C8">
        <w:t xml:space="preserve"> могут иметь две формы представления: с фиксированной точкой и с плавающей точкой. </w:t>
      </w:r>
    </w:p>
    <w:p w14:paraId="0E27B00A" w14:textId="77777777" w:rsidR="004209D0" w:rsidRDefault="004209D0" w:rsidP="004209D0">
      <w:pPr>
        <w:ind w:firstLine="709"/>
        <w:jc w:val="both"/>
      </w:pPr>
    </w:p>
    <w:p w14:paraId="0A3297C6" w14:textId="77777777" w:rsidR="004209D0" w:rsidRDefault="004209D0" w:rsidP="004209D0">
      <w:pPr>
        <w:pStyle w:val="a7"/>
        <w:keepNext/>
      </w:pPr>
      <w:r>
        <w:t xml:space="preserve">Таблица </w:t>
      </w:r>
      <w:r w:rsidR="00D855FB">
        <w:rPr>
          <w:noProof/>
        </w:rPr>
        <w:fldChar w:fldCharType="begin"/>
      </w:r>
      <w:r w:rsidR="00D855FB">
        <w:rPr>
          <w:noProof/>
        </w:rPr>
        <w:instrText xml:space="preserve"> SEQ Таблица \* ARABIC </w:instrText>
      </w:r>
      <w:r w:rsidR="00D855FB">
        <w:rPr>
          <w:noProof/>
        </w:rPr>
        <w:fldChar w:fldCharType="separate"/>
      </w:r>
      <w:r>
        <w:rPr>
          <w:noProof/>
        </w:rPr>
        <w:t>2</w:t>
      </w:r>
      <w:r w:rsidR="00D855FB">
        <w:rPr>
          <w:noProof/>
        </w:rPr>
        <w:fldChar w:fldCharType="end"/>
      </w:r>
      <w:r>
        <w:t>. Вещественные константы</w:t>
      </w: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3103"/>
        <w:gridCol w:w="3880"/>
        <w:gridCol w:w="2362"/>
      </w:tblGrid>
      <w:tr w:rsidR="004209D0" w14:paraId="767C5E16" w14:textId="77777777" w:rsidTr="00D855FB">
        <w:tc>
          <w:tcPr>
            <w:tcW w:w="3190" w:type="dxa"/>
          </w:tcPr>
          <w:p w14:paraId="19490582" w14:textId="77777777" w:rsidR="004209D0" w:rsidRPr="005257D7" w:rsidRDefault="004209D0" w:rsidP="00D855FB">
            <w:pPr>
              <w:jc w:val="both"/>
            </w:pPr>
            <w:r>
              <w:t>Название</w:t>
            </w:r>
          </w:p>
        </w:tc>
        <w:tc>
          <w:tcPr>
            <w:tcW w:w="3938" w:type="dxa"/>
          </w:tcPr>
          <w:p w14:paraId="602BC67D" w14:textId="77777777" w:rsidR="004209D0" w:rsidRPr="005257D7" w:rsidRDefault="004209D0" w:rsidP="00D855FB">
            <w:pPr>
              <w:jc w:val="both"/>
            </w:pPr>
            <w:r>
              <w:t>Вид</w:t>
            </w:r>
          </w:p>
        </w:tc>
        <w:tc>
          <w:tcPr>
            <w:tcW w:w="2443" w:type="dxa"/>
          </w:tcPr>
          <w:p w14:paraId="439E795F" w14:textId="77777777" w:rsidR="004209D0" w:rsidRPr="005257D7" w:rsidRDefault="004209D0" w:rsidP="00D855FB">
            <w:pPr>
              <w:jc w:val="both"/>
            </w:pPr>
            <w:r>
              <w:t>Примеры</w:t>
            </w:r>
          </w:p>
        </w:tc>
      </w:tr>
      <w:tr w:rsidR="004209D0" w14:paraId="674A21EC" w14:textId="77777777" w:rsidTr="00D855FB">
        <w:tc>
          <w:tcPr>
            <w:tcW w:w="3190" w:type="dxa"/>
          </w:tcPr>
          <w:p w14:paraId="4BB00118" w14:textId="77777777" w:rsidR="004209D0" w:rsidRDefault="004209D0" w:rsidP="00D855FB">
            <w:pPr>
              <w:jc w:val="both"/>
            </w:pPr>
            <w:r>
              <w:t>К</w:t>
            </w:r>
            <w:r w:rsidRPr="00C649C8">
              <w:t>онстанты с фиксированной точкой</w:t>
            </w:r>
          </w:p>
        </w:tc>
        <w:tc>
          <w:tcPr>
            <w:tcW w:w="3938" w:type="dxa"/>
          </w:tcPr>
          <w:p w14:paraId="1EEEA337" w14:textId="77777777" w:rsidR="004209D0" w:rsidRDefault="004209D0" w:rsidP="00D855FB">
            <w:pPr>
              <w:jc w:val="both"/>
            </w:pPr>
            <w:r w:rsidRPr="00C649C8">
              <w:t>[цифры</w:t>
            </w:r>
            <w:proofErr w:type="gramStart"/>
            <w:r w:rsidRPr="00C649C8">
              <w:t>].[</w:t>
            </w:r>
            <w:proofErr w:type="gramEnd"/>
            <w:r w:rsidRPr="00C649C8">
              <w:t>цифры]</w:t>
            </w:r>
            <w:r w:rsidRPr="00C142B7">
              <w:t>[</w:t>
            </w:r>
            <w:r>
              <w:t>суффикс</w:t>
            </w:r>
            <w:r w:rsidRPr="00C142B7">
              <w:t>]</w:t>
            </w:r>
          </w:p>
          <w:p w14:paraId="1570F1E0" w14:textId="77777777" w:rsidR="004209D0" w:rsidRPr="000A1034" w:rsidRDefault="004209D0" w:rsidP="00D855FB">
            <w:pPr>
              <w:jc w:val="both"/>
            </w:pPr>
            <w:r>
              <w:t xml:space="preserve">Суффикс – это символы </w:t>
            </w:r>
            <w:r>
              <w:rPr>
                <w:lang w:val="en-US"/>
              </w:rPr>
              <w:t>F</w:t>
            </w:r>
            <w:r w:rsidRPr="000A1034">
              <w:t>/</w:t>
            </w:r>
            <w:r>
              <w:rPr>
                <w:lang w:val="en-US"/>
              </w:rPr>
              <w:t>f</w:t>
            </w:r>
            <w:r w:rsidRPr="000A1034">
              <w:t xml:space="preserve"> (</w:t>
            </w:r>
            <w:r>
              <w:rPr>
                <w:lang w:val="en-US"/>
              </w:rPr>
              <w:t>float</w:t>
            </w:r>
            <w:r w:rsidRPr="000A1034">
              <w:t xml:space="preserve">) </w:t>
            </w:r>
            <w:r>
              <w:t xml:space="preserve">или </w:t>
            </w:r>
            <w:r>
              <w:rPr>
                <w:lang w:val="en-US"/>
              </w:rPr>
              <w:t>D</w:t>
            </w:r>
            <w:r w:rsidRPr="000A1034">
              <w:t>/</w:t>
            </w:r>
            <w:r>
              <w:rPr>
                <w:lang w:val="en-US"/>
              </w:rPr>
              <w:t>d</w:t>
            </w:r>
            <w:r w:rsidRPr="000A1034">
              <w:t xml:space="preserve"> (</w:t>
            </w:r>
            <w:r>
              <w:rPr>
                <w:lang w:val="en-US"/>
              </w:rPr>
              <w:t>double</w:t>
            </w:r>
            <w:r w:rsidRPr="000A1034">
              <w:t>)</w:t>
            </w:r>
            <w:r>
              <w:t xml:space="preserve"> или </w:t>
            </w:r>
            <w:r>
              <w:rPr>
                <w:lang w:val="en-US"/>
              </w:rPr>
              <w:t>M</w:t>
            </w:r>
            <w:r w:rsidRPr="000A1034">
              <w:t>/</w:t>
            </w:r>
            <w:r>
              <w:rPr>
                <w:lang w:val="en-US"/>
              </w:rPr>
              <w:t>m</w:t>
            </w:r>
            <w:r w:rsidRPr="000A1034">
              <w:t xml:space="preserve"> (</w:t>
            </w:r>
            <w:r>
              <w:rPr>
                <w:lang w:val="en-US"/>
              </w:rPr>
              <w:t>decimal</w:t>
            </w:r>
            <w:r w:rsidRPr="000A1034">
              <w:t>)</w:t>
            </w:r>
          </w:p>
        </w:tc>
        <w:tc>
          <w:tcPr>
            <w:tcW w:w="2443" w:type="dxa"/>
          </w:tcPr>
          <w:p w14:paraId="739116E7" w14:textId="77777777" w:rsidR="004209D0" w:rsidRDefault="004209D0" w:rsidP="00D855FB">
            <w:pPr>
              <w:jc w:val="both"/>
              <w:rPr>
                <w:lang w:val="en-US"/>
              </w:rPr>
            </w:pPr>
            <w:r w:rsidRPr="00C649C8">
              <w:t>5.7, .0001, 41</w:t>
            </w:r>
            <w:r>
              <w:t>.</w:t>
            </w:r>
          </w:p>
          <w:p w14:paraId="4922750C" w14:textId="77777777" w:rsidR="004209D0" w:rsidRPr="000A103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5.7d, .0001f, 41.M</w:t>
            </w:r>
          </w:p>
        </w:tc>
      </w:tr>
      <w:tr w:rsidR="004209D0" w14:paraId="35045080" w14:textId="77777777" w:rsidTr="00D855FB">
        <w:tc>
          <w:tcPr>
            <w:tcW w:w="3190" w:type="dxa"/>
          </w:tcPr>
          <w:p w14:paraId="2132F655" w14:textId="77777777" w:rsidR="004209D0" w:rsidRDefault="004209D0" w:rsidP="00D855FB">
            <w:pPr>
              <w:jc w:val="both"/>
            </w:pPr>
            <w:r>
              <w:t>Константа</w:t>
            </w:r>
            <w:r w:rsidRPr="00C649C8">
              <w:t xml:space="preserve"> с плавающей точкой</w:t>
            </w:r>
          </w:p>
        </w:tc>
        <w:tc>
          <w:tcPr>
            <w:tcW w:w="3938" w:type="dxa"/>
          </w:tcPr>
          <w:p w14:paraId="1D2AAEE4" w14:textId="77777777" w:rsidR="004209D0" w:rsidRPr="00E2785F" w:rsidRDefault="004209D0" w:rsidP="00D855FB">
            <w:pPr>
              <w:jc w:val="both"/>
            </w:pPr>
            <w:r w:rsidRPr="00C649C8">
              <w:t>[цифры][.][цифры]</w:t>
            </w:r>
            <w:r w:rsidRPr="00C649C8">
              <w:rPr>
                <w:lang w:val="en-US"/>
              </w:rPr>
              <w:t>E</w:t>
            </w:r>
            <w:r w:rsidRPr="00C649C8">
              <w:t>|</w:t>
            </w:r>
            <w:proofErr w:type="gramStart"/>
            <w:r w:rsidRPr="00C649C8">
              <w:rPr>
                <w:lang w:val="en-US"/>
              </w:rPr>
              <w:t>e</w:t>
            </w:r>
            <w:r w:rsidRPr="00C649C8">
              <w:t>[</w:t>
            </w:r>
            <w:proofErr w:type="gramEnd"/>
            <w:r w:rsidRPr="00C649C8">
              <w:t>+|-]</w:t>
            </w:r>
            <w:r>
              <w:t xml:space="preserve"> </w:t>
            </w:r>
            <w:r w:rsidRPr="00C649C8">
              <w:t xml:space="preserve">[цифры] </w:t>
            </w:r>
            <w:r w:rsidRPr="00E2785F">
              <w:t>[</w:t>
            </w:r>
            <w:r>
              <w:t>суффикс</w:t>
            </w:r>
            <w:r w:rsidRPr="00E2785F">
              <w:t>]</w:t>
            </w:r>
          </w:p>
        </w:tc>
        <w:tc>
          <w:tcPr>
            <w:tcW w:w="2443" w:type="dxa"/>
          </w:tcPr>
          <w:p w14:paraId="1BB450F7" w14:textId="77777777" w:rsidR="004209D0" w:rsidRDefault="004209D0" w:rsidP="00D855FB">
            <w:pPr>
              <w:jc w:val="both"/>
              <w:rPr>
                <w:lang w:val="en-US"/>
              </w:rPr>
            </w:pPr>
            <w:r w:rsidRPr="00C649C8">
              <w:t>0.5е5, .</w:t>
            </w:r>
            <w:proofErr w:type="gramStart"/>
            <w:r w:rsidRPr="00C649C8">
              <w:t>11е</w:t>
            </w:r>
            <w:proofErr w:type="gramEnd"/>
            <w:r w:rsidRPr="00C649C8">
              <w:t>-5, 5Е3</w:t>
            </w:r>
          </w:p>
          <w:p w14:paraId="23A7CC14" w14:textId="77777777" w:rsidR="004209D0" w:rsidRPr="000A103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0.5e5d, .11e-5f, 5E3d</w:t>
            </w:r>
          </w:p>
        </w:tc>
      </w:tr>
    </w:tbl>
    <w:p w14:paraId="60061E4C" w14:textId="77777777" w:rsidR="004209D0" w:rsidRDefault="004209D0" w:rsidP="004209D0">
      <w:pPr>
        <w:ind w:firstLine="709"/>
        <w:jc w:val="both"/>
        <w:rPr>
          <w:i/>
          <w:iCs/>
        </w:rPr>
      </w:pPr>
    </w:p>
    <w:p w14:paraId="05FABE7A" w14:textId="77777777" w:rsidR="004209D0" w:rsidRPr="000A1034" w:rsidRDefault="004209D0" w:rsidP="004209D0">
      <w:pPr>
        <w:ind w:firstLine="709"/>
        <w:jc w:val="both"/>
      </w:pPr>
      <w:r w:rsidRPr="00C649C8">
        <w:rPr>
          <w:i/>
          <w:iCs/>
        </w:rPr>
        <w:t>Символьн</w:t>
      </w:r>
      <w:r>
        <w:rPr>
          <w:i/>
          <w:iCs/>
        </w:rPr>
        <w:t>ая</w:t>
      </w:r>
      <w:r w:rsidRPr="00C649C8">
        <w:rPr>
          <w:i/>
          <w:iCs/>
        </w:rPr>
        <w:t xml:space="preserve"> констант</w:t>
      </w:r>
      <w:r>
        <w:rPr>
          <w:i/>
          <w:iCs/>
        </w:rPr>
        <w:t>а</w:t>
      </w:r>
      <w:r w:rsidRPr="00C649C8">
        <w:t xml:space="preserve"> –</w:t>
      </w:r>
      <w:r w:rsidRPr="00094033">
        <w:t xml:space="preserve"> </w:t>
      </w:r>
      <w:r w:rsidRPr="000A1034">
        <w:rPr>
          <w:rFonts w:hint="eastAsia"/>
        </w:rPr>
        <w:t>представляет</w:t>
      </w:r>
      <w:r w:rsidRPr="000A1034">
        <w:t xml:space="preserve"> </w:t>
      </w:r>
      <w:r w:rsidRPr="000A1034">
        <w:rPr>
          <w:rFonts w:hint="eastAsia"/>
        </w:rPr>
        <w:t>собой</w:t>
      </w:r>
      <w:r w:rsidRPr="000A1034">
        <w:t xml:space="preserve"> </w:t>
      </w:r>
      <w:r w:rsidRPr="000A1034">
        <w:rPr>
          <w:rFonts w:hint="eastAsia"/>
        </w:rPr>
        <w:t>любой</w:t>
      </w:r>
      <w:r w:rsidRPr="000A1034">
        <w:t xml:space="preserve"> </w:t>
      </w:r>
      <w:r w:rsidRPr="000A1034">
        <w:rPr>
          <w:rFonts w:hint="eastAsia"/>
        </w:rPr>
        <w:t>символ</w:t>
      </w:r>
      <w:r w:rsidRPr="000A1034">
        <w:t xml:space="preserve"> </w:t>
      </w:r>
      <w:r w:rsidRPr="000A1034">
        <w:rPr>
          <w:rFonts w:hint="eastAsia"/>
        </w:rPr>
        <w:t>в</w:t>
      </w:r>
      <w:r w:rsidRPr="000A1034">
        <w:t xml:space="preserve"> </w:t>
      </w:r>
      <w:r w:rsidRPr="000A1034">
        <w:rPr>
          <w:rFonts w:hint="eastAsia"/>
        </w:rPr>
        <w:t>кодировке</w:t>
      </w:r>
      <w:r w:rsidRPr="000A1034">
        <w:t xml:space="preserve"> </w:t>
      </w:r>
      <w:proofErr w:type="spellStart"/>
      <w:r w:rsidRPr="000A1034">
        <w:t>Unicode</w:t>
      </w:r>
      <w:proofErr w:type="spellEnd"/>
      <w:r w:rsidRPr="000A1034">
        <w:t>.</w:t>
      </w:r>
      <w:r w:rsidRPr="00094033">
        <w:t xml:space="preserve"> </w:t>
      </w:r>
      <w:r w:rsidRPr="000A1034">
        <w:rPr>
          <w:rFonts w:hint="eastAsia"/>
        </w:rPr>
        <w:t>Символьные</w:t>
      </w:r>
      <w:r w:rsidRPr="000A1034">
        <w:t xml:space="preserve"> </w:t>
      </w:r>
      <w:r w:rsidRPr="000A1034">
        <w:rPr>
          <w:rFonts w:hint="eastAsia"/>
        </w:rPr>
        <w:t>константы</w:t>
      </w:r>
      <w:r w:rsidRPr="000A1034">
        <w:t xml:space="preserve"> </w:t>
      </w:r>
      <w:r w:rsidRPr="000A1034">
        <w:rPr>
          <w:rFonts w:hint="eastAsia"/>
        </w:rPr>
        <w:t>записываются</w:t>
      </w:r>
      <w:r w:rsidRPr="000A1034">
        <w:t xml:space="preserve"> </w:t>
      </w:r>
      <w:r w:rsidRPr="000A1034">
        <w:rPr>
          <w:rFonts w:hint="eastAsia"/>
        </w:rPr>
        <w:t>в</w:t>
      </w:r>
      <w:r w:rsidRPr="000A1034">
        <w:t xml:space="preserve"> </w:t>
      </w:r>
      <w:r w:rsidRPr="000A1034">
        <w:rPr>
          <w:rFonts w:hint="eastAsia"/>
        </w:rPr>
        <w:t>одной</w:t>
      </w:r>
      <w:r w:rsidRPr="000A1034">
        <w:t xml:space="preserve"> </w:t>
      </w:r>
      <w:r w:rsidRPr="000A1034">
        <w:rPr>
          <w:rFonts w:hint="eastAsia"/>
        </w:rPr>
        <w:t>из</w:t>
      </w:r>
      <w:r w:rsidRPr="000A1034">
        <w:t xml:space="preserve"> </w:t>
      </w:r>
      <w:r w:rsidRPr="000A1034">
        <w:rPr>
          <w:rFonts w:hint="eastAsia"/>
        </w:rPr>
        <w:t>четырех</w:t>
      </w:r>
      <w:r w:rsidRPr="000A1034">
        <w:t xml:space="preserve"> </w:t>
      </w:r>
      <w:r w:rsidRPr="000A1034">
        <w:rPr>
          <w:rFonts w:hint="eastAsia"/>
        </w:rPr>
        <w:t>форм</w:t>
      </w:r>
      <w:r>
        <w:t>:</w:t>
      </w:r>
    </w:p>
    <w:p w14:paraId="5DFB3727" w14:textId="77777777" w:rsidR="004209D0" w:rsidRPr="000A1034" w:rsidRDefault="004209D0" w:rsidP="004209D0">
      <w:pPr>
        <w:pStyle w:val="a9"/>
        <w:numPr>
          <w:ilvl w:val="0"/>
          <w:numId w:val="11"/>
        </w:numPr>
        <w:jc w:val="both"/>
      </w:pPr>
      <w:r>
        <w:t>«</w:t>
      </w:r>
      <w:r w:rsidRPr="000A1034">
        <w:rPr>
          <w:rFonts w:hint="eastAsia"/>
        </w:rPr>
        <w:t>обычный</w:t>
      </w:r>
      <w:r>
        <w:t xml:space="preserve">» </w:t>
      </w:r>
      <w:r w:rsidRPr="000A1034">
        <w:rPr>
          <w:rFonts w:hint="eastAsia"/>
        </w:rPr>
        <w:t>символ</w:t>
      </w:r>
      <w:r w:rsidRPr="000A1034">
        <w:t xml:space="preserve">, </w:t>
      </w:r>
      <w:r w:rsidRPr="000A1034">
        <w:rPr>
          <w:rFonts w:hint="eastAsia"/>
        </w:rPr>
        <w:t>имеющий</w:t>
      </w:r>
      <w:r w:rsidRPr="000A1034">
        <w:t xml:space="preserve"> </w:t>
      </w:r>
      <w:r w:rsidRPr="000A1034">
        <w:rPr>
          <w:rFonts w:hint="eastAsia"/>
        </w:rPr>
        <w:t>графическое</w:t>
      </w:r>
      <w:r w:rsidRPr="000A1034">
        <w:t xml:space="preserve"> </w:t>
      </w:r>
      <w:r w:rsidRPr="000A1034">
        <w:rPr>
          <w:rFonts w:hint="eastAsia"/>
        </w:rPr>
        <w:t>представление</w:t>
      </w:r>
      <w:r w:rsidRPr="000A1034">
        <w:t xml:space="preserve"> (</w:t>
      </w:r>
      <w:r w:rsidRPr="000A1034">
        <w:rPr>
          <w:rFonts w:hint="eastAsia"/>
        </w:rPr>
        <w:t>кроме</w:t>
      </w:r>
      <w:r w:rsidRPr="000A1034">
        <w:t xml:space="preserve"> </w:t>
      </w:r>
      <w:r w:rsidRPr="000A1034">
        <w:rPr>
          <w:rFonts w:hint="eastAsia"/>
        </w:rPr>
        <w:t>апострофа</w:t>
      </w:r>
      <w:r w:rsidRPr="000A1034">
        <w:t xml:space="preserve"> </w:t>
      </w:r>
      <w:r w:rsidRPr="000A1034">
        <w:rPr>
          <w:rFonts w:hint="eastAsia"/>
        </w:rPr>
        <w:t>и</w:t>
      </w:r>
      <w:r w:rsidRPr="000A1034">
        <w:t xml:space="preserve"> </w:t>
      </w:r>
      <w:r w:rsidRPr="000A1034">
        <w:rPr>
          <w:rFonts w:hint="eastAsia"/>
        </w:rPr>
        <w:t>символа</w:t>
      </w:r>
      <w:r w:rsidRPr="000A1034">
        <w:t xml:space="preserve"> </w:t>
      </w:r>
      <w:r w:rsidRPr="000A1034">
        <w:rPr>
          <w:rFonts w:hint="eastAsia"/>
        </w:rPr>
        <w:t>перевода</w:t>
      </w:r>
      <w:r w:rsidRPr="000A1034">
        <w:t xml:space="preserve"> </w:t>
      </w:r>
      <w:r w:rsidRPr="000A1034">
        <w:rPr>
          <w:rFonts w:hint="eastAsia"/>
        </w:rPr>
        <w:t>строки</w:t>
      </w:r>
      <w:r w:rsidRPr="000A1034">
        <w:t xml:space="preserve">), </w:t>
      </w:r>
      <w:r w:rsidRPr="000A1034">
        <w:rPr>
          <w:rFonts w:hint="eastAsia"/>
        </w:rPr>
        <w:t>—</w:t>
      </w:r>
      <w:r w:rsidRPr="000A1034">
        <w:t xml:space="preserve"> </w:t>
      </w:r>
      <w:r w:rsidRPr="00094033">
        <w:rPr>
          <w:rFonts w:ascii="Courier New" w:hAnsi="Courier New" w:cs="Courier New"/>
        </w:rPr>
        <w:t>'</w:t>
      </w:r>
      <w:r w:rsidRPr="00094033">
        <w:rPr>
          <w:rFonts w:ascii="Courier New" w:hAnsi="Courier New" w:cs="Courier New" w:hint="eastAsia"/>
        </w:rPr>
        <w:t>А</w:t>
      </w:r>
      <w:r w:rsidRPr="00094033">
        <w:rPr>
          <w:rFonts w:ascii="Courier New" w:hAnsi="Courier New" w:cs="Courier New"/>
        </w:rPr>
        <w:t>', '5</w:t>
      </w:r>
      <w:r>
        <w:rPr>
          <w:rFonts w:ascii="Courier New" w:hAnsi="Courier New" w:cs="Courier New"/>
        </w:rPr>
        <w:t>', '*</w:t>
      </w:r>
      <w:r w:rsidRPr="00094033">
        <w:rPr>
          <w:rFonts w:ascii="Courier New" w:hAnsi="Courier New" w:cs="Courier New"/>
        </w:rPr>
        <w:t xml:space="preserve">', </w:t>
      </w:r>
      <w:r>
        <w:rPr>
          <w:rFonts w:ascii="Courier New" w:hAnsi="Courier New" w:cs="Courier New"/>
        </w:rPr>
        <w:t>'</w:t>
      </w:r>
      <w:r w:rsidRPr="00094033">
        <w:rPr>
          <w:rFonts w:ascii="Courier New" w:hAnsi="Courier New" w:cs="Courier New"/>
        </w:rPr>
        <w:t>ю</w:t>
      </w:r>
      <w:proofErr w:type="gramStart"/>
      <w:r w:rsidRPr="00094033">
        <w:rPr>
          <w:rFonts w:ascii="Courier New" w:hAnsi="Courier New" w:cs="Courier New"/>
        </w:rPr>
        <w:t>'</w:t>
      </w:r>
      <w:r w:rsidRPr="000A1034">
        <w:t xml:space="preserve"> ;</w:t>
      </w:r>
      <w:proofErr w:type="gramEnd"/>
    </w:p>
    <w:p w14:paraId="0F7FF69E" w14:textId="77777777" w:rsidR="004209D0" w:rsidRPr="000A1034" w:rsidRDefault="004209D0" w:rsidP="004209D0">
      <w:pPr>
        <w:pStyle w:val="a9"/>
        <w:numPr>
          <w:ilvl w:val="0"/>
          <w:numId w:val="11"/>
        </w:numPr>
        <w:jc w:val="both"/>
      </w:pPr>
      <w:r w:rsidRPr="000A1034">
        <w:rPr>
          <w:rFonts w:hint="eastAsia"/>
        </w:rPr>
        <w:t>управляющая</w:t>
      </w:r>
      <w:r w:rsidRPr="000A1034">
        <w:t xml:space="preserve"> </w:t>
      </w:r>
      <w:r w:rsidRPr="000A1034">
        <w:rPr>
          <w:rFonts w:hint="eastAsia"/>
        </w:rPr>
        <w:t>последовательность</w:t>
      </w:r>
      <w:r w:rsidRPr="000A1034">
        <w:t xml:space="preserve"> </w:t>
      </w:r>
      <w:r w:rsidRPr="00094033">
        <w:rPr>
          <w:rFonts w:ascii="Courier New" w:hAnsi="Courier New" w:cs="Courier New" w:hint="eastAsia"/>
        </w:rPr>
        <w:t>—</w:t>
      </w:r>
      <w:r w:rsidRPr="00094033">
        <w:rPr>
          <w:rFonts w:ascii="Courier New" w:hAnsi="Courier New" w:cs="Courier New"/>
        </w:rPr>
        <w:t xml:space="preserve"> '\0', '\n';</w:t>
      </w:r>
    </w:p>
    <w:p w14:paraId="5C9B58D7" w14:textId="77777777" w:rsidR="004209D0" w:rsidRPr="000A1034" w:rsidRDefault="004209D0" w:rsidP="004209D0">
      <w:pPr>
        <w:pStyle w:val="a9"/>
        <w:numPr>
          <w:ilvl w:val="0"/>
          <w:numId w:val="11"/>
        </w:numPr>
        <w:jc w:val="both"/>
      </w:pPr>
      <w:r w:rsidRPr="000A1034">
        <w:rPr>
          <w:rFonts w:hint="eastAsia"/>
        </w:rPr>
        <w:t>символ</w:t>
      </w:r>
      <w:r w:rsidRPr="000A1034">
        <w:t xml:space="preserve"> </w:t>
      </w:r>
      <w:r w:rsidRPr="000A1034">
        <w:rPr>
          <w:rFonts w:hint="eastAsia"/>
        </w:rPr>
        <w:t>в</w:t>
      </w:r>
      <w:r w:rsidRPr="000A1034">
        <w:t xml:space="preserve"> </w:t>
      </w:r>
      <w:r w:rsidRPr="000A1034">
        <w:rPr>
          <w:rFonts w:hint="eastAsia"/>
        </w:rPr>
        <w:t>виде</w:t>
      </w:r>
      <w:r w:rsidRPr="000A1034">
        <w:t xml:space="preserve"> </w:t>
      </w:r>
      <w:r w:rsidRPr="000A1034">
        <w:rPr>
          <w:rFonts w:hint="eastAsia"/>
        </w:rPr>
        <w:t>шестнадцатеричного</w:t>
      </w:r>
      <w:r w:rsidRPr="000A1034">
        <w:t xml:space="preserve"> </w:t>
      </w:r>
      <w:r w:rsidRPr="000A1034">
        <w:rPr>
          <w:rFonts w:hint="eastAsia"/>
        </w:rPr>
        <w:t>кода</w:t>
      </w:r>
      <w:r w:rsidRPr="000A1034">
        <w:t xml:space="preserve"> </w:t>
      </w:r>
      <w:r w:rsidRPr="000A1034">
        <w:rPr>
          <w:rFonts w:hint="eastAsia"/>
        </w:rPr>
        <w:t>—</w:t>
      </w:r>
      <w:r w:rsidRPr="000A1034">
        <w:t xml:space="preserve"> </w:t>
      </w:r>
      <w:r w:rsidRPr="00094033">
        <w:rPr>
          <w:rFonts w:ascii="Courier New" w:hAnsi="Courier New" w:cs="Courier New"/>
        </w:rPr>
        <w:t>'\</w:t>
      </w:r>
      <w:proofErr w:type="spellStart"/>
      <w:r w:rsidRPr="00094033">
        <w:rPr>
          <w:rFonts w:ascii="Courier New" w:hAnsi="Courier New" w:cs="Courier New"/>
        </w:rPr>
        <w:t>xF</w:t>
      </w:r>
      <w:proofErr w:type="spellEnd"/>
      <w:r w:rsidRPr="00094033">
        <w:rPr>
          <w:rFonts w:ascii="Courier New" w:hAnsi="Courier New" w:cs="Courier New"/>
        </w:rPr>
        <w:t>', '\</w:t>
      </w:r>
      <w:r w:rsidRPr="00094033">
        <w:rPr>
          <w:rFonts w:ascii="Courier New" w:hAnsi="Courier New" w:cs="Courier New" w:hint="eastAsia"/>
        </w:rPr>
        <w:t>х</w:t>
      </w:r>
      <w:r w:rsidRPr="00094033">
        <w:rPr>
          <w:rFonts w:ascii="Courier New" w:hAnsi="Courier New" w:cs="Courier New"/>
        </w:rPr>
        <w:t>74';</w:t>
      </w:r>
    </w:p>
    <w:p w14:paraId="6C04E1F3" w14:textId="77777777" w:rsidR="004209D0" w:rsidRDefault="004209D0" w:rsidP="004209D0">
      <w:pPr>
        <w:pStyle w:val="a9"/>
        <w:numPr>
          <w:ilvl w:val="0"/>
          <w:numId w:val="11"/>
        </w:numPr>
        <w:jc w:val="both"/>
      </w:pPr>
      <w:r w:rsidRPr="000A1034">
        <w:rPr>
          <w:rFonts w:hint="eastAsia"/>
        </w:rPr>
        <w:t>символ</w:t>
      </w:r>
      <w:r w:rsidRPr="000A1034">
        <w:t xml:space="preserve"> </w:t>
      </w:r>
      <w:r w:rsidRPr="000A1034">
        <w:rPr>
          <w:rFonts w:hint="eastAsia"/>
        </w:rPr>
        <w:t>в</w:t>
      </w:r>
      <w:r w:rsidRPr="000A1034">
        <w:t xml:space="preserve"> </w:t>
      </w:r>
      <w:r w:rsidRPr="000A1034">
        <w:rPr>
          <w:rFonts w:hint="eastAsia"/>
        </w:rPr>
        <w:t>виде</w:t>
      </w:r>
      <w:r w:rsidRPr="000A1034">
        <w:t xml:space="preserve"> </w:t>
      </w:r>
      <w:proofErr w:type="spellStart"/>
      <w:r w:rsidRPr="000A1034">
        <w:t>escape</w:t>
      </w:r>
      <w:proofErr w:type="spellEnd"/>
      <w:r w:rsidRPr="000A1034">
        <w:t>-</w:t>
      </w:r>
      <w:r w:rsidRPr="000A1034">
        <w:rPr>
          <w:rFonts w:hint="eastAsia"/>
        </w:rPr>
        <w:t>последовательности</w:t>
      </w:r>
      <w:r w:rsidRPr="000A1034">
        <w:t xml:space="preserve"> </w:t>
      </w:r>
      <w:proofErr w:type="spellStart"/>
      <w:r w:rsidRPr="000A1034">
        <w:t>Unicode</w:t>
      </w:r>
      <w:proofErr w:type="spellEnd"/>
      <w:r w:rsidRPr="000A1034">
        <w:t xml:space="preserve"> </w:t>
      </w:r>
      <w:r w:rsidRPr="000A1034">
        <w:rPr>
          <w:rFonts w:hint="eastAsia"/>
        </w:rPr>
        <w:t>—</w:t>
      </w:r>
      <w:r w:rsidRPr="000A1034">
        <w:t xml:space="preserve"> </w:t>
      </w:r>
      <w:r w:rsidRPr="00094033">
        <w:rPr>
          <w:rFonts w:ascii="Courier New" w:hAnsi="Courier New" w:cs="Courier New"/>
        </w:rPr>
        <w:t>'\uA81B'</w:t>
      </w:r>
      <w:r w:rsidRPr="000A1034">
        <w:t>.</w:t>
      </w:r>
    </w:p>
    <w:p w14:paraId="7ABECB2C" w14:textId="77777777" w:rsidR="004209D0" w:rsidRPr="00C649C8" w:rsidRDefault="004209D0" w:rsidP="004209D0">
      <w:pPr>
        <w:jc w:val="both"/>
      </w:pPr>
      <w:r w:rsidRPr="00C649C8">
        <w:t xml:space="preserve">Последовательности, начинающиеся со знака </w:t>
      </w:r>
      <w:r w:rsidRPr="00C649C8">
        <w:rPr>
          <w:rFonts w:ascii="Courier New" w:hAnsi="Courier New" w:cs="Courier New"/>
        </w:rPr>
        <w:t>\</w:t>
      </w:r>
      <w:r w:rsidRPr="00C649C8">
        <w:t>, называются управляющими, они используются:</w:t>
      </w:r>
    </w:p>
    <w:p w14:paraId="63FD17D4" w14:textId="77777777" w:rsidR="004209D0" w:rsidRPr="00C649C8" w:rsidRDefault="004209D0" w:rsidP="004209D0">
      <w:pPr>
        <w:numPr>
          <w:ilvl w:val="0"/>
          <w:numId w:val="9"/>
        </w:numPr>
        <w:jc w:val="both"/>
      </w:pPr>
      <w:r w:rsidRPr="00C649C8">
        <w:t>для представления символов, не имеющих графического отображения, например:</w:t>
      </w:r>
    </w:p>
    <w:p w14:paraId="415BC618" w14:textId="77777777" w:rsidR="004209D0" w:rsidRPr="00C649C8" w:rsidRDefault="004209D0" w:rsidP="004209D0">
      <w:pPr>
        <w:ind w:firstLine="709"/>
        <w:jc w:val="both"/>
      </w:pPr>
      <w:r w:rsidRPr="00C649C8">
        <w:rPr>
          <w:rFonts w:ascii="Courier New" w:hAnsi="Courier New" w:cs="Courier New"/>
        </w:rPr>
        <w:t>\</w:t>
      </w:r>
      <w:r w:rsidRPr="00C649C8">
        <w:rPr>
          <w:rFonts w:ascii="Courier New" w:hAnsi="Courier New" w:cs="Courier New"/>
          <w:lang w:val="en-US"/>
        </w:rPr>
        <w:t>a</w:t>
      </w:r>
      <w:r w:rsidRPr="00C649C8">
        <w:t xml:space="preserve"> – звуковой сигнал,</w:t>
      </w:r>
    </w:p>
    <w:p w14:paraId="53B0216E" w14:textId="77777777" w:rsidR="004209D0" w:rsidRPr="00C649C8" w:rsidRDefault="004209D0" w:rsidP="004209D0">
      <w:pPr>
        <w:ind w:firstLine="709"/>
        <w:jc w:val="both"/>
      </w:pPr>
      <w:r w:rsidRPr="00C649C8">
        <w:rPr>
          <w:rFonts w:ascii="Courier New" w:hAnsi="Courier New" w:cs="Courier New"/>
        </w:rPr>
        <w:t>\</w:t>
      </w:r>
      <w:r w:rsidRPr="00C649C8">
        <w:rPr>
          <w:rFonts w:ascii="Courier New" w:hAnsi="Courier New" w:cs="Courier New"/>
          <w:lang w:val="en-US"/>
        </w:rPr>
        <w:t>b</w:t>
      </w:r>
      <w:r w:rsidRPr="00C649C8">
        <w:t xml:space="preserve"> – возврат на один шаг,</w:t>
      </w:r>
    </w:p>
    <w:p w14:paraId="0F94179E" w14:textId="77777777" w:rsidR="004209D0" w:rsidRPr="00C649C8" w:rsidRDefault="004209D0" w:rsidP="004209D0">
      <w:pPr>
        <w:ind w:firstLine="708"/>
        <w:jc w:val="both"/>
      </w:pPr>
      <w:r w:rsidRPr="00C649C8">
        <w:rPr>
          <w:rFonts w:ascii="Courier New" w:hAnsi="Courier New" w:cs="Courier New"/>
        </w:rPr>
        <w:t>\</w:t>
      </w:r>
      <w:r w:rsidRPr="00C649C8">
        <w:rPr>
          <w:rFonts w:ascii="Courier New" w:hAnsi="Courier New" w:cs="Courier New"/>
          <w:lang w:val="en-US"/>
        </w:rPr>
        <w:t>n</w:t>
      </w:r>
      <w:r w:rsidRPr="00C649C8">
        <w:t xml:space="preserve"> – перевод строки,</w:t>
      </w:r>
    </w:p>
    <w:p w14:paraId="1FA1085D" w14:textId="77777777" w:rsidR="004209D0" w:rsidRDefault="004209D0" w:rsidP="004209D0">
      <w:pPr>
        <w:ind w:firstLine="708"/>
        <w:jc w:val="both"/>
      </w:pPr>
      <w:r w:rsidRPr="00C649C8">
        <w:rPr>
          <w:rFonts w:ascii="Courier New" w:hAnsi="Courier New" w:cs="Courier New"/>
        </w:rPr>
        <w:t>\</w:t>
      </w:r>
      <w:r w:rsidRPr="00C649C8">
        <w:rPr>
          <w:rFonts w:ascii="Courier New" w:hAnsi="Courier New" w:cs="Courier New"/>
          <w:lang w:val="en-US"/>
        </w:rPr>
        <w:t>t</w:t>
      </w:r>
      <w:r w:rsidRPr="00C649C8">
        <w:t xml:space="preserve"> – горизонтальная табуляция;</w:t>
      </w:r>
    </w:p>
    <w:p w14:paraId="129BEC2A" w14:textId="77777777" w:rsidR="004209D0" w:rsidRPr="00C649C8" w:rsidRDefault="004209D0" w:rsidP="004209D0">
      <w:pPr>
        <w:ind w:firstLine="708"/>
        <w:jc w:val="both"/>
      </w:pPr>
      <w:r w:rsidRPr="00094033">
        <w:rPr>
          <w:rFonts w:ascii="Courier New" w:hAnsi="Courier New" w:cs="Courier New"/>
          <w:lang w:val="en-US"/>
        </w:rPr>
        <w:t>\0</w:t>
      </w:r>
      <w:r>
        <w:t xml:space="preserve"> – нуль-символ.</w:t>
      </w:r>
    </w:p>
    <w:p w14:paraId="71110AAF" w14:textId="77777777" w:rsidR="004209D0" w:rsidRPr="00C649C8" w:rsidRDefault="004209D0" w:rsidP="004209D0">
      <w:pPr>
        <w:numPr>
          <w:ilvl w:val="0"/>
          <w:numId w:val="9"/>
        </w:numPr>
        <w:jc w:val="both"/>
      </w:pPr>
      <w:r w:rsidRPr="00C649C8">
        <w:t xml:space="preserve">для представления </w:t>
      </w:r>
      <w:proofErr w:type="gramStart"/>
      <w:r w:rsidRPr="00C649C8">
        <w:t>символов:  \</w:t>
      </w:r>
      <w:proofErr w:type="gramEnd"/>
      <w:r w:rsidRPr="00C649C8">
        <w:t xml:space="preserve"> , </w:t>
      </w:r>
      <w:proofErr w:type="gramStart"/>
      <w:r w:rsidRPr="00C649C8">
        <w:t>’ ,</w:t>
      </w:r>
      <w:proofErr w:type="gramEnd"/>
      <w:r w:rsidRPr="00C649C8">
        <w:t xml:space="preserve">  </w:t>
      </w:r>
      <w:proofErr w:type="gramStart"/>
      <w:r w:rsidRPr="00C649C8">
        <w:t>? ,</w:t>
      </w:r>
      <w:proofErr w:type="gramEnd"/>
      <w:r w:rsidRPr="00C649C8">
        <w:t xml:space="preserve"> ” </w:t>
      </w:r>
      <w:proofErr w:type="gramStart"/>
      <w:r w:rsidRPr="00C649C8">
        <w:t>( \</w:t>
      </w:r>
      <w:proofErr w:type="gramEnd"/>
      <w:r w:rsidRPr="00C649C8">
        <w:t>\, \</w:t>
      </w:r>
      <w:proofErr w:type="gramStart"/>
      <w:r w:rsidRPr="00C649C8">
        <w:t>’ ,</w:t>
      </w:r>
      <w:proofErr w:type="gramEnd"/>
      <w:r w:rsidRPr="00C649C8">
        <w:t>\? ,\” );</w:t>
      </w:r>
    </w:p>
    <w:p w14:paraId="7CE30F49" w14:textId="77777777" w:rsidR="004209D0" w:rsidRDefault="004209D0" w:rsidP="004209D0">
      <w:pPr>
        <w:numPr>
          <w:ilvl w:val="0"/>
          <w:numId w:val="9"/>
        </w:numPr>
        <w:jc w:val="both"/>
      </w:pPr>
      <w:r w:rsidRPr="00C649C8">
        <w:t>для представления символов с помощью шестнадцатеричных кодов (</w:t>
      </w:r>
      <w:r w:rsidRPr="00C649C8">
        <w:rPr>
          <w:rFonts w:ascii="Courier New" w:hAnsi="Courier New" w:cs="Courier New"/>
        </w:rPr>
        <w:t>\</w:t>
      </w:r>
      <w:r>
        <w:rPr>
          <w:rFonts w:ascii="Courier New" w:hAnsi="Courier New" w:cs="Courier New"/>
        </w:rPr>
        <w:t>х</w:t>
      </w:r>
      <w:r w:rsidRPr="00C649C8">
        <w:rPr>
          <w:rFonts w:ascii="Courier New" w:hAnsi="Courier New" w:cs="Courier New"/>
        </w:rPr>
        <w:t>73, \0х</w:t>
      </w:r>
      <w:r w:rsidRPr="00C649C8">
        <w:rPr>
          <w:rFonts w:ascii="Courier New" w:hAnsi="Courier New" w:cs="Courier New"/>
          <w:lang w:val="en-US"/>
        </w:rPr>
        <w:t>F</w:t>
      </w:r>
      <w:r w:rsidRPr="00C649C8">
        <w:rPr>
          <w:rFonts w:ascii="Courier New" w:hAnsi="Courier New" w:cs="Courier New"/>
        </w:rPr>
        <w:t>5</w:t>
      </w:r>
      <w:r>
        <w:t>).</w:t>
      </w:r>
    </w:p>
    <w:p w14:paraId="10474FFE" w14:textId="77777777" w:rsidR="004209D0" w:rsidRPr="00C649C8" w:rsidRDefault="004209D0" w:rsidP="004209D0">
      <w:pPr>
        <w:jc w:val="both"/>
      </w:pPr>
      <w:r w:rsidRPr="00094033">
        <w:t>Escape-</w:t>
      </w:r>
      <w:r w:rsidRPr="00094033">
        <w:rPr>
          <w:rFonts w:hint="eastAsia"/>
        </w:rPr>
        <w:t>последовательности</w:t>
      </w:r>
      <w:r w:rsidRPr="00094033">
        <w:t xml:space="preserve"> </w:t>
      </w:r>
      <w:proofErr w:type="spellStart"/>
      <w:r w:rsidRPr="00094033">
        <w:t>Unicode</w:t>
      </w:r>
      <w:proofErr w:type="spellEnd"/>
      <w:r w:rsidRPr="00094033">
        <w:t xml:space="preserve"> </w:t>
      </w:r>
      <w:r w:rsidRPr="00094033">
        <w:rPr>
          <w:rFonts w:hint="eastAsia"/>
        </w:rPr>
        <w:t>служат</w:t>
      </w:r>
      <w:r w:rsidRPr="00094033">
        <w:t xml:space="preserve"> </w:t>
      </w:r>
      <w:r w:rsidRPr="00094033">
        <w:rPr>
          <w:rFonts w:hint="eastAsia"/>
        </w:rPr>
        <w:t>для</w:t>
      </w:r>
      <w:r w:rsidRPr="00094033">
        <w:t xml:space="preserve"> </w:t>
      </w:r>
      <w:r w:rsidRPr="00094033">
        <w:rPr>
          <w:rFonts w:hint="eastAsia"/>
        </w:rPr>
        <w:t>представления</w:t>
      </w:r>
      <w:r w:rsidRPr="00094033">
        <w:t xml:space="preserve"> </w:t>
      </w:r>
      <w:r w:rsidRPr="00094033">
        <w:rPr>
          <w:rFonts w:hint="eastAsia"/>
        </w:rPr>
        <w:t>символа</w:t>
      </w:r>
      <w:r w:rsidRPr="00094033">
        <w:t xml:space="preserve"> </w:t>
      </w:r>
      <w:r w:rsidRPr="00094033">
        <w:rPr>
          <w:rFonts w:hint="eastAsia"/>
        </w:rPr>
        <w:t>в</w:t>
      </w:r>
      <w:r w:rsidRPr="00094033">
        <w:t xml:space="preserve"> </w:t>
      </w:r>
      <w:r w:rsidRPr="00094033">
        <w:rPr>
          <w:rFonts w:hint="eastAsia"/>
        </w:rPr>
        <w:t>кодировке</w:t>
      </w:r>
      <w:r>
        <w:t xml:space="preserve"> </w:t>
      </w:r>
      <w:proofErr w:type="spellStart"/>
      <w:r w:rsidRPr="00094033">
        <w:t>Unicode</w:t>
      </w:r>
      <w:proofErr w:type="spellEnd"/>
      <w:r w:rsidRPr="00094033">
        <w:t xml:space="preserve"> </w:t>
      </w:r>
      <w:r w:rsidRPr="00094033">
        <w:rPr>
          <w:rFonts w:hint="eastAsia"/>
        </w:rPr>
        <w:t>с</w:t>
      </w:r>
      <w:r w:rsidRPr="00094033">
        <w:t xml:space="preserve"> </w:t>
      </w:r>
      <w:r w:rsidRPr="00094033">
        <w:rPr>
          <w:rFonts w:hint="eastAsia"/>
        </w:rPr>
        <w:t>помощью</w:t>
      </w:r>
      <w:r w:rsidRPr="00094033">
        <w:t xml:space="preserve"> </w:t>
      </w:r>
      <w:r w:rsidRPr="00094033">
        <w:rPr>
          <w:rFonts w:hint="eastAsia"/>
        </w:rPr>
        <w:t>его</w:t>
      </w:r>
      <w:r w:rsidRPr="00094033">
        <w:t xml:space="preserve"> </w:t>
      </w:r>
      <w:r w:rsidRPr="00094033">
        <w:rPr>
          <w:rFonts w:hint="eastAsia"/>
        </w:rPr>
        <w:t>кода</w:t>
      </w:r>
      <w:r w:rsidRPr="00094033">
        <w:t xml:space="preserve"> </w:t>
      </w:r>
      <w:r w:rsidRPr="00094033">
        <w:rPr>
          <w:rFonts w:hint="eastAsia"/>
        </w:rPr>
        <w:t>в</w:t>
      </w:r>
      <w:r w:rsidRPr="00094033">
        <w:t xml:space="preserve"> шестнадцатеричном </w:t>
      </w:r>
      <w:r w:rsidRPr="00094033">
        <w:rPr>
          <w:rFonts w:hint="eastAsia"/>
        </w:rPr>
        <w:t>виде</w:t>
      </w:r>
      <w:r w:rsidRPr="00094033">
        <w:t xml:space="preserve"> </w:t>
      </w:r>
      <w:r w:rsidRPr="00094033">
        <w:rPr>
          <w:rFonts w:hint="eastAsia"/>
        </w:rPr>
        <w:t>с</w:t>
      </w:r>
      <w:r w:rsidRPr="00094033">
        <w:t xml:space="preserve"> </w:t>
      </w:r>
      <w:r w:rsidRPr="00094033">
        <w:rPr>
          <w:rFonts w:hint="eastAsia"/>
        </w:rPr>
        <w:t>префиксом</w:t>
      </w:r>
      <w:r>
        <w:t xml:space="preserve"> </w:t>
      </w:r>
      <w:r w:rsidRPr="00094033">
        <w:t>\</w:t>
      </w:r>
      <w:r>
        <w:rPr>
          <w:lang w:val="en-US"/>
        </w:rPr>
        <w:t>u</w:t>
      </w:r>
      <w:r w:rsidRPr="00094033">
        <w:t xml:space="preserve"> </w:t>
      </w:r>
      <w:r w:rsidRPr="00094033">
        <w:rPr>
          <w:rFonts w:hint="eastAsia"/>
        </w:rPr>
        <w:t>или</w:t>
      </w:r>
      <w:r>
        <w:t xml:space="preserve"> \U</w:t>
      </w:r>
      <w:r w:rsidRPr="00094033">
        <w:t xml:space="preserve">. </w:t>
      </w:r>
    </w:p>
    <w:p w14:paraId="23BC22A3" w14:textId="77777777" w:rsidR="004209D0" w:rsidRPr="00C649C8" w:rsidRDefault="004209D0" w:rsidP="004209D0">
      <w:pPr>
        <w:ind w:firstLine="709"/>
        <w:jc w:val="both"/>
      </w:pPr>
      <w:r w:rsidRPr="00C649C8">
        <w:rPr>
          <w:i/>
          <w:iCs/>
        </w:rPr>
        <w:t>Строковая константа</w:t>
      </w:r>
      <w:r w:rsidRPr="00C649C8">
        <w:t xml:space="preserve"> – это последовательность символов, заключенная в кавычки.  Внутри строк также могут использоваться управляющие символы. Например: </w:t>
      </w:r>
    </w:p>
    <w:p w14:paraId="5F50BC0D" w14:textId="77777777" w:rsidR="004209D0" w:rsidRPr="00C649C8" w:rsidRDefault="004209D0" w:rsidP="004209D0">
      <w:pPr>
        <w:ind w:firstLine="709"/>
        <w:jc w:val="both"/>
      </w:pPr>
      <w:proofErr w:type="gramStart"/>
      <w:r w:rsidRPr="00C649C8">
        <w:rPr>
          <w:rFonts w:ascii="Courier New" w:hAnsi="Courier New" w:cs="Courier New"/>
        </w:rPr>
        <w:t>”\</w:t>
      </w:r>
      <w:proofErr w:type="gramEnd"/>
      <w:r w:rsidRPr="00C649C8">
        <w:rPr>
          <w:rFonts w:ascii="Courier New" w:hAnsi="Courier New" w:cs="Courier New"/>
          <w:lang w:val="en-US"/>
        </w:rPr>
        <w:t>n</w:t>
      </w:r>
      <w:r w:rsidRPr="00C649C8">
        <w:rPr>
          <w:rFonts w:ascii="Courier New" w:hAnsi="Courier New" w:cs="Courier New"/>
        </w:rPr>
        <w:t>Новая строка”</w:t>
      </w:r>
      <w:r w:rsidRPr="00C649C8">
        <w:t>,</w:t>
      </w:r>
    </w:p>
    <w:p w14:paraId="067CFBD5" w14:textId="77777777" w:rsidR="004209D0" w:rsidRPr="00CA2465" w:rsidRDefault="004209D0" w:rsidP="004209D0">
      <w:pPr>
        <w:ind w:firstLine="708"/>
        <w:jc w:val="both"/>
        <w:rPr>
          <w:rFonts w:ascii="Courier New" w:hAnsi="Courier New" w:cs="Courier New"/>
        </w:rPr>
      </w:pPr>
      <w:proofErr w:type="gramStart"/>
      <w:r w:rsidRPr="00C649C8">
        <w:rPr>
          <w:rFonts w:ascii="Courier New" w:hAnsi="Courier New" w:cs="Courier New"/>
        </w:rPr>
        <w:lastRenderedPageBreak/>
        <w:t>”\</w:t>
      </w:r>
      <w:proofErr w:type="gramEnd"/>
      <w:r w:rsidRPr="00C649C8">
        <w:rPr>
          <w:rFonts w:ascii="Courier New" w:hAnsi="Courier New" w:cs="Courier New"/>
          <w:lang w:val="en-US"/>
        </w:rPr>
        <w:t>n</w:t>
      </w:r>
      <w:r>
        <w:rPr>
          <w:rFonts w:ascii="Courier New" w:hAnsi="Courier New" w:cs="Courier New"/>
        </w:rPr>
        <w:t>Новый курс</w:t>
      </w:r>
      <w:proofErr w:type="gramStart"/>
      <w:r w:rsidRPr="00C649C8">
        <w:rPr>
          <w:rFonts w:ascii="Courier New" w:hAnsi="Courier New" w:cs="Courier New"/>
        </w:rPr>
        <w:t>\”Алгоритмические</w:t>
      </w:r>
      <w:proofErr w:type="gramEnd"/>
      <w:r w:rsidRPr="00C649C8">
        <w:rPr>
          <w:rFonts w:ascii="Courier New" w:hAnsi="Courier New" w:cs="Courier New"/>
        </w:rPr>
        <w:t xml:space="preserve"> языки программирования\””.</w:t>
      </w:r>
    </w:p>
    <w:p w14:paraId="286DDA15" w14:textId="77777777" w:rsidR="004209D0" w:rsidRPr="00C142B7" w:rsidRDefault="004209D0" w:rsidP="004209D0">
      <w:pPr>
        <w:ind w:firstLine="709"/>
        <w:jc w:val="both"/>
      </w:pPr>
      <w:r>
        <w:t>В</w:t>
      </w:r>
      <w:r w:rsidRPr="00CA2465">
        <w:t xml:space="preserve"> </w:t>
      </w:r>
      <w:r w:rsidRPr="00CA2465">
        <w:rPr>
          <w:rFonts w:hint="eastAsia"/>
        </w:rPr>
        <w:t>С</w:t>
      </w:r>
      <w:r w:rsidRPr="00CA2465">
        <w:t xml:space="preserve"># </w:t>
      </w:r>
      <w:r w:rsidRPr="00CA2465">
        <w:rPr>
          <w:rFonts w:hint="eastAsia"/>
        </w:rPr>
        <w:t>введен</w:t>
      </w:r>
      <w:r w:rsidRPr="00CA2465">
        <w:t xml:space="preserve"> </w:t>
      </w:r>
      <w:r w:rsidRPr="00CA2465">
        <w:rPr>
          <w:rFonts w:hint="eastAsia"/>
        </w:rPr>
        <w:t>второй</w:t>
      </w:r>
      <w:r w:rsidRPr="00CA2465">
        <w:t xml:space="preserve"> </w:t>
      </w:r>
      <w:r w:rsidRPr="00CA2465">
        <w:rPr>
          <w:rFonts w:hint="eastAsia"/>
        </w:rPr>
        <w:t>вид</w:t>
      </w:r>
      <w:r w:rsidRPr="00CA2465">
        <w:t xml:space="preserve"> </w:t>
      </w:r>
      <w:r>
        <w:t>строковых констант –</w:t>
      </w:r>
      <w:r w:rsidRPr="00CA2465">
        <w:t xml:space="preserve"> </w:t>
      </w:r>
      <w:r w:rsidRPr="00CA2465">
        <w:rPr>
          <w:rFonts w:hint="eastAsia"/>
        </w:rPr>
        <w:t>дословные</w:t>
      </w:r>
      <w:r w:rsidRPr="00CA2465">
        <w:t xml:space="preserve"> </w:t>
      </w:r>
      <w:r w:rsidRPr="00CA2465">
        <w:rPr>
          <w:rFonts w:hint="eastAsia"/>
        </w:rPr>
        <w:t>литералы</w:t>
      </w:r>
      <w:r w:rsidRPr="00CA2465">
        <w:t xml:space="preserve"> (</w:t>
      </w:r>
      <w:proofErr w:type="spellStart"/>
      <w:r w:rsidRPr="00CA2465">
        <w:t>verbatim</w:t>
      </w:r>
      <w:proofErr w:type="spellEnd"/>
      <w:r w:rsidRPr="00CA2465">
        <w:t xml:space="preserve"> </w:t>
      </w:r>
      <w:proofErr w:type="spellStart"/>
      <w:r w:rsidRPr="00CA2465">
        <w:t>strings</w:t>
      </w:r>
      <w:proofErr w:type="spellEnd"/>
      <w:r w:rsidRPr="00CA2465">
        <w:t xml:space="preserve">). </w:t>
      </w:r>
      <w:r w:rsidRPr="00CA2465">
        <w:rPr>
          <w:rFonts w:hint="eastAsia"/>
        </w:rPr>
        <w:t>Эти</w:t>
      </w:r>
      <w:r w:rsidRPr="00CA2465">
        <w:t xml:space="preserve"> </w:t>
      </w:r>
      <w:r w:rsidRPr="00CA2465">
        <w:rPr>
          <w:rFonts w:hint="eastAsia"/>
        </w:rPr>
        <w:t>литералы</w:t>
      </w:r>
      <w:r w:rsidRPr="00CA2465">
        <w:t xml:space="preserve"> </w:t>
      </w:r>
      <w:r w:rsidRPr="00CA2465">
        <w:rPr>
          <w:rFonts w:hint="eastAsia"/>
        </w:rPr>
        <w:t>предваряются</w:t>
      </w:r>
      <w:r w:rsidRPr="00CA2465">
        <w:t xml:space="preserve"> </w:t>
      </w:r>
      <w:r w:rsidRPr="00CA2465">
        <w:rPr>
          <w:rFonts w:hint="eastAsia"/>
        </w:rPr>
        <w:t>символом</w:t>
      </w:r>
      <w:r w:rsidRPr="00CA2465">
        <w:t xml:space="preserve"> @, </w:t>
      </w:r>
      <w:r w:rsidRPr="00CA2465">
        <w:rPr>
          <w:rFonts w:hint="eastAsia"/>
        </w:rPr>
        <w:t>который</w:t>
      </w:r>
      <w:r w:rsidRPr="00CA2465">
        <w:t xml:space="preserve"> </w:t>
      </w:r>
      <w:r w:rsidRPr="00CA2465">
        <w:rPr>
          <w:rFonts w:hint="eastAsia"/>
        </w:rPr>
        <w:t>отключает</w:t>
      </w:r>
      <w:r w:rsidRPr="00CA2465">
        <w:t xml:space="preserve"> </w:t>
      </w:r>
      <w:r w:rsidRPr="00CA2465">
        <w:rPr>
          <w:rFonts w:hint="eastAsia"/>
        </w:rPr>
        <w:t>обработку</w:t>
      </w:r>
      <w:r w:rsidRPr="00CA2465">
        <w:t xml:space="preserve"> </w:t>
      </w:r>
      <w:r w:rsidRPr="00CA2465">
        <w:rPr>
          <w:rFonts w:hint="eastAsia"/>
        </w:rPr>
        <w:t>управляющих</w:t>
      </w:r>
      <w:r w:rsidRPr="00CA2465">
        <w:t xml:space="preserve"> </w:t>
      </w:r>
      <w:r w:rsidRPr="00CA2465">
        <w:rPr>
          <w:rFonts w:hint="eastAsia"/>
        </w:rPr>
        <w:t>последовательностей</w:t>
      </w:r>
      <w:r w:rsidRPr="00CA2465">
        <w:t xml:space="preserve"> </w:t>
      </w:r>
      <w:r w:rsidRPr="00CA2465">
        <w:rPr>
          <w:rFonts w:hint="eastAsia"/>
        </w:rPr>
        <w:t>и</w:t>
      </w:r>
      <w:r w:rsidRPr="00CA2465">
        <w:t xml:space="preserve"> </w:t>
      </w:r>
      <w:r w:rsidRPr="00CA2465">
        <w:rPr>
          <w:rFonts w:hint="eastAsia"/>
        </w:rPr>
        <w:t>позволяет</w:t>
      </w:r>
      <w:r w:rsidRPr="00CA2465">
        <w:t xml:space="preserve"> </w:t>
      </w:r>
      <w:r w:rsidRPr="00CA2465">
        <w:rPr>
          <w:rFonts w:hint="eastAsia"/>
        </w:rPr>
        <w:t>получать</w:t>
      </w:r>
      <w:r w:rsidRPr="00CA2465">
        <w:t xml:space="preserve"> </w:t>
      </w:r>
      <w:r w:rsidRPr="00CA2465">
        <w:rPr>
          <w:rFonts w:hint="eastAsia"/>
        </w:rPr>
        <w:t>строки</w:t>
      </w:r>
      <w:r w:rsidRPr="00CA2465">
        <w:t xml:space="preserve"> </w:t>
      </w:r>
      <w:r w:rsidRPr="00CA2465">
        <w:rPr>
          <w:rFonts w:hint="eastAsia"/>
        </w:rPr>
        <w:t>в</w:t>
      </w:r>
      <w:r w:rsidRPr="00CA2465">
        <w:t xml:space="preserve"> </w:t>
      </w:r>
      <w:r w:rsidRPr="00CA2465">
        <w:rPr>
          <w:rFonts w:hint="eastAsia"/>
        </w:rPr>
        <w:t>том</w:t>
      </w:r>
      <w:r w:rsidRPr="00CA2465">
        <w:t xml:space="preserve"> </w:t>
      </w:r>
      <w:r w:rsidRPr="00CA2465">
        <w:rPr>
          <w:rFonts w:hint="eastAsia"/>
        </w:rPr>
        <w:t>виде</w:t>
      </w:r>
      <w:r w:rsidRPr="00CA2465">
        <w:t xml:space="preserve">, </w:t>
      </w:r>
      <w:r w:rsidRPr="00CA2465">
        <w:rPr>
          <w:rFonts w:hint="eastAsia"/>
        </w:rPr>
        <w:t>в</w:t>
      </w:r>
      <w:r w:rsidRPr="00CA2465">
        <w:t xml:space="preserve"> </w:t>
      </w:r>
      <w:r w:rsidRPr="00CA2465">
        <w:rPr>
          <w:rFonts w:hint="eastAsia"/>
        </w:rPr>
        <w:t>котором</w:t>
      </w:r>
      <w:r w:rsidRPr="00CA2465">
        <w:t xml:space="preserve"> </w:t>
      </w:r>
      <w:r w:rsidRPr="00CA2465">
        <w:rPr>
          <w:rFonts w:hint="eastAsia"/>
        </w:rPr>
        <w:t>они</w:t>
      </w:r>
      <w:r w:rsidRPr="00CA2465">
        <w:t xml:space="preserve"> </w:t>
      </w:r>
      <w:r w:rsidRPr="00CA2465">
        <w:rPr>
          <w:rFonts w:hint="eastAsia"/>
        </w:rPr>
        <w:t>записаны</w:t>
      </w:r>
      <w:r w:rsidRPr="00CA2465">
        <w:t>.</w:t>
      </w:r>
    </w:p>
    <w:p w14:paraId="5C1CF9D5" w14:textId="77777777" w:rsidR="004209D0" w:rsidRDefault="004209D0" w:rsidP="004209D0">
      <w:pPr>
        <w:ind w:firstLine="709"/>
        <w:jc w:val="both"/>
      </w:pPr>
      <w:proofErr w:type="gramStart"/>
      <w:r w:rsidRPr="00CA2465">
        <w:t>@”</w:t>
      </w:r>
      <w:r>
        <w:t>Новый</w:t>
      </w:r>
      <w:proofErr w:type="gramEnd"/>
      <w:r>
        <w:t xml:space="preserve"> курс </w:t>
      </w:r>
      <w:r w:rsidRPr="00CA2465">
        <w:t>“</w:t>
      </w:r>
      <w:r>
        <w:t>Алгоритмические языки программирования</w:t>
      </w:r>
      <w:r w:rsidRPr="00CA2465">
        <w:t>””</w:t>
      </w:r>
    </w:p>
    <w:p w14:paraId="73EC47A9" w14:textId="554F9F21" w:rsidR="004209D0" w:rsidRPr="00CA2465" w:rsidRDefault="004209D0" w:rsidP="004209D0">
      <w:pPr>
        <w:pStyle w:val="3"/>
      </w:pPr>
      <w:bookmarkStart w:id="8" w:name="_Toc77427229"/>
      <w:bookmarkStart w:id="9" w:name="_Toc139180426"/>
      <w:r>
        <w:t>2.</w:t>
      </w:r>
      <w:r w:rsidR="00B65D35">
        <w:t>5</w:t>
      </w:r>
      <w:r w:rsidRPr="00BE0CA0">
        <w:t>.  Типы данных в C</w:t>
      </w:r>
      <w:bookmarkEnd w:id="8"/>
      <w:bookmarkEnd w:id="9"/>
      <w:r w:rsidRPr="00CA2465">
        <w:t>#</w:t>
      </w:r>
    </w:p>
    <w:p w14:paraId="5835AD7F" w14:textId="693B5322" w:rsidR="004209D0" w:rsidRDefault="004209D0" w:rsidP="004209D0">
      <w:pPr>
        <w:ind w:firstLine="709"/>
        <w:jc w:val="both"/>
      </w:pPr>
      <w:r>
        <w:t xml:space="preserve">Тип </w:t>
      </w:r>
      <w:r w:rsidR="00B65D35">
        <w:t>данных однозначно</w:t>
      </w:r>
      <w:r>
        <w:t xml:space="preserve"> определяет:</w:t>
      </w:r>
    </w:p>
    <w:p w14:paraId="5E3CFB86" w14:textId="77777777" w:rsidR="004209D0" w:rsidRDefault="004209D0" w:rsidP="004209D0">
      <w:pPr>
        <w:pStyle w:val="a9"/>
        <w:numPr>
          <w:ilvl w:val="0"/>
          <w:numId w:val="12"/>
        </w:numPr>
        <w:jc w:val="both"/>
      </w:pPr>
      <w:r>
        <w:t>внутреннее представление данных, а следовательно, и множество их возможных значений;</w:t>
      </w:r>
    </w:p>
    <w:p w14:paraId="79078004" w14:textId="77777777" w:rsidR="004209D0" w:rsidRDefault="004209D0" w:rsidP="004209D0">
      <w:pPr>
        <w:pStyle w:val="a9"/>
        <w:numPr>
          <w:ilvl w:val="0"/>
          <w:numId w:val="12"/>
        </w:numPr>
        <w:jc w:val="both"/>
      </w:pPr>
      <w:r>
        <w:t>допустимые действия над данными (операции и функции).</w:t>
      </w:r>
    </w:p>
    <w:p w14:paraId="640C63E7" w14:textId="77777777" w:rsidR="004209D0" w:rsidRDefault="004209D0" w:rsidP="004209D0">
      <w:pPr>
        <w:ind w:firstLine="709"/>
        <w:jc w:val="both"/>
      </w:pPr>
      <w:r>
        <w:t xml:space="preserve">Типы данных можно </w:t>
      </w:r>
      <w:r w:rsidRPr="00BD58AF">
        <w:rPr>
          <w:i/>
        </w:rPr>
        <w:t>классифицировать</w:t>
      </w:r>
      <w:r>
        <w:t xml:space="preserve"> по различным признакам. </w:t>
      </w:r>
    </w:p>
    <w:p w14:paraId="0C488D77" w14:textId="77777777" w:rsidR="004209D0" w:rsidRPr="00BD58AF" w:rsidRDefault="004209D0" w:rsidP="004209D0">
      <w:pPr>
        <w:pStyle w:val="a9"/>
        <w:numPr>
          <w:ilvl w:val="0"/>
          <w:numId w:val="13"/>
        </w:numPr>
        <w:jc w:val="both"/>
        <w:rPr>
          <w:lang w:val="en-US"/>
        </w:rPr>
      </w:pPr>
      <w:r>
        <w:t>По структуре т</w:t>
      </w:r>
      <w:r w:rsidRPr="00C649C8">
        <w:t>ипы C</w:t>
      </w:r>
      <w:r w:rsidRPr="00BD58AF">
        <w:t>#</w:t>
      </w:r>
      <w:r w:rsidRPr="00C649C8">
        <w:t xml:space="preserve"> можно разделить на простые и </w:t>
      </w:r>
      <w:r>
        <w:t>структурированные</w:t>
      </w:r>
      <w:r w:rsidRPr="00C649C8">
        <w:t xml:space="preserve">. К простым типам относят типы, которые характеризуются одним значением.  </w:t>
      </w:r>
    </w:p>
    <w:p w14:paraId="3637BF32" w14:textId="77777777" w:rsidR="004209D0" w:rsidRDefault="004209D0" w:rsidP="004209D0">
      <w:pPr>
        <w:pStyle w:val="a9"/>
        <w:numPr>
          <w:ilvl w:val="0"/>
          <w:numId w:val="13"/>
        </w:numPr>
        <w:jc w:val="both"/>
      </w:pPr>
      <w:r>
        <w:t>По тому, кем создан тип данных, выделяют встроенные и пользовательские типы данных. Встроенные типы данных уже существуют в языке, пользовательские типы создаются программистом (классы).</w:t>
      </w:r>
    </w:p>
    <w:p w14:paraId="3A6B41EC" w14:textId="77777777" w:rsidR="004209D0" w:rsidRDefault="004209D0" w:rsidP="004209D0">
      <w:pPr>
        <w:pStyle w:val="a9"/>
        <w:numPr>
          <w:ilvl w:val="0"/>
          <w:numId w:val="13"/>
        </w:numPr>
        <w:jc w:val="both"/>
      </w:pPr>
      <w:r>
        <w:t>По тому, в какой момент выделяется память под переменные данного типа, выделяют статические и динамические данные. Под статические переменные память выделяется в процессе компиляции программы, под динамические данные память выделяется во время выполнения программы с помощью специальных операций (</w:t>
      </w:r>
      <w:r w:rsidRPr="00BD58AF">
        <w:rPr>
          <w:lang w:val="en-US"/>
        </w:rPr>
        <w:t>new</w:t>
      </w:r>
      <w:r w:rsidRPr="00BD58AF">
        <w:t>)</w:t>
      </w:r>
      <w:r>
        <w:t>.</w:t>
      </w:r>
    </w:p>
    <w:p w14:paraId="577187F6" w14:textId="77777777" w:rsidR="004209D0" w:rsidRDefault="004209D0" w:rsidP="004209D0">
      <w:pPr>
        <w:pStyle w:val="a9"/>
        <w:numPr>
          <w:ilvl w:val="0"/>
          <w:numId w:val="13"/>
        </w:numPr>
        <w:jc w:val="both"/>
      </w:pPr>
      <w:r>
        <w:t>По способу хранения выделяют типы-значения и типы-ссылки. Переменные типов-значений представляют собой последовательность байтов в памяти, необходимый объем памяти выделяет компилятор. Переменная ссылочного типа хранит адрес, по которому расположены данные, сами данные хранятся в динамической памяти.</w:t>
      </w:r>
    </w:p>
    <w:p w14:paraId="44EAFD9C" w14:textId="77777777" w:rsidR="004209D0" w:rsidRPr="00BD58AF" w:rsidRDefault="004209D0" w:rsidP="004209D0">
      <w:pPr>
        <w:pStyle w:val="a9"/>
        <w:ind w:left="360"/>
        <w:jc w:val="both"/>
      </w:pPr>
    </w:p>
    <w:p w14:paraId="2039BA9C" w14:textId="77777777" w:rsidR="004209D0" w:rsidRPr="00BD58AF" w:rsidRDefault="004209D0" w:rsidP="004209D0">
      <w:pPr>
        <w:pStyle w:val="a7"/>
        <w:keepNext/>
      </w:pPr>
      <w:r>
        <w:t xml:space="preserve">Таблица </w:t>
      </w:r>
      <w:r w:rsidR="00D855FB">
        <w:rPr>
          <w:noProof/>
        </w:rPr>
        <w:fldChar w:fldCharType="begin"/>
      </w:r>
      <w:r w:rsidR="00D855FB">
        <w:rPr>
          <w:noProof/>
        </w:rPr>
        <w:instrText xml:space="preserve"> SEQ Таблица \* ARABIC </w:instrText>
      </w:r>
      <w:r w:rsidR="00D855FB">
        <w:rPr>
          <w:noProof/>
        </w:rPr>
        <w:fldChar w:fldCharType="separate"/>
      </w:r>
      <w:r>
        <w:rPr>
          <w:noProof/>
        </w:rPr>
        <w:t>3</w:t>
      </w:r>
      <w:r w:rsidR="00D855FB">
        <w:rPr>
          <w:noProof/>
        </w:rPr>
        <w:fldChar w:fldCharType="end"/>
      </w:r>
      <w:r>
        <w:t>. Встроенные типы данных С</w:t>
      </w:r>
      <w:r w:rsidRPr="00BD58AF">
        <w:t>#</w:t>
      </w:r>
    </w:p>
    <w:tbl>
      <w:tblPr>
        <w:tblStyle w:val="a8"/>
        <w:tblW w:w="0" w:type="auto"/>
        <w:tblLayout w:type="fixed"/>
        <w:tblLook w:val="01E0" w:firstRow="1" w:lastRow="1" w:firstColumn="1" w:lastColumn="1" w:noHBand="0" w:noVBand="0"/>
      </w:tblPr>
      <w:tblGrid>
        <w:gridCol w:w="1656"/>
        <w:gridCol w:w="4032"/>
        <w:gridCol w:w="1620"/>
        <w:gridCol w:w="2263"/>
      </w:tblGrid>
      <w:tr w:rsidR="004209D0" w14:paraId="1714A4D8" w14:textId="77777777" w:rsidTr="00D855FB">
        <w:tc>
          <w:tcPr>
            <w:tcW w:w="1656" w:type="dxa"/>
          </w:tcPr>
          <w:p w14:paraId="6994F1F1" w14:textId="77777777" w:rsidR="004209D0" w:rsidRDefault="004209D0" w:rsidP="00D855FB">
            <w:pPr>
              <w:jc w:val="both"/>
            </w:pPr>
            <w:r>
              <w:t>Тип данных</w:t>
            </w:r>
          </w:p>
        </w:tc>
        <w:tc>
          <w:tcPr>
            <w:tcW w:w="4032" w:type="dxa"/>
          </w:tcPr>
          <w:p w14:paraId="04128545" w14:textId="77777777" w:rsidR="004209D0" w:rsidRPr="009438F1" w:rsidRDefault="004209D0" w:rsidP="00D855FB">
            <w:pPr>
              <w:jc w:val="both"/>
            </w:pPr>
            <w:r>
              <w:t>Определение</w:t>
            </w:r>
          </w:p>
        </w:tc>
        <w:tc>
          <w:tcPr>
            <w:tcW w:w="1620" w:type="dxa"/>
          </w:tcPr>
          <w:p w14:paraId="5DBFB13A" w14:textId="77777777" w:rsidR="004209D0" w:rsidRDefault="004209D0" w:rsidP="00D855FB">
            <w:pPr>
              <w:jc w:val="both"/>
            </w:pPr>
            <w:r>
              <w:t xml:space="preserve">Размер </w:t>
            </w:r>
          </w:p>
        </w:tc>
        <w:tc>
          <w:tcPr>
            <w:tcW w:w="2263" w:type="dxa"/>
          </w:tcPr>
          <w:p w14:paraId="6D505CB3" w14:textId="77777777" w:rsidR="004209D0" w:rsidRDefault="004209D0" w:rsidP="00D855FB">
            <w:pPr>
              <w:jc w:val="both"/>
            </w:pPr>
            <w:r>
              <w:t>Диапазон</w:t>
            </w:r>
          </w:p>
        </w:tc>
      </w:tr>
      <w:tr w:rsidR="004209D0" w14:paraId="4BDFBD5F" w14:textId="77777777" w:rsidTr="00D855FB">
        <w:trPr>
          <w:trHeight w:val="797"/>
        </w:trPr>
        <w:tc>
          <w:tcPr>
            <w:tcW w:w="1656" w:type="dxa"/>
          </w:tcPr>
          <w:p w14:paraId="60865AA4" w14:textId="77777777" w:rsidR="004209D0" w:rsidRPr="00BD58AF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4032" w:type="dxa"/>
          </w:tcPr>
          <w:p w14:paraId="77B1C75D" w14:textId="77777777" w:rsidR="004209D0" w:rsidRPr="00E6168F" w:rsidRDefault="004209D0" w:rsidP="00D855FB">
            <w:pPr>
              <w:jc w:val="both"/>
            </w:pPr>
            <w:r>
              <w:t xml:space="preserve">Логический тип данных, данные этого типа </w:t>
            </w:r>
            <w:r w:rsidRPr="00C649C8">
              <w:t xml:space="preserve">могут принимать значения </w:t>
            </w:r>
            <w:r w:rsidRPr="00C649C8">
              <w:rPr>
                <w:rFonts w:ascii="Courier New" w:hAnsi="Courier New" w:cs="Courier New"/>
                <w:lang w:val="en-US"/>
              </w:rPr>
              <w:t>true</w:t>
            </w:r>
            <w:r w:rsidRPr="00C649C8">
              <w:t xml:space="preserve"> и </w:t>
            </w:r>
            <w:r w:rsidRPr="00C649C8">
              <w:rPr>
                <w:rFonts w:ascii="Courier New" w:hAnsi="Courier New" w:cs="Courier New"/>
                <w:lang w:val="en-US"/>
              </w:rPr>
              <w:t>false</w:t>
            </w:r>
            <w:r w:rsidRPr="00C649C8">
              <w:t>.</w:t>
            </w:r>
          </w:p>
        </w:tc>
        <w:tc>
          <w:tcPr>
            <w:tcW w:w="1620" w:type="dxa"/>
          </w:tcPr>
          <w:p w14:paraId="7DB1B904" w14:textId="77777777" w:rsidR="004209D0" w:rsidRDefault="004209D0" w:rsidP="00D855FB">
            <w:pPr>
              <w:jc w:val="both"/>
            </w:pPr>
            <w:r w:rsidRPr="00C649C8">
              <w:t>1 байт</w:t>
            </w:r>
          </w:p>
        </w:tc>
        <w:tc>
          <w:tcPr>
            <w:tcW w:w="2263" w:type="dxa"/>
          </w:tcPr>
          <w:p w14:paraId="102ED4D8" w14:textId="77777777" w:rsidR="004209D0" w:rsidRPr="00E6168F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true, false</w:t>
            </w:r>
          </w:p>
        </w:tc>
      </w:tr>
      <w:tr w:rsidR="004209D0" w14:paraId="72DAB635" w14:textId="77777777" w:rsidTr="00D855FB">
        <w:trPr>
          <w:trHeight w:val="357"/>
        </w:trPr>
        <w:tc>
          <w:tcPr>
            <w:tcW w:w="1656" w:type="dxa"/>
          </w:tcPr>
          <w:p w14:paraId="3DEF572D" w14:textId="77777777" w:rsidR="004209D0" w:rsidRDefault="004209D0" w:rsidP="00D855FB">
            <w:pPr>
              <w:jc w:val="both"/>
            </w:pPr>
            <w:proofErr w:type="spellStart"/>
            <w:r>
              <w:rPr>
                <w:lang w:val="en-US"/>
              </w:rPr>
              <w:t>sbyte</w:t>
            </w:r>
            <w:proofErr w:type="spellEnd"/>
          </w:p>
        </w:tc>
        <w:tc>
          <w:tcPr>
            <w:tcW w:w="4032" w:type="dxa"/>
          </w:tcPr>
          <w:p w14:paraId="2AB4599F" w14:textId="77777777" w:rsidR="004209D0" w:rsidRPr="00E6168F" w:rsidRDefault="004209D0" w:rsidP="00D855FB">
            <w:pPr>
              <w:jc w:val="both"/>
            </w:pPr>
            <w:r>
              <w:t>Знаковый целый тип</w:t>
            </w:r>
          </w:p>
        </w:tc>
        <w:tc>
          <w:tcPr>
            <w:tcW w:w="1620" w:type="dxa"/>
          </w:tcPr>
          <w:p w14:paraId="6CD18083" w14:textId="77777777" w:rsidR="004209D0" w:rsidRDefault="004209D0" w:rsidP="00D855FB">
            <w:pPr>
              <w:jc w:val="both"/>
            </w:pPr>
            <w:r>
              <w:t>1 байт</w:t>
            </w:r>
          </w:p>
        </w:tc>
        <w:tc>
          <w:tcPr>
            <w:tcW w:w="2263" w:type="dxa"/>
          </w:tcPr>
          <w:p w14:paraId="34055928" w14:textId="77777777" w:rsidR="004209D0" w:rsidRPr="009438F1" w:rsidRDefault="004209D0" w:rsidP="00D855FB">
            <w:pPr>
              <w:jc w:val="both"/>
            </w:pPr>
            <w:r>
              <w:t>-</w:t>
            </w:r>
            <w:proofErr w:type="gramStart"/>
            <w:r>
              <w:t>128 .</w:t>
            </w:r>
            <w:proofErr w:type="gramEnd"/>
            <w:r>
              <w:t xml:space="preserve"> . 127</w:t>
            </w:r>
          </w:p>
        </w:tc>
      </w:tr>
      <w:tr w:rsidR="004209D0" w14:paraId="36C5A9FC" w14:textId="77777777" w:rsidTr="00D855FB">
        <w:tc>
          <w:tcPr>
            <w:tcW w:w="1656" w:type="dxa"/>
          </w:tcPr>
          <w:p w14:paraId="50701E78" w14:textId="77777777" w:rsidR="004209D0" w:rsidRPr="00E6168F" w:rsidRDefault="004209D0" w:rsidP="00D855FB">
            <w:pPr>
              <w:jc w:val="both"/>
            </w:pPr>
            <w:r>
              <w:rPr>
                <w:lang w:val="en-US"/>
              </w:rPr>
              <w:t>byte</w:t>
            </w:r>
          </w:p>
        </w:tc>
        <w:tc>
          <w:tcPr>
            <w:tcW w:w="4032" w:type="dxa"/>
          </w:tcPr>
          <w:p w14:paraId="4563A0A5" w14:textId="77777777" w:rsidR="004209D0" w:rsidRPr="00023658" w:rsidRDefault="004209D0" w:rsidP="00D855FB">
            <w:pPr>
              <w:jc w:val="both"/>
            </w:pPr>
            <w:r>
              <w:t>Беззнаковый целый тип</w:t>
            </w:r>
          </w:p>
        </w:tc>
        <w:tc>
          <w:tcPr>
            <w:tcW w:w="1620" w:type="dxa"/>
          </w:tcPr>
          <w:p w14:paraId="510CDE00" w14:textId="77777777" w:rsidR="004209D0" w:rsidRPr="00023658" w:rsidRDefault="004209D0" w:rsidP="00D855FB">
            <w:pPr>
              <w:jc w:val="both"/>
            </w:pPr>
            <w:r>
              <w:t>1 байт</w:t>
            </w:r>
          </w:p>
        </w:tc>
        <w:tc>
          <w:tcPr>
            <w:tcW w:w="2263" w:type="dxa"/>
          </w:tcPr>
          <w:p w14:paraId="6486E69E" w14:textId="77777777" w:rsidR="004209D0" w:rsidRPr="00C649C8" w:rsidRDefault="004209D0" w:rsidP="00D855FB">
            <w:pPr>
              <w:jc w:val="both"/>
            </w:pPr>
            <w:proofErr w:type="gramStart"/>
            <w:r>
              <w:t>0 .</w:t>
            </w:r>
            <w:proofErr w:type="gramEnd"/>
            <w:r>
              <w:t xml:space="preserve"> . 255</w:t>
            </w:r>
          </w:p>
        </w:tc>
      </w:tr>
      <w:tr w:rsidR="004209D0" w14:paraId="5C19FA73" w14:textId="77777777" w:rsidTr="00D855FB">
        <w:trPr>
          <w:trHeight w:val="281"/>
        </w:trPr>
        <w:tc>
          <w:tcPr>
            <w:tcW w:w="1656" w:type="dxa"/>
          </w:tcPr>
          <w:p w14:paraId="4FDABB27" w14:textId="77777777" w:rsidR="004209D0" w:rsidRPr="00E6168F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short</w:t>
            </w:r>
          </w:p>
        </w:tc>
        <w:tc>
          <w:tcPr>
            <w:tcW w:w="4032" w:type="dxa"/>
          </w:tcPr>
          <w:p w14:paraId="4FD35D13" w14:textId="77777777" w:rsidR="004209D0" w:rsidRDefault="004209D0" w:rsidP="00D855FB">
            <w:pPr>
              <w:jc w:val="both"/>
            </w:pPr>
            <w:r>
              <w:t>Знаковый целый тип</w:t>
            </w:r>
          </w:p>
        </w:tc>
        <w:tc>
          <w:tcPr>
            <w:tcW w:w="1620" w:type="dxa"/>
          </w:tcPr>
          <w:p w14:paraId="20955695" w14:textId="77777777" w:rsidR="004209D0" w:rsidRPr="00905FA4" w:rsidRDefault="004209D0" w:rsidP="00D855FB">
            <w:pPr>
              <w:jc w:val="both"/>
            </w:pPr>
            <w:r>
              <w:rPr>
                <w:lang w:val="en-US"/>
              </w:rPr>
              <w:t xml:space="preserve">2 </w:t>
            </w:r>
            <w:r>
              <w:t>байта</w:t>
            </w:r>
          </w:p>
        </w:tc>
        <w:tc>
          <w:tcPr>
            <w:tcW w:w="2263" w:type="dxa"/>
          </w:tcPr>
          <w:p w14:paraId="5BF3D583" w14:textId="77777777" w:rsidR="004209D0" w:rsidRDefault="004209D0" w:rsidP="00D855FB">
            <w:pPr>
              <w:jc w:val="both"/>
            </w:pPr>
            <w:r>
              <w:t>-</w:t>
            </w:r>
            <w:proofErr w:type="gramStart"/>
            <w:r>
              <w:t>32768  .</w:t>
            </w:r>
            <w:proofErr w:type="gramEnd"/>
            <w:r>
              <w:t xml:space="preserve"> . 32767</w:t>
            </w:r>
          </w:p>
        </w:tc>
      </w:tr>
      <w:tr w:rsidR="004209D0" w14:paraId="00066B78" w14:textId="77777777" w:rsidTr="00D855FB">
        <w:tc>
          <w:tcPr>
            <w:tcW w:w="1656" w:type="dxa"/>
          </w:tcPr>
          <w:p w14:paraId="291788B6" w14:textId="77777777" w:rsidR="004209D0" w:rsidRPr="00905FA4" w:rsidRDefault="004209D0" w:rsidP="00D855FB">
            <w:pPr>
              <w:jc w:val="both"/>
            </w:pPr>
            <w:proofErr w:type="spellStart"/>
            <w:r>
              <w:rPr>
                <w:lang w:val="en-US"/>
              </w:rPr>
              <w:t>ushort</w:t>
            </w:r>
            <w:proofErr w:type="spellEnd"/>
          </w:p>
        </w:tc>
        <w:tc>
          <w:tcPr>
            <w:tcW w:w="4032" w:type="dxa"/>
          </w:tcPr>
          <w:p w14:paraId="5CB7CF48" w14:textId="77777777" w:rsidR="004209D0" w:rsidRPr="00C649C8" w:rsidRDefault="004209D0" w:rsidP="00D855FB">
            <w:pPr>
              <w:jc w:val="both"/>
            </w:pPr>
            <w:r>
              <w:t>Беззнаковый целый тип</w:t>
            </w:r>
          </w:p>
        </w:tc>
        <w:tc>
          <w:tcPr>
            <w:tcW w:w="1620" w:type="dxa"/>
          </w:tcPr>
          <w:p w14:paraId="029D363A" w14:textId="77777777" w:rsidR="004209D0" w:rsidRPr="00C649C8" w:rsidRDefault="004209D0" w:rsidP="00D855FB">
            <w:pPr>
              <w:jc w:val="both"/>
            </w:pPr>
            <w:r>
              <w:t>2 байта</w:t>
            </w:r>
          </w:p>
        </w:tc>
        <w:tc>
          <w:tcPr>
            <w:tcW w:w="2263" w:type="dxa"/>
          </w:tcPr>
          <w:p w14:paraId="670CAB75" w14:textId="77777777" w:rsidR="004209D0" w:rsidRPr="00C649C8" w:rsidRDefault="004209D0" w:rsidP="00D855FB">
            <w:pPr>
              <w:jc w:val="both"/>
            </w:pPr>
            <w:proofErr w:type="gramStart"/>
            <w:r>
              <w:t>0 .</w:t>
            </w:r>
            <w:proofErr w:type="gramEnd"/>
            <w:r>
              <w:t xml:space="preserve"> . 65535</w:t>
            </w:r>
          </w:p>
        </w:tc>
      </w:tr>
      <w:tr w:rsidR="004209D0" w14:paraId="3606098A" w14:textId="77777777" w:rsidTr="00D855FB">
        <w:trPr>
          <w:trHeight w:val="261"/>
        </w:trPr>
        <w:tc>
          <w:tcPr>
            <w:tcW w:w="1656" w:type="dxa"/>
          </w:tcPr>
          <w:p w14:paraId="3A501AC2" w14:textId="77777777" w:rsidR="004209D0" w:rsidRPr="00905FA4" w:rsidRDefault="004209D0" w:rsidP="00D855FB">
            <w:pPr>
              <w:jc w:val="both"/>
            </w:pPr>
            <w:r>
              <w:rPr>
                <w:lang w:val="en-US"/>
              </w:rPr>
              <w:t>int</w:t>
            </w:r>
          </w:p>
        </w:tc>
        <w:tc>
          <w:tcPr>
            <w:tcW w:w="4032" w:type="dxa"/>
          </w:tcPr>
          <w:p w14:paraId="75AEA280" w14:textId="77777777" w:rsidR="004209D0" w:rsidRPr="00E6168F" w:rsidRDefault="004209D0" w:rsidP="00D855FB">
            <w:pPr>
              <w:jc w:val="both"/>
            </w:pPr>
            <w:r>
              <w:t>Знаковый целый тип</w:t>
            </w:r>
          </w:p>
        </w:tc>
        <w:tc>
          <w:tcPr>
            <w:tcW w:w="1620" w:type="dxa"/>
          </w:tcPr>
          <w:p w14:paraId="46EF8EC6" w14:textId="77777777" w:rsidR="004209D0" w:rsidRPr="00C649C8" w:rsidRDefault="004209D0" w:rsidP="00D855FB">
            <w:pPr>
              <w:jc w:val="both"/>
            </w:pPr>
            <w:r>
              <w:t>4 байта</w:t>
            </w:r>
          </w:p>
        </w:tc>
        <w:tc>
          <w:tcPr>
            <w:tcW w:w="2263" w:type="dxa"/>
          </w:tcPr>
          <w:p w14:paraId="13A2A9B7" w14:textId="77777777" w:rsidR="004209D0" w:rsidRPr="00C649C8" w:rsidRDefault="004209D0" w:rsidP="00D855FB">
            <w:pPr>
              <w:jc w:val="both"/>
            </w:pPr>
            <w:r>
              <w:t>-2*</w:t>
            </w:r>
            <w:proofErr w:type="gramStart"/>
            <w:r>
              <w:t>10</w:t>
            </w:r>
            <w:r w:rsidRPr="00905FA4">
              <w:rPr>
                <w:vertAlign w:val="superscript"/>
              </w:rPr>
              <w:t>9</w:t>
            </w:r>
            <w:r>
              <w:t xml:space="preserve"> .</w:t>
            </w:r>
            <w:proofErr w:type="gramEnd"/>
            <w:r>
              <w:t xml:space="preserve"> . 2*10</w:t>
            </w:r>
            <w:r w:rsidRPr="00905FA4">
              <w:rPr>
                <w:vertAlign w:val="superscript"/>
              </w:rPr>
              <w:t>9</w:t>
            </w:r>
          </w:p>
        </w:tc>
      </w:tr>
      <w:tr w:rsidR="004209D0" w14:paraId="5D4320E8" w14:textId="77777777" w:rsidTr="00D855FB">
        <w:tc>
          <w:tcPr>
            <w:tcW w:w="1656" w:type="dxa"/>
          </w:tcPr>
          <w:p w14:paraId="173B06D4" w14:textId="77777777" w:rsidR="004209D0" w:rsidRPr="00905FA4" w:rsidRDefault="004209D0" w:rsidP="00D855FB">
            <w:pPr>
              <w:jc w:val="both"/>
            </w:pPr>
            <w:proofErr w:type="spellStart"/>
            <w:r>
              <w:rPr>
                <w:lang w:val="en-US"/>
              </w:rPr>
              <w:t>uint</w:t>
            </w:r>
            <w:proofErr w:type="spellEnd"/>
          </w:p>
        </w:tc>
        <w:tc>
          <w:tcPr>
            <w:tcW w:w="4032" w:type="dxa"/>
          </w:tcPr>
          <w:p w14:paraId="14906075" w14:textId="77777777" w:rsidR="004209D0" w:rsidRPr="00023658" w:rsidRDefault="004209D0" w:rsidP="00D855FB">
            <w:pPr>
              <w:jc w:val="both"/>
            </w:pPr>
            <w:r>
              <w:t>Беззнаковый целый тип</w:t>
            </w:r>
          </w:p>
        </w:tc>
        <w:tc>
          <w:tcPr>
            <w:tcW w:w="1620" w:type="dxa"/>
          </w:tcPr>
          <w:p w14:paraId="59837650" w14:textId="77777777" w:rsidR="004209D0" w:rsidRPr="00C649C8" w:rsidRDefault="004209D0" w:rsidP="00D855FB">
            <w:pPr>
              <w:jc w:val="both"/>
            </w:pPr>
            <w:r>
              <w:t>4 байта</w:t>
            </w:r>
          </w:p>
        </w:tc>
        <w:tc>
          <w:tcPr>
            <w:tcW w:w="2263" w:type="dxa"/>
          </w:tcPr>
          <w:p w14:paraId="5FED0511" w14:textId="77777777" w:rsidR="004209D0" w:rsidRPr="00C649C8" w:rsidRDefault="004209D0" w:rsidP="00D855FB">
            <w:pPr>
              <w:jc w:val="both"/>
            </w:pPr>
            <w:proofErr w:type="gramStart"/>
            <w:r>
              <w:t>0 .</w:t>
            </w:r>
            <w:proofErr w:type="gramEnd"/>
            <w:r>
              <w:t xml:space="preserve"> . 4*10</w:t>
            </w:r>
            <w:r w:rsidRPr="00905FA4">
              <w:rPr>
                <w:vertAlign w:val="superscript"/>
              </w:rPr>
              <w:t>9</w:t>
            </w:r>
          </w:p>
        </w:tc>
      </w:tr>
      <w:tr w:rsidR="004209D0" w14:paraId="1AF43983" w14:textId="77777777" w:rsidTr="00D855FB">
        <w:tc>
          <w:tcPr>
            <w:tcW w:w="1656" w:type="dxa"/>
          </w:tcPr>
          <w:p w14:paraId="5CDED176" w14:textId="77777777" w:rsidR="004209D0" w:rsidRPr="00905FA4" w:rsidRDefault="004209D0" w:rsidP="00D855FB">
            <w:pPr>
              <w:jc w:val="both"/>
            </w:pPr>
            <w:r>
              <w:rPr>
                <w:lang w:val="en-US"/>
              </w:rPr>
              <w:t>long</w:t>
            </w:r>
          </w:p>
        </w:tc>
        <w:tc>
          <w:tcPr>
            <w:tcW w:w="4032" w:type="dxa"/>
          </w:tcPr>
          <w:p w14:paraId="7888422B" w14:textId="77777777" w:rsidR="004209D0" w:rsidRPr="00E6168F" w:rsidRDefault="004209D0" w:rsidP="00D855FB">
            <w:pPr>
              <w:jc w:val="both"/>
            </w:pPr>
            <w:r>
              <w:t>Знаковый целый тип</w:t>
            </w:r>
          </w:p>
        </w:tc>
        <w:tc>
          <w:tcPr>
            <w:tcW w:w="1620" w:type="dxa"/>
          </w:tcPr>
          <w:p w14:paraId="02C5B476" w14:textId="77777777" w:rsidR="004209D0" w:rsidRPr="00C649C8" w:rsidRDefault="004209D0" w:rsidP="00D855FB">
            <w:pPr>
              <w:jc w:val="both"/>
            </w:pPr>
            <w:r>
              <w:t>8 байт</w:t>
            </w:r>
          </w:p>
        </w:tc>
        <w:tc>
          <w:tcPr>
            <w:tcW w:w="2263" w:type="dxa"/>
          </w:tcPr>
          <w:p w14:paraId="58E8822A" w14:textId="77777777" w:rsidR="004209D0" w:rsidRPr="00C649C8" w:rsidRDefault="004209D0" w:rsidP="00D855FB">
            <w:pPr>
              <w:jc w:val="both"/>
            </w:pPr>
            <w:r>
              <w:t>-9*</w:t>
            </w:r>
            <w:proofErr w:type="gramStart"/>
            <w:r>
              <w:t>10</w:t>
            </w:r>
            <w:r>
              <w:rPr>
                <w:vertAlign w:val="superscript"/>
              </w:rPr>
              <w:t>18</w:t>
            </w:r>
            <w:r>
              <w:t xml:space="preserve"> .</w:t>
            </w:r>
            <w:proofErr w:type="gramEnd"/>
            <w:r>
              <w:t xml:space="preserve"> . 9*10</w:t>
            </w:r>
            <w:r>
              <w:rPr>
                <w:vertAlign w:val="superscript"/>
              </w:rPr>
              <w:t>18</w:t>
            </w:r>
          </w:p>
        </w:tc>
      </w:tr>
      <w:tr w:rsidR="004209D0" w14:paraId="5F60FB4F" w14:textId="77777777" w:rsidTr="00D855FB">
        <w:tc>
          <w:tcPr>
            <w:tcW w:w="1656" w:type="dxa"/>
          </w:tcPr>
          <w:p w14:paraId="799DB292" w14:textId="77777777" w:rsidR="004209D0" w:rsidRPr="00905FA4" w:rsidRDefault="004209D0" w:rsidP="00D855FB">
            <w:pPr>
              <w:jc w:val="both"/>
            </w:pPr>
            <w:proofErr w:type="spellStart"/>
            <w:r>
              <w:rPr>
                <w:lang w:val="en-US"/>
              </w:rPr>
              <w:t>ulong</w:t>
            </w:r>
            <w:proofErr w:type="spellEnd"/>
          </w:p>
        </w:tc>
        <w:tc>
          <w:tcPr>
            <w:tcW w:w="4032" w:type="dxa"/>
          </w:tcPr>
          <w:p w14:paraId="3A4A81FF" w14:textId="77777777" w:rsidR="004209D0" w:rsidRPr="00023658" w:rsidRDefault="004209D0" w:rsidP="00D855FB">
            <w:pPr>
              <w:jc w:val="both"/>
            </w:pPr>
            <w:r>
              <w:t>Беззнаковый целый тип</w:t>
            </w:r>
          </w:p>
        </w:tc>
        <w:tc>
          <w:tcPr>
            <w:tcW w:w="1620" w:type="dxa"/>
          </w:tcPr>
          <w:p w14:paraId="72B769BB" w14:textId="77777777" w:rsidR="004209D0" w:rsidRPr="00C649C8" w:rsidRDefault="004209D0" w:rsidP="00D855FB">
            <w:pPr>
              <w:jc w:val="both"/>
            </w:pPr>
            <w:r>
              <w:t>8 байт</w:t>
            </w:r>
          </w:p>
        </w:tc>
        <w:tc>
          <w:tcPr>
            <w:tcW w:w="2263" w:type="dxa"/>
          </w:tcPr>
          <w:p w14:paraId="03B34A9D" w14:textId="77777777" w:rsidR="004209D0" w:rsidRPr="00C649C8" w:rsidRDefault="004209D0" w:rsidP="00D855FB">
            <w:pPr>
              <w:jc w:val="both"/>
            </w:pPr>
            <w:proofErr w:type="gramStart"/>
            <w:r>
              <w:t>0 .</w:t>
            </w:r>
            <w:proofErr w:type="gramEnd"/>
            <w:r>
              <w:t xml:space="preserve"> . 18*10</w:t>
            </w:r>
            <w:r>
              <w:rPr>
                <w:vertAlign w:val="superscript"/>
              </w:rPr>
              <w:t>18</w:t>
            </w:r>
          </w:p>
        </w:tc>
      </w:tr>
      <w:tr w:rsidR="004209D0" w14:paraId="50C0E149" w14:textId="77777777" w:rsidTr="00D855FB">
        <w:tc>
          <w:tcPr>
            <w:tcW w:w="1656" w:type="dxa"/>
          </w:tcPr>
          <w:p w14:paraId="3B43D7DC" w14:textId="77777777" w:rsidR="004209D0" w:rsidRPr="00905FA4" w:rsidRDefault="004209D0" w:rsidP="00D855FB">
            <w:pPr>
              <w:jc w:val="both"/>
            </w:pPr>
            <w:r>
              <w:rPr>
                <w:lang w:val="en-US"/>
              </w:rPr>
              <w:t>char</w:t>
            </w:r>
          </w:p>
        </w:tc>
        <w:tc>
          <w:tcPr>
            <w:tcW w:w="4032" w:type="dxa"/>
          </w:tcPr>
          <w:p w14:paraId="38CF91B2" w14:textId="77777777" w:rsidR="004209D0" w:rsidRPr="00AB1EC9" w:rsidRDefault="004209D0" w:rsidP="00D855FB">
            <w:pPr>
              <w:jc w:val="both"/>
            </w:pPr>
            <w:r>
              <w:t xml:space="preserve">Символьный тип, </w:t>
            </w:r>
            <w:r>
              <w:rPr>
                <w:lang w:val="en-US"/>
              </w:rPr>
              <w:t>Unicode</w:t>
            </w:r>
            <w:r>
              <w:t>-символ</w:t>
            </w:r>
          </w:p>
        </w:tc>
        <w:tc>
          <w:tcPr>
            <w:tcW w:w="1620" w:type="dxa"/>
          </w:tcPr>
          <w:p w14:paraId="6BA3DBA8" w14:textId="77777777" w:rsidR="004209D0" w:rsidRPr="00C649C8" w:rsidRDefault="004209D0" w:rsidP="00D855FB">
            <w:pPr>
              <w:jc w:val="both"/>
            </w:pPr>
            <w:r>
              <w:t>1 байт</w:t>
            </w:r>
          </w:p>
        </w:tc>
        <w:tc>
          <w:tcPr>
            <w:tcW w:w="2263" w:type="dxa"/>
          </w:tcPr>
          <w:p w14:paraId="7B13CCBD" w14:textId="77777777" w:rsidR="004209D0" w:rsidRPr="00AB1EC9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Pr="00AB1EC9">
              <w:t>+</w:t>
            </w:r>
            <w:proofErr w:type="gramStart"/>
            <w:r w:rsidRPr="00AB1EC9">
              <w:t>0000 .</w:t>
            </w:r>
            <w:proofErr w:type="gramEnd"/>
            <w:r w:rsidRPr="00AB1EC9">
              <w:t xml:space="preserve"> . </w:t>
            </w:r>
            <w:proofErr w:type="spellStart"/>
            <w:r>
              <w:rPr>
                <w:lang w:val="en-US"/>
              </w:rPr>
              <w:t>U+ffff</w:t>
            </w:r>
            <w:proofErr w:type="spellEnd"/>
          </w:p>
        </w:tc>
      </w:tr>
      <w:tr w:rsidR="004209D0" w14:paraId="119722B2" w14:textId="77777777" w:rsidTr="00D855FB">
        <w:tc>
          <w:tcPr>
            <w:tcW w:w="1656" w:type="dxa"/>
          </w:tcPr>
          <w:p w14:paraId="77D1B9A5" w14:textId="77777777" w:rsidR="004209D0" w:rsidRPr="00AB1EC9" w:rsidRDefault="004209D0" w:rsidP="00D855FB">
            <w:pPr>
              <w:jc w:val="both"/>
            </w:pPr>
            <w:r>
              <w:rPr>
                <w:lang w:val="en-US"/>
              </w:rPr>
              <w:t>float</w:t>
            </w:r>
          </w:p>
        </w:tc>
        <w:tc>
          <w:tcPr>
            <w:tcW w:w="4032" w:type="dxa"/>
          </w:tcPr>
          <w:p w14:paraId="4CEFFD7B" w14:textId="77777777" w:rsidR="004209D0" w:rsidRPr="003B3B2F" w:rsidRDefault="004209D0" w:rsidP="00D855FB">
            <w:pPr>
              <w:jc w:val="both"/>
            </w:pPr>
            <w:r>
              <w:t>Вещественный тип</w:t>
            </w:r>
          </w:p>
        </w:tc>
        <w:tc>
          <w:tcPr>
            <w:tcW w:w="1620" w:type="dxa"/>
          </w:tcPr>
          <w:p w14:paraId="77D61FB5" w14:textId="77777777" w:rsidR="004209D0" w:rsidRDefault="004209D0" w:rsidP="00D855FB">
            <w:pPr>
              <w:jc w:val="both"/>
            </w:pPr>
            <w:r>
              <w:t>4 байта</w:t>
            </w:r>
          </w:p>
        </w:tc>
        <w:tc>
          <w:tcPr>
            <w:tcW w:w="2263" w:type="dxa"/>
          </w:tcPr>
          <w:p w14:paraId="62BC50E0" w14:textId="77777777" w:rsidR="004209D0" w:rsidRPr="00AB1EC9" w:rsidRDefault="004209D0" w:rsidP="00D855FB">
            <w:pPr>
              <w:jc w:val="both"/>
              <w:rPr>
                <w:lang w:val="en-US"/>
              </w:rPr>
            </w:pPr>
            <w:r w:rsidRPr="00AB1EC9">
              <w:t>1.5*10</w:t>
            </w:r>
            <w:r w:rsidRPr="00AB1EC9">
              <w:rPr>
                <w:vertAlign w:val="superscript"/>
              </w:rPr>
              <w:t>-45</w:t>
            </w:r>
            <w:proofErr w:type="gramStart"/>
            <w:r w:rsidRPr="00AB1EC9">
              <w:t>. .</w:t>
            </w:r>
            <w:proofErr w:type="gramEnd"/>
            <w:r w:rsidRPr="00AB1EC9">
              <w:t xml:space="preserve"> </w:t>
            </w:r>
            <w:r>
              <w:rPr>
                <w:lang w:val="en-US"/>
              </w:rPr>
              <w:t>3.4*10</w:t>
            </w:r>
            <w:r w:rsidRPr="00AB1EC9">
              <w:rPr>
                <w:vertAlign w:val="superscript"/>
                <w:lang w:val="en-US"/>
              </w:rPr>
              <w:t>38</w:t>
            </w:r>
          </w:p>
        </w:tc>
      </w:tr>
      <w:tr w:rsidR="004209D0" w14:paraId="39DB95E4" w14:textId="77777777" w:rsidTr="00D855FB">
        <w:tc>
          <w:tcPr>
            <w:tcW w:w="1656" w:type="dxa"/>
          </w:tcPr>
          <w:p w14:paraId="659A3CAC" w14:textId="77777777" w:rsidR="004209D0" w:rsidRPr="00AB1EC9" w:rsidRDefault="004209D0" w:rsidP="00D855FB">
            <w:pPr>
              <w:jc w:val="both"/>
            </w:pPr>
            <w:r>
              <w:rPr>
                <w:lang w:val="en-US"/>
              </w:rPr>
              <w:t>double</w:t>
            </w:r>
          </w:p>
        </w:tc>
        <w:tc>
          <w:tcPr>
            <w:tcW w:w="4032" w:type="dxa"/>
          </w:tcPr>
          <w:p w14:paraId="67C85F9F" w14:textId="77777777" w:rsidR="004209D0" w:rsidRDefault="004209D0" w:rsidP="00D855FB">
            <w:pPr>
              <w:jc w:val="both"/>
            </w:pPr>
            <w:r>
              <w:t>Вещественный тип</w:t>
            </w:r>
          </w:p>
        </w:tc>
        <w:tc>
          <w:tcPr>
            <w:tcW w:w="1620" w:type="dxa"/>
          </w:tcPr>
          <w:p w14:paraId="05C744FB" w14:textId="77777777" w:rsidR="004209D0" w:rsidRDefault="004209D0" w:rsidP="00D855FB">
            <w:pPr>
              <w:jc w:val="both"/>
            </w:pPr>
            <w:r>
              <w:t>8 байт</w:t>
            </w:r>
          </w:p>
        </w:tc>
        <w:tc>
          <w:tcPr>
            <w:tcW w:w="2263" w:type="dxa"/>
          </w:tcPr>
          <w:p w14:paraId="4B73B326" w14:textId="77777777" w:rsidR="004209D0" w:rsidRDefault="004209D0" w:rsidP="00D855FB">
            <w:pPr>
              <w:jc w:val="both"/>
            </w:pPr>
            <w:r w:rsidRPr="00AB1EC9">
              <w:t>5.</w:t>
            </w:r>
            <w:r>
              <w:rPr>
                <w:lang w:val="en-US"/>
              </w:rPr>
              <w:t>0</w:t>
            </w:r>
            <w:r w:rsidRPr="00AB1EC9">
              <w:t>*10</w:t>
            </w:r>
            <w:r w:rsidRPr="00AB1EC9">
              <w:rPr>
                <w:vertAlign w:val="superscript"/>
              </w:rPr>
              <w:t>-</w:t>
            </w:r>
            <w:r>
              <w:rPr>
                <w:vertAlign w:val="superscript"/>
                <w:lang w:val="en-US"/>
              </w:rPr>
              <w:t>324</w:t>
            </w:r>
            <w:r w:rsidRPr="00AB1EC9">
              <w:t>. .1.</w:t>
            </w:r>
            <w:r>
              <w:rPr>
                <w:lang w:val="en-US"/>
              </w:rPr>
              <w:t>7</w:t>
            </w:r>
            <w:r w:rsidRPr="00AB1EC9">
              <w:t>*10</w:t>
            </w:r>
            <w:r w:rsidRPr="00AB1EC9">
              <w:rPr>
                <w:vertAlign w:val="superscript"/>
              </w:rPr>
              <w:t>3</w:t>
            </w:r>
            <w:r>
              <w:rPr>
                <w:vertAlign w:val="superscript"/>
                <w:lang w:val="en-US"/>
              </w:rPr>
              <w:t>0</w:t>
            </w:r>
            <w:r w:rsidRPr="00AB1EC9">
              <w:rPr>
                <w:vertAlign w:val="superscript"/>
              </w:rPr>
              <w:t>8</w:t>
            </w:r>
          </w:p>
        </w:tc>
      </w:tr>
      <w:tr w:rsidR="004209D0" w14:paraId="2A46F133" w14:textId="77777777" w:rsidTr="00D855FB">
        <w:tc>
          <w:tcPr>
            <w:tcW w:w="1656" w:type="dxa"/>
          </w:tcPr>
          <w:p w14:paraId="0BBEB9A1" w14:textId="77777777" w:rsidR="004209D0" w:rsidRPr="00AB1EC9" w:rsidRDefault="004209D0" w:rsidP="00D855FB">
            <w:pPr>
              <w:jc w:val="both"/>
            </w:pPr>
            <w:r>
              <w:rPr>
                <w:lang w:val="en-US"/>
              </w:rPr>
              <w:t>decimal</w:t>
            </w:r>
          </w:p>
        </w:tc>
        <w:tc>
          <w:tcPr>
            <w:tcW w:w="4032" w:type="dxa"/>
          </w:tcPr>
          <w:p w14:paraId="04E711C4" w14:textId="77777777" w:rsidR="004209D0" w:rsidRPr="00AB1EC9" w:rsidRDefault="004209D0" w:rsidP="00D855FB">
            <w:pPr>
              <w:jc w:val="both"/>
            </w:pPr>
            <w:r>
              <w:t>Финансовый тип для денежных вычислений</w:t>
            </w:r>
          </w:p>
        </w:tc>
        <w:tc>
          <w:tcPr>
            <w:tcW w:w="1620" w:type="dxa"/>
          </w:tcPr>
          <w:p w14:paraId="439BACB8" w14:textId="77777777" w:rsidR="004209D0" w:rsidRDefault="004209D0" w:rsidP="00D855FB">
            <w:pPr>
              <w:jc w:val="both"/>
            </w:pPr>
            <w:r>
              <w:t>16 байт</w:t>
            </w:r>
          </w:p>
        </w:tc>
        <w:tc>
          <w:tcPr>
            <w:tcW w:w="2263" w:type="dxa"/>
          </w:tcPr>
          <w:p w14:paraId="0A6886AC" w14:textId="77777777" w:rsidR="004209D0" w:rsidRDefault="004209D0" w:rsidP="00D855FB">
            <w:pPr>
              <w:jc w:val="both"/>
            </w:pPr>
            <w:r w:rsidRPr="00AB1EC9">
              <w:t>1.0*10</w:t>
            </w:r>
            <w:r w:rsidRPr="00AB1EC9">
              <w:rPr>
                <w:vertAlign w:val="superscript"/>
              </w:rPr>
              <w:t>-28</w:t>
            </w:r>
            <w:proofErr w:type="gramStart"/>
            <w:r w:rsidRPr="00AB1EC9">
              <w:t>. .</w:t>
            </w:r>
            <w:proofErr w:type="gramEnd"/>
            <w:r w:rsidRPr="00AB1EC9">
              <w:t xml:space="preserve"> 7.</w:t>
            </w:r>
            <w:r>
              <w:rPr>
                <w:lang w:val="en-US"/>
              </w:rPr>
              <w:t>9</w:t>
            </w:r>
            <w:r w:rsidRPr="00AB1EC9">
              <w:t>*10</w:t>
            </w:r>
            <w:r>
              <w:rPr>
                <w:vertAlign w:val="superscript"/>
                <w:lang w:val="en-US"/>
              </w:rPr>
              <w:t>2</w:t>
            </w:r>
            <w:r w:rsidRPr="00AB1EC9">
              <w:rPr>
                <w:vertAlign w:val="superscript"/>
              </w:rPr>
              <w:t>8</w:t>
            </w:r>
          </w:p>
        </w:tc>
      </w:tr>
      <w:tr w:rsidR="004209D0" w14:paraId="65D3D2AC" w14:textId="77777777" w:rsidTr="00D855FB">
        <w:tc>
          <w:tcPr>
            <w:tcW w:w="1656" w:type="dxa"/>
          </w:tcPr>
          <w:p w14:paraId="3A816D36" w14:textId="77777777" w:rsidR="004209D0" w:rsidRPr="00AB1EC9" w:rsidRDefault="004209D0" w:rsidP="00D855FB">
            <w:pPr>
              <w:jc w:val="both"/>
            </w:pPr>
            <w:r>
              <w:rPr>
                <w:lang w:val="en-US"/>
              </w:rPr>
              <w:t>string</w:t>
            </w:r>
          </w:p>
        </w:tc>
        <w:tc>
          <w:tcPr>
            <w:tcW w:w="4032" w:type="dxa"/>
          </w:tcPr>
          <w:p w14:paraId="1AE59483" w14:textId="77777777" w:rsidR="004209D0" w:rsidRPr="00905FA4" w:rsidRDefault="004209D0" w:rsidP="00D855FB">
            <w:pPr>
              <w:jc w:val="both"/>
            </w:pPr>
            <w:r>
              <w:t xml:space="preserve">Строковый тип, строка </w:t>
            </w:r>
            <w:r>
              <w:rPr>
                <w:lang w:val="en-US"/>
              </w:rPr>
              <w:t>Unicode</w:t>
            </w:r>
            <w:r w:rsidRPr="00905FA4">
              <w:t xml:space="preserve"> </w:t>
            </w:r>
            <w:r>
              <w:t>символов</w:t>
            </w:r>
          </w:p>
        </w:tc>
        <w:tc>
          <w:tcPr>
            <w:tcW w:w="1620" w:type="dxa"/>
          </w:tcPr>
          <w:p w14:paraId="2CE40E75" w14:textId="77777777" w:rsidR="004209D0" w:rsidRDefault="004209D0" w:rsidP="00D855FB">
            <w:pPr>
              <w:jc w:val="both"/>
            </w:pPr>
            <w:r>
              <w:t>Длина ограничена объемом доступной памяти</w:t>
            </w:r>
          </w:p>
        </w:tc>
        <w:tc>
          <w:tcPr>
            <w:tcW w:w="2263" w:type="dxa"/>
          </w:tcPr>
          <w:p w14:paraId="4B94D5A5" w14:textId="77777777" w:rsidR="004209D0" w:rsidRDefault="004209D0" w:rsidP="00D855FB">
            <w:pPr>
              <w:jc w:val="both"/>
            </w:pPr>
          </w:p>
        </w:tc>
      </w:tr>
      <w:tr w:rsidR="004209D0" w14:paraId="2A3B84F2" w14:textId="77777777" w:rsidTr="00D855FB">
        <w:tc>
          <w:tcPr>
            <w:tcW w:w="1656" w:type="dxa"/>
          </w:tcPr>
          <w:p w14:paraId="1B6611F8" w14:textId="77777777" w:rsidR="004209D0" w:rsidRPr="00AB1EC9" w:rsidRDefault="004209D0" w:rsidP="00D855FB">
            <w:pPr>
              <w:jc w:val="both"/>
            </w:pPr>
            <w:r>
              <w:rPr>
                <w:lang w:val="en-US"/>
              </w:rPr>
              <w:lastRenderedPageBreak/>
              <w:t>object</w:t>
            </w:r>
          </w:p>
        </w:tc>
        <w:tc>
          <w:tcPr>
            <w:tcW w:w="4032" w:type="dxa"/>
          </w:tcPr>
          <w:p w14:paraId="130C701F" w14:textId="77777777" w:rsidR="004209D0" w:rsidRDefault="004209D0" w:rsidP="00D855FB">
            <w:pPr>
              <w:jc w:val="both"/>
            </w:pPr>
            <w:r>
              <w:t>Всеобщий предок, можно хранить, что угодно</w:t>
            </w:r>
          </w:p>
        </w:tc>
        <w:tc>
          <w:tcPr>
            <w:tcW w:w="1620" w:type="dxa"/>
          </w:tcPr>
          <w:p w14:paraId="3DEEC669" w14:textId="77777777" w:rsidR="004209D0" w:rsidRDefault="004209D0" w:rsidP="00D855FB">
            <w:pPr>
              <w:jc w:val="both"/>
            </w:pPr>
          </w:p>
        </w:tc>
        <w:tc>
          <w:tcPr>
            <w:tcW w:w="2263" w:type="dxa"/>
          </w:tcPr>
          <w:p w14:paraId="3656B9AB" w14:textId="77777777" w:rsidR="004209D0" w:rsidRDefault="004209D0" w:rsidP="00D855FB">
            <w:pPr>
              <w:jc w:val="both"/>
            </w:pPr>
          </w:p>
        </w:tc>
      </w:tr>
    </w:tbl>
    <w:p w14:paraId="45FB0818" w14:textId="77777777" w:rsidR="004209D0" w:rsidRDefault="004209D0" w:rsidP="004209D0">
      <w:pPr>
        <w:ind w:firstLine="709"/>
        <w:jc w:val="both"/>
      </w:pPr>
    </w:p>
    <w:p w14:paraId="5D710B81" w14:textId="740CB6B6" w:rsidR="004209D0" w:rsidRPr="003B3B2F" w:rsidRDefault="004209D0" w:rsidP="004209D0">
      <w:pPr>
        <w:pStyle w:val="3"/>
      </w:pPr>
      <w:bookmarkStart w:id="10" w:name="_Toc77427236"/>
      <w:bookmarkStart w:id="11" w:name="_Toc139180427"/>
      <w:r>
        <w:t>2.</w:t>
      </w:r>
      <w:r w:rsidR="00B65D35">
        <w:t>6</w:t>
      </w:r>
      <w:r w:rsidRPr="003B3B2F">
        <w:t xml:space="preserve">. </w:t>
      </w:r>
      <w:r w:rsidRPr="009505A2">
        <w:t>Переменные</w:t>
      </w:r>
      <w:bookmarkEnd w:id="10"/>
      <w:bookmarkEnd w:id="11"/>
    </w:p>
    <w:p w14:paraId="51AB5ACD" w14:textId="77777777" w:rsidR="004209D0" w:rsidRPr="004715E7" w:rsidRDefault="004209D0" w:rsidP="004209D0">
      <w:pPr>
        <w:ind w:firstLine="709"/>
        <w:jc w:val="both"/>
      </w:pPr>
      <w:r w:rsidRPr="00C649C8">
        <w:t xml:space="preserve">Переменная в </w:t>
      </w:r>
      <w:r w:rsidRPr="00C649C8">
        <w:rPr>
          <w:lang w:val="en-US"/>
        </w:rPr>
        <w:t>C</w:t>
      </w:r>
      <w:r w:rsidRPr="004715E7">
        <w:t>#</w:t>
      </w:r>
      <w:r w:rsidRPr="00C649C8">
        <w:t xml:space="preserve"> – именованная область памяти, в которой хранятся данные определенного типа. У переменной есть имя и значение. Имя служит для обращения к области памяти, в которой хранится значение. Перед использованием любая переменная должна быть описана.</w:t>
      </w:r>
      <w:r w:rsidRPr="004715E7">
        <w:t xml:space="preserve"> </w:t>
      </w:r>
      <w:r>
        <w:t xml:space="preserve">Имя переменной должно соответствовать правилам, по которым формируются идентификаторы </w:t>
      </w:r>
      <w:r>
        <w:rPr>
          <w:lang w:val="en-US"/>
        </w:rPr>
        <w:t>C</w:t>
      </w:r>
      <w:r w:rsidRPr="004715E7">
        <w:t>#</w:t>
      </w:r>
      <w:r>
        <w:t>, отражать смысл хранимой величины и быть легко распознаваемым. Тип переменной выбирается исходя из диапазона и требуемой точности представления данных.</w:t>
      </w:r>
    </w:p>
    <w:p w14:paraId="483BD8AD" w14:textId="77777777" w:rsidR="004209D0" w:rsidRPr="00841211" w:rsidRDefault="004209D0" w:rsidP="004209D0">
      <w:pPr>
        <w:ind w:firstLine="709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  <w:lang w:val="en-US"/>
        </w:rPr>
        <w:t>int</w:t>
      </w:r>
      <w:r w:rsidRPr="00841211">
        <w:rPr>
          <w:rFonts w:ascii="Courier New" w:hAnsi="Courier New" w:cs="Courier New"/>
        </w:rPr>
        <w:t xml:space="preserve"> </w:t>
      </w:r>
      <w:r w:rsidRPr="00C649C8">
        <w:rPr>
          <w:rFonts w:ascii="Courier New" w:hAnsi="Courier New" w:cs="Courier New"/>
          <w:lang w:val="en-US"/>
        </w:rPr>
        <w:t>a</w:t>
      </w:r>
      <w:r w:rsidRPr="00841211">
        <w:rPr>
          <w:rFonts w:ascii="Courier New" w:hAnsi="Courier New" w:cs="Courier New"/>
        </w:rPr>
        <w:t xml:space="preserve">; </w:t>
      </w:r>
      <w:r w:rsidRPr="00C649C8">
        <w:rPr>
          <w:rFonts w:ascii="Courier New" w:hAnsi="Courier New" w:cs="Courier New"/>
          <w:lang w:val="en-US"/>
        </w:rPr>
        <w:t>float</w:t>
      </w:r>
      <w:r w:rsidRPr="00841211">
        <w:rPr>
          <w:rFonts w:ascii="Courier New" w:hAnsi="Courier New" w:cs="Courier New"/>
        </w:rPr>
        <w:t xml:space="preserve"> </w:t>
      </w:r>
      <w:proofErr w:type="gramStart"/>
      <w:r w:rsidRPr="00C649C8">
        <w:rPr>
          <w:rFonts w:ascii="Courier New" w:hAnsi="Courier New" w:cs="Courier New"/>
          <w:lang w:val="en-US"/>
        </w:rPr>
        <w:t>x</w:t>
      </w:r>
      <w:r w:rsidRPr="00841211">
        <w:rPr>
          <w:rFonts w:ascii="Courier New" w:hAnsi="Courier New" w:cs="Courier New"/>
        </w:rPr>
        <w:t>;</w:t>
      </w:r>
      <w:proofErr w:type="gramEnd"/>
    </w:p>
    <w:p w14:paraId="3D8D54E6" w14:textId="3AD6CDCC" w:rsidR="004209D0" w:rsidRPr="00841211" w:rsidRDefault="004209D0" w:rsidP="004209D0">
      <w:pPr>
        <w:pStyle w:val="3"/>
      </w:pPr>
      <w:bookmarkStart w:id="12" w:name="_Toc139180428"/>
      <w:bookmarkStart w:id="13" w:name="_Toc77427237"/>
      <w:r w:rsidRPr="00841211">
        <w:t>2.</w:t>
      </w:r>
      <w:r w:rsidR="00B65D35">
        <w:t>7</w:t>
      </w:r>
      <w:r w:rsidRPr="00841211">
        <w:t xml:space="preserve">. </w:t>
      </w:r>
      <w:r>
        <w:t>Операции</w:t>
      </w:r>
      <w:bookmarkEnd w:id="12"/>
    </w:p>
    <w:p w14:paraId="604AB168" w14:textId="77777777" w:rsidR="004209D0" w:rsidRDefault="004209D0" w:rsidP="004209D0">
      <w:pPr>
        <w:rPr>
          <w:lang w:val="en-US"/>
        </w:rPr>
      </w:pPr>
      <w:r>
        <w:t xml:space="preserve">В соответствии с количеством операндов, которые используются </w:t>
      </w:r>
      <w:proofErr w:type="gramStart"/>
      <w:r>
        <w:t>в операциях</w:t>
      </w:r>
      <w:proofErr w:type="gramEnd"/>
      <w:r>
        <w:t xml:space="preserve"> они делятся на унарные (один операнд), бинарные (два операнда) и тернарную (три операнда).</w:t>
      </w:r>
    </w:p>
    <w:p w14:paraId="53128261" w14:textId="77777777" w:rsidR="004209D0" w:rsidRPr="004521F7" w:rsidRDefault="004209D0" w:rsidP="004209D0">
      <w:pPr>
        <w:rPr>
          <w:lang w:val="en-US"/>
        </w:rPr>
      </w:pPr>
    </w:p>
    <w:tbl>
      <w:tblPr>
        <w:tblStyle w:val="a8"/>
        <w:tblW w:w="0" w:type="auto"/>
        <w:tblLook w:val="01E0" w:firstRow="1" w:lastRow="1" w:firstColumn="1" w:lastColumn="1" w:noHBand="0" w:noVBand="0"/>
      </w:tblPr>
      <w:tblGrid>
        <w:gridCol w:w="1535"/>
        <w:gridCol w:w="14"/>
        <w:gridCol w:w="7796"/>
      </w:tblGrid>
      <w:tr w:rsidR="004209D0" w14:paraId="2ECB577A" w14:textId="77777777" w:rsidTr="00D855FB">
        <w:tc>
          <w:tcPr>
            <w:tcW w:w="1548" w:type="dxa"/>
          </w:tcPr>
          <w:p w14:paraId="3EC99949" w14:textId="77777777" w:rsidR="004209D0" w:rsidRPr="004521F7" w:rsidRDefault="004209D0" w:rsidP="00D855FB">
            <w:r>
              <w:t>Операция</w:t>
            </w:r>
          </w:p>
        </w:tc>
        <w:tc>
          <w:tcPr>
            <w:tcW w:w="8023" w:type="dxa"/>
            <w:gridSpan w:val="2"/>
          </w:tcPr>
          <w:p w14:paraId="0D2E21EB" w14:textId="77777777" w:rsidR="004209D0" w:rsidRDefault="004209D0" w:rsidP="00D855FB">
            <w:r>
              <w:t>Описание</w:t>
            </w:r>
          </w:p>
        </w:tc>
      </w:tr>
      <w:tr w:rsidR="004209D0" w14:paraId="35FA4FA0" w14:textId="77777777" w:rsidTr="00D855FB">
        <w:tc>
          <w:tcPr>
            <w:tcW w:w="9571" w:type="dxa"/>
            <w:gridSpan w:val="3"/>
          </w:tcPr>
          <w:p w14:paraId="08F18ACB" w14:textId="77777777" w:rsidR="004209D0" w:rsidRDefault="004209D0" w:rsidP="00D855FB">
            <w:r>
              <w:t>Унарные операции</w:t>
            </w:r>
          </w:p>
        </w:tc>
      </w:tr>
      <w:tr w:rsidR="004209D0" w14:paraId="135FC082" w14:textId="77777777" w:rsidTr="00D855FB">
        <w:tc>
          <w:tcPr>
            <w:tcW w:w="1548" w:type="dxa"/>
          </w:tcPr>
          <w:p w14:paraId="02614873" w14:textId="77777777" w:rsidR="004209D0" w:rsidRDefault="004209D0" w:rsidP="00D855FB">
            <w:r>
              <w:t>.</w:t>
            </w:r>
          </w:p>
        </w:tc>
        <w:tc>
          <w:tcPr>
            <w:tcW w:w="8023" w:type="dxa"/>
            <w:gridSpan w:val="2"/>
          </w:tcPr>
          <w:p w14:paraId="53D23178" w14:textId="77777777" w:rsidR="004209D0" w:rsidRDefault="004209D0" w:rsidP="00D855FB">
            <w:pPr>
              <w:jc w:val="both"/>
            </w:pPr>
            <w:r>
              <w:t>Доступ к элементу структуры</w:t>
            </w:r>
          </w:p>
        </w:tc>
      </w:tr>
      <w:tr w:rsidR="004209D0" w14:paraId="176EE7F7" w14:textId="77777777" w:rsidTr="00D855FB">
        <w:tc>
          <w:tcPr>
            <w:tcW w:w="1548" w:type="dxa"/>
          </w:tcPr>
          <w:p w14:paraId="173CAE8E" w14:textId="77777777" w:rsidR="004209D0" w:rsidRPr="009C3C61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[]</w:t>
            </w:r>
          </w:p>
        </w:tc>
        <w:tc>
          <w:tcPr>
            <w:tcW w:w="8023" w:type="dxa"/>
            <w:gridSpan w:val="2"/>
          </w:tcPr>
          <w:p w14:paraId="63942411" w14:textId="77777777" w:rsidR="004209D0" w:rsidRPr="009C3C61" w:rsidRDefault="004209D0" w:rsidP="00D855FB">
            <w:pPr>
              <w:jc w:val="both"/>
            </w:pPr>
            <w:r>
              <w:t>Доступ к элементу массива</w:t>
            </w:r>
          </w:p>
        </w:tc>
      </w:tr>
      <w:tr w:rsidR="004209D0" w14:paraId="245A1D00" w14:textId="77777777" w:rsidTr="00D855FB">
        <w:tc>
          <w:tcPr>
            <w:tcW w:w="1548" w:type="dxa"/>
          </w:tcPr>
          <w:p w14:paraId="380B6F64" w14:textId="77777777" w:rsidR="004209D0" w:rsidRDefault="004209D0" w:rsidP="00D855FB">
            <w:r>
              <w:t>++</w:t>
            </w:r>
          </w:p>
        </w:tc>
        <w:tc>
          <w:tcPr>
            <w:tcW w:w="8023" w:type="dxa"/>
            <w:gridSpan w:val="2"/>
          </w:tcPr>
          <w:p w14:paraId="1A4BF005" w14:textId="77777777" w:rsidR="004209D0" w:rsidRDefault="004209D0" w:rsidP="00D855FB">
            <w:pPr>
              <w:jc w:val="both"/>
            </w:pPr>
            <w:r>
              <w:t>Увеличение на единицу:</w:t>
            </w:r>
          </w:p>
          <w:p w14:paraId="366F2EB2" w14:textId="77777777" w:rsidR="004209D0" w:rsidRDefault="004209D0" w:rsidP="00D855FB">
            <w:pPr>
              <w:jc w:val="both"/>
            </w:pPr>
            <w:r>
              <w:t>префиксная операция - увеличивает операнд до его использования,</w:t>
            </w:r>
          </w:p>
          <w:p w14:paraId="1DD5074B" w14:textId="77777777" w:rsidR="004209D0" w:rsidRDefault="004209D0" w:rsidP="00D855FB">
            <w:r>
              <w:t>постфиксная операция увеличивает операнд после его использования.</w:t>
            </w:r>
          </w:p>
        </w:tc>
      </w:tr>
      <w:tr w:rsidR="004209D0" w14:paraId="51A8A0CF" w14:textId="77777777" w:rsidTr="00D855FB">
        <w:tc>
          <w:tcPr>
            <w:tcW w:w="1548" w:type="dxa"/>
          </w:tcPr>
          <w:p w14:paraId="680408FD" w14:textId="77777777" w:rsidR="004209D0" w:rsidRDefault="004209D0" w:rsidP="00D855FB">
            <w:r>
              <w:t>--</w:t>
            </w:r>
          </w:p>
        </w:tc>
        <w:tc>
          <w:tcPr>
            <w:tcW w:w="8023" w:type="dxa"/>
            <w:gridSpan w:val="2"/>
          </w:tcPr>
          <w:p w14:paraId="60F15173" w14:textId="77777777" w:rsidR="004209D0" w:rsidRDefault="004209D0" w:rsidP="00D855FB">
            <w:pPr>
              <w:jc w:val="both"/>
            </w:pPr>
            <w:r>
              <w:t>Уменьшение на единицу:</w:t>
            </w:r>
          </w:p>
          <w:p w14:paraId="2D63A253" w14:textId="77777777" w:rsidR="004209D0" w:rsidRDefault="004209D0" w:rsidP="00D855FB">
            <w:pPr>
              <w:jc w:val="both"/>
            </w:pPr>
            <w:r>
              <w:t>префиксная операция - уменьшает операнд до его использования,</w:t>
            </w:r>
          </w:p>
          <w:p w14:paraId="4937C196" w14:textId="77777777" w:rsidR="004209D0" w:rsidRDefault="004209D0" w:rsidP="00D855FB">
            <w:r>
              <w:t>постфиксная операция уменьшает операнд после его использования.</w:t>
            </w:r>
          </w:p>
        </w:tc>
      </w:tr>
      <w:tr w:rsidR="004209D0" w14:paraId="29E4AC92" w14:textId="77777777" w:rsidTr="00D855FB">
        <w:tc>
          <w:tcPr>
            <w:tcW w:w="1548" w:type="dxa"/>
          </w:tcPr>
          <w:p w14:paraId="1C1F9FCD" w14:textId="77777777" w:rsidR="004209D0" w:rsidRPr="004521F7" w:rsidRDefault="004209D0" w:rsidP="00D855F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typeof</w:t>
            </w:r>
            <w:proofErr w:type="spellEnd"/>
          </w:p>
        </w:tc>
        <w:tc>
          <w:tcPr>
            <w:tcW w:w="8023" w:type="dxa"/>
            <w:gridSpan w:val="2"/>
          </w:tcPr>
          <w:p w14:paraId="015588BA" w14:textId="77777777" w:rsidR="004209D0" w:rsidRDefault="004209D0" w:rsidP="00D855FB">
            <w:r>
              <w:t>Получение типа</w:t>
            </w:r>
          </w:p>
        </w:tc>
      </w:tr>
      <w:tr w:rsidR="004209D0" w14:paraId="7DAB17B6" w14:textId="77777777" w:rsidTr="00D855FB">
        <w:tc>
          <w:tcPr>
            <w:tcW w:w="1548" w:type="dxa"/>
          </w:tcPr>
          <w:p w14:paraId="6A09E912" w14:textId="77777777" w:rsidR="004209D0" w:rsidRPr="004521F7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023" w:type="dxa"/>
            <w:gridSpan w:val="2"/>
          </w:tcPr>
          <w:p w14:paraId="296A97D4" w14:textId="77777777" w:rsidR="004209D0" w:rsidRDefault="004209D0" w:rsidP="00D855FB">
            <w:r>
              <w:t>Унарный минус</w:t>
            </w:r>
          </w:p>
        </w:tc>
      </w:tr>
      <w:tr w:rsidR="004209D0" w14:paraId="1E237030" w14:textId="77777777" w:rsidTr="00D855FB">
        <w:tc>
          <w:tcPr>
            <w:tcW w:w="1548" w:type="dxa"/>
          </w:tcPr>
          <w:p w14:paraId="1D9616CD" w14:textId="77777777" w:rsidR="004209D0" w:rsidRPr="004521F7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8023" w:type="dxa"/>
            <w:gridSpan w:val="2"/>
          </w:tcPr>
          <w:p w14:paraId="2B178DCF" w14:textId="77777777" w:rsidR="004209D0" w:rsidRDefault="004209D0" w:rsidP="00D855FB">
            <w:r>
              <w:t>Унарный плюс</w:t>
            </w:r>
          </w:p>
        </w:tc>
      </w:tr>
      <w:tr w:rsidR="004209D0" w14:paraId="7407C18D" w14:textId="77777777" w:rsidTr="00D855FB">
        <w:tc>
          <w:tcPr>
            <w:tcW w:w="1548" w:type="dxa"/>
          </w:tcPr>
          <w:p w14:paraId="4A189F48" w14:textId="77777777" w:rsidR="004209D0" w:rsidRPr="004521F7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!</w:t>
            </w:r>
          </w:p>
        </w:tc>
        <w:tc>
          <w:tcPr>
            <w:tcW w:w="8023" w:type="dxa"/>
            <w:gridSpan w:val="2"/>
          </w:tcPr>
          <w:p w14:paraId="36DACFAB" w14:textId="77777777" w:rsidR="004209D0" w:rsidRDefault="004209D0" w:rsidP="00D855FB">
            <w:r>
              <w:t xml:space="preserve">Логическое отрицание (НЕ). </w:t>
            </w:r>
          </w:p>
          <w:p w14:paraId="5AF52D09" w14:textId="77777777" w:rsidR="004209D0" w:rsidRDefault="004209D0" w:rsidP="00D855FB">
            <w:r>
              <w:t>В качестве логических значений используется 0 (</w:t>
            </w:r>
            <w:r>
              <w:rPr>
                <w:lang w:val="en-US"/>
              </w:rPr>
              <w:t>false</w:t>
            </w:r>
            <w:r w:rsidRPr="00DA123E">
              <w:t>)</w:t>
            </w:r>
            <w:r>
              <w:t xml:space="preserve"> - ложь и не 0</w:t>
            </w:r>
            <w:r w:rsidRPr="00DA123E">
              <w:t xml:space="preserve"> (</w:t>
            </w:r>
            <w:r>
              <w:rPr>
                <w:lang w:val="en-US"/>
              </w:rPr>
              <w:t>true</w:t>
            </w:r>
            <w:r w:rsidRPr="00DA123E">
              <w:t>)</w:t>
            </w:r>
            <w:r>
              <w:t xml:space="preserve"> - истина, отрицанием 0 будет 1, отрицанием любого ненулевого числа будет 0.</w:t>
            </w:r>
          </w:p>
        </w:tc>
      </w:tr>
      <w:tr w:rsidR="004209D0" w14:paraId="758595FA" w14:textId="77777777" w:rsidTr="00D855FB">
        <w:tc>
          <w:tcPr>
            <w:tcW w:w="1548" w:type="dxa"/>
          </w:tcPr>
          <w:p w14:paraId="5BBF02D9" w14:textId="77777777" w:rsidR="004209D0" w:rsidRPr="004521F7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new</w:t>
            </w:r>
          </w:p>
        </w:tc>
        <w:tc>
          <w:tcPr>
            <w:tcW w:w="8023" w:type="dxa"/>
            <w:gridSpan w:val="2"/>
          </w:tcPr>
          <w:p w14:paraId="5C7EA1CF" w14:textId="77777777" w:rsidR="004209D0" w:rsidRDefault="004209D0" w:rsidP="00D855FB">
            <w:r>
              <w:t>Выделение памяти</w:t>
            </w:r>
          </w:p>
        </w:tc>
      </w:tr>
      <w:tr w:rsidR="004209D0" w14:paraId="071742CF" w14:textId="77777777" w:rsidTr="00D855FB">
        <w:tc>
          <w:tcPr>
            <w:tcW w:w="1548" w:type="dxa"/>
          </w:tcPr>
          <w:p w14:paraId="68CFE710" w14:textId="77777777" w:rsidR="004209D0" w:rsidRPr="004521F7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тип</w:t>
            </w:r>
            <w:r>
              <w:rPr>
                <w:lang w:val="en-US"/>
              </w:rPr>
              <w:t>)</w:t>
            </w:r>
          </w:p>
        </w:tc>
        <w:tc>
          <w:tcPr>
            <w:tcW w:w="8023" w:type="dxa"/>
            <w:gridSpan w:val="2"/>
          </w:tcPr>
          <w:p w14:paraId="32AFC1E2" w14:textId="77777777" w:rsidR="004209D0" w:rsidRDefault="004209D0" w:rsidP="00D855FB">
            <w:r>
              <w:t>Преобразование типа</w:t>
            </w:r>
          </w:p>
        </w:tc>
      </w:tr>
      <w:tr w:rsidR="004209D0" w14:paraId="63AD4D45" w14:textId="77777777" w:rsidTr="00D855FB">
        <w:tc>
          <w:tcPr>
            <w:tcW w:w="9571" w:type="dxa"/>
            <w:gridSpan w:val="3"/>
          </w:tcPr>
          <w:p w14:paraId="0E48318C" w14:textId="77777777" w:rsidR="004209D0" w:rsidRDefault="004209D0" w:rsidP="00D855FB">
            <w:r>
              <w:t>Бинарные операции</w:t>
            </w:r>
          </w:p>
        </w:tc>
      </w:tr>
      <w:tr w:rsidR="004209D0" w14:paraId="131FBE1D" w14:textId="77777777" w:rsidTr="00D855FB">
        <w:tc>
          <w:tcPr>
            <w:tcW w:w="9571" w:type="dxa"/>
            <w:gridSpan w:val="3"/>
          </w:tcPr>
          <w:p w14:paraId="05A4B39E" w14:textId="77777777" w:rsidR="004209D0" w:rsidRDefault="004209D0" w:rsidP="00D855FB">
            <w:r>
              <w:t>Мультипликативные</w:t>
            </w:r>
          </w:p>
        </w:tc>
      </w:tr>
      <w:tr w:rsidR="004209D0" w14:paraId="39CD1F15" w14:textId="77777777" w:rsidTr="00D855FB">
        <w:trPr>
          <w:trHeight w:val="275"/>
        </w:trPr>
        <w:tc>
          <w:tcPr>
            <w:tcW w:w="1548" w:type="dxa"/>
          </w:tcPr>
          <w:p w14:paraId="77347F75" w14:textId="77777777" w:rsidR="004209D0" w:rsidRDefault="004209D0" w:rsidP="00D855FB">
            <w:pPr>
              <w:jc w:val="both"/>
            </w:pPr>
            <w:r>
              <w:t>*</w:t>
            </w:r>
          </w:p>
        </w:tc>
        <w:tc>
          <w:tcPr>
            <w:tcW w:w="8023" w:type="dxa"/>
            <w:gridSpan w:val="2"/>
          </w:tcPr>
          <w:p w14:paraId="6C704934" w14:textId="77777777" w:rsidR="004209D0" w:rsidRDefault="004209D0" w:rsidP="00D855FB">
            <w:pPr>
              <w:jc w:val="both"/>
            </w:pPr>
            <w:r>
              <w:t>умножение операндов арифметического типа</w:t>
            </w:r>
          </w:p>
        </w:tc>
      </w:tr>
      <w:tr w:rsidR="004209D0" w14:paraId="7124AF31" w14:textId="77777777" w:rsidTr="00D855FB">
        <w:trPr>
          <w:trHeight w:val="275"/>
        </w:trPr>
        <w:tc>
          <w:tcPr>
            <w:tcW w:w="1548" w:type="dxa"/>
          </w:tcPr>
          <w:p w14:paraId="6918C9D9" w14:textId="77777777" w:rsidR="004209D0" w:rsidRDefault="004209D0" w:rsidP="00D855FB">
            <w:pPr>
              <w:jc w:val="both"/>
            </w:pPr>
            <w:r>
              <w:t>/</w:t>
            </w:r>
          </w:p>
        </w:tc>
        <w:tc>
          <w:tcPr>
            <w:tcW w:w="8023" w:type="dxa"/>
            <w:gridSpan w:val="2"/>
          </w:tcPr>
          <w:p w14:paraId="39B712C2" w14:textId="77777777" w:rsidR="004209D0" w:rsidRDefault="004209D0" w:rsidP="00D855FB">
            <w:pPr>
              <w:jc w:val="both"/>
            </w:pPr>
            <w:r>
              <w:t>деление операндов арифметического типа (если операнды целочисленные, то выполняется целочисленное деление)</w:t>
            </w:r>
          </w:p>
        </w:tc>
      </w:tr>
      <w:tr w:rsidR="004209D0" w14:paraId="50306A34" w14:textId="77777777" w:rsidTr="00D855FB">
        <w:trPr>
          <w:trHeight w:val="275"/>
        </w:trPr>
        <w:tc>
          <w:tcPr>
            <w:tcW w:w="1548" w:type="dxa"/>
          </w:tcPr>
          <w:p w14:paraId="6462C093" w14:textId="77777777" w:rsidR="004209D0" w:rsidRDefault="004209D0" w:rsidP="00D855FB">
            <w:pPr>
              <w:jc w:val="both"/>
            </w:pPr>
            <w:r>
              <w:t>%</w:t>
            </w:r>
          </w:p>
        </w:tc>
        <w:tc>
          <w:tcPr>
            <w:tcW w:w="8023" w:type="dxa"/>
            <w:gridSpan w:val="2"/>
          </w:tcPr>
          <w:p w14:paraId="7C2FCDD9" w14:textId="77777777" w:rsidR="004209D0" w:rsidRDefault="004209D0" w:rsidP="00D855FB">
            <w:pPr>
              <w:jc w:val="both"/>
            </w:pPr>
            <w:r>
              <w:t>получение остатка от деления целочисленных операндов</w:t>
            </w:r>
          </w:p>
        </w:tc>
      </w:tr>
      <w:tr w:rsidR="004209D0" w14:paraId="656B6FF5" w14:textId="77777777" w:rsidTr="00D855FB">
        <w:trPr>
          <w:trHeight w:val="275"/>
        </w:trPr>
        <w:tc>
          <w:tcPr>
            <w:tcW w:w="9571" w:type="dxa"/>
            <w:gridSpan w:val="3"/>
          </w:tcPr>
          <w:p w14:paraId="00C99A06" w14:textId="77777777" w:rsidR="004209D0" w:rsidRDefault="004209D0" w:rsidP="00D855FB">
            <w:pPr>
              <w:jc w:val="both"/>
            </w:pPr>
            <w:r>
              <w:t>Аддитивные</w:t>
            </w:r>
          </w:p>
        </w:tc>
      </w:tr>
      <w:tr w:rsidR="004209D0" w14:paraId="3D44FC74" w14:textId="77777777" w:rsidTr="00D855FB">
        <w:trPr>
          <w:trHeight w:val="278"/>
        </w:trPr>
        <w:tc>
          <w:tcPr>
            <w:tcW w:w="1548" w:type="dxa"/>
          </w:tcPr>
          <w:p w14:paraId="71933DB0" w14:textId="77777777" w:rsidR="004209D0" w:rsidRDefault="004209D0" w:rsidP="00D855FB">
            <w:pPr>
              <w:jc w:val="both"/>
            </w:pPr>
            <w:r>
              <w:t>+</w:t>
            </w:r>
          </w:p>
        </w:tc>
        <w:tc>
          <w:tcPr>
            <w:tcW w:w="8023" w:type="dxa"/>
            <w:gridSpan w:val="2"/>
          </w:tcPr>
          <w:p w14:paraId="2146C552" w14:textId="77777777" w:rsidR="004209D0" w:rsidRDefault="004209D0" w:rsidP="00D855FB">
            <w:pPr>
              <w:jc w:val="both"/>
            </w:pPr>
            <w:r>
              <w:t>бинарный плюс (сложение арифметических операндов)</w:t>
            </w:r>
          </w:p>
        </w:tc>
      </w:tr>
      <w:tr w:rsidR="004209D0" w14:paraId="2A952646" w14:textId="77777777" w:rsidTr="00D855FB">
        <w:trPr>
          <w:trHeight w:val="277"/>
        </w:trPr>
        <w:tc>
          <w:tcPr>
            <w:tcW w:w="1548" w:type="dxa"/>
          </w:tcPr>
          <w:p w14:paraId="33E67AC6" w14:textId="77777777" w:rsidR="004209D0" w:rsidRDefault="004209D0" w:rsidP="00D855FB">
            <w:pPr>
              <w:jc w:val="both"/>
            </w:pPr>
            <w:r>
              <w:t>-</w:t>
            </w:r>
          </w:p>
        </w:tc>
        <w:tc>
          <w:tcPr>
            <w:tcW w:w="8023" w:type="dxa"/>
            <w:gridSpan w:val="2"/>
          </w:tcPr>
          <w:p w14:paraId="4477776C" w14:textId="77777777" w:rsidR="004209D0" w:rsidRDefault="004209D0" w:rsidP="00D855FB">
            <w:pPr>
              <w:jc w:val="both"/>
            </w:pPr>
            <w:r>
              <w:t>бинарный минус (вычитание арифметических операндов)</w:t>
            </w:r>
          </w:p>
        </w:tc>
      </w:tr>
      <w:tr w:rsidR="004209D0" w14:paraId="7223D241" w14:textId="77777777" w:rsidTr="00D855FB">
        <w:trPr>
          <w:trHeight w:val="277"/>
        </w:trPr>
        <w:tc>
          <w:tcPr>
            <w:tcW w:w="9571" w:type="dxa"/>
            <w:gridSpan w:val="3"/>
          </w:tcPr>
          <w:p w14:paraId="5659EA73" w14:textId="77777777" w:rsidR="004209D0" w:rsidRDefault="004209D0" w:rsidP="00D855FB">
            <w:pPr>
              <w:jc w:val="both"/>
            </w:pPr>
            <w:r>
              <w:t>Операции отношения и поверки типа</w:t>
            </w:r>
          </w:p>
        </w:tc>
      </w:tr>
      <w:tr w:rsidR="004209D0" w14:paraId="76A295D5" w14:textId="77777777" w:rsidTr="00D855FB">
        <w:trPr>
          <w:trHeight w:val="279"/>
        </w:trPr>
        <w:tc>
          <w:tcPr>
            <w:tcW w:w="1548" w:type="dxa"/>
          </w:tcPr>
          <w:p w14:paraId="5076F884" w14:textId="77777777" w:rsidR="004209D0" w:rsidRPr="000569E6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8023" w:type="dxa"/>
            <w:gridSpan w:val="2"/>
          </w:tcPr>
          <w:p w14:paraId="496F241A" w14:textId="77777777" w:rsidR="004209D0" w:rsidRDefault="004209D0" w:rsidP="00D855FB">
            <w:pPr>
              <w:jc w:val="both"/>
            </w:pPr>
            <w:r>
              <w:t>меньше, чем</w:t>
            </w:r>
          </w:p>
        </w:tc>
      </w:tr>
      <w:tr w:rsidR="004209D0" w14:paraId="2DE8A9C1" w14:textId="77777777" w:rsidTr="00D855FB">
        <w:trPr>
          <w:trHeight w:val="279"/>
        </w:trPr>
        <w:tc>
          <w:tcPr>
            <w:tcW w:w="1548" w:type="dxa"/>
          </w:tcPr>
          <w:p w14:paraId="7872ADCA" w14:textId="77777777" w:rsidR="004209D0" w:rsidRPr="000569E6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&lt;=</w:t>
            </w:r>
          </w:p>
        </w:tc>
        <w:tc>
          <w:tcPr>
            <w:tcW w:w="8023" w:type="dxa"/>
            <w:gridSpan w:val="2"/>
          </w:tcPr>
          <w:p w14:paraId="73C41F7E" w14:textId="77777777" w:rsidR="004209D0" w:rsidRDefault="004209D0" w:rsidP="00D855FB">
            <w:pPr>
              <w:jc w:val="both"/>
            </w:pPr>
            <w:r>
              <w:t>меньше или равно</w:t>
            </w:r>
          </w:p>
        </w:tc>
      </w:tr>
      <w:tr w:rsidR="004209D0" w14:paraId="27EF9442" w14:textId="77777777" w:rsidTr="00D855FB">
        <w:trPr>
          <w:trHeight w:val="279"/>
        </w:trPr>
        <w:tc>
          <w:tcPr>
            <w:tcW w:w="1548" w:type="dxa"/>
          </w:tcPr>
          <w:p w14:paraId="429D6C26" w14:textId="77777777" w:rsidR="004209D0" w:rsidRPr="000569E6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&gt;</w:t>
            </w:r>
          </w:p>
        </w:tc>
        <w:tc>
          <w:tcPr>
            <w:tcW w:w="8023" w:type="dxa"/>
            <w:gridSpan w:val="2"/>
          </w:tcPr>
          <w:p w14:paraId="413AA6FA" w14:textId="77777777" w:rsidR="004209D0" w:rsidRPr="000569E6" w:rsidRDefault="004209D0" w:rsidP="00D855FB">
            <w:pPr>
              <w:jc w:val="both"/>
            </w:pPr>
            <w:r>
              <w:t>больше</w:t>
            </w:r>
          </w:p>
        </w:tc>
      </w:tr>
      <w:tr w:rsidR="004209D0" w14:paraId="33BC1B2D" w14:textId="77777777" w:rsidTr="00D855FB">
        <w:trPr>
          <w:trHeight w:val="279"/>
        </w:trPr>
        <w:tc>
          <w:tcPr>
            <w:tcW w:w="1548" w:type="dxa"/>
          </w:tcPr>
          <w:p w14:paraId="56D24445" w14:textId="77777777" w:rsidR="004209D0" w:rsidRPr="000569E6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&gt;=</w:t>
            </w:r>
          </w:p>
        </w:tc>
        <w:tc>
          <w:tcPr>
            <w:tcW w:w="8023" w:type="dxa"/>
            <w:gridSpan w:val="2"/>
          </w:tcPr>
          <w:p w14:paraId="39D897FA" w14:textId="77777777" w:rsidR="004209D0" w:rsidRDefault="004209D0" w:rsidP="00D855FB">
            <w:pPr>
              <w:jc w:val="both"/>
            </w:pPr>
            <w:r>
              <w:t>больше или равно</w:t>
            </w:r>
          </w:p>
        </w:tc>
      </w:tr>
      <w:tr w:rsidR="004209D0" w14:paraId="2461858D" w14:textId="77777777" w:rsidTr="00D855FB">
        <w:trPr>
          <w:trHeight w:val="279"/>
        </w:trPr>
        <w:tc>
          <w:tcPr>
            <w:tcW w:w="1562" w:type="dxa"/>
            <w:gridSpan w:val="2"/>
          </w:tcPr>
          <w:p w14:paraId="10475D98" w14:textId="77777777" w:rsidR="004209D0" w:rsidRPr="009C3C61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is</w:t>
            </w:r>
          </w:p>
        </w:tc>
        <w:tc>
          <w:tcPr>
            <w:tcW w:w="8009" w:type="dxa"/>
          </w:tcPr>
          <w:p w14:paraId="686D485D" w14:textId="77777777" w:rsidR="004209D0" w:rsidRPr="009C3C61" w:rsidRDefault="004209D0" w:rsidP="00D855FB">
            <w:pPr>
              <w:jc w:val="both"/>
            </w:pPr>
            <w:r>
              <w:t>проверка принадлежности типу</w:t>
            </w:r>
          </w:p>
        </w:tc>
      </w:tr>
      <w:tr w:rsidR="004209D0" w14:paraId="73B1CF86" w14:textId="77777777" w:rsidTr="00D855FB">
        <w:trPr>
          <w:trHeight w:val="279"/>
        </w:trPr>
        <w:tc>
          <w:tcPr>
            <w:tcW w:w="1562" w:type="dxa"/>
            <w:gridSpan w:val="2"/>
          </w:tcPr>
          <w:p w14:paraId="1666878B" w14:textId="77777777" w:rsidR="004209D0" w:rsidRPr="009C3C61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as</w:t>
            </w:r>
          </w:p>
        </w:tc>
        <w:tc>
          <w:tcPr>
            <w:tcW w:w="8009" w:type="dxa"/>
          </w:tcPr>
          <w:p w14:paraId="70030889" w14:textId="77777777" w:rsidR="004209D0" w:rsidRDefault="004209D0" w:rsidP="00D855FB">
            <w:pPr>
              <w:jc w:val="both"/>
            </w:pPr>
            <w:r>
              <w:t>приведение типа</w:t>
            </w:r>
          </w:p>
        </w:tc>
      </w:tr>
      <w:tr w:rsidR="004209D0" w14:paraId="41823C4A" w14:textId="77777777" w:rsidTr="00D855FB">
        <w:trPr>
          <w:trHeight w:val="279"/>
        </w:trPr>
        <w:tc>
          <w:tcPr>
            <w:tcW w:w="9571" w:type="dxa"/>
            <w:gridSpan w:val="3"/>
          </w:tcPr>
          <w:p w14:paraId="71E09D93" w14:textId="77777777" w:rsidR="004209D0" w:rsidRDefault="004209D0" w:rsidP="00D855FB">
            <w:pPr>
              <w:jc w:val="both"/>
            </w:pPr>
            <w:r>
              <w:t>Операции сравнения</w:t>
            </w:r>
          </w:p>
        </w:tc>
      </w:tr>
      <w:tr w:rsidR="004209D0" w14:paraId="3D33249B" w14:textId="77777777" w:rsidTr="00D855FB">
        <w:trPr>
          <w:trHeight w:val="279"/>
        </w:trPr>
        <w:tc>
          <w:tcPr>
            <w:tcW w:w="1548" w:type="dxa"/>
          </w:tcPr>
          <w:p w14:paraId="11E456A4" w14:textId="77777777" w:rsidR="004209D0" w:rsidRPr="009C3C61" w:rsidRDefault="004209D0" w:rsidP="00D855FB">
            <w:pPr>
              <w:jc w:val="both"/>
            </w:pPr>
            <w:r>
              <w:rPr>
                <w:lang w:val="en-US"/>
              </w:rPr>
              <w:t>=</w:t>
            </w:r>
            <w:r>
              <w:t>=</w:t>
            </w:r>
          </w:p>
        </w:tc>
        <w:tc>
          <w:tcPr>
            <w:tcW w:w="8023" w:type="dxa"/>
            <w:gridSpan w:val="2"/>
          </w:tcPr>
          <w:p w14:paraId="638001EA" w14:textId="77777777" w:rsidR="004209D0" w:rsidRDefault="004209D0" w:rsidP="00D855FB">
            <w:pPr>
              <w:jc w:val="both"/>
            </w:pPr>
            <w:r>
              <w:t>равно</w:t>
            </w:r>
          </w:p>
        </w:tc>
      </w:tr>
      <w:tr w:rsidR="004209D0" w14:paraId="6D8B1EEF" w14:textId="77777777" w:rsidTr="00D855FB">
        <w:trPr>
          <w:trHeight w:val="279"/>
        </w:trPr>
        <w:tc>
          <w:tcPr>
            <w:tcW w:w="1548" w:type="dxa"/>
          </w:tcPr>
          <w:p w14:paraId="209C93B2" w14:textId="77777777" w:rsidR="004209D0" w:rsidRPr="000569E6" w:rsidRDefault="004209D0" w:rsidP="00D855FB">
            <w:pPr>
              <w:jc w:val="both"/>
            </w:pPr>
            <w:r w:rsidRPr="000569E6">
              <w:t>!=</w:t>
            </w:r>
          </w:p>
        </w:tc>
        <w:tc>
          <w:tcPr>
            <w:tcW w:w="8023" w:type="dxa"/>
            <w:gridSpan w:val="2"/>
          </w:tcPr>
          <w:p w14:paraId="2132DC13" w14:textId="77777777" w:rsidR="004209D0" w:rsidRDefault="004209D0" w:rsidP="00D855FB">
            <w:pPr>
              <w:jc w:val="both"/>
            </w:pPr>
            <w:r>
              <w:t>не равно</w:t>
            </w:r>
          </w:p>
        </w:tc>
      </w:tr>
      <w:tr w:rsidR="004209D0" w14:paraId="0E6BF13D" w14:textId="77777777" w:rsidTr="00D855FB">
        <w:trPr>
          <w:trHeight w:val="279"/>
        </w:trPr>
        <w:tc>
          <w:tcPr>
            <w:tcW w:w="9571" w:type="dxa"/>
            <w:gridSpan w:val="3"/>
          </w:tcPr>
          <w:p w14:paraId="5E3E88AC" w14:textId="77777777" w:rsidR="004209D0" w:rsidRDefault="004209D0" w:rsidP="00D855FB">
            <w:pPr>
              <w:jc w:val="both"/>
            </w:pPr>
            <w:r>
              <w:t>Логические операции</w:t>
            </w:r>
          </w:p>
        </w:tc>
      </w:tr>
      <w:tr w:rsidR="004209D0" w14:paraId="36C44C60" w14:textId="77777777" w:rsidTr="00D855FB">
        <w:trPr>
          <w:trHeight w:val="279"/>
        </w:trPr>
        <w:tc>
          <w:tcPr>
            <w:tcW w:w="1548" w:type="dxa"/>
          </w:tcPr>
          <w:p w14:paraId="659ED2D7" w14:textId="77777777" w:rsidR="004209D0" w:rsidRDefault="004209D0" w:rsidP="00D855FB">
            <w:pPr>
              <w:jc w:val="both"/>
            </w:pPr>
            <w:r>
              <w:t>&amp;&amp;</w:t>
            </w:r>
          </w:p>
        </w:tc>
        <w:tc>
          <w:tcPr>
            <w:tcW w:w="8023" w:type="dxa"/>
            <w:gridSpan w:val="2"/>
          </w:tcPr>
          <w:p w14:paraId="7690C853" w14:textId="77777777" w:rsidR="004209D0" w:rsidRDefault="004209D0" w:rsidP="00D855FB">
            <w:pPr>
              <w:jc w:val="both"/>
            </w:pPr>
            <w:r>
              <w:t xml:space="preserve">конъюнкция (И) целочисленных операндов или отношений, целочисленный результат </w:t>
            </w:r>
            <w:proofErr w:type="gramStart"/>
            <w:r>
              <w:t>ложь(</w:t>
            </w:r>
            <w:proofErr w:type="gramEnd"/>
            <w:r>
              <w:t xml:space="preserve">0) или </w:t>
            </w:r>
            <w:proofErr w:type="gramStart"/>
            <w:r>
              <w:t>истина( не</w:t>
            </w:r>
            <w:proofErr w:type="gramEnd"/>
            <w:r>
              <w:t xml:space="preserve"> 0)</w:t>
            </w:r>
          </w:p>
        </w:tc>
      </w:tr>
      <w:tr w:rsidR="004209D0" w14:paraId="2171E029" w14:textId="77777777" w:rsidTr="00D855FB">
        <w:trPr>
          <w:trHeight w:val="279"/>
        </w:trPr>
        <w:tc>
          <w:tcPr>
            <w:tcW w:w="1548" w:type="dxa"/>
          </w:tcPr>
          <w:p w14:paraId="36A230F1" w14:textId="77777777" w:rsidR="004209D0" w:rsidRDefault="004209D0" w:rsidP="00D855FB">
            <w:pPr>
              <w:jc w:val="both"/>
            </w:pPr>
            <w:r>
              <w:t>||</w:t>
            </w:r>
          </w:p>
        </w:tc>
        <w:tc>
          <w:tcPr>
            <w:tcW w:w="8023" w:type="dxa"/>
            <w:gridSpan w:val="2"/>
          </w:tcPr>
          <w:p w14:paraId="4EDAB07E" w14:textId="77777777" w:rsidR="004209D0" w:rsidRDefault="004209D0" w:rsidP="00D855FB">
            <w:pPr>
              <w:jc w:val="both"/>
            </w:pPr>
            <w:r>
              <w:t xml:space="preserve">дизъюнкция (ИЛИ) целочисленных операндов или отношений, целочисленный результат </w:t>
            </w:r>
            <w:proofErr w:type="gramStart"/>
            <w:r>
              <w:t>ложь(</w:t>
            </w:r>
            <w:proofErr w:type="gramEnd"/>
            <w:r>
              <w:t xml:space="preserve">0) или </w:t>
            </w:r>
            <w:proofErr w:type="gramStart"/>
            <w:r>
              <w:t>истина(</w:t>
            </w:r>
            <w:proofErr w:type="gramEnd"/>
            <w:r>
              <w:t>не 0)</w:t>
            </w:r>
          </w:p>
        </w:tc>
      </w:tr>
      <w:tr w:rsidR="004209D0" w14:paraId="0F3379DD" w14:textId="77777777" w:rsidTr="00D855FB">
        <w:trPr>
          <w:trHeight w:val="279"/>
        </w:trPr>
        <w:tc>
          <w:tcPr>
            <w:tcW w:w="9571" w:type="dxa"/>
            <w:gridSpan w:val="3"/>
          </w:tcPr>
          <w:p w14:paraId="7337B1CB" w14:textId="77777777" w:rsidR="004209D0" w:rsidRDefault="004209D0" w:rsidP="00D855FB">
            <w:pPr>
              <w:jc w:val="both"/>
            </w:pPr>
            <w:r>
              <w:t>Тернарная</w:t>
            </w:r>
          </w:p>
        </w:tc>
      </w:tr>
      <w:tr w:rsidR="004209D0" w14:paraId="095287E0" w14:textId="77777777" w:rsidTr="00D855FB">
        <w:trPr>
          <w:trHeight w:val="279"/>
        </w:trPr>
        <w:tc>
          <w:tcPr>
            <w:tcW w:w="1548" w:type="dxa"/>
          </w:tcPr>
          <w:p w14:paraId="5E4A1847" w14:textId="77777777" w:rsidR="004209D0" w:rsidRPr="000569E6" w:rsidRDefault="004209D0" w:rsidP="00D855FB">
            <w:pPr>
              <w:jc w:val="both"/>
            </w:pPr>
            <w:r>
              <w:rPr>
                <w:lang w:val="en-US"/>
              </w:rPr>
              <w:t>?:</w:t>
            </w:r>
          </w:p>
        </w:tc>
        <w:tc>
          <w:tcPr>
            <w:tcW w:w="8023" w:type="dxa"/>
            <w:gridSpan w:val="2"/>
          </w:tcPr>
          <w:p w14:paraId="37377EE4" w14:textId="77777777" w:rsidR="004209D0" w:rsidRDefault="004209D0" w:rsidP="00D855FB">
            <w:pPr>
              <w:jc w:val="both"/>
            </w:pPr>
            <w:r>
              <w:t>Условная операция</w:t>
            </w:r>
          </w:p>
          <w:p w14:paraId="27F6FD1F" w14:textId="77777777" w:rsidR="004209D0" w:rsidRDefault="004209D0" w:rsidP="00D855FB">
            <w:pPr>
              <w:jc w:val="both"/>
            </w:pPr>
            <w:r>
              <w:t>в ней используется три операнда.</w:t>
            </w:r>
          </w:p>
          <w:p w14:paraId="317C9B1E" w14:textId="77777777" w:rsidR="004209D0" w:rsidRDefault="004209D0" w:rsidP="00D855FB">
            <w:pPr>
              <w:jc w:val="both"/>
            </w:pPr>
            <w:r>
              <w:t>Выражение</w:t>
            </w:r>
            <w:proofErr w:type="gramStart"/>
            <w:r>
              <w:t>1 ?</w:t>
            </w:r>
            <w:proofErr w:type="gramEnd"/>
            <w:r>
              <w:t xml:space="preserve"> Выражение</w:t>
            </w:r>
            <w:proofErr w:type="gramStart"/>
            <w:r>
              <w:t>2 :</w:t>
            </w:r>
            <w:proofErr w:type="gramEnd"/>
            <w:r>
              <w:t xml:space="preserve"> Выражение3;</w:t>
            </w:r>
          </w:p>
          <w:p w14:paraId="760248E8" w14:textId="77777777" w:rsidR="004209D0" w:rsidRDefault="004209D0" w:rsidP="00D855FB">
            <w:pPr>
              <w:jc w:val="both"/>
            </w:pPr>
            <w:r>
              <w:t>Первым вычисляется значение выражения1. Если оно истинно, то вычисляется значение выражения2, которое становится результатом. Если при вычислении выражения1 получится 0, то в качестве результата берется значение выражения3.</w:t>
            </w:r>
          </w:p>
          <w:p w14:paraId="096D4680" w14:textId="77777777" w:rsidR="004209D0" w:rsidRDefault="004209D0" w:rsidP="00D855FB">
            <w:pPr>
              <w:jc w:val="both"/>
            </w:pPr>
            <w:r>
              <w:t>Например:</w:t>
            </w:r>
          </w:p>
          <w:p w14:paraId="02FF3F6F" w14:textId="77777777" w:rsidR="004209D0" w:rsidRDefault="004209D0" w:rsidP="00D855FB">
            <w:pPr>
              <w:jc w:val="both"/>
            </w:pPr>
            <w:proofErr w:type="gramStart"/>
            <w:r>
              <w:t>x&lt;0 ?</w:t>
            </w:r>
            <w:proofErr w:type="gramEnd"/>
            <w:r>
              <w:t xml:space="preserve"> -</w:t>
            </w:r>
            <w:proofErr w:type="gramStart"/>
            <w:r>
              <w:t>x :</w:t>
            </w:r>
            <w:proofErr w:type="gramEnd"/>
            <w:r>
              <w:t xml:space="preserve"> </w:t>
            </w:r>
            <w:proofErr w:type="gramStart"/>
            <w:r>
              <w:t>x ;</w:t>
            </w:r>
            <w:proofErr w:type="gramEnd"/>
            <w:r>
              <w:t xml:space="preserve"> //вычисляется абсолютное значение x.</w:t>
            </w:r>
          </w:p>
        </w:tc>
      </w:tr>
      <w:tr w:rsidR="004209D0" w14:paraId="53108D94" w14:textId="77777777" w:rsidTr="00D855FB">
        <w:trPr>
          <w:trHeight w:val="279"/>
        </w:trPr>
        <w:tc>
          <w:tcPr>
            <w:tcW w:w="9571" w:type="dxa"/>
            <w:gridSpan w:val="3"/>
          </w:tcPr>
          <w:p w14:paraId="60D2D284" w14:textId="77777777" w:rsidR="004209D0" w:rsidRDefault="004209D0" w:rsidP="00D855FB">
            <w:pPr>
              <w:jc w:val="both"/>
            </w:pPr>
            <w:r>
              <w:t>Присваивание</w:t>
            </w:r>
          </w:p>
        </w:tc>
      </w:tr>
      <w:tr w:rsidR="004209D0" w14:paraId="27CC0A87" w14:textId="77777777" w:rsidTr="00D855FB">
        <w:trPr>
          <w:trHeight w:val="294"/>
        </w:trPr>
        <w:tc>
          <w:tcPr>
            <w:tcW w:w="1548" w:type="dxa"/>
          </w:tcPr>
          <w:p w14:paraId="0318042B" w14:textId="77777777" w:rsidR="004209D0" w:rsidRDefault="004209D0" w:rsidP="00D855FB">
            <w:pPr>
              <w:jc w:val="both"/>
            </w:pPr>
            <w:r>
              <w:t>=</w:t>
            </w:r>
          </w:p>
        </w:tc>
        <w:tc>
          <w:tcPr>
            <w:tcW w:w="8023" w:type="dxa"/>
            <w:gridSpan w:val="2"/>
          </w:tcPr>
          <w:p w14:paraId="19FD26B8" w14:textId="77777777" w:rsidR="004209D0" w:rsidRDefault="004209D0" w:rsidP="00D855FB">
            <w:pPr>
              <w:jc w:val="both"/>
            </w:pPr>
            <w:r>
              <w:t>присваивание</w:t>
            </w:r>
          </w:p>
        </w:tc>
      </w:tr>
      <w:tr w:rsidR="004209D0" w14:paraId="3B693B9D" w14:textId="77777777" w:rsidTr="00D855FB">
        <w:trPr>
          <w:trHeight w:val="294"/>
        </w:trPr>
        <w:tc>
          <w:tcPr>
            <w:tcW w:w="1548" w:type="dxa"/>
          </w:tcPr>
          <w:p w14:paraId="2608D363" w14:textId="77777777" w:rsidR="004209D0" w:rsidRDefault="004209D0" w:rsidP="00D855FB">
            <w:pPr>
              <w:jc w:val="both"/>
            </w:pPr>
            <w:r>
              <w:t>*=</w:t>
            </w:r>
          </w:p>
        </w:tc>
        <w:tc>
          <w:tcPr>
            <w:tcW w:w="8023" w:type="dxa"/>
            <w:gridSpan w:val="2"/>
          </w:tcPr>
          <w:p w14:paraId="63108E4D" w14:textId="77777777" w:rsidR="004209D0" w:rsidRDefault="004209D0" w:rsidP="00D855FB">
            <w:pPr>
              <w:jc w:val="both"/>
            </w:pPr>
            <w:r>
              <w:t>умножение с присваиванием (мультипликативное присваивание)</w:t>
            </w:r>
          </w:p>
        </w:tc>
      </w:tr>
      <w:tr w:rsidR="004209D0" w14:paraId="4241B72E" w14:textId="77777777" w:rsidTr="00D855FB">
        <w:trPr>
          <w:trHeight w:val="294"/>
        </w:trPr>
        <w:tc>
          <w:tcPr>
            <w:tcW w:w="1548" w:type="dxa"/>
          </w:tcPr>
          <w:p w14:paraId="0896DAA2" w14:textId="77777777" w:rsidR="004209D0" w:rsidRDefault="004209D0" w:rsidP="00D855FB">
            <w:pPr>
              <w:jc w:val="both"/>
            </w:pPr>
            <w:r>
              <w:t>/=</w:t>
            </w:r>
          </w:p>
        </w:tc>
        <w:tc>
          <w:tcPr>
            <w:tcW w:w="8023" w:type="dxa"/>
            <w:gridSpan w:val="2"/>
          </w:tcPr>
          <w:p w14:paraId="7EE1E28A" w14:textId="77777777" w:rsidR="004209D0" w:rsidRDefault="004209D0" w:rsidP="00D855FB">
            <w:pPr>
              <w:jc w:val="both"/>
            </w:pPr>
            <w:r>
              <w:t>деление с присваиванием</w:t>
            </w:r>
          </w:p>
        </w:tc>
      </w:tr>
      <w:tr w:rsidR="004209D0" w14:paraId="5D565E55" w14:textId="77777777" w:rsidTr="00D855FB">
        <w:trPr>
          <w:trHeight w:val="294"/>
        </w:trPr>
        <w:tc>
          <w:tcPr>
            <w:tcW w:w="1548" w:type="dxa"/>
          </w:tcPr>
          <w:p w14:paraId="6640CC1B" w14:textId="77777777" w:rsidR="004209D0" w:rsidRDefault="004209D0" w:rsidP="00D855FB">
            <w:pPr>
              <w:jc w:val="both"/>
            </w:pPr>
            <w:r>
              <w:t>%=</w:t>
            </w:r>
          </w:p>
        </w:tc>
        <w:tc>
          <w:tcPr>
            <w:tcW w:w="8023" w:type="dxa"/>
            <w:gridSpan w:val="2"/>
          </w:tcPr>
          <w:p w14:paraId="5657F54E" w14:textId="77777777" w:rsidR="004209D0" w:rsidRDefault="004209D0" w:rsidP="00D855FB">
            <w:pPr>
              <w:jc w:val="both"/>
            </w:pPr>
            <w:r>
              <w:t>деление с остатком с присваиванием</w:t>
            </w:r>
          </w:p>
        </w:tc>
      </w:tr>
      <w:tr w:rsidR="004209D0" w14:paraId="70966820" w14:textId="77777777" w:rsidTr="00D855FB">
        <w:trPr>
          <w:trHeight w:val="294"/>
        </w:trPr>
        <w:tc>
          <w:tcPr>
            <w:tcW w:w="1548" w:type="dxa"/>
          </w:tcPr>
          <w:p w14:paraId="472712B3" w14:textId="77777777" w:rsidR="004209D0" w:rsidRDefault="004209D0" w:rsidP="00D855FB">
            <w:pPr>
              <w:jc w:val="both"/>
            </w:pPr>
            <w:r>
              <w:t>+=</w:t>
            </w:r>
          </w:p>
        </w:tc>
        <w:tc>
          <w:tcPr>
            <w:tcW w:w="8023" w:type="dxa"/>
            <w:gridSpan w:val="2"/>
          </w:tcPr>
          <w:p w14:paraId="44BC0FC7" w14:textId="77777777" w:rsidR="004209D0" w:rsidRDefault="004209D0" w:rsidP="00D855FB">
            <w:pPr>
              <w:jc w:val="both"/>
            </w:pPr>
            <w:r>
              <w:t>сложение с присваиванием</w:t>
            </w:r>
          </w:p>
        </w:tc>
      </w:tr>
      <w:tr w:rsidR="004209D0" w14:paraId="05F002F4" w14:textId="77777777" w:rsidTr="00D855FB">
        <w:trPr>
          <w:trHeight w:val="294"/>
        </w:trPr>
        <w:tc>
          <w:tcPr>
            <w:tcW w:w="1548" w:type="dxa"/>
          </w:tcPr>
          <w:p w14:paraId="3CB5A9D2" w14:textId="77777777" w:rsidR="004209D0" w:rsidRDefault="004209D0" w:rsidP="00D855FB">
            <w:pPr>
              <w:jc w:val="both"/>
            </w:pPr>
            <w:r>
              <w:t>-=</w:t>
            </w:r>
          </w:p>
        </w:tc>
        <w:tc>
          <w:tcPr>
            <w:tcW w:w="8023" w:type="dxa"/>
            <w:gridSpan w:val="2"/>
          </w:tcPr>
          <w:p w14:paraId="72933160" w14:textId="77777777" w:rsidR="004209D0" w:rsidRDefault="004209D0" w:rsidP="00D855FB">
            <w:pPr>
              <w:jc w:val="both"/>
            </w:pPr>
            <w:r>
              <w:t>вычитание с присваиванием</w:t>
            </w:r>
          </w:p>
        </w:tc>
      </w:tr>
    </w:tbl>
    <w:p w14:paraId="62486C05" w14:textId="77777777" w:rsidR="004209D0" w:rsidRPr="00B8349D" w:rsidRDefault="004209D0" w:rsidP="004209D0"/>
    <w:p w14:paraId="1DCBAD33" w14:textId="77777777" w:rsidR="004209D0" w:rsidRDefault="004209D0" w:rsidP="004209D0">
      <w:pPr>
        <w:jc w:val="both"/>
      </w:pPr>
      <w:r>
        <w:t>Приоритеты операций.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5953"/>
      </w:tblGrid>
      <w:tr w:rsidR="004209D0" w14:paraId="3393CF49" w14:textId="77777777" w:rsidTr="00D855FB">
        <w:tc>
          <w:tcPr>
            <w:tcW w:w="959" w:type="dxa"/>
          </w:tcPr>
          <w:p w14:paraId="1750797A" w14:textId="77777777" w:rsidR="004209D0" w:rsidRDefault="004209D0" w:rsidP="00D855FB">
            <w:pPr>
              <w:jc w:val="both"/>
            </w:pPr>
            <w:r>
              <w:t>Ранг</w:t>
            </w:r>
          </w:p>
        </w:tc>
        <w:tc>
          <w:tcPr>
            <w:tcW w:w="5953" w:type="dxa"/>
          </w:tcPr>
          <w:p w14:paraId="1F1C0D06" w14:textId="77777777" w:rsidR="004209D0" w:rsidRDefault="004209D0" w:rsidP="00D855FB">
            <w:pPr>
              <w:jc w:val="both"/>
            </w:pPr>
            <w:r>
              <w:t>Операции</w:t>
            </w:r>
          </w:p>
        </w:tc>
      </w:tr>
      <w:tr w:rsidR="004209D0" w14:paraId="2252D6EB" w14:textId="77777777" w:rsidTr="00D855FB">
        <w:tc>
          <w:tcPr>
            <w:tcW w:w="959" w:type="dxa"/>
          </w:tcPr>
          <w:p w14:paraId="649841BE" w14:textId="77777777" w:rsidR="004209D0" w:rsidRDefault="004209D0" w:rsidP="00D855FB">
            <w:pPr>
              <w:jc w:val="both"/>
            </w:pPr>
            <w:r>
              <w:t>1</w:t>
            </w:r>
          </w:p>
        </w:tc>
        <w:tc>
          <w:tcPr>
            <w:tcW w:w="5953" w:type="dxa"/>
          </w:tcPr>
          <w:p w14:paraId="7ECCC0D1" w14:textId="77777777" w:rsidR="004209D0" w:rsidRDefault="004209D0" w:rsidP="00D855FB">
            <w:pPr>
              <w:jc w:val="both"/>
            </w:pPr>
            <w:r>
              <w:t>()[ ] .</w:t>
            </w:r>
          </w:p>
        </w:tc>
      </w:tr>
      <w:tr w:rsidR="004209D0" w14:paraId="107A57B8" w14:textId="77777777" w:rsidTr="00D855FB">
        <w:tc>
          <w:tcPr>
            <w:tcW w:w="959" w:type="dxa"/>
          </w:tcPr>
          <w:p w14:paraId="18F999B5" w14:textId="77777777" w:rsidR="004209D0" w:rsidRDefault="004209D0" w:rsidP="00D855FB">
            <w:pPr>
              <w:jc w:val="both"/>
            </w:pPr>
            <w:r>
              <w:t>2</w:t>
            </w:r>
          </w:p>
        </w:tc>
        <w:tc>
          <w:tcPr>
            <w:tcW w:w="5953" w:type="dxa"/>
          </w:tcPr>
          <w:p w14:paraId="3C7A0822" w14:textId="77777777" w:rsidR="004209D0" w:rsidRDefault="004209D0" w:rsidP="00D855FB">
            <w:pPr>
              <w:jc w:val="both"/>
            </w:pPr>
            <w:r>
              <w:t xml:space="preserve">!   -  ++ </w:t>
            </w:r>
            <w:proofErr w:type="gramStart"/>
            <w:r>
              <w:t xml:space="preserve">--  (тип)  </w:t>
            </w:r>
            <w:proofErr w:type="spellStart"/>
            <w:r>
              <w:t>sizeof</w:t>
            </w:r>
            <w:proofErr w:type="spellEnd"/>
            <w:proofErr w:type="gramEnd"/>
            <w:r>
              <w:t xml:space="preserve"> </w:t>
            </w:r>
          </w:p>
        </w:tc>
      </w:tr>
      <w:tr w:rsidR="004209D0" w14:paraId="798405A1" w14:textId="77777777" w:rsidTr="00D855FB">
        <w:tc>
          <w:tcPr>
            <w:tcW w:w="959" w:type="dxa"/>
          </w:tcPr>
          <w:p w14:paraId="5FCD5EC4" w14:textId="77777777" w:rsidR="004209D0" w:rsidRDefault="004209D0" w:rsidP="00D855FB">
            <w:pPr>
              <w:jc w:val="both"/>
            </w:pPr>
            <w:r>
              <w:t>3</w:t>
            </w:r>
          </w:p>
        </w:tc>
        <w:tc>
          <w:tcPr>
            <w:tcW w:w="5953" w:type="dxa"/>
          </w:tcPr>
          <w:p w14:paraId="08580775" w14:textId="77777777" w:rsidR="004209D0" w:rsidRDefault="004209D0" w:rsidP="00D855FB">
            <w:pPr>
              <w:jc w:val="both"/>
            </w:pPr>
            <w:r>
              <w:t xml:space="preserve">* </w:t>
            </w:r>
            <w:proofErr w:type="gramStart"/>
            <w:r>
              <w:t>/  %</w:t>
            </w:r>
            <w:proofErr w:type="gramEnd"/>
            <w:r>
              <w:t xml:space="preserve"> (мультипликативные бинарные)</w:t>
            </w:r>
          </w:p>
        </w:tc>
      </w:tr>
      <w:tr w:rsidR="004209D0" w14:paraId="39B01511" w14:textId="77777777" w:rsidTr="00D855FB">
        <w:tc>
          <w:tcPr>
            <w:tcW w:w="959" w:type="dxa"/>
          </w:tcPr>
          <w:p w14:paraId="2598DEE6" w14:textId="77777777" w:rsidR="004209D0" w:rsidRDefault="004209D0" w:rsidP="00D855FB">
            <w:pPr>
              <w:jc w:val="both"/>
            </w:pPr>
            <w:r>
              <w:t>4</w:t>
            </w:r>
          </w:p>
        </w:tc>
        <w:tc>
          <w:tcPr>
            <w:tcW w:w="5953" w:type="dxa"/>
          </w:tcPr>
          <w:p w14:paraId="35308676" w14:textId="77777777" w:rsidR="004209D0" w:rsidRDefault="004209D0" w:rsidP="00D855FB">
            <w:pPr>
              <w:jc w:val="both"/>
            </w:pPr>
            <w:r>
              <w:t xml:space="preserve">+ </w:t>
            </w:r>
            <w:proofErr w:type="gramStart"/>
            <w:r>
              <w:t>-  (</w:t>
            </w:r>
            <w:proofErr w:type="gramEnd"/>
            <w:r>
              <w:t>аддитивные бинарные)</w:t>
            </w:r>
          </w:p>
        </w:tc>
      </w:tr>
      <w:tr w:rsidR="004209D0" w14:paraId="08D2E4DF" w14:textId="77777777" w:rsidTr="00D855FB">
        <w:tc>
          <w:tcPr>
            <w:tcW w:w="959" w:type="dxa"/>
          </w:tcPr>
          <w:p w14:paraId="78941E47" w14:textId="77777777" w:rsidR="004209D0" w:rsidRDefault="004209D0" w:rsidP="00D855FB">
            <w:pPr>
              <w:jc w:val="both"/>
            </w:pPr>
            <w:r>
              <w:t>5</w:t>
            </w:r>
          </w:p>
        </w:tc>
        <w:tc>
          <w:tcPr>
            <w:tcW w:w="5953" w:type="dxa"/>
          </w:tcPr>
          <w:p w14:paraId="4CCB554B" w14:textId="77777777" w:rsidR="004209D0" w:rsidRDefault="004209D0" w:rsidP="00D855FB">
            <w:pPr>
              <w:jc w:val="both"/>
            </w:pPr>
            <w:proofErr w:type="gramStart"/>
            <w:r>
              <w:t>&lt;  &gt;</w:t>
            </w:r>
            <w:proofErr w:type="gramEnd"/>
            <w:r>
              <w:t xml:space="preserve">  &lt;</w:t>
            </w:r>
            <w:proofErr w:type="gramStart"/>
            <w:r>
              <w:t>=  &gt;=  (</w:t>
            </w:r>
            <w:proofErr w:type="gramEnd"/>
            <w:r>
              <w:t>отношения)</w:t>
            </w:r>
          </w:p>
        </w:tc>
      </w:tr>
      <w:tr w:rsidR="004209D0" w14:paraId="07F250F8" w14:textId="77777777" w:rsidTr="00D855FB">
        <w:tc>
          <w:tcPr>
            <w:tcW w:w="959" w:type="dxa"/>
          </w:tcPr>
          <w:p w14:paraId="29B4EA11" w14:textId="77777777" w:rsidR="004209D0" w:rsidRDefault="004209D0" w:rsidP="00D855FB">
            <w:pPr>
              <w:jc w:val="both"/>
            </w:pPr>
            <w:r>
              <w:t>6</w:t>
            </w:r>
          </w:p>
        </w:tc>
        <w:tc>
          <w:tcPr>
            <w:tcW w:w="5953" w:type="dxa"/>
          </w:tcPr>
          <w:p w14:paraId="15711AF2" w14:textId="77777777" w:rsidR="004209D0" w:rsidRDefault="004209D0" w:rsidP="00D855FB">
            <w:pPr>
              <w:jc w:val="both"/>
            </w:pPr>
            <w:r>
              <w:t>=</w:t>
            </w:r>
            <w:proofErr w:type="gramStart"/>
            <w:r>
              <w:t>=  !</w:t>
            </w:r>
            <w:proofErr w:type="gramEnd"/>
            <w:r>
              <w:t>= (сравнения)</w:t>
            </w:r>
          </w:p>
        </w:tc>
      </w:tr>
      <w:tr w:rsidR="004209D0" w14:paraId="3DD040AA" w14:textId="77777777" w:rsidTr="00D855FB">
        <w:tc>
          <w:tcPr>
            <w:tcW w:w="959" w:type="dxa"/>
          </w:tcPr>
          <w:p w14:paraId="75697EEC" w14:textId="77777777" w:rsidR="004209D0" w:rsidRDefault="004209D0" w:rsidP="00D855FB">
            <w:pPr>
              <w:jc w:val="both"/>
            </w:pPr>
            <w:r>
              <w:t>7</w:t>
            </w:r>
          </w:p>
        </w:tc>
        <w:tc>
          <w:tcPr>
            <w:tcW w:w="5953" w:type="dxa"/>
          </w:tcPr>
          <w:p w14:paraId="456EBBB4" w14:textId="77777777" w:rsidR="004209D0" w:rsidRDefault="004209D0" w:rsidP="00D855FB">
            <w:pPr>
              <w:jc w:val="both"/>
            </w:pPr>
            <w:r>
              <w:t>&amp;&amp;</w:t>
            </w:r>
            <w:proofErr w:type="gramStart"/>
            <w:r>
              <w:t xml:space="preserve">   (</w:t>
            </w:r>
            <w:proofErr w:type="gramEnd"/>
            <w:r>
              <w:t>конъюнкция «И»)</w:t>
            </w:r>
          </w:p>
        </w:tc>
      </w:tr>
      <w:tr w:rsidR="004209D0" w14:paraId="42A4DCDA" w14:textId="77777777" w:rsidTr="00D855FB">
        <w:tc>
          <w:tcPr>
            <w:tcW w:w="959" w:type="dxa"/>
          </w:tcPr>
          <w:p w14:paraId="44B0A208" w14:textId="77777777" w:rsidR="004209D0" w:rsidRDefault="004209D0" w:rsidP="00D855FB">
            <w:pPr>
              <w:jc w:val="both"/>
            </w:pPr>
            <w:r>
              <w:t>8</w:t>
            </w:r>
          </w:p>
        </w:tc>
        <w:tc>
          <w:tcPr>
            <w:tcW w:w="5953" w:type="dxa"/>
          </w:tcPr>
          <w:p w14:paraId="44BD0E89" w14:textId="77777777" w:rsidR="004209D0" w:rsidRDefault="004209D0" w:rsidP="00D855FB">
            <w:pPr>
              <w:jc w:val="both"/>
            </w:pPr>
            <w:r>
              <w:t>|</w:t>
            </w:r>
            <w:proofErr w:type="gramStart"/>
            <w:r>
              <w:t>|  (</w:t>
            </w:r>
            <w:proofErr w:type="gramEnd"/>
            <w:r>
              <w:t>дизъюнкция «ИЛИ»)</w:t>
            </w:r>
          </w:p>
        </w:tc>
      </w:tr>
      <w:tr w:rsidR="004209D0" w14:paraId="3F5BEDD4" w14:textId="77777777" w:rsidTr="00D855FB">
        <w:tc>
          <w:tcPr>
            <w:tcW w:w="959" w:type="dxa"/>
          </w:tcPr>
          <w:p w14:paraId="2B2B7304" w14:textId="77777777" w:rsidR="004209D0" w:rsidRDefault="004209D0" w:rsidP="00D855FB">
            <w:pPr>
              <w:jc w:val="both"/>
            </w:pPr>
            <w:r>
              <w:t>9</w:t>
            </w:r>
          </w:p>
        </w:tc>
        <w:tc>
          <w:tcPr>
            <w:tcW w:w="5953" w:type="dxa"/>
          </w:tcPr>
          <w:p w14:paraId="11444B00" w14:textId="77777777" w:rsidR="004209D0" w:rsidRDefault="004209D0" w:rsidP="00D855FB">
            <w:pPr>
              <w:jc w:val="both"/>
            </w:pPr>
            <w:proofErr w:type="gramStart"/>
            <w:r>
              <w:t>?:</w:t>
            </w:r>
            <w:proofErr w:type="gramEnd"/>
            <w:r>
              <w:t xml:space="preserve">  (условная операция)</w:t>
            </w:r>
          </w:p>
        </w:tc>
      </w:tr>
      <w:tr w:rsidR="004209D0" w14:paraId="7CE41703" w14:textId="77777777" w:rsidTr="00D855FB">
        <w:tc>
          <w:tcPr>
            <w:tcW w:w="959" w:type="dxa"/>
          </w:tcPr>
          <w:p w14:paraId="5D369756" w14:textId="77777777" w:rsidR="004209D0" w:rsidRDefault="004209D0" w:rsidP="00D855FB">
            <w:pPr>
              <w:jc w:val="both"/>
            </w:pPr>
            <w:r>
              <w:t>10</w:t>
            </w:r>
          </w:p>
        </w:tc>
        <w:tc>
          <w:tcPr>
            <w:tcW w:w="5953" w:type="dxa"/>
          </w:tcPr>
          <w:p w14:paraId="60BD553E" w14:textId="77777777" w:rsidR="004209D0" w:rsidRDefault="004209D0" w:rsidP="00D855FB">
            <w:pPr>
              <w:jc w:val="both"/>
            </w:pPr>
            <w:proofErr w:type="gramStart"/>
            <w:r>
              <w:t>=  *=  /=  %=  -=  &amp;=  ^=  |</w:t>
            </w:r>
            <w:proofErr w:type="gramEnd"/>
            <w:r>
              <w:t>= &lt;&lt;</w:t>
            </w:r>
            <w:proofErr w:type="gramStart"/>
            <w:r>
              <w:t>=  &gt;</w:t>
            </w:r>
            <w:proofErr w:type="gramEnd"/>
            <w:r>
              <w:t>&gt;</w:t>
            </w:r>
            <w:proofErr w:type="gramStart"/>
            <w:r>
              <w:t>=  (</w:t>
            </w:r>
            <w:proofErr w:type="gramEnd"/>
            <w:r>
              <w:t>операция присваивания)</w:t>
            </w:r>
          </w:p>
        </w:tc>
      </w:tr>
    </w:tbl>
    <w:p w14:paraId="7C950829" w14:textId="289C5BA6" w:rsidR="004209D0" w:rsidRPr="003B3B2F" w:rsidRDefault="004209D0" w:rsidP="004209D0">
      <w:pPr>
        <w:pStyle w:val="3"/>
      </w:pPr>
      <w:bookmarkStart w:id="14" w:name="_Toc139180429"/>
      <w:r>
        <w:t>2</w:t>
      </w:r>
      <w:r w:rsidRPr="003B3B2F">
        <w:t>.</w:t>
      </w:r>
      <w:r w:rsidR="00B65D35">
        <w:t>8</w:t>
      </w:r>
      <w:r>
        <w:t>.</w:t>
      </w:r>
      <w:r w:rsidRPr="003B3B2F">
        <w:t xml:space="preserve"> </w:t>
      </w:r>
      <w:r w:rsidRPr="009505A2">
        <w:t>Выражения</w:t>
      </w:r>
      <w:bookmarkEnd w:id="13"/>
      <w:bookmarkEnd w:id="14"/>
    </w:p>
    <w:p w14:paraId="0220B73D" w14:textId="77777777" w:rsidR="004209D0" w:rsidRPr="00C649C8" w:rsidRDefault="004209D0" w:rsidP="004209D0">
      <w:pPr>
        <w:ind w:firstLine="709"/>
        <w:jc w:val="both"/>
      </w:pPr>
      <w:r w:rsidRPr="00C649C8">
        <w:t>Из констант, переменных, разделителей и знаков операций можно конструировать выражения. Каждое выражение представляет собой правило вычисления нового значения. Каждое выражение состоит из одного или нескольких операндов, символов операций и ограничителей. Если выражение формирует целое или вещественное число, то оно называется арифметическим. Пара арифметических выражений, объединенная операцией сравнения, называется отношением. Если отношение имеет ненулевое значение, то оно – истинно, иначе – ложно.</w:t>
      </w:r>
    </w:p>
    <w:p w14:paraId="384250C3" w14:textId="434ABC2E" w:rsidR="004209D0" w:rsidRPr="009505A2" w:rsidRDefault="004209D0" w:rsidP="004209D0">
      <w:pPr>
        <w:pStyle w:val="3"/>
      </w:pPr>
      <w:bookmarkStart w:id="15" w:name="_Toc77427238"/>
      <w:bookmarkStart w:id="16" w:name="_Toc139180430"/>
      <w:r>
        <w:lastRenderedPageBreak/>
        <w:t>2</w:t>
      </w:r>
      <w:r w:rsidRPr="009505A2">
        <w:t>.</w:t>
      </w:r>
      <w:r w:rsidR="00B65D35">
        <w:t>9</w:t>
      </w:r>
      <w:r>
        <w:t>.</w:t>
      </w:r>
      <w:r w:rsidRPr="009505A2">
        <w:t xml:space="preserve"> Ввод и вывод данных</w:t>
      </w:r>
      <w:bookmarkEnd w:id="15"/>
      <w:bookmarkEnd w:id="16"/>
    </w:p>
    <w:p w14:paraId="5114BEC2" w14:textId="77777777" w:rsidR="004209D0" w:rsidRPr="000235DD" w:rsidRDefault="004209D0" w:rsidP="004209D0">
      <w:pPr>
        <w:ind w:firstLine="709"/>
        <w:jc w:val="both"/>
      </w:pPr>
      <w:r w:rsidRPr="00861162">
        <w:rPr>
          <w:rFonts w:hint="eastAsia"/>
        </w:rPr>
        <w:t>Любая</w:t>
      </w:r>
      <w:r w:rsidRPr="00861162">
        <w:t xml:space="preserve"> </w:t>
      </w:r>
      <w:r w:rsidRPr="00861162">
        <w:rPr>
          <w:rFonts w:hint="eastAsia"/>
        </w:rPr>
        <w:t>программа</w:t>
      </w:r>
      <w:r w:rsidRPr="00861162">
        <w:t xml:space="preserve"> </w:t>
      </w:r>
      <w:r w:rsidRPr="00861162">
        <w:rPr>
          <w:rFonts w:hint="eastAsia"/>
        </w:rPr>
        <w:t>при</w:t>
      </w:r>
      <w:r w:rsidRPr="00861162">
        <w:t xml:space="preserve"> </w:t>
      </w:r>
      <w:r w:rsidRPr="00861162">
        <w:rPr>
          <w:rFonts w:hint="eastAsia"/>
        </w:rPr>
        <w:t>вводе</w:t>
      </w:r>
      <w:r w:rsidRPr="00861162">
        <w:t xml:space="preserve"> </w:t>
      </w:r>
      <w:r w:rsidRPr="00861162">
        <w:rPr>
          <w:rFonts w:hint="eastAsia"/>
        </w:rPr>
        <w:t>исходных</w:t>
      </w:r>
      <w:r w:rsidRPr="00861162">
        <w:t xml:space="preserve"> </w:t>
      </w:r>
      <w:r w:rsidRPr="00861162">
        <w:rPr>
          <w:rFonts w:hint="eastAsia"/>
        </w:rPr>
        <w:t>данных</w:t>
      </w:r>
      <w:r w:rsidRPr="00861162">
        <w:t xml:space="preserve"> </w:t>
      </w:r>
      <w:r w:rsidRPr="00861162">
        <w:rPr>
          <w:rFonts w:hint="eastAsia"/>
        </w:rPr>
        <w:t>и</w:t>
      </w:r>
      <w:r w:rsidRPr="00861162">
        <w:t xml:space="preserve"> </w:t>
      </w:r>
      <w:r w:rsidRPr="00861162">
        <w:rPr>
          <w:rFonts w:hint="eastAsia"/>
        </w:rPr>
        <w:t>выводе</w:t>
      </w:r>
      <w:r w:rsidRPr="00861162">
        <w:t xml:space="preserve"> </w:t>
      </w:r>
      <w:r w:rsidRPr="00861162">
        <w:rPr>
          <w:rFonts w:hint="eastAsia"/>
        </w:rPr>
        <w:t>результатов</w:t>
      </w:r>
      <w:r w:rsidRPr="00861162">
        <w:t xml:space="preserve"> </w:t>
      </w:r>
      <w:r w:rsidRPr="00861162">
        <w:rPr>
          <w:rFonts w:hint="eastAsia"/>
        </w:rPr>
        <w:t>взаимодействует</w:t>
      </w:r>
      <w:r>
        <w:t xml:space="preserve"> </w:t>
      </w:r>
      <w:r w:rsidRPr="00861162">
        <w:rPr>
          <w:rFonts w:hint="eastAsia"/>
        </w:rPr>
        <w:t>с</w:t>
      </w:r>
      <w:r w:rsidRPr="00861162">
        <w:t xml:space="preserve"> </w:t>
      </w:r>
      <w:r w:rsidRPr="00861162">
        <w:rPr>
          <w:rFonts w:hint="eastAsia"/>
        </w:rPr>
        <w:t>внешними</w:t>
      </w:r>
      <w:r w:rsidRPr="00861162">
        <w:t xml:space="preserve"> </w:t>
      </w:r>
      <w:r w:rsidRPr="00861162">
        <w:rPr>
          <w:rFonts w:hint="eastAsia"/>
        </w:rPr>
        <w:t>устройствами</w:t>
      </w:r>
      <w:r w:rsidRPr="00861162">
        <w:t xml:space="preserve">. </w:t>
      </w:r>
      <w:r w:rsidRPr="00861162">
        <w:rPr>
          <w:rFonts w:hint="eastAsia"/>
        </w:rPr>
        <w:t>Совокупность</w:t>
      </w:r>
      <w:r w:rsidRPr="00861162">
        <w:t xml:space="preserve"> </w:t>
      </w:r>
      <w:r w:rsidRPr="00861162">
        <w:rPr>
          <w:rFonts w:hint="eastAsia"/>
        </w:rPr>
        <w:t>стандартных</w:t>
      </w:r>
      <w:r w:rsidRPr="00861162">
        <w:t xml:space="preserve"> </w:t>
      </w:r>
      <w:r w:rsidRPr="00861162">
        <w:rPr>
          <w:rFonts w:hint="eastAsia"/>
        </w:rPr>
        <w:t>устройств</w:t>
      </w:r>
      <w:r w:rsidRPr="00861162">
        <w:t xml:space="preserve"> </w:t>
      </w:r>
      <w:r w:rsidRPr="00861162">
        <w:rPr>
          <w:rFonts w:hint="eastAsia"/>
        </w:rPr>
        <w:t>ввода</w:t>
      </w:r>
      <w:r>
        <w:t xml:space="preserve"> </w:t>
      </w:r>
      <w:r w:rsidRPr="00861162">
        <w:rPr>
          <w:rFonts w:hint="eastAsia"/>
        </w:rPr>
        <w:t>и</w:t>
      </w:r>
      <w:r w:rsidRPr="00861162">
        <w:t xml:space="preserve"> </w:t>
      </w:r>
      <w:r w:rsidRPr="00861162">
        <w:rPr>
          <w:rFonts w:hint="eastAsia"/>
        </w:rPr>
        <w:t>вывода</w:t>
      </w:r>
      <w:r w:rsidRPr="00861162">
        <w:t xml:space="preserve">, </w:t>
      </w:r>
      <w:r w:rsidRPr="00861162">
        <w:rPr>
          <w:rFonts w:hint="eastAsia"/>
        </w:rPr>
        <w:t>то</w:t>
      </w:r>
      <w:r w:rsidRPr="00861162">
        <w:t xml:space="preserve"> </w:t>
      </w:r>
      <w:r w:rsidRPr="00861162">
        <w:rPr>
          <w:rFonts w:hint="eastAsia"/>
        </w:rPr>
        <w:t>есть</w:t>
      </w:r>
      <w:r w:rsidRPr="00861162">
        <w:t xml:space="preserve"> </w:t>
      </w:r>
      <w:r w:rsidRPr="00861162">
        <w:rPr>
          <w:rFonts w:hint="eastAsia"/>
        </w:rPr>
        <w:t>клавиатуры</w:t>
      </w:r>
      <w:r w:rsidRPr="00861162">
        <w:t xml:space="preserve"> </w:t>
      </w:r>
      <w:r w:rsidRPr="00861162">
        <w:rPr>
          <w:rFonts w:hint="eastAsia"/>
        </w:rPr>
        <w:t>и</w:t>
      </w:r>
      <w:r w:rsidRPr="00861162">
        <w:t xml:space="preserve"> </w:t>
      </w:r>
      <w:r w:rsidRPr="00861162">
        <w:rPr>
          <w:rFonts w:hint="eastAsia"/>
        </w:rPr>
        <w:t>экрана</w:t>
      </w:r>
      <w:r w:rsidRPr="00861162">
        <w:t xml:space="preserve">, </w:t>
      </w:r>
      <w:r w:rsidRPr="00861162">
        <w:rPr>
          <w:rFonts w:hint="eastAsia"/>
        </w:rPr>
        <w:t>называется</w:t>
      </w:r>
      <w:r w:rsidRPr="00861162">
        <w:t xml:space="preserve"> </w:t>
      </w:r>
      <w:r w:rsidRPr="00861162">
        <w:rPr>
          <w:rFonts w:hint="eastAsia"/>
        </w:rPr>
        <w:t>консолью</w:t>
      </w:r>
      <w:r w:rsidRPr="00861162">
        <w:t>.</w:t>
      </w:r>
      <w:r w:rsidRPr="00861162">
        <w:rPr>
          <w:rFonts w:hint="eastAsia"/>
        </w:rPr>
        <w:t xml:space="preserve"> В</w:t>
      </w:r>
      <w:r w:rsidRPr="00861162">
        <w:t xml:space="preserve"> </w:t>
      </w:r>
      <w:r w:rsidRPr="00861162">
        <w:rPr>
          <w:rFonts w:hint="eastAsia"/>
        </w:rPr>
        <w:t>языке</w:t>
      </w:r>
      <w:r w:rsidRPr="00861162">
        <w:t xml:space="preserve"> </w:t>
      </w:r>
      <w:r w:rsidRPr="00861162">
        <w:rPr>
          <w:rFonts w:hint="eastAsia"/>
        </w:rPr>
        <w:t>С</w:t>
      </w:r>
      <w:r w:rsidRPr="00861162">
        <w:t xml:space="preserve">#, </w:t>
      </w:r>
      <w:r w:rsidRPr="00861162">
        <w:rPr>
          <w:rFonts w:hint="eastAsia"/>
        </w:rPr>
        <w:t>как</w:t>
      </w:r>
      <w:r w:rsidRPr="00861162">
        <w:t xml:space="preserve"> </w:t>
      </w:r>
      <w:r w:rsidRPr="00861162">
        <w:rPr>
          <w:rFonts w:hint="eastAsia"/>
        </w:rPr>
        <w:t>и</w:t>
      </w:r>
      <w:r w:rsidRPr="00861162">
        <w:t xml:space="preserve"> </w:t>
      </w:r>
      <w:r w:rsidRPr="00861162">
        <w:rPr>
          <w:rFonts w:hint="eastAsia"/>
        </w:rPr>
        <w:t>во</w:t>
      </w:r>
      <w:r w:rsidRPr="00861162">
        <w:t xml:space="preserve"> </w:t>
      </w:r>
      <w:r w:rsidRPr="00861162">
        <w:rPr>
          <w:rFonts w:hint="eastAsia"/>
        </w:rPr>
        <w:t>многих</w:t>
      </w:r>
      <w:r>
        <w:t xml:space="preserve"> </w:t>
      </w:r>
      <w:r w:rsidRPr="00861162">
        <w:rPr>
          <w:rFonts w:hint="eastAsia"/>
        </w:rPr>
        <w:t>других</w:t>
      </w:r>
      <w:r w:rsidRPr="00861162">
        <w:t xml:space="preserve">, </w:t>
      </w:r>
      <w:r w:rsidRPr="00861162">
        <w:rPr>
          <w:rFonts w:hint="eastAsia"/>
        </w:rPr>
        <w:t>нет</w:t>
      </w:r>
      <w:r w:rsidRPr="00861162">
        <w:t xml:space="preserve"> </w:t>
      </w:r>
      <w:r w:rsidRPr="00861162">
        <w:rPr>
          <w:rFonts w:hint="eastAsia"/>
        </w:rPr>
        <w:t>операторов</w:t>
      </w:r>
      <w:r w:rsidRPr="00861162">
        <w:t xml:space="preserve"> </w:t>
      </w:r>
      <w:r w:rsidRPr="00861162">
        <w:rPr>
          <w:rFonts w:hint="eastAsia"/>
        </w:rPr>
        <w:t>ввода</w:t>
      </w:r>
      <w:r w:rsidRPr="00861162">
        <w:t xml:space="preserve"> </w:t>
      </w:r>
      <w:r w:rsidRPr="00861162">
        <w:rPr>
          <w:rFonts w:hint="eastAsia"/>
        </w:rPr>
        <w:t>и</w:t>
      </w:r>
      <w:r w:rsidRPr="00861162">
        <w:t xml:space="preserve"> </w:t>
      </w:r>
      <w:r w:rsidRPr="00861162">
        <w:rPr>
          <w:rFonts w:hint="eastAsia"/>
        </w:rPr>
        <w:t>вывода</w:t>
      </w:r>
      <w:r w:rsidRPr="00861162">
        <w:t xml:space="preserve">. </w:t>
      </w:r>
      <w:r w:rsidRPr="00861162">
        <w:rPr>
          <w:rFonts w:hint="eastAsia"/>
        </w:rPr>
        <w:t>Вместо</w:t>
      </w:r>
      <w:r w:rsidRPr="00861162">
        <w:t xml:space="preserve"> </w:t>
      </w:r>
      <w:r w:rsidRPr="00861162">
        <w:rPr>
          <w:rFonts w:hint="eastAsia"/>
        </w:rPr>
        <w:t>них</w:t>
      </w:r>
      <w:r>
        <w:t xml:space="preserve"> </w:t>
      </w:r>
      <w:r w:rsidRPr="00861162">
        <w:rPr>
          <w:rFonts w:hint="eastAsia"/>
        </w:rPr>
        <w:t>для</w:t>
      </w:r>
      <w:r w:rsidRPr="00861162">
        <w:t xml:space="preserve"> </w:t>
      </w:r>
      <w:r w:rsidRPr="00861162">
        <w:rPr>
          <w:rFonts w:hint="eastAsia"/>
        </w:rPr>
        <w:t>обмена</w:t>
      </w:r>
      <w:r w:rsidRPr="00861162">
        <w:t xml:space="preserve"> </w:t>
      </w:r>
      <w:r w:rsidRPr="00861162">
        <w:rPr>
          <w:rFonts w:hint="eastAsia"/>
        </w:rPr>
        <w:t>с</w:t>
      </w:r>
      <w:r w:rsidRPr="00861162">
        <w:t xml:space="preserve"> </w:t>
      </w:r>
      <w:r w:rsidRPr="00861162">
        <w:rPr>
          <w:rFonts w:hint="eastAsia"/>
        </w:rPr>
        <w:t>внешними</w:t>
      </w:r>
      <w:r w:rsidRPr="00861162">
        <w:t xml:space="preserve"> </w:t>
      </w:r>
      <w:r w:rsidRPr="00861162">
        <w:rPr>
          <w:rFonts w:hint="eastAsia"/>
        </w:rPr>
        <w:t>устройствами</w:t>
      </w:r>
      <w:r>
        <w:t xml:space="preserve"> </w:t>
      </w:r>
      <w:r w:rsidRPr="00861162">
        <w:rPr>
          <w:rFonts w:hint="eastAsia"/>
        </w:rPr>
        <w:t>применяются</w:t>
      </w:r>
      <w:r w:rsidRPr="00861162">
        <w:t xml:space="preserve"> </w:t>
      </w:r>
      <w:r w:rsidRPr="00861162">
        <w:rPr>
          <w:rFonts w:hint="eastAsia"/>
        </w:rPr>
        <w:t>стандартные</w:t>
      </w:r>
      <w:r w:rsidRPr="00861162">
        <w:t xml:space="preserve"> </w:t>
      </w:r>
      <w:r w:rsidRPr="00861162">
        <w:rPr>
          <w:rFonts w:hint="eastAsia"/>
        </w:rPr>
        <w:t>объекты</w:t>
      </w:r>
      <w:r w:rsidRPr="00861162">
        <w:t xml:space="preserve">. </w:t>
      </w:r>
      <w:r w:rsidRPr="00861162">
        <w:rPr>
          <w:rFonts w:hint="eastAsia"/>
        </w:rPr>
        <w:t>Для</w:t>
      </w:r>
      <w:r>
        <w:t xml:space="preserve"> </w:t>
      </w:r>
      <w:r w:rsidRPr="00861162">
        <w:rPr>
          <w:rFonts w:hint="eastAsia"/>
        </w:rPr>
        <w:t>работы</w:t>
      </w:r>
      <w:r w:rsidRPr="00861162">
        <w:t xml:space="preserve"> </w:t>
      </w:r>
      <w:r w:rsidRPr="00861162">
        <w:rPr>
          <w:rFonts w:hint="eastAsia"/>
        </w:rPr>
        <w:t>с</w:t>
      </w:r>
      <w:r w:rsidRPr="00861162">
        <w:t xml:space="preserve"> </w:t>
      </w:r>
      <w:r w:rsidRPr="00861162">
        <w:rPr>
          <w:rFonts w:hint="eastAsia"/>
        </w:rPr>
        <w:t>консолью</w:t>
      </w:r>
      <w:r w:rsidRPr="00861162">
        <w:t xml:space="preserve"> </w:t>
      </w:r>
      <w:r w:rsidRPr="00861162">
        <w:rPr>
          <w:rFonts w:hint="eastAsia"/>
        </w:rPr>
        <w:t>в</w:t>
      </w:r>
      <w:r w:rsidRPr="00861162">
        <w:t xml:space="preserve"> </w:t>
      </w:r>
      <w:r w:rsidRPr="00861162">
        <w:rPr>
          <w:rFonts w:hint="eastAsia"/>
        </w:rPr>
        <w:t>С</w:t>
      </w:r>
      <w:r w:rsidRPr="00861162">
        <w:t xml:space="preserve"># </w:t>
      </w:r>
      <w:r w:rsidRPr="00861162">
        <w:rPr>
          <w:rFonts w:hint="eastAsia"/>
        </w:rPr>
        <w:t>применяется</w:t>
      </w:r>
      <w:r w:rsidRPr="00861162">
        <w:t xml:space="preserve"> </w:t>
      </w:r>
      <w:r w:rsidRPr="00861162">
        <w:rPr>
          <w:rFonts w:hint="eastAsia"/>
        </w:rPr>
        <w:t>класс</w:t>
      </w:r>
      <w:r w:rsidRPr="00861162">
        <w:t xml:space="preserve"> </w:t>
      </w:r>
      <w:proofErr w:type="spellStart"/>
      <w:r w:rsidRPr="00861162">
        <w:t>Console</w:t>
      </w:r>
      <w:proofErr w:type="spellEnd"/>
      <w:r w:rsidRPr="00861162">
        <w:t xml:space="preserve">, </w:t>
      </w:r>
      <w:r w:rsidRPr="00861162">
        <w:rPr>
          <w:rFonts w:hint="eastAsia"/>
        </w:rPr>
        <w:t>определенный</w:t>
      </w:r>
      <w:r w:rsidRPr="00861162">
        <w:t xml:space="preserve"> </w:t>
      </w:r>
      <w:r w:rsidRPr="00861162">
        <w:rPr>
          <w:rFonts w:hint="eastAsia"/>
        </w:rPr>
        <w:t>в</w:t>
      </w:r>
      <w:r w:rsidRPr="00861162">
        <w:t xml:space="preserve"> </w:t>
      </w:r>
      <w:r w:rsidRPr="00861162">
        <w:rPr>
          <w:rFonts w:hint="eastAsia"/>
        </w:rPr>
        <w:t>пространстве</w:t>
      </w:r>
      <w:r>
        <w:t xml:space="preserve"> </w:t>
      </w:r>
      <w:r w:rsidRPr="00861162">
        <w:rPr>
          <w:rFonts w:hint="eastAsia"/>
        </w:rPr>
        <w:t>имен</w:t>
      </w:r>
      <w:r w:rsidRPr="00861162">
        <w:t xml:space="preserve"> System.</w:t>
      </w:r>
      <w:r>
        <w:t xml:space="preserve"> В этом классе определены методы</w:t>
      </w:r>
      <w:r w:rsidRPr="000235DD">
        <w:t>:</w:t>
      </w:r>
    </w:p>
    <w:p w14:paraId="592509A1" w14:textId="77777777" w:rsidR="004209D0" w:rsidRPr="00281347" w:rsidRDefault="004209D0" w:rsidP="004209D0">
      <w:pPr>
        <w:ind w:firstLine="709"/>
        <w:jc w:val="both"/>
      </w:pPr>
      <w:proofErr w:type="spellStart"/>
      <w:r w:rsidRPr="00281347">
        <w:t>Console</w:t>
      </w:r>
      <w:r w:rsidRPr="00861162">
        <w:t>.</w:t>
      </w:r>
      <w:r w:rsidRPr="00281347">
        <w:t>Write</w:t>
      </w:r>
      <w:proofErr w:type="spellEnd"/>
      <w:r w:rsidRPr="00861162">
        <w:t>(</w:t>
      </w:r>
      <w:r>
        <w:t xml:space="preserve">форматная строка, </w:t>
      </w:r>
      <w:r w:rsidRPr="00861162">
        <w:t>[</w:t>
      </w:r>
      <w:r>
        <w:t>параметры</w:t>
      </w:r>
      <w:r w:rsidRPr="00861162">
        <w:t>]</w:t>
      </w:r>
      <w:r>
        <w:t>)</w:t>
      </w:r>
      <w:r w:rsidRPr="000235DD">
        <w:t>;</w:t>
      </w:r>
    </w:p>
    <w:p w14:paraId="12F07AEE" w14:textId="77777777" w:rsidR="004209D0" w:rsidRPr="000235DD" w:rsidRDefault="004209D0" w:rsidP="004209D0">
      <w:pPr>
        <w:ind w:firstLine="709"/>
        <w:jc w:val="both"/>
      </w:pPr>
      <w:proofErr w:type="spellStart"/>
      <w:r w:rsidRPr="00281347">
        <w:t>Console</w:t>
      </w:r>
      <w:r w:rsidRPr="00861162">
        <w:t>.</w:t>
      </w:r>
      <w:r w:rsidRPr="00281347">
        <w:t>WriteLine</w:t>
      </w:r>
      <w:proofErr w:type="spellEnd"/>
      <w:r w:rsidRPr="00861162">
        <w:t>(</w:t>
      </w:r>
      <w:r>
        <w:t xml:space="preserve">форматная строка, </w:t>
      </w:r>
      <w:r w:rsidRPr="00861162">
        <w:t>[</w:t>
      </w:r>
      <w:r>
        <w:t>параметры</w:t>
      </w:r>
      <w:r w:rsidRPr="00861162">
        <w:t>]</w:t>
      </w:r>
      <w:r>
        <w:t>)</w:t>
      </w:r>
      <w:r w:rsidRPr="000235DD">
        <w:t>;</w:t>
      </w:r>
    </w:p>
    <w:p w14:paraId="448E63DD" w14:textId="77777777" w:rsidR="004209D0" w:rsidRDefault="004209D0" w:rsidP="004209D0">
      <w:pPr>
        <w:ind w:firstLine="709"/>
        <w:jc w:val="both"/>
      </w:pPr>
      <w:r>
        <w:t>где форматная строка – это строковая константа, в которой содержится текст для вывода, параметры – это переменные, значения которых будут при выводе подставлены в форматную строку.</w:t>
      </w:r>
    </w:p>
    <w:p w14:paraId="7B221F3E" w14:textId="77777777" w:rsidR="004209D0" w:rsidRDefault="004209D0" w:rsidP="004209D0">
      <w:pPr>
        <w:ind w:firstLine="709"/>
        <w:jc w:val="both"/>
      </w:pPr>
      <w:r>
        <w:t xml:space="preserve">Методы отличаются друг от друга тем, что метод </w:t>
      </w:r>
      <w:proofErr w:type="spellStart"/>
      <w:proofErr w:type="gramStart"/>
      <w:r w:rsidRPr="00281347">
        <w:t>WriteLine</w:t>
      </w:r>
      <w:proofErr w:type="spellEnd"/>
      <w:r>
        <w:t>(</w:t>
      </w:r>
      <w:proofErr w:type="gramEnd"/>
      <w:r>
        <w:t>) выполняет переход на следующую строку после вывода форматной строки.</w:t>
      </w:r>
    </w:p>
    <w:p w14:paraId="6F790893" w14:textId="77777777" w:rsidR="004209D0" w:rsidRPr="000235DD" w:rsidRDefault="004209D0" w:rsidP="004209D0">
      <w:pPr>
        <w:jc w:val="both"/>
        <w:rPr>
          <w:rFonts w:ascii="Courier New" w:hAnsi="Courier New" w:cs="Courier New"/>
          <w:lang w:val="en-US"/>
        </w:rPr>
      </w:pPr>
      <w:r w:rsidRPr="000235DD">
        <w:rPr>
          <w:rFonts w:ascii="Courier New" w:hAnsi="Courier New" w:cs="Courier New"/>
          <w:lang w:val="en-US"/>
        </w:rPr>
        <w:t>int x=10, y=</w:t>
      </w:r>
      <w:proofErr w:type="gramStart"/>
      <w:r w:rsidRPr="000235DD">
        <w:rPr>
          <w:rFonts w:ascii="Courier New" w:hAnsi="Courier New" w:cs="Courier New"/>
          <w:lang w:val="en-US"/>
        </w:rPr>
        <w:t>15;</w:t>
      </w:r>
      <w:proofErr w:type="gramEnd"/>
    </w:p>
    <w:p w14:paraId="783A48E6" w14:textId="77777777" w:rsidR="004209D0" w:rsidRPr="000235DD" w:rsidRDefault="004209D0" w:rsidP="004209D0">
      <w:pPr>
        <w:jc w:val="both"/>
        <w:rPr>
          <w:rFonts w:ascii="Courier New" w:hAnsi="Courier New" w:cs="Courier New"/>
          <w:lang w:val="en-US"/>
        </w:rPr>
      </w:pPr>
      <w:proofErr w:type="spellStart"/>
      <w:r w:rsidRPr="000235DD">
        <w:rPr>
          <w:rFonts w:ascii="Courier New" w:hAnsi="Courier New" w:cs="Courier New"/>
          <w:lang w:val="en-US"/>
        </w:rPr>
        <w:t>Console.WriteLine</w:t>
      </w:r>
      <w:proofErr w:type="spellEnd"/>
      <w:r w:rsidRPr="000235DD">
        <w:rPr>
          <w:rFonts w:ascii="Courier New" w:hAnsi="Courier New" w:cs="Courier New"/>
          <w:lang w:val="en-US"/>
        </w:rPr>
        <w:t>(”x={0</w:t>
      </w:r>
      <w:proofErr w:type="gramStart"/>
      <w:r w:rsidRPr="000235DD">
        <w:rPr>
          <w:rFonts w:ascii="Courier New" w:hAnsi="Courier New" w:cs="Courier New"/>
          <w:lang w:val="en-US"/>
        </w:rPr>
        <w:t>},\</w:t>
      </w:r>
      <w:proofErr w:type="spellStart"/>
      <w:proofErr w:type="gramEnd"/>
      <w:r w:rsidRPr="000235DD">
        <w:rPr>
          <w:rFonts w:ascii="Courier New" w:hAnsi="Courier New" w:cs="Courier New"/>
          <w:lang w:val="en-US"/>
        </w:rPr>
        <w:t>ny</w:t>
      </w:r>
      <w:proofErr w:type="spellEnd"/>
      <w:r w:rsidRPr="000235DD">
        <w:rPr>
          <w:rFonts w:ascii="Courier New" w:hAnsi="Courier New" w:cs="Courier New"/>
          <w:lang w:val="en-US"/>
        </w:rPr>
        <w:t>={1}</w:t>
      </w:r>
      <w:proofErr w:type="gramStart"/>
      <w:r w:rsidRPr="000235DD">
        <w:rPr>
          <w:rFonts w:ascii="Courier New" w:hAnsi="Courier New" w:cs="Courier New"/>
          <w:lang w:val="en-US"/>
        </w:rPr>
        <w:t>”,</w:t>
      </w:r>
      <w:proofErr w:type="spellStart"/>
      <w:r w:rsidRPr="000235DD">
        <w:rPr>
          <w:rFonts w:ascii="Courier New" w:hAnsi="Courier New" w:cs="Courier New"/>
          <w:lang w:val="en-US"/>
        </w:rPr>
        <w:t>x</w:t>
      </w:r>
      <w:proofErr w:type="gramEnd"/>
      <w:r w:rsidRPr="000235DD">
        <w:rPr>
          <w:rFonts w:ascii="Courier New" w:hAnsi="Courier New" w:cs="Courier New"/>
          <w:lang w:val="en-US"/>
        </w:rPr>
        <w:t>,y</w:t>
      </w:r>
      <w:proofErr w:type="spellEnd"/>
      <w:proofErr w:type="gramStart"/>
      <w:r w:rsidRPr="000235DD">
        <w:rPr>
          <w:rFonts w:ascii="Courier New" w:hAnsi="Courier New" w:cs="Courier New"/>
          <w:lang w:val="en-US"/>
        </w:rPr>
        <w:t>};</w:t>
      </w:r>
      <w:proofErr w:type="gramEnd"/>
      <w:r w:rsidRPr="000235DD">
        <w:rPr>
          <w:rFonts w:ascii="Courier New" w:hAnsi="Courier New" w:cs="Courier New"/>
          <w:lang w:val="en-US"/>
        </w:rPr>
        <w:t xml:space="preserve"> </w:t>
      </w:r>
    </w:p>
    <w:p w14:paraId="4101652C" w14:textId="77777777" w:rsidR="004209D0" w:rsidRPr="000235DD" w:rsidRDefault="004209D0" w:rsidP="004209D0">
      <w:pPr>
        <w:jc w:val="both"/>
        <w:rPr>
          <w:rFonts w:ascii="Courier New" w:hAnsi="Courier New" w:cs="Courier New"/>
          <w:lang w:val="en-US"/>
        </w:rPr>
      </w:pPr>
    </w:p>
    <w:p w14:paraId="3B286205" w14:textId="77777777" w:rsidR="004209D0" w:rsidRPr="000235DD" w:rsidRDefault="004209D0" w:rsidP="004209D0">
      <w:pPr>
        <w:jc w:val="both"/>
        <w:rPr>
          <w:rFonts w:ascii="Courier New" w:hAnsi="Courier New" w:cs="Courier New"/>
          <w:lang w:val="en-US"/>
        </w:rPr>
      </w:pPr>
      <w:r w:rsidRPr="000235DD">
        <w:rPr>
          <w:rFonts w:ascii="Courier New" w:hAnsi="Courier New" w:cs="Courier New"/>
          <w:lang w:val="en-US"/>
        </w:rPr>
        <w:t>int x=10, y=</w:t>
      </w:r>
      <w:proofErr w:type="gramStart"/>
      <w:r w:rsidRPr="000235DD">
        <w:rPr>
          <w:rFonts w:ascii="Courier New" w:hAnsi="Courier New" w:cs="Courier New"/>
          <w:lang w:val="en-US"/>
        </w:rPr>
        <w:t>15;</w:t>
      </w:r>
      <w:proofErr w:type="gramEnd"/>
    </w:p>
    <w:p w14:paraId="50EF2D46" w14:textId="77777777" w:rsidR="004209D0" w:rsidRPr="000235DD" w:rsidRDefault="004209D0" w:rsidP="004209D0">
      <w:pPr>
        <w:jc w:val="both"/>
        <w:rPr>
          <w:rFonts w:ascii="Courier New" w:hAnsi="Courier New" w:cs="Courier New"/>
          <w:lang w:val="en-US"/>
        </w:rPr>
      </w:pPr>
      <w:proofErr w:type="spellStart"/>
      <w:r w:rsidRPr="000235DD">
        <w:rPr>
          <w:rFonts w:ascii="Courier New" w:hAnsi="Courier New" w:cs="Courier New"/>
          <w:lang w:val="en-US"/>
        </w:rPr>
        <w:t>Console.WriteLine</w:t>
      </w:r>
      <w:proofErr w:type="spellEnd"/>
      <w:r w:rsidRPr="000235DD">
        <w:rPr>
          <w:rFonts w:ascii="Courier New" w:hAnsi="Courier New" w:cs="Courier New"/>
          <w:lang w:val="en-US"/>
        </w:rPr>
        <w:t>(”x</w:t>
      </w:r>
      <w:proofErr w:type="gramStart"/>
      <w:r w:rsidRPr="000235DD">
        <w:rPr>
          <w:rFonts w:ascii="Courier New" w:hAnsi="Courier New" w:cs="Courier New"/>
          <w:lang w:val="en-US"/>
        </w:rPr>
        <w:t>=”+</w:t>
      </w:r>
      <w:proofErr w:type="gramEnd"/>
      <w:r w:rsidRPr="000235DD">
        <w:rPr>
          <w:rFonts w:ascii="Courier New" w:hAnsi="Courier New" w:cs="Courier New"/>
          <w:lang w:val="en-US"/>
        </w:rPr>
        <w:t>x</w:t>
      </w:r>
      <w:proofErr w:type="gramStart"/>
      <w:r w:rsidRPr="000235DD">
        <w:rPr>
          <w:rFonts w:ascii="Courier New" w:hAnsi="Courier New" w:cs="Courier New"/>
          <w:lang w:val="en-US"/>
        </w:rPr>
        <w:t>};</w:t>
      </w:r>
      <w:proofErr w:type="gramEnd"/>
      <w:r w:rsidRPr="000235DD">
        <w:rPr>
          <w:rFonts w:ascii="Courier New" w:hAnsi="Courier New" w:cs="Courier New"/>
          <w:lang w:val="en-US"/>
        </w:rPr>
        <w:t xml:space="preserve"> </w:t>
      </w:r>
    </w:p>
    <w:p w14:paraId="17F31A9A" w14:textId="77777777" w:rsidR="004209D0" w:rsidRPr="000235DD" w:rsidRDefault="004209D0" w:rsidP="004209D0">
      <w:pPr>
        <w:jc w:val="both"/>
        <w:rPr>
          <w:rFonts w:ascii="Courier New" w:hAnsi="Courier New" w:cs="Courier New"/>
          <w:lang w:val="en-US"/>
        </w:rPr>
      </w:pPr>
      <w:proofErr w:type="spellStart"/>
      <w:r w:rsidRPr="000235DD">
        <w:rPr>
          <w:rFonts w:ascii="Courier New" w:hAnsi="Courier New" w:cs="Courier New"/>
          <w:lang w:val="en-US"/>
        </w:rPr>
        <w:t>Console.WriteLine</w:t>
      </w:r>
      <w:proofErr w:type="spellEnd"/>
      <w:proofErr w:type="gramStart"/>
      <w:r w:rsidRPr="000235DD">
        <w:rPr>
          <w:rFonts w:ascii="Courier New" w:hAnsi="Courier New" w:cs="Courier New"/>
          <w:lang w:val="en-US"/>
        </w:rPr>
        <w:t>(”y=”+</w:t>
      </w:r>
      <w:proofErr w:type="gramEnd"/>
      <w:r w:rsidRPr="000235DD">
        <w:rPr>
          <w:rFonts w:ascii="Courier New" w:hAnsi="Courier New" w:cs="Courier New"/>
          <w:lang w:val="en-US"/>
        </w:rPr>
        <w:t>y</w:t>
      </w:r>
      <w:proofErr w:type="gramStart"/>
      <w:r w:rsidRPr="000235DD">
        <w:rPr>
          <w:rFonts w:ascii="Courier New" w:hAnsi="Courier New" w:cs="Courier New"/>
          <w:lang w:val="en-US"/>
        </w:rPr>
        <w:t>};</w:t>
      </w:r>
      <w:proofErr w:type="gramEnd"/>
      <w:r w:rsidRPr="000235DD">
        <w:rPr>
          <w:rFonts w:ascii="Courier New" w:hAnsi="Courier New" w:cs="Courier New"/>
          <w:lang w:val="en-US"/>
        </w:rPr>
        <w:t xml:space="preserve"> </w:t>
      </w:r>
    </w:p>
    <w:p w14:paraId="4B99056E" w14:textId="77777777" w:rsidR="004209D0" w:rsidRPr="000235DD" w:rsidRDefault="004209D0" w:rsidP="004209D0">
      <w:pPr>
        <w:jc w:val="both"/>
        <w:rPr>
          <w:rFonts w:ascii="Courier New" w:hAnsi="Courier New" w:cs="Courier New"/>
          <w:lang w:val="en-US"/>
        </w:rPr>
      </w:pPr>
    </w:p>
    <w:p w14:paraId="729BAE16" w14:textId="77777777" w:rsidR="004209D0" w:rsidRPr="000235DD" w:rsidRDefault="004209D0" w:rsidP="004209D0">
      <w:pPr>
        <w:jc w:val="both"/>
        <w:rPr>
          <w:rFonts w:ascii="Courier New" w:hAnsi="Courier New" w:cs="Courier New"/>
          <w:lang w:val="en-US"/>
        </w:rPr>
      </w:pPr>
      <w:r w:rsidRPr="000235DD">
        <w:rPr>
          <w:rFonts w:ascii="Courier New" w:hAnsi="Courier New" w:cs="Courier New"/>
          <w:lang w:val="en-US"/>
        </w:rPr>
        <w:t>int x=10, y=</w:t>
      </w:r>
      <w:proofErr w:type="gramStart"/>
      <w:r w:rsidRPr="000235DD">
        <w:rPr>
          <w:rFonts w:ascii="Courier New" w:hAnsi="Courier New" w:cs="Courier New"/>
          <w:lang w:val="en-US"/>
        </w:rPr>
        <w:t>15;</w:t>
      </w:r>
      <w:proofErr w:type="gramEnd"/>
    </w:p>
    <w:p w14:paraId="0E77103D" w14:textId="77777777" w:rsidR="004209D0" w:rsidRPr="000235DD" w:rsidRDefault="004209D0" w:rsidP="004209D0">
      <w:pPr>
        <w:jc w:val="both"/>
        <w:rPr>
          <w:rFonts w:ascii="Courier New" w:hAnsi="Courier New" w:cs="Courier New"/>
          <w:lang w:val="en-US"/>
        </w:rPr>
      </w:pPr>
      <w:proofErr w:type="spellStart"/>
      <w:r w:rsidRPr="000235DD">
        <w:rPr>
          <w:rFonts w:ascii="Courier New" w:hAnsi="Courier New" w:cs="Courier New"/>
          <w:lang w:val="en-US"/>
        </w:rPr>
        <w:t>Console.Write</w:t>
      </w:r>
      <w:proofErr w:type="spellEnd"/>
      <w:r w:rsidRPr="000235DD">
        <w:rPr>
          <w:rFonts w:ascii="Courier New" w:hAnsi="Courier New" w:cs="Courier New"/>
          <w:lang w:val="en-US"/>
        </w:rPr>
        <w:t>(”x</w:t>
      </w:r>
      <w:proofErr w:type="gramStart"/>
      <w:r w:rsidRPr="000235DD">
        <w:rPr>
          <w:rFonts w:ascii="Courier New" w:hAnsi="Courier New" w:cs="Courier New"/>
          <w:lang w:val="en-US"/>
        </w:rPr>
        <w:t>=”+</w:t>
      </w:r>
      <w:proofErr w:type="gramEnd"/>
      <w:r w:rsidRPr="000235DD">
        <w:rPr>
          <w:rFonts w:ascii="Courier New" w:hAnsi="Courier New" w:cs="Courier New"/>
          <w:lang w:val="en-US"/>
        </w:rPr>
        <w:t>x</w:t>
      </w:r>
      <w:proofErr w:type="gramStart"/>
      <w:r w:rsidRPr="000235DD">
        <w:rPr>
          <w:rFonts w:ascii="Courier New" w:hAnsi="Courier New" w:cs="Courier New"/>
          <w:lang w:val="en-US"/>
        </w:rPr>
        <w:t>+”\</w:t>
      </w:r>
      <w:proofErr w:type="gramEnd"/>
      <w:r w:rsidRPr="000235DD">
        <w:rPr>
          <w:rFonts w:ascii="Courier New" w:hAnsi="Courier New" w:cs="Courier New"/>
          <w:lang w:val="en-US"/>
        </w:rPr>
        <w:t>n”</w:t>
      </w:r>
      <w:proofErr w:type="gramStart"/>
      <w:r w:rsidRPr="000235DD">
        <w:rPr>
          <w:rFonts w:ascii="Courier New" w:hAnsi="Courier New" w:cs="Courier New"/>
          <w:lang w:val="en-US"/>
        </w:rPr>
        <w:t>};</w:t>
      </w:r>
      <w:proofErr w:type="gramEnd"/>
      <w:r w:rsidRPr="000235DD">
        <w:rPr>
          <w:rFonts w:ascii="Courier New" w:hAnsi="Courier New" w:cs="Courier New"/>
          <w:lang w:val="en-US"/>
        </w:rPr>
        <w:t xml:space="preserve"> </w:t>
      </w:r>
    </w:p>
    <w:p w14:paraId="7BC1D4F2" w14:textId="77777777" w:rsidR="004209D0" w:rsidRPr="000235DD" w:rsidRDefault="004209D0" w:rsidP="004209D0">
      <w:pPr>
        <w:jc w:val="both"/>
        <w:rPr>
          <w:rFonts w:ascii="Courier New" w:hAnsi="Courier New" w:cs="Courier New"/>
          <w:lang w:val="en-US"/>
        </w:rPr>
      </w:pPr>
      <w:proofErr w:type="spellStart"/>
      <w:r w:rsidRPr="000235DD">
        <w:rPr>
          <w:rFonts w:ascii="Courier New" w:hAnsi="Courier New" w:cs="Courier New"/>
          <w:lang w:val="en-US"/>
        </w:rPr>
        <w:t>Console.Write</w:t>
      </w:r>
      <w:proofErr w:type="spellEnd"/>
      <w:proofErr w:type="gramStart"/>
      <w:r w:rsidRPr="000235DD">
        <w:rPr>
          <w:rFonts w:ascii="Courier New" w:hAnsi="Courier New" w:cs="Courier New"/>
          <w:lang w:val="en-US"/>
        </w:rPr>
        <w:t>(”y=”+</w:t>
      </w:r>
      <w:proofErr w:type="gramEnd"/>
      <w:r w:rsidRPr="000235DD">
        <w:rPr>
          <w:rFonts w:ascii="Courier New" w:hAnsi="Courier New" w:cs="Courier New"/>
          <w:lang w:val="en-US"/>
        </w:rPr>
        <w:t>y</w:t>
      </w:r>
      <w:proofErr w:type="gramStart"/>
      <w:r w:rsidRPr="000235DD">
        <w:rPr>
          <w:rFonts w:ascii="Courier New" w:hAnsi="Courier New" w:cs="Courier New"/>
          <w:lang w:val="en-US"/>
        </w:rPr>
        <w:t>+”\</w:t>
      </w:r>
      <w:proofErr w:type="gramEnd"/>
      <w:r w:rsidRPr="000235DD">
        <w:rPr>
          <w:rFonts w:ascii="Courier New" w:hAnsi="Courier New" w:cs="Courier New"/>
          <w:lang w:val="en-US"/>
        </w:rPr>
        <w:t>n”</w:t>
      </w:r>
      <w:proofErr w:type="gramStart"/>
      <w:r w:rsidRPr="000235DD">
        <w:rPr>
          <w:rFonts w:ascii="Courier New" w:hAnsi="Courier New" w:cs="Courier New"/>
          <w:lang w:val="en-US"/>
        </w:rPr>
        <w:t>};</w:t>
      </w:r>
      <w:proofErr w:type="gramEnd"/>
      <w:r w:rsidRPr="000235DD">
        <w:rPr>
          <w:rFonts w:ascii="Courier New" w:hAnsi="Courier New" w:cs="Courier New"/>
          <w:lang w:val="en-US"/>
        </w:rPr>
        <w:t xml:space="preserve"> </w:t>
      </w:r>
    </w:p>
    <w:p w14:paraId="1299C43A" w14:textId="77777777" w:rsidR="004209D0" w:rsidRPr="00C142B7" w:rsidRDefault="004209D0" w:rsidP="004209D0">
      <w:pPr>
        <w:ind w:firstLine="709"/>
        <w:jc w:val="both"/>
        <w:rPr>
          <w:lang w:val="en-US"/>
        </w:rPr>
      </w:pPr>
    </w:p>
    <w:p w14:paraId="1052950B" w14:textId="77777777" w:rsidR="004209D0" w:rsidRPr="00281347" w:rsidRDefault="004209D0" w:rsidP="004209D0">
      <w:pPr>
        <w:ind w:firstLine="709"/>
        <w:jc w:val="both"/>
      </w:pPr>
      <w:r>
        <w:t>При вводе данных с клавиатуры используются методы</w:t>
      </w:r>
      <w:r w:rsidRPr="00281347">
        <w:t xml:space="preserve"> </w:t>
      </w:r>
      <w:proofErr w:type="spellStart"/>
      <w:r w:rsidRPr="00281347">
        <w:t>Console.Read</w:t>
      </w:r>
      <w:proofErr w:type="spellEnd"/>
      <w:r w:rsidRPr="00281347">
        <w:t xml:space="preserve">() </w:t>
      </w:r>
      <w:r>
        <w:t>и</w:t>
      </w:r>
      <w:r w:rsidRPr="00281347">
        <w:t xml:space="preserve"> </w:t>
      </w:r>
      <w:proofErr w:type="spellStart"/>
      <w:r w:rsidRPr="00281347">
        <w:t>Console.ReadLine</w:t>
      </w:r>
      <w:proofErr w:type="spellEnd"/>
      <w:r w:rsidRPr="00281347">
        <w:t xml:space="preserve">(). </w:t>
      </w:r>
    </w:p>
    <w:p w14:paraId="3EDBDB31" w14:textId="77777777" w:rsidR="004209D0" w:rsidRPr="00281347" w:rsidRDefault="004209D0" w:rsidP="004209D0">
      <w:pPr>
        <w:ind w:firstLine="709"/>
        <w:jc w:val="both"/>
      </w:pPr>
      <w:r w:rsidRPr="00281347">
        <w:rPr>
          <w:rFonts w:hint="eastAsia"/>
        </w:rPr>
        <w:t>В</w:t>
      </w:r>
      <w:r w:rsidRPr="00281347">
        <w:t xml:space="preserve"> </w:t>
      </w:r>
      <w:r w:rsidRPr="00281347">
        <w:rPr>
          <w:rFonts w:hint="eastAsia"/>
        </w:rPr>
        <w:t>классе</w:t>
      </w:r>
      <w:r w:rsidRPr="00281347">
        <w:t xml:space="preserve"> </w:t>
      </w:r>
      <w:proofErr w:type="spellStart"/>
      <w:r w:rsidRPr="00281347">
        <w:t>Console</w:t>
      </w:r>
      <w:proofErr w:type="spellEnd"/>
      <w:r w:rsidRPr="00281347">
        <w:t xml:space="preserve"> </w:t>
      </w:r>
      <w:r w:rsidRPr="00281347">
        <w:rPr>
          <w:rFonts w:hint="eastAsia"/>
        </w:rPr>
        <w:t>определены</w:t>
      </w:r>
      <w:r w:rsidRPr="00281347">
        <w:t xml:space="preserve"> </w:t>
      </w:r>
      <w:r w:rsidRPr="00281347">
        <w:rPr>
          <w:rFonts w:hint="eastAsia"/>
        </w:rPr>
        <w:t>методы</w:t>
      </w:r>
      <w:r w:rsidRPr="00281347">
        <w:t xml:space="preserve"> </w:t>
      </w:r>
      <w:r w:rsidRPr="00281347">
        <w:rPr>
          <w:rFonts w:hint="eastAsia"/>
        </w:rPr>
        <w:t>ввода</w:t>
      </w:r>
      <w:r w:rsidRPr="00281347">
        <w:t xml:space="preserve"> </w:t>
      </w:r>
      <w:r w:rsidRPr="00281347">
        <w:rPr>
          <w:rFonts w:hint="eastAsia"/>
        </w:rPr>
        <w:t>строки</w:t>
      </w:r>
      <w:r w:rsidRPr="00281347">
        <w:t xml:space="preserve"> </w:t>
      </w:r>
      <w:r w:rsidRPr="00281347">
        <w:rPr>
          <w:rFonts w:hint="eastAsia"/>
        </w:rPr>
        <w:t>и</w:t>
      </w:r>
      <w:r w:rsidRPr="00281347">
        <w:t xml:space="preserve"> </w:t>
      </w:r>
      <w:r w:rsidRPr="00281347">
        <w:rPr>
          <w:rFonts w:hint="eastAsia"/>
        </w:rPr>
        <w:t>отдельного</w:t>
      </w:r>
      <w:r w:rsidRPr="00281347">
        <w:t xml:space="preserve"> </w:t>
      </w:r>
      <w:r w:rsidRPr="00281347">
        <w:rPr>
          <w:rFonts w:hint="eastAsia"/>
        </w:rPr>
        <w:t>символа</w:t>
      </w:r>
      <w:r w:rsidRPr="00281347">
        <w:t xml:space="preserve">, </w:t>
      </w:r>
      <w:r w:rsidRPr="00281347">
        <w:rPr>
          <w:rFonts w:hint="eastAsia"/>
        </w:rPr>
        <w:t>но</w:t>
      </w:r>
      <w:r w:rsidRPr="00281347">
        <w:t xml:space="preserve"> </w:t>
      </w:r>
      <w:r w:rsidRPr="00281347">
        <w:rPr>
          <w:rFonts w:hint="eastAsia"/>
        </w:rPr>
        <w:t>нет</w:t>
      </w:r>
      <w:r w:rsidRPr="00281347">
        <w:t xml:space="preserve"> </w:t>
      </w:r>
      <w:r w:rsidRPr="00281347">
        <w:rPr>
          <w:rFonts w:hint="eastAsia"/>
        </w:rPr>
        <w:t>методов</w:t>
      </w:r>
      <w:r w:rsidRPr="00281347">
        <w:t xml:space="preserve">, </w:t>
      </w:r>
      <w:r w:rsidRPr="00281347">
        <w:rPr>
          <w:rFonts w:hint="eastAsia"/>
        </w:rPr>
        <w:t>которые</w:t>
      </w:r>
      <w:r w:rsidRPr="00281347">
        <w:t xml:space="preserve"> </w:t>
      </w:r>
      <w:r w:rsidRPr="00281347">
        <w:rPr>
          <w:rFonts w:hint="eastAsia"/>
        </w:rPr>
        <w:t>позволяют</w:t>
      </w:r>
      <w:r w:rsidRPr="00281347">
        <w:t xml:space="preserve"> </w:t>
      </w:r>
      <w:r w:rsidRPr="00281347">
        <w:rPr>
          <w:rFonts w:hint="eastAsia"/>
        </w:rPr>
        <w:t>непосредственно</w:t>
      </w:r>
      <w:r w:rsidRPr="00281347">
        <w:t xml:space="preserve"> </w:t>
      </w:r>
      <w:r w:rsidRPr="00281347">
        <w:rPr>
          <w:rFonts w:hint="eastAsia"/>
        </w:rPr>
        <w:t>считывать</w:t>
      </w:r>
      <w:r w:rsidRPr="00281347">
        <w:t xml:space="preserve"> </w:t>
      </w:r>
      <w:r w:rsidRPr="00281347">
        <w:rPr>
          <w:rFonts w:hint="eastAsia"/>
        </w:rPr>
        <w:t>с</w:t>
      </w:r>
      <w:r w:rsidRPr="00281347">
        <w:t xml:space="preserve"> </w:t>
      </w:r>
      <w:r w:rsidRPr="00281347">
        <w:rPr>
          <w:rFonts w:hint="eastAsia"/>
        </w:rPr>
        <w:t>клавиатуры</w:t>
      </w:r>
      <w:r w:rsidRPr="00281347">
        <w:t xml:space="preserve"> </w:t>
      </w:r>
      <w:r w:rsidRPr="00281347">
        <w:rPr>
          <w:rFonts w:hint="eastAsia"/>
        </w:rPr>
        <w:t>числа</w:t>
      </w:r>
      <w:r w:rsidRPr="00281347">
        <w:t xml:space="preserve">. </w:t>
      </w:r>
      <w:r w:rsidRPr="00281347">
        <w:rPr>
          <w:rFonts w:hint="eastAsia"/>
        </w:rPr>
        <w:t>Ввод</w:t>
      </w:r>
      <w:r w:rsidRPr="00281347">
        <w:t xml:space="preserve"> </w:t>
      </w:r>
      <w:r w:rsidRPr="00281347">
        <w:rPr>
          <w:rFonts w:hint="eastAsia"/>
        </w:rPr>
        <w:t>числовых</w:t>
      </w:r>
      <w:r w:rsidRPr="00281347">
        <w:t xml:space="preserve"> </w:t>
      </w:r>
      <w:r w:rsidRPr="00281347">
        <w:rPr>
          <w:rFonts w:hint="eastAsia"/>
        </w:rPr>
        <w:t>данных</w:t>
      </w:r>
      <w:r w:rsidRPr="00281347">
        <w:t xml:space="preserve"> </w:t>
      </w:r>
      <w:r w:rsidRPr="00281347">
        <w:rPr>
          <w:rFonts w:hint="eastAsia"/>
        </w:rPr>
        <w:t>выполняется</w:t>
      </w:r>
      <w:r w:rsidRPr="00281347">
        <w:t xml:space="preserve"> </w:t>
      </w:r>
      <w:r w:rsidRPr="00281347">
        <w:rPr>
          <w:rFonts w:hint="eastAsia"/>
        </w:rPr>
        <w:t>в</w:t>
      </w:r>
      <w:r w:rsidRPr="00281347">
        <w:t xml:space="preserve"> </w:t>
      </w:r>
      <w:r w:rsidRPr="00281347">
        <w:rPr>
          <w:rFonts w:hint="eastAsia"/>
        </w:rPr>
        <w:t>два</w:t>
      </w:r>
      <w:r w:rsidRPr="00281347">
        <w:t xml:space="preserve"> </w:t>
      </w:r>
      <w:r w:rsidRPr="00281347">
        <w:rPr>
          <w:rFonts w:hint="eastAsia"/>
        </w:rPr>
        <w:t>этапа</w:t>
      </w:r>
      <w:r w:rsidRPr="00281347">
        <w:t>:</w:t>
      </w:r>
    </w:p>
    <w:p w14:paraId="77508A3D" w14:textId="77777777" w:rsidR="004209D0" w:rsidRPr="00281347" w:rsidRDefault="004209D0" w:rsidP="004209D0">
      <w:pPr>
        <w:pStyle w:val="a9"/>
        <w:numPr>
          <w:ilvl w:val="0"/>
          <w:numId w:val="16"/>
        </w:numPr>
        <w:jc w:val="both"/>
      </w:pPr>
      <w:r w:rsidRPr="00281347">
        <w:rPr>
          <w:rFonts w:hint="eastAsia"/>
        </w:rPr>
        <w:t>Символы</w:t>
      </w:r>
      <w:r w:rsidRPr="00281347">
        <w:t xml:space="preserve">, </w:t>
      </w:r>
      <w:r w:rsidRPr="00281347">
        <w:rPr>
          <w:rFonts w:hint="eastAsia"/>
        </w:rPr>
        <w:t>представляющие</w:t>
      </w:r>
      <w:r w:rsidRPr="00281347">
        <w:t xml:space="preserve"> </w:t>
      </w:r>
      <w:r w:rsidRPr="00281347">
        <w:rPr>
          <w:rFonts w:hint="eastAsia"/>
        </w:rPr>
        <w:t>собой</w:t>
      </w:r>
      <w:r w:rsidRPr="00281347">
        <w:t xml:space="preserve"> </w:t>
      </w:r>
      <w:r w:rsidRPr="00281347">
        <w:rPr>
          <w:rFonts w:hint="eastAsia"/>
        </w:rPr>
        <w:t>число</w:t>
      </w:r>
      <w:r w:rsidRPr="00281347">
        <w:t xml:space="preserve">, </w:t>
      </w:r>
      <w:r w:rsidRPr="00281347">
        <w:rPr>
          <w:rFonts w:hint="eastAsia"/>
        </w:rPr>
        <w:t>вводятся</w:t>
      </w:r>
      <w:r w:rsidRPr="00281347">
        <w:t xml:space="preserve"> </w:t>
      </w:r>
      <w:r w:rsidRPr="00281347">
        <w:rPr>
          <w:rFonts w:hint="eastAsia"/>
        </w:rPr>
        <w:t>с</w:t>
      </w:r>
      <w:r w:rsidRPr="00281347">
        <w:t xml:space="preserve"> </w:t>
      </w:r>
      <w:r w:rsidRPr="00281347">
        <w:rPr>
          <w:rFonts w:hint="eastAsia"/>
        </w:rPr>
        <w:t>клавиатуры</w:t>
      </w:r>
      <w:r w:rsidRPr="00281347">
        <w:t xml:space="preserve"> </w:t>
      </w:r>
      <w:r w:rsidRPr="00281347">
        <w:rPr>
          <w:rFonts w:hint="eastAsia"/>
        </w:rPr>
        <w:t>в</w:t>
      </w:r>
      <w:r w:rsidRPr="00281347">
        <w:t xml:space="preserve"> </w:t>
      </w:r>
      <w:r w:rsidRPr="00281347">
        <w:rPr>
          <w:rFonts w:hint="eastAsia"/>
        </w:rPr>
        <w:t>строковую</w:t>
      </w:r>
      <w:r w:rsidRPr="00281347">
        <w:t xml:space="preserve"> </w:t>
      </w:r>
      <w:r w:rsidRPr="00281347">
        <w:rPr>
          <w:rFonts w:hint="eastAsia"/>
        </w:rPr>
        <w:t>переменную</w:t>
      </w:r>
      <w:r w:rsidRPr="00281347">
        <w:t>.</w:t>
      </w:r>
    </w:p>
    <w:p w14:paraId="3AAB924D" w14:textId="77777777" w:rsidR="004209D0" w:rsidRPr="00281347" w:rsidRDefault="004209D0" w:rsidP="004209D0">
      <w:pPr>
        <w:pStyle w:val="a9"/>
        <w:numPr>
          <w:ilvl w:val="0"/>
          <w:numId w:val="16"/>
        </w:numPr>
        <w:jc w:val="both"/>
      </w:pPr>
      <w:r w:rsidRPr="00281347">
        <w:rPr>
          <w:rFonts w:hint="eastAsia"/>
        </w:rPr>
        <w:t>Выполняется</w:t>
      </w:r>
      <w:r w:rsidRPr="00281347">
        <w:t xml:space="preserve"> </w:t>
      </w:r>
      <w:r w:rsidRPr="00281347">
        <w:rPr>
          <w:rFonts w:hint="eastAsia"/>
        </w:rPr>
        <w:t>преобразование</w:t>
      </w:r>
      <w:r w:rsidRPr="00281347">
        <w:t xml:space="preserve"> </w:t>
      </w:r>
      <w:r w:rsidRPr="00281347">
        <w:rPr>
          <w:rFonts w:hint="eastAsia"/>
        </w:rPr>
        <w:t>из</w:t>
      </w:r>
      <w:r w:rsidRPr="00281347">
        <w:t xml:space="preserve"> </w:t>
      </w:r>
      <w:r w:rsidRPr="00281347">
        <w:rPr>
          <w:rFonts w:hint="eastAsia"/>
        </w:rPr>
        <w:t>строки</w:t>
      </w:r>
      <w:r w:rsidRPr="00281347">
        <w:t xml:space="preserve"> </w:t>
      </w:r>
      <w:r w:rsidRPr="00281347">
        <w:rPr>
          <w:rFonts w:hint="eastAsia"/>
        </w:rPr>
        <w:t>в</w:t>
      </w:r>
      <w:r w:rsidRPr="00281347">
        <w:t xml:space="preserve"> </w:t>
      </w:r>
      <w:r w:rsidRPr="00281347">
        <w:rPr>
          <w:rFonts w:hint="eastAsia"/>
        </w:rPr>
        <w:t>переменную</w:t>
      </w:r>
      <w:r w:rsidRPr="00281347">
        <w:t xml:space="preserve"> </w:t>
      </w:r>
      <w:r w:rsidRPr="00281347">
        <w:rPr>
          <w:rFonts w:hint="eastAsia"/>
        </w:rPr>
        <w:t>соответствующего</w:t>
      </w:r>
      <w:r w:rsidRPr="00281347">
        <w:t xml:space="preserve"> </w:t>
      </w:r>
      <w:r w:rsidRPr="00281347">
        <w:rPr>
          <w:rFonts w:hint="eastAsia"/>
        </w:rPr>
        <w:t>типа</w:t>
      </w:r>
      <w:r w:rsidRPr="00281347">
        <w:t>.</w:t>
      </w:r>
    </w:p>
    <w:p w14:paraId="4DDBEF00" w14:textId="77777777" w:rsidR="004209D0" w:rsidRPr="00C142B7" w:rsidRDefault="004209D0" w:rsidP="004209D0">
      <w:pPr>
        <w:jc w:val="both"/>
        <w:rPr>
          <w:rFonts w:ascii="Courier New" w:hAnsi="Courier New" w:cs="Courier New"/>
        </w:rPr>
      </w:pPr>
    </w:p>
    <w:p w14:paraId="05B18DFD" w14:textId="77777777" w:rsidR="004209D0" w:rsidRPr="00C142B7" w:rsidRDefault="004209D0" w:rsidP="004209D0">
      <w:pPr>
        <w:jc w:val="both"/>
        <w:rPr>
          <w:rFonts w:ascii="Courier New" w:hAnsi="Courier New" w:cs="Courier New"/>
        </w:rPr>
      </w:pPr>
      <w:r w:rsidRPr="00281347">
        <w:rPr>
          <w:rFonts w:ascii="Courier New" w:hAnsi="Courier New" w:cs="Courier New"/>
          <w:lang w:val="en-US"/>
        </w:rPr>
        <w:t>string</w:t>
      </w:r>
      <w:r w:rsidRPr="00C142B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81347">
        <w:rPr>
          <w:rFonts w:ascii="Courier New" w:hAnsi="Courier New" w:cs="Courier New"/>
          <w:lang w:val="en-US"/>
        </w:rPr>
        <w:t>buf</w:t>
      </w:r>
      <w:proofErr w:type="spellEnd"/>
      <w:r w:rsidRPr="00C142B7">
        <w:rPr>
          <w:rFonts w:ascii="Courier New" w:hAnsi="Courier New" w:cs="Courier New"/>
        </w:rPr>
        <w:t>;</w:t>
      </w:r>
      <w:proofErr w:type="gramEnd"/>
    </w:p>
    <w:p w14:paraId="2CF344C2" w14:textId="77777777" w:rsidR="004209D0" w:rsidRPr="00281347" w:rsidRDefault="004209D0" w:rsidP="004209D0">
      <w:pPr>
        <w:jc w:val="both"/>
        <w:rPr>
          <w:rFonts w:ascii="Courier New" w:hAnsi="Courier New" w:cs="Courier New"/>
        </w:rPr>
      </w:pPr>
      <w:r w:rsidRPr="00281347">
        <w:rPr>
          <w:rFonts w:ascii="Courier New" w:hAnsi="Courier New" w:cs="Courier New"/>
          <w:lang w:val="en-US"/>
        </w:rPr>
        <w:t>Console</w:t>
      </w:r>
      <w:r w:rsidRPr="00281347">
        <w:rPr>
          <w:rFonts w:ascii="Courier New" w:hAnsi="Courier New" w:cs="Courier New"/>
        </w:rPr>
        <w:t>.</w:t>
      </w:r>
      <w:r w:rsidRPr="00281347">
        <w:rPr>
          <w:rFonts w:ascii="Courier New" w:hAnsi="Courier New" w:cs="Courier New"/>
          <w:lang w:val="en-US"/>
        </w:rPr>
        <w:t>WriteLine</w:t>
      </w:r>
      <w:proofErr w:type="gramStart"/>
      <w:r w:rsidRPr="00281347">
        <w:rPr>
          <w:rFonts w:ascii="Courier New" w:hAnsi="Courier New" w:cs="Courier New"/>
        </w:rPr>
        <w:t>(”Введите</w:t>
      </w:r>
      <w:proofErr w:type="gramEnd"/>
      <w:r w:rsidRPr="00281347">
        <w:rPr>
          <w:rFonts w:ascii="Courier New" w:hAnsi="Courier New" w:cs="Courier New"/>
        </w:rPr>
        <w:t xml:space="preserve"> значение переменной”</w:t>
      </w:r>
      <w:proofErr w:type="gramStart"/>
      <w:r w:rsidRPr="00281347">
        <w:rPr>
          <w:rFonts w:ascii="Courier New" w:hAnsi="Courier New" w:cs="Courier New"/>
        </w:rPr>
        <w:t>);</w:t>
      </w:r>
      <w:proofErr w:type="gramEnd"/>
    </w:p>
    <w:p w14:paraId="5FA467B3" w14:textId="77777777" w:rsidR="004209D0" w:rsidRPr="00C142B7" w:rsidRDefault="004209D0" w:rsidP="004209D0">
      <w:pPr>
        <w:jc w:val="both"/>
        <w:rPr>
          <w:rFonts w:ascii="Courier New" w:hAnsi="Courier New" w:cs="Courier New"/>
        </w:rPr>
      </w:pPr>
      <w:proofErr w:type="spellStart"/>
      <w:r w:rsidRPr="00281347">
        <w:rPr>
          <w:rFonts w:ascii="Courier New" w:hAnsi="Courier New" w:cs="Courier New"/>
          <w:lang w:val="en-US"/>
        </w:rPr>
        <w:t>buf</w:t>
      </w:r>
      <w:proofErr w:type="spellEnd"/>
      <w:r w:rsidRPr="00C142B7">
        <w:rPr>
          <w:rFonts w:ascii="Courier New" w:hAnsi="Courier New" w:cs="Courier New"/>
        </w:rPr>
        <w:t>=</w:t>
      </w:r>
      <w:r w:rsidRPr="00281347">
        <w:rPr>
          <w:rFonts w:ascii="Courier New" w:hAnsi="Courier New" w:cs="Courier New"/>
          <w:lang w:val="en-US"/>
        </w:rPr>
        <w:t>Console</w:t>
      </w:r>
      <w:r w:rsidRPr="00C142B7">
        <w:rPr>
          <w:rFonts w:ascii="Courier New" w:hAnsi="Courier New" w:cs="Courier New"/>
        </w:rPr>
        <w:t>.</w:t>
      </w:r>
      <w:proofErr w:type="spellStart"/>
      <w:r w:rsidRPr="00281347">
        <w:rPr>
          <w:rFonts w:ascii="Courier New" w:hAnsi="Courier New" w:cs="Courier New"/>
          <w:lang w:val="en-US"/>
        </w:rPr>
        <w:t>ReadLine</w:t>
      </w:r>
      <w:proofErr w:type="spellEnd"/>
      <w:r w:rsidRPr="00C142B7">
        <w:rPr>
          <w:rFonts w:ascii="Courier New" w:hAnsi="Courier New" w:cs="Courier New"/>
        </w:rPr>
        <w:t>(</w:t>
      </w:r>
      <w:proofErr w:type="gramStart"/>
      <w:r w:rsidRPr="00C142B7">
        <w:rPr>
          <w:rFonts w:ascii="Courier New" w:hAnsi="Courier New" w:cs="Courier New"/>
        </w:rPr>
        <w:t>);</w:t>
      </w:r>
      <w:proofErr w:type="gramEnd"/>
    </w:p>
    <w:p w14:paraId="015D6050" w14:textId="77777777" w:rsidR="004209D0" w:rsidRDefault="004209D0" w:rsidP="004209D0">
      <w:pPr>
        <w:jc w:val="both"/>
        <w:rPr>
          <w:rFonts w:ascii="Courier New" w:hAnsi="Courier New" w:cs="Courier New"/>
        </w:rPr>
      </w:pPr>
      <w:r w:rsidRPr="00281347">
        <w:rPr>
          <w:rFonts w:ascii="Courier New" w:hAnsi="Courier New" w:cs="Courier New"/>
          <w:lang w:val="en-US"/>
        </w:rPr>
        <w:t>int</w:t>
      </w:r>
      <w:r w:rsidRPr="00C142B7">
        <w:rPr>
          <w:rFonts w:ascii="Courier New" w:hAnsi="Courier New" w:cs="Courier New"/>
        </w:rPr>
        <w:t xml:space="preserve"> </w:t>
      </w:r>
      <w:r w:rsidRPr="00281347">
        <w:rPr>
          <w:rFonts w:ascii="Courier New" w:hAnsi="Courier New" w:cs="Courier New"/>
          <w:lang w:val="en-US"/>
        </w:rPr>
        <w:t>x</w:t>
      </w:r>
      <w:r w:rsidRPr="00C142B7">
        <w:rPr>
          <w:rFonts w:ascii="Courier New" w:hAnsi="Courier New" w:cs="Courier New"/>
        </w:rPr>
        <w:t>=</w:t>
      </w:r>
      <w:proofErr w:type="gramStart"/>
      <w:r w:rsidRPr="00281347">
        <w:rPr>
          <w:rFonts w:ascii="Courier New" w:hAnsi="Courier New" w:cs="Courier New"/>
          <w:lang w:val="en-US"/>
        </w:rPr>
        <w:t>int</w:t>
      </w:r>
      <w:r w:rsidRPr="00C142B7">
        <w:rPr>
          <w:rFonts w:ascii="Courier New" w:hAnsi="Courier New" w:cs="Courier New"/>
        </w:rPr>
        <w:t>.</w:t>
      </w:r>
      <w:r w:rsidRPr="00281347">
        <w:rPr>
          <w:rFonts w:ascii="Courier New" w:hAnsi="Courier New" w:cs="Courier New"/>
          <w:lang w:val="en-US"/>
        </w:rPr>
        <w:t>Parse</w:t>
      </w:r>
      <w:proofErr w:type="gramEnd"/>
      <w:r w:rsidRPr="00C142B7">
        <w:rPr>
          <w:rFonts w:ascii="Courier New" w:hAnsi="Courier New" w:cs="Courier New"/>
        </w:rPr>
        <w:t>(</w:t>
      </w:r>
      <w:proofErr w:type="spellStart"/>
      <w:r w:rsidRPr="00281347">
        <w:rPr>
          <w:rFonts w:ascii="Courier New" w:hAnsi="Courier New" w:cs="Courier New"/>
          <w:lang w:val="en-US"/>
        </w:rPr>
        <w:t>buf</w:t>
      </w:r>
      <w:proofErr w:type="spellEnd"/>
      <w:r w:rsidRPr="00C142B7">
        <w:rPr>
          <w:rFonts w:ascii="Courier New" w:hAnsi="Courier New" w:cs="Courier New"/>
        </w:rPr>
        <w:t>);//преобразует строку в целое число</w:t>
      </w:r>
    </w:p>
    <w:p w14:paraId="3461D779" w14:textId="77777777" w:rsidR="004209D0" w:rsidRDefault="004209D0" w:rsidP="004209D0">
      <w:pPr>
        <w:jc w:val="both"/>
        <w:rPr>
          <w:rFonts w:ascii="Courier New" w:hAnsi="Courier New" w:cs="Courier New"/>
        </w:rPr>
      </w:pPr>
    </w:p>
    <w:p w14:paraId="666A6D47" w14:textId="27406648" w:rsidR="004209D0" w:rsidRDefault="004209D0" w:rsidP="004209D0">
      <w:pPr>
        <w:pStyle w:val="3"/>
      </w:pPr>
      <w:r w:rsidRPr="00281347">
        <w:t>2.1</w:t>
      </w:r>
      <w:r w:rsidR="00B65D35">
        <w:t>0</w:t>
      </w:r>
      <w:r w:rsidRPr="00281347">
        <w:t>. Использование математических функций</w:t>
      </w:r>
    </w:p>
    <w:p w14:paraId="7A1FB8E1" w14:textId="77777777" w:rsidR="004209D0" w:rsidRDefault="004209D0" w:rsidP="004209D0">
      <w:pPr>
        <w:ind w:firstLine="709"/>
        <w:jc w:val="both"/>
      </w:pPr>
      <w:r w:rsidRPr="00281347">
        <w:rPr>
          <w:rFonts w:hint="eastAsia"/>
        </w:rPr>
        <w:t>В</w:t>
      </w:r>
      <w:r w:rsidRPr="00281347">
        <w:t xml:space="preserve"> </w:t>
      </w:r>
      <w:r w:rsidRPr="00281347">
        <w:rPr>
          <w:rFonts w:hint="eastAsia"/>
        </w:rPr>
        <w:t>выражениях</w:t>
      </w:r>
      <w:r w:rsidRPr="00281347">
        <w:t xml:space="preserve"> </w:t>
      </w:r>
      <w:r w:rsidRPr="00281347">
        <w:rPr>
          <w:rFonts w:hint="eastAsia"/>
        </w:rPr>
        <w:t>часто</w:t>
      </w:r>
      <w:r w:rsidRPr="00281347">
        <w:t xml:space="preserve"> </w:t>
      </w:r>
      <w:r w:rsidRPr="00281347">
        <w:rPr>
          <w:rFonts w:hint="eastAsia"/>
        </w:rPr>
        <w:t>используются</w:t>
      </w:r>
      <w:r w:rsidRPr="00281347">
        <w:t xml:space="preserve"> </w:t>
      </w:r>
      <w:r w:rsidRPr="00281347">
        <w:rPr>
          <w:rFonts w:hint="eastAsia"/>
        </w:rPr>
        <w:t>математические</w:t>
      </w:r>
      <w:r w:rsidRPr="00281347">
        <w:t xml:space="preserve"> </w:t>
      </w:r>
      <w:r w:rsidRPr="00281347">
        <w:rPr>
          <w:rFonts w:hint="eastAsia"/>
        </w:rPr>
        <w:t>функции</w:t>
      </w:r>
      <w:r w:rsidRPr="00281347">
        <w:t xml:space="preserve">, </w:t>
      </w:r>
      <w:r w:rsidRPr="00281347">
        <w:rPr>
          <w:rFonts w:hint="eastAsia"/>
        </w:rPr>
        <w:t>например</w:t>
      </w:r>
      <w:r w:rsidRPr="00281347">
        <w:t xml:space="preserve"> </w:t>
      </w:r>
      <w:r w:rsidRPr="00281347">
        <w:rPr>
          <w:rFonts w:hint="eastAsia"/>
        </w:rPr>
        <w:t>синус</w:t>
      </w:r>
      <w:r w:rsidRPr="00281347">
        <w:t xml:space="preserve"> </w:t>
      </w:r>
      <w:r w:rsidRPr="00281347">
        <w:rPr>
          <w:rFonts w:hint="eastAsia"/>
        </w:rPr>
        <w:t>или</w:t>
      </w:r>
      <w:r>
        <w:t xml:space="preserve"> </w:t>
      </w:r>
      <w:r w:rsidRPr="00281347">
        <w:rPr>
          <w:rFonts w:hint="eastAsia"/>
        </w:rPr>
        <w:t>возведение</w:t>
      </w:r>
      <w:r w:rsidRPr="00281347">
        <w:t xml:space="preserve"> </w:t>
      </w:r>
      <w:r w:rsidRPr="00281347">
        <w:rPr>
          <w:rFonts w:hint="eastAsia"/>
        </w:rPr>
        <w:t>в</w:t>
      </w:r>
      <w:r w:rsidRPr="00281347">
        <w:t xml:space="preserve"> </w:t>
      </w:r>
      <w:r w:rsidRPr="00281347">
        <w:rPr>
          <w:rFonts w:hint="eastAsia"/>
        </w:rPr>
        <w:t>степень</w:t>
      </w:r>
      <w:r w:rsidRPr="00281347">
        <w:t xml:space="preserve">. </w:t>
      </w:r>
      <w:r w:rsidRPr="00281347">
        <w:rPr>
          <w:rFonts w:hint="eastAsia"/>
        </w:rPr>
        <w:t>Они</w:t>
      </w:r>
      <w:r w:rsidRPr="00281347">
        <w:t xml:space="preserve"> </w:t>
      </w:r>
      <w:r w:rsidRPr="00281347">
        <w:rPr>
          <w:rFonts w:hint="eastAsia"/>
        </w:rPr>
        <w:t>реализованы</w:t>
      </w:r>
      <w:r w:rsidRPr="00281347">
        <w:t xml:space="preserve"> </w:t>
      </w:r>
      <w:r w:rsidRPr="00281347">
        <w:rPr>
          <w:rFonts w:hint="eastAsia"/>
        </w:rPr>
        <w:t>в</w:t>
      </w:r>
      <w:r w:rsidRPr="00281347">
        <w:t xml:space="preserve"> </w:t>
      </w:r>
      <w:r w:rsidRPr="00281347">
        <w:rPr>
          <w:rFonts w:hint="eastAsia"/>
        </w:rPr>
        <w:t>классе</w:t>
      </w:r>
      <w:r w:rsidRPr="00281347">
        <w:t xml:space="preserve"> </w:t>
      </w:r>
      <w:proofErr w:type="spellStart"/>
      <w:r w:rsidRPr="00281347">
        <w:t>Math</w:t>
      </w:r>
      <w:proofErr w:type="spellEnd"/>
      <w:r w:rsidRPr="00281347">
        <w:t xml:space="preserve">, </w:t>
      </w:r>
      <w:r w:rsidRPr="00281347">
        <w:rPr>
          <w:rFonts w:hint="eastAsia"/>
        </w:rPr>
        <w:t>определенном</w:t>
      </w:r>
      <w:r w:rsidRPr="00281347">
        <w:t xml:space="preserve"> </w:t>
      </w:r>
      <w:r w:rsidRPr="00281347">
        <w:rPr>
          <w:rFonts w:hint="eastAsia"/>
        </w:rPr>
        <w:t>в</w:t>
      </w:r>
      <w:r w:rsidRPr="00281347">
        <w:t xml:space="preserve"> </w:t>
      </w:r>
      <w:r w:rsidRPr="00281347">
        <w:rPr>
          <w:rFonts w:hint="eastAsia"/>
        </w:rPr>
        <w:t>пространстве</w:t>
      </w:r>
      <w:r>
        <w:t xml:space="preserve"> </w:t>
      </w:r>
      <w:r w:rsidRPr="00281347">
        <w:rPr>
          <w:rFonts w:hint="eastAsia"/>
        </w:rPr>
        <w:t>имен</w:t>
      </w:r>
      <w:r w:rsidRPr="00281347">
        <w:t xml:space="preserve"> System.</w:t>
      </w:r>
      <w:r>
        <w:t xml:space="preserve"> </w:t>
      </w:r>
    </w:p>
    <w:p w14:paraId="3CF2D8B6" w14:textId="77777777" w:rsidR="004209D0" w:rsidRDefault="004209D0" w:rsidP="004209D0">
      <w:pPr>
        <w:ind w:firstLine="709"/>
        <w:jc w:val="both"/>
      </w:pPr>
    </w:p>
    <w:p w14:paraId="7A5155C0" w14:textId="77777777" w:rsidR="004209D0" w:rsidRPr="00560EE4" w:rsidRDefault="004209D0" w:rsidP="004209D0">
      <w:pPr>
        <w:pStyle w:val="a7"/>
        <w:keepNext/>
      </w:pPr>
      <w:r>
        <w:t xml:space="preserve">Таблица </w:t>
      </w:r>
      <w:r w:rsidR="00D855FB">
        <w:rPr>
          <w:noProof/>
        </w:rPr>
        <w:fldChar w:fldCharType="begin"/>
      </w:r>
      <w:r w:rsidR="00D855FB">
        <w:rPr>
          <w:noProof/>
        </w:rPr>
        <w:instrText xml:space="preserve"> SEQ Таблица \* ARABIC </w:instrText>
      </w:r>
      <w:r w:rsidR="00D855FB">
        <w:rPr>
          <w:noProof/>
        </w:rPr>
        <w:fldChar w:fldCharType="separate"/>
      </w:r>
      <w:r>
        <w:rPr>
          <w:noProof/>
        </w:rPr>
        <w:t>4</w:t>
      </w:r>
      <w:r w:rsidR="00D855FB">
        <w:rPr>
          <w:noProof/>
        </w:rPr>
        <w:fldChar w:fldCharType="end"/>
      </w:r>
      <w:r w:rsidRPr="00560EE4">
        <w:t xml:space="preserve"> </w:t>
      </w:r>
      <w:r>
        <w:t xml:space="preserve">Основные поля и методы класса </w:t>
      </w:r>
      <w:r>
        <w:rPr>
          <w:lang w:val="en-US"/>
        </w:rPr>
        <w:t>Math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49"/>
        <w:gridCol w:w="2780"/>
        <w:gridCol w:w="4616"/>
      </w:tblGrid>
      <w:tr w:rsidR="004209D0" w14:paraId="4D7BA632" w14:textId="77777777" w:rsidTr="00D855FB">
        <w:tc>
          <w:tcPr>
            <w:tcW w:w="1949" w:type="dxa"/>
          </w:tcPr>
          <w:p w14:paraId="543BE793" w14:textId="77777777" w:rsidR="004209D0" w:rsidRDefault="004209D0" w:rsidP="00D855FB">
            <w:pPr>
              <w:jc w:val="both"/>
            </w:pPr>
            <w:r>
              <w:t>Функция</w:t>
            </w:r>
          </w:p>
        </w:tc>
        <w:tc>
          <w:tcPr>
            <w:tcW w:w="2837" w:type="dxa"/>
          </w:tcPr>
          <w:p w14:paraId="6A205F84" w14:textId="77777777" w:rsidR="004209D0" w:rsidRDefault="004209D0" w:rsidP="00D855FB">
            <w:pPr>
              <w:jc w:val="both"/>
            </w:pPr>
            <w:r>
              <w:t>Описание</w:t>
            </w:r>
          </w:p>
        </w:tc>
        <w:tc>
          <w:tcPr>
            <w:tcW w:w="4785" w:type="dxa"/>
          </w:tcPr>
          <w:p w14:paraId="0F539665" w14:textId="77777777" w:rsidR="004209D0" w:rsidRDefault="004209D0" w:rsidP="00D855FB">
            <w:pPr>
              <w:jc w:val="both"/>
            </w:pPr>
            <w:r>
              <w:t>Пример вызова</w:t>
            </w:r>
          </w:p>
        </w:tc>
      </w:tr>
      <w:tr w:rsidR="004209D0" w14:paraId="4E446E50" w14:textId="77777777" w:rsidTr="00D855FB">
        <w:tc>
          <w:tcPr>
            <w:tcW w:w="1949" w:type="dxa"/>
          </w:tcPr>
          <w:p w14:paraId="1FF27016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Abs(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7FCBB358" w14:textId="77777777" w:rsidR="004209D0" w:rsidRDefault="004209D0" w:rsidP="00D855FB">
            <w:pPr>
              <w:jc w:val="both"/>
            </w:pPr>
            <w:r>
              <w:t>Абсолютное значение</w:t>
            </w:r>
          </w:p>
        </w:tc>
        <w:tc>
          <w:tcPr>
            <w:tcW w:w="4785" w:type="dxa"/>
          </w:tcPr>
          <w:p w14:paraId="05347335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 a=</w:t>
            </w:r>
            <w:proofErr w:type="spellStart"/>
            <w:r>
              <w:rPr>
                <w:lang w:val="en-US"/>
              </w:rPr>
              <w:t>Math.Abs</w:t>
            </w:r>
            <w:proofErr w:type="spellEnd"/>
            <w:r>
              <w:rPr>
                <w:lang w:val="en-US"/>
              </w:rPr>
              <w:t>(-10);</w:t>
            </w:r>
          </w:p>
        </w:tc>
      </w:tr>
      <w:tr w:rsidR="004209D0" w:rsidRPr="00841211" w14:paraId="3D7BAAF7" w14:textId="77777777" w:rsidTr="00D855FB">
        <w:tc>
          <w:tcPr>
            <w:tcW w:w="1949" w:type="dxa"/>
          </w:tcPr>
          <w:p w14:paraId="0327A2D9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Acos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09E7A1DF" w14:textId="77777777" w:rsidR="004209D0" w:rsidRDefault="004209D0" w:rsidP="00D855FB">
            <w:pPr>
              <w:jc w:val="both"/>
            </w:pPr>
            <w:r>
              <w:t>Арккосинус</w:t>
            </w:r>
          </w:p>
        </w:tc>
        <w:tc>
          <w:tcPr>
            <w:tcW w:w="4785" w:type="dxa"/>
          </w:tcPr>
          <w:p w14:paraId="1773B241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x; . . . double y=</w:t>
            </w:r>
            <w:proofErr w:type="spellStart"/>
            <w:r>
              <w:rPr>
                <w:lang w:val="en-US"/>
              </w:rPr>
              <w:t>Math.Acos</w:t>
            </w:r>
            <w:proofErr w:type="spellEnd"/>
            <w:r>
              <w:rPr>
                <w:lang w:val="en-US"/>
              </w:rPr>
              <w:t>(x);</w:t>
            </w:r>
          </w:p>
        </w:tc>
      </w:tr>
      <w:tr w:rsidR="004209D0" w:rsidRPr="00841211" w14:paraId="0B0CFF2A" w14:textId="77777777" w:rsidTr="00D855FB">
        <w:tc>
          <w:tcPr>
            <w:tcW w:w="1949" w:type="dxa"/>
          </w:tcPr>
          <w:p w14:paraId="465B4296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Asin(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4B5FD796" w14:textId="77777777" w:rsidR="004209D0" w:rsidRPr="007054D4" w:rsidRDefault="004209D0" w:rsidP="00D855FB">
            <w:pPr>
              <w:jc w:val="both"/>
            </w:pPr>
            <w:r>
              <w:t>Арксинус</w:t>
            </w:r>
          </w:p>
        </w:tc>
        <w:tc>
          <w:tcPr>
            <w:tcW w:w="4785" w:type="dxa"/>
          </w:tcPr>
          <w:p w14:paraId="1B2E3A93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x; . . . double y=</w:t>
            </w:r>
            <w:proofErr w:type="spellStart"/>
            <w:r>
              <w:rPr>
                <w:lang w:val="en-US"/>
              </w:rPr>
              <w:t>Math.Asin</w:t>
            </w:r>
            <w:proofErr w:type="spellEnd"/>
            <w:r>
              <w:rPr>
                <w:lang w:val="en-US"/>
              </w:rPr>
              <w:t>(x);</w:t>
            </w:r>
          </w:p>
        </w:tc>
      </w:tr>
      <w:tr w:rsidR="004209D0" w:rsidRPr="00841211" w14:paraId="46B9FE3B" w14:textId="77777777" w:rsidTr="00D855FB">
        <w:tc>
          <w:tcPr>
            <w:tcW w:w="1949" w:type="dxa"/>
          </w:tcPr>
          <w:p w14:paraId="404EBA2F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Atan(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42C91EBB" w14:textId="77777777" w:rsidR="004209D0" w:rsidRPr="007054D4" w:rsidRDefault="004209D0" w:rsidP="00D855FB">
            <w:pPr>
              <w:jc w:val="both"/>
            </w:pPr>
            <w:r>
              <w:t>Арктангенс</w:t>
            </w:r>
          </w:p>
        </w:tc>
        <w:tc>
          <w:tcPr>
            <w:tcW w:w="4785" w:type="dxa"/>
          </w:tcPr>
          <w:p w14:paraId="30AE4CFC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x; . . . double y=</w:t>
            </w:r>
            <w:proofErr w:type="spellStart"/>
            <w:r>
              <w:rPr>
                <w:lang w:val="en-US"/>
              </w:rPr>
              <w:t>Math.Atan</w:t>
            </w:r>
            <w:proofErr w:type="spellEnd"/>
            <w:r>
              <w:rPr>
                <w:lang w:val="en-US"/>
              </w:rPr>
              <w:t>(x);</w:t>
            </w:r>
          </w:p>
        </w:tc>
      </w:tr>
      <w:tr w:rsidR="004209D0" w:rsidRPr="00841211" w14:paraId="119BE8DC" w14:textId="77777777" w:rsidTr="00D855FB">
        <w:tc>
          <w:tcPr>
            <w:tcW w:w="1949" w:type="dxa"/>
          </w:tcPr>
          <w:p w14:paraId="141FF1D7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Atan2()</w:t>
            </w:r>
          </w:p>
        </w:tc>
        <w:tc>
          <w:tcPr>
            <w:tcW w:w="2837" w:type="dxa"/>
          </w:tcPr>
          <w:p w14:paraId="4423C5CE" w14:textId="77777777" w:rsidR="004209D0" w:rsidRPr="007054D4" w:rsidRDefault="004209D0" w:rsidP="00D855FB">
            <w:pPr>
              <w:jc w:val="both"/>
            </w:pPr>
            <w:r>
              <w:t xml:space="preserve">Арктангенс - угол, тангенс которого это результат деления второго аргумента на первый </w:t>
            </w:r>
          </w:p>
        </w:tc>
        <w:tc>
          <w:tcPr>
            <w:tcW w:w="4785" w:type="dxa"/>
          </w:tcPr>
          <w:p w14:paraId="4BD6915D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double </w:t>
            </w:r>
            <w:proofErr w:type="spellStart"/>
            <w:proofErr w:type="gramStart"/>
            <w:r>
              <w:rPr>
                <w:lang w:val="en-US"/>
              </w:rPr>
              <w:t>x,y</w:t>
            </w:r>
            <w:proofErr w:type="spellEnd"/>
            <w:proofErr w:type="gramEnd"/>
            <w:r>
              <w:rPr>
                <w:lang w:val="en-US"/>
              </w:rPr>
              <w:t>; . . . double z=</w:t>
            </w:r>
            <w:proofErr w:type="spellStart"/>
            <w:r>
              <w:rPr>
                <w:lang w:val="en-US"/>
              </w:rPr>
              <w:t>Math.Atan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proofErr w:type="gramStart"/>
            <w:r>
              <w:rPr>
                <w:lang w:val="en-US"/>
              </w:rPr>
              <w:t>x,y</w:t>
            </w:r>
            <w:proofErr w:type="spellEnd"/>
            <w:proofErr w:type="gramEnd"/>
            <w:r>
              <w:rPr>
                <w:lang w:val="en-US"/>
              </w:rPr>
              <w:t>);</w:t>
            </w:r>
          </w:p>
        </w:tc>
      </w:tr>
      <w:tr w:rsidR="004209D0" w:rsidRPr="00841211" w14:paraId="239A8475" w14:textId="77777777" w:rsidTr="00D855FB">
        <w:tc>
          <w:tcPr>
            <w:tcW w:w="1949" w:type="dxa"/>
          </w:tcPr>
          <w:p w14:paraId="411FD1DB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BigMul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70CAF767" w14:textId="77777777" w:rsidR="004209D0" w:rsidRPr="00354C2F" w:rsidRDefault="004209D0" w:rsidP="00D855FB">
            <w:pPr>
              <w:jc w:val="both"/>
            </w:pPr>
            <w:r>
              <w:t>Произведение</w:t>
            </w:r>
          </w:p>
        </w:tc>
        <w:tc>
          <w:tcPr>
            <w:tcW w:w="4785" w:type="dxa"/>
          </w:tcPr>
          <w:p w14:paraId="34489720" w14:textId="77777777" w:rsidR="004209D0" w:rsidRPr="00354C2F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long </w:t>
            </w:r>
            <w:proofErr w:type="spellStart"/>
            <w:proofErr w:type="gramStart"/>
            <w:r>
              <w:rPr>
                <w:lang w:val="en-US"/>
              </w:rPr>
              <w:t>x,y</w:t>
            </w:r>
            <w:proofErr w:type="spellEnd"/>
            <w:proofErr w:type="gramEnd"/>
            <w:r>
              <w:rPr>
                <w:lang w:val="en-US"/>
              </w:rPr>
              <w:t>;</w:t>
            </w:r>
            <w:proofErr w:type="gramStart"/>
            <w:r>
              <w:rPr>
                <w:lang w:val="en-US"/>
              </w:rPr>
              <w:t>. . . .long</w:t>
            </w:r>
            <w:proofErr w:type="gramEnd"/>
            <w:r>
              <w:rPr>
                <w:lang w:val="en-US"/>
              </w:rPr>
              <w:t xml:space="preserve"> z=</w:t>
            </w:r>
            <w:proofErr w:type="spellStart"/>
            <w:r>
              <w:rPr>
                <w:lang w:val="en-US"/>
              </w:rPr>
              <w:t>Math.BigMul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proofErr w:type="gramStart"/>
            <w:r>
              <w:rPr>
                <w:lang w:val="en-US"/>
              </w:rPr>
              <w:t>x,y</w:t>
            </w:r>
            <w:proofErr w:type="spellEnd"/>
            <w:proofErr w:type="gramEnd"/>
            <w:r>
              <w:rPr>
                <w:lang w:val="en-US"/>
              </w:rPr>
              <w:t>);</w:t>
            </w:r>
          </w:p>
        </w:tc>
      </w:tr>
      <w:tr w:rsidR="004209D0" w:rsidRPr="00841211" w14:paraId="40D42378" w14:textId="77777777" w:rsidTr="00D855FB">
        <w:tc>
          <w:tcPr>
            <w:tcW w:w="1949" w:type="dxa"/>
          </w:tcPr>
          <w:p w14:paraId="17066A12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Celling(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0DE1B7D0" w14:textId="77777777" w:rsidR="004209D0" w:rsidRPr="00354C2F" w:rsidRDefault="004209D0" w:rsidP="00D855FB">
            <w:pPr>
              <w:jc w:val="both"/>
            </w:pPr>
            <w:r>
              <w:t>Округление до большего целого</w:t>
            </w:r>
          </w:p>
        </w:tc>
        <w:tc>
          <w:tcPr>
            <w:tcW w:w="4785" w:type="dxa"/>
          </w:tcPr>
          <w:p w14:paraId="5D74B67E" w14:textId="77777777" w:rsidR="001F216E" w:rsidRPr="001F216E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a=Math.Cellin</w:t>
            </w:r>
            <w:r w:rsidR="00EC7E64" w:rsidRPr="001F216E">
              <w:rPr>
                <w:lang w:val="en-US"/>
              </w:rPr>
              <w:t>0</w:t>
            </w:r>
            <w:r w:rsidR="001F216E" w:rsidRPr="001F216E">
              <w:rPr>
                <w:lang w:val="en-US"/>
              </w:rPr>
              <w:t>1</w:t>
            </w:r>
          </w:p>
          <w:p w14:paraId="5F867681" w14:textId="03F808C2" w:rsidR="004209D0" w:rsidRPr="007054D4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g(</w:t>
            </w:r>
            <w:proofErr w:type="gramEnd"/>
            <w:r>
              <w:rPr>
                <w:lang w:val="en-US"/>
              </w:rPr>
              <w:t>3.4567);</w:t>
            </w:r>
          </w:p>
        </w:tc>
      </w:tr>
      <w:tr w:rsidR="004209D0" w:rsidRPr="00841211" w14:paraId="79A5998E" w14:textId="77777777" w:rsidTr="00D855FB">
        <w:tc>
          <w:tcPr>
            <w:tcW w:w="1949" w:type="dxa"/>
          </w:tcPr>
          <w:p w14:paraId="730CC025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Cos(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7F1CB926" w14:textId="77777777" w:rsidR="004209D0" w:rsidRPr="00354C2F" w:rsidRDefault="004209D0" w:rsidP="00D855FB">
            <w:pPr>
              <w:jc w:val="both"/>
            </w:pPr>
            <w:r>
              <w:t>Косинус</w:t>
            </w:r>
          </w:p>
        </w:tc>
        <w:tc>
          <w:tcPr>
            <w:tcW w:w="4785" w:type="dxa"/>
          </w:tcPr>
          <w:p w14:paraId="3C92F424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x; . . . double y=</w:t>
            </w:r>
            <w:proofErr w:type="spellStart"/>
            <w:r>
              <w:rPr>
                <w:lang w:val="en-US"/>
              </w:rPr>
              <w:t>Math.Cos</w:t>
            </w:r>
            <w:proofErr w:type="spellEnd"/>
            <w:r>
              <w:rPr>
                <w:lang w:val="en-US"/>
              </w:rPr>
              <w:t>(x);</w:t>
            </w:r>
          </w:p>
        </w:tc>
      </w:tr>
      <w:tr w:rsidR="004209D0" w:rsidRPr="00841211" w14:paraId="4B2223A5" w14:textId="77777777" w:rsidTr="00D855FB">
        <w:tc>
          <w:tcPr>
            <w:tcW w:w="1949" w:type="dxa"/>
          </w:tcPr>
          <w:p w14:paraId="3D3C42D9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Cosh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261707D4" w14:textId="77777777" w:rsidR="004209D0" w:rsidRPr="00354C2F" w:rsidRDefault="004209D0" w:rsidP="00D855FB">
            <w:pPr>
              <w:jc w:val="both"/>
            </w:pPr>
            <w:r>
              <w:t>Гиперболический косинус</w:t>
            </w:r>
          </w:p>
        </w:tc>
        <w:tc>
          <w:tcPr>
            <w:tcW w:w="4785" w:type="dxa"/>
          </w:tcPr>
          <w:p w14:paraId="5460455D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x; . . . double y=</w:t>
            </w:r>
            <w:proofErr w:type="spellStart"/>
            <w:r>
              <w:rPr>
                <w:lang w:val="en-US"/>
              </w:rPr>
              <w:t>Math.Cosh</w:t>
            </w:r>
            <w:proofErr w:type="spellEnd"/>
            <w:r>
              <w:rPr>
                <w:lang w:val="en-US"/>
              </w:rPr>
              <w:t>(x);</w:t>
            </w:r>
          </w:p>
        </w:tc>
      </w:tr>
      <w:tr w:rsidR="004209D0" w:rsidRPr="00841211" w14:paraId="415D8AD5" w14:textId="77777777" w:rsidTr="00D855FB">
        <w:tc>
          <w:tcPr>
            <w:tcW w:w="1949" w:type="dxa"/>
          </w:tcPr>
          <w:p w14:paraId="371C10DE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DivRem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5035BECC" w14:textId="77777777" w:rsidR="004209D0" w:rsidRPr="00354C2F" w:rsidRDefault="004209D0" w:rsidP="00D855FB">
            <w:pPr>
              <w:jc w:val="both"/>
            </w:pPr>
            <w:r>
              <w:t>Деление и остаток</w:t>
            </w:r>
          </w:p>
        </w:tc>
        <w:tc>
          <w:tcPr>
            <w:tcW w:w="4785" w:type="dxa"/>
          </w:tcPr>
          <w:p w14:paraId="119AE42B" w14:textId="77777777" w:rsidR="004209D0" w:rsidRPr="00354C2F" w:rsidRDefault="004209D0" w:rsidP="00D855FB">
            <w:pPr>
              <w:jc w:val="both"/>
              <w:rPr>
                <w:lang w:val="en-US"/>
              </w:rPr>
            </w:pPr>
            <w:proofErr w:type="gramStart"/>
            <w:r w:rsidRPr="00354C2F">
              <w:rPr>
                <w:lang w:val="en-US"/>
              </w:rPr>
              <w:t>int  b</w:t>
            </w:r>
            <w:proofErr w:type="gramEnd"/>
            <w:r w:rsidRPr="00354C2F">
              <w:rPr>
                <w:lang w:val="en-US"/>
              </w:rPr>
              <w:t xml:space="preserve">, </w:t>
            </w:r>
            <w:proofErr w:type="gramStart"/>
            <w:r w:rsidRPr="00354C2F">
              <w:rPr>
                <w:lang w:val="en-US"/>
              </w:rPr>
              <w:t>c;  c</w:t>
            </w:r>
            <w:proofErr w:type="gramEnd"/>
            <w:r w:rsidRPr="00354C2F">
              <w:rPr>
                <w:lang w:val="en-US"/>
              </w:rPr>
              <w:t xml:space="preserve"> = </w:t>
            </w:r>
            <w:proofErr w:type="spellStart"/>
            <w:r w:rsidRPr="00354C2F">
              <w:rPr>
                <w:lang w:val="en-US"/>
              </w:rPr>
              <w:t>Math.DivRem</w:t>
            </w:r>
            <w:proofErr w:type="spellEnd"/>
            <w:r w:rsidRPr="00354C2F">
              <w:rPr>
                <w:lang w:val="en-US"/>
              </w:rPr>
              <w:t>(15, 5, out b);</w:t>
            </w:r>
          </w:p>
        </w:tc>
      </w:tr>
      <w:tr w:rsidR="004209D0" w:rsidRPr="007054D4" w14:paraId="39083229" w14:textId="77777777" w:rsidTr="00D855FB">
        <w:tc>
          <w:tcPr>
            <w:tcW w:w="1949" w:type="dxa"/>
          </w:tcPr>
          <w:p w14:paraId="65AEDD99" w14:textId="77777777" w:rsidR="004209D0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837" w:type="dxa"/>
          </w:tcPr>
          <w:p w14:paraId="0C94EF67" w14:textId="77777777" w:rsidR="004209D0" w:rsidRPr="00354C2F" w:rsidRDefault="004209D0" w:rsidP="00D855FB">
            <w:pPr>
              <w:jc w:val="both"/>
            </w:pPr>
            <w:r>
              <w:t>База натурального логарифма</w:t>
            </w:r>
          </w:p>
        </w:tc>
        <w:tc>
          <w:tcPr>
            <w:tcW w:w="4785" w:type="dxa"/>
          </w:tcPr>
          <w:p w14:paraId="3E774E02" w14:textId="77777777" w:rsidR="004209D0" w:rsidRPr="00354C2F" w:rsidRDefault="004209D0" w:rsidP="00D855FB">
            <w:pPr>
              <w:jc w:val="both"/>
            </w:pPr>
            <w:r>
              <w:t>2.71828</w:t>
            </w:r>
          </w:p>
        </w:tc>
      </w:tr>
      <w:tr w:rsidR="004209D0" w:rsidRPr="00841211" w14:paraId="5827FE4E" w14:textId="77777777" w:rsidTr="00D855FB">
        <w:tc>
          <w:tcPr>
            <w:tcW w:w="1949" w:type="dxa"/>
          </w:tcPr>
          <w:p w14:paraId="397264CB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Exp(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51C0E6D8" w14:textId="77777777" w:rsidR="004209D0" w:rsidRPr="00E223E4" w:rsidRDefault="004209D0" w:rsidP="00D855FB">
            <w:pPr>
              <w:jc w:val="both"/>
            </w:pPr>
            <w:r>
              <w:t>Экспонента</w:t>
            </w:r>
          </w:p>
        </w:tc>
        <w:tc>
          <w:tcPr>
            <w:tcW w:w="4785" w:type="dxa"/>
          </w:tcPr>
          <w:p w14:paraId="45D7E96E" w14:textId="77777777" w:rsidR="004209D0" w:rsidRPr="00E223E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x; … double y=</w:t>
            </w:r>
            <w:proofErr w:type="spellStart"/>
            <w:r>
              <w:rPr>
                <w:lang w:val="en-US"/>
              </w:rPr>
              <w:t>Math.Exp</w:t>
            </w:r>
            <w:proofErr w:type="spellEnd"/>
            <w:r>
              <w:rPr>
                <w:lang w:val="en-US"/>
              </w:rPr>
              <w:t>(x);</w:t>
            </w:r>
          </w:p>
        </w:tc>
      </w:tr>
      <w:tr w:rsidR="004209D0" w:rsidRPr="007054D4" w14:paraId="4CFBF7E9" w14:textId="77777777" w:rsidTr="00D855FB">
        <w:tc>
          <w:tcPr>
            <w:tcW w:w="1949" w:type="dxa"/>
          </w:tcPr>
          <w:p w14:paraId="24B94DF4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Floor(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52CC0F7C" w14:textId="77777777" w:rsidR="004209D0" w:rsidRPr="00E223E4" w:rsidRDefault="004209D0" w:rsidP="00D855FB">
            <w:pPr>
              <w:jc w:val="both"/>
            </w:pPr>
            <w:r>
              <w:t>Округление до меньшего целого</w:t>
            </w:r>
          </w:p>
        </w:tc>
        <w:tc>
          <w:tcPr>
            <w:tcW w:w="4785" w:type="dxa"/>
          </w:tcPr>
          <w:p w14:paraId="33956997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a=</w:t>
            </w:r>
            <w:proofErr w:type="spellStart"/>
            <w:r>
              <w:rPr>
                <w:lang w:val="en-US"/>
              </w:rPr>
              <w:t>Math.Floor</w:t>
            </w:r>
            <w:proofErr w:type="spellEnd"/>
            <w:r>
              <w:rPr>
                <w:lang w:val="en-US"/>
              </w:rPr>
              <w:t>(3.4567);</w:t>
            </w:r>
          </w:p>
        </w:tc>
      </w:tr>
      <w:tr w:rsidR="004209D0" w:rsidRPr="007054D4" w14:paraId="243C94D3" w14:textId="77777777" w:rsidTr="00D855FB">
        <w:tc>
          <w:tcPr>
            <w:tcW w:w="1949" w:type="dxa"/>
          </w:tcPr>
          <w:p w14:paraId="64C1B4C8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IEEERemainder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294F7AB4" w14:textId="77777777" w:rsidR="004209D0" w:rsidRPr="00E223E4" w:rsidRDefault="004209D0" w:rsidP="00D855FB">
            <w:pPr>
              <w:jc w:val="both"/>
            </w:pPr>
            <w:r>
              <w:t>Остаток от деления</w:t>
            </w:r>
          </w:p>
        </w:tc>
        <w:tc>
          <w:tcPr>
            <w:tcW w:w="4785" w:type="dxa"/>
          </w:tcPr>
          <w:p w14:paraId="33C30090" w14:textId="77777777" w:rsidR="004209D0" w:rsidRPr="00E223E4" w:rsidRDefault="004209D0" w:rsidP="00D855FB">
            <w:pPr>
              <w:jc w:val="both"/>
            </w:pPr>
            <w:r>
              <w:rPr>
                <w:lang w:val="en-US"/>
              </w:rPr>
              <w:t xml:space="preserve">double a=Math. </w:t>
            </w:r>
            <w:proofErr w:type="spellStart"/>
            <w:r>
              <w:rPr>
                <w:lang w:val="en-US"/>
              </w:rPr>
              <w:t>IEEERemainder</w:t>
            </w:r>
            <w:proofErr w:type="spellEnd"/>
            <w:r>
              <w:rPr>
                <w:lang w:val="en-US"/>
              </w:rPr>
              <w:t xml:space="preserve"> (</w:t>
            </w:r>
            <w:r>
              <w:t>12, 5</w:t>
            </w:r>
            <w:r>
              <w:rPr>
                <w:lang w:val="en-US"/>
              </w:rPr>
              <w:t>);</w:t>
            </w:r>
          </w:p>
        </w:tc>
      </w:tr>
      <w:tr w:rsidR="004209D0" w:rsidRPr="00F3354E" w14:paraId="16A0B8F1" w14:textId="77777777" w:rsidTr="00D855FB">
        <w:tc>
          <w:tcPr>
            <w:tcW w:w="1949" w:type="dxa"/>
          </w:tcPr>
          <w:p w14:paraId="3A2C5DF0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Log(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2EEC6A13" w14:textId="77777777" w:rsidR="004209D0" w:rsidRPr="00E223E4" w:rsidRDefault="004209D0" w:rsidP="00D855FB">
            <w:pPr>
              <w:jc w:val="both"/>
            </w:pPr>
            <w:r>
              <w:t>Натуральный логарифм</w:t>
            </w:r>
          </w:p>
        </w:tc>
        <w:tc>
          <w:tcPr>
            <w:tcW w:w="4785" w:type="dxa"/>
          </w:tcPr>
          <w:p w14:paraId="58D89D3E" w14:textId="77777777" w:rsidR="004209D0" w:rsidRPr="00E223E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double </w:t>
            </w:r>
            <w:proofErr w:type="gramStart"/>
            <w:r>
              <w:rPr>
                <w:lang w:val="en-US"/>
              </w:rPr>
              <w:t>x;…</w:t>
            </w:r>
            <w:proofErr w:type="gramEnd"/>
            <w:r>
              <w:rPr>
                <w:lang w:val="en-US"/>
              </w:rPr>
              <w:t>.. double y=</w:t>
            </w:r>
            <w:proofErr w:type="spellStart"/>
            <w:r>
              <w:rPr>
                <w:lang w:val="en-US"/>
              </w:rPr>
              <w:t>Math.Log</w:t>
            </w:r>
            <w:proofErr w:type="spellEnd"/>
            <w:r>
              <w:rPr>
                <w:lang w:val="en-US"/>
              </w:rPr>
              <w:t xml:space="preserve">(x); </w:t>
            </w:r>
          </w:p>
        </w:tc>
      </w:tr>
      <w:tr w:rsidR="004209D0" w:rsidRPr="00F3354E" w14:paraId="3C0CC236" w14:textId="77777777" w:rsidTr="00D855FB">
        <w:tc>
          <w:tcPr>
            <w:tcW w:w="1949" w:type="dxa"/>
          </w:tcPr>
          <w:p w14:paraId="2FB470D2" w14:textId="77777777" w:rsidR="004209D0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Log10()</w:t>
            </w:r>
          </w:p>
        </w:tc>
        <w:tc>
          <w:tcPr>
            <w:tcW w:w="2837" w:type="dxa"/>
          </w:tcPr>
          <w:p w14:paraId="64F3FD85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r>
              <w:t>Десятичный логарифм</w:t>
            </w:r>
          </w:p>
        </w:tc>
        <w:tc>
          <w:tcPr>
            <w:tcW w:w="4785" w:type="dxa"/>
          </w:tcPr>
          <w:p w14:paraId="35EC4286" w14:textId="77777777" w:rsidR="004209D0" w:rsidRPr="007054D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double </w:t>
            </w:r>
            <w:proofErr w:type="gramStart"/>
            <w:r>
              <w:rPr>
                <w:lang w:val="en-US"/>
              </w:rPr>
              <w:t>x;…</w:t>
            </w:r>
            <w:proofErr w:type="gramEnd"/>
            <w:r>
              <w:rPr>
                <w:lang w:val="en-US"/>
              </w:rPr>
              <w:t>.. double y=Math.Log</w:t>
            </w:r>
            <w:r w:rsidRPr="00E223E4">
              <w:rPr>
                <w:lang w:val="en-US"/>
              </w:rPr>
              <w:t>10</w:t>
            </w:r>
            <w:r>
              <w:rPr>
                <w:lang w:val="en-US"/>
              </w:rPr>
              <w:t>(x);</w:t>
            </w:r>
          </w:p>
        </w:tc>
      </w:tr>
      <w:tr w:rsidR="004209D0" w:rsidRPr="00354C2F" w14:paraId="545D6C65" w14:textId="77777777" w:rsidTr="00D855FB">
        <w:tc>
          <w:tcPr>
            <w:tcW w:w="1949" w:type="dxa"/>
          </w:tcPr>
          <w:p w14:paraId="68C850F2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Max(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4092CC60" w14:textId="77777777" w:rsidR="004209D0" w:rsidRPr="00E223E4" w:rsidRDefault="004209D0" w:rsidP="00D855FB">
            <w:pPr>
              <w:jc w:val="both"/>
            </w:pPr>
            <w:r>
              <w:t>Максимум из двух чисел</w:t>
            </w:r>
          </w:p>
        </w:tc>
        <w:tc>
          <w:tcPr>
            <w:tcW w:w="4785" w:type="dxa"/>
          </w:tcPr>
          <w:p w14:paraId="1A430DD1" w14:textId="77777777" w:rsidR="004209D0" w:rsidRPr="00E223E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int x= </w:t>
            </w:r>
            <w:proofErr w:type="spellStart"/>
            <w:r>
              <w:rPr>
                <w:lang w:val="en-US"/>
              </w:rPr>
              <w:t>Math.Max</w:t>
            </w:r>
            <w:proofErr w:type="spellEnd"/>
            <w:r>
              <w:rPr>
                <w:lang w:val="en-US"/>
              </w:rPr>
              <w:t>(3,6);</w:t>
            </w:r>
          </w:p>
        </w:tc>
      </w:tr>
      <w:tr w:rsidR="004209D0" w:rsidRPr="00354C2F" w14:paraId="3F979010" w14:textId="77777777" w:rsidTr="00D855FB">
        <w:tc>
          <w:tcPr>
            <w:tcW w:w="1949" w:type="dxa"/>
          </w:tcPr>
          <w:p w14:paraId="2D7146BE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Min(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2CAE595C" w14:textId="77777777" w:rsidR="004209D0" w:rsidRPr="00354C2F" w:rsidRDefault="004209D0" w:rsidP="00D855FB">
            <w:pPr>
              <w:jc w:val="both"/>
              <w:rPr>
                <w:lang w:val="en-US"/>
              </w:rPr>
            </w:pPr>
            <w:r>
              <w:t>Минимум из двух чисел</w:t>
            </w:r>
          </w:p>
        </w:tc>
        <w:tc>
          <w:tcPr>
            <w:tcW w:w="4785" w:type="dxa"/>
          </w:tcPr>
          <w:p w14:paraId="75149AF0" w14:textId="77777777" w:rsidR="004209D0" w:rsidRPr="00354C2F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int x= </w:t>
            </w:r>
            <w:proofErr w:type="spellStart"/>
            <w:r>
              <w:rPr>
                <w:lang w:val="en-US"/>
              </w:rPr>
              <w:t>Math.Min</w:t>
            </w:r>
            <w:proofErr w:type="spellEnd"/>
            <w:r>
              <w:rPr>
                <w:lang w:val="en-US"/>
              </w:rPr>
              <w:t>(3,6);</w:t>
            </w:r>
          </w:p>
        </w:tc>
      </w:tr>
      <w:tr w:rsidR="004209D0" w:rsidRPr="00E223E4" w14:paraId="00BFBC61" w14:textId="77777777" w:rsidTr="00D855FB">
        <w:tc>
          <w:tcPr>
            <w:tcW w:w="1949" w:type="dxa"/>
          </w:tcPr>
          <w:p w14:paraId="17E5C5BC" w14:textId="77777777" w:rsidR="004209D0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Pi</w:t>
            </w:r>
          </w:p>
        </w:tc>
        <w:tc>
          <w:tcPr>
            <w:tcW w:w="2837" w:type="dxa"/>
          </w:tcPr>
          <w:p w14:paraId="256F1D92" w14:textId="77777777" w:rsidR="004209D0" w:rsidRPr="00E223E4" w:rsidRDefault="004209D0" w:rsidP="00D855FB">
            <w:pPr>
              <w:jc w:val="both"/>
            </w:pPr>
            <w:r>
              <w:t>Значение числа пи</w:t>
            </w:r>
          </w:p>
        </w:tc>
        <w:tc>
          <w:tcPr>
            <w:tcW w:w="4785" w:type="dxa"/>
          </w:tcPr>
          <w:p w14:paraId="459A36F5" w14:textId="77777777" w:rsidR="004209D0" w:rsidRPr="00E223E4" w:rsidRDefault="004209D0" w:rsidP="00D855FB">
            <w:pPr>
              <w:jc w:val="both"/>
            </w:pPr>
            <w:r>
              <w:t>3.14159</w:t>
            </w:r>
          </w:p>
        </w:tc>
      </w:tr>
      <w:tr w:rsidR="004209D0" w:rsidRPr="00E223E4" w14:paraId="685A5304" w14:textId="77777777" w:rsidTr="00D855FB">
        <w:tc>
          <w:tcPr>
            <w:tcW w:w="1949" w:type="dxa"/>
          </w:tcPr>
          <w:p w14:paraId="269BF11F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Pow(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713848F6" w14:textId="77777777" w:rsidR="004209D0" w:rsidRPr="00E223E4" w:rsidRDefault="004209D0" w:rsidP="00D855FB">
            <w:pPr>
              <w:jc w:val="both"/>
            </w:pPr>
            <w:r>
              <w:t>Возведение в степень</w:t>
            </w:r>
          </w:p>
        </w:tc>
        <w:tc>
          <w:tcPr>
            <w:tcW w:w="4785" w:type="dxa"/>
          </w:tcPr>
          <w:p w14:paraId="65BE6FC8" w14:textId="77777777" w:rsidR="004209D0" w:rsidRPr="00E223E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x=</w:t>
            </w:r>
            <w:proofErr w:type="spellStart"/>
            <w:r>
              <w:rPr>
                <w:lang w:val="en-US"/>
              </w:rPr>
              <w:t>Math.Pow</w:t>
            </w:r>
            <w:proofErr w:type="spellEnd"/>
            <w:r>
              <w:rPr>
                <w:lang w:val="en-US"/>
              </w:rPr>
              <w:t>(2,3);</w:t>
            </w:r>
          </w:p>
        </w:tc>
      </w:tr>
      <w:tr w:rsidR="004209D0" w:rsidRPr="00E223E4" w14:paraId="42259B9C" w14:textId="77777777" w:rsidTr="00D855FB">
        <w:tc>
          <w:tcPr>
            <w:tcW w:w="1949" w:type="dxa"/>
          </w:tcPr>
          <w:p w14:paraId="61D0C53C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Round(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4332555D" w14:textId="77777777" w:rsidR="004209D0" w:rsidRPr="00E223E4" w:rsidRDefault="004209D0" w:rsidP="00D855FB">
            <w:pPr>
              <w:jc w:val="both"/>
            </w:pPr>
            <w:r>
              <w:t>Округление</w:t>
            </w:r>
          </w:p>
        </w:tc>
        <w:tc>
          <w:tcPr>
            <w:tcW w:w="4785" w:type="dxa"/>
          </w:tcPr>
          <w:p w14:paraId="4F217137" w14:textId="77777777" w:rsidR="004209D0" w:rsidRPr="00E223E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a=</w:t>
            </w:r>
            <w:proofErr w:type="spellStart"/>
            <w:r>
              <w:rPr>
                <w:lang w:val="en-US"/>
              </w:rPr>
              <w:t>Math.Round</w:t>
            </w:r>
            <w:proofErr w:type="spellEnd"/>
            <w:r>
              <w:rPr>
                <w:lang w:val="en-US"/>
              </w:rPr>
              <w:t xml:space="preserve"> (3.4567);</w:t>
            </w:r>
          </w:p>
        </w:tc>
      </w:tr>
      <w:tr w:rsidR="004209D0" w:rsidRPr="00E223E4" w14:paraId="37F20398" w14:textId="77777777" w:rsidTr="00D855FB">
        <w:tc>
          <w:tcPr>
            <w:tcW w:w="1949" w:type="dxa"/>
          </w:tcPr>
          <w:p w14:paraId="475295E8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Sign(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19C2DEB9" w14:textId="77777777" w:rsidR="004209D0" w:rsidRPr="00E223E4" w:rsidRDefault="004209D0" w:rsidP="00D855FB">
            <w:pPr>
              <w:jc w:val="both"/>
            </w:pPr>
            <w:r>
              <w:t>Знак числа</w:t>
            </w:r>
          </w:p>
        </w:tc>
        <w:tc>
          <w:tcPr>
            <w:tcW w:w="4785" w:type="dxa"/>
          </w:tcPr>
          <w:p w14:paraId="2287896E" w14:textId="77777777" w:rsidR="004209D0" w:rsidRPr="00E223E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 x=</w:t>
            </w:r>
            <w:proofErr w:type="spellStart"/>
            <w:r>
              <w:rPr>
                <w:lang w:val="en-US"/>
              </w:rPr>
              <w:t>Math.Sign</w:t>
            </w:r>
            <w:proofErr w:type="spellEnd"/>
            <w:r>
              <w:rPr>
                <w:lang w:val="en-US"/>
              </w:rPr>
              <w:t>(-1);</w:t>
            </w:r>
          </w:p>
        </w:tc>
      </w:tr>
      <w:tr w:rsidR="004209D0" w:rsidRPr="00F3354E" w14:paraId="06D647F7" w14:textId="77777777" w:rsidTr="00D855FB">
        <w:tc>
          <w:tcPr>
            <w:tcW w:w="1949" w:type="dxa"/>
          </w:tcPr>
          <w:p w14:paraId="56D37879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Sin(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5795681F" w14:textId="77777777" w:rsidR="004209D0" w:rsidRPr="00E223E4" w:rsidRDefault="004209D0" w:rsidP="00D855FB">
            <w:pPr>
              <w:jc w:val="both"/>
            </w:pPr>
            <w:r>
              <w:t>Синус</w:t>
            </w:r>
          </w:p>
        </w:tc>
        <w:tc>
          <w:tcPr>
            <w:tcW w:w="4785" w:type="dxa"/>
          </w:tcPr>
          <w:p w14:paraId="575F9E39" w14:textId="77777777" w:rsidR="004209D0" w:rsidRPr="00E223E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x; . . . double y=</w:t>
            </w:r>
            <w:proofErr w:type="spellStart"/>
            <w:r>
              <w:rPr>
                <w:lang w:val="en-US"/>
              </w:rPr>
              <w:t>Math.Sin</w:t>
            </w:r>
            <w:proofErr w:type="spellEnd"/>
            <w:r>
              <w:rPr>
                <w:lang w:val="en-US"/>
              </w:rPr>
              <w:t>(x);</w:t>
            </w:r>
          </w:p>
        </w:tc>
      </w:tr>
      <w:tr w:rsidR="004209D0" w:rsidRPr="00F3354E" w14:paraId="6EA52048" w14:textId="77777777" w:rsidTr="00D855FB">
        <w:tc>
          <w:tcPr>
            <w:tcW w:w="1949" w:type="dxa"/>
          </w:tcPr>
          <w:p w14:paraId="311610C4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Sinh(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241D1E81" w14:textId="77777777" w:rsidR="004209D0" w:rsidRPr="00E223E4" w:rsidRDefault="004209D0" w:rsidP="00D855FB">
            <w:pPr>
              <w:jc w:val="both"/>
            </w:pPr>
            <w:r>
              <w:t>Гиперболический синус</w:t>
            </w:r>
          </w:p>
        </w:tc>
        <w:tc>
          <w:tcPr>
            <w:tcW w:w="4785" w:type="dxa"/>
          </w:tcPr>
          <w:p w14:paraId="2F3E009A" w14:textId="77777777" w:rsidR="004209D0" w:rsidRPr="00E223E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x; . . . double y=</w:t>
            </w:r>
            <w:proofErr w:type="spellStart"/>
            <w:r>
              <w:rPr>
                <w:lang w:val="en-US"/>
              </w:rPr>
              <w:t>Math.Sinh</w:t>
            </w:r>
            <w:proofErr w:type="spellEnd"/>
            <w:r>
              <w:rPr>
                <w:lang w:val="en-US"/>
              </w:rPr>
              <w:t>(x);</w:t>
            </w:r>
          </w:p>
        </w:tc>
      </w:tr>
      <w:tr w:rsidR="004209D0" w:rsidRPr="00F3354E" w14:paraId="36ACA673" w14:textId="77777777" w:rsidTr="00D855FB">
        <w:tc>
          <w:tcPr>
            <w:tcW w:w="1949" w:type="dxa"/>
          </w:tcPr>
          <w:p w14:paraId="77AD0BA2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Sqrt(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40EB818E" w14:textId="77777777" w:rsidR="004209D0" w:rsidRPr="00E223E4" w:rsidRDefault="004209D0" w:rsidP="00D855FB">
            <w:pPr>
              <w:jc w:val="both"/>
            </w:pPr>
            <w:r>
              <w:t>Квадратный корень</w:t>
            </w:r>
          </w:p>
        </w:tc>
        <w:tc>
          <w:tcPr>
            <w:tcW w:w="4785" w:type="dxa"/>
          </w:tcPr>
          <w:p w14:paraId="70CBBDF0" w14:textId="77777777" w:rsidR="004209D0" w:rsidRPr="00E223E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x; . . . double y=</w:t>
            </w:r>
            <w:proofErr w:type="spellStart"/>
            <w:r>
              <w:rPr>
                <w:lang w:val="en-US"/>
              </w:rPr>
              <w:t>Math.Sqrt</w:t>
            </w:r>
            <w:proofErr w:type="spellEnd"/>
            <w:r>
              <w:rPr>
                <w:lang w:val="en-US"/>
              </w:rPr>
              <w:t>(x);</w:t>
            </w:r>
          </w:p>
        </w:tc>
      </w:tr>
      <w:tr w:rsidR="004209D0" w:rsidRPr="00F3354E" w14:paraId="42269673" w14:textId="77777777" w:rsidTr="00D855FB">
        <w:tc>
          <w:tcPr>
            <w:tcW w:w="1949" w:type="dxa"/>
          </w:tcPr>
          <w:p w14:paraId="6EC8623B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Tan(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39B4CF27" w14:textId="77777777" w:rsidR="004209D0" w:rsidRPr="00E223E4" w:rsidRDefault="004209D0" w:rsidP="00D855FB">
            <w:pPr>
              <w:jc w:val="both"/>
            </w:pPr>
            <w:r>
              <w:t>Тангенс</w:t>
            </w:r>
          </w:p>
        </w:tc>
        <w:tc>
          <w:tcPr>
            <w:tcW w:w="4785" w:type="dxa"/>
          </w:tcPr>
          <w:p w14:paraId="10C1F48C" w14:textId="77777777" w:rsidR="004209D0" w:rsidRPr="00E223E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x; . . . double y=</w:t>
            </w:r>
            <w:proofErr w:type="spellStart"/>
            <w:r>
              <w:rPr>
                <w:lang w:val="en-US"/>
              </w:rPr>
              <w:t>Math.Tan</w:t>
            </w:r>
            <w:proofErr w:type="spellEnd"/>
            <w:r>
              <w:rPr>
                <w:lang w:val="en-US"/>
              </w:rPr>
              <w:t>(x);</w:t>
            </w:r>
          </w:p>
        </w:tc>
      </w:tr>
      <w:tr w:rsidR="004209D0" w:rsidRPr="00F3354E" w14:paraId="29AA713F" w14:textId="77777777" w:rsidTr="00D855FB">
        <w:tc>
          <w:tcPr>
            <w:tcW w:w="1949" w:type="dxa"/>
          </w:tcPr>
          <w:p w14:paraId="1AB6C658" w14:textId="77777777" w:rsidR="004209D0" w:rsidRDefault="004209D0" w:rsidP="00D855FB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Tanh(</w:t>
            </w:r>
            <w:proofErr w:type="gramEnd"/>
            <w:r>
              <w:rPr>
                <w:lang w:val="en-US"/>
              </w:rPr>
              <w:t>)</w:t>
            </w:r>
          </w:p>
        </w:tc>
        <w:tc>
          <w:tcPr>
            <w:tcW w:w="2837" w:type="dxa"/>
          </w:tcPr>
          <w:p w14:paraId="4E1CD859" w14:textId="77777777" w:rsidR="004209D0" w:rsidRPr="00E223E4" w:rsidRDefault="004209D0" w:rsidP="00D855FB">
            <w:pPr>
              <w:jc w:val="both"/>
            </w:pPr>
            <w:r>
              <w:t>Гиперболический тангенс</w:t>
            </w:r>
          </w:p>
        </w:tc>
        <w:tc>
          <w:tcPr>
            <w:tcW w:w="4785" w:type="dxa"/>
          </w:tcPr>
          <w:p w14:paraId="2169CA0C" w14:textId="77777777" w:rsidR="004209D0" w:rsidRPr="00E223E4" w:rsidRDefault="004209D0" w:rsidP="00D855F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double x; . . . double y=</w:t>
            </w:r>
            <w:proofErr w:type="spellStart"/>
            <w:r>
              <w:rPr>
                <w:lang w:val="en-US"/>
              </w:rPr>
              <w:t>Math.Tanh</w:t>
            </w:r>
            <w:proofErr w:type="spellEnd"/>
            <w:r>
              <w:rPr>
                <w:lang w:val="en-US"/>
              </w:rPr>
              <w:t>(x);</w:t>
            </w:r>
          </w:p>
        </w:tc>
      </w:tr>
    </w:tbl>
    <w:p w14:paraId="0FB78278" w14:textId="77777777" w:rsidR="004209D0" w:rsidRDefault="004209D0" w:rsidP="004209D0">
      <w:pPr>
        <w:ind w:firstLine="709"/>
        <w:jc w:val="both"/>
        <w:rPr>
          <w:lang w:val="en-US"/>
        </w:rPr>
      </w:pPr>
    </w:p>
    <w:p w14:paraId="13D752E7" w14:textId="77777777" w:rsidR="004209D0" w:rsidRDefault="004209D0" w:rsidP="004209D0">
      <w:pPr>
        <w:pStyle w:val="2"/>
        <w:numPr>
          <w:ilvl w:val="0"/>
          <w:numId w:val="19"/>
        </w:numPr>
      </w:pPr>
      <w:bookmarkStart w:id="17" w:name="_Toc139180431"/>
      <w:r>
        <w:t>Постановка задачи</w:t>
      </w:r>
      <w:bookmarkEnd w:id="17"/>
    </w:p>
    <w:p w14:paraId="1FC39945" w14:textId="48CE7B88" w:rsidR="004209D0" w:rsidRDefault="00401DB4" w:rsidP="004209D0">
      <w:pPr>
        <w:numPr>
          <w:ilvl w:val="0"/>
          <w:numId w:val="18"/>
        </w:numPr>
      </w:pPr>
      <w:r>
        <w:t>Н</w:t>
      </w:r>
      <w:r w:rsidR="004209D0">
        <w:t>айти значения</w:t>
      </w:r>
      <w:r w:rsidR="0015001B">
        <w:t xml:space="preserve"> выражений</w:t>
      </w:r>
      <w:r>
        <w:t xml:space="preserve"> 1,2,3,4</w:t>
      </w:r>
      <w:r w:rsidR="004209D0">
        <w:t>.</w:t>
      </w:r>
      <w:r w:rsidR="0015001B">
        <w:t xml:space="preserve"> Если необходимо, то определить при каких исходных данных выражение не может быть вычислено и выдать сообщение об ошибке.</w:t>
      </w:r>
      <w:r w:rsidR="004209D0">
        <w:t xml:space="preserve"> Составить систему тестов </w:t>
      </w:r>
      <w:r>
        <w:t>и проверить их полноту по критериям черного и белого ящиков</w:t>
      </w:r>
      <w:r w:rsidR="004209D0">
        <w:t>.</w:t>
      </w:r>
    </w:p>
    <w:p w14:paraId="64023155" w14:textId="587228D3" w:rsidR="004209D0" w:rsidRDefault="00401DB4" w:rsidP="004209D0">
      <w:pPr>
        <w:numPr>
          <w:ilvl w:val="0"/>
          <w:numId w:val="18"/>
        </w:numPr>
      </w:pPr>
      <w:r>
        <w:t>Определить, принадлежит ли точка заштрихованной области</w:t>
      </w:r>
      <w:r w:rsidR="004209D0">
        <w:t>.</w:t>
      </w:r>
      <w:r>
        <w:t xml:space="preserve"> </w:t>
      </w:r>
      <w:r w:rsidR="004209D0">
        <w:t xml:space="preserve">Составить систему тестов и вычислить полученное выражение. </w:t>
      </w:r>
    </w:p>
    <w:p w14:paraId="3E7995FF" w14:textId="0E6BBB3C" w:rsidR="004209D0" w:rsidRDefault="004209D0" w:rsidP="004209D0">
      <w:pPr>
        <w:numPr>
          <w:ilvl w:val="0"/>
          <w:numId w:val="18"/>
        </w:numPr>
      </w:pPr>
      <w:r>
        <w:t>Для задачи 3 вычислить значение выражения, используя различные вещественные типы данных (</w:t>
      </w:r>
      <w:proofErr w:type="spellStart"/>
      <w:r>
        <w:t>float</w:t>
      </w:r>
      <w:proofErr w:type="spellEnd"/>
      <w:r>
        <w:t xml:space="preserve"> и </w:t>
      </w:r>
      <w:proofErr w:type="spellStart"/>
      <w:r>
        <w:t>double</w:t>
      </w:r>
      <w:proofErr w:type="spellEnd"/>
      <w:r>
        <w:t>).</w:t>
      </w:r>
      <w:r w:rsidR="00401DB4">
        <w:t xml:space="preserve"> </w:t>
      </w:r>
      <w:r>
        <w:t>Результаты вычислений вывести на печать.</w:t>
      </w:r>
      <w:r w:rsidR="00401DB4">
        <w:t xml:space="preserve"> Объяснить полученные результаты.</w:t>
      </w:r>
    </w:p>
    <w:p w14:paraId="55FA9C60" w14:textId="0A4DF5D4" w:rsidR="00B65D35" w:rsidRDefault="00B65D35">
      <w:pPr>
        <w:spacing w:before="240" w:after="60"/>
      </w:pPr>
      <w:r>
        <w:br w:type="page"/>
      </w:r>
    </w:p>
    <w:p w14:paraId="6BDC8F85" w14:textId="77777777" w:rsidR="00B65D35" w:rsidRDefault="00B65D35" w:rsidP="00B65D35">
      <w:pPr>
        <w:ind w:left="1068"/>
      </w:pPr>
    </w:p>
    <w:p w14:paraId="2C2B8CA2" w14:textId="77777777" w:rsidR="004209D0" w:rsidRDefault="004209D0" w:rsidP="00B65D35">
      <w:pPr>
        <w:pStyle w:val="2"/>
        <w:numPr>
          <w:ilvl w:val="0"/>
          <w:numId w:val="19"/>
        </w:numPr>
      </w:pPr>
      <w:bookmarkStart w:id="18" w:name="_Toc139180432"/>
      <w:r>
        <w:t>Варианты</w:t>
      </w:r>
      <w:bookmarkEnd w:id="18"/>
    </w:p>
    <w:tbl>
      <w:tblPr>
        <w:tblStyle w:val="a8"/>
        <w:tblW w:w="9970" w:type="dxa"/>
        <w:tblLayout w:type="fixed"/>
        <w:tblLook w:val="01E0" w:firstRow="1" w:lastRow="1" w:firstColumn="1" w:lastColumn="1" w:noHBand="0" w:noVBand="0"/>
      </w:tblPr>
      <w:tblGrid>
        <w:gridCol w:w="507"/>
        <w:gridCol w:w="2451"/>
        <w:gridCol w:w="4104"/>
        <w:gridCol w:w="2908"/>
      </w:tblGrid>
      <w:tr w:rsidR="004209D0" w14:paraId="292DD40C" w14:textId="77777777" w:rsidTr="40DB2E50">
        <w:tc>
          <w:tcPr>
            <w:tcW w:w="507" w:type="dxa"/>
          </w:tcPr>
          <w:p w14:paraId="2F5A654F" w14:textId="77777777" w:rsidR="004209D0" w:rsidRDefault="004209D0" w:rsidP="00D855FB">
            <w:r>
              <w:t xml:space="preserve">№ </w:t>
            </w:r>
          </w:p>
        </w:tc>
        <w:tc>
          <w:tcPr>
            <w:tcW w:w="2451" w:type="dxa"/>
          </w:tcPr>
          <w:p w14:paraId="423E715A" w14:textId="77777777" w:rsidR="004209D0" w:rsidRPr="00D21239" w:rsidRDefault="004209D0" w:rsidP="00D855FB">
            <w:r>
              <w:t>Задача 1</w:t>
            </w:r>
          </w:p>
        </w:tc>
        <w:tc>
          <w:tcPr>
            <w:tcW w:w="4104" w:type="dxa"/>
          </w:tcPr>
          <w:p w14:paraId="64B247D8" w14:textId="77777777" w:rsidR="004209D0" w:rsidRDefault="004209D0" w:rsidP="00D855FB">
            <w:r>
              <w:t>Задача 2</w:t>
            </w:r>
          </w:p>
        </w:tc>
        <w:tc>
          <w:tcPr>
            <w:tcW w:w="2908" w:type="dxa"/>
          </w:tcPr>
          <w:p w14:paraId="52908977" w14:textId="77777777" w:rsidR="004209D0" w:rsidRDefault="004209D0" w:rsidP="00D855FB">
            <w:r>
              <w:t>Задача 3</w:t>
            </w:r>
          </w:p>
        </w:tc>
      </w:tr>
      <w:tr w:rsidR="004209D0" w14:paraId="0713E24A" w14:textId="77777777" w:rsidTr="40DB2E50">
        <w:trPr>
          <w:trHeight w:val="2076"/>
        </w:trPr>
        <w:tc>
          <w:tcPr>
            <w:tcW w:w="507" w:type="dxa"/>
          </w:tcPr>
          <w:p w14:paraId="56B20A0C" w14:textId="77777777" w:rsidR="004209D0" w:rsidRDefault="004209D0" w:rsidP="00D855FB">
            <w:r>
              <w:t>1</w:t>
            </w:r>
          </w:p>
        </w:tc>
        <w:tc>
          <w:tcPr>
            <w:tcW w:w="2451" w:type="dxa"/>
          </w:tcPr>
          <w:p w14:paraId="5DFA254A" w14:textId="04E426AE" w:rsidR="004209D0" w:rsidRDefault="004209D0" w:rsidP="00D855FB">
            <w:pPr>
              <w:numPr>
                <w:ilvl w:val="0"/>
                <w:numId w:val="20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>n++</w:t>
            </w:r>
            <w:r w:rsidR="00B65D35">
              <w:t xml:space="preserve"> </w:t>
            </w:r>
            <w:r>
              <w:t>+m</w:t>
            </w:r>
          </w:p>
          <w:p w14:paraId="474CBCA7" w14:textId="77777777" w:rsidR="004209D0" w:rsidRDefault="004209D0" w:rsidP="00D855FB">
            <w:pPr>
              <w:numPr>
                <w:ilvl w:val="0"/>
                <w:numId w:val="20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>m</w:t>
            </w:r>
            <w:r>
              <w:rPr>
                <w:noProof/>
              </w:rPr>
              <w:t>-- &gt;n</w:t>
            </w:r>
          </w:p>
          <w:p w14:paraId="1D0903D6" w14:textId="77777777" w:rsidR="004209D0" w:rsidRPr="00D21239" w:rsidRDefault="004209D0" w:rsidP="00D855FB">
            <w:pPr>
              <w:numPr>
                <w:ilvl w:val="0"/>
                <w:numId w:val="20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noProof/>
              </w:rPr>
              <w:t>n-- &gt;m</w:t>
            </w:r>
          </w:p>
          <w:p w14:paraId="0562CB0E" w14:textId="77777777" w:rsidR="004209D0" w:rsidRPr="00D21239" w:rsidRDefault="004209D0" w:rsidP="00D855FB">
            <w:pPr>
              <w:numPr>
                <w:ilvl w:val="0"/>
                <w:numId w:val="20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</w:p>
          <w:p w14:paraId="34CE0A41" w14:textId="5A66F12D" w:rsidR="004209D0" w:rsidRDefault="00000000" w:rsidP="00B65D35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sin</m:t>
                    </m:r>
                  </m:fName>
                  <m:e>
                    <m:r>
                      <w:rPr>
                        <w:rFonts w:ascii="Cambria Math"/>
                      </w:rPr>
                      <m:t>(</m:t>
                    </m:r>
                  </m:e>
                </m:func>
                <m:r>
                  <w:rPr>
                    <w:rFonts w:ascii="Cambria Math"/>
                  </w:rPr>
                  <m:t>x)+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3</m:t>
                    </m:r>
                  </m:sup>
                </m:sSup>
                <m:r>
                  <w:rPr>
                    <w:rFonts w:asci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/>
                  </w:rPr>
                  <w:br/>
                </m:r>
              </m:oMath>
              <m:oMath>
                <m:r>
                  <w:rPr>
                    <w:rFonts w:asci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4104" w:type="dxa"/>
          </w:tcPr>
          <w:p w14:paraId="62EBF3C5" w14:textId="0A890F60" w:rsidR="004209D0" w:rsidRDefault="00F3354E" w:rsidP="00D855FB">
            <w:r>
              <w:rPr>
                <w:noProof/>
              </w:rPr>
              <w:drawing>
                <wp:inline distT="0" distB="0" distL="0" distR="0" wp14:anchorId="471F8621" wp14:editId="1F6978EE">
                  <wp:extent cx="2105527" cy="1329493"/>
                  <wp:effectExtent l="0" t="0" r="0" b="0"/>
                  <wp:docPr id="737550320" name="Рисунок 26" descr="Изображение выглядит как снимок экрана, Прямоугольник, черный, белый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550320" name="Рисунок 26" descr="Изображение выглядит как снимок экрана, Прямоугольник, черный, бел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185" cy="1337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8" w:type="dxa"/>
          </w:tcPr>
          <w:p w14:paraId="6D98A12B" w14:textId="77777777" w:rsidR="004209D0" w:rsidRDefault="00F3354E" w:rsidP="00D855FB">
            <w:pPr>
              <w:jc w:val="both"/>
            </w:pPr>
            <w:r w:rsidRPr="007E2A66">
              <w:rPr>
                <w:noProof/>
                <w:position w:val="-22"/>
              </w:rPr>
            </w:r>
            <w:r w:rsidR="00F3354E" w:rsidRPr="007E2A66">
              <w:rPr>
                <w:noProof/>
                <w:position w:val="-22"/>
              </w:rPr>
              <w:object w:dxaOrig="2120" w:dyaOrig="660" w14:anchorId="3547803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70" type="#_x0000_t75" alt="" style="width:105.9pt;height:33.25pt;mso-width-percent:0;mso-height-percent:0;mso-width-percent:0;mso-height-percent:0" o:ole="">
                  <v:imagedata r:id="rId6" o:title=""/>
                </v:shape>
                <o:OLEObject Type="Embed" ProgID="Equation.2" ShapeID="_x0000_i1170" DrawAspect="Content" ObjectID="_1820934681" r:id="rId7"/>
              </w:object>
            </w:r>
          </w:p>
          <w:p w14:paraId="3C45288E" w14:textId="77777777" w:rsidR="004209D0" w:rsidRDefault="004209D0" w:rsidP="00D855FB">
            <w:r>
              <w:t>а=1000, b=0.0001</w:t>
            </w:r>
          </w:p>
        </w:tc>
      </w:tr>
      <w:tr w:rsidR="004209D0" w14:paraId="47FA3585" w14:textId="77777777" w:rsidTr="40DB2E50">
        <w:trPr>
          <w:trHeight w:val="2076"/>
        </w:trPr>
        <w:tc>
          <w:tcPr>
            <w:tcW w:w="507" w:type="dxa"/>
          </w:tcPr>
          <w:p w14:paraId="7144751B" w14:textId="77777777" w:rsidR="004209D0" w:rsidRDefault="004209D0" w:rsidP="00D855FB">
            <w:r>
              <w:t>2</w:t>
            </w:r>
          </w:p>
        </w:tc>
        <w:tc>
          <w:tcPr>
            <w:tcW w:w="2451" w:type="dxa"/>
          </w:tcPr>
          <w:p w14:paraId="34465D88" w14:textId="77777777" w:rsidR="004209D0" w:rsidRDefault="004209D0" w:rsidP="00D855FB">
            <w:pPr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>++n*++m</w:t>
            </w:r>
          </w:p>
          <w:p w14:paraId="71415329" w14:textId="77777777" w:rsidR="004209D0" w:rsidRDefault="004209D0" w:rsidP="00D855FB">
            <w:pPr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>m+</w:t>
            </w:r>
            <w:proofErr w:type="gramStart"/>
            <w:r>
              <w:t>+&lt;</w:t>
            </w:r>
            <w:proofErr w:type="gramEnd"/>
            <w:r>
              <w:t>n</w:t>
            </w:r>
          </w:p>
          <w:p w14:paraId="3A180692" w14:textId="77777777" w:rsidR="004209D0" w:rsidRDefault="004209D0" w:rsidP="00D855FB">
            <w:pPr>
              <w:numPr>
                <w:ilvl w:val="0"/>
                <w:numId w:val="21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>n++&gt;m</w:t>
            </w:r>
          </w:p>
          <w:p w14:paraId="4BBE5DFC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>4)</w:t>
            </w:r>
            <w:r w:rsidR="00F3354E" w:rsidRPr="003C114E">
              <w:rPr>
                <w:noProof/>
                <w:position w:val="-24"/>
              </w:rPr>
            </w:r>
            <w:r w:rsidR="00F3354E" w:rsidRPr="003C114E">
              <w:rPr>
                <w:noProof/>
                <w:position w:val="-24"/>
              </w:rPr>
              <w:object w:dxaOrig="1400" w:dyaOrig="620" w14:anchorId="2164754B">
                <v:shape id="_x0000_i1169" type="#_x0000_t75" alt="" style="width:69.9pt;height:31.15pt;mso-width-percent:0;mso-height-percent:0;mso-width-percent:0;mso-height-percent:0" o:ole="">
                  <v:imagedata r:id="rId8" o:title=""/>
                </v:shape>
                <o:OLEObject Type="Embed" ProgID="Equation.3" ShapeID="_x0000_i1169" DrawAspect="Content" ObjectID="_1820934682" r:id="rId9"/>
              </w:object>
            </w:r>
            <w:r>
              <w:t xml:space="preserve">                       </w:t>
            </w:r>
          </w:p>
        </w:tc>
        <w:tc>
          <w:tcPr>
            <w:tcW w:w="4104" w:type="dxa"/>
          </w:tcPr>
          <w:p w14:paraId="2946DB82" w14:textId="3FE8E663" w:rsidR="004209D0" w:rsidRDefault="00F3354E" w:rsidP="00D855F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4DB296C" wp14:editId="46D0FCAF">
                  <wp:extent cx="1585731" cy="1399174"/>
                  <wp:effectExtent l="0" t="0" r="0" b="0"/>
                  <wp:docPr id="1000413220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3220" name="Рисунок 100041322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373" cy="1412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8" w:type="dxa"/>
          </w:tcPr>
          <w:p w14:paraId="5997CC1D" w14:textId="77777777" w:rsidR="004209D0" w:rsidRDefault="00F3354E" w:rsidP="00D855FB">
            <w:pPr>
              <w:jc w:val="both"/>
              <w:rPr>
                <w:lang w:val="en-US"/>
              </w:rPr>
            </w:pPr>
            <w:r w:rsidRPr="00867C2F">
              <w:rPr>
                <w:noProof/>
                <w:position w:val="-24"/>
              </w:rPr>
            </w:r>
            <w:r w:rsidR="00F3354E" w:rsidRPr="00867C2F">
              <w:rPr>
                <w:noProof/>
                <w:position w:val="-24"/>
              </w:rPr>
              <w:object w:dxaOrig="2120" w:dyaOrig="660" w14:anchorId="063F5A5D">
                <v:shape id="_x0000_i1168" type="#_x0000_t75" alt="" style="width:101.75pt;height:31.85pt;mso-width-percent:0;mso-height-percent:0;mso-width-percent:0;mso-height-percent:0" o:ole="">
                  <v:imagedata r:id="rId11" o:title=""/>
                </v:shape>
                <o:OLEObject Type="Embed" ProgID="Equation.3" ShapeID="_x0000_i1168" DrawAspect="Content" ObjectID="_1820934684" r:id="rId12"/>
              </w:object>
            </w:r>
          </w:p>
          <w:p w14:paraId="110FFD37" w14:textId="77777777" w:rsidR="004209D0" w:rsidRDefault="004209D0" w:rsidP="00D855FB">
            <w:pPr>
              <w:jc w:val="both"/>
              <w:rPr>
                <w:lang w:val="en-US"/>
              </w:rPr>
            </w:pPr>
          </w:p>
          <w:p w14:paraId="4156F5C1" w14:textId="77777777" w:rsidR="004209D0" w:rsidRPr="00867C2F" w:rsidRDefault="004209D0" w:rsidP="00D855FB">
            <w:pPr>
              <w:jc w:val="both"/>
              <w:rPr>
                <w:lang w:val="en-US"/>
              </w:rPr>
            </w:pPr>
            <w:r>
              <w:t>а=1000, b=0.0001</w:t>
            </w:r>
          </w:p>
        </w:tc>
      </w:tr>
      <w:tr w:rsidR="004209D0" w:rsidRPr="00A36B87" w14:paraId="12ED4FE9" w14:textId="77777777" w:rsidTr="40DB2E50">
        <w:trPr>
          <w:trHeight w:val="2076"/>
        </w:trPr>
        <w:tc>
          <w:tcPr>
            <w:tcW w:w="507" w:type="dxa"/>
          </w:tcPr>
          <w:p w14:paraId="0B778152" w14:textId="77777777" w:rsidR="004209D0" w:rsidRDefault="004209D0" w:rsidP="00D855FB">
            <w:r>
              <w:t>3</w:t>
            </w:r>
          </w:p>
        </w:tc>
        <w:tc>
          <w:tcPr>
            <w:tcW w:w="2451" w:type="dxa"/>
          </w:tcPr>
          <w:p w14:paraId="74E2AAEA" w14:textId="7D2EC08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t xml:space="preserve">1) </w:t>
            </w:r>
            <w:r>
              <w:rPr>
                <w:lang w:val="en-US"/>
              </w:rPr>
              <w:t>m--</w:t>
            </w:r>
            <w:r w:rsidR="00AD5C0D">
              <w:rPr>
                <w:lang w:val="en-US"/>
              </w:rPr>
              <w:t>-</w:t>
            </w:r>
            <w:r>
              <w:rPr>
                <w:lang w:val="en-US"/>
              </w:rPr>
              <w:t>n</w:t>
            </w:r>
          </w:p>
          <w:p w14:paraId="1DBF9965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m++&lt;n</w:t>
            </w:r>
          </w:p>
          <w:p w14:paraId="3222456A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3) n++&gt;m</w:t>
            </w:r>
          </w:p>
          <w:p w14:paraId="30FEDFF8" w14:textId="77777777" w:rsidR="004209D0" w:rsidRPr="00A36B87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4)</w:t>
            </w:r>
            <w:r w:rsidR="00F3354E" w:rsidRPr="00A36B87">
              <w:rPr>
                <w:noProof/>
                <w:position w:val="-10"/>
                <w:lang w:val="en-US"/>
              </w:rPr>
            </w:r>
            <w:r w:rsidR="00F3354E" w:rsidRPr="00A36B87">
              <w:rPr>
                <w:noProof/>
                <w:position w:val="-10"/>
                <w:lang w:val="en-US"/>
              </w:rPr>
              <w:object w:dxaOrig="1880" w:dyaOrig="360" w14:anchorId="41B1F244">
                <v:shape id="_x0000_i1167" type="#_x0000_t75" alt="" style="width:94.15pt;height:18pt;mso-width-percent:0;mso-height-percent:0;mso-width-percent:0;mso-height-percent:0" o:ole="">
                  <v:imagedata r:id="rId13" o:title=""/>
                </v:shape>
                <o:OLEObject Type="Embed" ProgID="Equation.3" ShapeID="_x0000_i1167" DrawAspect="Content" ObjectID="_1820934685" r:id="rId14"/>
              </w:object>
            </w:r>
          </w:p>
        </w:tc>
        <w:tc>
          <w:tcPr>
            <w:tcW w:w="4104" w:type="dxa"/>
          </w:tcPr>
          <w:p w14:paraId="6B699379" w14:textId="77777777" w:rsidR="004209D0" w:rsidRPr="00A36B87" w:rsidRDefault="00F3354E" w:rsidP="00D855FB">
            <w:pPr>
              <w:jc w:val="both"/>
              <w:rPr>
                <w:lang w:val="en-US"/>
              </w:rPr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3990" w:dyaOrig="2730" w14:anchorId="27A3B382">
                <v:shape id="_x0000_i1166" type="#_x0000_t75" alt="" style="width:200.1pt;height:137.1pt;mso-width-percent:0;mso-height-percent:0;mso-width-percent:0;mso-height-percent:0" o:ole="">
                  <v:imagedata r:id="rId15" o:title=""/>
                </v:shape>
                <o:OLEObject Type="Embed" ProgID="PBrush" ShapeID="_x0000_i1166" DrawAspect="Content" ObjectID="_1820934686" r:id="rId16"/>
              </w:object>
            </w:r>
          </w:p>
        </w:tc>
        <w:tc>
          <w:tcPr>
            <w:tcW w:w="2908" w:type="dxa"/>
          </w:tcPr>
          <w:p w14:paraId="5E9F6CD1" w14:textId="754E48B8" w:rsidR="004209D0" w:rsidRPr="00A36B87" w:rsidRDefault="00F3354E" w:rsidP="00D855FB">
            <w:pPr>
              <w:jc w:val="both"/>
              <w:rPr>
                <w:lang w:val="en-US"/>
              </w:rPr>
            </w:pPr>
            <w:r w:rsidRPr="007A22F9">
              <w:rPr>
                <w:noProof/>
                <w:position w:val="-10"/>
                <w:lang w:val="en-US"/>
              </w:rPr>
            </w:r>
            <w:r w:rsidR="00F3354E" w:rsidRPr="007A22F9">
              <w:rPr>
                <w:noProof/>
                <w:position w:val="-10"/>
                <w:lang w:val="en-US"/>
              </w:rPr>
              <w:object w:dxaOrig="180" w:dyaOrig="340" w14:anchorId="76CA8F7C">
                <v:shape id="_x0000_i1165" type="#_x0000_t75" alt="" style="width:9pt;height:17.3pt;mso-width-percent:0;mso-height-percent:0;mso-width-percent:0;mso-height-percent:0" o:ole="">
                  <v:imagedata r:id="rId17" o:title=""/>
                </v:shape>
                <o:OLEObject Type="Embed" ProgID="Equation.3" ShapeID="_x0000_i1165" DrawAspect="Content" ObjectID="_1820934687" r:id="rId18"/>
              </w:object>
            </w:r>
            <w:r w:rsidR="00A305E6" w:rsidRPr="00867C2F">
              <w:rPr>
                <w:noProof/>
                <w:position w:val="-24"/>
              </w:rPr>
            </w:r>
            <w:r w:rsidR="00A305E6" w:rsidRPr="00867C2F">
              <w:rPr>
                <w:noProof/>
                <w:position w:val="-24"/>
              </w:rPr>
              <w:object w:dxaOrig="2200" w:dyaOrig="660" w14:anchorId="5748B55A">
                <v:shape id="_x0000_i1171" type="#_x0000_t75" alt="" style="width:105.25pt;height:31.85pt;mso-width-percent:0;mso-height-percent:0;mso-width-percent:0;mso-height-percent:0" o:ole="">
                  <v:imagedata r:id="rId19" o:title=""/>
                </v:shape>
                <o:OLEObject Type="Embed" ProgID="Equation.3" ShapeID="_x0000_i1171" DrawAspect="Content" ObjectID="_1820934756" r:id="rId20"/>
              </w:object>
            </w:r>
            <w:r w:rsidR="004209D0">
              <w:t xml:space="preserve"> </w:t>
            </w:r>
            <w:r w:rsidR="0002413C">
              <w:t>а=1000, b=0.0001</w:t>
            </w:r>
          </w:p>
        </w:tc>
      </w:tr>
      <w:tr w:rsidR="004209D0" w:rsidRPr="00A36B87" w14:paraId="08A482F9" w14:textId="77777777" w:rsidTr="40DB2E50">
        <w:trPr>
          <w:trHeight w:val="2076"/>
        </w:trPr>
        <w:tc>
          <w:tcPr>
            <w:tcW w:w="507" w:type="dxa"/>
          </w:tcPr>
          <w:p w14:paraId="279935FF" w14:textId="77777777" w:rsidR="004209D0" w:rsidRPr="00C278B3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51" w:type="dxa"/>
          </w:tcPr>
          <w:p w14:paraId="1C70010C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t xml:space="preserve">1) </w:t>
            </w:r>
            <w:r>
              <w:rPr>
                <w:lang w:val="en-US"/>
              </w:rPr>
              <w:t>n++*m</w:t>
            </w:r>
          </w:p>
          <w:p w14:paraId="63614758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n++&lt;m</w:t>
            </w:r>
          </w:p>
          <w:p w14:paraId="5459D717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3) --m&gt;n</w:t>
            </w:r>
          </w:p>
          <w:p w14:paraId="7A4D0BF2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4)</w:t>
            </w:r>
            <w:r w:rsidR="00F3354E" w:rsidRPr="000D32F1">
              <w:rPr>
                <w:noProof/>
                <w:position w:val="-8"/>
                <w:lang w:val="en-US"/>
              </w:rPr>
            </w:r>
            <w:r w:rsidR="00F3354E" w:rsidRPr="000D32F1">
              <w:rPr>
                <w:noProof/>
                <w:position w:val="-8"/>
                <w:lang w:val="en-US"/>
              </w:rPr>
              <w:object w:dxaOrig="1320" w:dyaOrig="400" w14:anchorId="3955A2C7">
                <v:shape id="_x0000_i1163" type="#_x0000_t75" alt="" style="width:65.75pt;height:18.7pt;mso-width-percent:0;mso-height-percent:0;mso-width-percent:0;mso-height-percent:0" o:ole="">
                  <v:imagedata r:id="rId21" o:title=""/>
                </v:shape>
                <o:OLEObject Type="Embed" ProgID="Equation.3" ShapeID="_x0000_i1163" DrawAspect="Content" ObjectID="_1820934691" r:id="rId22"/>
              </w:object>
            </w:r>
          </w:p>
          <w:p w14:paraId="3FE9F23F" w14:textId="77777777" w:rsidR="004209D0" w:rsidRPr="00642D0A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</w:p>
        </w:tc>
        <w:tc>
          <w:tcPr>
            <w:tcW w:w="4104" w:type="dxa"/>
          </w:tcPr>
          <w:p w14:paraId="1F72F646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4020" w:dyaOrig="3000" w14:anchorId="4C66A89C">
                <v:shape id="_x0000_i1162" type="#_x0000_t75" alt="" style="width:200.75pt;height:150.25pt;mso-width-percent:0;mso-height-percent:0;mso-width-percent:0;mso-height-percent:0" o:ole="">
                  <v:imagedata r:id="rId23" o:title=""/>
                </v:shape>
                <o:OLEObject Type="Embed" ProgID="PBrush" ShapeID="_x0000_i1162" DrawAspect="Content" ObjectID="_1820934692" r:id="rId24"/>
              </w:object>
            </w:r>
          </w:p>
        </w:tc>
        <w:tc>
          <w:tcPr>
            <w:tcW w:w="2908" w:type="dxa"/>
          </w:tcPr>
          <w:p w14:paraId="08CE6F91" w14:textId="77777777" w:rsidR="004209D0" w:rsidRDefault="00F3354E" w:rsidP="00D855FB">
            <w:pPr>
              <w:jc w:val="both"/>
              <w:rPr>
                <w:lang w:val="en-US"/>
              </w:rPr>
            </w:pPr>
            <w:r w:rsidRPr="00867C2F">
              <w:rPr>
                <w:noProof/>
                <w:position w:val="-24"/>
              </w:rPr>
            </w:r>
            <w:r w:rsidR="00F3354E" w:rsidRPr="00867C2F">
              <w:rPr>
                <w:noProof/>
                <w:position w:val="-24"/>
              </w:rPr>
              <w:object w:dxaOrig="1760" w:dyaOrig="660" w14:anchorId="21A96893">
                <v:shape id="_x0000_i1161" type="#_x0000_t75" alt="" style="width:85.15pt;height:31.85pt;mso-width-percent:0;mso-height-percent:0;mso-width-percent:0;mso-height-percent:0" o:ole="">
                  <v:imagedata r:id="rId25" o:title=""/>
                </v:shape>
                <o:OLEObject Type="Embed" ProgID="Equation.3" ShapeID="_x0000_i1161" DrawAspect="Content" ObjectID="_1820934693" r:id="rId26"/>
              </w:object>
            </w:r>
          </w:p>
          <w:p w14:paraId="61CDCEAD" w14:textId="6657ECAF" w:rsidR="004209D0" w:rsidRPr="000D32F1" w:rsidRDefault="0002413C" w:rsidP="00D855FB">
            <w:pPr>
              <w:jc w:val="both"/>
              <w:rPr>
                <w:lang w:val="en-US"/>
              </w:rPr>
            </w:pPr>
            <w:r>
              <w:t>а=1000, b=0.0001</w:t>
            </w:r>
          </w:p>
        </w:tc>
      </w:tr>
      <w:tr w:rsidR="004209D0" w:rsidRPr="00A36B87" w14:paraId="40B8779E" w14:textId="77777777" w:rsidTr="40DB2E50">
        <w:trPr>
          <w:trHeight w:val="2076"/>
        </w:trPr>
        <w:tc>
          <w:tcPr>
            <w:tcW w:w="507" w:type="dxa"/>
          </w:tcPr>
          <w:p w14:paraId="44240AAE" w14:textId="77777777" w:rsidR="004209D0" w:rsidRPr="00C278B3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451" w:type="dxa"/>
          </w:tcPr>
          <w:p w14:paraId="418D42AD" w14:textId="67198EA6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 xml:space="preserve">1) </w:t>
            </w:r>
            <w:r w:rsidR="00841211" w:rsidRPr="00F3354E">
              <w:rPr>
                <w:lang w:val="en-US"/>
              </w:rPr>
              <w:t>--</w:t>
            </w:r>
            <w:r>
              <w:rPr>
                <w:lang w:val="en-US"/>
              </w:rPr>
              <w:t>m</w:t>
            </w:r>
            <w:r w:rsidR="00B65D35" w:rsidRPr="00487D95">
              <w:rPr>
                <w:lang w:val="en-US"/>
              </w:rPr>
              <w:t xml:space="preserve"> </w:t>
            </w:r>
            <w:r>
              <w:rPr>
                <w:lang w:val="en-US"/>
              </w:rPr>
              <w:t>-</w:t>
            </w:r>
            <w:r w:rsidR="00B65D35" w:rsidRPr="00487D95">
              <w:rPr>
                <w:lang w:val="en-US"/>
              </w:rPr>
              <w:t xml:space="preserve"> </w:t>
            </w:r>
            <w:r>
              <w:rPr>
                <w:lang w:val="en-US"/>
              </w:rPr>
              <w:t>n++</w:t>
            </w:r>
          </w:p>
          <w:p w14:paraId="10BDC460" w14:textId="0EA7D080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m*m</w:t>
            </w:r>
            <w:r w:rsidR="00B65D35" w:rsidRPr="00487D95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="00B65D35" w:rsidRPr="00487D95">
              <w:rPr>
                <w:lang w:val="en-US"/>
              </w:rPr>
              <w:t xml:space="preserve"> </w:t>
            </w:r>
            <w:r>
              <w:rPr>
                <w:lang w:val="en-US"/>
              </w:rPr>
              <w:t>n++</w:t>
            </w:r>
          </w:p>
          <w:p w14:paraId="778D4009" w14:textId="4B05ECE2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3) n--</w:t>
            </w:r>
            <w:r w:rsidR="00B65D35" w:rsidRPr="00487D95">
              <w:rPr>
                <w:lang w:val="en-US"/>
              </w:rPr>
              <w:t xml:space="preserve"> </w:t>
            </w:r>
            <w:r>
              <w:rPr>
                <w:lang w:val="en-US"/>
              </w:rPr>
              <w:t>&gt;</w:t>
            </w:r>
            <w:r w:rsidR="00B65D35" w:rsidRPr="00487D95">
              <w:rPr>
                <w:lang w:val="en-US"/>
              </w:rPr>
              <w:t xml:space="preserve"> </w:t>
            </w:r>
            <w:r>
              <w:rPr>
                <w:lang w:val="en-US"/>
              </w:rPr>
              <w:t>++m</w:t>
            </w:r>
          </w:p>
          <w:p w14:paraId="753730A4" w14:textId="2975134C" w:rsidR="004209D0" w:rsidRPr="00642D0A" w:rsidRDefault="004209D0" w:rsidP="00487D95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4)</w:t>
            </w:r>
            <m:oMath>
              <m:r>
                <w:rPr>
                  <w:rFonts w:ascii="Cambria Math"/>
                  <w:lang w:val="en-US"/>
                </w:rPr>
                <m:t>tg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/>
                  <w:lang w:val="en-US"/>
                </w:rPr>
                <m:t>/</m:t>
              </m:r>
              <m:r>
                <w:rPr>
                  <w:rFonts w:ascii="Cambria Math"/>
                  <w:lang w:val="en-US"/>
                </w:rPr>
                <m:t>х-</m:t>
              </m:r>
              <m:r>
                <w:rPr>
                  <w:rFonts w:ascii="Cambria Math"/>
                  <w:lang w:val="en-US"/>
                </w:rPr>
                <m:t>(5</m:t>
              </m:r>
              <m:r>
                <w:rPr>
                  <w:rFonts w:ascii="Cambria Math"/>
                  <w:lang w:val="en-US"/>
                </w:rPr>
                <m:t>-</m:t>
              </m:r>
              <m:r>
                <w:rPr>
                  <w:rFonts w:ascii="Cambria Math"/>
                  <w:lang w:val="en-US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/>
                      <w:lang w:val="en-US"/>
                    </w:rPr>
                    <m:t>4</m:t>
                  </m:r>
                </m:sup>
              </m:sSup>
            </m:oMath>
          </w:p>
        </w:tc>
        <w:tc>
          <w:tcPr>
            <w:tcW w:w="4104" w:type="dxa"/>
          </w:tcPr>
          <w:p w14:paraId="6BB9E253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4020" w:dyaOrig="3000" w14:anchorId="06D023A4">
                <v:shape id="_x0000_i1160" type="#_x0000_t75" alt="" style="width:200.75pt;height:150.25pt;mso-width-percent:0;mso-height-percent:0;mso-width-percent:0;mso-height-percent:0" o:ole="">
                  <v:imagedata r:id="rId27" o:title=""/>
                </v:shape>
                <o:OLEObject Type="Embed" ProgID="PBrush" ShapeID="_x0000_i1160" DrawAspect="Content" ObjectID="_1820934694" r:id="rId28"/>
              </w:object>
            </w:r>
          </w:p>
        </w:tc>
        <w:tc>
          <w:tcPr>
            <w:tcW w:w="2908" w:type="dxa"/>
          </w:tcPr>
          <w:p w14:paraId="6EB78E58" w14:textId="203F0655" w:rsidR="004209D0" w:rsidRDefault="00F3354E" w:rsidP="00D855FB">
            <w:pPr>
              <w:jc w:val="both"/>
              <w:rPr>
                <w:lang w:val="en-US"/>
              </w:rPr>
            </w:pPr>
            <w:r w:rsidRPr="00867C2F">
              <w:rPr>
                <w:noProof/>
                <w:position w:val="-24"/>
              </w:rPr>
            </w:r>
            <w:r w:rsidR="00F3354E" w:rsidRPr="00867C2F">
              <w:rPr>
                <w:noProof/>
                <w:position w:val="-24"/>
              </w:rPr>
              <w:object w:dxaOrig="2200" w:dyaOrig="660" w14:anchorId="7A8D3834">
                <v:shape id="_x0000_i1159" type="#_x0000_t75" alt="" style="width:105.9pt;height:31.85pt;mso-width-percent:0;mso-height-percent:0;mso-width-percent:0;mso-height-percent:0" o:ole="">
                  <v:imagedata r:id="rId29" o:title=""/>
                </v:shape>
                <o:OLEObject Type="Embed" ProgID="Equation.3" ShapeID="_x0000_i1159" DrawAspect="Content" ObjectID="_1820934695" r:id="rId30"/>
              </w:object>
            </w:r>
            <w:r w:rsidR="004209D0">
              <w:t xml:space="preserve"> </w:t>
            </w:r>
            <w:r w:rsidR="0002413C">
              <w:t>а=1000, b=0.0001</w:t>
            </w:r>
          </w:p>
          <w:p w14:paraId="23DE523C" w14:textId="77777777" w:rsidR="004209D0" w:rsidRPr="000D32F1" w:rsidRDefault="004209D0" w:rsidP="00D855FB">
            <w:pPr>
              <w:jc w:val="both"/>
              <w:rPr>
                <w:lang w:val="en-US"/>
              </w:rPr>
            </w:pPr>
          </w:p>
        </w:tc>
      </w:tr>
      <w:tr w:rsidR="004209D0" w:rsidRPr="00A36B87" w14:paraId="6C95AC8E" w14:textId="77777777" w:rsidTr="40DB2E50">
        <w:trPr>
          <w:trHeight w:val="2076"/>
        </w:trPr>
        <w:tc>
          <w:tcPr>
            <w:tcW w:w="507" w:type="dxa"/>
          </w:tcPr>
          <w:p w14:paraId="1B87E3DE" w14:textId="77777777" w:rsidR="004209D0" w:rsidRPr="00C278B3" w:rsidRDefault="004209D0" w:rsidP="00D855FB">
            <w:pPr>
              <w:rPr>
                <w:lang w:val="en-US"/>
              </w:rPr>
            </w:pPr>
            <w:r w:rsidRPr="00F3354E">
              <w:rPr>
                <w:lang w:val="en-US"/>
              </w:rPr>
              <w:lastRenderedPageBreak/>
              <w:t>6</w:t>
            </w:r>
          </w:p>
        </w:tc>
        <w:tc>
          <w:tcPr>
            <w:tcW w:w="2451" w:type="dxa"/>
          </w:tcPr>
          <w:p w14:paraId="244BB501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m-++n</w:t>
            </w:r>
          </w:p>
          <w:p w14:paraId="1BDE9745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m++&gt;--n</w:t>
            </w:r>
          </w:p>
          <w:p w14:paraId="522DE1FE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3) m--&lt;++n</w:t>
            </w:r>
          </w:p>
          <w:p w14:paraId="4FB9DA7C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 xml:space="preserve">4) </w:t>
            </w:r>
            <w:r w:rsidR="00F3354E" w:rsidRPr="000D32F1">
              <w:rPr>
                <w:noProof/>
                <w:position w:val="-8"/>
                <w:lang w:val="en-US"/>
              </w:rPr>
            </w:r>
            <w:r w:rsidR="00F3354E" w:rsidRPr="000D32F1">
              <w:rPr>
                <w:noProof/>
                <w:position w:val="-8"/>
                <w:lang w:val="en-US"/>
              </w:rPr>
              <w:object w:dxaOrig="1560" w:dyaOrig="400" w14:anchorId="768CEC7B">
                <v:shape id="_x0000_i1158" type="#_x0000_t75" alt="" style="width:78.25pt;height:18.7pt;mso-width-percent:0;mso-height-percent:0;mso-width-percent:0;mso-height-percent:0" o:ole="">
                  <v:imagedata r:id="rId31" o:title=""/>
                </v:shape>
                <o:OLEObject Type="Embed" ProgID="Equation.3" ShapeID="_x0000_i1158" DrawAspect="Content" ObjectID="_1820934696" r:id="rId32"/>
              </w:object>
            </w:r>
          </w:p>
          <w:p w14:paraId="52E56223" w14:textId="77777777" w:rsidR="004209D0" w:rsidRPr="00642D0A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</w:p>
        </w:tc>
        <w:tc>
          <w:tcPr>
            <w:tcW w:w="4104" w:type="dxa"/>
          </w:tcPr>
          <w:p w14:paraId="07547A01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4020" w:dyaOrig="3000" w14:anchorId="609D280E">
                <v:shape id="_x0000_i1157" type="#_x0000_t75" alt="" style="width:200.75pt;height:150.25pt;mso-width-percent:0;mso-height-percent:0;mso-width-percent:0;mso-height-percent:0" o:ole="">
                  <v:imagedata r:id="rId33" o:title=""/>
                </v:shape>
                <o:OLEObject Type="Embed" ProgID="PBrush" ShapeID="_x0000_i1157" DrawAspect="Content" ObjectID="_1820934697" r:id="rId34"/>
              </w:object>
            </w:r>
          </w:p>
        </w:tc>
        <w:tc>
          <w:tcPr>
            <w:tcW w:w="2908" w:type="dxa"/>
          </w:tcPr>
          <w:p w14:paraId="3696FE0B" w14:textId="77777777" w:rsidR="0002413C" w:rsidRDefault="00F3354E" w:rsidP="0002413C">
            <w:pPr>
              <w:jc w:val="both"/>
              <w:rPr>
                <w:lang w:val="en-US"/>
              </w:rPr>
            </w:pPr>
            <w:r w:rsidRPr="00867C2F">
              <w:rPr>
                <w:noProof/>
                <w:position w:val="-24"/>
              </w:rPr>
            </w:r>
            <w:r w:rsidR="00F3354E" w:rsidRPr="00867C2F">
              <w:rPr>
                <w:noProof/>
                <w:position w:val="-24"/>
              </w:rPr>
              <w:object w:dxaOrig="2220" w:dyaOrig="660" w14:anchorId="40C4C368">
                <v:shape id="_x0000_i1156" type="#_x0000_t75" alt="" style="width:107.3pt;height:31.85pt;mso-width-percent:0;mso-height-percent:0;mso-width-percent:0;mso-height-percent:0" o:ole="">
                  <v:imagedata r:id="rId35" o:title=""/>
                </v:shape>
                <o:OLEObject Type="Embed" ProgID="Equation.3" ShapeID="_x0000_i1156" DrawAspect="Content" ObjectID="_1820934698" r:id="rId36"/>
              </w:object>
            </w:r>
          </w:p>
          <w:p w14:paraId="32805CDB" w14:textId="2CE2B955" w:rsidR="00726AB2" w:rsidRDefault="0002413C" w:rsidP="00D855FB">
            <w:pPr>
              <w:jc w:val="both"/>
              <w:rPr>
                <w:lang w:val="en-US"/>
              </w:rPr>
            </w:pPr>
            <w:r>
              <w:t>а=1000, b=0.0001</w:t>
            </w:r>
          </w:p>
          <w:p w14:paraId="07459315" w14:textId="77777777" w:rsidR="004209D0" w:rsidRPr="000D32F1" w:rsidRDefault="004209D0" w:rsidP="0002413C">
            <w:pPr>
              <w:jc w:val="both"/>
              <w:rPr>
                <w:lang w:val="en-US"/>
              </w:rPr>
            </w:pPr>
          </w:p>
        </w:tc>
      </w:tr>
      <w:tr w:rsidR="004209D0" w:rsidRPr="00A36B87" w14:paraId="40FAC3FA" w14:textId="77777777" w:rsidTr="40DB2E50">
        <w:trPr>
          <w:trHeight w:val="2076"/>
        </w:trPr>
        <w:tc>
          <w:tcPr>
            <w:tcW w:w="507" w:type="dxa"/>
          </w:tcPr>
          <w:p w14:paraId="109B8484" w14:textId="77777777" w:rsidR="004209D0" w:rsidRPr="00C278B3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451" w:type="dxa"/>
          </w:tcPr>
          <w:p w14:paraId="3BF2370B" w14:textId="30E25002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m</w:t>
            </w:r>
            <w:r w:rsidR="00487D95">
              <w:t xml:space="preserve"> </w:t>
            </w:r>
            <w:r>
              <w:rPr>
                <w:lang w:val="en-US"/>
              </w:rPr>
              <w:t>+</w:t>
            </w:r>
            <w:r w:rsidR="00487D95">
              <w:t xml:space="preserve"> </w:t>
            </w:r>
            <w:r>
              <w:rPr>
                <w:lang w:val="en-US"/>
              </w:rPr>
              <w:t>--n</w:t>
            </w:r>
          </w:p>
          <w:p w14:paraId="6EE77C3A" w14:textId="075A00DB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m</w:t>
            </w:r>
            <w:r w:rsidR="00487D95">
              <w:t xml:space="preserve"> </w:t>
            </w:r>
            <w:r>
              <w:rPr>
                <w:lang w:val="en-US"/>
              </w:rPr>
              <w:t>++</w:t>
            </w:r>
            <w:r w:rsidR="00487D95">
              <w:t xml:space="preserve"> </w:t>
            </w:r>
            <w:r>
              <w:rPr>
                <w:lang w:val="en-US"/>
              </w:rPr>
              <w:t>&lt;--n</w:t>
            </w:r>
          </w:p>
          <w:p w14:paraId="2EBC3AAB" w14:textId="61EC5545" w:rsidR="004209D0" w:rsidRPr="00487D95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 xml:space="preserve">3) </w:t>
            </w:r>
            <w:r w:rsidR="00841211">
              <w:t>--</w:t>
            </w:r>
            <w:r>
              <w:rPr>
                <w:lang w:val="en-US"/>
              </w:rPr>
              <w:t>m</w:t>
            </w:r>
            <w:r w:rsidR="00487D95">
              <w:t xml:space="preserve"> </w:t>
            </w:r>
            <w:r>
              <w:rPr>
                <w:lang w:val="en-US"/>
              </w:rPr>
              <w:t>&gt;</w:t>
            </w:r>
            <w:r w:rsidR="00487D95">
              <w:t xml:space="preserve"> </w:t>
            </w:r>
            <w:r>
              <w:rPr>
                <w:lang w:val="en-US"/>
              </w:rPr>
              <w:t>n</w:t>
            </w:r>
            <w:r w:rsidR="00487D95">
              <w:t>--</w:t>
            </w:r>
          </w:p>
          <w:p w14:paraId="437F39D4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 xml:space="preserve">4) </w:t>
            </w:r>
            <w:r w:rsidR="00F3354E" w:rsidRPr="00D21239">
              <w:rPr>
                <w:noProof/>
                <w:position w:val="-34"/>
                <w:lang w:val="en-US"/>
              </w:rPr>
            </w:r>
            <w:r w:rsidR="00F3354E" w:rsidRPr="00D21239">
              <w:rPr>
                <w:noProof/>
                <w:position w:val="-34"/>
                <w:lang w:val="en-US"/>
              </w:rPr>
              <w:object w:dxaOrig="1660" w:dyaOrig="800" w14:anchorId="2DDB35CC">
                <v:shape id="_x0000_i1155" type="#_x0000_t75" alt="" style="width:83.1pt;height:40.15pt;mso-width-percent:0;mso-height-percent:0;mso-width-percent:0;mso-height-percent:0" o:ole="">
                  <v:imagedata r:id="rId37" o:title=""/>
                </v:shape>
                <o:OLEObject Type="Embed" ProgID="Equation.3" ShapeID="_x0000_i1155" DrawAspect="Content" ObjectID="_1820934699" r:id="rId38"/>
              </w:object>
            </w:r>
          </w:p>
          <w:p w14:paraId="6537F28F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</w:p>
          <w:p w14:paraId="6DFB9E20" w14:textId="77777777" w:rsidR="004209D0" w:rsidRPr="00642D0A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</w:p>
        </w:tc>
        <w:tc>
          <w:tcPr>
            <w:tcW w:w="4104" w:type="dxa"/>
          </w:tcPr>
          <w:p w14:paraId="70DF9E56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3870" w:dyaOrig="2715" w14:anchorId="26A973DD">
                <v:shape id="_x0000_i1154" type="#_x0000_t75" alt="" style="width:193.85pt;height:135.7pt;mso-width-percent:0;mso-height-percent:0;mso-width-percent:0;mso-height-percent:0" o:ole="">
                  <v:imagedata r:id="rId39" o:title=""/>
                </v:shape>
                <o:OLEObject Type="Embed" ProgID="PBrush" ShapeID="_x0000_i1154" DrawAspect="Content" ObjectID="_1820934700" r:id="rId40"/>
              </w:object>
            </w:r>
          </w:p>
        </w:tc>
        <w:tc>
          <w:tcPr>
            <w:tcW w:w="2908" w:type="dxa"/>
          </w:tcPr>
          <w:p w14:paraId="29D6B04F" w14:textId="77777777" w:rsidR="004209D0" w:rsidRDefault="00F3354E" w:rsidP="00D855FB">
            <w:pPr>
              <w:jc w:val="both"/>
              <w:rPr>
                <w:lang w:val="en-US"/>
              </w:rPr>
            </w:pPr>
            <w:r w:rsidRPr="00867C2F">
              <w:rPr>
                <w:noProof/>
                <w:position w:val="-24"/>
              </w:rPr>
            </w:r>
            <w:r w:rsidR="00F3354E" w:rsidRPr="00867C2F">
              <w:rPr>
                <w:noProof/>
                <w:position w:val="-24"/>
              </w:rPr>
              <w:object w:dxaOrig="1920" w:dyaOrig="660" w14:anchorId="7BB1C686">
                <v:shape id="_x0000_i1153" type="#_x0000_t75" alt="" style="width:94.15pt;height:31.85pt;mso-width-percent:0;mso-height-percent:0;mso-width-percent:0;mso-height-percent:0" o:ole="">
                  <v:imagedata r:id="rId41" o:title=""/>
                </v:shape>
                <o:OLEObject Type="Embed" ProgID="Equation.3" ShapeID="_x0000_i1153" DrawAspect="Content" ObjectID="_1820934701" r:id="rId42"/>
              </w:object>
            </w:r>
            <w:r w:rsidR="004209D0">
              <w:t xml:space="preserve"> </w:t>
            </w:r>
          </w:p>
          <w:p w14:paraId="44E871BC" w14:textId="33DBA13F" w:rsidR="004209D0" w:rsidRPr="00D21239" w:rsidRDefault="0002413C" w:rsidP="0002413C">
            <w:pPr>
              <w:ind w:left="420"/>
              <w:jc w:val="both"/>
              <w:rPr>
                <w:lang w:val="en-US"/>
              </w:rPr>
            </w:pPr>
            <w:r>
              <w:t>а=1000, b=0.0001</w:t>
            </w:r>
          </w:p>
        </w:tc>
      </w:tr>
      <w:tr w:rsidR="004209D0" w:rsidRPr="00A36B87" w14:paraId="3A3E7E75" w14:textId="77777777" w:rsidTr="40DB2E50">
        <w:trPr>
          <w:trHeight w:val="2076"/>
        </w:trPr>
        <w:tc>
          <w:tcPr>
            <w:tcW w:w="507" w:type="dxa"/>
          </w:tcPr>
          <w:p w14:paraId="03853697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451" w:type="dxa"/>
          </w:tcPr>
          <w:p w14:paraId="2FD92B86" w14:textId="78E11325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n</w:t>
            </w:r>
            <w:r w:rsidR="00487D95" w:rsidRPr="00F3354E">
              <w:rPr>
                <w:lang w:val="en-US"/>
              </w:rPr>
              <w:t xml:space="preserve"> </w:t>
            </w:r>
            <w:r>
              <w:rPr>
                <w:lang w:val="en-US"/>
              </w:rPr>
              <w:t>/</w:t>
            </w:r>
            <w:r w:rsidR="00487D95" w:rsidRPr="00F3354E">
              <w:rPr>
                <w:lang w:val="en-US"/>
              </w:rPr>
              <w:t xml:space="preserve"> </w:t>
            </w:r>
            <w:r>
              <w:rPr>
                <w:lang w:val="en-US"/>
              </w:rPr>
              <w:t>m++</w:t>
            </w:r>
          </w:p>
          <w:p w14:paraId="77EFF6A5" w14:textId="701B0E84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2)m++</w:t>
            </w:r>
            <w:r w:rsidR="00487D95" w:rsidRPr="00F3354E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="00487D95" w:rsidRPr="00F3354E">
              <w:rPr>
                <w:lang w:val="en-US"/>
              </w:rPr>
              <w:t xml:space="preserve"> </w:t>
            </w:r>
            <w:r>
              <w:rPr>
                <w:lang w:val="en-US"/>
              </w:rPr>
              <w:t>--n</w:t>
            </w:r>
          </w:p>
          <w:p w14:paraId="18921548" w14:textId="11FCA923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3) (m/n</w:t>
            </w:r>
            <w:r w:rsidR="00487D95" w:rsidRPr="00F3354E">
              <w:rPr>
                <w:lang w:val="en-US"/>
              </w:rPr>
              <w:t>+</w:t>
            </w:r>
            <w:proofErr w:type="gramStart"/>
            <w:r w:rsidR="00487D95" w:rsidRPr="00F3354E">
              <w:rPr>
                <w:lang w:val="en-US"/>
              </w:rPr>
              <w:t>+</w:t>
            </w:r>
            <w:r>
              <w:rPr>
                <w:lang w:val="en-US"/>
              </w:rPr>
              <w:t>)&lt;</w:t>
            </w:r>
            <w:proofErr w:type="gramEnd"/>
            <w:r>
              <w:rPr>
                <w:lang w:val="en-US"/>
              </w:rPr>
              <w:t>n/</w:t>
            </w:r>
            <w:r w:rsidR="00487D95" w:rsidRPr="00F3354E">
              <w:rPr>
                <w:lang w:val="en-US"/>
              </w:rPr>
              <w:t>++</w:t>
            </w:r>
            <w:r>
              <w:rPr>
                <w:lang w:val="en-US"/>
              </w:rPr>
              <w:t>m</w:t>
            </w:r>
          </w:p>
          <w:p w14:paraId="2F5A47BE" w14:textId="35F4950D" w:rsidR="004209D0" w:rsidRPr="00642D0A" w:rsidRDefault="004209D0" w:rsidP="00487D95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4)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/>
                              <w:lang w:val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/>
                          <w:lang w:val="en-US"/>
                        </w:rPr>
                        <m:t>-</m:t>
                      </m:r>
                      <m:r>
                        <w:rPr>
                          <w:rFonts w:ascii="Cambria Math"/>
                          <w:lang w:val="en-US"/>
                        </w:rPr>
                        <m:t>1</m:t>
                      </m:r>
                    </m:e>
                  </m:d>
                </m:e>
              </m:rad>
              <m:r>
                <w:rPr>
                  <w:rFonts w:ascii="Cambria Math"/>
                  <w:lang w:val="en-US"/>
                </w:rPr>
                <m:t>-</m:t>
              </m:r>
              <m:r>
                <w:rPr>
                  <w:rFonts w:ascii="Cambria Math"/>
                  <w:lang w:val="en-US"/>
                </w:rPr>
                <m:t>7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w:rPr>
                      <w:rFonts w:ascii="Cambria Math"/>
                      <w:lang w:val="en-US"/>
                    </w:rPr>
                    <m:t>cos</m:t>
                  </m:r>
                </m:fName>
                <m:e>
                  <m:rad>
                    <m:ra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>
                      <m:r>
                        <w:rPr>
                          <w:rFonts w:ascii="Cambria Math"/>
                          <w:lang w:val="en-US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/>
                          <w:lang w:val="en-US"/>
                        </w:rPr>
                        <m:t>+x</m:t>
                      </m:r>
                    </m:e>
                  </m:rad>
                </m:e>
              </m:func>
            </m:oMath>
          </w:p>
        </w:tc>
        <w:tc>
          <w:tcPr>
            <w:tcW w:w="4104" w:type="dxa"/>
          </w:tcPr>
          <w:p w14:paraId="144A5D23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4020" w:dyaOrig="3000" w14:anchorId="0B80B9A6">
                <v:shape id="_x0000_i1152" type="#_x0000_t75" alt="" style="width:193.85pt;height:145.4pt;mso-width-percent:0;mso-height-percent:0;mso-width-percent:0;mso-height-percent:0" o:ole="">
                  <v:imagedata r:id="rId43" o:title=""/>
                </v:shape>
                <o:OLEObject Type="Embed" ProgID="PBrush" ShapeID="_x0000_i1152" DrawAspect="Content" ObjectID="_1820934702" r:id="rId44"/>
              </w:object>
            </w:r>
          </w:p>
        </w:tc>
        <w:tc>
          <w:tcPr>
            <w:tcW w:w="2908" w:type="dxa"/>
          </w:tcPr>
          <w:p w14:paraId="0A6959E7" w14:textId="77777777" w:rsidR="004209D0" w:rsidRDefault="00F3354E" w:rsidP="00D855FB">
            <w:pPr>
              <w:jc w:val="both"/>
              <w:rPr>
                <w:lang w:val="en-US"/>
              </w:rPr>
            </w:pPr>
            <w:r w:rsidRPr="00867C2F">
              <w:rPr>
                <w:noProof/>
                <w:position w:val="-24"/>
              </w:rPr>
            </w:r>
            <w:r w:rsidR="00F3354E" w:rsidRPr="00867C2F">
              <w:rPr>
                <w:noProof/>
                <w:position w:val="-24"/>
              </w:rPr>
              <w:object w:dxaOrig="1760" w:dyaOrig="660" w14:anchorId="07733F24">
                <v:shape id="_x0000_i1151" type="#_x0000_t75" alt="" style="width:85.15pt;height:31.85pt;mso-width-percent:0;mso-height-percent:0;mso-width-percent:0;mso-height-percent:0" o:ole="">
                  <v:imagedata r:id="rId45" o:title=""/>
                </v:shape>
                <o:OLEObject Type="Embed" ProgID="Equation.3" ShapeID="_x0000_i1151" DrawAspect="Content" ObjectID="_1820934703" r:id="rId46"/>
              </w:object>
            </w:r>
            <w:r w:rsidR="004209D0">
              <w:t xml:space="preserve"> </w:t>
            </w:r>
          </w:p>
          <w:p w14:paraId="738610EB" w14:textId="0BC5B5BF" w:rsidR="004209D0" w:rsidRPr="00D21239" w:rsidRDefault="0002413C" w:rsidP="00D855FB">
            <w:pPr>
              <w:jc w:val="both"/>
              <w:rPr>
                <w:lang w:val="en-US"/>
              </w:rPr>
            </w:pPr>
            <w:r>
              <w:t>а=1000, b=0.0001</w:t>
            </w:r>
          </w:p>
        </w:tc>
      </w:tr>
      <w:tr w:rsidR="004209D0" w:rsidRPr="00A36B87" w14:paraId="32C37AC0" w14:textId="77777777" w:rsidTr="40DB2E50">
        <w:trPr>
          <w:trHeight w:val="2076"/>
        </w:trPr>
        <w:tc>
          <w:tcPr>
            <w:tcW w:w="507" w:type="dxa"/>
          </w:tcPr>
          <w:p w14:paraId="089009E4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451" w:type="dxa"/>
          </w:tcPr>
          <w:p w14:paraId="4722B432" w14:textId="5289C7CF" w:rsidR="004209D0" w:rsidRPr="00487D95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1) m++</w:t>
            </w:r>
            <w:r w:rsidR="00487D95">
              <w:t xml:space="preserve"> </w:t>
            </w:r>
            <w:r>
              <w:rPr>
                <w:lang w:val="en-US"/>
              </w:rPr>
              <w:t>/</w:t>
            </w:r>
            <w:r w:rsidR="00487D95">
              <w:t xml:space="preserve"> </w:t>
            </w:r>
            <w:r>
              <w:rPr>
                <w:lang w:val="en-US"/>
              </w:rPr>
              <w:t>n</w:t>
            </w:r>
            <w:r w:rsidR="00487D95">
              <w:t>--</w:t>
            </w:r>
          </w:p>
          <w:p w14:paraId="50B74FEE" w14:textId="4825C0AC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++m</w:t>
            </w:r>
            <w:r w:rsidR="00487D95">
              <w:t xml:space="preserve"> </w:t>
            </w:r>
            <w:r>
              <w:rPr>
                <w:lang w:val="en-US"/>
              </w:rPr>
              <w:t>&lt;</w:t>
            </w:r>
            <w:r w:rsidR="00487D95">
              <w:t xml:space="preserve"> </w:t>
            </w:r>
            <w:r>
              <w:rPr>
                <w:lang w:val="en-US"/>
              </w:rPr>
              <w:t>n--</w:t>
            </w:r>
          </w:p>
          <w:p w14:paraId="361A5334" w14:textId="7875FF9F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3) n--</w:t>
            </w:r>
            <w:r w:rsidR="00487D95">
              <w:t xml:space="preserve"> </w:t>
            </w:r>
            <w:r>
              <w:rPr>
                <w:lang w:val="en-US"/>
              </w:rPr>
              <w:t>&gt;</w:t>
            </w:r>
            <w:r w:rsidR="00487D95">
              <w:t xml:space="preserve"> </w:t>
            </w:r>
            <w:r>
              <w:rPr>
                <w:lang w:val="en-US"/>
              </w:rPr>
              <w:t>m</w:t>
            </w:r>
          </w:p>
          <w:p w14:paraId="23F4377A" w14:textId="77777777" w:rsidR="004209D0" w:rsidRPr="00642D0A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t xml:space="preserve">4) </w:t>
            </w:r>
            <w:r w:rsidR="00F3354E" w:rsidRPr="00463A1E">
              <w:rPr>
                <w:noProof/>
                <w:position w:val="-8"/>
              </w:rPr>
            </w:r>
            <w:r w:rsidR="00F3354E" w:rsidRPr="00463A1E">
              <w:rPr>
                <w:noProof/>
                <w:position w:val="-8"/>
              </w:rPr>
              <w:object w:dxaOrig="2220" w:dyaOrig="400" w14:anchorId="6D9FF217">
                <v:shape id="_x0000_i1150" type="#_x0000_t75" alt="" style="width:110.75pt;height:18.7pt;mso-width-percent:0;mso-height-percent:0;mso-width-percent:0;mso-height-percent:0" o:ole="">
                  <v:imagedata r:id="rId47" o:title=""/>
                </v:shape>
                <o:OLEObject Type="Embed" ProgID="Equation.3" ShapeID="_x0000_i1150" DrawAspect="Content" ObjectID="_1820934704" r:id="rId48"/>
              </w:object>
            </w:r>
          </w:p>
        </w:tc>
        <w:tc>
          <w:tcPr>
            <w:tcW w:w="4104" w:type="dxa"/>
          </w:tcPr>
          <w:p w14:paraId="637805D2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3930" w:dyaOrig="2730" w14:anchorId="233B8A7B">
                <v:shape id="_x0000_i1149" type="#_x0000_t75" alt="" style="width:193.85pt;height:135pt;mso-width-percent:0;mso-height-percent:0;mso-width-percent:0;mso-height-percent:0" o:ole="">
                  <v:imagedata r:id="rId49" o:title=""/>
                </v:shape>
                <o:OLEObject Type="Embed" ProgID="PBrush" ShapeID="_x0000_i1149" DrawAspect="Content" ObjectID="_1820934705" r:id="rId50"/>
              </w:object>
            </w:r>
          </w:p>
        </w:tc>
        <w:tc>
          <w:tcPr>
            <w:tcW w:w="2908" w:type="dxa"/>
          </w:tcPr>
          <w:p w14:paraId="5797BD24" w14:textId="5C556A27" w:rsidR="004209D0" w:rsidRPr="00A36B87" w:rsidRDefault="00F3354E" w:rsidP="00D855FB">
            <w:pPr>
              <w:jc w:val="both"/>
              <w:rPr>
                <w:lang w:val="en-US"/>
              </w:rPr>
            </w:pPr>
            <w:r w:rsidRPr="00867C2F">
              <w:rPr>
                <w:noProof/>
                <w:position w:val="-24"/>
              </w:rPr>
            </w:r>
            <w:r w:rsidR="00F3354E" w:rsidRPr="00867C2F">
              <w:rPr>
                <w:noProof/>
                <w:position w:val="-24"/>
              </w:rPr>
              <w:object w:dxaOrig="2220" w:dyaOrig="660" w14:anchorId="08DD18CB">
                <v:shape id="_x0000_i1148" type="#_x0000_t75" alt="" style="width:107.3pt;height:31.85pt;mso-width-percent:0;mso-height-percent:0;mso-width-percent:0;mso-height-percent:0" o:ole="">
                  <v:imagedata r:id="rId51" o:title=""/>
                </v:shape>
                <o:OLEObject Type="Embed" ProgID="Equation.3" ShapeID="_x0000_i1148" DrawAspect="Content" ObjectID="_1820934706" r:id="rId52"/>
              </w:object>
            </w:r>
            <w:r w:rsidR="004209D0">
              <w:t xml:space="preserve"> </w:t>
            </w:r>
            <w:r w:rsidR="0002413C">
              <w:t>а=1000, b=0.0001</w:t>
            </w:r>
          </w:p>
        </w:tc>
      </w:tr>
      <w:tr w:rsidR="004209D0" w:rsidRPr="00A36B87" w14:paraId="2EF35144" w14:textId="77777777" w:rsidTr="40DB2E50">
        <w:trPr>
          <w:trHeight w:val="2076"/>
        </w:trPr>
        <w:tc>
          <w:tcPr>
            <w:tcW w:w="507" w:type="dxa"/>
          </w:tcPr>
          <w:p w14:paraId="446DE71A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451" w:type="dxa"/>
          </w:tcPr>
          <w:p w14:paraId="426AFDC8" w14:textId="2FDE1B30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m</w:t>
            </w:r>
            <w:r w:rsidR="00487D95">
              <w:t xml:space="preserve">++ </w:t>
            </w:r>
            <w:r>
              <w:rPr>
                <w:lang w:val="en-US"/>
              </w:rPr>
              <w:t>/</w:t>
            </w:r>
            <w:r w:rsidR="00487D95">
              <w:t xml:space="preserve"> </w:t>
            </w:r>
            <w:r>
              <w:rPr>
                <w:lang w:val="en-US"/>
              </w:rPr>
              <w:t>--n</w:t>
            </w:r>
          </w:p>
          <w:p w14:paraId="70124F20" w14:textId="3D3B29B7" w:rsidR="004209D0" w:rsidRPr="0013099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2) m</w:t>
            </w:r>
            <w:r w:rsidR="00487D95">
              <w:t xml:space="preserve"> </w:t>
            </w:r>
            <w:r>
              <w:rPr>
                <w:lang w:val="en-US"/>
              </w:rPr>
              <w:t>/</w:t>
            </w:r>
            <w:r w:rsidR="00487D95">
              <w:t xml:space="preserve"> </w:t>
            </w:r>
            <w:r>
              <w:rPr>
                <w:lang w:val="en-US"/>
              </w:rPr>
              <w:t>n</w:t>
            </w:r>
            <w:r w:rsidR="00487D95">
              <w:t xml:space="preserve"> </w:t>
            </w:r>
            <w:r>
              <w:rPr>
                <w:lang w:val="en-US"/>
              </w:rPr>
              <w:t>&lt;</w:t>
            </w:r>
            <w:r w:rsidR="00487D95">
              <w:t xml:space="preserve"> </w:t>
            </w:r>
            <w:r>
              <w:rPr>
                <w:lang w:val="en-US"/>
              </w:rPr>
              <w:t>n</w:t>
            </w:r>
            <w:r w:rsidR="00130990">
              <w:t>--</w:t>
            </w:r>
          </w:p>
          <w:p w14:paraId="2C09BD5F" w14:textId="1C0C4D3B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3)m</w:t>
            </w:r>
            <w:r w:rsidR="00487D95">
              <w:t xml:space="preserve"> </w:t>
            </w:r>
            <w:r>
              <w:rPr>
                <w:lang w:val="en-US"/>
              </w:rPr>
              <w:t>+</w:t>
            </w:r>
            <w:r w:rsidR="00487D95">
              <w:t xml:space="preserve"> </w:t>
            </w:r>
            <w:r>
              <w:rPr>
                <w:lang w:val="en-US"/>
              </w:rPr>
              <w:t>n++</w:t>
            </w:r>
            <w:r w:rsidR="00487D95">
              <w:t xml:space="preserve"> </w:t>
            </w:r>
            <w:r>
              <w:rPr>
                <w:lang w:val="en-US"/>
              </w:rPr>
              <w:t>&gt;</w:t>
            </w:r>
            <w:r w:rsidR="00487D95">
              <w:t xml:space="preserve"> </w:t>
            </w:r>
            <w:proofErr w:type="spellStart"/>
            <w:r>
              <w:rPr>
                <w:lang w:val="en-US"/>
              </w:rPr>
              <w:t>n+m</w:t>
            </w:r>
            <w:proofErr w:type="spellEnd"/>
          </w:p>
          <w:p w14:paraId="62ECAD10" w14:textId="77777777" w:rsidR="004209D0" w:rsidRPr="00D21239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D21239">
              <w:rPr>
                <w:noProof/>
                <w:position w:val="-16"/>
              </w:rPr>
            </w:r>
            <w:r w:rsidR="00F3354E" w:rsidRPr="00D21239">
              <w:rPr>
                <w:noProof/>
                <w:position w:val="-16"/>
              </w:rPr>
              <w:object w:dxaOrig="1980" w:dyaOrig="460" w14:anchorId="315EFF61">
                <v:shape id="_x0000_i1147" type="#_x0000_t75" alt="" style="width:99pt;height:22.85pt;mso-width-percent:0;mso-height-percent:0;mso-width-percent:0;mso-height-percent:0" o:ole="">
                  <v:imagedata r:id="rId53" o:title=""/>
                </v:shape>
                <o:OLEObject Type="Embed" ProgID="Equation.3" ShapeID="_x0000_i1147" DrawAspect="Content" ObjectID="_1820934707" r:id="rId54"/>
              </w:object>
            </w:r>
          </w:p>
        </w:tc>
        <w:tc>
          <w:tcPr>
            <w:tcW w:w="4104" w:type="dxa"/>
          </w:tcPr>
          <w:p w14:paraId="463F29E8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6795" w:dyaOrig="2205" w14:anchorId="5B9F8064">
                <v:shape id="_x0000_i1146" type="#_x0000_t75" alt="" style="width:187.6pt;height:108.7pt;mso-width-percent:0;mso-height-percent:0;mso-width-percent:0;mso-height-percent:0" o:ole="">
                  <v:imagedata r:id="rId55" o:title=""/>
                </v:shape>
                <o:OLEObject Type="Embed" ProgID="PBrush" ShapeID="_x0000_i1146" DrawAspect="Content" ObjectID="_1820934708" r:id="rId56"/>
              </w:object>
            </w:r>
          </w:p>
        </w:tc>
        <w:tc>
          <w:tcPr>
            <w:tcW w:w="2908" w:type="dxa"/>
          </w:tcPr>
          <w:p w14:paraId="01A5F4F2" w14:textId="5D9E4AFD" w:rsidR="004209D0" w:rsidRDefault="00F3354E" w:rsidP="00D855FB">
            <w:pPr>
              <w:jc w:val="both"/>
            </w:pPr>
            <w:r w:rsidRPr="00867C2F">
              <w:rPr>
                <w:noProof/>
                <w:position w:val="-24"/>
              </w:rPr>
            </w:r>
            <w:r w:rsidR="00F3354E" w:rsidRPr="00867C2F">
              <w:rPr>
                <w:noProof/>
                <w:position w:val="-24"/>
              </w:rPr>
              <w:object w:dxaOrig="2200" w:dyaOrig="660" w14:anchorId="34C02822">
                <v:shape id="_x0000_i1145" type="#_x0000_t75" alt="" style="width:105.9pt;height:31.85pt;mso-width-percent:0;mso-height-percent:0;mso-width-percent:0;mso-height-percent:0" o:ole="">
                  <v:imagedata r:id="rId19" o:title=""/>
                </v:shape>
                <o:OLEObject Type="Embed" ProgID="Equation.3" ShapeID="_x0000_i1145" DrawAspect="Content" ObjectID="_1820934709" r:id="rId57"/>
              </w:object>
            </w:r>
            <w:r w:rsidR="004209D0">
              <w:t xml:space="preserve"> </w:t>
            </w:r>
            <w:r w:rsidR="0002413C">
              <w:t>а=1000, b=0.0001</w:t>
            </w:r>
          </w:p>
          <w:p w14:paraId="3B7B4B86" w14:textId="77777777" w:rsidR="004209D0" w:rsidRDefault="004209D0" w:rsidP="00D855FB">
            <w:pPr>
              <w:ind w:left="360"/>
              <w:jc w:val="both"/>
            </w:pPr>
          </w:p>
          <w:p w14:paraId="3A0FF5F2" w14:textId="77777777" w:rsidR="004209D0" w:rsidRPr="00A36B87" w:rsidRDefault="004209D0" w:rsidP="00D855FB">
            <w:pPr>
              <w:jc w:val="both"/>
              <w:rPr>
                <w:lang w:val="en-US"/>
              </w:rPr>
            </w:pPr>
          </w:p>
        </w:tc>
      </w:tr>
      <w:tr w:rsidR="004209D0" w:rsidRPr="000D32F1" w14:paraId="36FA4080" w14:textId="77777777" w:rsidTr="40DB2E50">
        <w:trPr>
          <w:trHeight w:val="2076"/>
        </w:trPr>
        <w:tc>
          <w:tcPr>
            <w:tcW w:w="507" w:type="dxa"/>
          </w:tcPr>
          <w:p w14:paraId="4737E36C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11</w:t>
            </w:r>
          </w:p>
        </w:tc>
        <w:tc>
          <w:tcPr>
            <w:tcW w:w="2451" w:type="dxa"/>
          </w:tcPr>
          <w:p w14:paraId="6A5B9371" w14:textId="1EFB91B3" w:rsidR="004209D0" w:rsidRPr="000D32F1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0D32F1">
              <w:t xml:space="preserve">1) </w:t>
            </w:r>
            <w:r>
              <w:rPr>
                <w:lang w:val="en-US"/>
              </w:rPr>
              <w:t>n</w:t>
            </w:r>
            <w:r w:rsidRPr="000D32F1">
              <w:t>++</w:t>
            </w:r>
            <w:r w:rsidR="00487D95">
              <w:t xml:space="preserve"> </w:t>
            </w:r>
            <w:r w:rsidRPr="000D32F1">
              <w:t>+</w:t>
            </w:r>
            <w:r>
              <w:rPr>
                <w:lang w:val="en-US"/>
              </w:rPr>
              <w:t>m</w:t>
            </w:r>
            <w:r w:rsidRPr="000D32F1">
              <w:t>--</w:t>
            </w:r>
          </w:p>
          <w:p w14:paraId="6E15A8DF" w14:textId="14253FB3" w:rsidR="004209D0" w:rsidRPr="000D32F1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0D32F1">
              <w:t xml:space="preserve">2) </w:t>
            </w:r>
            <w:r>
              <w:rPr>
                <w:lang w:val="en-US"/>
              </w:rPr>
              <w:t>n</w:t>
            </w:r>
            <w:r w:rsidRPr="000D32F1">
              <w:t>*</w:t>
            </w:r>
            <w:r>
              <w:rPr>
                <w:lang w:val="en-US"/>
              </w:rPr>
              <w:t>m</w:t>
            </w:r>
            <w:r w:rsidR="00487D95">
              <w:t xml:space="preserve"> </w:t>
            </w:r>
            <w:proofErr w:type="gramStart"/>
            <w:r w:rsidRPr="000D32F1">
              <w:t>&lt;</w:t>
            </w:r>
            <w:r w:rsidR="00487D95">
              <w:t xml:space="preserve"> </w:t>
            </w:r>
            <w:r>
              <w:rPr>
                <w:lang w:val="en-US"/>
              </w:rPr>
              <w:t>n</w:t>
            </w:r>
            <w:proofErr w:type="gramEnd"/>
            <w:r w:rsidRPr="000D32F1">
              <w:t>++</w:t>
            </w:r>
          </w:p>
          <w:p w14:paraId="7BD5EC56" w14:textId="2AF88AD1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0D32F1">
              <w:t xml:space="preserve">3) </w:t>
            </w:r>
            <w:r>
              <w:rPr>
                <w:lang w:val="en-US"/>
              </w:rPr>
              <w:t>n</w:t>
            </w:r>
            <w:proofErr w:type="gramStart"/>
            <w:r>
              <w:t>--</w:t>
            </w:r>
            <w:r w:rsidR="00487D95">
              <w:t xml:space="preserve"> </w:t>
            </w:r>
            <w:r>
              <w:rPr>
                <w:lang w:val="en-US"/>
              </w:rPr>
              <w:t>&gt;</w:t>
            </w:r>
            <w:proofErr w:type="gramEnd"/>
            <w:r w:rsidR="00487D95">
              <w:t xml:space="preserve"> </w:t>
            </w:r>
            <w:r w:rsidRPr="000D32F1">
              <w:t>+</w:t>
            </w:r>
            <w:r>
              <w:rPr>
                <w:lang w:val="en-US"/>
              </w:rPr>
              <w:t>+m</w:t>
            </w:r>
          </w:p>
          <w:p w14:paraId="263F35B0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463A1E">
              <w:rPr>
                <w:noProof/>
                <w:position w:val="-10"/>
              </w:rPr>
            </w:r>
            <w:r w:rsidR="00F3354E" w:rsidRPr="00463A1E">
              <w:rPr>
                <w:noProof/>
                <w:position w:val="-10"/>
              </w:rPr>
              <w:object w:dxaOrig="1380" w:dyaOrig="360" w14:anchorId="763C3936">
                <v:shape id="_x0000_i1144" type="#_x0000_t75" alt="" style="width:69.9pt;height:18pt;mso-width-percent:0;mso-height-percent:0;mso-width-percent:0;mso-height-percent:0" o:ole="">
                  <v:imagedata r:id="rId58" o:title=""/>
                </v:shape>
                <o:OLEObject Type="Embed" ProgID="Equation.3" ShapeID="_x0000_i1144" DrawAspect="Content" ObjectID="_1820934710" r:id="rId59"/>
              </w:object>
            </w:r>
          </w:p>
        </w:tc>
        <w:tc>
          <w:tcPr>
            <w:tcW w:w="4104" w:type="dxa"/>
          </w:tcPr>
          <w:p w14:paraId="5630AD66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4020" w:dyaOrig="3000" w14:anchorId="26245678">
                <v:shape id="_x0000_i1143" type="#_x0000_t75" alt="" style="width:200.75pt;height:150.25pt;mso-width-percent:0;mso-height-percent:0;mso-width-percent:0;mso-height-percent:0" o:ole="">
                  <v:imagedata r:id="rId60" o:title=""/>
                </v:shape>
                <o:OLEObject Type="Embed" ProgID="PBrush" ShapeID="_x0000_i1143" DrawAspect="Content" ObjectID="_1820934711" r:id="rId61"/>
              </w:object>
            </w:r>
          </w:p>
        </w:tc>
        <w:tc>
          <w:tcPr>
            <w:tcW w:w="2908" w:type="dxa"/>
          </w:tcPr>
          <w:p w14:paraId="4AA6ED27" w14:textId="1C988458" w:rsidR="004209D0" w:rsidRDefault="00F3354E" w:rsidP="00D855FB">
            <w:pPr>
              <w:jc w:val="both"/>
            </w:pPr>
            <w:r w:rsidRPr="00391BE4">
              <w:rPr>
                <w:noProof/>
                <w:position w:val="-24"/>
                <w:lang w:val="en-US"/>
              </w:rPr>
            </w:r>
            <w:r w:rsidR="00F3354E" w:rsidRPr="00391BE4">
              <w:rPr>
                <w:noProof/>
                <w:position w:val="-24"/>
                <w:lang w:val="en-US"/>
              </w:rPr>
              <w:object w:dxaOrig="2200" w:dyaOrig="660" w14:anchorId="78FBBEA7">
                <v:shape id="_x0000_i1142" type="#_x0000_t75" alt="" style="width:110.1pt;height:33.25pt;mso-width-percent:0;mso-height-percent:0;mso-width-percent:0;mso-height-percent:0" o:ole="">
                  <v:imagedata r:id="rId62" o:title=""/>
                </v:shape>
                <o:OLEObject Type="Embed" ProgID="Equation.3" ShapeID="_x0000_i1142" DrawAspect="Content" ObjectID="_1820934712" r:id="rId63"/>
              </w:object>
            </w:r>
            <w:r w:rsidR="004209D0">
              <w:t xml:space="preserve"> </w:t>
            </w:r>
            <w:r w:rsidR="0002413C">
              <w:t>а=1000, b=0.0001</w:t>
            </w:r>
          </w:p>
          <w:p w14:paraId="61829076" w14:textId="77777777" w:rsidR="004209D0" w:rsidRPr="000D32F1" w:rsidRDefault="004209D0" w:rsidP="00D855FB">
            <w:pPr>
              <w:jc w:val="both"/>
            </w:pPr>
          </w:p>
        </w:tc>
      </w:tr>
      <w:tr w:rsidR="004209D0" w:rsidRPr="000D32F1" w14:paraId="625FE5F8" w14:textId="77777777" w:rsidTr="40DB2E50">
        <w:trPr>
          <w:trHeight w:val="2076"/>
        </w:trPr>
        <w:tc>
          <w:tcPr>
            <w:tcW w:w="507" w:type="dxa"/>
          </w:tcPr>
          <w:p w14:paraId="4B73E586" w14:textId="2EFAB84A" w:rsidR="004209D0" w:rsidRPr="000D32F1" w:rsidRDefault="40DB2E50" w:rsidP="00D855FB">
            <w:r>
              <w:t xml:space="preserve">12   </w:t>
            </w:r>
          </w:p>
        </w:tc>
        <w:tc>
          <w:tcPr>
            <w:tcW w:w="2451" w:type="dxa"/>
          </w:tcPr>
          <w:p w14:paraId="5B2E400D" w14:textId="388A364B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n++</w:t>
            </w:r>
            <w:r w:rsidR="00487D95">
              <w:t xml:space="preserve"> </w:t>
            </w:r>
            <w:r>
              <w:rPr>
                <w:lang w:val="en-US"/>
              </w:rPr>
              <w:t>*</w:t>
            </w:r>
            <w:r w:rsidR="00487D95">
              <w:t xml:space="preserve"> </w:t>
            </w:r>
            <w:r>
              <w:rPr>
                <w:lang w:val="en-US"/>
              </w:rPr>
              <w:t>m</w:t>
            </w:r>
          </w:p>
          <w:p w14:paraId="20741A16" w14:textId="3A97CCF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m--</w:t>
            </w:r>
            <w:r w:rsidR="00487D95">
              <w:t xml:space="preserve"> </w:t>
            </w:r>
            <w:r>
              <w:rPr>
                <w:lang w:val="en-US"/>
              </w:rPr>
              <w:t>&lt;</w:t>
            </w:r>
            <w:r w:rsidR="00487D95">
              <w:t xml:space="preserve"> </w:t>
            </w:r>
            <w:r>
              <w:rPr>
                <w:lang w:val="en-US"/>
              </w:rPr>
              <w:t>n</w:t>
            </w:r>
          </w:p>
          <w:p w14:paraId="3FD15339" w14:textId="26A8CC71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3)++m</w:t>
            </w:r>
            <w:r w:rsidR="00487D95">
              <w:t xml:space="preserve"> </w:t>
            </w:r>
            <w:r>
              <w:rPr>
                <w:lang w:val="en-US"/>
              </w:rPr>
              <w:t>&gt;</w:t>
            </w:r>
            <w:r w:rsidR="00487D95">
              <w:t xml:space="preserve"> </w:t>
            </w:r>
            <w:r>
              <w:rPr>
                <w:lang w:val="en-US"/>
              </w:rPr>
              <w:t>n</w:t>
            </w:r>
          </w:p>
          <w:p w14:paraId="108B1D74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7E2A66">
              <w:rPr>
                <w:noProof/>
                <w:position w:val="-12"/>
              </w:rPr>
            </w:r>
            <w:r w:rsidR="00F3354E" w:rsidRPr="007E2A66">
              <w:rPr>
                <w:noProof/>
                <w:position w:val="-12"/>
              </w:rPr>
              <w:object w:dxaOrig="1400" w:dyaOrig="460" w14:anchorId="315CB853">
                <v:shape id="_x0000_i1141" type="#_x0000_t75" alt="" style="width:69.9pt;height:22.85pt;mso-width-percent:0;mso-height-percent:0;mso-width-percent:0;mso-height-percent:0" o:ole="">
                  <v:imagedata r:id="rId64" o:title=""/>
                </v:shape>
                <o:OLEObject Type="Embed" ProgID="Equation.2" ShapeID="_x0000_i1141" DrawAspect="Content" ObjectID="_1820934713" r:id="rId65"/>
              </w:object>
            </w:r>
          </w:p>
        </w:tc>
        <w:tc>
          <w:tcPr>
            <w:tcW w:w="4104" w:type="dxa"/>
          </w:tcPr>
          <w:p w14:paraId="2BA226A1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4515" w:dyaOrig="3105" w14:anchorId="1F97C6A3">
                <v:shape id="_x0000_i1140" type="#_x0000_t75" alt="" style="width:204.25pt;height:141.25pt;mso-width-percent:0;mso-height-percent:0;mso-width-percent:0;mso-height-percent:0" o:ole="">
                  <v:imagedata r:id="rId66" o:title=""/>
                </v:shape>
                <o:OLEObject Type="Embed" ProgID="PBrush" ShapeID="_x0000_i1140" DrawAspect="Content" ObjectID="_1820934714" r:id="rId67"/>
              </w:object>
            </w:r>
          </w:p>
        </w:tc>
        <w:tc>
          <w:tcPr>
            <w:tcW w:w="2908" w:type="dxa"/>
          </w:tcPr>
          <w:p w14:paraId="711C6FBC" w14:textId="5484E0EC" w:rsidR="004209D0" w:rsidRPr="000D32F1" w:rsidRDefault="00F3354E" w:rsidP="00D855FB">
            <w:pPr>
              <w:jc w:val="both"/>
            </w:pPr>
            <w:r w:rsidRPr="00391BE4">
              <w:rPr>
                <w:noProof/>
                <w:position w:val="-24"/>
                <w:lang w:val="en-US"/>
              </w:rPr>
            </w:r>
            <w:r w:rsidR="00F3354E" w:rsidRPr="00391BE4">
              <w:rPr>
                <w:noProof/>
                <w:position w:val="-24"/>
                <w:lang w:val="en-US"/>
              </w:rPr>
              <w:object w:dxaOrig="2620" w:dyaOrig="660" w14:anchorId="1C7BE4A3">
                <v:shape id="_x0000_i1139" type="#_x0000_t75" alt="" style="width:121.15pt;height:31.15pt;mso-width-percent:0;mso-height-percent:0;mso-width-percent:0;mso-height-percent:0" o:ole="">
                  <v:imagedata r:id="rId68" o:title=""/>
                </v:shape>
                <o:OLEObject Type="Embed" ProgID="Equation.3" ShapeID="_x0000_i1139" DrawAspect="Content" ObjectID="_1820934715" r:id="rId69"/>
              </w:object>
            </w:r>
            <w:r w:rsidR="004209D0">
              <w:t xml:space="preserve"> </w:t>
            </w:r>
            <w:r w:rsidR="0002413C">
              <w:t>а=1000, b=0.0001</w:t>
            </w:r>
          </w:p>
        </w:tc>
      </w:tr>
      <w:tr w:rsidR="004209D0" w:rsidRPr="00A36B87" w14:paraId="247DEBDF" w14:textId="77777777" w:rsidTr="40DB2E50">
        <w:trPr>
          <w:trHeight w:val="2076"/>
        </w:trPr>
        <w:tc>
          <w:tcPr>
            <w:tcW w:w="507" w:type="dxa"/>
          </w:tcPr>
          <w:p w14:paraId="39F18D26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451" w:type="dxa"/>
          </w:tcPr>
          <w:p w14:paraId="00CB19F3" w14:textId="48676409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n++</w:t>
            </w:r>
            <w:r w:rsidR="00487D95">
              <w:t xml:space="preserve"> </w:t>
            </w:r>
            <w:r>
              <w:rPr>
                <w:lang w:val="en-US"/>
              </w:rPr>
              <w:t>/</w:t>
            </w:r>
            <w:r w:rsidR="00487D95">
              <w:t xml:space="preserve"> </w:t>
            </w:r>
            <w:r>
              <w:rPr>
                <w:lang w:val="en-US"/>
              </w:rPr>
              <w:t>--m</w:t>
            </w:r>
          </w:p>
          <w:p w14:paraId="16A606F2" w14:textId="479D4585" w:rsidR="004209D0" w:rsidRPr="00487D95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2) ++m</w:t>
            </w:r>
            <w:r w:rsidR="00487D95">
              <w:t xml:space="preserve"> </w:t>
            </w:r>
            <w:r>
              <w:rPr>
                <w:lang w:val="en-US"/>
              </w:rPr>
              <w:t>&lt;</w:t>
            </w:r>
            <w:r w:rsidR="00487D95">
              <w:t xml:space="preserve"> </w:t>
            </w:r>
            <w:r>
              <w:rPr>
                <w:lang w:val="en-US"/>
              </w:rPr>
              <w:t>n</w:t>
            </w:r>
            <w:r w:rsidR="00487D95">
              <w:t>--</w:t>
            </w:r>
          </w:p>
          <w:p w14:paraId="5B3D29F7" w14:textId="619A12EA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3)</w:t>
            </w:r>
            <w:r w:rsidR="00DD3060">
              <w:t xml:space="preserve"> --</w:t>
            </w:r>
            <w:r>
              <w:rPr>
                <w:lang w:val="en-US"/>
              </w:rPr>
              <w:t>m</w:t>
            </w:r>
            <w:r w:rsidR="00487D95">
              <w:t xml:space="preserve"> </w:t>
            </w:r>
            <w:r>
              <w:rPr>
                <w:lang w:val="en-US"/>
              </w:rPr>
              <w:t>&gt;</w:t>
            </w:r>
            <w:r w:rsidR="00487D95">
              <w:t xml:space="preserve"> </w:t>
            </w:r>
            <w:r>
              <w:rPr>
                <w:lang w:val="en-US"/>
              </w:rPr>
              <w:t>++n</w:t>
            </w:r>
          </w:p>
          <w:p w14:paraId="14688B3A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7E2A66">
              <w:rPr>
                <w:noProof/>
                <w:position w:val="-22"/>
              </w:rPr>
            </w:r>
            <w:r w:rsidR="00F3354E" w:rsidRPr="007E2A66">
              <w:rPr>
                <w:noProof/>
                <w:position w:val="-22"/>
              </w:rPr>
              <w:object w:dxaOrig="1420" w:dyaOrig="620" w14:anchorId="1A1A309C">
                <v:shape id="_x0000_i1138" type="#_x0000_t75" alt="" style="width:71.3pt;height:31.15pt;mso-width-percent:0;mso-height-percent:0;mso-width-percent:0;mso-height-percent:0" o:ole="">
                  <v:imagedata r:id="rId70" o:title=""/>
                </v:shape>
                <o:OLEObject Type="Embed" ProgID="Equation.2" ShapeID="_x0000_i1138" DrawAspect="Content" ObjectID="_1820934716" r:id="rId71"/>
              </w:object>
            </w:r>
          </w:p>
        </w:tc>
        <w:tc>
          <w:tcPr>
            <w:tcW w:w="4104" w:type="dxa"/>
          </w:tcPr>
          <w:p w14:paraId="17AD93B2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3780" w:dyaOrig="2400" w14:anchorId="10A6B0C2">
                <v:shape id="_x0000_i1137" type="#_x0000_t75" alt="" style="width:189.7pt;height:119.75pt;mso-width-percent:0;mso-height-percent:0;mso-width-percent:0;mso-height-percent:0" o:ole="">
                  <v:imagedata r:id="rId72" o:title=""/>
                </v:shape>
                <o:OLEObject Type="Embed" ProgID="PBrush" ShapeID="_x0000_i1137" DrawAspect="Content" ObjectID="_1820934717" r:id="rId73"/>
              </w:object>
            </w:r>
          </w:p>
        </w:tc>
        <w:tc>
          <w:tcPr>
            <w:tcW w:w="2908" w:type="dxa"/>
          </w:tcPr>
          <w:p w14:paraId="2DD8BB04" w14:textId="39A452A7" w:rsidR="004209D0" w:rsidRPr="00A36B87" w:rsidRDefault="00F3354E" w:rsidP="00D855FB">
            <w:pPr>
              <w:jc w:val="both"/>
              <w:rPr>
                <w:lang w:val="en-US"/>
              </w:rPr>
            </w:pPr>
            <w:r w:rsidRPr="00391BE4">
              <w:rPr>
                <w:noProof/>
                <w:position w:val="-24"/>
                <w:lang w:val="en-US"/>
              </w:rPr>
            </w:r>
            <w:r w:rsidR="00F3354E" w:rsidRPr="00391BE4">
              <w:rPr>
                <w:noProof/>
                <w:position w:val="-24"/>
                <w:lang w:val="en-US"/>
              </w:rPr>
              <w:object w:dxaOrig="3100" w:dyaOrig="660" w14:anchorId="41EC13A5">
                <v:shape id="_x0000_i1136" type="#_x0000_t75" alt="" style="width:2in;height:31.15pt;mso-width-percent:0;mso-height-percent:0;mso-width-percent:0;mso-height-percent:0" o:ole="">
                  <v:imagedata r:id="rId74" o:title=""/>
                </v:shape>
                <o:OLEObject Type="Embed" ProgID="Equation.3" ShapeID="_x0000_i1136" DrawAspect="Content" ObjectID="_1820934718" r:id="rId75"/>
              </w:object>
            </w:r>
            <w:r w:rsidR="004209D0">
              <w:t xml:space="preserve"> </w:t>
            </w:r>
            <w:r w:rsidR="0002413C">
              <w:t>а=1000, b=0.0001</w:t>
            </w:r>
          </w:p>
        </w:tc>
      </w:tr>
      <w:tr w:rsidR="004209D0" w:rsidRPr="00A36B87" w14:paraId="5FC30871" w14:textId="77777777" w:rsidTr="40DB2E50">
        <w:trPr>
          <w:trHeight w:val="2076"/>
        </w:trPr>
        <w:tc>
          <w:tcPr>
            <w:tcW w:w="507" w:type="dxa"/>
          </w:tcPr>
          <w:p w14:paraId="4E1E336A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451" w:type="dxa"/>
          </w:tcPr>
          <w:p w14:paraId="46523FB5" w14:textId="04EBF88C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n++</w:t>
            </w:r>
            <w:r w:rsidR="00487D95">
              <w:t xml:space="preserve"> </w:t>
            </w:r>
            <w:r>
              <w:rPr>
                <w:lang w:val="en-US"/>
              </w:rPr>
              <w:t>*</w:t>
            </w:r>
            <w:r w:rsidR="00487D95">
              <w:t xml:space="preserve"> </w:t>
            </w:r>
            <w:r>
              <w:rPr>
                <w:lang w:val="en-US"/>
              </w:rPr>
              <w:t>--m</w:t>
            </w:r>
          </w:p>
          <w:p w14:paraId="67F086B2" w14:textId="0EA20449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n--</w:t>
            </w:r>
            <w:r w:rsidR="00487D95">
              <w:t xml:space="preserve"> </w:t>
            </w:r>
            <w:r>
              <w:rPr>
                <w:lang w:val="en-US"/>
              </w:rPr>
              <w:t>&lt;</w:t>
            </w:r>
            <w:r w:rsidR="00487D95">
              <w:t xml:space="preserve"> </w:t>
            </w:r>
            <w:r>
              <w:rPr>
                <w:lang w:val="en-US"/>
              </w:rPr>
              <w:t>m++</w:t>
            </w:r>
          </w:p>
          <w:p w14:paraId="23C8D0AD" w14:textId="74061522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 xml:space="preserve">3) </w:t>
            </w:r>
            <w:r w:rsidR="00DD3060">
              <w:t>--</w:t>
            </w:r>
            <w:r>
              <w:rPr>
                <w:lang w:val="en-US"/>
              </w:rPr>
              <w:t>n</w:t>
            </w:r>
            <w:r w:rsidR="00487D95">
              <w:t xml:space="preserve"> </w:t>
            </w:r>
            <w:r>
              <w:rPr>
                <w:lang w:val="en-US"/>
              </w:rPr>
              <w:t>&gt;</w:t>
            </w:r>
            <w:r w:rsidR="00487D95">
              <w:t xml:space="preserve"> </w:t>
            </w:r>
            <w:r>
              <w:rPr>
                <w:lang w:val="en-US"/>
              </w:rPr>
              <w:t>--m</w:t>
            </w:r>
          </w:p>
          <w:p w14:paraId="2DF5F19D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7E2A66">
              <w:rPr>
                <w:noProof/>
                <w:position w:val="-22"/>
              </w:rPr>
            </w:r>
            <w:r w:rsidR="00F3354E" w:rsidRPr="007E2A66">
              <w:rPr>
                <w:noProof/>
                <w:position w:val="-22"/>
              </w:rPr>
              <w:object w:dxaOrig="1280" w:dyaOrig="620" w14:anchorId="247A6133">
                <v:shape id="_x0000_i1135" type="#_x0000_t75" alt="" style="width:63.7pt;height:31.15pt;mso-width-percent:0;mso-height-percent:0;mso-width-percent:0;mso-height-percent:0" o:ole="">
                  <v:imagedata r:id="rId76" o:title=""/>
                </v:shape>
                <o:OLEObject Type="Embed" ProgID="Equation.2" ShapeID="_x0000_i1135" DrawAspect="Content" ObjectID="_1820934719" r:id="rId77"/>
              </w:object>
            </w:r>
          </w:p>
        </w:tc>
        <w:tc>
          <w:tcPr>
            <w:tcW w:w="4104" w:type="dxa"/>
          </w:tcPr>
          <w:p w14:paraId="0DE4B5B7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3855" w:dyaOrig="2370" w14:anchorId="5D0F76EE">
                <v:shape id="_x0000_i1134" type="#_x0000_t75" alt="" style="width:193.15pt;height:119.1pt;mso-width-percent:0;mso-height-percent:0;mso-width-percent:0;mso-height-percent:0" o:ole="">
                  <v:imagedata r:id="rId78" o:title=""/>
                </v:shape>
                <o:OLEObject Type="Embed" ProgID="PBrush" ShapeID="_x0000_i1134" DrawAspect="Content" ObjectID="_1820934720" r:id="rId79"/>
              </w:object>
            </w:r>
          </w:p>
        </w:tc>
        <w:tc>
          <w:tcPr>
            <w:tcW w:w="2908" w:type="dxa"/>
          </w:tcPr>
          <w:p w14:paraId="224B266C" w14:textId="56947BB3" w:rsidR="004209D0" w:rsidRPr="00A36B87" w:rsidRDefault="00F3354E" w:rsidP="00D855FB">
            <w:pPr>
              <w:jc w:val="both"/>
              <w:rPr>
                <w:lang w:val="en-US"/>
              </w:rPr>
            </w:pPr>
            <w:r w:rsidRPr="00391BE4">
              <w:rPr>
                <w:noProof/>
                <w:position w:val="-24"/>
                <w:lang w:val="en-US"/>
              </w:rPr>
            </w:r>
            <w:r w:rsidR="00F3354E" w:rsidRPr="00391BE4">
              <w:rPr>
                <w:noProof/>
                <w:position w:val="-24"/>
                <w:lang w:val="en-US"/>
              </w:rPr>
              <w:object w:dxaOrig="2860" w:dyaOrig="660" w14:anchorId="156AD572">
                <v:shape id="_x0000_i1133" type="#_x0000_t75" alt="" style="width:132.9pt;height:31.15pt;mso-width-percent:0;mso-height-percent:0;mso-width-percent:0;mso-height-percent:0" o:ole="">
                  <v:imagedata r:id="rId80" o:title=""/>
                </v:shape>
                <o:OLEObject Type="Embed" ProgID="Equation.3" ShapeID="_x0000_i1133" DrawAspect="Content" ObjectID="_1820934721" r:id="rId81"/>
              </w:object>
            </w:r>
            <w:r w:rsidR="004209D0">
              <w:t xml:space="preserve"> </w:t>
            </w:r>
            <w:r w:rsidR="0002413C">
              <w:t>а=1000, b=0.0001</w:t>
            </w:r>
          </w:p>
        </w:tc>
      </w:tr>
      <w:tr w:rsidR="004209D0" w:rsidRPr="00A36B87" w14:paraId="1C86B7CE" w14:textId="77777777" w:rsidTr="40DB2E50">
        <w:trPr>
          <w:trHeight w:val="2076"/>
        </w:trPr>
        <w:tc>
          <w:tcPr>
            <w:tcW w:w="507" w:type="dxa"/>
          </w:tcPr>
          <w:p w14:paraId="33CFEC6B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451" w:type="dxa"/>
          </w:tcPr>
          <w:p w14:paraId="51E68443" w14:textId="33F356B5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n+</w:t>
            </w:r>
            <w:proofErr w:type="gramStart"/>
            <w:r>
              <w:rPr>
                <w:lang w:val="en-US"/>
              </w:rPr>
              <w:t>+</w:t>
            </w:r>
            <w:r w:rsidR="00487D95">
              <w:t xml:space="preserve">  </w:t>
            </w:r>
            <w:r>
              <w:rPr>
                <w:lang w:val="en-US"/>
              </w:rPr>
              <w:t>/</w:t>
            </w:r>
            <w:proofErr w:type="gramEnd"/>
            <w:r>
              <w:rPr>
                <w:lang w:val="en-US"/>
              </w:rPr>
              <w:t>--m</w:t>
            </w:r>
          </w:p>
          <w:p w14:paraId="1A994BFD" w14:textId="7FBEAFD2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2)n--</w:t>
            </w:r>
            <w:r w:rsidR="00487D95">
              <w:t xml:space="preserve"> </w:t>
            </w:r>
            <w:r>
              <w:rPr>
                <w:lang w:val="en-US"/>
              </w:rPr>
              <w:t>&gt;</w:t>
            </w:r>
            <w:r w:rsidR="00487D95">
              <w:t xml:space="preserve"> </w:t>
            </w:r>
            <w:r>
              <w:rPr>
                <w:lang w:val="en-US"/>
              </w:rPr>
              <w:t>n/m++</w:t>
            </w:r>
          </w:p>
          <w:p w14:paraId="2865F883" w14:textId="3A1B65D9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3)m</w:t>
            </w:r>
            <w:r w:rsidR="00487D95">
              <w:t xml:space="preserve"> </w:t>
            </w:r>
            <w:r>
              <w:rPr>
                <w:lang w:val="en-US"/>
              </w:rPr>
              <w:t>&lt;</w:t>
            </w:r>
            <w:r w:rsidR="00487D95">
              <w:t xml:space="preserve"> </w:t>
            </w:r>
            <w:r>
              <w:rPr>
                <w:lang w:val="en-US"/>
              </w:rPr>
              <w:t>n++</w:t>
            </w:r>
          </w:p>
          <w:p w14:paraId="0E4B118C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463A1E">
              <w:rPr>
                <w:noProof/>
                <w:position w:val="-10"/>
              </w:rPr>
            </w:r>
            <w:r w:rsidR="00F3354E" w:rsidRPr="00463A1E">
              <w:rPr>
                <w:noProof/>
                <w:position w:val="-10"/>
              </w:rPr>
              <w:object w:dxaOrig="2180" w:dyaOrig="360" w14:anchorId="42101C48">
                <v:shape id="_x0000_i1132" type="#_x0000_t75" alt="" style="width:108pt;height:18pt;mso-width-percent:0;mso-height-percent:0;mso-width-percent:0;mso-height-percent:0" o:ole="">
                  <v:imagedata r:id="rId82" o:title=""/>
                </v:shape>
                <o:OLEObject Type="Embed" ProgID="Equation.3" ShapeID="_x0000_i1132" DrawAspect="Content" ObjectID="_1820934722" r:id="rId83"/>
              </w:object>
            </w:r>
          </w:p>
        </w:tc>
        <w:tc>
          <w:tcPr>
            <w:tcW w:w="4104" w:type="dxa"/>
          </w:tcPr>
          <w:p w14:paraId="66204FF1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4020" w:dyaOrig="3000" w14:anchorId="2549153F">
                <v:shape id="_x0000_i1131" type="#_x0000_t75" alt="" style="width:200.75pt;height:150.25pt;mso-width-percent:0;mso-height-percent:0;mso-width-percent:0;mso-height-percent:0" o:ole="">
                  <v:imagedata r:id="rId84" o:title=""/>
                </v:shape>
                <o:OLEObject Type="Embed" ProgID="PBrush" ShapeID="_x0000_i1131" DrawAspect="Content" ObjectID="_1820934723" r:id="rId85"/>
              </w:object>
            </w:r>
          </w:p>
        </w:tc>
        <w:tc>
          <w:tcPr>
            <w:tcW w:w="2908" w:type="dxa"/>
          </w:tcPr>
          <w:p w14:paraId="5D0B63A5" w14:textId="3E1AFBF0" w:rsidR="004209D0" w:rsidRDefault="00F3354E" w:rsidP="00D855FB">
            <w:pPr>
              <w:jc w:val="both"/>
            </w:pPr>
            <w:r w:rsidRPr="00391BE4">
              <w:rPr>
                <w:noProof/>
                <w:position w:val="-24"/>
                <w:lang w:val="en-US"/>
              </w:rPr>
            </w:r>
            <w:r w:rsidR="00F3354E" w:rsidRPr="00391BE4">
              <w:rPr>
                <w:noProof/>
                <w:position w:val="-24"/>
                <w:lang w:val="en-US"/>
              </w:rPr>
              <w:object w:dxaOrig="2200" w:dyaOrig="660" w14:anchorId="32890BF1">
                <v:shape id="_x0000_i1130" type="#_x0000_t75" alt="" style="width:110.1pt;height:33.25pt;mso-width-percent:0;mso-height-percent:0;mso-width-percent:0;mso-height-percent:0" o:ole="">
                  <v:imagedata r:id="rId86" o:title=""/>
                </v:shape>
                <o:OLEObject Type="Embed" ProgID="Equation.3" ShapeID="_x0000_i1130" DrawAspect="Content" ObjectID="_1820934724" r:id="rId87"/>
              </w:object>
            </w:r>
            <w:r w:rsidR="004209D0">
              <w:t xml:space="preserve"> </w:t>
            </w:r>
            <w:r w:rsidR="0002413C">
              <w:t>а=1000, b=0.0001</w:t>
            </w:r>
          </w:p>
          <w:p w14:paraId="2DBF0D7D" w14:textId="77777777" w:rsidR="004209D0" w:rsidRPr="000D32F1" w:rsidRDefault="004209D0" w:rsidP="00D855FB">
            <w:pPr>
              <w:jc w:val="both"/>
            </w:pPr>
          </w:p>
        </w:tc>
      </w:tr>
      <w:tr w:rsidR="004209D0" w:rsidRPr="00A36B87" w14:paraId="3F4B3648" w14:textId="77777777" w:rsidTr="40DB2E50">
        <w:trPr>
          <w:trHeight w:val="2076"/>
        </w:trPr>
        <w:tc>
          <w:tcPr>
            <w:tcW w:w="507" w:type="dxa"/>
          </w:tcPr>
          <w:p w14:paraId="0EB5E791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16</w:t>
            </w:r>
          </w:p>
        </w:tc>
        <w:tc>
          <w:tcPr>
            <w:tcW w:w="2451" w:type="dxa"/>
          </w:tcPr>
          <w:p w14:paraId="0F3AE8DC" w14:textId="036DF35D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m</w:t>
            </w:r>
            <w:r w:rsidR="00487D95">
              <w:t xml:space="preserve">++ </w:t>
            </w:r>
            <w:r>
              <w:rPr>
                <w:lang w:val="en-US"/>
              </w:rPr>
              <w:t>/</w:t>
            </w:r>
            <w:r w:rsidR="00487D95">
              <w:t xml:space="preserve"> </w:t>
            </w:r>
            <w:r>
              <w:rPr>
                <w:lang w:val="en-US"/>
              </w:rPr>
              <w:t>--n</w:t>
            </w:r>
          </w:p>
          <w:p w14:paraId="50D7C4C0" w14:textId="2365224C" w:rsidR="004209D0" w:rsidRPr="007D0141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2) m</w:t>
            </w:r>
            <w:r w:rsidR="007D0141">
              <w:t xml:space="preserve"> </w:t>
            </w:r>
            <w:r>
              <w:rPr>
                <w:lang w:val="en-US"/>
              </w:rPr>
              <w:t>/</w:t>
            </w:r>
            <w:r w:rsidR="007D0141">
              <w:t xml:space="preserve"> </w:t>
            </w:r>
            <w:r>
              <w:rPr>
                <w:lang w:val="en-US"/>
              </w:rPr>
              <w:t>n</w:t>
            </w:r>
            <w:r w:rsidR="007D0141">
              <w:t xml:space="preserve"> </w:t>
            </w:r>
            <w:r>
              <w:rPr>
                <w:lang w:val="en-US"/>
              </w:rPr>
              <w:t>&lt;</w:t>
            </w:r>
            <w:r w:rsidR="007D0141">
              <w:t xml:space="preserve"> </w:t>
            </w:r>
            <w:r>
              <w:rPr>
                <w:lang w:val="en-US"/>
              </w:rPr>
              <w:t>n</w:t>
            </w:r>
            <w:r w:rsidR="007D0141">
              <w:t>--</w:t>
            </w:r>
          </w:p>
          <w:p w14:paraId="00202797" w14:textId="05B5E52F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3)m</w:t>
            </w:r>
            <w:r w:rsidR="007D0141">
              <w:t xml:space="preserve"> </w:t>
            </w:r>
            <w:r>
              <w:rPr>
                <w:lang w:val="en-US"/>
              </w:rPr>
              <w:t>+</w:t>
            </w:r>
            <w:r w:rsidR="007D0141">
              <w:t xml:space="preserve"> </w:t>
            </w:r>
            <w:r>
              <w:rPr>
                <w:lang w:val="en-US"/>
              </w:rPr>
              <w:t>n++</w:t>
            </w:r>
            <w:r w:rsidR="007D0141">
              <w:t xml:space="preserve"> </w:t>
            </w:r>
            <w:r>
              <w:rPr>
                <w:lang w:val="en-US"/>
              </w:rPr>
              <w:t>&gt;</w:t>
            </w:r>
            <w:r w:rsidR="007D0141">
              <w:t xml:space="preserve"> </w:t>
            </w:r>
            <w:proofErr w:type="spellStart"/>
            <w:r>
              <w:rPr>
                <w:lang w:val="en-US"/>
              </w:rPr>
              <w:t>n+m</w:t>
            </w:r>
            <w:proofErr w:type="spellEnd"/>
          </w:p>
          <w:p w14:paraId="3784391E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7E2A66">
              <w:rPr>
                <w:noProof/>
                <w:position w:val="-14"/>
              </w:rPr>
            </w:r>
            <w:r w:rsidR="00F3354E" w:rsidRPr="007E2A66">
              <w:rPr>
                <w:noProof/>
                <w:position w:val="-14"/>
              </w:rPr>
              <w:object w:dxaOrig="1740" w:dyaOrig="480" w14:anchorId="53F0C8F8">
                <v:shape id="_x0000_i1129" type="#_x0000_t75" alt="" style="width:87.25pt;height:24.25pt;mso-width-percent:0;mso-height-percent:0;mso-width-percent:0;mso-height-percent:0" o:ole="">
                  <v:imagedata r:id="rId88" o:title=""/>
                </v:shape>
                <o:OLEObject Type="Embed" ProgID="Equation.2" ShapeID="_x0000_i1129" DrawAspect="Content" ObjectID="_1820934725" r:id="rId89"/>
              </w:object>
            </w:r>
          </w:p>
        </w:tc>
        <w:tc>
          <w:tcPr>
            <w:tcW w:w="4104" w:type="dxa"/>
          </w:tcPr>
          <w:p w14:paraId="6B62F1B3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3990" w:dyaOrig="2790" w14:anchorId="057D316C">
                <v:shape id="_x0000_i1128" type="#_x0000_t75" alt="" style="width:193.85pt;height:135.7pt;mso-width-percent:0;mso-height-percent:0;mso-width-percent:0;mso-height-percent:0" o:ole="">
                  <v:imagedata r:id="rId90" o:title=""/>
                </v:shape>
                <o:OLEObject Type="Embed" ProgID="PBrush" ShapeID="_x0000_i1128" DrawAspect="Content" ObjectID="_1820934726" r:id="rId91"/>
              </w:object>
            </w:r>
          </w:p>
        </w:tc>
        <w:tc>
          <w:tcPr>
            <w:tcW w:w="2908" w:type="dxa"/>
          </w:tcPr>
          <w:p w14:paraId="6719B76C" w14:textId="2C14B7D3" w:rsidR="004209D0" w:rsidRPr="000D32F1" w:rsidRDefault="00F3354E" w:rsidP="00D855FB">
            <w:pPr>
              <w:jc w:val="both"/>
            </w:pPr>
            <w:r w:rsidRPr="00391BE4">
              <w:rPr>
                <w:noProof/>
                <w:position w:val="-24"/>
                <w:lang w:val="en-US"/>
              </w:rPr>
            </w:r>
            <w:r w:rsidR="00F3354E" w:rsidRPr="00391BE4">
              <w:rPr>
                <w:noProof/>
                <w:position w:val="-24"/>
                <w:lang w:val="en-US"/>
              </w:rPr>
              <w:object w:dxaOrig="2620" w:dyaOrig="660" w14:anchorId="22493CA8">
                <v:shape id="_x0000_i1127" type="#_x0000_t75" alt="" style="width:121.15pt;height:31.15pt;mso-width-percent:0;mso-height-percent:0;mso-width-percent:0;mso-height-percent:0" o:ole="">
                  <v:imagedata r:id="rId92" o:title=""/>
                </v:shape>
                <o:OLEObject Type="Embed" ProgID="Equation.3" ShapeID="_x0000_i1127" DrawAspect="Content" ObjectID="_1820934727" r:id="rId93"/>
              </w:object>
            </w:r>
            <w:r w:rsidR="004209D0">
              <w:t xml:space="preserve"> </w:t>
            </w:r>
            <w:r w:rsidR="0002413C">
              <w:t>а=1000, b=0.0001</w:t>
            </w:r>
          </w:p>
        </w:tc>
      </w:tr>
      <w:tr w:rsidR="004209D0" w:rsidRPr="00A36B87" w14:paraId="28EC02B1" w14:textId="77777777" w:rsidTr="40DB2E50">
        <w:trPr>
          <w:trHeight w:val="2076"/>
        </w:trPr>
        <w:tc>
          <w:tcPr>
            <w:tcW w:w="507" w:type="dxa"/>
          </w:tcPr>
          <w:p w14:paraId="111B77A1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451" w:type="dxa"/>
          </w:tcPr>
          <w:p w14:paraId="16642806" w14:textId="5A431913" w:rsidR="004209D0" w:rsidRPr="000D32F1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0D32F1">
              <w:t xml:space="preserve">1) </w:t>
            </w:r>
            <w:r>
              <w:rPr>
                <w:lang w:val="en-US"/>
              </w:rPr>
              <w:t>n</w:t>
            </w:r>
            <w:r w:rsidRPr="000D32F1">
              <w:t>++</w:t>
            </w:r>
            <w:r w:rsidR="007D0141">
              <w:t xml:space="preserve"> </w:t>
            </w:r>
            <w:r w:rsidRPr="000D32F1">
              <w:t>+</w:t>
            </w:r>
            <w:r w:rsidR="007D0141">
              <w:t xml:space="preserve"> </w:t>
            </w:r>
            <w:r>
              <w:rPr>
                <w:lang w:val="en-US"/>
              </w:rPr>
              <w:t>m</w:t>
            </w:r>
            <w:r w:rsidRPr="000D32F1">
              <w:t>--</w:t>
            </w:r>
          </w:p>
          <w:p w14:paraId="1C222981" w14:textId="41B356BD" w:rsidR="004209D0" w:rsidRPr="000D32F1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0D32F1">
              <w:t xml:space="preserve">2) </w:t>
            </w:r>
            <w:r>
              <w:rPr>
                <w:lang w:val="en-US"/>
              </w:rPr>
              <w:t>n</w:t>
            </w:r>
            <w:r w:rsidRPr="000D32F1">
              <w:t>*</w:t>
            </w:r>
            <w:r>
              <w:rPr>
                <w:lang w:val="en-US"/>
              </w:rPr>
              <w:t>m</w:t>
            </w:r>
            <w:r w:rsidR="007D0141">
              <w:t xml:space="preserve"> </w:t>
            </w:r>
            <w:proofErr w:type="gramStart"/>
            <w:r w:rsidRPr="000D32F1">
              <w:t>&lt;</w:t>
            </w:r>
            <w:r w:rsidR="007D0141">
              <w:t xml:space="preserve"> </w:t>
            </w:r>
            <w:r>
              <w:rPr>
                <w:lang w:val="en-US"/>
              </w:rPr>
              <w:t>n</w:t>
            </w:r>
            <w:proofErr w:type="gramEnd"/>
            <w:r w:rsidRPr="000D32F1">
              <w:t>++</w:t>
            </w:r>
          </w:p>
          <w:p w14:paraId="3F5A1E2C" w14:textId="38FB43ED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 w:rsidRPr="000D32F1">
              <w:t xml:space="preserve">3) </w:t>
            </w:r>
            <w:r>
              <w:rPr>
                <w:lang w:val="en-US"/>
              </w:rPr>
              <w:t>n</w:t>
            </w:r>
            <w:proofErr w:type="gramStart"/>
            <w:r>
              <w:t>--</w:t>
            </w:r>
            <w:r w:rsidR="007D0141">
              <w:t xml:space="preserve"> </w:t>
            </w:r>
            <w:r>
              <w:rPr>
                <w:lang w:val="en-US"/>
              </w:rPr>
              <w:t>&gt;</w:t>
            </w:r>
            <w:proofErr w:type="gramEnd"/>
            <w:r w:rsidR="007D0141">
              <w:t xml:space="preserve"> </w:t>
            </w:r>
            <w:r w:rsidRPr="000D32F1">
              <w:t>+</w:t>
            </w:r>
            <w:r>
              <w:rPr>
                <w:lang w:val="en-US"/>
              </w:rPr>
              <w:t>+m</w:t>
            </w:r>
          </w:p>
          <w:p w14:paraId="25121B15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463A1E">
              <w:rPr>
                <w:noProof/>
                <w:position w:val="-10"/>
              </w:rPr>
            </w:r>
            <w:r w:rsidR="00F3354E" w:rsidRPr="00463A1E">
              <w:rPr>
                <w:noProof/>
                <w:position w:val="-10"/>
              </w:rPr>
              <w:object w:dxaOrig="1400" w:dyaOrig="360" w14:anchorId="2506BD22">
                <v:shape id="_x0000_i1126" type="#_x0000_t75" alt="" style="width:69.9pt;height:18pt;mso-width-percent:0;mso-height-percent:0;mso-width-percent:0;mso-height-percent:0" o:ole="">
                  <v:imagedata r:id="rId94" o:title=""/>
                </v:shape>
                <o:OLEObject Type="Embed" ProgID="Equation.3" ShapeID="_x0000_i1126" DrawAspect="Content" ObjectID="_1820934728" r:id="rId95"/>
              </w:object>
            </w:r>
          </w:p>
        </w:tc>
        <w:tc>
          <w:tcPr>
            <w:tcW w:w="4104" w:type="dxa"/>
          </w:tcPr>
          <w:p w14:paraId="02F2C34E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8580" w:dyaOrig="4080" w14:anchorId="28110303">
                <v:shape id="_x0000_i1125" type="#_x0000_t75" alt="" style="width:272.75pt;height:137.75pt;mso-width-percent:0;mso-height-percent:0;mso-width-percent:0;mso-height-percent:0" o:ole="">
                  <v:imagedata r:id="rId96" o:title=""/>
                </v:shape>
                <o:OLEObject Type="Embed" ProgID="PBrush" ShapeID="_x0000_i1125" DrawAspect="Content" ObjectID="_1820934729" r:id="rId97"/>
              </w:object>
            </w:r>
          </w:p>
        </w:tc>
        <w:tc>
          <w:tcPr>
            <w:tcW w:w="2908" w:type="dxa"/>
          </w:tcPr>
          <w:p w14:paraId="3822F4E8" w14:textId="0031AB98" w:rsidR="004209D0" w:rsidRPr="00A36B87" w:rsidRDefault="00F3354E" w:rsidP="00D855FB">
            <w:pPr>
              <w:jc w:val="both"/>
              <w:rPr>
                <w:lang w:val="en-US"/>
              </w:rPr>
            </w:pPr>
            <w:r w:rsidRPr="00391BE4">
              <w:rPr>
                <w:noProof/>
                <w:position w:val="-24"/>
                <w:lang w:val="en-US"/>
              </w:rPr>
            </w:r>
            <w:r w:rsidR="00F3354E" w:rsidRPr="00391BE4">
              <w:rPr>
                <w:noProof/>
                <w:position w:val="-24"/>
                <w:lang w:val="en-US"/>
              </w:rPr>
              <w:object w:dxaOrig="3100" w:dyaOrig="660" w14:anchorId="3B07D612">
                <v:shape id="_x0000_i1124" type="#_x0000_t75" alt="" style="width:2in;height:31.15pt;mso-width-percent:0;mso-height-percent:0;mso-width-percent:0;mso-height-percent:0" o:ole="">
                  <v:imagedata r:id="rId98" o:title=""/>
                </v:shape>
                <o:OLEObject Type="Embed" ProgID="Equation.3" ShapeID="_x0000_i1124" DrawAspect="Content" ObjectID="_1820934730" r:id="rId99"/>
              </w:object>
            </w:r>
            <w:r w:rsidR="004209D0">
              <w:t xml:space="preserve"> </w:t>
            </w:r>
            <w:r w:rsidR="0002413C">
              <w:t>а=1000, b=0.0001</w:t>
            </w:r>
          </w:p>
        </w:tc>
      </w:tr>
      <w:tr w:rsidR="004209D0" w:rsidRPr="00A36B87" w14:paraId="3502D807" w14:textId="77777777" w:rsidTr="40DB2E50">
        <w:trPr>
          <w:trHeight w:val="70"/>
        </w:trPr>
        <w:tc>
          <w:tcPr>
            <w:tcW w:w="507" w:type="dxa"/>
          </w:tcPr>
          <w:p w14:paraId="526D80A2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451" w:type="dxa"/>
          </w:tcPr>
          <w:p w14:paraId="3367EFC6" w14:textId="64748B2D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n++</w:t>
            </w:r>
            <w:r w:rsidR="007D0141">
              <w:t xml:space="preserve"> </w:t>
            </w:r>
            <w:r>
              <w:rPr>
                <w:lang w:val="en-US"/>
              </w:rPr>
              <w:t>*</w:t>
            </w:r>
            <w:r w:rsidR="007D0141">
              <w:t xml:space="preserve"> </w:t>
            </w:r>
            <w:r>
              <w:rPr>
                <w:lang w:val="en-US"/>
              </w:rPr>
              <w:t>m</w:t>
            </w:r>
          </w:p>
          <w:p w14:paraId="1D465D24" w14:textId="7C4956EC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m--</w:t>
            </w:r>
            <w:r w:rsidR="007D0141">
              <w:t xml:space="preserve"> </w:t>
            </w:r>
            <w:r>
              <w:rPr>
                <w:lang w:val="en-US"/>
              </w:rPr>
              <w:t>&lt;</w:t>
            </w:r>
            <w:r w:rsidR="007D0141">
              <w:t xml:space="preserve"> </w:t>
            </w:r>
            <w:r>
              <w:rPr>
                <w:lang w:val="en-US"/>
              </w:rPr>
              <w:t>n</w:t>
            </w:r>
          </w:p>
          <w:p w14:paraId="731521BF" w14:textId="30BA113B" w:rsidR="004209D0" w:rsidRPr="007D0141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3)++m</w:t>
            </w:r>
            <w:r w:rsidR="007D0141">
              <w:t xml:space="preserve"> </w:t>
            </w:r>
            <w:r>
              <w:rPr>
                <w:lang w:val="en-US"/>
              </w:rPr>
              <w:t>&gt;</w:t>
            </w:r>
            <w:r w:rsidR="007D0141">
              <w:t xml:space="preserve"> </w:t>
            </w:r>
            <w:r>
              <w:rPr>
                <w:lang w:val="en-US"/>
              </w:rPr>
              <w:t>n</w:t>
            </w:r>
          </w:p>
          <w:p w14:paraId="3C424078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463A1E">
              <w:rPr>
                <w:noProof/>
                <w:position w:val="-10"/>
              </w:rPr>
            </w:r>
            <w:r w:rsidR="00F3354E" w:rsidRPr="00463A1E">
              <w:rPr>
                <w:noProof/>
                <w:position w:val="-10"/>
              </w:rPr>
              <w:object w:dxaOrig="1380" w:dyaOrig="320" w14:anchorId="192903AE">
                <v:shape id="_x0000_i1123" type="#_x0000_t75" alt="" style="width:69.9pt;height:15.9pt;mso-width-percent:0;mso-height-percent:0;mso-width-percent:0;mso-height-percent:0" o:ole="">
                  <v:imagedata r:id="rId100" o:title=""/>
                </v:shape>
                <o:OLEObject Type="Embed" ProgID="Equation.3" ShapeID="_x0000_i1123" DrawAspect="Content" ObjectID="_1820934731" r:id="rId101"/>
              </w:object>
            </w:r>
          </w:p>
        </w:tc>
        <w:tc>
          <w:tcPr>
            <w:tcW w:w="4104" w:type="dxa"/>
          </w:tcPr>
          <w:p w14:paraId="680A4E5D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8580" w:dyaOrig="4080" w14:anchorId="26A29C29">
                <v:shape id="_x0000_i1122" type="#_x0000_t75" alt="" style="width:227.75pt;height:146.75pt;mso-width-percent:0;mso-height-percent:0;mso-width-percent:0;mso-height-percent:0" o:ole="">
                  <v:imagedata r:id="rId102" o:title=""/>
                </v:shape>
                <o:OLEObject Type="Embed" ProgID="PBrush" ShapeID="_x0000_i1122" DrawAspect="Content" ObjectID="_1820934732" r:id="rId103"/>
              </w:object>
            </w:r>
          </w:p>
        </w:tc>
        <w:tc>
          <w:tcPr>
            <w:tcW w:w="2908" w:type="dxa"/>
          </w:tcPr>
          <w:p w14:paraId="4425145F" w14:textId="214B6003" w:rsidR="004209D0" w:rsidRPr="00A36B87" w:rsidRDefault="00F3354E" w:rsidP="00D855FB">
            <w:pPr>
              <w:jc w:val="both"/>
              <w:rPr>
                <w:lang w:val="en-US"/>
              </w:rPr>
            </w:pPr>
            <w:r w:rsidRPr="00391BE4">
              <w:rPr>
                <w:noProof/>
                <w:position w:val="-24"/>
                <w:lang w:val="en-US"/>
              </w:rPr>
            </w:r>
            <w:r w:rsidR="00F3354E" w:rsidRPr="00391BE4">
              <w:rPr>
                <w:noProof/>
                <w:position w:val="-24"/>
                <w:lang w:val="en-US"/>
              </w:rPr>
              <w:object w:dxaOrig="2860" w:dyaOrig="660" w14:anchorId="0B2597E8">
                <v:shape id="_x0000_i1121" type="#_x0000_t75" alt="" style="width:132.9pt;height:31.15pt;mso-width-percent:0;mso-height-percent:0;mso-width-percent:0;mso-height-percent:0" o:ole="">
                  <v:imagedata r:id="rId104" o:title=""/>
                </v:shape>
                <o:OLEObject Type="Embed" ProgID="Equation.3" ShapeID="_x0000_i1121" DrawAspect="Content" ObjectID="_1820934733" r:id="rId105"/>
              </w:object>
            </w:r>
            <w:r w:rsidR="004209D0">
              <w:t xml:space="preserve"> </w:t>
            </w:r>
            <w:r w:rsidR="0002413C">
              <w:t>а=1000, b=0.0001</w:t>
            </w:r>
          </w:p>
        </w:tc>
      </w:tr>
      <w:tr w:rsidR="004209D0" w:rsidRPr="00A36B87" w14:paraId="316D5518" w14:textId="77777777" w:rsidTr="40DB2E50">
        <w:trPr>
          <w:trHeight w:val="2076"/>
        </w:trPr>
        <w:tc>
          <w:tcPr>
            <w:tcW w:w="507" w:type="dxa"/>
          </w:tcPr>
          <w:p w14:paraId="2847A633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451" w:type="dxa"/>
          </w:tcPr>
          <w:p w14:paraId="6DC1DE7F" w14:textId="755A74EF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n++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/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--m</w:t>
            </w:r>
          </w:p>
          <w:p w14:paraId="3DE96850" w14:textId="184B2C1D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++m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n</w:t>
            </w:r>
            <w:r w:rsidR="007D0141">
              <w:rPr>
                <w:lang w:val="en-US"/>
              </w:rPr>
              <w:t>--</w:t>
            </w:r>
          </w:p>
          <w:p w14:paraId="49ABE848" w14:textId="7A59E7BD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3)</w:t>
            </w:r>
            <w:r w:rsidR="00DD3060">
              <w:t xml:space="preserve"> --</w:t>
            </w:r>
            <w:r>
              <w:rPr>
                <w:lang w:val="en-US"/>
              </w:rPr>
              <w:t>m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&gt;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++n</w:t>
            </w:r>
          </w:p>
          <w:p w14:paraId="7FC5B146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463A1E">
              <w:rPr>
                <w:noProof/>
                <w:position w:val="-10"/>
              </w:rPr>
            </w:r>
            <w:r w:rsidR="00F3354E" w:rsidRPr="00463A1E">
              <w:rPr>
                <w:noProof/>
                <w:position w:val="-10"/>
              </w:rPr>
              <w:object w:dxaOrig="1140" w:dyaOrig="360" w14:anchorId="089021FF">
                <v:shape id="_x0000_i1120" type="#_x0000_t75" alt="" style="width:56.75pt;height:18pt;mso-width-percent:0;mso-height-percent:0;mso-width-percent:0;mso-height-percent:0" o:ole="">
                  <v:imagedata r:id="rId106" o:title=""/>
                </v:shape>
                <o:OLEObject Type="Embed" ProgID="Equation.3" ShapeID="_x0000_i1120" DrawAspect="Content" ObjectID="_1820934734" r:id="rId107"/>
              </w:object>
            </w:r>
          </w:p>
        </w:tc>
        <w:tc>
          <w:tcPr>
            <w:tcW w:w="4104" w:type="dxa"/>
          </w:tcPr>
          <w:p w14:paraId="19219836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5505" w:dyaOrig="3435" w14:anchorId="371D65BC">
                <v:shape id="_x0000_i1119" type="#_x0000_t75" alt="" style="width:193.85pt;height:121.15pt;mso-width-percent:0;mso-height-percent:0;mso-width-percent:0;mso-height-percent:0" o:ole="">
                  <v:imagedata r:id="rId108" o:title=""/>
                </v:shape>
                <o:OLEObject Type="Embed" ProgID="PBrush" ShapeID="_x0000_i1119" DrawAspect="Content" ObjectID="_1820934735" r:id="rId109"/>
              </w:object>
            </w:r>
          </w:p>
        </w:tc>
        <w:tc>
          <w:tcPr>
            <w:tcW w:w="2908" w:type="dxa"/>
          </w:tcPr>
          <w:p w14:paraId="296FEF7D" w14:textId="77777777" w:rsidR="004209D0" w:rsidRDefault="00F3354E" w:rsidP="00D855FB">
            <w:pPr>
              <w:jc w:val="both"/>
            </w:pPr>
            <w:r w:rsidRPr="007E2A66">
              <w:rPr>
                <w:noProof/>
                <w:position w:val="-22"/>
              </w:rPr>
            </w:r>
            <w:r w:rsidR="00F3354E" w:rsidRPr="007E2A66">
              <w:rPr>
                <w:noProof/>
                <w:position w:val="-22"/>
              </w:rPr>
              <w:object w:dxaOrig="2120" w:dyaOrig="660" w14:anchorId="06B688C6">
                <v:shape id="_x0000_i1118" type="#_x0000_t75" alt="" style="width:105.9pt;height:33.25pt;mso-width-percent:0;mso-height-percent:0;mso-width-percent:0;mso-height-percent:0" o:ole="">
                  <v:imagedata r:id="rId6" o:title=""/>
                </v:shape>
                <o:OLEObject Type="Embed" ProgID="Equation.2" ShapeID="_x0000_i1118" DrawAspect="Content" ObjectID="_1820934736" r:id="rId110"/>
              </w:object>
            </w:r>
          </w:p>
          <w:p w14:paraId="0A58FD12" w14:textId="77777777" w:rsidR="004209D0" w:rsidRDefault="004209D0" w:rsidP="00D855FB">
            <w:r>
              <w:t>а=1000, b=0.0001</w:t>
            </w:r>
          </w:p>
        </w:tc>
      </w:tr>
      <w:tr w:rsidR="004209D0" w:rsidRPr="00A36B87" w14:paraId="71ACB3C5" w14:textId="77777777" w:rsidTr="40DB2E50">
        <w:trPr>
          <w:trHeight w:val="2076"/>
        </w:trPr>
        <w:tc>
          <w:tcPr>
            <w:tcW w:w="507" w:type="dxa"/>
          </w:tcPr>
          <w:p w14:paraId="5007C906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451" w:type="dxa"/>
          </w:tcPr>
          <w:p w14:paraId="7643AAA5" w14:textId="71EDCE3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n++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*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--m</w:t>
            </w:r>
          </w:p>
          <w:p w14:paraId="0D3BBA9C" w14:textId="500E3DEC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n--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m++</w:t>
            </w:r>
          </w:p>
          <w:p w14:paraId="185F3F58" w14:textId="27B888D6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 xml:space="preserve">3) </w:t>
            </w:r>
            <w:r w:rsidR="007D0141">
              <w:rPr>
                <w:lang w:val="en-US"/>
              </w:rPr>
              <w:t>--</w:t>
            </w:r>
            <w:r>
              <w:rPr>
                <w:lang w:val="en-US"/>
              </w:rPr>
              <w:t>n</w:t>
            </w:r>
            <w:r w:rsidR="007D0141">
              <w:rPr>
                <w:lang w:val="en-US"/>
              </w:rPr>
              <w:t xml:space="preserve">/m </w:t>
            </w:r>
            <w:r>
              <w:rPr>
                <w:lang w:val="en-US"/>
              </w:rPr>
              <w:t>&gt;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--m</w:t>
            </w:r>
          </w:p>
          <w:p w14:paraId="30556B97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463A1E">
              <w:rPr>
                <w:noProof/>
                <w:position w:val="-26"/>
                <w:lang w:val="en-US"/>
              </w:rPr>
            </w:r>
            <w:r w:rsidR="00F3354E" w:rsidRPr="00463A1E">
              <w:rPr>
                <w:noProof/>
                <w:position w:val="-26"/>
                <w:lang w:val="en-US"/>
              </w:rPr>
              <w:object w:dxaOrig="1400" w:dyaOrig="700" w14:anchorId="410AFFAF">
                <v:shape id="_x0000_i1117" type="#_x0000_t75" alt="" style="width:70.05pt;height:35.05pt;mso-width-percent:0;mso-height-percent:0;mso-width-percent:0;mso-height-percent:0" o:ole="">
                  <v:imagedata r:id="rId111" o:title=""/>
                </v:shape>
                <o:OLEObject Type="Embed" ProgID="Equation.3" ShapeID="_x0000_i1117" DrawAspect="Content" ObjectID="_1820934737" r:id="rId112"/>
              </w:object>
            </w:r>
          </w:p>
          <w:p w14:paraId="7194DBDC" w14:textId="77777777" w:rsidR="004209D0" w:rsidRPr="000D32F1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</w:p>
        </w:tc>
        <w:tc>
          <w:tcPr>
            <w:tcW w:w="4104" w:type="dxa"/>
          </w:tcPr>
          <w:p w14:paraId="769D0D3C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5595" w:dyaOrig="4740" w14:anchorId="516A5EB8">
                <v:shape id="_x0000_i1116" type="#_x0000_t75" alt="" style="width:193.8pt;height:163.05pt;mso-width-percent:0;mso-height-percent:0;mso-width-percent:0;mso-height-percent:0" o:ole="">
                  <v:imagedata r:id="rId113" o:title=""/>
                </v:shape>
                <o:OLEObject Type="Embed" ProgID="PBrush" ShapeID="_x0000_i1116" DrawAspect="Content" ObjectID="_1820934738" r:id="rId114"/>
              </w:object>
            </w:r>
          </w:p>
        </w:tc>
        <w:tc>
          <w:tcPr>
            <w:tcW w:w="2908" w:type="dxa"/>
          </w:tcPr>
          <w:p w14:paraId="54CD245A" w14:textId="77777777" w:rsidR="004209D0" w:rsidRDefault="00F3354E" w:rsidP="00D855FB">
            <w:pPr>
              <w:jc w:val="both"/>
              <w:rPr>
                <w:lang w:val="en-US"/>
              </w:rPr>
            </w:pPr>
            <w:r w:rsidRPr="00867C2F">
              <w:rPr>
                <w:noProof/>
                <w:position w:val="-24"/>
              </w:rPr>
            </w:r>
            <w:r w:rsidR="00F3354E" w:rsidRPr="00867C2F">
              <w:rPr>
                <w:noProof/>
                <w:position w:val="-24"/>
              </w:rPr>
              <w:object w:dxaOrig="2120" w:dyaOrig="660" w14:anchorId="5D476EE6">
                <v:shape id="_x0000_i1115" type="#_x0000_t75" alt="" style="width:101.95pt;height:31.9pt;mso-width-percent:0;mso-height-percent:0;mso-width-percent:0;mso-height-percent:0" o:ole="">
                  <v:imagedata r:id="rId11" o:title=""/>
                </v:shape>
                <o:OLEObject Type="Embed" ProgID="Equation.3" ShapeID="_x0000_i1115" DrawAspect="Content" ObjectID="_1820934739" r:id="rId115"/>
              </w:object>
            </w:r>
          </w:p>
          <w:p w14:paraId="1231BE67" w14:textId="77777777" w:rsidR="004209D0" w:rsidRDefault="004209D0" w:rsidP="00D855FB">
            <w:pPr>
              <w:jc w:val="both"/>
              <w:rPr>
                <w:lang w:val="en-US"/>
              </w:rPr>
            </w:pPr>
          </w:p>
          <w:p w14:paraId="0ED596E2" w14:textId="77777777" w:rsidR="004209D0" w:rsidRPr="00867C2F" w:rsidRDefault="004209D0" w:rsidP="00D855FB">
            <w:pPr>
              <w:jc w:val="both"/>
              <w:rPr>
                <w:lang w:val="en-US"/>
              </w:rPr>
            </w:pPr>
            <w:r>
              <w:t>а=1000, b=0.0001</w:t>
            </w:r>
          </w:p>
        </w:tc>
      </w:tr>
      <w:tr w:rsidR="004209D0" w:rsidRPr="00A36B87" w14:paraId="60CFADAD" w14:textId="77777777" w:rsidTr="40DB2E50">
        <w:trPr>
          <w:trHeight w:val="2076"/>
        </w:trPr>
        <w:tc>
          <w:tcPr>
            <w:tcW w:w="507" w:type="dxa"/>
          </w:tcPr>
          <w:p w14:paraId="7B568215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21</w:t>
            </w:r>
          </w:p>
        </w:tc>
        <w:tc>
          <w:tcPr>
            <w:tcW w:w="2451" w:type="dxa"/>
          </w:tcPr>
          <w:p w14:paraId="57CBD4A8" w14:textId="0825DDE0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n++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/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--m</w:t>
            </w:r>
          </w:p>
          <w:p w14:paraId="2426D18F" w14:textId="16F4AA7D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</w:t>
            </w:r>
            <w:r>
              <w:t xml:space="preserve"> </w:t>
            </w:r>
            <w:r>
              <w:rPr>
                <w:lang w:val="en-US"/>
              </w:rPr>
              <w:t>n--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&gt;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n/m++</w:t>
            </w:r>
          </w:p>
          <w:p w14:paraId="4D8B0695" w14:textId="209CE2B4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3)</w:t>
            </w:r>
            <w:r>
              <w:t xml:space="preserve"> </w:t>
            </w:r>
            <w:r>
              <w:rPr>
                <w:lang w:val="en-US"/>
              </w:rPr>
              <w:t>m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n++</w:t>
            </w:r>
          </w:p>
          <w:p w14:paraId="0FEDE963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7E2A66">
              <w:rPr>
                <w:rFonts w:ascii="Courier New" w:hAnsi="Courier New"/>
                <w:noProof/>
                <w:position w:val="-6"/>
                <w:sz w:val="32"/>
              </w:rPr>
            </w:r>
            <w:r w:rsidR="00F3354E" w:rsidRPr="007E2A66">
              <w:rPr>
                <w:rFonts w:ascii="Courier New" w:hAnsi="Courier New"/>
                <w:noProof/>
                <w:position w:val="-6"/>
                <w:sz w:val="32"/>
              </w:rPr>
              <w:object w:dxaOrig="1160" w:dyaOrig="380" w14:anchorId="3B8A0C63">
                <v:shape id="_x0000_i1114" type="#_x0000_t75" alt="" style="width:58pt;height:19.05pt;mso-width-percent:0;mso-height-percent:0;mso-width-percent:0;mso-height-percent:0" o:ole="">
                  <v:imagedata r:id="rId116" o:title=""/>
                </v:shape>
                <o:OLEObject Type="Embed" ProgID="Equation.2" ShapeID="_x0000_i1114" DrawAspect="Content" ObjectID="_1820934740" r:id="rId117"/>
              </w:object>
            </w:r>
          </w:p>
        </w:tc>
        <w:tc>
          <w:tcPr>
            <w:tcW w:w="4104" w:type="dxa"/>
          </w:tcPr>
          <w:p w14:paraId="36FEB5B0" w14:textId="6FE85A8F" w:rsidR="004209D0" w:rsidRDefault="00290530" w:rsidP="00D855FB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FE72300" wp14:editId="0062A262">
                  <wp:extent cx="2334724" cy="2180492"/>
                  <wp:effectExtent l="0" t="0" r="2540" b="4445"/>
                  <wp:docPr id="307673480" name="Рисунок 46" descr="Изображение выглядит как диаграмма, линия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673480" name="Рисунок 46" descr="Изображение выглядит как диаграмма, линия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535" cy="2230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8" w:type="dxa"/>
          </w:tcPr>
          <w:p w14:paraId="20E4432B" w14:textId="35C213BE" w:rsidR="004209D0" w:rsidRPr="00A36B87" w:rsidRDefault="00F3354E" w:rsidP="00D855FB">
            <w:pPr>
              <w:jc w:val="both"/>
              <w:rPr>
                <w:lang w:val="en-US"/>
              </w:rPr>
            </w:pPr>
            <w:r w:rsidRPr="007A22F9">
              <w:rPr>
                <w:noProof/>
                <w:position w:val="-10"/>
                <w:lang w:val="en-US"/>
              </w:rPr>
            </w:r>
            <w:r w:rsidR="00F3354E" w:rsidRPr="007A22F9">
              <w:rPr>
                <w:noProof/>
                <w:position w:val="-10"/>
                <w:lang w:val="en-US"/>
              </w:rPr>
              <w:object w:dxaOrig="180" w:dyaOrig="340" w14:anchorId="72C4CD47">
                <v:shape id="_x0000_i1112" type="#_x0000_t75" alt="" style="width:8.95pt;height:17.1pt;mso-width-percent:0;mso-height-percent:0;mso-width-percent:0;mso-height-percent:0" o:ole="">
                  <v:imagedata r:id="rId17" o:title=""/>
                </v:shape>
                <o:OLEObject Type="Embed" ProgID="Equation.3" ShapeID="_x0000_i1112" DrawAspect="Content" ObjectID="_1820934742" r:id="rId119"/>
              </w:object>
            </w:r>
            <w:r w:rsidR="00FB6129" w:rsidRPr="00867C2F">
              <w:rPr>
                <w:noProof/>
                <w:position w:val="-24"/>
              </w:rPr>
            </w:r>
            <w:r w:rsidR="00FB6129" w:rsidRPr="00867C2F">
              <w:rPr>
                <w:noProof/>
                <w:position w:val="-24"/>
              </w:rPr>
              <w:object w:dxaOrig="2200" w:dyaOrig="660" w14:anchorId="717C2C4C">
                <v:shape id="_x0000_i1173" type="#_x0000_t75" alt="" style="width:105.1pt;height:31.9pt;mso-width-percent:0;mso-height-percent:0;mso-width-percent:0;mso-height-percent:0" o:ole="">
                  <v:imagedata r:id="rId19" o:title=""/>
                </v:shape>
                <o:OLEObject Type="Embed" ProgID="Equation.3" ShapeID="_x0000_i1173" DrawAspect="Content" ObjectID="_1820934757" r:id="rId120"/>
              </w:object>
            </w:r>
            <w:r w:rsidR="004209D0">
              <w:t xml:space="preserve"> </w:t>
            </w:r>
            <w:r w:rsidR="0002413C">
              <w:t>а=1000, b=0.0001</w:t>
            </w:r>
          </w:p>
        </w:tc>
      </w:tr>
      <w:tr w:rsidR="004209D0" w:rsidRPr="00A36B87" w14:paraId="2136D0C3" w14:textId="77777777" w:rsidTr="40DB2E50">
        <w:trPr>
          <w:trHeight w:val="2076"/>
        </w:trPr>
        <w:tc>
          <w:tcPr>
            <w:tcW w:w="507" w:type="dxa"/>
          </w:tcPr>
          <w:p w14:paraId="44C26413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451" w:type="dxa"/>
          </w:tcPr>
          <w:p w14:paraId="115416B9" w14:textId="6B575F9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t xml:space="preserve">1) </w:t>
            </w:r>
            <w:r>
              <w:rPr>
                <w:lang w:val="en-US"/>
              </w:rPr>
              <w:t>n++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*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m</w:t>
            </w:r>
          </w:p>
          <w:p w14:paraId="5DACD104" w14:textId="67A68798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n++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m</w:t>
            </w:r>
          </w:p>
          <w:p w14:paraId="7B9C364E" w14:textId="5B56ABDB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 xml:space="preserve">3) </w:t>
            </w:r>
            <w:r w:rsidR="007D0141">
              <w:rPr>
                <w:lang w:val="en-US"/>
              </w:rPr>
              <w:t>--</w:t>
            </w:r>
            <w:r>
              <w:rPr>
                <w:lang w:val="en-US"/>
              </w:rPr>
              <w:t>m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&gt;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n</w:t>
            </w:r>
          </w:p>
          <w:p w14:paraId="20DC3822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463A1E">
              <w:rPr>
                <w:noProof/>
                <w:position w:val="-18"/>
                <w:lang w:val="en-US"/>
              </w:rPr>
            </w:r>
            <w:r w:rsidR="00F3354E" w:rsidRPr="00463A1E">
              <w:rPr>
                <w:noProof/>
                <w:position w:val="-18"/>
                <w:lang w:val="en-US"/>
              </w:rPr>
              <w:object w:dxaOrig="1320" w:dyaOrig="540" w14:anchorId="6C5B1B55">
                <v:shape id="_x0000_i1110" type="#_x0000_t75" alt="" style="width:66.15pt;height:26.85pt;mso-width-percent:0;mso-height-percent:0;mso-width-percent:0;mso-height-percent:0" o:ole="">
                  <v:imagedata r:id="rId121" o:title=""/>
                </v:shape>
                <o:OLEObject Type="Embed" ProgID="Equation.3" ShapeID="_x0000_i1110" DrawAspect="Content" ObjectID="_1820934746" r:id="rId122"/>
              </w:object>
            </w:r>
          </w:p>
        </w:tc>
        <w:tc>
          <w:tcPr>
            <w:tcW w:w="4104" w:type="dxa"/>
          </w:tcPr>
          <w:p w14:paraId="30D7AA69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5625" w:dyaOrig="3810" w14:anchorId="256EDD95">
                <v:shape id="_x0000_i1109" type="#_x0000_t75" alt="" style="width:194.2pt;height:133.1pt;mso-width-percent:0;mso-height-percent:0;mso-width-percent:0;mso-height-percent:0" o:ole="">
                  <v:imagedata r:id="rId123" o:title=""/>
                </v:shape>
                <o:OLEObject Type="Embed" ProgID="PBrush" ShapeID="_x0000_i1109" DrawAspect="Content" ObjectID="_1820934747" r:id="rId124"/>
              </w:object>
            </w:r>
          </w:p>
        </w:tc>
        <w:tc>
          <w:tcPr>
            <w:tcW w:w="2908" w:type="dxa"/>
          </w:tcPr>
          <w:p w14:paraId="7196D064" w14:textId="77777777" w:rsidR="004209D0" w:rsidRDefault="00F3354E" w:rsidP="00D855FB">
            <w:pPr>
              <w:jc w:val="both"/>
              <w:rPr>
                <w:lang w:val="en-US"/>
              </w:rPr>
            </w:pPr>
            <w:r w:rsidRPr="00867C2F">
              <w:rPr>
                <w:noProof/>
                <w:position w:val="-24"/>
              </w:rPr>
            </w:r>
            <w:r w:rsidR="00F3354E" w:rsidRPr="00867C2F">
              <w:rPr>
                <w:noProof/>
                <w:position w:val="-24"/>
              </w:rPr>
              <w:object w:dxaOrig="1760" w:dyaOrig="660" w14:anchorId="027D6A5A">
                <v:shape id="_x0000_i1108" type="#_x0000_t75" alt="" style="width:84.85pt;height:31.9pt;mso-width-percent:0;mso-height-percent:0;mso-width-percent:0;mso-height-percent:0" o:ole="">
                  <v:imagedata r:id="rId25" o:title=""/>
                </v:shape>
                <o:OLEObject Type="Embed" ProgID="Equation.3" ShapeID="_x0000_i1108" DrawAspect="Content" ObjectID="_1820934748" r:id="rId125"/>
              </w:object>
            </w:r>
          </w:p>
          <w:p w14:paraId="34FF1C98" w14:textId="6CECEEA5" w:rsidR="004209D0" w:rsidRPr="000D32F1" w:rsidRDefault="0002413C" w:rsidP="00D855FB">
            <w:pPr>
              <w:jc w:val="both"/>
              <w:rPr>
                <w:lang w:val="en-US"/>
              </w:rPr>
            </w:pPr>
            <w:r>
              <w:t>а=1000, b=0.0001</w:t>
            </w:r>
          </w:p>
        </w:tc>
      </w:tr>
      <w:tr w:rsidR="004209D0" w:rsidRPr="00A36B87" w14:paraId="3A157BA7" w14:textId="77777777" w:rsidTr="40DB2E50">
        <w:trPr>
          <w:trHeight w:val="2076"/>
        </w:trPr>
        <w:tc>
          <w:tcPr>
            <w:tcW w:w="507" w:type="dxa"/>
          </w:tcPr>
          <w:p w14:paraId="367C4A8C" w14:textId="77777777" w:rsidR="004209D0" w:rsidRDefault="004209D0" w:rsidP="00D855FB">
            <w:pPr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23</w:t>
            </w:r>
          </w:p>
        </w:tc>
        <w:tc>
          <w:tcPr>
            <w:tcW w:w="2451" w:type="dxa"/>
          </w:tcPr>
          <w:p w14:paraId="664FFE10" w14:textId="49A46A3F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--m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-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n++</w:t>
            </w:r>
          </w:p>
          <w:p w14:paraId="0E57CFB2" w14:textId="51ECF6E9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m</w:t>
            </w:r>
            <w:r w:rsidR="00CD55CF">
              <w:rPr>
                <w:lang w:val="en-US"/>
              </w:rPr>
              <w:t xml:space="preserve"> </w:t>
            </w:r>
            <w:r w:rsidR="007D0141">
              <w:rPr>
                <w:lang w:val="en-US"/>
              </w:rPr>
              <w:t>/</w:t>
            </w:r>
            <w:r w:rsidR="00CD55CF">
              <w:rPr>
                <w:lang w:val="en-US"/>
              </w:rPr>
              <w:t xml:space="preserve"> </w:t>
            </w:r>
            <w:r w:rsidR="007D0141">
              <w:rPr>
                <w:lang w:val="en-US"/>
              </w:rPr>
              <w:t xml:space="preserve">--n </w:t>
            </w:r>
            <w:r>
              <w:rPr>
                <w:lang w:val="en-US"/>
              </w:rPr>
              <w:t>&lt;</w:t>
            </w:r>
            <w:r w:rsidR="007D0141">
              <w:rPr>
                <w:lang w:val="en-US"/>
              </w:rPr>
              <w:t xml:space="preserve"> </w:t>
            </w:r>
            <w:r>
              <w:rPr>
                <w:lang w:val="en-US"/>
              </w:rPr>
              <w:t>n++</w:t>
            </w:r>
          </w:p>
          <w:p w14:paraId="3A19737F" w14:textId="60E68499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3) n--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&gt;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++m</w:t>
            </w:r>
          </w:p>
          <w:p w14:paraId="2494CA4D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463A1E">
              <w:rPr>
                <w:noProof/>
                <w:position w:val="-24"/>
              </w:rPr>
            </w:r>
            <w:r w:rsidR="00F3354E" w:rsidRPr="00463A1E">
              <w:rPr>
                <w:noProof/>
                <w:position w:val="-24"/>
              </w:rPr>
              <w:object w:dxaOrig="1060" w:dyaOrig="620" w14:anchorId="789446C5">
                <v:shape id="_x0000_i1107" type="#_x0000_t75" alt="" style="width:52.95pt;height:31.15pt;mso-width-percent:0;mso-height-percent:0;mso-width-percent:0;mso-height-percent:0" o:ole="">
                  <v:imagedata r:id="rId126" o:title=""/>
                </v:shape>
                <o:OLEObject Type="Embed" ProgID="Equation.3" ShapeID="_x0000_i1107" DrawAspect="Content" ObjectID="_1820934749" r:id="rId127"/>
              </w:object>
            </w:r>
          </w:p>
        </w:tc>
        <w:tc>
          <w:tcPr>
            <w:tcW w:w="4104" w:type="dxa"/>
          </w:tcPr>
          <w:p w14:paraId="6D072C0D" w14:textId="77777777" w:rsidR="004209D0" w:rsidRDefault="00F3354E" w:rsidP="00D855FB">
            <w:pPr>
              <w:jc w:val="center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8580" w:dyaOrig="4020" w14:anchorId="10A2CF6E">
                <v:shape id="_x0000_i1106" type="#_x0000_t75" alt="" style="width:281.75pt;height:131.95pt;mso-width-percent:0;mso-height-percent:0;mso-width-percent:0;mso-height-percent:0" o:ole="">
                  <v:imagedata r:id="rId128" o:title=""/>
                </v:shape>
                <o:OLEObject Type="Embed" ProgID="PBrush" ShapeID="_x0000_i1106" DrawAspect="Content" ObjectID="_1820934750" r:id="rId129"/>
              </w:object>
            </w:r>
          </w:p>
        </w:tc>
        <w:tc>
          <w:tcPr>
            <w:tcW w:w="2908" w:type="dxa"/>
          </w:tcPr>
          <w:p w14:paraId="58FB29BA" w14:textId="15B54677" w:rsidR="004209D0" w:rsidRDefault="00F3354E" w:rsidP="00D855FB">
            <w:pPr>
              <w:jc w:val="both"/>
              <w:rPr>
                <w:lang w:val="en-US"/>
              </w:rPr>
            </w:pPr>
            <w:r w:rsidRPr="00867C2F">
              <w:rPr>
                <w:noProof/>
                <w:position w:val="-24"/>
              </w:rPr>
            </w:r>
            <w:r w:rsidR="00F3354E" w:rsidRPr="00867C2F">
              <w:rPr>
                <w:noProof/>
                <w:position w:val="-24"/>
              </w:rPr>
              <w:object w:dxaOrig="2200" w:dyaOrig="660" w14:anchorId="39036850">
                <v:shape id="_x0000_i1105" type="#_x0000_t75" alt="" style="width:105.85pt;height:31.9pt;mso-width-percent:0;mso-height-percent:0;mso-width-percent:0;mso-height-percent:0" o:ole="">
                  <v:imagedata r:id="rId29" o:title=""/>
                </v:shape>
                <o:OLEObject Type="Embed" ProgID="Equation.3" ShapeID="_x0000_i1105" DrawAspect="Content" ObjectID="_1820934751" r:id="rId130"/>
              </w:object>
            </w:r>
            <w:r w:rsidR="004209D0">
              <w:t xml:space="preserve"> </w:t>
            </w:r>
            <w:r w:rsidR="0002413C">
              <w:t>а=1000, b=0.0001</w:t>
            </w:r>
          </w:p>
          <w:p w14:paraId="48A21919" w14:textId="77777777" w:rsidR="004209D0" w:rsidRPr="000D32F1" w:rsidRDefault="004209D0" w:rsidP="00D855FB">
            <w:pPr>
              <w:jc w:val="both"/>
              <w:rPr>
                <w:lang w:val="en-US"/>
              </w:rPr>
            </w:pPr>
          </w:p>
        </w:tc>
      </w:tr>
      <w:tr w:rsidR="004209D0" w:rsidRPr="00A36B87" w14:paraId="5134F5C3" w14:textId="77777777" w:rsidTr="40DB2E50">
        <w:trPr>
          <w:trHeight w:val="2170"/>
        </w:trPr>
        <w:tc>
          <w:tcPr>
            <w:tcW w:w="507" w:type="dxa"/>
          </w:tcPr>
          <w:p w14:paraId="1D8EB8EE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451" w:type="dxa"/>
          </w:tcPr>
          <w:p w14:paraId="5D2EB7B5" w14:textId="084E61F1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m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-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++n</w:t>
            </w:r>
          </w:p>
          <w:p w14:paraId="7CAC9FF1" w14:textId="7F301A9B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m++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&gt;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--n</w:t>
            </w:r>
          </w:p>
          <w:p w14:paraId="7CA1F55A" w14:textId="1C3E01F6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3) m--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++n</w:t>
            </w:r>
          </w:p>
          <w:p w14:paraId="52BE1DF0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463A1E">
              <w:rPr>
                <w:noProof/>
                <w:position w:val="-14"/>
              </w:rPr>
            </w:r>
            <w:r w:rsidR="00F3354E" w:rsidRPr="00463A1E">
              <w:rPr>
                <w:noProof/>
                <w:position w:val="-14"/>
              </w:rPr>
              <w:object w:dxaOrig="1300" w:dyaOrig="400" w14:anchorId="78C71109">
                <v:shape id="_x0000_i1104" type="#_x0000_t75" alt="" style="width:65pt;height:19.05pt;mso-width-percent:0;mso-height-percent:0;mso-width-percent:0;mso-height-percent:0" o:ole="">
                  <v:imagedata r:id="rId131" o:title=""/>
                </v:shape>
                <o:OLEObject Type="Embed" ProgID="Equation.3" ShapeID="_x0000_i1104" DrawAspect="Content" ObjectID="_1820934752" r:id="rId132"/>
              </w:object>
            </w:r>
          </w:p>
        </w:tc>
        <w:tc>
          <w:tcPr>
            <w:tcW w:w="4104" w:type="dxa"/>
          </w:tcPr>
          <w:p w14:paraId="6BD18F9B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8580" w:dyaOrig="4020" w14:anchorId="18E9D020">
                <v:shape id="_x0000_i1103" type="#_x0000_t75" alt="" style="width:214.05pt;height:124.95pt;mso-width-percent:0;mso-height-percent:0;mso-width-percent:0;mso-height-percent:0" o:ole="">
                  <v:imagedata r:id="rId133" o:title=""/>
                </v:shape>
                <o:OLEObject Type="Embed" ProgID="PBrush" ShapeID="_x0000_i1103" DrawAspect="Content" ObjectID="_1820934753" r:id="rId134"/>
              </w:object>
            </w:r>
          </w:p>
        </w:tc>
        <w:tc>
          <w:tcPr>
            <w:tcW w:w="2908" w:type="dxa"/>
          </w:tcPr>
          <w:p w14:paraId="238601FE" w14:textId="77777777" w:rsidR="004209D0" w:rsidRDefault="00F3354E" w:rsidP="00D855FB">
            <w:pPr>
              <w:jc w:val="both"/>
              <w:rPr>
                <w:lang w:val="en-US"/>
              </w:rPr>
            </w:pPr>
            <w:r w:rsidRPr="00867C2F">
              <w:rPr>
                <w:noProof/>
                <w:position w:val="-24"/>
              </w:rPr>
            </w:r>
            <w:r w:rsidR="00F3354E" w:rsidRPr="00867C2F">
              <w:rPr>
                <w:noProof/>
                <w:position w:val="-24"/>
              </w:rPr>
              <w:object w:dxaOrig="2220" w:dyaOrig="660" w14:anchorId="08D53E94">
                <v:shape id="_x0000_i1102" type="#_x0000_t75" alt="" style="width:107.05pt;height:31.9pt;mso-width-percent:0;mso-height-percent:0;mso-width-percent:0;mso-height-percent:0" o:ole="">
                  <v:imagedata r:id="rId35" o:title=""/>
                </v:shape>
                <o:OLEObject Type="Embed" ProgID="Equation.3" ShapeID="_x0000_i1102" DrawAspect="Content" ObjectID="_1820934754" r:id="rId135"/>
              </w:object>
            </w:r>
          </w:p>
          <w:p w14:paraId="0F3CABC7" w14:textId="665D0D1C" w:rsidR="004209D0" w:rsidRPr="000D32F1" w:rsidRDefault="0002413C" w:rsidP="00D855FB">
            <w:pPr>
              <w:jc w:val="both"/>
              <w:rPr>
                <w:lang w:val="en-US"/>
              </w:rPr>
            </w:pPr>
            <w:r>
              <w:t>а=1000, b=0.0001</w:t>
            </w:r>
          </w:p>
        </w:tc>
      </w:tr>
      <w:tr w:rsidR="004209D0" w:rsidRPr="00A36B87" w14:paraId="36BFF328" w14:textId="77777777" w:rsidTr="40DB2E50">
        <w:trPr>
          <w:trHeight w:val="2076"/>
        </w:trPr>
        <w:tc>
          <w:tcPr>
            <w:tcW w:w="507" w:type="dxa"/>
          </w:tcPr>
          <w:p w14:paraId="4BFDD700" w14:textId="77777777" w:rsidR="004209D0" w:rsidRDefault="004209D0" w:rsidP="00D855FB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451" w:type="dxa"/>
          </w:tcPr>
          <w:p w14:paraId="64C471B1" w14:textId="74226353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1) m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+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--n</w:t>
            </w:r>
          </w:p>
          <w:p w14:paraId="66A3786C" w14:textId="2C0C6F9B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  <w:r>
              <w:rPr>
                <w:lang w:val="en-US"/>
              </w:rPr>
              <w:t>2) m++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--n</w:t>
            </w:r>
          </w:p>
          <w:p w14:paraId="572A3B1C" w14:textId="36968F69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rPr>
                <w:lang w:val="en-US"/>
              </w:rPr>
              <w:t>3) --m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&gt;</w:t>
            </w:r>
            <w:r w:rsidR="00CD55CF">
              <w:rPr>
                <w:lang w:val="en-US"/>
              </w:rPr>
              <w:t xml:space="preserve"> </w:t>
            </w:r>
            <w:r>
              <w:rPr>
                <w:lang w:val="en-US"/>
              </w:rPr>
              <w:t>n</w:t>
            </w:r>
            <w:r w:rsidR="00CD55CF">
              <w:rPr>
                <w:lang w:val="en-US"/>
              </w:rPr>
              <w:t>--</w:t>
            </w:r>
          </w:p>
          <w:p w14:paraId="0AE1A8EA" w14:textId="77777777" w:rsidR="004209D0" w:rsidRPr="00463A1E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</w:pPr>
            <w:r>
              <w:t xml:space="preserve">4) </w:t>
            </w:r>
            <w:r w:rsidR="00F3354E" w:rsidRPr="00463A1E">
              <w:rPr>
                <w:noProof/>
                <w:position w:val="-10"/>
              </w:rPr>
            </w:r>
            <w:r w:rsidR="00F3354E" w:rsidRPr="00463A1E">
              <w:rPr>
                <w:noProof/>
                <w:position w:val="-10"/>
              </w:rPr>
              <w:object w:dxaOrig="1440" w:dyaOrig="360" w14:anchorId="32E89257">
                <v:shape id="_x0000_i1101" type="#_x0000_t75" alt="" style="width:1in;height:17.9pt;mso-width-percent:0;mso-height-percent:0;mso-width-percent:0;mso-height-percent:0" o:ole="">
                  <v:imagedata r:id="rId136" o:title=""/>
                </v:shape>
                <o:OLEObject Type="Embed" ProgID="Equation.3" ShapeID="_x0000_i1101" DrawAspect="Content" ObjectID="_1820934755" r:id="rId137"/>
              </w:object>
            </w:r>
          </w:p>
          <w:p w14:paraId="5B08B5D1" w14:textId="77777777" w:rsidR="004209D0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</w:p>
          <w:p w14:paraId="16DEB4AB" w14:textId="77777777" w:rsidR="004209D0" w:rsidRPr="00642D0A" w:rsidRDefault="004209D0" w:rsidP="00D855F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lang w:val="en-US"/>
              </w:rPr>
            </w:pPr>
          </w:p>
        </w:tc>
        <w:tc>
          <w:tcPr>
            <w:tcW w:w="4104" w:type="dxa"/>
          </w:tcPr>
          <w:p w14:paraId="0AD9C6F4" w14:textId="77777777" w:rsidR="004209D0" w:rsidRDefault="00F3354E" w:rsidP="00D855FB">
            <w:pPr>
              <w:jc w:val="both"/>
            </w:pPr>
            <w:r>
              <w:rPr>
                <w:noProof/>
              </w:rPr>
            </w:r>
            <w:r w:rsidR="00F3354E">
              <w:rPr>
                <w:noProof/>
              </w:rPr>
              <w:object w:dxaOrig="6660" w:dyaOrig="3495" w14:anchorId="18715147">
                <v:shape id="_x0000_i1100" type="#_x0000_t75" alt="" style="width:194.2pt;height:101.95pt;mso-width-percent:0;mso-height-percent:0;mso-width-percent:0;mso-height-percent:0" o:ole="">
                  <v:imagedata r:id="rId138" o:title=""/>
                </v:shape>
                <o:OLEObject Type="Embed" ProgID="PBrush" ShapeID="_x0000_i1100" DrawAspect="Content" ObjectID="_1820934689" r:id="rId139"/>
              </w:object>
            </w:r>
          </w:p>
        </w:tc>
        <w:tc>
          <w:tcPr>
            <w:tcW w:w="2908" w:type="dxa"/>
          </w:tcPr>
          <w:p w14:paraId="100C5B58" w14:textId="77777777" w:rsidR="004209D0" w:rsidRDefault="00F3354E" w:rsidP="00D855FB">
            <w:pPr>
              <w:jc w:val="both"/>
              <w:rPr>
                <w:lang w:val="en-US"/>
              </w:rPr>
            </w:pPr>
            <w:r w:rsidRPr="00867C2F">
              <w:rPr>
                <w:noProof/>
                <w:position w:val="-24"/>
              </w:rPr>
            </w:r>
            <w:r w:rsidR="00F3354E" w:rsidRPr="00867C2F">
              <w:rPr>
                <w:noProof/>
                <w:position w:val="-24"/>
              </w:rPr>
              <w:object w:dxaOrig="1920" w:dyaOrig="660" w14:anchorId="47190B03">
                <v:shape id="_x0000_i1099" type="#_x0000_t75" alt="" style="width:93.8pt;height:31.9pt;mso-width-percent:0;mso-height-percent:0;mso-width-percent:0;mso-height-percent:0" o:ole="">
                  <v:imagedata r:id="rId41" o:title=""/>
                </v:shape>
                <o:OLEObject Type="Embed" ProgID="Equation.3" ShapeID="_x0000_i1099" DrawAspect="Content" ObjectID="_1820934689" r:id="rId140"/>
              </w:object>
            </w:r>
            <w:r w:rsidR="004209D0">
              <w:t xml:space="preserve"> </w:t>
            </w:r>
          </w:p>
          <w:p w14:paraId="4B1F511A" w14:textId="1ACCC8C3" w:rsidR="004209D0" w:rsidRPr="00D21239" w:rsidRDefault="0002413C" w:rsidP="00D855FB">
            <w:pPr>
              <w:ind w:left="60"/>
              <w:jc w:val="both"/>
              <w:rPr>
                <w:lang w:val="en-US"/>
              </w:rPr>
            </w:pPr>
            <w:r>
              <w:t>а=1000, b=0.0001</w:t>
            </w:r>
          </w:p>
        </w:tc>
      </w:tr>
    </w:tbl>
    <w:p w14:paraId="6FE5B1B5" w14:textId="77777777" w:rsidR="004209D0" w:rsidRDefault="004209D0" w:rsidP="004209D0">
      <w:pPr>
        <w:pStyle w:val="2"/>
      </w:pPr>
      <w:bookmarkStart w:id="19" w:name="_Toc139180433"/>
      <w:r>
        <w:t>5. Методические указания</w:t>
      </w:r>
      <w:bookmarkEnd w:id="19"/>
    </w:p>
    <w:p w14:paraId="3D57D13E" w14:textId="77777777" w:rsidR="004209D0" w:rsidRDefault="004209D0" w:rsidP="004209D0">
      <w:pPr>
        <w:numPr>
          <w:ilvl w:val="0"/>
          <w:numId w:val="22"/>
        </w:numPr>
        <w:jc w:val="both"/>
      </w:pPr>
      <w:r>
        <w:t>Ввод данных для заданий А и Б организовать с клавиатуры.</w:t>
      </w:r>
    </w:p>
    <w:p w14:paraId="7F4CF022" w14:textId="77777777" w:rsidR="004209D0" w:rsidRPr="00626C2F" w:rsidRDefault="004209D0" w:rsidP="004209D0">
      <w:pPr>
        <w:numPr>
          <w:ilvl w:val="0"/>
          <w:numId w:val="22"/>
        </w:numPr>
        <w:jc w:val="both"/>
      </w:pPr>
      <w:r>
        <w:t>Вывод результатов для задания А организовать в виде:</w:t>
      </w:r>
    </w:p>
    <w:p w14:paraId="65F9C3DC" w14:textId="77777777" w:rsidR="004209D0" w:rsidRDefault="004209D0" w:rsidP="004209D0">
      <w:pPr>
        <w:ind w:left="360"/>
        <w:jc w:val="both"/>
      </w:pPr>
    </w:p>
    <w:p w14:paraId="5023141B" w14:textId="77777777" w:rsidR="004209D0" w:rsidRDefault="004209D0" w:rsidP="004209D0">
      <w:pPr>
        <w:ind w:left="360"/>
        <w:jc w:val="both"/>
      </w:pPr>
      <w:r>
        <w:rPr>
          <w:noProof/>
        </w:rPr>
        <w:drawing>
          <wp:inline distT="0" distB="0" distL="0" distR="0" wp14:anchorId="28894AB9" wp14:editId="07777777">
            <wp:extent cx="2124075" cy="800100"/>
            <wp:effectExtent l="19050" t="0" r="952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7194FD" w14:textId="77777777" w:rsidR="004209D0" w:rsidRPr="009E2C5D" w:rsidRDefault="004209D0" w:rsidP="004209D0">
      <w:pPr>
        <w:pStyle w:val="a9"/>
        <w:numPr>
          <w:ilvl w:val="0"/>
          <w:numId w:val="22"/>
        </w:numPr>
        <w:jc w:val="both"/>
      </w:pPr>
      <w:r>
        <w:t xml:space="preserve">Для проверки возможности вычислений использовать условный оператор </w:t>
      </w:r>
      <w:r>
        <w:rPr>
          <w:lang w:val="en-US"/>
        </w:rPr>
        <w:t>if</w:t>
      </w:r>
      <w:r w:rsidRPr="009E2C5D">
        <w:t>:</w:t>
      </w:r>
    </w:p>
    <w:p w14:paraId="11A8AE02" w14:textId="77777777" w:rsidR="004209D0" w:rsidRDefault="004209D0" w:rsidP="004209D0">
      <w:pPr>
        <w:pStyle w:val="a9"/>
        <w:jc w:val="both"/>
        <w:rPr>
          <w:lang w:val="en-US"/>
        </w:rPr>
      </w:pPr>
      <w:r w:rsidRPr="009E2C5D">
        <w:rPr>
          <w:rFonts w:ascii="Consolas" w:eastAsiaTheme="minorHAnsi" w:hAnsi="Consolas" w:cs="Consolas"/>
          <w:sz w:val="19"/>
          <w:szCs w:val="19"/>
          <w:lang w:val="en-US" w:eastAsia="en-US"/>
        </w:rPr>
        <w:t>if(n==1)</w:t>
      </w:r>
      <w:r>
        <w:rPr>
          <w:lang w:val="en-US"/>
        </w:rPr>
        <w:t xml:space="preserve"> </w:t>
      </w:r>
      <w:proofErr w:type="spellStart"/>
      <w:r w:rsidRPr="009E2C5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Console</w:t>
      </w:r>
      <w:r w:rsidRPr="009E2C5D">
        <w:rPr>
          <w:rFonts w:ascii="Consolas" w:eastAsiaTheme="minorHAnsi" w:hAnsi="Consolas" w:cs="Consolas"/>
          <w:sz w:val="19"/>
          <w:szCs w:val="19"/>
          <w:lang w:val="en-US" w:eastAsia="en-US"/>
        </w:rPr>
        <w:t>.WriteLine</w:t>
      </w:r>
      <w:proofErr w:type="spellEnd"/>
      <w:r>
        <w:rPr>
          <w:lang w:val="en-US"/>
        </w:rPr>
        <w:t xml:space="preserve"> (</w:t>
      </w:r>
      <w:r w:rsidRPr="009E2C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“</w:t>
      </w:r>
      <w:proofErr w:type="spellStart"/>
      <w:r w:rsidRPr="009E2C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Нельзя</w:t>
      </w:r>
      <w:proofErr w:type="spellEnd"/>
      <w:r w:rsidRPr="009E2C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 w:rsidRPr="009E2C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вычислить</w:t>
      </w:r>
      <w:proofErr w:type="spellEnd"/>
      <w:r w:rsidRPr="009E2C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”</w:t>
      </w:r>
      <w:proofErr w:type="gramStart"/>
      <w:r>
        <w:rPr>
          <w:lang w:val="en-US"/>
        </w:rPr>
        <w:t>);</w:t>
      </w:r>
      <w:proofErr w:type="gramEnd"/>
    </w:p>
    <w:p w14:paraId="01C437B7" w14:textId="77777777" w:rsidR="004209D0" w:rsidRPr="009E2C5D" w:rsidRDefault="004209D0" w:rsidP="004209D0">
      <w:pPr>
        <w:pStyle w:val="a9"/>
        <w:jc w:val="both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9E2C5D">
        <w:rPr>
          <w:rFonts w:ascii="Consolas" w:eastAsiaTheme="minorHAnsi" w:hAnsi="Consolas" w:cs="Consolas"/>
          <w:sz w:val="19"/>
          <w:szCs w:val="19"/>
          <w:lang w:val="en-US" w:eastAsia="en-US"/>
        </w:rPr>
        <w:t>else</w:t>
      </w: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9E2C5D">
        <w:rPr>
          <w:rFonts w:ascii="Consolas" w:eastAsiaTheme="minorHAnsi" w:hAnsi="Consolas" w:cs="Consolas"/>
          <w:sz w:val="19"/>
          <w:szCs w:val="19"/>
          <w:lang w:val="en-US" w:eastAsia="en-US"/>
        </w:rPr>
        <w:t>{</w:t>
      </w:r>
    </w:p>
    <w:p w14:paraId="1FD607A6" w14:textId="77777777" w:rsidR="004209D0" w:rsidRPr="009E2C5D" w:rsidRDefault="004209D0" w:rsidP="004209D0">
      <w:pPr>
        <w:pStyle w:val="a9"/>
        <w:jc w:val="both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9E2C5D">
        <w:rPr>
          <w:rFonts w:ascii="Consolas" w:eastAsiaTheme="minorHAnsi" w:hAnsi="Consolas" w:cs="Consolas"/>
          <w:sz w:val="19"/>
          <w:szCs w:val="19"/>
          <w:lang w:val="en-US" w:eastAsia="en-US"/>
        </w:rPr>
        <w:tab/>
        <w:t>k=m/--</w:t>
      </w:r>
      <w:proofErr w:type="gramStart"/>
      <w:r w:rsidRPr="009E2C5D">
        <w:rPr>
          <w:rFonts w:ascii="Consolas" w:eastAsiaTheme="minorHAnsi" w:hAnsi="Consolas" w:cs="Consolas"/>
          <w:sz w:val="19"/>
          <w:szCs w:val="19"/>
          <w:lang w:val="en-US" w:eastAsia="en-US"/>
        </w:rPr>
        <w:t>n;</w:t>
      </w:r>
      <w:proofErr w:type="gramEnd"/>
    </w:p>
    <w:p w14:paraId="6D827E75" w14:textId="77777777" w:rsidR="004209D0" w:rsidRDefault="004209D0" w:rsidP="004209D0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lang w:val="en-US"/>
        </w:rPr>
        <w:tab/>
        <w:t xml:space="preserve">            </w:t>
      </w:r>
      <w:proofErr w:type="spellStart"/>
      <w:r w:rsidRPr="009E2C5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Console</w:t>
      </w:r>
      <w:r w:rsidRPr="009E2C5D">
        <w:rPr>
          <w:rFonts w:ascii="Consolas" w:eastAsiaTheme="minorHAnsi" w:hAnsi="Consolas" w:cs="Consolas"/>
          <w:sz w:val="19"/>
          <w:szCs w:val="19"/>
          <w:lang w:val="en-US" w:eastAsia="en-US"/>
        </w:rPr>
        <w:t>.WriteLine</w:t>
      </w:r>
      <w:proofErr w:type="spellEnd"/>
      <w:r w:rsidRPr="009E2C5D">
        <w:rPr>
          <w:rFonts w:ascii="Consolas" w:eastAsiaTheme="minorHAnsi" w:hAnsi="Consolas" w:cs="Consolas"/>
          <w:sz w:val="19"/>
          <w:szCs w:val="19"/>
          <w:lang w:val="en-US" w:eastAsia="en-US"/>
        </w:rPr>
        <w:t>(</w:t>
      </w:r>
      <w:r w:rsidRPr="009E2C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"m++ +n</w:t>
      </w:r>
      <w:proofErr w:type="gramStart"/>
      <w:r w:rsidRPr="009E2C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={</w:t>
      </w:r>
      <w:proofErr w:type="gramEnd"/>
      <w:r w:rsidRPr="009E2C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0}, m={1</w:t>
      </w:r>
      <w:proofErr w:type="gramStart"/>
      <w:r w:rsidRPr="009E2C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},n={</w:t>
      </w:r>
      <w:proofErr w:type="gramEnd"/>
      <w:r w:rsidRPr="009E2C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2}"</w:t>
      </w:r>
      <w:r w:rsidRPr="009E2C5D">
        <w:rPr>
          <w:rFonts w:ascii="Consolas" w:eastAsiaTheme="minorHAnsi" w:hAnsi="Consolas" w:cs="Consolas"/>
          <w:sz w:val="19"/>
          <w:szCs w:val="19"/>
          <w:lang w:val="en-US" w:eastAsia="en-US"/>
        </w:rPr>
        <w:t>, k, m, n</w:t>
      </w:r>
      <w:proofErr w:type="gramStart"/>
      <w:r w:rsidRPr="009E2C5D">
        <w:rPr>
          <w:rFonts w:ascii="Consolas" w:eastAsiaTheme="minorHAnsi" w:hAnsi="Consolas" w:cs="Consolas"/>
          <w:sz w:val="19"/>
          <w:szCs w:val="19"/>
          <w:lang w:val="en-US" w:eastAsia="en-US"/>
        </w:rPr>
        <w:t>);</w:t>
      </w:r>
      <w:proofErr w:type="gramEnd"/>
    </w:p>
    <w:p w14:paraId="65A1F234" w14:textId="77777777" w:rsidR="004209D0" w:rsidRPr="009E2C5D" w:rsidRDefault="004209D0" w:rsidP="004209D0">
      <w:pPr>
        <w:ind w:firstLine="360"/>
        <w:jc w:val="both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      </w:t>
      </w:r>
      <w:r w:rsidRPr="009E2C5D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}</w:t>
      </w:r>
    </w:p>
    <w:p w14:paraId="1F3B1409" w14:textId="77777777" w:rsidR="004209D0" w:rsidRPr="009E2C5D" w:rsidRDefault="004209D0" w:rsidP="004209D0">
      <w:pPr>
        <w:pStyle w:val="a9"/>
        <w:jc w:val="both"/>
        <w:rPr>
          <w:lang w:val="en-US"/>
        </w:rPr>
      </w:pPr>
    </w:p>
    <w:p w14:paraId="0708CF5A" w14:textId="77777777" w:rsidR="004209D0" w:rsidRPr="001F6274" w:rsidRDefault="004209D0" w:rsidP="004209D0">
      <w:pPr>
        <w:numPr>
          <w:ilvl w:val="0"/>
          <w:numId w:val="22"/>
        </w:numPr>
        <w:jc w:val="both"/>
        <w:rPr>
          <w:b/>
          <w:bCs/>
        </w:rPr>
      </w:pPr>
      <w:r>
        <w:t>При выполнении задачи 2 использовать переменную логического типа, а не условный оператор.</w:t>
      </w:r>
    </w:p>
    <w:p w14:paraId="2A040A81" w14:textId="77777777" w:rsidR="004209D0" w:rsidRPr="00124D05" w:rsidRDefault="004209D0" w:rsidP="004209D0">
      <w:pPr>
        <w:numPr>
          <w:ilvl w:val="0"/>
          <w:numId w:val="22"/>
        </w:numPr>
        <w:jc w:val="both"/>
      </w:pPr>
      <w:r>
        <w:t xml:space="preserve">При выполнении задачи 3 использовать вспомогательные переменные для хранения промежуточных значений. </w:t>
      </w:r>
      <w:bookmarkStart w:id="20" w:name="_Toc139180434"/>
    </w:p>
    <w:p w14:paraId="4252E34D" w14:textId="77777777" w:rsidR="004209D0" w:rsidRDefault="004209D0" w:rsidP="004209D0">
      <w:pPr>
        <w:numPr>
          <w:ilvl w:val="0"/>
          <w:numId w:val="22"/>
        </w:numPr>
        <w:jc w:val="both"/>
      </w:pPr>
      <w:r>
        <w:t xml:space="preserve">При работе с данными типа </w:t>
      </w:r>
      <w:r>
        <w:rPr>
          <w:lang w:val="en-US"/>
        </w:rPr>
        <w:t>float</w:t>
      </w:r>
      <w:r w:rsidRPr="00124D05">
        <w:t xml:space="preserve"> </w:t>
      </w:r>
      <w:r>
        <w:t>использовать операцию приведения типа:</w:t>
      </w:r>
    </w:p>
    <w:p w14:paraId="60572E42" w14:textId="30D7FE0D" w:rsidR="004209D0" w:rsidRDefault="004209D0" w:rsidP="004209D0">
      <w:pPr>
        <w:ind w:left="360"/>
        <w:jc w:val="both"/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</w:pPr>
      <w:r w:rsidRPr="00C142B7">
        <w:rPr>
          <w:rFonts w:ascii="Courier New" w:eastAsiaTheme="minorHAnsi" w:hAnsi="Courier New" w:cs="Courier New"/>
          <w:noProof/>
          <w:color w:val="000000" w:themeColor="text1"/>
          <w:lang w:eastAsia="en-US"/>
        </w:rPr>
        <w:t xml:space="preserve">   </w:t>
      </w:r>
      <w:r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 xml:space="preserve">float </w:t>
      </w:r>
      <w:r w:rsidRPr="00124D05">
        <w:rPr>
          <w:rFonts w:ascii="Courier New" w:eastAsiaTheme="minorHAnsi" w:hAnsi="Courier New" w:cs="Courier New"/>
          <w:noProof/>
          <w:color w:val="000000" w:themeColor="text1"/>
          <w:lang w:val="en-US" w:eastAsia="en-US"/>
        </w:rPr>
        <w:t>c = (float)Math.Pow(a + b, 2);</w:t>
      </w:r>
    </w:p>
    <w:p w14:paraId="6939F543" w14:textId="79185E6D" w:rsidR="00401DB4" w:rsidRPr="00401DB4" w:rsidRDefault="00401DB4" w:rsidP="00401DB4">
      <w:pPr>
        <w:pStyle w:val="a9"/>
        <w:numPr>
          <w:ilvl w:val="0"/>
          <w:numId w:val="22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Для типа </w:t>
      </w:r>
      <w:r>
        <w:rPr>
          <w:color w:val="000000" w:themeColor="text1"/>
          <w:lang w:val="en-US"/>
        </w:rPr>
        <w:t>float</w:t>
      </w:r>
      <w:r w:rsidRPr="00401DB4">
        <w:rPr>
          <w:color w:val="000000" w:themeColor="text1"/>
        </w:rPr>
        <w:t xml:space="preserve"> </w:t>
      </w:r>
      <w:r>
        <w:rPr>
          <w:color w:val="000000" w:themeColor="text1"/>
        </w:rPr>
        <w:t>результат должен получиться отличным от 1.</w:t>
      </w:r>
    </w:p>
    <w:p w14:paraId="1D9E6406" w14:textId="5061A329" w:rsidR="004209D0" w:rsidRDefault="00572EB4" w:rsidP="00572EB4">
      <w:pPr>
        <w:pStyle w:val="2"/>
      </w:pPr>
      <w:r>
        <w:t xml:space="preserve">6. </w:t>
      </w:r>
      <w:r w:rsidR="004209D0" w:rsidRPr="008C32CF">
        <w:t>Содержание</w:t>
      </w:r>
      <w:r w:rsidR="004209D0">
        <w:t xml:space="preserve"> </w:t>
      </w:r>
      <w:r w:rsidR="004209D0" w:rsidRPr="008C32CF">
        <w:t>отчета</w:t>
      </w:r>
      <w:bookmarkEnd w:id="20"/>
    </w:p>
    <w:p w14:paraId="045E337D" w14:textId="279AEAEC" w:rsidR="00E866E6" w:rsidRPr="00E866E6" w:rsidRDefault="00E866E6" w:rsidP="00E866E6">
      <w:pPr>
        <w:pStyle w:val="a9"/>
      </w:pPr>
      <w:r>
        <w:t>Для каждой задачи привести:</w:t>
      </w:r>
    </w:p>
    <w:p w14:paraId="7A6BAEA8" w14:textId="77777777" w:rsidR="004209D0" w:rsidRDefault="004209D0" w:rsidP="004209D0">
      <w:pPr>
        <w:numPr>
          <w:ilvl w:val="0"/>
          <w:numId w:val="23"/>
        </w:numPr>
        <w:jc w:val="both"/>
      </w:pPr>
      <w:r>
        <w:t>Постановка задачи (общая и конкретного варианта).</w:t>
      </w:r>
    </w:p>
    <w:p w14:paraId="0F293DBB" w14:textId="2E551FAA" w:rsidR="004209D0" w:rsidRDefault="00E866E6" w:rsidP="004209D0">
      <w:pPr>
        <w:numPr>
          <w:ilvl w:val="0"/>
          <w:numId w:val="23"/>
        </w:numPr>
        <w:jc w:val="both"/>
      </w:pPr>
      <w:r>
        <w:t>Анализ классов входных и выходных данных</w:t>
      </w:r>
    </w:p>
    <w:p w14:paraId="12AC9B8C" w14:textId="4C73C44E" w:rsidR="00E866E6" w:rsidRDefault="00E866E6" w:rsidP="004209D0">
      <w:pPr>
        <w:numPr>
          <w:ilvl w:val="0"/>
          <w:numId w:val="23"/>
        </w:numPr>
        <w:jc w:val="both"/>
      </w:pPr>
      <w:r>
        <w:t>Алгоритм (блок-схема</w:t>
      </w:r>
      <w:r w:rsidRPr="00E866E6">
        <w:t>,</w:t>
      </w:r>
      <w:r w:rsidR="00CD55CF" w:rsidRPr="00572EB4">
        <w:t xml:space="preserve"> </w:t>
      </w:r>
      <w:r w:rsidR="00CD55CF">
        <w:t xml:space="preserve">нарисованная в </w:t>
      </w:r>
      <w:r>
        <w:rPr>
          <w:lang w:val="en-US"/>
        </w:rPr>
        <w:t>Word</w:t>
      </w:r>
      <w:r w:rsidRPr="00E866E6">
        <w:t xml:space="preserve"> </w:t>
      </w:r>
      <w:r>
        <w:t xml:space="preserve">или </w:t>
      </w:r>
      <w:r w:rsidR="00CD55CF">
        <w:rPr>
          <w:lang w:val="en-US"/>
        </w:rPr>
        <w:t>draw</w:t>
      </w:r>
      <w:r w:rsidR="00CD55CF" w:rsidRPr="00572EB4">
        <w:t>.</w:t>
      </w:r>
      <w:r w:rsidR="00CD55CF">
        <w:rPr>
          <w:lang w:val="en-US"/>
        </w:rPr>
        <w:t>io</w:t>
      </w:r>
      <w:r>
        <w:t>)</w:t>
      </w:r>
    </w:p>
    <w:p w14:paraId="40F5579E" w14:textId="595A8C76" w:rsidR="00E866E6" w:rsidRDefault="00881B1E" w:rsidP="004209D0">
      <w:pPr>
        <w:numPr>
          <w:ilvl w:val="0"/>
          <w:numId w:val="23"/>
        </w:numPr>
        <w:jc w:val="both"/>
      </w:pPr>
      <w:r>
        <w:t>Код п</w:t>
      </w:r>
      <w:r w:rsidR="00E866E6">
        <w:t>рограмм</w:t>
      </w:r>
      <w:r>
        <w:t>ы</w:t>
      </w:r>
      <w:r w:rsidR="00E866E6">
        <w:rPr>
          <w:lang w:val="en-US"/>
        </w:rPr>
        <w:t xml:space="preserve"> (</w:t>
      </w:r>
      <w:r w:rsidR="00E866E6">
        <w:t>листинг)</w:t>
      </w:r>
    </w:p>
    <w:p w14:paraId="39FCDC2F" w14:textId="796AA601" w:rsidR="00E866E6" w:rsidRDefault="00E866E6" w:rsidP="00E866E6">
      <w:pPr>
        <w:numPr>
          <w:ilvl w:val="0"/>
          <w:numId w:val="23"/>
        </w:numPr>
        <w:jc w:val="both"/>
      </w:pPr>
      <w:r>
        <w:t xml:space="preserve">Тесты (в </w:t>
      </w:r>
      <w:r>
        <w:rPr>
          <w:lang w:val="en-US"/>
        </w:rPr>
        <w:t>Excel</w:t>
      </w:r>
      <w:r w:rsidRPr="00E866E6">
        <w:t>)</w:t>
      </w:r>
    </w:p>
    <w:p w14:paraId="5BB0A1A1" w14:textId="0B6F6668" w:rsidR="00E866E6" w:rsidRDefault="00E866E6" w:rsidP="004209D0">
      <w:pPr>
        <w:numPr>
          <w:ilvl w:val="0"/>
          <w:numId w:val="23"/>
        </w:numPr>
        <w:jc w:val="both"/>
      </w:pPr>
      <w:r>
        <w:t xml:space="preserve">Анализ достаточности тестов по критериям черного и белого ящиков (в </w:t>
      </w:r>
      <w:r>
        <w:rPr>
          <w:lang w:val="en-US"/>
        </w:rPr>
        <w:t>Excel</w:t>
      </w:r>
      <w:r w:rsidRPr="00E866E6">
        <w:t>)</w:t>
      </w:r>
    </w:p>
    <w:p w14:paraId="0A9AED71" w14:textId="77777777" w:rsidR="00881B1E" w:rsidRDefault="00881B1E" w:rsidP="00881B1E">
      <w:pPr>
        <w:numPr>
          <w:ilvl w:val="0"/>
          <w:numId w:val="23"/>
        </w:numPr>
        <w:jc w:val="both"/>
      </w:pPr>
      <w:r>
        <w:t>Объяснение результатов работы программы</w:t>
      </w:r>
    </w:p>
    <w:p w14:paraId="63F6B56C" w14:textId="77777777" w:rsidR="00881B1E" w:rsidRDefault="00881B1E" w:rsidP="00881B1E">
      <w:pPr>
        <w:ind w:left="720"/>
        <w:jc w:val="both"/>
      </w:pPr>
    </w:p>
    <w:p w14:paraId="072CFEF2" w14:textId="1315275D" w:rsidR="00B65D35" w:rsidRDefault="00572EB4" w:rsidP="00572EB4">
      <w:pPr>
        <w:pStyle w:val="2"/>
        <w:tabs>
          <w:tab w:val="num" w:pos="360"/>
        </w:tabs>
      </w:pPr>
      <w:r>
        <w:t xml:space="preserve">7. </w:t>
      </w:r>
      <w:r w:rsidR="00B65D35" w:rsidRPr="00572EB4">
        <w:t>Вопросы для защиты лабораторной работы</w:t>
      </w:r>
    </w:p>
    <w:p w14:paraId="2D93CFD6" w14:textId="26A0A764" w:rsidR="00572EB4" w:rsidRDefault="00572EB4" w:rsidP="00572EB4">
      <w:r>
        <w:t>1. Какую структуру имеет программа на С</w:t>
      </w:r>
      <w:r w:rsidRPr="00572EB4">
        <w:t>#?</w:t>
      </w:r>
    </w:p>
    <w:p w14:paraId="7C42648B" w14:textId="67B74570" w:rsidR="00572EB4" w:rsidRDefault="00572EB4" w:rsidP="00572EB4">
      <w:r w:rsidRPr="00572EB4">
        <w:t xml:space="preserve">2. </w:t>
      </w:r>
      <w:r>
        <w:t>Что определяет тип данных?</w:t>
      </w:r>
    </w:p>
    <w:p w14:paraId="7CEFBB2A" w14:textId="78C53E08" w:rsidR="00572EB4" w:rsidRDefault="00572EB4" w:rsidP="00572EB4">
      <w:r>
        <w:t>3. Чем статические данные отличаются от динамических?</w:t>
      </w:r>
    </w:p>
    <w:p w14:paraId="41E9A002" w14:textId="4015D36A" w:rsidR="00572EB4" w:rsidRDefault="00572EB4" w:rsidP="00572EB4">
      <w:r>
        <w:t>4. Чем типы-значения отличаются от типов-ссылок?</w:t>
      </w:r>
    </w:p>
    <w:p w14:paraId="5FB4B758" w14:textId="77777777" w:rsidR="00CF10C0" w:rsidRDefault="00572EB4" w:rsidP="00572EB4">
      <w:r>
        <w:t xml:space="preserve">5. Какие типы данных </w:t>
      </w:r>
      <w:r w:rsidR="00CF10C0">
        <w:t>существую в С</w:t>
      </w:r>
      <w:r w:rsidR="00CF10C0" w:rsidRPr="00CF10C0">
        <w:t>#?</w:t>
      </w:r>
    </w:p>
    <w:p w14:paraId="55F1453C" w14:textId="77777777" w:rsidR="00CF10C0" w:rsidRDefault="00CF10C0" w:rsidP="00572EB4">
      <w:r>
        <w:t>6. На что влияет размер памяти, выделяемой на переменную?</w:t>
      </w:r>
    </w:p>
    <w:p w14:paraId="153F0D12" w14:textId="77777777" w:rsidR="00CF10C0" w:rsidRDefault="00CF10C0" w:rsidP="00572EB4">
      <w:r>
        <w:t>7. Какие операции можно применять к целым числам?</w:t>
      </w:r>
    </w:p>
    <w:p w14:paraId="189FBF48" w14:textId="77777777" w:rsidR="00CF10C0" w:rsidRDefault="00CF10C0" w:rsidP="00572EB4">
      <w:r>
        <w:t>8. Чем отличаются префиксные и постфиксные операции ++ (--)?</w:t>
      </w:r>
    </w:p>
    <w:p w14:paraId="18967FD1" w14:textId="77777777" w:rsidR="00CF10C0" w:rsidRDefault="00CF10C0" w:rsidP="00572EB4">
      <w:r>
        <w:t>9. Как выполняется тестирование по критериям черного ящика?</w:t>
      </w:r>
    </w:p>
    <w:p w14:paraId="70A2D276" w14:textId="70301C92" w:rsidR="00CF10C0" w:rsidRDefault="00CF10C0" w:rsidP="00CF10C0">
      <w:r>
        <w:t>10. Как выполняется тестирование по критериям белого ящика?</w:t>
      </w:r>
    </w:p>
    <w:p w14:paraId="205C61C7" w14:textId="3170E6DD" w:rsidR="00572EB4" w:rsidRPr="00CF10C0" w:rsidRDefault="00CF10C0" w:rsidP="00572EB4">
      <w:r>
        <w:t xml:space="preserve">  </w:t>
      </w:r>
    </w:p>
    <w:p w14:paraId="6830342F" w14:textId="270F5AA5" w:rsidR="00B65D35" w:rsidRPr="00572EB4" w:rsidRDefault="00572EB4" w:rsidP="00572EB4">
      <w:pPr>
        <w:pStyle w:val="2"/>
        <w:tabs>
          <w:tab w:val="num" w:pos="360"/>
        </w:tabs>
      </w:pPr>
      <w:r>
        <w:t xml:space="preserve">8. </w:t>
      </w:r>
      <w:r w:rsidR="00B65D35" w:rsidRPr="00572EB4">
        <w:t>Критерии оценивания работы</w:t>
      </w:r>
    </w:p>
    <w:p w14:paraId="1C4EE8AF" w14:textId="77777777" w:rsidR="00B65D35" w:rsidRPr="00AC11B1" w:rsidRDefault="00B65D35" w:rsidP="00B65D35"/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5057"/>
        <w:gridCol w:w="2875"/>
      </w:tblGrid>
      <w:tr w:rsidR="00B65D35" w:rsidRPr="00E77FD0" w14:paraId="6C213030" w14:textId="77777777" w:rsidTr="00400A59">
        <w:tc>
          <w:tcPr>
            <w:tcW w:w="693" w:type="dxa"/>
          </w:tcPr>
          <w:p w14:paraId="1A4153D9" w14:textId="77777777" w:rsidR="00B65D35" w:rsidRPr="00E77FD0" w:rsidRDefault="00B65D35" w:rsidP="00400A59">
            <w:pPr>
              <w:pStyle w:val="a9"/>
              <w:ind w:left="0"/>
            </w:pPr>
            <w:r w:rsidRPr="00E77FD0">
              <w:t>№</w:t>
            </w:r>
          </w:p>
        </w:tc>
        <w:tc>
          <w:tcPr>
            <w:tcW w:w="5057" w:type="dxa"/>
          </w:tcPr>
          <w:p w14:paraId="573A703E" w14:textId="77777777" w:rsidR="00B65D35" w:rsidRPr="00E77FD0" w:rsidRDefault="00B65D35" w:rsidP="00400A59">
            <w:pPr>
              <w:pStyle w:val="a9"/>
              <w:ind w:left="0"/>
            </w:pPr>
            <w:r w:rsidRPr="00E77FD0">
              <w:t>Критерий</w:t>
            </w:r>
          </w:p>
        </w:tc>
        <w:tc>
          <w:tcPr>
            <w:tcW w:w="2875" w:type="dxa"/>
          </w:tcPr>
          <w:p w14:paraId="77F0CE24" w14:textId="77777777" w:rsidR="00B65D35" w:rsidRPr="00E77FD0" w:rsidRDefault="00B65D35" w:rsidP="00400A59">
            <w:pPr>
              <w:pStyle w:val="a9"/>
              <w:ind w:left="0"/>
            </w:pPr>
            <w:r w:rsidRPr="00E77FD0">
              <w:t>Баллы</w:t>
            </w:r>
          </w:p>
        </w:tc>
      </w:tr>
      <w:tr w:rsidR="00B65D35" w:rsidRPr="00E77FD0" w14:paraId="21673015" w14:textId="77777777" w:rsidTr="00400A59">
        <w:tc>
          <w:tcPr>
            <w:tcW w:w="693" w:type="dxa"/>
          </w:tcPr>
          <w:p w14:paraId="50429E0B" w14:textId="77777777" w:rsidR="00B65D35" w:rsidRPr="00E77FD0" w:rsidRDefault="00B65D35" w:rsidP="00400A59">
            <w:pPr>
              <w:pStyle w:val="a9"/>
              <w:ind w:left="0"/>
            </w:pPr>
            <w:r w:rsidRPr="00E77FD0">
              <w:t>1</w:t>
            </w:r>
          </w:p>
        </w:tc>
        <w:tc>
          <w:tcPr>
            <w:tcW w:w="5057" w:type="dxa"/>
          </w:tcPr>
          <w:p w14:paraId="26B5E889" w14:textId="2BA460C7" w:rsidR="00CF10C0" w:rsidRPr="00E77FD0" w:rsidRDefault="00B65D35" w:rsidP="00CF10C0">
            <w:pPr>
              <w:pStyle w:val="a9"/>
              <w:ind w:left="0"/>
            </w:pPr>
            <w:r w:rsidRPr="00E77FD0">
              <w:t>Решен</w:t>
            </w:r>
            <w:r w:rsidR="00CF10C0">
              <w:t xml:space="preserve">а </w:t>
            </w:r>
            <w:proofErr w:type="gramStart"/>
            <w:r w:rsidR="00CF10C0">
              <w:t>1-ая</w:t>
            </w:r>
            <w:proofErr w:type="gramEnd"/>
            <w:r w:rsidRPr="00E77FD0">
              <w:t xml:space="preserve"> задач</w:t>
            </w:r>
            <w:r w:rsidR="00CF10C0">
              <w:t>а, объяснены полученные результаты</w:t>
            </w:r>
          </w:p>
          <w:p w14:paraId="2BA68FC3" w14:textId="389A5AE0" w:rsidR="00B65D35" w:rsidRPr="00E77FD0" w:rsidRDefault="00B65D35" w:rsidP="00400A59">
            <w:pPr>
              <w:pStyle w:val="a9"/>
              <w:ind w:left="0"/>
            </w:pPr>
          </w:p>
        </w:tc>
        <w:tc>
          <w:tcPr>
            <w:tcW w:w="2875" w:type="dxa"/>
          </w:tcPr>
          <w:p w14:paraId="2FE5E3F6" w14:textId="1B292D80" w:rsidR="00B65D35" w:rsidRPr="00CF10C0" w:rsidRDefault="002D0C62" w:rsidP="00400A59">
            <w:pPr>
              <w:pStyle w:val="a9"/>
              <w:ind w:left="0"/>
            </w:pPr>
            <w:r>
              <w:t>1</w:t>
            </w:r>
          </w:p>
        </w:tc>
      </w:tr>
      <w:tr w:rsidR="00B65D35" w:rsidRPr="00E77FD0" w14:paraId="7ED330BB" w14:textId="77777777" w:rsidTr="00400A59">
        <w:tc>
          <w:tcPr>
            <w:tcW w:w="693" w:type="dxa"/>
          </w:tcPr>
          <w:p w14:paraId="0EAC55B2" w14:textId="77777777" w:rsidR="00B65D35" w:rsidRPr="00E77FD0" w:rsidRDefault="00B65D35" w:rsidP="00400A59">
            <w:pPr>
              <w:pStyle w:val="a9"/>
              <w:ind w:left="0"/>
            </w:pPr>
            <w:r w:rsidRPr="00E77FD0">
              <w:t>2.</w:t>
            </w:r>
          </w:p>
        </w:tc>
        <w:tc>
          <w:tcPr>
            <w:tcW w:w="5057" w:type="dxa"/>
          </w:tcPr>
          <w:p w14:paraId="19B4A00C" w14:textId="026D01B1" w:rsidR="00CF10C0" w:rsidRPr="00E77FD0" w:rsidRDefault="00CF10C0" w:rsidP="00CF10C0">
            <w:pPr>
              <w:pStyle w:val="a9"/>
              <w:ind w:left="0"/>
            </w:pPr>
            <w:r w:rsidRPr="00E77FD0">
              <w:t>Решен</w:t>
            </w:r>
            <w:r>
              <w:t xml:space="preserve">а </w:t>
            </w:r>
            <w:proofErr w:type="gramStart"/>
            <w:r>
              <w:t>2-ая</w:t>
            </w:r>
            <w:proofErr w:type="gramEnd"/>
            <w:r w:rsidRPr="00E77FD0">
              <w:t xml:space="preserve"> задач</w:t>
            </w:r>
            <w:r>
              <w:t>а, объяснены полученные результаты</w:t>
            </w:r>
          </w:p>
          <w:p w14:paraId="7D6D5FB3" w14:textId="749881B3" w:rsidR="00B65D35" w:rsidRPr="00E77FD0" w:rsidRDefault="00B65D35" w:rsidP="00400A59">
            <w:pPr>
              <w:pStyle w:val="a9"/>
              <w:ind w:left="0"/>
            </w:pPr>
          </w:p>
        </w:tc>
        <w:tc>
          <w:tcPr>
            <w:tcW w:w="2875" w:type="dxa"/>
          </w:tcPr>
          <w:p w14:paraId="67FD6331" w14:textId="7F7AC650" w:rsidR="00B65D35" w:rsidRPr="00CF10C0" w:rsidRDefault="002D0C62" w:rsidP="00400A59">
            <w:pPr>
              <w:pStyle w:val="a9"/>
              <w:ind w:left="0"/>
            </w:pPr>
            <w:r>
              <w:lastRenderedPageBreak/>
              <w:t>1</w:t>
            </w:r>
          </w:p>
        </w:tc>
      </w:tr>
      <w:tr w:rsidR="00CF10C0" w:rsidRPr="00E77FD0" w14:paraId="04432536" w14:textId="77777777" w:rsidTr="00400A59">
        <w:tc>
          <w:tcPr>
            <w:tcW w:w="693" w:type="dxa"/>
          </w:tcPr>
          <w:p w14:paraId="28145860" w14:textId="5BF066F2" w:rsidR="00CF10C0" w:rsidRPr="00E77FD0" w:rsidRDefault="00CF10C0" w:rsidP="00400A59">
            <w:pPr>
              <w:pStyle w:val="a9"/>
              <w:ind w:left="0"/>
            </w:pPr>
            <w:r>
              <w:t>3</w:t>
            </w:r>
          </w:p>
        </w:tc>
        <w:tc>
          <w:tcPr>
            <w:tcW w:w="5057" w:type="dxa"/>
          </w:tcPr>
          <w:p w14:paraId="0C6D660B" w14:textId="505A978B" w:rsidR="00CF10C0" w:rsidRPr="00E77FD0" w:rsidRDefault="00CF10C0" w:rsidP="00CF10C0">
            <w:pPr>
              <w:pStyle w:val="a9"/>
              <w:ind w:left="0"/>
            </w:pPr>
            <w:r w:rsidRPr="00E77FD0">
              <w:t>Решен</w:t>
            </w:r>
            <w:r>
              <w:t>а 3-я</w:t>
            </w:r>
            <w:r w:rsidRPr="00E77FD0">
              <w:t xml:space="preserve"> задач</w:t>
            </w:r>
            <w:r>
              <w:t>а, объяснены полученные результаты</w:t>
            </w:r>
          </w:p>
          <w:p w14:paraId="2F8F25E1" w14:textId="77777777" w:rsidR="00CF10C0" w:rsidRPr="00E77FD0" w:rsidRDefault="00CF10C0" w:rsidP="00CF10C0">
            <w:pPr>
              <w:pStyle w:val="a9"/>
              <w:ind w:left="0"/>
            </w:pPr>
          </w:p>
        </w:tc>
        <w:tc>
          <w:tcPr>
            <w:tcW w:w="2875" w:type="dxa"/>
          </w:tcPr>
          <w:p w14:paraId="21ACFBC3" w14:textId="1F9F9231" w:rsidR="00CF10C0" w:rsidRDefault="002D0C62" w:rsidP="00400A59">
            <w:pPr>
              <w:pStyle w:val="a9"/>
              <w:ind w:left="0"/>
            </w:pPr>
            <w:r>
              <w:t>1</w:t>
            </w:r>
          </w:p>
        </w:tc>
      </w:tr>
      <w:tr w:rsidR="00B65D35" w:rsidRPr="00E77FD0" w14:paraId="0EFA283A" w14:textId="77777777" w:rsidTr="00400A59">
        <w:tc>
          <w:tcPr>
            <w:tcW w:w="693" w:type="dxa"/>
          </w:tcPr>
          <w:p w14:paraId="07015F49" w14:textId="43DCB008" w:rsidR="00B65D35" w:rsidRPr="00E77FD0" w:rsidRDefault="002D0C62" w:rsidP="00400A59">
            <w:pPr>
              <w:pStyle w:val="a9"/>
              <w:ind w:left="0"/>
            </w:pPr>
            <w:r>
              <w:t>4</w:t>
            </w:r>
          </w:p>
        </w:tc>
        <w:tc>
          <w:tcPr>
            <w:tcW w:w="5057" w:type="dxa"/>
          </w:tcPr>
          <w:p w14:paraId="5AB135FB" w14:textId="40CD4C46" w:rsidR="00B65D35" w:rsidRPr="00E77FD0" w:rsidRDefault="00B65D35" w:rsidP="00400A59">
            <w:pPr>
              <w:pStyle w:val="a9"/>
              <w:ind w:left="0"/>
            </w:pPr>
            <w:r>
              <w:t xml:space="preserve">Написаны тесты </w:t>
            </w:r>
            <w:r w:rsidR="00CF10C0">
              <w:t>к задачам 1,2</w:t>
            </w:r>
          </w:p>
        </w:tc>
        <w:tc>
          <w:tcPr>
            <w:tcW w:w="2875" w:type="dxa"/>
          </w:tcPr>
          <w:p w14:paraId="5B70BC71" w14:textId="4F137E2C" w:rsidR="00B65D35" w:rsidRDefault="002D0C62" w:rsidP="00400A59">
            <w:pPr>
              <w:pStyle w:val="a9"/>
              <w:ind w:left="0"/>
            </w:pPr>
            <w:r>
              <w:t>2</w:t>
            </w:r>
          </w:p>
        </w:tc>
      </w:tr>
      <w:tr w:rsidR="002D0C62" w:rsidRPr="00E77FD0" w14:paraId="6ADF1D33" w14:textId="77777777" w:rsidTr="00400A59">
        <w:tc>
          <w:tcPr>
            <w:tcW w:w="693" w:type="dxa"/>
          </w:tcPr>
          <w:p w14:paraId="551C7FAE" w14:textId="045A0045" w:rsidR="002D0C62" w:rsidRDefault="002D0C62" w:rsidP="00400A59">
            <w:pPr>
              <w:pStyle w:val="a9"/>
              <w:ind w:left="0"/>
            </w:pPr>
            <w:r>
              <w:t>5</w:t>
            </w:r>
          </w:p>
        </w:tc>
        <w:tc>
          <w:tcPr>
            <w:tcW w:w="5057" w:type="dxa"/>
          </w:tcPr>
          <w:p w14:paraId="415B070F" w14:textId="6EEB47AB" w:rsidR="002D0C62" w:rsidRDefault="002D0C62" w:rsidP="00400A59">
            <w:pPr>
              <w:pStyle w:val="a9"/>
              <w:ind w:left="0"/>
            </w:pPr>
            <w:r>
              <w:t>Выполнена проверка достаточности тестов по критериям черного и белого ящиков</w:t>
            </w:r>
          </w:p>
        </w:tc>
        <w:tc>
          <w:tcPr>
            <w:tcW w:w="2875" w:type="dxa"/>
          </w:tcPr>
          <w:p w14:paraId="5C2AA3EA" w14:textId="532959CA" w:rsidR="002D0C62" w:rsidRDefault="002D0C62" w:rsidP="00400A59">
            <w:pPr>
              <w:pStyle w:val="a9"/>
              <w:ind w:left="0"/>
            </w:pPr>
            <w:r>
              <w:t>2</w:t>
            </w:r>
          </w:p>
        </w:tc>
      </w:tr>
      <w:tr w:rsidR="00B65D35" w:rsidRPr="00E77FD0" w14:paraId="1580260B" w14:textId="77777777" w:rsidTr="00400A59">
        <w:tc>
          <w:tcPr>
            <w:tcW w:w="693" w:type="dxa"/>
          </w:tcPr>
          <w:p w14:paraId="2DE5DF23" w14:textId="3C8372B3" w:rsidR="00B65D35" w:rsidRPr="00E77FD0" w:rsidRDefault="002D0C62" w:rsidP="00400A59">
            <w:pPr>
              <w:pStyle w:val="a9"/>
              <w:ind w:left="0"/>
            </w:pPr>
            <w:r>
              <w:t>6</w:t>
            </w:r>
          </w:p>
        </w:tc>
        <w:tc>
          <w:tcPr>
            <w:tcW w:w="5057" w:type="dxa"/>
          </w:tcPr>
          <w:p w14:paraId="66ADFFAE" w14:textId="77777777" w:rsidR="00B65D35" w:rsidRPr="00E77FD0" w:rsidRDefault="00B65D35" w:rsidP="00400A59">
            <w:pPr>
              <w:pStyle w:val="a9"/>
              <w:ind w:left="0"/>
            </w:pPr>
            <w:r w:rsidRPr="00E77FD0">
              <w:t>Даны полные ответы на теоретические вопросы (п.5)</w:t>
            </w:r>
          </w:p>
        </w:tc>
        <w:tc>
          <w:tcPr>
            <w:tcW w:w="2875" w:type="dxa"/>
          </w:tcPr>
          <w:p w14:paraId="3C36985E" w14:textId="145274EF" w:rsidR="00B65D35" w:rsidRPr="00E77FD0" w:rsidRDefault="002D0C62" w:rsidP="00400A59">
            <w:pPr>
              <w:pStyle w:val="a9"/>
              <w:ind w:left="0"/>
            </w:pPr>
            <w:r>
              <w:t>1</w:t>
            </w:r>
          </w:p>
        </w:tc>
      </w:tr>
      <w:tr w:rsidR="00B65D35" w:rsidRPr="00E77FD0" w14:paraId="3D397B72" w14:textId="77777777" w:rsidTr="00400A59">
        <w:tc>
          <w:tcPr>
            <w:tcW w:w="693" w:type="dxa"/>
          </w:tcPr>
          <w:p w14:paraId="6138648C" w14:textId="796409F9" w:rsidR="00B65D35" w:rsidRPr="00E77FD0" w:rsidRDefault="002D0C62" w:rsidP="00400A59">
            <w:pPr>
              <w:pStyle w:val="a9"/>
              <w:ind w:left="0"/>
            </w:pPr>
            <w:r>
              <w:t>7</w:t>
            </w:r>
          </w:p>
        </w:tc>
        <w:tc>
          <w:tcPr>
            <w:tcW w:w="5057" w:type="dxa"/>
          </w:tcPr>
          <w:p w14:paraId="4B764C24" w14:textId="668AD0C2" w:rsidR="00B65D35" w:rsidRDefault="00B65D35" w:rsidP="00400A59">
            <w:pPr>
              <w:pStyle w:val="a9"/>
              <w:ind w:left="0"/>
            </w:pPr>
            <w:r w:rsidRPr="00E77FD0">
              <w:t>Дополнительные баллы</w:t>
            </w:r>
            <w:r>
              <w:t>:</w:t>
            </w:r>
            <w:r w:rsidR="00CF10C0" w:rsidRPr="00E77FD0">
              <w:t xml:space="preserve"> Написанный код соответствует стиль-гайду</w:t>
            </w:r>
          </w:p>
          <w:p w14:paraId="6E4D4EB3" w14:textId="534F9493" w:rsidR="00B65D35" w:rsidRPr="00E77FD0" w:rsidRDefault="00B65D35" w:rsidP="00400A59">
            <w:pPr>
              <w:pStyle w:val="a9"/>
              <w:ind w:left="0"/>
            </w:pPr>
          </w:p>
        </w:tc>
        <w:tc>
          <w:tcPr>
            <w:tcW w:w="2875" w:type="dxa"/>
          </w:tcPr>
          <w:p w14:paraId="26D10F02" w14:textId="52022E3B" w:rsidR="00B65D35" w:rsidRPr="00E77FD0" w:rsidRDefault="00B65D35" w:rsidP="00400A59">
            <w:pPr>
              <w:pStyle w:val="a9"/>
              <w:ind w:left="0"/>
            </w:pPr>
            <w:r>
              <w:t>1</w:t>
            </w:r>
          </w:p>
        </w:tc>
      </w:tr>
    </w:tbl>
    <w:p w14:paraId="61419556" w14:textId="77777777" w:rsidR="00B65D35" w:rsidRPr="00E77FD0" w:rsidRDefault="00B65D35" w:rsidP="00B65D35">
      <w:pPr>
        <w:autoSpaceDE w:val="0"/>
        <w:autoSpaceDN w:val="0"/>
        <w:adjustRightInd w:val="0"/>
      </w:pPr>
    </w:p>
    <w:p w14:paraId="562C75D1" w14:textId="77777777" w:rsidR="00E95D06" w:rsidRDefault="00E95D06"/>
    <w:sectPr w:rsidR="00E95D06" w:rsidSect="00E95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3A5C33"/>
    <w:multiLevelType w:val="hybridMultilevel"/>
    <w:tmpl w:val="8E724F98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07922"/>
    <w:multiLevelType w:val="hybridMultilevel"/>
    <w:tmpl w:val="D9B21AFC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C5A15C7"/>
    <w:multiLevelType w:val="hybridMultilevel"/>
    <w:tmpl w:val="395E4B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2C0E04"/>
    <w:multiLevelType w:val="hybridMultilevel"/>
    <w:tmpl w:val="F7368AD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B316F1"/>
    <w:multiLevelType w:val="hybridMultilevel"/>
    <w:tmpl w:val="8FD0B4C6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0EC56C3"/>
    <w:multiLevelType w:val="hybridMultilevel"/>
    <w:tmpl w:val="4126C6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3020B"/>
    <w:multiLevelType w:val="hybridMultilevel"/>
    <w:tmpl w:val="3DAA32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FB50C5"/>
    <w:multiLevelType w:val="hybridMultilevel"/>
    <w:tmpl w:val="93A24902"/>
    <w:lvl w:ilvl="0" w:tplc="E124C430">
      <w:start w:val="1"/>
      <w:numFmt w:val="decimal"/>
      <w:lvlText w:val="%1)"/>
      <w:lvlJc w:val="left"/>
      <w:pPr>
        <w:tabs>
          <w:tab w:val="num" w:pos="0"/>
        </w:tabs>
        <w:ind w:hanging="360"/>
      </w:pPr>
      <w:rPr>
        <w:rFonts w:hint="default"/>
      </w:rPr>
    </w:lvl>
    <w:lvl w:ilvl="1" w:tplc="FF88B87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9" w15:restartNumberingAfterBreak="0">
    <w:nsid w:val="1BBB1AE2"/>
    <w:multiLevelType w:val="hybridMultilevel"/>
    <w:tmpl w:val="4126C6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74BA9"/>
    <w:multiLevelType w:val="hybridMultilevel"/>
    <w:tmpl w:val="D00006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6083426"/>
    <w:multiLevelType w:val="singleLevel"/>
    <w:tmpl w:val="C7348E66"/>
    <w:lvl w:ilvl="0">
      <w:start w:val="1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12" w15:restartNumberingAfterBreak="0">
    <w:nsid w:val="27534A6B"/>
    <w:multiLevelType w:val="hybridMultilevel"/>
    <w:tmpl w:val="0160428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ED603A4A">
      <w:numFmt w:val="bullet"/>
      <w:lvlText w:val="•"/>
      <w:lvlJc w:val="left"/>
      <w:pPr>
        <w:ind w:left="2328" w:hanging="90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DA00036"/>
    <w:multiLevelType w:val="hybridMultilevel"/>
    <w:tmpl w:val="280E1BB8"/>
    <w:lvl w:ilvl="0" w:tplc="0419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EF112B6"/>
    <w:multiLevelType w:val="multilevel"/>
    <w:tmpl w:val="0B169A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F0F7D74"/>
    <w:multiLevelType w:val="hybridMultilevel"/>
    <w:tmpl w:val="5FD4A1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1FA0862"/>
    <w:multiLevelType w:val="hybridMultilevel"/>
    <w:tmpl w:val="250A4686"/>
    <w:lvl w:ilvl="0" w:tplc="56E4BEE6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7" w15:restartNumberingAfterBreak="0">
    <w:nsid w:val="3C373A73"/>
    <w:multiLevelType w:val="hybridMultilevel"/>
    <w:tmpl w:val="0D7481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306793"/>
    <w:multiLevelType w:val="hybridMultilevel"/>
    <w:tmpl w:val="30E87F86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2B907DB"/>
    <w:multiLevelType w:val="singleLevel"/>
    <w:tmpl w:val="C7348E66"/>
    <w:lvl w:ilvl="0">
      <w:start w:val="1"/>
      <w:numFmt w:val="decimal"/>
      <w:lvlText w:val="%1)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</w:abstractNum>
  <w:abstractNum w:abstractNumId="20" w15:restartNumberingAfterBreak="0">
    <w:nsid w:val="43874FAD"/>
    <w:multiLevelType w:val="hybridMultilevel"/>
    <w:tmpl w:val="BE8A6FB6"/>
    <w:lvl w:ilvl="0" w:tplc="AEBCF0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97C532E"/>
    <w:multiLevelType w:val="hybridMultilevel"/>
    <w:tmpl w:val="C7C8EE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D171E3B"/>
    <w:multiLevelType w:val="hybridMultilevel"/>
    <w:tmpl w:val="DE4ED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B522C"/>
    <w:multiLevelType w:val="hybridMultilevel"/>
    <w:tmpl w:val="3FEA8076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58DE7B5A"/>
    <w:multiLevelType w:val="hybridMultilevel"/>
    <w:tmpl w:val="F15AC2C2"/>
    <w:lvl w:ilvl="0" w:tplc="0419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5" w15:restartNumberingAfterBreak="0">
    <w:nsid w:val="5FE3456F"/>
    <w:multiLevelType w:val="hybridMultilevel"/>
    <w:tmpl w:val="8BC8F8C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D9CEDC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1900F51"/>
    <w:multiLevelType w:val="hybridMultilevel"/>
    <w:tmpl w:val="8B2E03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D27338"/>
    <w:multiLevelType w:val="hybridMultilevel"/>
    <w:tmpl w:val="D756BC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1B5A0B"/>
    <w:multiLevelType w:val="hybridMultilevel"/>
    <w:tmpl w:val="91EED09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848559C"/>
    <w:multiLevelType w:val="multilevel"/>
    <w:tmpl w:val="0B169A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6A481E41"/>
    <w:multiLevelType w:val="hybridMultilevel"/>
    <w:tmpl w:val="AE1CEE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14943D8"/>
    <w:multiLevelType w:val="hybridMultilevel"/>
    <w:tmpl w:val="36D84A72"/>
    <w:lvl w:ilvl="0" w:tplc="2D76611E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729631D9"/>
    <w:multiLevelType w:val="hybridMultilevel"/>
    <w:tmpl w:val="121E507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2D36853"/>
    <w:multiLevelType w:val="hybridMultilevel"/>
    <w:tmpl w:val="93A24902"/>
    <w:lvl w:ilvl="0" w:tplc="E124C430">
      <w:start w:val="1"/>
      <w:numFmt w:val="decimal"/>
      <w:lvlText w:val="%1)"/>
      <w:lvlJc w:val="left"/>
      <w:pPr>
        <w:tabs>
          <w:tab w:val="num" w:pos="0"/>
        </w:tabs>
        <w:ind w:hanging="360"/>
      </w:pPr>
      <w:rPr>
        <w:rFonts w:hint="default"/>
      </w:rPr>
    </w:lvl>
    <w:lvl w:ilvl="1" w:tplc="FF88B87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4" w15:restartNumberingAfterBreak="0">
    <w:nsid w:val="77D454B3"/>
    <w:multiLevelType w:val="hybridMultilevel"/>
    <w:tmpl w:val="32DC72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9B4541B"/>
    <w:multiLevelType w:val="hybridMultilevel"/>
    <w:tmpl w:val="9D2880EC"/>
    <w:lvl w:ilvl="0" w:tplc="E124C43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9C71AEE"/>
    <w:multiLevelType w:val="hybridMultilevel"/>
    <w:tmpl w:val="8426283E"/>
    <w:lvl w:ilvl="0" w:tplc="E124C430">
      <w:start w:val="1"/>
      <w:numFmt w:val="decimal"/>
      <w:lvlText w:val="%1)"/>
      <w:lvlJc w:val="left"/>
      <w:pPr>
        <w:tabs>
          <w:tab w:val="num" w:pos="0"/>
        </w:tabs>
        <w:ind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DE400F"/>
    <w:multiLevelType w:val="multilevel"/>
    <w:tmpl w:val="6C821482"/>
    <w:lvl w:ilvl="0">
      <w:start w:val="1"/>
      <w:numFmt w:val="decimal"/>
      <w:lvlText w:val="%1)"/>
      <w:lvlJc w:val="left"/>
      <w:pPr>
        <w:tabs>
          <w:tab w:val="num" w:pos="360"/>
        </w:tabs>
        <w:ind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8" w15:restartNumberingAfterBreak="0">
    <w:nsid w:val="7BF365F1"/>
    <w:multiLevelType w:val="hybridMultilevel"/>
    <w:tmpl w:val="4B0A4EF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03511265">
    <w:abstractNumId w:val="7"/>
  </w:num>
  <w:num w:numId="2" w16cid:durableId="1273634171">
    <w:abstractNumId w:val="3"/>
  </w:num>
  <w:num w:numId="3" w16cid:durableId="2083795786">
    <w:abstractNumId w:val="30"/>
  </w:num>
  <w:num w:numId="4" w16cid:durableId="1337465831">
    <w:abstractNumId w:val="8"/>
  </w:num>
  <w:num w:numId="5" w16cid:durableId="440227830">
    <w:abstractNumId w:val="5"/>
  </w:num>
  <w:num w:numId="6" w16cid:durableId="2086411695">
    <w:abstractNumId w:val="23"/>
  </w:num>
  <w:num w:numId="7" w16cid:durableId="2050373472">
    <w:abstractNumId w:val="12"/>
  </w:num>
  <w:num w:numId="8" w16cid:durableId="1830054289">
    <w:abstractNumId w:val="2"/>
  </w:num>
  <w:num w:numId="9" w16cid:durableId="1747149833">
    <w:abstractNumId w:val="18"/>
  </w:num>
  <w:num w:numId="10" w16cid:durableId="815101069">
    <w:abstractNumId w:val="15"/>
  </w:num>
  <w:num w:numId="11" w16cid:durableId="1804150327">
    <w:abstractNumId w:val="26"/>
  </w:num>
  <w:num w:numId="12" w16cid:durableId="1995865059">
    <w:abstractNumId w:val="27"/>
  </w:num>
  <w:num w:numId="13" w16cid:durableId="580483891">
    <w:abstractNumId w:val="4"/>
  </w:num>
  <w:num w:numId="14" w16cid:durableId="544483501">
    <w:abstractNumId w:val="22"/>
  </w:num>
  <w:num w:numId="15" w16cid:durableId="69083060">
    <w:abstractNumId w:val="36"/>
  </w:num>
  <w:num w:numId="16" w16cid:durableId="130640597">
    <w:abstractNumId w:val="33"/>
  </w:num>
  <w:num w:numId="17" w16cid:durableId="83379122">
    <w:abstractNumId w:val="13"/>
  </w:num>
  <w:num w:numId="18" w16cid:durableId="661348455">
    <w:abstractNumId w:val="24"/>
  </w:num>
  <w:num w:numId="19" w16cid:durableId="1547377224">
    <w:abstractNumId w:val="31"/>
  </w:num>
  <w:num w:numId="20" w16cid:durableId="1128165447">
    <w:abstractNumId w:val="11"/>
  </w:num>
  <w:num w:numId="21" w16cid:durableId="1831171443">
    <w:abstractNumId w:val="19"/>
  </w:num>
  <w:num w:numId="22" w16cid:durableId="2140606052">
    <w:abstractNumId w:val="25"/>
  </w:num>
  <w:num w:numId="23" w16cid:durableId="456415811">
    <w:abstractNumId w:val="34"/>
  </w:num>
  <w:num w:numId="24" w16cid:durableId="1594316009">
    <w:abstractNumId w:val="16"/>
  </w:num>
  <w:num w:numId="25" w16cid:durableId="69966420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cs="Symbol" w:hint="default"/>
        </w:rPr>
      </w:lvl>
    </w:lvlOverride>
  </w:num>
  <w:num w:numId="26" w16cid:durableId="1185364367">
    <w:abstractNumId w:val="1"/>
  </w:num>
  <w:num w:numId="27" w16cid:durableId="143743366">
    <w:abstractNumId w:val="14"/>
  </w:num>
  <w:num w:numId="28" w16cid:durableId="1790931997">
    <w:abstractNumId w:val="17"/>
  </w:num>
  <w:num w:numId="29" w16cid:durableId="1970672359">
    <w:abstractNumId w:val="29"/>
  </w:num>
  <w:num w:numId="30" w16cid:durableId="466162250">
    <w:abstractNumId w:val="38"/>
  </w:num>
  <w:num w:numId="31" w16cid:durableId="1149176829">
    <w:abstractNumId w:val="21"/>
  </w:num>
  <w:num w:numId="32" w16cid:durableId="939751849">
    <w:abstractNumId w:val="28"/>
  </w:num>
  <w:num w:numId="33" w16cid:durableId="1442870366">
    <w:abstractNumId w:val="20"/>
  </w:num>
  <w:num w:numId="34" w16cid:durableId="1679501249">
    <w:abstractNumId w:val="37"/>
  </w:num>
  <w:num w:numId="35" w16cid:durableId="404381162">
    <w:abstractNumId w:val="32"/>
  </w:num>
  <w:num w:numId="36" w16cid:durableId="846750295">
    <w:abstractNumId w:val="35"/>
  </w:num>
  <w:num w:numId="37" w16cid:durableId="1909529789">
    <w:abstractNumId w:val="10"/>
  </w:num>
  <w:num w:numId="38" w16cid:durableId="632905622">
    <w:abstractNumId w:val="6"/>
  </w:num>
  <w:num w:numId="39" w16cid:durableId="385489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9D0"/>
    <w:rsid w:val="0002413C"/>
    <w:rsid w:val="00130990"/>
    <w:rsid w:val="0015001B"/>
    <w:rsid w:val="001F216E"/>
    <w:rsid w:val="002749A7"/>
    <w:rsid w:val="00290530"/>
    <w:rsid w:val="002D0C62"/>
    <w:rsid w:val="00377E1B"/>
    <w:rsid w:val="00401DB4"/>
    <w:rsid w:val="004209D0"/>
    <w:rsid w:val="00487D95"/>
    <w:rsid w:val="00505F97"/>
    <w:rsid w:val="00521042"/>
    <w:rsid w:val="00572EB4"/>
    <w:rsid w:val="00726AB2"/>
    <w:rsid w:val="007D0141"/>
    <w:rsid w:val="00841211"/>
    <w:rsid w:val="00881B1E"/>
    <w:rsid w:val="008829C7"/>
    <w:rsid w:val="00890891"/>
    <w:rsid w:val="00A305E6"/>
    <w:rsid w:val="00AC545B"/>
    <w:rsid w:val="00AD5C0D"/>
    <w:rsid w:val="00AF1968"/>
    <w:rsid w:val="00B65D35"/>
    <w:rsid w:val="00C53E36"/>
    <w:rsid w:val="00CD55CF"/>
    <w:rsid w:val="00CF10C0"/>
    <w:rsid w:val="00CF2A9E"/>
    <w:rsid w:val="00D855FB"/>
    <w:rsid w:val="00DB24C4"/>
    <w:rsid w:val="00DD3060"/>
    <w:rsid w:val="00E111E6"/>
    <w:rsid w:val="00E744C3"/>
    <w:rsid w:val="00E866E6"/>
    <w:rsid w:val="00E95D06"/>
    <w:rsid w:val="00EC7E64"/>
    <w:rsid w:val="00F1387A"/>
    <w:rsid w:val="00F3354E"/>
    <w:rsid w:val="00FB6129"/>
    <w:rsid w:val="40DB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0B58D"/>
  <w15:docId w15:val="{FCFF875D-CCFF-4536-83BB-BC92ADF99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4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9D0"/>
    <w:pPr>
      <w:spacing w:before="0" w:after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4209D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4209D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4209D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4209D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209D0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4209D0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4209D0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4209D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Normal (Web)"/>
    <w:basedOn w:val="a"/>
    <w:unhideWhenUsed/>
    <w:rsid w:val="004209D0"/>
    <w:pPr>
      <w:spacing w:before="120" w:after="240"/>
      <w:ind w:right="120"/>
      <w:jc w:val="both"/>
    </w:pPr>
    <w:rPr>
      <w:rFonts w:ascii="Verdana" w:hAnsi="Verdana"/>
    </w:rPr>
  </w:style>
  <w:style w:type="character" w:styleId="a4">
    <w:name w:val="Emphasis"/>
    <w:basedOn w:val="a0"/>
    <w:uiPriority w:val="20"/>
    <w:qFormat/>
    <w:rsid w:val="004209D0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4209D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209D0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4209D0"/>
    <w:pPr>
      <w:spacing w:after="200"/>
    </w:pPr>
    <w:rPr>
      <w:b/>
      <w:bCs/>
      <w:color w:val="4F81BD" w:themeColor="accent1"/>
      <w:sz w:val="18"/>
      <w:szCs w:val="18"/>
    </w:rPr>
  </w:style>
  <w:style w:type="table" w:styleId="a8">
    <w:name w:val="Table Grid"/>
    <w:basedOn w:val="a1"/>
    <w:uiPriority w:val="59"/>
    <w:rsid w:val="004209D0"/>
    <w:pPr>
      <w:spacing w:before="0" w:after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4209D0"/>
    <w:pPr>
      <w:ind w:left="720"/>
      <w:contextualSpacing/>
    </w:pPr>
  </w:style>
  <w:style w:type="character" w:styleId="aa">
    <w:name w:val="annotation reference"/>
    <w:basedOn w:val="a0"/>
    <w:uiPriority w:val="99"/>
    <w:semiHidden/>
    <w:unhideWhenUsed/>
    <w:rsid w:val="004209D0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4209D0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4209D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209D0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4209D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">
    <w:name w:val="Body Text"/>
    <w:basedOn w:val="a"/>
    <w:link w:val="af0"/>
    <w:rsid w:val="004209D0"/>
    <w:pPr>
      <w:jc w:val="both"/>
    </w:pPr>
  </w:style>
  <w:style w:type="character" w:customStyle="1" w:styleId="af0">
    <w:name w:val="Основной текст Знак"/>
    <w:basedOn w:val="a0"/>
    <w:link w:val="af"/>
    <w:rsid w:val="004209D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header"/>
    <w:basedOn w:val="a"/>
    <w:link w:val="af2"/>
    <w:rsid w:val="004209D0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rsid w:val="004209D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xmlemitalic1">
    <w:name w:val="xml_em_italic1"/>
    <w:basedOn w:val="a0"/>
    <w:rsid w:val="004209D0"/>
    <w:rPr>
      <w:b w:val="0"/>
      <w:bCs w:val="0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10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9.bin"/><Relationship Id="rId84" Type="http://schemas.openxmlformats.org/officeDocument/2006/relationships/image" Target="media/image41.png"/><Relationship Id="rId138" Type="http://schemas.openxmlformats.org/officeDocument/2006/relationships/image" Target="media/image65.png"/><Relationship Id="rId107" Type="http://schemas.openxmlformats.org/officeDocument/2006/relationships/oleObject" Target="embeddings/oleObject51.bin"/><Relationship Id="rId11" Type="http://schemas.openxmlformats.org/officeDocument/2006/relationships/image" Target="media/image5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53" Type="http://schemas.openxmlformats.org/officeDocument/2006/relationships/image" Target="media/image26.wmf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50.png"/><Relationship Id="rId123" Type="http://schemas.openxmlformats.org/officeDocument/2006/relationships/image" Target="media/image59.png"/><Relationship Id="rId128" Type="http://schemas.openxmlformats.org/officeDocument/2006/relationships/image" Target="media/image61.png"/><Relationship Id="rId5" Type="http://schemas.openxmlformats.org/officeDocument/2006/relationships/image" Target="media/image1.png"/><Relationship Id="rId90" Type="http://schemas.openxmlformats.org/officeDocument/2006/relationships/image" Target="media/image44.png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png"/><Relationship Id="rId43" Type="http://schemas.openxmlformats.org/officeDocument/2006/relationships/image" Target="media/image21.png"/><Relationship Id="rId48" Type="http://schemas.openxmlformats.org/officeDocument/2006/relationships/oleObject" Target="embeddings/oleObject21.bin"/><Relationship Id="rId64" Type="http://schemas.openxmlformats.org/officeDocument/2006/relationships/image" Target="media/image31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5.png"/><Relationship Id="rId118" Type="http://schemas.openxmlformats.org/officeDocument/2006/relationships/image" Target="media/image57.png"/><Relationship Id="rId134" Type="http://schemas.openxmlformats.org/officeDocument/2006/relationships/oleObject" Target="embeddings/oleObject67.bin"/><Relationship Id="rId139" Type="http://schemas.openxmlformats.org/officeDocument/2006/relationships/oleObject" Target="embeddings/oleObject70.bin"/><Relationship Id="rId80" Type="http://schemas.openxmlformats.org/officeDocument/2006/relationships/image" Target="media/image39.wmf"/><Relationship Id="rId85" Type="http://schemas.openxmlformats.org/officeDocument/2006/relationships/oleObject" Target="embeddings/oleObject40.bin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33" Type="http://schemas.openxmlformats.org/officeDocument/2006/relationships/image" Target="media/image16.png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3.png"/><Relationship Id="rId124" Type="http://schemas.openxmlformats.org/officeDocument/2006/relationships/oleObject" Target="embeddings/oleObject61.bin"/><Relationship Id="rId129" Type="http://schemas.openxmlformats.org/officeDocument/2006/relationships/oleObject" Target="embeddings/oleObject64.bin"/><Relationship Id="rId54" Type="http://schemas.openxmlformats.org/officeDocument/2006/relationships/oleObject" Target="embeddings/oleObject24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7.png"/><Relationship Id="rId140" Type="http://schemas.openxmlformats.org/officeDocument/2006/relationships/oleObject" Target="embeddings/oleObject71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23" Type="http://schemas.openxmlformats.org/officeDocument/2006/relationships/image" Target="media/image11.png"/><Relationship Id="rId28" Type="http://schemas.openxmlformats.org/officeDocument/2006/relationships/oleObject" Target="embeddings/oleObject11.bin"/><Relationship Id="rId49" Type="http://schemas.openxmlformats.org/officeDocument/2006/relationships/image" Target="media/image24.png"/><Relationship Id="rId114" Type="http://schemas.openxmlformats.org/officeDocument/2006/relationships/oleObject" Target="embeddings/oleObject55.bin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19.bin"/><Relationship Id="rId60" Type="http://schemas.openxmlformats.org/officeDocument/2006/relationships/image" Target="media/image29.png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5.bin"/><Relationship Id="rId135" Type="http://schemas.openxmlformats.org/officeDocument/2006/relationships/oleObject" Target="embeddings/oleObject68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9" Type="http://schemas.openxmlformats.org/officeDocument/2006/relationships/image" Target="media/image19.png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7.png"/><Relationship Id="rId76" Type="http://schemas.openxmlformats.org/officeDocument/2006/relationships/image" Target="media/image37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51.wmf"/><Relationship Id="rId120" Type="http://schemas.openxmlformats.org/officeDocument/2006/relationships/oleObject" Target="embeddings/oleObject59.bin"/><Relationship Id="rId125" Type="http://schemas.openxmlformats.org/officeDocument/2006/relationships/oleObject" Target="embeddings/oleObject62.bin"/><Relationship Id="rId141" Type="http://schemas.openxmlformats.org/officeDocument/2006/relationships/image" Target="media/image66.png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5.wmf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2.wmf"/><Relationship Id="rId66" Type="http://schemas.openxmlformats.org/officeDocument/2006/relationships/image" Target="media/image32.png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15" Type="http://schemas.openxmlformats.org/officeDocument/2006/relationships/oleObject" Target="embeddings/oleObject56.bin"/><Relationship Id="rId131" Type="http://schemas.openxmlformats.org/officeDocument/2006/relationships/image" Target="media/image62.wmf"/><Relationship Id="rId136" Type="http://schemas.openxmlformats.org/officeDocument/2006/relationships/image" Target="media/image64.wmf"/><Relationship Id="rId61" Type="http://schemas.openxmlformats.org/officeDocument/2006/relationships/oleObject" Target="embeddings/oleObject28.bin"/><Relationship Id="rId82" Type="http://schemas.openxmlformats.org/officeDocument/2006/relationships/image" Target="media/image40.wmf"/><Relationship Id="rId19" Type="http://schemas.openxmlformats.org/officeDocument/2006/relationships/image" Target="media/image9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8" Type="http://schemas.openxmlformats.org/officeDocument/2006/relationships/image" Target="media/image3.wmf"/><Relationship Id="rId51" Type="http://schemas.openxmlformats.org/officeDocument/2006/relationships/image" Target="media/image25.wmf"/><Relationship Id="rId72" Type="http://schemas.openxmlformats.org/officeDocument/2006/relationships/image" Target="media/image35.png"/><Relationship Id="rId93" Type="http://schemas.openxmlformats.org/officeDocument/2006/relationships/oleObject" Target="embeddings/oleObject44.bin"/><Relationship Id="rId98" Type="http://schemas.openxmlformats.org/officeDocument/2006/relationships/image" Target="media/image48.wmf"/><Relationship Id="rId121" Type="http://schemas.openxmlformats.org/officeDocument/2006/relationships/image" Target="media/image58.wmf"/><Relationship Id="rId142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2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9.bin"/><Relationship Id="rId20" Type="http://schemas.openxmlformats.org/officeDocument/2006/relationships/oleObject" Target="embeddings/oleObject7.bin"/><Relationship Id="rId41" Type="http://schemas.openxmlformats.org/officeDocument/2006/relationships/image" Target="media/image20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3.wmf"/><Relationship Id="rId111" Type="http://schemas.openxmlformats.org/officeDocument/2006/relationships/image" Target="media/image54.wmf"/><Relationship Id="rId132" Type="http://schemas.openxmlformats.org/officeDocument/2006/relationships/oleObject" Target="embeddings/oleObject66.bin"/><Relationship Id="rId15" Type="http://schemas.openxmlformats.org/officeDocument/2006/relationships/image" Target="media/image7.png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4.png"/><Relationship Id="rId31" Type="http://schemas.openxmlformats.org/officeDocument/2006/relationships/image" Target="media/image15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8.png"/><Relationship Id="rId94" Type="http://schemas.openxmlformats.org/officeDocument/2006/relationships/image" Target="media/image46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14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3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3.png"/><Relationship Id="rId16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3303</Words>
  <Characters>18828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VikentyevaOL</dc:creator>
  <cp:lastModifiedBy>Марквирер Владлена Дмитриевна</cp:lastModifiedBy>
  <cp:revision>11</cp:revision>
  <dcterms:created xsi:type="dcterms:W3CDTF">2025-10-02T11:13:00Z</dcterms:created>
  <dcterms:modified xsi:type="dcterms:W3CDTF">2025-10-02T13:10:00Z</dcterms:modified>
</cp:coreProperties>
</file>