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76"/>
        <w:rPr>
          <w:rFonts w:ascii="Arial" w:hAnsi="Arial"/>
          <w:sz w:val="23"/>
          <w:szCs w:val="23"/>
        </w:rPr>
      </w:pPr>
      <w:r>
        <w:rPr>
          <w:rFonts w:ascii="Arial" w:hAnsi="Arial"/>
          <w:b/>
          <w:sz w:val="23"/>
          <w:szCs w:val="23"/>
        </w:rPr>
        <w:t>Dílo:</w:t>
      </w:r>
    </w:p>
    <w:p>
      <w:pPr>
        <w:pStyle w:val="LOnormal"/>
        <w:spacing w:lineRule="auto" w:line="276"/>
        <w:rPr>
          <w:rFonts w:ascii="Arial" w:hAnsi="Arial"/>
          <w:sz w:val="23"/>
          <w:szCs w:val="23"/>
        </w:rPr>
      </w:pPr>
      <w:r>
        <w:rPr>
          <w:rFonts w:ascii="Arial" w:hAnsi="Arial"/>
          <w:b/>
          <w:sz w:val="23"/>
          <w:szCs w:val="23"/>
        </w:rPr>
        <w:tab/>
      </w:r>
      <w:r>
        <w:rPr>
          <w:rFonts w:ascii="Arial" w:hAnsi="Arial"/>
          <w:sz w:val="23"/>
          <w:szCs w:val="23"/>
        </w:rPr>
        <w:t>Dobrodružství Toma Sawyera</w:t>
      </w:r>
    </w:p>
    <w:p>
      <w:pPr>
        <w:pStyle w:val="LOnormal"/>
        <w:spacing w:lineRule="auto" w:line="276"/>
        <w:rPr>
          <w:rFonts w:ascii="Arial" w:hAnsi="Arial"/>
          <w:sz w:val="23"/>
          <w:szCs w:val="23"/>
        </w:rPr>
      </w:pPr>
      <w:r>
        <w:rPr>
          <w:rFonts w:ascii="Arial" w:hAnsi="Arial"/>
          <w:b/>
          <w:sz w:val="23"/>
          <w:szCs w:val="23"/>
        </w:rPr>
        <w:t>Autor:</w:t>
      </w:r>
    </w:p>
    <w:p>
      <w:pPr>
        <w:pStyle w:val="LOnormal"/>
        <w:spacing w:lineRule="auto" w:line="276"/>
        <w:rPr>
          <w:rFonts w:ascii="Arial" w:hAnsi="Arial"/>
          <w:sz w:val="23"/>
          <w:szCs w:val="23"/>
        </w:rPr>
      </w:pPr>
      <w:r>
        <w:rPr>
          <w:rFonts w:ascii="Arial" w:hAnsi="Arial"/>
          <w:b/>
          <w:sz w:val="23"/>
          <w:szCs w:val="23"/>
        </w:rPr>
        <w:tab/>
      </w:r>
      <w:r>
        <w:rPr>
          <w:rFonts w:ascii="Arial" w:hAnsi="Arial"/>
          <w:sz w:val="23"/>
          <w:szCs w:val="23"/>
        </w:rPr>
        <w:t>Mark Twain (Samuel Langhorne Clemens) - 1835 až začátek 20. století. Byl to americký novinář a spisovatel. Mark Twain je jeho pseudonym. V jeho rodné Missouri se i odehrávají jeho děje jeho románů. Je představitel amerického realismu a naturalismu.</w:t>
      </w:r>
    </w:p>
    <w:p>
      <w:pPr>
        <w:pStyle w:val="LOnormal"/>
        <w:spacing w:lineRule="auto" w:line="276"/>
        <w:rPr>
          <w:rFonts w:ascii="Arial" w:hAnsi="Arial"/>
          <w:sz w:val="23"/>
          <w:szCs w:val="23"/>
        </w:rPr>
      </w:pPr>
      <w:r>
        <w:rPr>
          <w:rFonts w:ascii="Arial" w:hAnsi="Arial"/>
          <w:b/>
          <w:sz w:val="23"/>
          <w:szCs w:val="23"/>
        </w:rPr>
        <w:t>Charakteristika literárního díla:</w:t>
      </w:r>
    </w:p>
    <w:p>
      <w:pPr>
        <w:pStyle w:val="LOnormal"/>
        <w:spacing w:lineRule="auto" w:line="276"/>
        <w:rPr>
          <w:rFonts w:ascii="Arial" w:hAnsi="Arial"/>
          <w:sz w:val="23"/>
          <w:szCs w:val="23"/>
        </w:rPr>
      </w:pPr>
      <w:r>
        <w:rPr>
          <w:rFonts w:ascii="Arial" w:hAnsi="Arial"/>
          <w:b/>
          <w:sz w:val="23"/>
          <w:szCs w:val="23"/>
        </w:rPr>
        <w:tab/>
      </w:r>
      <w:r>
        <w:rPr>
          <w:rFonts w:ascii="Arial" w:hAnsi="Arial"/>
          <w:sz w:val="23"/>
          <w:szCs w:val="23"/>
        </w:rPr>
        <w:t>Dílo je realistický román, autor se snaží popsat život v Americe takový jaký byl. Autor napsal knihu podle skutečných událostí z jeho dětství. Podrobně je popisován život střední vrstvy ale popisuje i spodní a vrchní společenskou vrstvu. Je použita er-forma.</w:t>
      </w:r>
    </w:p>
    <w:p>
      <w:pPr>
        <w:pStyle w:val="LOnormal"/>
        <w:spacing w:lineRule="auto" w:line="276"/>
        <w:rPr>
          <w:rFonts w:ascii="Arial" w:hAnsi="Arial"/>
          <w:sz w:val="23"/>
          <w:szCs w:val="23"/>
        </w:rPr>
      </w:pPr>
      <w:r>
        <w:rPr>
          <w:rFonts w:ascii="Arial" w:hAnsi="Arial"/>
          <w:b/>
          <w:sz w:val="23"/>
          <w:szCs w:val="23"/>
        </w:rPr>
        <w:t>Postavy:</w:t>
      </w:r>
    </w:p>
    <w:p>
      <w:pPr>
        <w:pStyle w:val="LOnormal"/>
        <w:spacing w:lineRule="auto" w:line="276"/>
        <w:ind w:left="720" w:right="0" w:hanging="0"/>
        <w:rPr>
          <w:rFonts w:ascii="Arial" w:hAnsi="Arial"/>
          <w:sz w:val="23"/>
          <w:szCs w:val="23"/>
        </w:rPr>
      </w:pPr>
      <w:r>
        <w:rPr>
          <w:rFonts w:ascii="Arial" w:hAnsi="Arial"/>
          <w:sz w:val="23"/>
          <w:szCs w:val="23"/>
        </w:rPr>
        <w:t>Tom Sawyer - mladý hoch s dobrodružnou povahou a velkou představivostí, je tvrdohlavý, často se dostává do problémů</w:t>
      </w:r>
    </w:p>
    <w:p>
      <w:pPr>
        <w:pStyle w:val="LOnormal"/>
        <w:spacing w:lineRule="auto" w:line="276"/>
        <w:ind w:left="720" w:right="0" w:hanging="0"/>
        <w:rPr>
          <w:rFonts w:ascii="Arial" w:hAnsi="Arial"/>
          <w:sz w:val="23"/>
          <w:szCs w:val="23"/>
        </w:rPr>
      </w:pPr>
      <w:r>
        <w:rPr>
          <w:rFonts w:ascii="Arial" w:hAnsi="Arial"/>
          <w:sz w:val="23"/>
          <w:szCs w:val="23"/>
        </w:rPr>
        <w:t>teta Polly - Tom s ní žije, je to jeho teta se kterou má často spory, je milá, hodná a silně věřící</w:t>
      </w:r>
    </w:p>
    <w:p>
      <w:pPr>
        <w:pStyle w:val="LOnormal"/>
        <w:spacing w:lineRule="auto" w:line="276"/>
        <w:ind w:left="720" w:right="0" w:hanging="0"/>
        <w:rPr>
          <w:rFonts w:ascii="Arial" w:hAnsi="Arial"/>
          <w:sz w:val="23"/>
          <w:szCs w:val="23"/>
        </w:rPr>
      </w:pPr>
      <w:r>
        <w:rPr>
          <w:rFonts w:ascii="Arial" w:hAnsi="Arial"/>
          <w:sz w:val="23"/>
          <w:szCs w:val="23"/>
        </w:rPr>
        <w:t xml:space="preserve">Sid - Tomův mladší bratr, který na něj často žaluje </w:t>
      </w:r>
    </w:p>
    <w:p>
      <w:pPr>
        <w:pStyle w:val="LOnormal"/>
        <w:spacing w:lineRule="auto" w:line="276"/>
        <w:ind w:left="720" w:right="0" w:hanging="0"/>
        <w:rPr>
          <w:rFonts w:ascii="Arial" w:hAnsi="Arial"/>
          <w:sz w:val="23"/>
          <w:szCs w:val="23"/>
        </w:rPr>
      </w:pPr>
      <w:r>
        <w:rPr>
          <w:rFonts w:ascii="Arial" w:hAnsi="Arial"/>
          <w:sz w:val="23"/>
          <w:szCs w:val="23"/>
        </w:rPr>
        <w:t>Joe Harper - Tomův nejlepší kamarád, rád se pouští do dobrodružství stejně jako Tom</w:t>
      </w:r>
    </w:p>
    <w:p>
      <w:pPr>
        <w:pStyle w:val="LOnormal"/>
        <w:spacing w:lineRule="auto" w:line="276"/>
        <w:ind w:left="720" w:right="0" w:hanging="0"/>
        <w:rPr>
          <w:rFonts w:ascii="Arial" w:hAnsi="Arial"/>
          <w:sz w:val="23"/>
          <w:szCs w:val="23"/>
        </w:rPr>
      </w:pPr>
      <w:r>
        <w:rPr>
          <w:rFonts w:ascii="Arial" w:hAnsi="Arial"/>
          <w:sz w:val="23"/>
          <w:szCs w:val="23"/>
        </w:rPr>
        <w:t>Huck - Huckleberry Finn, syn opilce s nízké společenské vrstvy, nechodí do školy, je vzorem chlapců ve škole, taky se účastní dobrodružství s Tomem</w:t>
      </w:r>
    </w:p>
    <w:p>
      <w:pPr>
        <w:pStyle w:val="LOnormal"/>
        <w:spacing w:lineRule="auto" w:line="276"/>
        <w:ind w:left="720" w:right="0" w:hanging="0"/>
        <w:rPr>
          <w:rFonts w:ascii="Arial" w:hAnsi="Arial"/>
          <w:sz w:val="23"/>
          <w:szCs w:val="23"/>
        </w:rPr>
      </w:pPr>
      <w:r>
        <w:rPr>
          <w:rFonts w:ascii="Arial" w:hAnsi="Arial"/>
          <w:sz w:val="23"/>
          <w:szCs w:val="23"/>
        </w:rPr>
        <w:t>Becky Thatherová - Tom se do ní zamiloval, hezká dívka</w:t>
      </w:r>
    </w:p>
    <w:p>
      <w:pPr>
        <w:pStyle w:val="LOnormal"/>
        <w:spacing w:lineRule="auto" w:line="276"/>
        <w:ind w:left="720" w:right="0" w:hanging="0"/>
        <w:rPr>
          <w:rFonts w:ascii="Arial" w:hAnsi="Arial"/>
          <w:sz w:val="23"/>
          <w:szCs w:val="23"/>
        </w:rPr>
      </w:pPr>
      <w:r>
        <w:rPr>
          <w:rFonts w:ascii="Arial" w:hAnsi="Arial"/>
          <w:sz w:val="23"/>
          <w:szCs w:val="23"/>
        </w:rPr>
        <w:t>Joe Indián - zločinec, vrah</w:t>
      </w:r>
    </w:p>
    <w:p>
      <w:pPr>
        <w:pStyle w:val="LOnormal"/>
        <w:spacing w:lineRule="auto" w:line="276"/>
        <w:ind w:left="0" w:right="0" w:hanging="0"/>
        <w:rPr>
          <w:rFonts w:ascii="Arial" w:hAnsi="Arial"/>
          <w:sz w:val="23"/>
          <w:szCs w:val="23"/>
        </w:rPr>
      </w:pPr>
      <w:r>
        <w:rPr>
          <w:rFonts w:ascii="Arial" w:hAnsi="Arial"/>
          <w:b/>
          <w:sz w:val="23"/>
          <w:szCs w:val="23"/>
        </w:rPr>
        <w:t>Děj:</w:t>
      </w:r>
    </w:p>
    <w:p>
      <w:pPr>
        <w:pStyle w:val="LOnormal"/>
        <w:spacing w:lineRule="auto" w:line="276"/>
        <w:ind w:left="0" w:right="0" w:hanging="0"/>
        <w:rPr>
          <w:rFonts w:ascii="Arial" w:hAnsi="Arial"/>
          <w:sz w:val="23"/>
          <w:szCs w:val="23"/>
        </w:rPr>
      </w:pPr>
      <w:r>
        <w:rPr>
          <w:rFonts w:ascii="Arial" w:hAnsi="Arial"/>
          <w:b/>
          <w:sz w:val="23"/>
          <w:szCs w:val="23"/>
        </w:rPr>
        <w:tab/>
      </w:r>
      <w:r>
        <w:rPr>
          <w:rFonts w:ascii="Arial" w:hAnsi="Arial"/>
          <w:sz w:val="23"/>
          <w:szCs w:val="23"/>
        </w:rPr>
        <w:t>Jedné noci, když Tom zase utekl z domova, sešel se s Huckem o půlnoci na hřbitově, zahlédli ale tři muže, dva z nich měli lopaty, kluci se schovali za náhrobek a sledovali dál. Byli to opilec Potter, Joe Indián a doktor Robinson. Právě doktor Robinson jim zaplatil, aby pro něj vykopali mrtvolu, doktor jim však nechtěl zaplatit požadovanou částku, strhla se bitka a skončila tak, že Joe Indián zabil doktora a nůž, kterým ho zabil vložil do rukou omráčeného Pottera. Chlapci to vše viděli a při první příležitosti utíkali ze hřbitova a složili vzájemně přísahu o tom, že to nikomu neřeknou. O pár dní později se chlapci vydali na voru na řece Mississippi, hráli si na trosečníky, skončili na opuštěném ostrově kde zůstali pár dní ale nakonec se rozhodli vrátit se domů, nicméně to bylo přesně v den jejich pohřbu, kluci měli co vysvětlovat. Později se konal soud s Potterem, který údajně zavraždil doktora Robinsona, Tom se ale rozhodl u soudu vystoupit a tím zachránil Pottera díky němu začalo pátrání po Joea Indiánovi. Později šli kluci hledat poklad do starého opuštěného domu, chlapci tam ale slyšeli právě Joa Indiána, který odnesl poklad, pro který si šli, rozhodli se ho sledovat. Vystopovali ho až do hostince, kde Joe Indián chtěl spáchat další zločin, kluci to řekli ostatním, zločinu zabránili ale Joea nechytili. Mezi tím se Tom stratil společně s Becky v jeskyni, zašli až moc hluboko do ní, celé město je hledalo ale ven se dostali až po třech dnech, kdy našli východ, u východu ale náhodou viděli Joea jak tam schovává poklad. Po jejich návratu do města soudce nechal zapečetit vchod do jeskyně, Tom si ale vzpomněl na poklad, šel tam s Huckem a v jeskyni našli jak poklad, ale taky mrtvého Joea Indiána, díky pokladu se stali bohatými. Později se Hucka ujala vdova Douglasová, kterou kluci zachránili v hostinci, jelikož ji chtěl zabít Joe Indián, Douglasová Hucka začala učit správnému chování, nicméně plánování dalších dobrodružstvích skončilo ani pro Toma, ani pro Hucka.</w:t>
      </w:r>
    </w:p>
    <w:p>
      <w:pPr>
        <w:pStyle w:val="LOnormal"/>
        <w:spacing w:lineRule="auto" w:line="276"/>
        <w:ind w:left="0" w:right="0" w:hanging="0"/>
        <w:rPr>
          <w:rFonts w:ascii="Arial" w:hAnsi="Arial"/>
          <w:sz w:val="23"/>
          <w:szCs w:val="23"/>
        </w:rPr>
      </w:pPr>
      <w:r>
        <w:rPr>
          <w:rFonts w:ascii="Arial" w:hAnsi="Arial"/>
          <w:b/>
          <w:sz w:val="23"/>
          <w:szCs w:val="23"/>
        </w:rPr>
        <w:t>Závěr:</w:t>
      </w:r>
    </w:p>
    <w:p>
      <w:pPr>
        <w:pStyle w:val="LOnormal"/>
        <w:spacing w:lineRule="auto" w:line="276"/>
        <w:ind w:left="0" w:right="0" w:hanging="0"/>
        <w:rPr>
          <w:rFonts w:ascii="Arial" w:hAnsi="Arial"/>
          <w:sz w:val="23"/>
          <w:szCs w:val="23"/>
        </w:rPr>
      </w:pPr>
      <w:r>
        <w:rPr>
          <w:rFonts w:ascii="Arial" w:hAnsi="Arial"/>
          <w:b/>
          <w:sz w:val="23"/>
          <w:szCs w:val="23"/>
        </w:rPr>
        <w:tab/>
      </w:r>
      <w:r>
        <w:rPr>
          <w:rFonts w:ascii="Arial" w:hAnsi="Arial"/>
          <w:sz w:val="23"/>
          <w:szCs w:val="23"/>
        </w:rPr>
        <w:t xml:space="preserve">Dílo dosti věrohodně popisuje společnost a vývoj americké společnosti v polovině </w:t>
      </w:r>
    </w:p>
    <w:p>
      <w:pPr>
        <w:pStyle w:val="Normal"/>
        <w:bidi w:val="0"/>
        <w:jc w:val="left"/>
        <w:rPr>
          <w:rFonts w:ascii="Arial" w:hAnsi="Arial"/>
          <w:sz w:val="23"/>
          <w:szCs w:val="23"/>
        </w:rPr>
      </w:pPr>
      <w:r>
        <w:rPr>
          <w:rFonts w:ascii="Arial" w:hAnsi="Arial"/>
          <w:sz w:val="23"/>
          <w:szCs w:val="23"/>
        </w:rPr>
        <w:t xml:space="preserve">19. století, děj je poutavý, zábavný, pořád se něco děje a jazyk díla je mírně zastaralý.  </w:t>
      </w:r>
    </w:p>
    <w:sectPr>
      <w:type w:val="nextPage"/>
      <w:pgSz w:w="11906" w:h="16838"/>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cs-CZ"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cs-CZ" w:eastAsia="zh-CN" w:bidi="hi-IN"/>
    </w:rPr>
  </w:style>
  <w:style w:type="paragraph" w:styleId="Nadpis">
    <w:name w:val="Nadpis"/>
    <w:basedOn w:val="Normal"/>
    <w:next w:val="Tlotextu"/>
    <w:qFormat/>
    <w:pPr>
      <w:keepNext w:val="true"/>
      <w:spacing w:before="240" w:after="120"/>
    </w:pPr>
    <w:rPr>
      <w:rFonts w:ascii="Liberation Sans" w:hAnsi="Liberation Sans" w:eastAsia="Microsoft YaHei" w:cs="Lucida Sans"/>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ucida Sans"/>
    </w:rPr>
  </w:style>
  <w:style w:type="paragraph" w:styleId="Popisek">
    <w:name w:val="Caption"/>
    <w:basedOn w:val="Normal"/>
    <w:qFormat/>
    <w:pPr>
      <w:suppressLineNumbers/>
      <w:spacing w:before="120" w:after="120"/>
    </w:pPr>
    <w:rPr>
      <w:rFonts w:cs="Lucida Sans"/>
      <w:i/>
      <w:iCs/>
      <w:sz w:val="24"/>
      <w:szCs w:val="24"/>
    </w:rPr>
  </w:style>
  <w:style w:type="paragraph" w:styleId="Rejstk">
    <w:name w:val="Rejstřík"/>
    <w:basedOn w:val="Normal"/>
    <w:qFormat/>
    <w:pPr>
      <w:suppressLineNumbers/>
    </w:pPr>
    <w:rPr>
      <w:rFonts w:cs="Lucida Sans"/>
      <w:lang w:val="zxx" w:eastAsia="zxx" w:bidi="zxx"/>
    </w:rPr>
  </w:style>
  <w:style w:type="paragraph" w:styleId="LOnormal">
    <w:name w:val="LO-normal"/>
    <w:qFormat/>
    <w:pPr>
      <w:widowControl/>
      <w:suppressAutoHyphens w:val="true"/>
      <w:bidi w:val="0"/>
      <w:spacing w:lineRule="auto" w:line="276" w:before="0" w:after="0"/>
      <w:jc w:val="left"/>
    </w:pPr>
    <w:rPr>
      <w:rFonts w:ascii="Liberation Serif" w:hAnsi="Liberation Serif" w:eastAsia="0" w:cs="Lucida Sans"/>
      <w:color w:val="auto"/>
      <w:kern w:val="2"/>
      <w:sz w:val="24"/>
      <w:szCs w:val="24"/>
      <w:lang w:val="cs-CZ"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LibreOffice/7.2.3.2$Windows_X86_64 LibreOffice_project/d166454616c1632304285822f9c83ce2e660fd92</Application>
  <AppVersion>15.0000</AppVersion>
  <Pages>1</Pages>
  <Words>553</Words>
  <Characters>2798</Characters>
  <CharactersWithSpaces>3341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cs-CZ</dc:language>
  <cp:lastModifiedBy/>
  <dcterms:modified xsi:type="dcterms:W3CDTF">2021-12-11T15:13:01Z</dcterms:modified>
  <cp:revision>1</cp:revision>
  <dc:subject/>
  <dc:title/>
</cp:coreProperties>
</file>