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A68" w:rsidRPr="00DC7922" w:rsidRDefault="00520A68" w:rsidP="00F172E2">
      <w:pPr>
        <w:spacing w:line="360" w:lineRule="auto"/>
        <w:ind w:right="232"/>
        <w:jc w:val="center"/>
        <w:rPr>
          <w:b/>
          <w:color w:val="C00000"/>
          <w:sz w:val="44"/>
          <w:szCs w:val="44"/>
        </w:rPr>
      </w:pPr>
      <w:r w:rsidRPr="00DC7922">
        <w:rPr>
          <w:b/>
          <w:color w:val="C00000"/>
          <w:sz w:val="44"/>
          <w:szCs w:val="44"/>
        </w:rPr>
        <w:t>ОСНОВЫ ТЕОРИИ ВЕРОЯТНОСТЕЙ</w:t>
      </w:r>
      <w:r w:rsidR="00DC7922" w:rsidRPr="00DC7922">
        <w:rPr>
          <w:b/>
          <w:color w:val="C00000"/>
          <w:sz w:val="44"/>
          <w:szCs w:val="44"/>
        </w:rPr>
        <w:t xml:space="preserve"> </w:t>
      </w:r>
      <w:r w:rsidR="009E1ED0" w:rsidRPr="00DC7922">
        <w:rPr>
          <w:b/>
          <w:color w:val="C00000"/>
          <w:sz w:val="44"/>
          <w:szCs w:val="44"/>
        </w:rPr>
        <w:t xml:space="preserve">И </w:t>
      </w:r>
      <w:r w:rsidRPr="00DC7922">
        <w:rPr>
          <w:b/>
          <w:color w:val="C00000"/>
          <w:sz w:val="44"/>
          <w:szCs w:val="44"/>
        </w:rPr>
        <w:t>МАТЕМАТИЧЕСКОЙ СТАТИСТИКИ</w:t>
      </w:r>
    </w:p>
    <w:p w:rsidR="00520A68" w:rsidRPr="00DC7922" w:rsidRDefault="00520A68" w:rsidP="00DC7922">
      <w:pPr>
        <w:spacing w:line="360" w:lineRule="auto"/>
        <w:rPr>
          <w:b/>
          <w:color w:val="0070C0"/>
          <w:sz w:val="48"/>
          <w:szCs w:val="48"/>
        </w:rPr>
      </w:pPr>
      <w:r w:rsidRPr="00DC7922">
        <w:rPr>
          <w:b/>
          <w:color w:val="0070C0"/>
          <w:sz w:val="48"/>
          <w:szCs w:val="48"/>
        </w:rPr>
        <w:t>Случайные события и их вероятности</w:t>
      </w:r>
    </w:p>
    <w:p w:rsidR="00520A68" w:rsidRPr="00DC7922" w:rsidRDefault="00520A68" w:rsidP="00520A68">
      <w:pPr>
        <w:spacing w:line="360" w:lineRule="auto"/>
        <w:rPr>
          <w:b/>
          <w:color w:val="00B050"/>
          <w:sz w:val="48"/>
          <w:szCs w:val="48"/>
        </w:rPr>
      </w:pPr>
      <w:r w:rsidRPr="00DC7922">
        <w:rPr>
          <w:b/>
          <w:color w:val="00B050"/>
          <w:sz w:val="48"/>
          <w:szCs w:val="48"/>
        </w:rPr>
        <w:t>Учебные вопросы:</w:t>
      </w:r>
    </w:p>
    <w:tbl>
      <w:tblPr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498"/>
      </w:tblGrid>
      <w:tr w:rsidR="00520A68" w:rsidRPr="00DC7922" w:rsidTr="00520A68">
        <w:trPr>
          <w:trHeight w:val="920"/>
        </w:trPr>
        <w:tc>
          <w:tcPr>
            <w:tcW w:w="9498" w:type="dxa"/>
          </w:tcPr>
          <w:p w:rsidR="00520A68" w:rsidRPr="00DC7922" w:rsidRDefault="00520A68" w:rsidP="00520A68">
            <w:pPr>
              <w:pStyle w:val="a3"/>
              <w:widowControl w:val="0"/>
              <w:rPr>
                <w:b/>
                <w:i/>
                <w:color w:val="000000"/>
                <w:sz w:val="48"/>
                <w:szCs w:val="48"/>
              </w:rPr>
            </w:pPr>
            <w:r w:rsidRPr="00DC7922">
              <w:rPr>
                <w:b/>
                <w:i/>
                <w:sz w:val="48"/>
                <w:szCs w:val="48"/>
              </w:rPr>
              <w:t>1. «Основные понятия. Классическое определение вероятности»</w:t>
            </w:r>
          </w:p>
        </w:tc>
      </w:tr>
      <w:tr w:rsidR="00520A68" w:rsidRPr="00DC7922" w:rsidTr="00520A68">
        <w:trPr>
          <w:trHeight w:val="136"/>
        </w:trPr>
        <w:tc>
          <w:tcPr>
            <w:tcW w:w="9498" w:type="dxa"/>
          </w:tcPr>
          <w:p w:rsidR="00520A68" w:rsidRPr="00DC7922" w:rsidRDefault="00520A68" w:rsidP="005747A3">
            <w:pPr>
              <w:pStyle w:val="a3"/>
              <w:widowControl w:val="0"/>
              <w:rPr>
                <w:b/>
                <w:i/>
                <w:color w:val="000000"/>
                <w:sz w:val="48"/>
                <w:szCs w:val="48"/>
              </w:rPr>
            </w:pPr>
          </w:p>
        </w:tc>
      </w:tr>
      <w:tr w:rsidR="00520A68" w:rsidRPr="00DC7922" w:rsidTr="00520A68">
        <w:trPr>
          <w:trHeight w:val="492"/>
        </w:trPr>
        <w:tc>
          <w:tcPr>
            <w:tcW w:w="9498" w:type="dxa"/>
          </w:tcPr>
          <w:p w:rsidR="00520A68" w:rsidRPr="00DC7922" w:rsidRDefault="00520A68" w:rsidP="00520A68">
            <w:pPr>
              <w:rPr>
                <w:b/>
                <w:i/>
                <w:color w:val="000000"/>
                <w:sz w:val="48"/>
                <w:szCs w:val="48"/>
              </w:rPr>
            </w:pPr>
            <w:r w:rsidRPr="00DC7922">
              <w:rPr>
                <w:b/>
                <w:i/>
                <w:color w:val="000000"/>
                <w:sz w:val="48"/>
                <w:szCs w:val="48"/>
              </w:rPr>
              <w:t xml:space="preserve">2. </w:t>
            </w:r>
            <w:r w:rsidRPr="00DC7922">
              <w:rPr>
                <w:b/>
                <w:i/>
                <w:sz w:val="48"/>
                <w:szCs w:val="48"/>
              </w:rPr>
              <w:t>«Сумма и произведение событий»</w:t>
            </w:r>
          </w:p>
        </w:tc>
      </w:tr>
      <w:tr w:rsidR="00520A68" w:rsidRPr="00DC7922" w:rsidTr="00520A68">
        <w:trPr>
          <w:trHeight w:val="460"/>
        </w:trPr>
        <w:tc>
          <w:tcPr>
            <w:tcW w:w="9498" w:type="dxa"/>
          </w:tcPr>
          <w:p w:rsidR="00520A68" w:rsidRPr="00DC7922" w:rsidRDefault="00520A68" w:rsidP="005747A3">
            <w:pPr>
              <w:pStyle w:val="a3"/>
              <w:widowControl w:val="0"/>
              <w:rPr>
                <w:b/>
                <w:i/>
                <w:color w:val="000000"/>
                <w:sz w:val="48"/>
                <w:szCs w:val="48"/>
              </w:rPr>
            </w:pPr>
          </w:p>
        </w:tc>
      </w:tr>
      <w:tr w:rsidR="00520A68" w:rsidRPr="00DC7922" w:rsidTr="00520A68">
        <w:trPr>
          <w:trHeight w:val="645"/>
        </w:trPr>
        <w:tc>
          <w:tcPr>
            <w:tcW w:w="9498" w:type="dxa"/>
          </w:tcPr>
          <w:p w:rsidR="00520A68" w:rsidRPr="00DC7922" w:rsidRDefault="00520A68" w:rsidP="00520A68">
            <w:pPr>
              <w:rPr>
                <w:b/>
                <w:i/>
                <w:sz w:val="48"/>
                <w:szCs w:val="48"/>
              </w:rPr>
            </w:pPr>
            <w:r w:rsidRPr="00DC7922">
              <w:rPr>
                <w:b/>
                <w:i/>
                <w:sz w:val="48"/>
                <w:szCs w:val="48"/>
              </w:rPr>
              <w:t>3. «Теоремы сложения, умножения вероятностей»</w:t>
            </w:r>
          </w:p>
          <w:p w:rsidR="00520A68" w:rsidRPr="00DC7922" w:rsidRDefault="00520A68" w:rsidP="00520A68">
            <w:pPr>
              <w:rPr>
                <w:b/>
                <w:i/>
                <w:sz w:val="48"/>
                <w:szCs w:val="48"/>
              </w:rPr>
            </w:pPr>
          </w:p>
        </w:tc>
      </w:tr>
    </w:tbl>
    <w:p w:rsidR="00C86F96" w:rsidRPr="00DC7922" w:rsidRDefault="00520A68" w:rsidP="00C86F96">
      <w:pPr>
        <w:pStyle w:val="a5"/>
        <w:ind w:left="644"/>
        <w:jc w:val="center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ЛИТЕРАТУРА</w:t>
      </w:r>
    </w:p>
    <w:p w:rsidR="00C86F96" w:rsidRPr="00373A44" w:rsidRDefault="00C86F96" w:rsidP="00C86F96">
      <w:pPr>
        <w:pStyle w:val="a5"/>
        <w:numPr>
          <w:ilvl w:val="0"/>
          <w:numId w:val="3"/>
        </w:numPr>
        <w:spacing w:line="276" w:lineRule="auto"/>
        <w:rPr>
          <w:b/>
          <w:sz w:val="44"/>
          <w:szCs w:val="44"/>
        </w:rPr>
      </w:pPr>
      <w:r w:rsidRPr="00373A44">
        <w:rPr>
          <w:sz w:val="44"/>
          <w:szCs w:val="44"/>
        </w:rPr>
        <w:t xml:space="preserve">Гмурман В.Е. Теория вероятностей и математическая статистика: учеб. пособие. </w:t>
      </w:r>
    </w:p>
    <w:p w:rsidR="00C86F96" w:rsidRPr="00373A44" w:rsidRDefault="00C86F96" w:rsidP="00C86F96">
      <w:pPr>
        <w:pStyle w:val="a3"/>
        <w:numPr>
          <w:ilvl w:val="0"/>
          <w:numId w:val="3"/>
        </w:numPr>
        <w:spacing w:after="0" w:line="276" w:lineRule="auto"/>
        <w:rPr>
          <w:sz w:val="44"/>
          <w:szCs w:val="44"/>
        </w:rPr>
      </w:pPr>
      <w:r w:rsidRPr="00373A44">
        <w:rPr>
          <w:sz w:val="44"/>
          <w:szCs w:val="44"/>
        </w:rPr>
        <w:t>Гмурман В.Е. Руководство к решению задач по теории вероятнос</w:t>
      </w:r>
      <w:r w:rsidR="00373A44">
        <w:rPr>
          <w:sz w:val="44"/>
          <w:szCs w:val="44"/>
        </w:rPr>
        <w:t>тей и математической статистике</w:t>
      </w:r>
      <w:r w:rsidRPr="00373A44">
        <w:rPr>
          <w:sz w:val="44"/>
          <w:szCs w:val="44"/>
        </w:rPr>
        <w:t xml:space="preserve"> </w:t>
      </w:r>
    </w:p>
    <w:p w:rsidR="00C86F96" w:rsidRPr="00373A44" w:rsidRDefault="00C86F96" w:rsidP="00C86F96">
      <w:pPr>
        <w:pStyle w:val="a3"/>
        <w:numPr>
          <w:ilvl w:val="0"/>
          <w:numId w:val="3"/>
        </w:numPr>
        <w:spacing w:after="0" w:line="276" w:lineRule="auto"/>
        <w:jc w:val="both"/>
        <w:rPr>
          <w:color w:val="000000" w:themeColor="text1"/>
          <w:sz w:val="44"/>
          <w:szCs w:val="44"/>
        </w:rPr>
      </w:pPr>
      <w:r w:rsidRPr="00373A44">
        <w:rPr>
          <w:color w:val="000000" w:themeColor="text1"/>
          <w:sz w:val="44"/>
          <w:szCs w:val="44"/>
        </w:rPr>
        <w:t xml:space="preserve">Данко П.Е. Высшая математика в упражнениях и задачах. В 2 ч. Ч.2: Учеб. пособие для вузов </w:t>
      </w:r>
    </w:p>
    <w:p w:rsidR="00C86F96" w:rsidRPr="00373A44" w:rsidRDefault="00C86F96" w:rsidP="00C86F96">
      <w:pPr>
        <w:pStyle w:val="a3"/>
        <w:numPr>
          <w:ilvl w:val="0"/>
          <w:numId w:val="3"/>
        </w:numPr>
        <w:spacing w:after="0" w:line="276" w:lineRule="auto"/>
        <w:ind w:left="426" w:hanging="426"/>
        <w:jc w:val="both"/>
        <w:rPr>
          <w:sz w:val="44"/>
          <w:szCs w:val="44"/>
        </w:rPr>
      </w:pPr>
      <w:r w:rsidRPr="00373A44">
        <w:rPr>
          <w:sz w:val="44"/>
          <w:szCs w:val="44"/>
        </w:rPr>
        <w:t xml:space="preserve"> Вентцель Е.С. Теория вероятностей: Учебник для студ. Вузов </w:t>
      </w:r>
    </w:p>
    <w:p w:rsidR="00B11ED4" w:rsidRPr="00AD19CA" w:rsidRDefault="003B3FF9" w:rsidP="00B11ED4">
      <w:pPr>
        <w:pStyle w:val="a6"/>
        <w:jc w:val="right"/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</w:pPr>
      <w:r w:rsidRPr="00AD19CA"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  <w:lastRenderedPageBreak/>
        <w:t xml:space="preserve">Миром правит случай. </w:t>
      </w:r>
    </w:p>
    <w:p w:rsidR="00B11ED4" w:rsidRPr="00AD19CA" w:rsidRDefault="00B11ED4" w:rsidP="00B11ED4">
      <w:pPr>
        <w:pStyle w:val="a6"/>
        <w:jc w:val="right"/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</w:pPr>
      <w:r w:rsidRPr="00AD19CA"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  <w:t xml:space="preserve">Но во всякой случайности </w:t>
      </w:r>
    </w:p>
    <w:p w:rsidR="003B3FF9" w:rsidRPr="00AD19CA" w:rsidRDefault="00B11ED4" w:rsidP="00B11ED4">
      <w:pPr>
        <w:pStyle w:val="a6"/>
        <w:jc w:val="right"/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</w:pPr>
      <w:r w:rsidRPr="00AD19CA"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  <w:t>есть доля закономерности</w:t>
      </w:r>
    </w:p>
    <w:p w:rsidR="00B11ED4" w:rsidRPr="00AD19CA" w:rsidRDefault="00B11ED4" w:rsidP="00DC7922">
      <w:pPr>
        <w:pStyle w:val="a6"/>
        <w:jc w:val="both"/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</w:pPr>
    </w:p>
    <w:p w:rsidR="00520A68" w:rsidRPr="00DC7922" w:rsidRDefault="00252B0F" w:rsidP="00DC7922">
      <w:pPr>
        <w:pStyle w:val="a6"/>
        <w:jc w:val="both"/>
        <w:rPr>
          <w:rFonts w:ascii="Times New Roman" w:hAnsi="Times New Roman" w:cs="Times New Roman"/>
          <w:b/>
          <w:iCs/>
          <w:sz w:val="48"/>
          <w:szCs w:val="48"/>
        </w:rPr>
      </w:pPr>
      <w:r w:rsidRPr="00DC7922">
        <w:rPr>
          <w:rFonts w:ascii="Times New Roman" w:hAnsi="Times New Roman" w:cs="Times New Roman"/>
          <w:b/>
          <w:i/>
          <w:iCs/>
          <w:color w:val="C00000"/>
          <w:sz w:val="48"/>
          <w:szCs w:val="48"/>
        </w:rPr>
        <w:t>ТЕОРИЯ ВЕРОЯТНОСТЕЙ</w:t>
      </w:r>
      <w:r w:rsidRPr="00DC7922">
        <w:rPr>
          <w:rFonts w:ascii="Times New Roman" w:hAnsi="Times New Roman" w:cs="Times New Roman"/>
          <w:iCs/>
          <w:sz w:val="48"/>
          <w:szCs w:val="48"/>
        </w:rPr>
        <w:t xml:space="preserve"> </w:t>
      </w:r>
      <w:r w:rsidR="00520A68" w:rsidRPr="00DC7922">
        <w:rPr>
          <w:rFonts w:ascii="Times New Roman" w:hAnsi="Times New Roman" w:cs="Times New Roman"/>
          <w:b/>
          <w:iCs/>
          <w:sz w:val="48"/>
          <w:szCs w:val="48"/>
        </w:rPr>
        <w:t>–</w:t>
      </w:r>
      <w:r w:rsidR="00520A68" w:rsidRPr="00DC7922">
        <w:rPr>
          <w:rFonts w:ascii="Times New Roman" w:hAnsi="Times New Roman" w:cs="Times New Roman"/>
          <w:iCs/>
          <w:sz w:val="48"/>
          <w:szCs w:val="48"/>
        </w:rPr>
        <w:t xml:space="preserve"> </w:t>
      </w:r>
      <w:r w:rsidR="00520A68" w:rsidRPr="00DC7922">
        <w:rPr>
          <w:rFonts w:ascii="Times New Roman" w:hAnsi="Times New Roman" w:cs="Times New Roman"/>
          <w:b/>
          <w:iCs/>
          <w:sz w:val="48"/>
          <w:szCs w:val="48"/>
        </w:rPr>
        <w:t>это раздел математики изучающий закономерности случайных событий.</w:t>
      </w:r>
    </w:p>
    <w:p w:rsidR="00DC7922" w:rsidRDefault="00DC7922" w:rsidP="00C86F96">
      <w:pPr>
        <w:spacing w:line="276" w:lineRule="auto"/>
        <w:rPr>
          <w:b/>
          <w:color w:val="00B050"/>
          <w:sz w:val="48"/>
          <w:szCs w:val="48"/>
        </w:rPr>
      </w:pPr>
    </w:p>
    <w:p w:rsidR="00162416" w:rsidRDefault="00520A68" w:rsidP="00C86F96">
      <w:pPr>
        <w:spacing w:line="276" w:lineRule="auto"/>
        <w:rPr>
          <w:color w:val="000000"/>
          <w:sz w:val="48"/>
          <w:szCs w:val="48"/>
        </w:rPr>
      </w:pPr>
      <w:r w:rsidRPr="00DC7922">
        <w:rPr>
          <w:b/>
          <w:color w:val="00B050"/>
          <w:sz w:val="48"/>
          <w:szCs w:val="48"/>
        </w:rPr>
        <w:t>ОПРЕДЕЛЕНИЕ</w:t>
      </w:r>
      <w:r w:rsidRPr="00DC7922">
        <w:rPr>
          <w:color w:val="000000"/>
          <w:sz w:val="48"/>
          <w:szCs w:val="48"/>
        </w:rPr>
        <w:t xml:space="preserve"> </w:t>
      </w:r>
    </w:p>
    <w:p w:rsidR="00520A68" w:rsidRPr="00DC7922" w:rsidRDefault="00520A68" w:rsidP="00162416">
      <w:pPr>
        <w:spacing w:line="276" w:lineRule="auto"/>
        <w:jc w:val="both"/>
        <w:rPr>
          <w:sz w:val="48"/>
          <w:szCs w:val="48"/>
        </w:rPr>
      </w:pPr>
      <w:r w:rsidRPr="00C54FB7">
        <w:rPr>
          <w:b/>
          <w:i/>
          <w:color w:val="002060"/>
          <w:sz w:val="48"/>
          <w:szCs w:val="48"/>
        </w:rPr>
        <w:t>Случайным</w:t>
      </w:r>
      <w:r w:rsidRPr="00DC7922">
        <w:rPr>
          <w:i/>
          <w:color w:val="0070C0"/>
          <w:sz w:val="48"/>
          <w:szCs w:val="48"/>
        </w:rPr>
        <w:t xml:space="preserve"> </w:t>
      </w:r>
      <w:r w:rsidRPr="00DC7922">
        <w:rPr>
          <w:sz w:val="48"/>
          <w:szCs w:val="48"/>
        </w:rPr>
        <w:t xml:space="preserve">называется </w:t>
      </w:r>
      <w:r w:rsidRPr="00DC7922">
        <w:rPr>
          <w:b/>
          <w:sz w:val="48"/>
          <w:szCs w:val="48"/>
        </w:rPr>
        <w:t>событие</w:t>
      </w:r>
      <w:r w:rsidRPr="00DC7922">
        <w:rPr>
          <w:sz w:val="48"/>
          <w:szCs w:val="48"/>
        </w:rPr>
        <w:t xml:space="preserve">, наступление которого нельзя </w:t>
      </w:r>
      <w:r w:rsidR="00531E6A">
        <w:rPr>
          <w:sz w:val="48"/>
          <w:szCs w:val="48"/>
        </w:rPr>
        <w:t>заранее предугадать</w:t>
      </w:r>
      <w:r w:rsidR="00252B0F" w:rsidRPr="00DC7922">
        <w:rPr>
          <w:sz w:val="48"/>
          <w:szCs w:val="48"/>
        </w:rPr>
        <w:t>.</w:t>
      </w:r>
    </w:p>
    <w:p w:rsidR="00252B0F" w:rsidRPr="00DC7922" w:rsidRDefault="00252B0F" w:rsidP="00162416">
      <w:pPr>
        <w:spacing w:line="276" w:lineRule="auto"/>
        <w:jc w:val="both"/>
        <w:rPr>
          <w:sz w:val="48"/>
          <w:szCs w:val="48"/>
        </w:rPr>
      </w:pPr>
    </w:p>
    <w:p w:rsidR="00162416" w:rsidRDefault="00520A68" w:rsidP="00C86F96">
      <w:pPr>
        <w:shd w:val="clear" w:color="auto" w:fill="FFFFFF"/>
        <w:spacing w:line="276" w:lineRule="auto"/>
        <w:ind w:left="2160" w:right="148" w:hanging="2160"/>
        <w:jc w:val="both"/>
        <w:rPr>
          <w:color w:val="000000"/>
          <w:spacing w:val="1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color w:val="000000"/>
          <w:spacing w:val="1"/>
          <w:sz w:val="48"/>
          <w:szCs w:val="48"/>
        </w:rPr>
        <w:t xml:space="preserve"> </w:t>
      </w:r>
    </w:p>
    <w:p w:rsidR="00520A68" w:rsidRPr="00DC7922" w:rsidRDefault="00520A68" w:rsidP="00C86F96">
      <w:pPr>
        <w:shd w:val="clear" w:color="auto" w:fill="FFFFFF"/>
        <w:spacing w:line="276" w:lineRule="auto"/>
        <w:ind w:left="2160" w:right="148" w:hanging="2160"/>
        <w:jc w:val="both"/>
        <w:rPr>
          <w:sz w:val="48"/>
          <w:szCs w:val="48"/>
        </w:rPr>
      </w:pPr>
      <w:r w:rsidRPr="00C54FB7">
        <w:rPr>
          <w:b/>
          <w:i/>
          <w:iCs/>
          <w:color w:val="002060"/>
          <w:sz w:val="48"/>
          <w:szCs w:val="48"/>
        </w:rPr>
        <w:t>Испытанием</w:t>
      </w:r>
      <w:r w:rsidRPr="00DC7922">
        <w:rPr>
          <w:i/>
          <w:color w:val="0070C0"/>
          <w:sz w:val="48"/>
          <w:szCs w:val="48"/>
        </w:rPr>
        <w:t xml:space="preserve"> </w:t>
      </w:r>
      <w:r w:rsidR="00AD19CA">
        <w:rPr>
          <w:sz w:val="48"/>
          <w:szCs w:val="48"/>
        </w:rPr>
        <w:t xml:space="preserve">называется совокупность </w:t>
      </w:r>
      <w:r w:rsidRPr="00DC7922">
        <w:rPr>
          <w:sz w:val="48"/>
          <w:szCs w:val="48"/>
        </w:rPr>
        <w:t xml:space="preserve">условий, при котором может произойти данное случайное событие.  </w:t>
      </w:r>
    </w:p>
    <w:p w:rsidR="00162416" w:rsidRDefault="00520A68" w:rsidP="00C86F96">
      <w:pPr>
        <w:pStyle w:val="a6"/>
        <w:spacing w:line="276" w:lineRule="auto"/>
        <w:ind w:left="2127" w:hanging="2127"/>
        <w:rPr>
          <w:rFonts w:ascii="Times New Roman" w:hAnsi="Times New Roman" w:cs="Times New Roman"/>
          <w:color w:val="000000"/>
          <w:spacing w:val="1"/>
          <w:sz w:val="48"/>
          <w:szCs w:val="48"/>
        </w:rPr>
      </w:pPr>
      <w:r w:rsidRPr="00DC7922">
        <w:rPr>
          <w:rFonts w:ascii="Times New Roman" w:hAnsi="Times New Roman" w:cs="Times New Roman"/>
          <w:b/>
          <w:color w:val="00B050"/>
          <w:spacing w:val="1"/>
          <w:sz w:val="48"/>
          <w:szCs w:val="48"/>
        </w:rPr>
        <w:t>ОПРЕДЕЛЕНИЕ</w:t>
      </w:r>
    </w:p>
    <w:p w:rsidR="00252B0F" w:rsidRPr="00DC7922" w:rsidRDefault="00531E6A" w:rsidP="00162416">
      <w:pPr>
        <w:pStyle w:val="a6"/>
        <w:spacing w:line="276" w:lineRule="auto"/>
        <w:ind w:left="2127" w:hanging="2127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  <w:t>Случайное с</w:t>
      </w:r>
      <w:r w:rsidR="00520A68" w:rsidRPr="00C54FB7">
        <w:rPr>
          <w:rFonts w:ascii="Times New Roman" w:hAnsi="Times New Roman" w:cs="Times New Roman"/>
          <w:b/>
          <w:i/>
          <w:iCs/>
          <w:color w:val="002060"/>
          <w:sz w:val="48"/>
          <w:szCs w:val="48"/>
        </w:rPr>
        <w:t>обытие</w:t>
      </w:r>
      <w:r w:rsidR="00520A68" w:rsidRPr="00DC7922">
        <w:rPr>
          <w:rFonts w:ascii="Times New Roman" w:hAnsi="Times New Roman" w:cs="Times New Roman"/>
          <w:sz w:val="48"/>
          <w:szCs w:val="48"/>
        </w:rPr>
        <w:t xml:space="preserve"> – это </w:t>
      </w:r>
      <w:r>
        <w:rPr>
          <w:rFonts w:ascii="Times New Roman" w:hAnsi="Times New Roman" w:cs="Times New Roman"/>
          <w:sz w:val="48"/>
          <w:szCs w:val="48"/>
        </w:rPr>
        <w:t>результат (исход) испытания</w:t>
      </w:r>
      <w:r w:rsidR="00520A68" w:rsidRPr="00DC7922">
        <w:rPr>
          <w:rFonts w:ascii="Times New Roman" w:hAnsi="Times New Roman" w:cs="Times New Roman"/>
          <w:sz w:val="48"/>
          <w:szCs w:val="48"/>
        </w:rPr>
        <w:t xml:space="preserve">, который при осуществлении определенных условий может произойти или нет. </w:t>
      </w:r>
    </w:p>
    <w:p w:rsidR="00DC7922" w:rsidRPr="00162416" w:rsidRDefault="00520A68" w:rsidP="00162416">
      <w:pPr>
        <w:pStyle w:val="a6"/>
        <w:spacing w:line="276" w:lineRule="auto"/>
        <w:ind w:left="2127" w:hanging="2127"/>
        <w:rPr>
          <w:rFonts w:ascii="Times New Roman" w:hAnsi="Times New Roman" w:cs="Times New Roman"/>
          <w:sz w:val="48"/>
          <w:szCs w:val="48"/>
        </w:rPr>
      </w:pPr>
      <w:r w:rsidRPr="0057576C">
        <w:rPr>
          <w:rFonts w:ascii="Times New Roman" w:hAnsi="Times New Roman" w:cs="Times New Roman"/>
          <w:b/>
          <w:color w:val="002060"/>
          <w:sz w:val="48"/>
          <w:szCs w:val="48"/>
        </w:rPr>
        <w:lastRenderedPageBreak/>
        <w:t>События обозначают</w:t>
      </w:r>
      <w:r w:rsidRPr="00DC7922">
        <w:rPr>
          <w:rFonts w:ascii="Times New Roman" w:hAnsi="Times New Roman" w:cs="Times New Roman"/>
          <w:sz w:val="48"/>
          <w:szCs w:val="48"/>
        </w:rPr>
        <w:t xml:space="preserve"> буквами латинского алфавита </w:t>
      </w:r>
      <w:r w:rsidRPr="00DC7922">
        <w:rPr>
          <w:rFonts w:ascii="Times New Roman" w:hAnsi="Times New Roman" w:cs="Times New Roman"/>
          <w:b/>
          <w:sz w:val="48"/>
          <w:szCs w:val="48"/>
          <w:lang w:val="en-US"/>
        </w:rPr>
        <w:t>A</w:t>
      </w:r>
      <w:r w:rsidRPr="00DC7922">
        <w:rPr>
          <w:rFonts w:ascii="Times New Roman" w:hAnsi="Times New Roman" w:cs="Times New Roman"/>
          <w:b/>
          <w:sz w:val="48"/>
          <w:szCs w:val="48"/>
        </w:rPr>
        <w:t>,</w:t>
      </w:r>
      <w:r w:rsidR="004C7529" w:rsidRPr="00DC792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DC7922">
        <w:rPr>
          <w:rFonts w:ascii="Times New Roman" w:hAnsi="Times New Roman" w:cs="Times New Roman"/>
          <w:b/>
          <w:sz w:val="48"/>
          <w:szCs w:val="48"/>
          <w:lang w:val="en-US"/>
        </w:rPr>
        <w:t>B</w:t>
      </w:r>
      <w:r w:rsidRPr="00DC7922">
        <w:rPr>
          <w:rFonts w:ascii="Times New Roman" w:hAnsi="Times New Roman" w:cs="Times New Roman"/>
          <w:b/>
          <w:sz w:val="48"/>
          <w:szCs w:val="48"/>
        </w:rPr>
        <w:t xml:space="preserve">, </w:t>
      </w:r>
      <w:r w:rsidRPr="00DC7922">
        <w:rPr>
          <w:rFonts w:ascii="Times New Roman" w:hAnsi="Times New Roman" w:cs="Times New Roman"/>
          <w:b/>
          <w:sz w:val="48"/>
          <w:szCs w:val="48"/>
          <w:lang w:val="en-US"/>
        </w:rPr>
        <w:t>C</w:t>
      </w:r>
      <w:r w:rsidRPr="00DC7922">
        <w:rPr>
          <w:rFonts w:ascii="Times New Roman" w:hAnsi="Times New Roman" w:cs="Times New Roman"/>
          <w:sz w:val="48"/>
          <w:szCs w:val="48"/>
        </w:rPr>
        <w:t xml:space="preserve"> …</w:t>
      </w:r>
    </w:p>
    <w:p w:rsidR="0011293F" w:rsidRDefault="0011293F" w:rsidP="0011293F">
      <w:pPr>
        <w:jc w:val="both"/>
        <w:rPr>
          <w:b/>
          <w:color w:val="E36C0A" w:themeColor="accent6" w:themeShade="BF"/>
          <w:sz w:val="44"/>
          <w:szCs w:val="44"/>
        </w:rPr>
      </w:pPr>
    </w:p>
    <w:p w:rsidR="0011293F" w:rsidRDefault="0011293F" w:rsidP="0011293F">
      <w:pPr>
        <w:jc w:val="both"/>
        <w:rPr>
          <w:b/>
          <w:color w:val="E36C0A" w:themeColor="accent6" w:themeShade="BF"/>
          <w:sz w:val="44"/>
          <w:szCs w:val="44"/>
        </w:rPr>
      </w:pPr>
      <w:r w:rsidRPr="00B03653">
        <w:rPr>
          <w:b/>
          <w:color w:val="E36C0A" w:themeColor="accent6" w:themeShade="BF"/>
          <w:sz w:val="44"/>
          <w:szCs w:val="44"/>
        </w:rPr>
        <w:t>Исторические сведения</w:t>
      </w:r>
      <w:r>
        <w:rPr>
          <w:b/>
          <w:color w:val="E36C0A" w:themeColor="accent6" w:themeShade="BF"/>
          <w:sz w:val="44"/>
          <w:szCs w:val="44"/>
        </w:rPr>
        <w:t xml:space="preserve"> </w:t>
      </w:r>
    </w:p>
    <w:p w:rsidR="0011293F" w:rsidRPr="00B03653" w:rsidRDefault="0011293F" w:rsidP="0011293F">
      <w:pPr>
        <w:spacing w:line="276" w:lineRule="auto"/>
        <w:jc w:val="both"/>
        <w:rPr>
          <w:color w:val="000000"/>
          <w:spacing w:val="2"/>
          <w:sz w:val="44"/>
          <w:szCs w:val="44"/>
        </w:rPr>
      </w:pPr>
      <w:r w:rsidRPr="00B03653">
        <w:rPr>
          <w:color w:val="000000"/>
          <w:spacing w:val="2"/>
          <w:sz w:val="44"/>
          <w:szCs w:val="44"/>
        </w:rPr>
        <w:t xml:space="preserve">Известно, что понятие вероятности определялось через число шансов (возможностей, исходов), которое можно вычислить по правилам комбинаторики. </w:t>
      </w:r>
    </w:p>
    <w:p w:rsidR="0011293F" w:rsidRPr="00B03653" w:rsidRDefault="0011293F" w:rsidP="0011293F">
      <w:pPr>
        <w:shd w:val="clear" w:color="auto" w:fill="FFFFFF"/>
        <w:spacing w:line="276" w:lineRule="auto"/>
        <w:ind w:right="19" w:firstLine="720"/>
        <w:jc w:val="both"/>
        <w:rPr>
          <w:color w:val="000000"/>
          <w:spacing w:val="2"/>
          <w:sz w:val="44"/>
          <w:szCs w:val="44"/>
        </w:rPr>
      </w:pPr>
      <w:r w:rsidRPr="00B03653">
        <w:rPr>
          <w:color w:val="000000"/>
          <w:spacing w:val="2"/>
          <w:sz w:val="44"/>
          <w:szCs w:val="44"/>
        </w:rPr>
        <w:t>Я. Бернулли сформулировал закон больших чисел и определил связь между вероятностью события и частотой (ТВ и статистикой), дал статистический подход к определению вероятности события.</w:t>
      </w:r>
    </w:p>
    <w:p w:rsidR="00162416" w:rsidRDefault="00162416" w:rsidP="00C86F96">
      <w:pPr>
        <w:pStyle w:val="a6"/>
        <w:spacing w:line="276" w:lineRule="auto"/>
        <w:jc w:val="both"/>
        <w:rPr>
          <w:rFonts w:ascii="Times New Roman" w:hAnsi="Times New Roman" w:cs="Times New Roman"/>
          <w:b/>
          <w:color w:val="00B050"/>
          <w:spacing w:val="1"/>
          <w:sz w:val="48"/>
          <w:szCs w:val="48"/>
        </w:rPr>
      </w:pPr>
    </w:p>
    <w:p w:rsidR="00162416" w:rsidRDefault="00162416" w:rsidP="00C86F96">
      <w:pPr>
        <w:pStyle w:val="a6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48"/>
          <w:szCs w:val="48"/>
        </w:rPr>
      </w:pPr>
      <w:r>
        <w:rPr>
          <w:rFonts w:ascii="Times New Roman" w:hAnsi="Times New Roman" w:cs="Times New Roman"/>
          <w:b/>
          <w:color w:val="00B050"/>
          <w:spacing w:val="1"/>
          <w:sz w:val="48"/>
          <w:szCs w:val="48"/>
        </w:rPr>
        <w:t>ОПРЕДЕЛЕНИЕ</w:t>
      </w:r>
    </w:p>
    <w:p w:rsidR="00252B0F" w:rsidRPr="00DC7922" w:rsidRDefault="00520A68" w:rsidP="00C86F96">
      <w:pPr>
        <w:pStyle w:val="a6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11293F">
        <w:rPr>
          <w:rFonts w:ascii="Times New Roman" w:hAnsi="Times New Roman" w:cs="Times New Roman"/>
          <w:b/>
          <w:i/>
          <w:color w:val="002060"/>
          <w:sz w:val="48"/>
          <w:szCs w:val="48"/>
        </w:rPr>
        <w:t>Вероятност</w:t>
      </w:r>
      <w:r w:rsidR="00E94C0D">
        <w:rPr>
          <w:rFonts w:ascii="Times New Roman" w:hAnsi="Times New Roman" w:cs="Times New Roman"/>
          <w:b/>
          <w:i/>
          <w:color w:val="002060"/>
          <w:sz w:val="48"/>
          <w:szCs w:val="48"/>
        </w:rPr>
        <w:t>ь</w:t>
      </w:r>
      <w:r w:rsidRPr="0011293F">
        <w:rPr>
          <w:rFonts w:ascii="Times New Roman" w:hAnsi="Times New Roman" w:cs="Times New Roman"/>
          <w:b/>
          <w:i/>
          <w:color w:val="002060"/>
          <w:sz w:val="48"/>
          <w:szCs w:val="48"/>
        </w:rPr>
        <w:t xml:space="preserve"> события</w:t>
      </w:r>
      <w:r w:rsidR="00C86F96" w:rsidRPr="00DC7922">
        <w:rPr>
          <w:rFonts w:ascii="Times New Roman" w:hAnsi="Times New Roman" w:cs="Times New Roman"/>
          <w:i/>
          <w:color w:val="0070C0"/>
          <w:sz w:val="48"/>
          <w:szCs w:val="48"/>
        </w:rPr>
        <w:t xml:space="preserve"> </w:t>
      </w:r>
      <w:r w:rsidR="00C86F96" w:rsidRPr="00DC7922">
        <w:rPr>
          <w:rFonts w:ascii="Times New Roman" w:hAnsi="Times New Roman" w:cs="Times New Roman"/>
          <w:sz w:val="48"/>
          <w:szCs w:val="48"/>
        </w:rPr>
        <w:t>–</w:t>
      </w:r>
      <w:r w:rsidRPr="00DC7922">
        <w:rPr>
          <w:rFonts w:ascii="Times New Roman" w:hAnsi="Times New Roman" w:cs="Times New Roman"/>
          <w:sz w:val="48"/>
          <w:szCs w:val="48"/>
        </w:rPr>
        <w:t xml:space="preserve"> это число, характеризующее степень возможности появления событий при многократном повторении событий.</w:t>
      </w:r>
    </w:p>
    <w:p w:rsidR="00252B0F" w:rsidRPr="00DC7922" w:rsidRDefault="00252B0F" w:rsidP="00252B0F">
      <w:pPr>
        <w:pStyle w:val="a6"/>
        <w:jc w:val="both"/>
        <w:rPr>
          <w:rFonts w:ascii="Times New Roman" w:hAnsi="Times New Roman" w:cs="Times New Roman"/>
          <w:sz w:val="48"/>
          <w:szCs w:val="48"/>
        </w:rPr>
      </w:pPr>
    </w:p>
    <w:p w:rsidR="0011293F" w:rsidRDefault="00520A68" w:rsidP="00252B0F">
      <w:pPr>
        <w:pStyle w:val="a6"/>
        <w:jc w:val="both"/>
        <w:rPr>
          <w:rFonts w:ascii="Times New Roman" w:hAnsi="Times New Roman" w:cs="Times New Roman"/>
          <w:b/>
          <w:i/>
          <w:sz w:val="48"/>
          <w:szCs w:val="48"/>
        </w:rPr>
      </w:pPr>
      <w:r w:rsidRPr="00DC7922">
        <w:rPr>
          <w:rFonts w:ascii="Times New Roman" w:hAnsi="Times New Roman" w:cs="Times New Roman"/>
          <w:b/>
          <w:i/>
          <w:sz w:val="48"/>
          <w:szCs w:val="48"/>
        </w:rPr>
        <w:t>Вероятность обознача</w:t>
      </w:r>
      <w:r w:rsidR="0057576C">
        <w:rPr>
          <w:rFonts w:ascii="Times New Roman" w:hAnsi="Times New Roman" w:cs="Times New Roman"/>
          <w:b/>
          <w:i/>
          <w:sz w:val="48"/>
          <w:szCs w:val="48"/>
        </w:rPr>
        <w:t>ют:</w:t>
      </w:r>
      <w:r w:rsidRPr="00DC7922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</w:p>
    <w:p w:rsidR="00252B0F" w:rsidRPr="00DC7922" w:rsidRDefault="00520A68" w:rsidP="00252B0F">
      <w:pPr>
        <w:pStyle w:val="a6"/>
        <w:jc w:val="both"/>
        <w:rPr>
          <w:rFonts w:ascii="Times New Roman" w:hAnsi="Times New Roman" w:cs="Times New Roman"/>
          <w:sz w:val="48"/>
          <w:szCs w:val="48"/>
        </w:rPr>
      </w:pPr>
      <w:r w:rsidRPr="00DC7922">
        <w:rPr>
          <w:rFonts w:ascii="Times New Roman" w:hAnsi="Times New Roman" w:cs="Times New Roman"/>
          <w:b/>
          <w:i/>
          <w:sz w:val="48"/>
          <w:szCs w:val="48"/>
        </w:rPr>
        <w:t>Р</w:t>
      </w:r>
      <w:r w:rsidR="0011293F">
        <w:rPr>
          <w:rFonts w:ascii="Times New Roman" w:hAnsi="Times New Roman" w:cs="Times New Roman"/>
          <w:b/>
          <w:i/>
          <w:sz w:val="48"/>
          <w:szCs w:val="48"/>
        </w:rPr>
        <w:t xml:space="preserve"> или Р (А)</w:t>
      </w:r>
      <w:r w:rsidR="00252B0F" w:rsidRPr="00DC7922">
        <w:rPr>
          <w:rFonts w:ascii="Times New Roman" w:hAnsi="Times New Roman" w:cs="Times New Roman"/>
          <w:b/>
          <w:i/>
          <w:sz w:val="48"/>
          <w:szCs w:val="48"/>
        </w:rPr>
        <w:t>.</w:t>
      </w:r>
    </w:p>
    <w:p w:rsidR="00252B0F" w:rsidRPr="00DC7922" w:rsidRDefault="00E94C0D" w:rsidP="00520A68">
      <w:pPr>
        <w:pStyle w:val="a6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Где </w:t>
      </w:r>
      <w:r w:rsidRPr="00E94C0D">
        <w:rPr>
          <w:rFonts w:ascii="Times New Roman" w:hAnsi="Times New Roman" w:cs="Times New Roman"/>
          <w:b/>
          <w:i/>
          <w:sz w:val="48"/>
          <w:szCs w:val="48"/>
        </w:rPr>
        <w:t>А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DC7922">
        <w:rPr>
          <w:rFonts w:ascii="Times New Roman" w:hAnsi="Times New Roman" w:cs="Times New Roman"/>
          <w:sz w:val="48"/>
          <w:szCs w:val="48"/>
        </w:rPr>
        <w:t>–</w:t>
      </w:r>
      <w:r>
        <w:rPr>
          <w:rFonts w:ascii="Times New Roman" w:hAnsi="Times New Roman" w:cs="Times New Roman"/>
          <w:sz w:val="48"/>
          <w:szCs w:val="48"/>
        </w:rPr>
        <w:t xml:space="preserve"> событие</w:t>
      </w:r>
    </w:p>
    <w:p w:rsidR="00252B0F" w:rsidRDefault="005F3D9B" w:rsidP="00252B0F">
      <w:pPr>
        <w:pStyle w:val="a6"/>
        <w:jc w:val="center"/>
        <w:rPr>
          <w:rFonts w:ascii="Times New Roman" w:hAnsi="Times New Roman" w:cs="Times New Roman"/>
          <w:b/>
          <w:color w:val="C00000"/>
          <w:sz w:val="48"/>
          <w:szCs w:val="48"/>
        </w:rPr>
      </w:pPr>
      <w:r w:rsidRPr="00DC7922">
        <w:rPr>
          <w:rFonts w:ascii="Times New Roman" w:hAnsi="Times New Roman" w:cs="Times New Roman"/>
          <w:b/>
          <w:color w:val="C00000"/>
          <w:sz w:val="48"/>
          <w:szCs w:val="48"/>
        </w:rPr>
        <w:lastRenderedPageBreak/>
        <w:t>КЛАССИЧЕСКОЕ ОПРЕДЕЛЕНИЕ ВЕРОЯТНОСТИ</w:t>
      </w:r>
    </w:p>
    <w:p w:rsidR="00252B0F" w:rsidRPr="00DC7922" w:rsidRDefault="00252B0F" w:rsidP="00252B0F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 w:rsidRPr="00DC7922">
        <w:rPr>
          <w:rFonts w:ascii="Times New Roman" w:hAnsi="Times New Roman" w:cs="Times New Roman"/>
          <w:sz w:val="48"/>
          <w:szCs w:val="48"/>
        </w:rPr>
        <w:t>Пусть</w:t>
      </w:r>
      <w:r w:rsidR="00520A68" w:rsidRPr="00DC7922">
        <w:rPr>
          <w:rFonts w:ascii="Times New Roman" w:hAnsi="Times New Roman" w:cs="Times New Roman"/>
          <w:sz w:val="48"/>
          <w:szCs w:val="48"/>
        </w:rPr>
        <w:t xml:space="preserve"> известны все возможные исходы испытания и нет оснований считать, что одно случайное событие появлялось бы чаще других, т.е. события </w:t>
      </w:r>
      <w:r w:rsidRPr="00DC7922">
        <w:rPr>
          <w:rFonts w:ascii="Times New Roman" w:hAnsi="Times New Roman" w:cs="Times New Roman"/>
          <w:sz w:val="48"/>
          <w:szCs w:val="48"/>
        </w:rPr>
        <w:t>равновозможные.</w:t>
      </w:r>
      <w:r w:rsidR="00520A68" w:rsidRPr="00DC7922">
        <w:rPr>
          <w:rFonts w:ascii="Times New Roman" w:hAnsi="Times New Roman" w:cs="Times New Roman"/>
          <w:sz w:val="48"/>
          <w:szCs w:val="48"/>
        </w:rPr>
        <w:t xml:space="preserve"> </w:t>
      </w:r>
    </w:p>
    <w:p w:rsidR="00252B0F" w:rsidRPr="00DC7922" w:rsidRDefault="00252B0F" w:rsidP="00252B0F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sz w:val="48"/>
          <w:szCs w:val="48"/>
        </w:rPr>
      </w:pPr>
    </w:p>
    <w:p w:rsidR="00162416" w:rsidRDefault="00520A68" w:rsidP="00C86F96">
      <w:pPr>
        <w:pStyle w:val="a6"/>
        <w:spacing w:line="276" w:lineRule="auto"/>
        <w:jc w:val="both"/>
        <w:rPr>
          <w:rFonts w:ascii="Times New Roman" w:hAnsi="Times New Roman" w:cs="Times New Roman"/>
          <w:color w:val="000000"/>
          <w:spacing w:val="1"/>
          <w:sz w:val="48"/>
          <w:szCs w:val="48"/>
        </w:rPr>
      </w:pPr>
      <w:r w:rsidRPr="00DC7922">
        <w:rPr>
          <w:rFonts w:ascii="Times New Roman" w:hAnsi="Times New Roman" w:cs="Times New Roman"/>
          <w:b/>
          <w:color w:val="00B050"/>
          <w:spacing w:val="1"/>
          <w:sz w:val="48"/>
          <w:szCs w:val="48"/>
        </w:rPr>
        <w:t>ОПРЕДЕЛЕНИЕ</w:t>
      </w:r>
    </w:p>
    <w:p w:rsidR="00520A68" w:rsidRPr="00DC7922" w:rsidRDefault="00520A68" w:rsidP="00AD19CA">
      <w:pPr>
        <w:pStyle w:val="a6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C54FB7">
        <w:rPr>
          <w:rFonts w:ascii="Times New Roman" w:hAnsi="Times New Roman" w:cs="Times New Roman"/>
          <w:b/>
          <w:i/>
          <w:color w:val="002060"/>
          <w:sz w:val="48"/>
          <w:szCs w:val="48"/>
        </w:rPr>
        <w:t>Вероятностью Р(А) события А</w:t>
      </w:r>
      <w:r w:rsidRPr="00DC7922">
        <w:rPr>
          <w:rFonts w:ascii="Times New Roman" w:hAnsi="Times New Roman" w:cs="Times New Roman"/>
          <w:sz w:val="48"/>
          <w:szCs w:val="48"/>
        </w:rPr>
        <w:t xml:space="preserve"> называется отношение числа благоприятствующих исходов </w:t>
      </w:r>
      <w:r w:rsidRPr="00DC7922">
        <w:rPr>
          <w:rFonts w:ascii="Times New Roman" w:hAnsi="Times New Roman" w:cs="Times New Roman"/>
          <w:b/>
          <w:i/>
          <w:sz w:val="48"/>
          <w:szCs w:val="48"/>
          <w:lang w:val="en-US"/>
        </w:rPr>
        <w:t>m</w:t>
      </w:r>
      <w:r w:rsidRPr="00DC7922">
        <w:rPr>
          <w:rFonts w:ascii="Times New Roman" w:hAnsi="Times New Roman" w:cs="Times New Roman"/>
          <w:sz w:val="48"/>
          <w:szCs w:val="48"/>
        </w:rPr>
        <w:t xml:space="preserve"> к общему числу равновозможных несовместных исходов </w:t>
      </w:r>
      <w:r w:rsidRPr="00DC7922">
        <w:rPr>
          <w:rFonts w:ascii="Times New Roman" w:hAnsi="Times New Roman" w:cs="Times New Roman"/>
          <w:b/>
          <w:i/>
          <w:sz w:val="48"/>
          <w:szCs w:val="48"/>
          <w:lang w:val="en-US"/>
        </w:rPr>
        <w:t>n</w:t>
      </w:r>
      <w:proofErr w:type="gramStart"/>
      <w:r w:rsidRPr="00DC7922">
        <w:rPr>
          <w:rFonts w:ascii="Times New Roman" w:hAnsi="Times New Roman" w:cs="Times New Roman"/>
          <w:b/>
          <w:i/>
          <w:sz w:val="48"/>
          <w:szCs w:val="48"/>
        </w:rPr>
        <w:t>:</w:t>
      </w:r>
      <w:r w:rsidR="00AD19CA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m:oMath>
        <m:r>
          <w:rPr>
            <w:rFonts w:ascii="Cambria Math" w:hAnsi="Cambria Math" w:cs="Times New Roman"/>
            <w:sz w:val="48"/>
            <w:szCs w:val="48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</w:rPr>
              <m:t>A</m:t>
            </m:r>
          </m:e>
        </m:d>
        <m:r>
          <w:rPr>
            <w:rFonts w:ascii="Cambria Math" w:hAnsi="Times New Roman" w:cs="Times New Roman"/>
            <w:sz w:val="48"/>
            <w:szCs w:val="4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</w:rPr>
              <m:t>m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</w:rPr>
              <m:t>n</m:t>
            </m:r>
          </m:den>
        </m:f>
      </m:oMath>
      <w:r w:rsidRPr="00DC7922">
        <w:rPr>
          <w:rFonts w:ascii="Times New Roman" w:hAnsi="Times New Roman" w:cs="Times New Roman"/>
          <w:sz w:val="48"/>
          <w:szCs w:val="48"/>
        </w:rPr>
        <w:t>.</w:t>
      </w:r>
      <w:proofErr w:type="gramEnd"/>
    </w:p>
    <w:p w:rsidR="005F2991" w:rsidRDefault="003B3FF9" w:rsidP="00AD19CA">
      <w:pPr>
        <w:spacing w:line="276" w:lineRule="auto"/>
        <w:ind w:firstLine="708"/>
        <w:jc w:val="both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Исторические сведения</w:t>
      </w:r>
      <w:r w:rsidR="00AD19CA">
        <w:rPr>
          <w:b/>
          <w:color w:val="E36C0A" w:themeColor="accent6" w:themeShade="BF"/>
          <w:sz w:val="48"/>
          <w:szCs w:val="48"/>
        </w:rPr>
        <w:t xml:space="preserve">. </w:t>
      </w:r>
    </w:p>
    <w:p w:rsidR="00373A44" w:rsidRDefault="003B3FF9" w:rsidP="005F2991">
      <w:pPr>
        <w:spacing w:line="276" w:lineRule="auto"/>
        <w:jc w:val="both"/>
        <w:rPr>
          <w:color w:val="000000" w:themeColor="text1"/>
          <w:sz w:val="48"/>
          <w:szCs w:val="48"/>
        </w:rPr>
      </w:pPr>
      <w:r w:rsidRPr="003B3FF9">
        <w:rPr>
          <w:color w:val="000000" w:themeColor="text1"/>
          <w:sz w:val="48"/>
          <w:szCs w:val="48"/>
        </w:rPr>
        <w:t>Классическое определен</w:t>
      </w:r>
      <w:r w:rsidR="00AD19CA">
        <w:rPr>
          <w:color w:val="000000" w:themeColor="text1"/>
          <w:sz w:val="48"/>
          <w:szCs w:val="48"/>
        </w:rPr>
        <w:t>ие вероятности сформулировал П.</w:t>
      </w:r>
      <w:r w:rsidR="00AD19CA">
        <w:t> </w:t>
      </w:r>
      <w:r w:rsidRPr="003B3FF9">
        <w:rPr>
          <w:color w:val="000000" w:themeColor="text1"/>
          <w:sz w:val="48"/>
          <w:szCs w:val="48"/>
        </w:rPr>
        <w:t>Лаплас в 1795 г.</w:t>
      </w:r>
    </w:p>
    <w:p w:rsidR="005F2991" w:rsidRPr="003B3FF9" w:rsidRDefault="005F2991" w:rsidP="005F2991">
      <w:pPr>
        <w:spacing w:line="276" w:lineRule="auto"/>
        <w:jc w:val="both"/>
        <w:rPr>
          <w:color w:val="000000" w:themeColor="text1"/>
          <w:sz w:val="48"/>
          <w:szCs w:val="48"/>
        </w:rPr>
      </w:pPr>
    </w:p>
    <w:p w:rsidR="00520A68" w:rsidRPr="00C54FB7" w:rsidRDefault="00520A68" w:rsidP="00520A68">
      <w:pPr>
        <w:pStyle w:val="a6"/>
        <w:jc w:val="center"/>
        <w:rPr>
          <w:rFonts w:ascii="Times New Roman" w:hAnsi="Times New Roman" w:cs="Times New Roman"/>
          <w:b/>
          <w:i/>
          <w:color w:val="002060"/>
          <w:sz w:val="48"/>
          <w:szCs w:val="48"/>
        </w:rPr>
      </w:pPr>
      <w:r w:rsidRPr="00C54FB7">
        <w:rPr>
          <w:rFonts w:ascii="Times New Roman" w:hAnsi="Times New Roman" w:cs="Times New Roman"/>
          <w:b/>
          <w:i/>
          <w:color w:val="002060"/>
          <w:sz w:val="48"/>
          <w:szCs w:val="48"/>
        </w:rPr>
        <w:t>Свойства вероятности:</w:t>
      </w:r>
    </w:p>
    <w:p w:rsidR="00520A68" w:rsidRPr="00DC7922" w:rsidRDefault="00520A68" w:rsidP="00252B0F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DC7922">
        <w:rPr>
          <w:rFonts w:ascii="Times New Roman" w:hAnsi="Times New Roman" w:cs="Times New Roman"/>
          <w:sz w:val="48"/>
          <w:szCs w:val="48"/>
        </w:rPr>
        <w:t xml:space="preserve">Вероятность случайного события А </w:t>
      </w:r>
      <w:r w:rsidR="00162416">
        <w:rPr>
          <w:rFonts w:ascii="Times New Roman" w:hAnsi="Times New Roman" w:cs="Times New Roman"/>
          <w:sz w:val="48"/>
          <w:szCs w:val="48"/>
        </w:rPr>
        <w:t>находится между 0 и 1</w:t>
      </w:r>
    </w:p>
    <w:p w:rsidR="00520A68" w:rsidRPr="00DC7922" w:rsidRDefault="00520A68" w:rsidP="00252B0F">
      <w:pPr>
        <w:pStyle w:val="a6"/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  <m:oMathPara>
        <m:oMath>
          <m:r>
            <w:rPr>
              <w:rFonts w:ascii="Cambria Math" w:hAnsi="Times New Roman" w:cs="Times New Roman"/>
              <w:sz w:val="48"/>
              <w:szCs w:val="48"/>
            </w:rPr>
            <m:t>0</m:t>
          </m:r>
          <m:r>
            <w:rPr>
              <w:rFonts w:ascii="Cambria Math" w:hAnsi="Times New Roman" w:cs="Times New Roman"/>
              <w:sz w:val="48"/>
              <w:szCs w:val="48"/>
            </w:rPr>
            <m:t>≤</m:t>
          </m:r>
          <m:r>
            <w:rPr>
              <w:rFonts w:ascii="Cambria Math" w:hAnsi="Cambria Math" w:cs="Times New Roman"/>
              <w:sz w:val="48"/>
              <w:szCs w:val="48"/>
              <w:lang w:val="en-US"/>
            </w:rPr>
            <m:t>P</m:t>
          </m:r>
          <m:d>
            <m:dPr>
              <m:ctrlPr>
                <w:rPr>
                  <w:rFonts w:ascii="Cambria Math" w:hAnsi="Times New Roman" w:cs="Times New Roman"/>
                  <w:i/>
                  <w:sz w:val="48"/>
                  <w:szCs w:val="4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8"/>
                  <w:szCs w:val="48"/>
                  <w:lang w:val="en-US"/>
                </w:rPr>
                <m:t>A</m:t>
              </m:r>
            </m:e>
          </m:d>
          <m:r>
            <w:rPr>
              <w:rFonts w:ascii="Cambria Math" w:hAnsi="Times New Roman" w:cs="Times New Roman"/>
              <w:sz w:val="48"/>
              <w:szCs w:val="48"/>
            </w:rPr>
            <m:t>≤</m:t>
          </m:r>
          <m:r>
            <w:rPr>
              <w:rFonts w:ascii="Cambria Math" w:hAnsi="Times New Roman" w:cs="Times New Roman"/>
              <w:sz w:val="48"/>
              <w:szCs w:val="48"/>
            </w:rPr>
            <m:t>1.</m:t>
          </m:r>
        </m:oMath>
      </m:oMathPara>
    </w:p>
    <w:p w:rsidR="00520A68" w:rsidRPr="00DC7922" w:rsidRDefault="00520A68" w:rsidP="00252B0F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hAnsi="Times New Roman" w:cs="Times New Roman"/>
          <w:sz w:val="48"/>
          <w:szCs w:val="48"/>
        </w:rPr>
      </w:pPr>
      <w:r w:rsidRPr="00DC7922">
        <w:rPr>
          <w:rFonts w:ascii="Times New Roman" w:hAnsi="Times New Roman" w:cs="Times New Roman"/>
          <w:sz w:val="48"/>
          <w:szCs w:val="48"/>
        </w:rPr>
        <w:t>Вероятност</w:t>
      </w:r>
      <w:r w:rsidR="00162416">
        <w:rPr>
          <w:rFonts w:ascii="Times New Roman" w:hAnsi="Times New Roman" w:cs="Times New Roman"/>
          <w:sz w:val="48"/>
          <w:szCs w:val="48"/>
        </w:rPr>
        <w:t>ь достоверного события равна 1</w:t>
      </w:r>
    </w:p>
    <w:p w:rsidR="00520A68" w:rsidRPr="00DC7922" w:rsidRDefault="00520A68" w:rsidP="00DC7922">
      <w:pPr>
        <w:pStyle w:val="a6"/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m:oMath>
        <m:r>
          <w:rPr>
            <w:rFonts w:ascii="Cambria Math" w:hAnsi="Cambria Math" w:cs="Times New Roman"/>
            <w:sz w:val="48"/>
            <w:szCs w:val="48"/>
            <w:lang w:val="en-US"/>
          </w:rPr>
          <w:lastRenderedPageBreak/>
          <m:t>P</m:t>
        </m:r>
        <m:d>
          <m:dPr>
            <m:ctrlPr>
              <w:rPr>
                <w:rFonts w:ascii="Cambria Math" w:hAnsi="Times New Roman" w:cs="Times New Roman"/>
                <w:i/>
                <w:sz w:val="48"/>
                <w:szCs w:val="4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A</m:t>
            </m:r>
          </m:e>
        </m:d>
        <m:r>
          <w:rPr>
            <w:rFonts w:ascii="Cambria Math" w:hAnsi="Times New Roman" w:cs="Times New Roman"/>
            <w:sz w:val="48"/>
            <w:szCs w:val="48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48"/>
                <w:szCs w:val="4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48"/>
                <w:szCs w:val="48"/>
                <w:lang w:val="en-US"/>
              </w:rPr>
              <m:t>n</m:t>
            </m:r>
          </m:den>
        </m:f>
        <m:r>
          <w:rPr>
            <w:rFonts w:ascii="Cambria Math" w:hAnsi="Times New Roman" w:cs="Times New Roman"/>
            <w:sz w:val="48"/>
            <w:szCs w:val="48"/>
            <w:lang w:val="en-US"/>
          </w:rPr>
          <m:t>=1</m:t>
        </m:r>
      </m:oMath>
      <w:r w:rsidRPr="00DC7922">
        <w:rPr>
          <w:rFonts w:ascii="Times New Roman" w:hAnsi="Times New Roman" w:cs="Times New Roman"/>
          <w:sz w:val="48"/>
          <w:szCs w:val="48"/>
        </w:rPr>
        <w:t>.</w:t>
      </w:r>
    </w:p>
    <w:p w:rsidR="00373A44" w:rsidRDefault="00520A68" w:rsidP="00373A44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DC7922">
        <w:rPr>
          <w:rFonts w:ascii="Times New Roman" w:hAnsi="Times New Roman" w:cs="Times New Roman"/>
          <w:sz w:val="48"/>
          <w:szCs w:val="48"/>
        </w:rPr>
        <w:t>В</w:t>
      </w:r>
      <w:r w:rsidR="00252B0F" w:rsidRPr="00DC7922">
        <w:rPr>
          <w:rFonts w:ascii="Times New Roman" w:hAnsi="Times New Roman" w:cs="Times New Roman"/>
          <w:sz w:val="48"/>
          <w:szCs w:val="48"/>
        </w:rPr>
        <w:t xml:space="preserve">ероятность невозможного события равна </w:t>
      </w:r>
      <w:r w:rsidRPr="00DC7922">
        <w:rPr>
          <w:rFonts w:ascii="Times New Roman" w:hAnsi="Times New Roman" w:cs="Times New Roman"/>
          <w:sz w:val="48"/>
          <w:szCs w:val="48"/>
        </w:rPr>
        <w:t xml:space="preserve">0. </w:t>
      </w:r>
    </w:p>
    <w:p w:rsidR="00520A68" w:rsidRPr="00DC7922" w:rsidRDefault="00520A68" w:rsidP="00373A44">
      <w:pPr>
        <w:pStyle w:val="a6"/>
        <w:spacing w:line="276" w:lineRule="auto"/>
        <w:ind w:left="750"/>
        <w:rPr>
          <w:rFonts w:ascii="Times New Roman" w:hAnsi="Times New Roman" w:cs="Times New Roman"/>
          <w:sz w:val="48"/>
          <w:szCs w:val="48"/>
        </w:rPr>
      </w:pPr>
      <m:oMathPara>
        <m:oMath>
          <m:r>
            <w:rPr>
              <w:rFonts w:ascii="Cambria Math" w:hAnsi="Cambria Math" w:cs="Times New Roman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Times New Roman"/>
                  <w:sz w:val="48"/>
                  <w:szCs w:val="48"/>
                </w:rPr>
                <m:t>A</m:t>
              </m:r>
            </m:e>
          </m:d>
          <m:r>
            <w:rPr>
              <w:rFonts w:ascii="Cambria Math" w:hAnsi="Cambria Math" w:cs="Times New Roman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 w:cs="Times New Roman"/>
                  <w:sz w:val="48"/>
                  <w:szCs w:val="4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48"/>
                  <w:szCs w:val="48"/>
                </w:rPr>
                <m:t>n</m:t>
              </m:r>
            </m:den>
          </m:f>
          <m:r>
            <w:rPr>
              <w:rFonts w:ascii="Cambria Math" w:hAnsi="Cambria Math" w:cs="Times New Roman"/>
              <w:sz w:val="48"/>
              <w:szCs w:val="4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hAnsi="Cambria Math" w:cs="Times New Roman"/>
                  <w:sz w:val="48"/>
                  <w:szCs w:val="4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48"/>
                  <w:szCs w:val="48"/>
                </w:rPr>
                <m:t>n</m:t>
              </m:r>
            </m:den>
          </m:f>
          <m:r>
            <w:rPr>
              <w:rFonts w:ascii="Cambria Math" w:hAnsi="Cambria Math" w:cs="Times New Roman"/>
              <w:sz w:val="48"/>
              <w:szCs w:val="48"/>
            </w:rPr>
            <m:t>=0.</m:t>
          </m:r>
        </m:oMath>
      </m:oMathPara>
    </w:p>
    <w:p w:rsidR="00520A68" w:rsidRPr="00DC7922" w:rsidRDefault="00520A68" w:rsidP="00520A68">
      <w:pPr>
        <w:shd w:val="clear" w:color="auto" w:fill="FFFFFF"/>
        <w:ind w:right="148" w:firstLine="720"/>
        <w:jc w:val="both"/>
        <w:rPr>
          <w:color w:val="000000"/>
          <w:spacing w:val="-2"/>
          <w:sz w:val="48"/>
          <w:szCs w:val="48"/>
        </w:rPr>
      </w:pPr>
    </w:p>
    <w:p w:rsidR="00252B0F" w:rsidRPr="00DC7922" w:rsidRDefault="00520A68" w:rsidP="00520A68">
      <w:pPr>
        <w:rPr>
          <w:color w:val="000000"/>
          <w:spacing w:val="1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color w:val="000000"/>
          <w:spacing w:val="1"/>
          <w:sz w:val="48"/>
          <w:szCs w:val="48"/>
        </w:rPr>
        <w:t xml:space="preserve"> </w:t>
      </w:r>
    </w:p>
    <w:p w:rsidR="00520A68" w:rsidRPr="00DC7922" w:rsidRDefault="00520A68" w:rsidP="00252B0F">
      <w:pPr>
        <w:spacing w:line="276" w:lineRule="auto"/>
        <w:rPr>
          <w:color w:val="000000"/>
          <w:spacing w:val="-1"/>
          <w:sz w:val="48"/>
          <w:szCs w:val="48"/>
        </w:rPr>
      </w:pPr>
      <w:r w:rsidRPr="00C54FB7">
        <w:rPr>
          <w:b/>
          <w:color w:val="002060"/>
          <w:spacing w:val="1"/>
          <w:sz w:val="48"/>
          <w:szCs w:val="48"/>
        </w:rPr>
        <w:t>Достоверное событие</w:t>
      </w:r>
      <w:r w:rsidRPr="00DC7922">
        <w:rPr>
          <w:b/>
          <w:i/>
          <w:color w:val="1F497D" w:themeColor="text2"/>
          <w:spacing w:val="1"/>
          <w:sz w:val="48"/>
          <w:szCs w:val="48"/>
        </w:rPr>
        <w:t xml:space="preserve"> </w:t>
      </w:r>
      <w:r w:rsidR="004C7529" w:rsidRPr="00DC7922">
        <w:rPr>
          <w:b/>
          <w:iCs/>
          <w:sz w:val="48"/>
          <w:szCs w:val="48"/>
        </w:rPr>
        <w:t>–</w:t>
      </w:r>
      <w:r w:rsidRPr="00DC7922">
        <w:rPr>
          <w:b/>
          <w:i/>
          <w:color w:val="1F497D" w:themeColor="text2"/>
          <w:spacing w:val="1"/>
          <w:sz w:val="48"/>
          <w:szCs w:val="48"/>
        </w:rPr>
        <w:t xml:space="preserve"> </w:t>
      </w:r>
      <w:r w:rsidRPr="00DC7922">
        <w:rPr>
          <w:color w:val="000000"/>
          <w:spacing w:val="1"/>
          <w:sz w:val="48"/>
          <w:szCs w:val="48"/>
        </w:rPr>
        <w:t>это</w:t>
      </w:r>
      <w:r w:rsidR="004C7529" w:rsidRPr="00DC7922">
        <w:rPr>
          <w:color w:val="000000"/>
          <w:spacing w:val="-2"/>
          <w:sz w:val="48"/>
          <w:szCs w:val="48"/>
        </w:rPr>
        <w:t xml:space="preserve"> такое событие, которое в </w:t>
      </w:r>
      <w:r w:rsidRPr="00DC7922">
        <w:rPr>
          <w:color w:val="000000"/>
          <w:spacing w:val="-1"/>
          <w:sz w:val="48"/>
          <w:szCs w:val="48"/>
        </w:rPr>
        <w:t>результате опыта непременно должно произойти</w:t>
      </w:r>
    </w:p>
    <w:p w:rsidR="00252B0F" w:rsidRPr="00DC7922" w:rsidRDefault="00252B0F" w:rsidP="00252B0F">
      <w:pPr>
        <w:spacing w:line="276" w:lineRule="auto"/>
        <w:rPr>
          <w:color w:val="000000"/>
          <w:spacing w:val="-1"/>
          <w:sz w:val="48"/>
          <w:szCs w:val="48"/>
        </w:rPr>
      </w:pPr>
    </w:p>
    <w:p w:rsidR="00520A68" w:rsidRPr="00DC7922" w:rsidRDefault="00520A68" w:rsidP="00520A68">
      <w:pPr>
        <w:rPr>
          <w:color w:val="000000"/>
          <w:spacing w:val="-14"/>
          <w:sz w:val="48"/>
          <w:szCs w:val="48"/>
        </w:rPr>
      </w:pPr>
      <w:r w:rsidRPr="00C54FB7">
        <w:rPr>
          <w:b/>
          <w:color w:val="002060"/>
          <w:spacing w:val="1"/>
          <w:sz w:val="48"/>
          <w:szCs w:val="48"/>
        </w:rPr>
        <w:t>Невозможное событие</w:t>
      </w:r>
      <w:r w:rsidRPr="00DC7922">
        <w:rPr>
          <w:color w:val="0070C0"/>
          <w:spacing w:val="1"/>
          <w:sz w:val="48"/>
          <w:szCs w:val="48"/>
        </w:rPr>
        <w:t xml:space="preserve"> </w:t>
      </w:r>
      <w:r w:rsidR="00C86F96" w:rsidRPr="00DC7922">
        <w:rPr>
          <w:b/>
          <w:iCs/>
          <w:sz w:val="48"/>
          <w:szCs w:val="48"/>
        </w:rPr>
        <w:t>–</w:t>
      </w:r>
      <w:r w:rsidRPr="00DC7922">
        <w:rPr>
          <w:color w:val="000000"/>
          <w:spacing w:val="1"/>
          <w:sz w:val="48"/>
          <w:szCs w:val="48"/>
        </w:rPr>
        <w:t xml:space="preserve"> это</w:t>
      </w:r>
      <w:r w:rsidRPr="00DC7922">
        <w:rPr>
          <w:color w:val="000000"/>
          <w:spacing w:val="8"/>
          <w:sz w:val="48"/>
          <w:szCs w:val="48"/>
        </w:rPr>
        <w:t xml:space="preserve"> такое событие, которое в данном опыте не может </w:t>
      </w:r>
      <w:r w:rsidRPr="00DC7922">
        <w:rPr>
          <w:color w:val="000000"/>
          <w:spacing w:val="-14"/>
          <w:sz w:val="48"/>
          <w:szCs w:val="48"/>
        </w:rPr>
        <w:t>произойти</w:t>
      </w:r>
      <w:r w:rsidR="00252B0F" w:rsidRPr="00DC7922">
        <w:rPr>
          <w:color w:val="000000"/>
          <w:spacing w:val="-14"/>
          <w:sz w:val="48"/>
          <w:szCs w:val="48"/>
        </w:rPr>
        <w:t>.</w:t>
      </w:r>
    </w:p>
    <w:p w:rsidR="00252B0F" w:rsidRPr="00DC7922" w:rsidRDefault="00252B0F" w:rsidP="00520A68">
      <w:pPr>
        <w:rPr>
          <w:color w:val="000000"/>
          <w:spacing w:val="-14"/>
          <w:sz w:val="48"/>
          <w:szCs w:val="48"/>
        </w:rPr>
      </w:pPr>
    </w:p>
    <w:p w:rsidR="00373A44" w:rsidRDefault="00162416" w:rsidP="00252B0F">
      <w:pPr>
        <w:shd w:val="clear" w:color="auto" w:fill="FFFFFF"/>
        <w:ind w:left="2340" w:right="148" w:hanging="2340"/>
        <w:jc w:val="both"/>
        <w:rPr>
          <w:b/>
          <w:color w:val="00B050"/>
          <w:sz w:val="48"/>
          <w:szCs w:val="48"/>
        </w:rPr>
      </w:pPr>
      <w:r>
        <w:rPr>
          <w:b/>
          <w:color w:val="00B050"/>
          <w:sz w:val="48"/>
          <w:szCs w:val="48"/>
        </w:rPr>
        <w:t>ОПРЕДЕЛЕНИЕ</w:t>
      </w:r>
      <w:r w:rsidR="00252B0F" w:rsidRPr="00DC7922">
        <w:rPr>
          <w:b/>
          <w:color w:val="00B050"/>
          <w:sz w:val="48"/>
          <w:szCs w:val="48"/>
        </w:rPr>
        <w:t xml:space="preserve"> </w:t>
      </w:r>
    </w:p>
    <w:p w:rsidR="00520A68" w:rsidRPr="00DC7922" w:rsidRDefault="00252B0F" w:rsidP="00252B0F">
      <w:pPr>
        <w:shd w:val="clear" w:color="auto" w:fill="FFFFFF"/>
        <w:ind w:left="2340" w:right="148" w:hanging="2340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Н</w:t>
      </w:r>
      <w:r w:rsidR="00373A44">
        <w:rPr>
          <w:color w:val="000000"/>
          <w:sz w:val="48"/>
          <w:szCs w:val="48"/>
        </w:rPr>
        <w:t>есколько событий в данном опыте о</w:t>
      </w:r>
      <w:r w:rsidR="00520A68" w:rsidRPr="00DC7922">
        <w:rPr>
          <w:color w:val="000000"/>
          <w:sz w:val="48"/>
          <w:szCs w:val="48"/>
        </w:rPr>
        <w:t xml:space="preserve">бразуют </w:t>
      </w:r>
      <w:r w:rsidR="00520A68" w:rsidRPr="0057576C">
        <w:rPr>
          <w:b/>
          <w:i/>
          <w:color w:val="002060"/>
          <w:sz w:val="48"/>
          <w:szCs w:val="48"/>
        </w:rPr>
        <w:t>полную группу</w:t>
      </w:r>
      <w:r w:rsidR="00520A68" w:rsidRPr="0057576C">
        <w:rPr>
          <w:i/>
          <w:color w:val="002060"/>
          <w:sz w:val="48"/>
          <w:szCs w:val="48"/>
        </w:rPr>
        <w:t xml:space="preserve"> </w:t>
      </w:r>
      <w:r w:rsidR="00520A68" w:rsidRPr="0057576C">
        <w:rPr>
          <w:b/>
          <w:i/>
          <w:color w:val="002060"/>
          <w:sz w:val="48"/>
          <w:szCs w:val="48"/>
        </w:rPr>
        <w:t>событий</w:t>
      </w:r>
      <w:r w:rsidR="00520A68" w:rsidRPr="0057576C">
        <w:rPr>
          <w:color w:val="002060"/>
          <w:sz w:val="48"/>
          <w:szCs w:val="48"/>
        </w:rPr>
        <w:t>,</w:t>
      </w:r>
      <w:r w:rsidR="00520A68" w:rsidRPr="00DC7922">
        <w:rPr>
          <w:color w:val="548DD4" w:themeColor="text2" w:themeTint="99"/>
          <w:sz w:val="48"/>
          <w:szCs w:val="48"/>
        </w:rPr>
        <w:t xml:space="preserve"> </w:t>
      </w:r>
      <w:r w:rsidR="00520A68" w:rsidRPr="00DC7922">
        <w:rPr>
          <w:color w:val="000000"/>
          <w:sz w:val="48"/>
          <w:szCs w:val="48"/>
        </w:rPr>
        <w:t>если в результате опыта должно появиться хотя бы одно из них.</w:t>
      </w:r>
    </w:p>
    <w:p w:rsidR="00252B0F" w:rsidRPr="00DC7922" w:rsidRDefault="00252B0F" w:rsidP="00252B0F">
      <w:pPr>
        <w:shd w:val="clear" w:color="auto" w:fill="FFFFFF"/>
        <w:spacing w:line="276" w:lineRule="auto"/>
        <w:ind w:left="2340" w:right="148" w:hanging="2340"/>
        <w:jc w:val="both"/>
        <w:rPr>
          <w:sz w:val="48"/>
          <w:szCs w:val="48"/>
        </w:rPr>
      </w:pPr>
    </w:p>
    <w:p w:rsidR="00520A68" w:rsidRPr="00DC7922" w:rsidRDefault="00520A68" w:rsidP="00252B0F">
      <w:pPr>
        <w:shd w:val="clear" w:color="auto" w:fill="FFFFFF"/>
        <w:spacing w:line="276" w:lineRule="auto"/>
        <w:ind w:right="148"/>
        <w:jc w:val="both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Примеры</w:t>
      </w:r>
      <w:r w:rsidRPr="00DC7922">
        <w:rPr>
          <w:b/>
          <w:color w:val="000000"/>
          <w:sz w:val="48"/>
          <w:szCs w:val="48"/>
        </w:rPr>
        <w:t xml:space="preserve"> </w:t>
      </w:r>
      <w:r w:rsidRPr="00DC7922">
        <w:rPr>
          <w:b/>
          <w:color w:val="E36C0A" w:themeColor="accent6" w:themeShade="BF"/>
          <w:sz w:val="48"/>
          <w:szCs w:val="48"/>
        </w:rPr>
        <w:t>событий, образующих полную группу:</w:t>
      </w:r>
    </w:p>
    <w:p w:rsidR="00520A68" w:rsidRPr="00DC7922" w:rsidRDefault="00520A68" w:rsidP="00252B0F">
      <w:pPr>
        <w:widowControl w:val="0"/>
        <w:shd w:val="clear" w:color="auto" w:fill="FFFFFF"/>
        <w:tabs>
          <w:tab w:val="left" w:pos="1248"/>
        </w:tabs>
        <w:autoSpaceDE w:val="0"/>
        <w:autoSpaceDN w:val="0"/>
        <w:adjustRightInd w:val="0"/>
        <w:spacing w:line="276" w:lineRule="auto"/>
        <w:ind w:right="148" w:firstLine="720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lastRenderedPageBreak/>
        <w:t>а) выпадение герба и выпадение цифры при бросании монеты;</w:t>
      </w:r>
    </w:p>
    <w:p w:rsidR="00520A68" w:rsidRPr="00DC7922" w:rsidRDefault="00520A68" w:rsidP="00252B0F">
      <w:pPr>
        <w:widowControl w:val="0"/>
        <w:shd w:val="clear" w:color="auto" w:fill="FFFFFF"/>
        <w:tabs>
          <w:tab w:val="left" w:pos="1248"/>
        </w:tabs>
        <w:autoSpaceDE w:val="0"/>
        <w:autoSpaceDN w:val="0"/>
        <w:adjustRightInd w:val="0"/>
        <w:spacing w:line="276" w:lineRule="auto"/>
        <w:ind w:right="148" w:firstLine="720"/>
        <w:jc w:val="both"/>
        <w:rPr>
          <w:i/>
          <w:iCs/>
          <w:color w:val="000000"/>
          <w:sz w:val="48"/>
          <w:szCs w:val="48"/>
        </w:rPr>
      </w:pPr>
      <w:r w:rsidRPr="00DC7922">
        <w:rPr>
          <w:color w:val="000000"/>
          <w:spacing w:val="-1"/>
          <w:sz w:val="48"/>
          <w:szCs w:val="48"/>
        </w:rPr>
        <w:t>б) попадание и промах при выстреле;</w:t>
      </w:r>
    </w:p>
    <w:p w:rsidR="00520A68" w:rsidRPr="00DC7922" w:rsidRDefault="00520A68" w:rsidP="00252B0F">
      <w:pPr>
        <w:shd w:val="clear" w:color="auto" w:fill="FFFFFF"/>
        <w:spacing w:line="276" w:lineRule="auto"/>
        <w:ind w:right="148" w:firstLine="720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в) появление 1, 2, 3, 4, 5, 6 очков при бросании игральной кости</w:t>
      </w:r>
      <w:r w:rsidR="00252B0F" w:rsidRPr="00DC7922">
        <w:rPr>
          <w:color w:val="000000"/>
          <w:sz w:val="48"/>
          <w:szCs w:val="48"/>
        </w:rPr>
        <w:t>.</w:t>
      </w:r>
    </w:p>
    <w:p w:rsidR="00C86F96" w:rsidRPr="00DC7922" w:rsidRDefault="00C86F96" w:rsidP="00252B0F">
      <w:pPr>
        <w:shd w:val="clear" w:color="auto" w:fill="FFFFFF"/>
        <w:spacing w:line="276" w:lineRule="auto"/>
        <w:ind w:right="148" w:firstLine="720"/>
        <w:jc w:val="both"/>
        <w:rPr>
          <w:color w:val="000000"/>
          <w:sz w:val="48"/>
          <w:szCs w:val="48"/>
        </w:rPr>
      </w:pPr>
    </w:p>
    <w:p w:rsidR="00D6513D" w:rsidRPr="003B3FF9" w:rsidRDefault="003B3FF9" w:rsidP="00D6513D">
      <w:pPr>
        <w:jc w:val="center"/>
        <w:rPr>
          <w:b/>
          <w:color w:val="C00000"/>
          <w:sz w:val="44"/>
          <w:szCs w:val="44"/>
        </w:rPr>
      </w:pPr>
      <w:r w:rsidRPr="003B3FF9">
        <w:rPr>
          <w:b/>
          <w:color w:val="C00000"/>
          <w:sz w:val="44"/>
          <w:szCs w:val="44"/>
        </w:rPr>
        <w:t xml:space="preserve">ОСНОВНЫЕ ПОНЯТИЯ </w:t>
      </w:r>
      <w:r>
        <w:rPr>
          <w:b/>
          <w:color w:val="C00000"/>
          <w:sz w:val="44"/>
          <w:szCs w:val="44"/>
        </w:rPr>
        <w:t>К</w:t>
      </w:r>
      <w:r w:rsidRPr="003B3FF9">
        <w:rPr>
          <w:b/>
          <w:color w:val="C00000"/>
          <w:sz w:val="44"/>
          <w:szCs w:val="44"/>
        </w:rPr>
        <w:t>ОМБИНАТОРИКИ</w:t>
      </w:r>
    </w:p>
    <w:p w:rsidR="00DC7922" w:rsidRDefault="00DC7922" w:rsidP="00DC7922">
      <w:pPr>
        <w:spacing w:line="276" w:lineRule="auto"/>
        <w:ind w:firstLine="708"/>
        <w:jc w:val="center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Исторические сведения</w:t>
      </w:r>
    </w:p>
    <w:p w:rsidR="00DC7922" w:rsidRPr="00DC7922" w:rsidRDefault="00DC7922" w:rsidP="00DC7922">
      <w:pPr>
        <w:pStyle w:val="a5"/>
        <w:numPr>
          <w:ilvl w:val="0"/>
          <w:numId w:val="4"/>
        </w:numPr>
        <w:spacing w:line="276" w:lineRule="auto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Начало комбинаторики как науки положено Г. Лейбницем (1646 – 1716 гг.) «Рассуждения о комбинаторном искусстве».</w:t>
      </w:r>
    </w:p>
    <w:p w:rsidR="00DC7922" w:rsidRPr="00DC7922" w:rsidRDefault="00DC7922" w:rsidP="00DC7922">
      <w:pPr>
        <w:pStyle w:val="a5"/>
        <w:numPr>
          <w:ilvl w:val="0"/>
          <w:numId w:val="4"/>
        </w:numPr>
        <w:spacing w:line="276" w:lineRule="auto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Д. Валлис «Рассуждения о сочетаниях, перестановках».</w:t>
      </w:r>
    </w:p>
    <w:p w:rsidR="00DC7922" w:rsidRPr="00DC7922" w:rsidRDefault="00DC7922" w:rsidP="00DC7922">
      <w:pPr>
        <w:pStyle w:val="a5"/>
        <w:numPr>
          <w:ilvl w:val="0"/>
          <w:numId w:val="4"/>
        </w:numPr>
        <w:spacing w:line="276" w:lineRule="auto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В. Де Бесси «Резюме о соединениях».</w:t>
      </w:r>
    </w:p>
    <w:p w:rsidR="00DC7922" w:rsidRDefault="00DC7922" w:rsidP="00DC7922">
      <w:pPr>
        <w:pStyle w:val="a5"/>
        <w:numPr>
          <w:ilvl w:val="0"/>
          <w:numId w:val="4"/>
        </w:numPr>
        <w:spacing w:line="276" w:lineRule="auto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Я. Бернулли «Учение о перестановках и сочетаниях»</w:t>
      </w:r>
    </w:p>
    <w:p w:rsidR="00373A44" w:rsidRDefault="00373A44" w:rsidP="00373A44">
      <w:pPr>
        <w:pStyle w:val="a5"/>
        <w:spacing w:line="276" w:lineRule="auto"/>
        <w:jc w:val="both"/>
        <w:rPr>
          <w:color w:val="000000"/>
          <w:sz w:val="48"/>
          <w:szCs w:val="48"/>
        </w:rPr>
      </w:pPr>
    </w:p>
    <w:p w:rsidR="00F40DC8" w:rsidRPr="00F40DC8" w:rsidRDefault="00F40DC8" w:rsidP="00F40DC8">
      <w:pPr>
        <w:ind w:firstLine="360"/>
        <w:jc w:val="both"/>
        <w:rPr>
          <w:sz w:val="48"/>
          <w:szCs w:val="48"/>
        </w:rPr>
      </w:pPr>
      <w:r w:rsidRPr="00F40DC8">
        <w:rPr>
          <w:sz w:val="48"/>
          <w:szCs w:val="48"/>
        </w:rPr>
        <w:t>Теория вероятностей, также, как и теория игр изучала азартные игры, множество исходов, шансов участников в ходе игр.</w:t>
      </w:r>
    </w:p>
    <w:p w:rsidR="00F40DC8" w:rsidRPr="00F40DC8" w:rsidRDefault="00F40DC8" w:rsidP="00F40DC8">
      <w:pPr>
        <w:ind w:firstLine="360"/>
        <w:jc w:val="both"/>
        <w:rPr>
          <w:sz w:val="48"/>
          <w:szCs w:val="48"/>
        </w:rPr>
      </w:pPr>
      <w:r w:rsidRPr="00F40DC8">
        <w:rPr>
          <w:sz w:val="48"/>
          <w:szCs w:val="48"/>
        </w:rPr>
        <w:t>Слово «</w:t>
      </w:r>
      <w:r w:rsidRPr="00F40DC8">
        <w:rPr>
          <w:b/>
          <w:i/>
          <w:sz w:val="48"/>
          <w:szCs w:val="48"/>
        </w:rPr>
        <w:t>азарт</w:t>
      </w:r>
      <w:r w:rsidRPr="00F40DC8">
        <w:rPr>
          <w:sz w:val="48"/>
          <w:szCs w:val="48"/>
        </w:rPr>
        <w:t>» (от арабского) – трудный.</w:t>
      </w:r>
    </w:p>
    <w:p w:rsidR="00F40DC8" w:rsidRPr="00F40DC8" w:rsidRDefault="00F40DC8" w:rsidP="00F40DC8">
      <w:pPr>
        <w:ind w:firstLine="360"/>
        <w:jc w:val="both"/>
        <w:rPr>
          <w:sz w:val="48"/>
          <w:szCs w:val="48"/>
        </w:rPr>
      </w:pPr>
      <w:r w:rsidRPr="00F40DC8">
        <w:rPr>
          <w:sz w:val="48"/>
          <w:szCs w:val="48"/>
        </w:rPr>
        <w:lastRenderedPageBreak/>
        <w:t xml:space="preserve">Арабы называли азартной игрой комбинацию очков, которая появляется единственным образом при бросании нескольких игральных костей. </w:t>
      </w:r>
    </w:p>
    <w:p w:rsidR="00F40DC8" w:rsidRPr="00F40DC8" w:rsidRDefault="00F40DC8" w:rsidP="00F40DC8">
      <w:pPr>
        <w:ind w:firstLine="360"/>
        <w:jc w:val="both"/>
        <w:rPr>
          <w:sz w:val="48"/>
          <w:szCs w:val="48"/>
        </w:rPr>
      </w:pPr>
      <w:r w:rsidRPr="00F40DC8">
        <w:rPr>
          <w:sz w:val="48"/>
          <w:szCs w:val="48"/>
        </w:rPr>
        <w:t xml:space="preserve">Например, трудным («азар») при бросании двух костей считалось появление в сумме 2-х или 12-и очков. Для подсчета возможного числа комбинаций использовали правила комбинаторики. </w:t>
      </w:r>
    </w:p>
    <w:p w:rsidR="00F40DC8" w:rsidRPr="00DC7922" w:rsidRDefault="00F40DC8" w:rsidP="00373A44">
      <w:pPr>
        <w:pStyle w:val="a5"/>
        <w:spacing w:line="276" w:lineRule="auto"/>
        <w:jc w:val="both"/>
        <w:rPr>
          <w:color w:val="000000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ind w:left="48" w:right="5"/>
        <w:jc w:val="both"/>
        <w:rPr>
          <w:color w:val="000000"/>
          <w:spacing w:val="4"/>
          <w:sz w:val="48"/>
          <w:szCs w:val="48"/>
        </w:rPr>
      </w:pPr>
      <w:r w:rsidRPr="00C54FB7">
        <w:rPr>
          <w:b/>
          <w:i/>
          <w:color w:val="002060"/>
          <w:spacing w:val="4"/>
          <w:sz w:val="48"/>
          <w:szCs w:val="48"/>
        </w:rPr>
        <w:t>Комбинаторика</w:t>
      </w:r>
      <w:r w:rsidRPr="00DC7922">
        <w:rPr>
          <w:color w:val="000000"/>
          <w:spacing w:val="4"/>
          <w:sz w:val="48"/>
          <w:szCs w:val="48"/>
        </w:rPr>
        <w:t xml:space="preserve"> </w:t>
      </w:r>
      <w:r w:rsidR="004C7529" w:rsidRPr="00DC7922">
        <w:rPr>
          <w:b/>
          <w:iCs/>
          <w:sz w:val="48"/>
          <w:szCs w:val="48"/>
        </w:rPr>
        <w:t>–</w:t>
      </w:r>
      <w:r w:rsidRPr="00DC7922">
        <w:rPr>
          <w:color w:val="000000"/>
          <w:spacing w:val="4"/>
          <w:sz w:val="48"/>
          <w:szCs w:val="48"/>
        </w:rPr>
        <w:t xml:space="preserve"> раздел математики, в котором изучаются простейшие комбинации элементов. </w:t>
      </w:r>
    </w:p>
    <w:p w:rsidR="0011293F" w:rsidRDefault="0011293F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color w:val="00B050"/>
          <w:spacing w:val="1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bCs/>
          <w:color w:val="000000"/>
          <w:spacing w:val="-9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b/>
          <w:bCs/>
          <w:color w:val="000000"/>
          <w:spacing w:val="-9"/>
          <w:sz w:val="48"/>
          <w:szCs w:val="48"/>
        </w:rPr>
        <w:t xml:space="preserve"> </w:t>
      </w: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color w:val="000000"/>
          <w:spacing w:val="-9"/>
          <w:sz w:val="48"/>
          <w:szCs w:val="48"/>
        </w:rPr>
      </w:pPr>
      <w:r w:rsidRPr="00C54FB7">
        <w:rPr>
          <w:b/>
          <w:bCs/>
          <w:i/>
          <w:color w:val="002060"/>
          <w:spacing w:val="-9"/>
          <w:sz w:val="48"/>
          <w:szCs w:val="48"/>
        </w:rPr>
        <w:t>Перестановки</w:t>
      </w:r>
      <w:r w:rsidRPr="00DC7922">
        <w:rPr>
          <w:b/>
          <w:bCs/>
          <w:color w:val="000000"/>
          <w:spacing w:val="-9"/>
          <w:sz w:val="48"/>
          <w:szCs w:val="48"/>
        </w:rPr>
        <w:t xml:space="preserve"> </w:t>
      </w:r>
      <w:r w:rsidR="004C7529" w:rsidRPr="00DC7922">
        <w:rPr>
          <w:b/>
          <w:iCs/>
          <w:sz w:val="48"/>
          <w:szCs w:val="48"/>
        </w:rPr>
        <w:t>–</w:t>
      </w:r>
      <w:r w:rsidRPr="00DC7922">
        <w:rPr>
          <w:color w:val="000000"/>
          <w:spacing w:val="4"/>
          <w:sz w:val="48"/>
          <w:szCs w:val="48"/>
        </w:rPr>
        <w:t xml:space="preserve"> комбинации элементов</w:t>
      </w:r>
      <w:r w:rsidRPr="00DC7922">
        <w:rPr>
          <w:color w:val="000000"/>
          <w:spacing w:val="-9"/>
          <w:sz w:val="48"/>
          <w:szCs w:val="48"/>
        </w:rPr>
        <w:t xml:space="preserve">, состоящие из всех </w:t>
      </w:r>
      <w:r w:rsidRPr="00DC7922">
        <w:rPr>
          <w:i/>
          <w:iCs/>
          <w:color w:val="000000"/>
          <w:spacing w:val="-9"/>
          <w:sz w:val="48"/>
          <w:szCs w:val="48"/>
        </w:rPr>
        <w:t xml:space="preserve">п </w:t>
      </w:r>
      <w:r w:rsidRPr="00DC7922">
        <w:rPr>
          <w:color w:val="000000"/>
          <w:spacing w:val="-9"/>
          <w:sz w:val="48"/>
          <w:szCs w:val="48"/>
        </w:rPr>
        <w:t xml:space="preserve">элементов, отличающиеся порядком следования. </w:t>
      </w:r>
    </w:p>
    <w:p w:rsidR="005F2991" w:rsidRPr="00C54FB7" w:rsidRDefault="005F2991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i/>
          <w:color w:val="002060"/>
          <w:spacing w:val="-9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color w:val="000000"/>
          <w:sz w:val="48"/>
          <w:szCs w:val="48"/>
        </w:rPr>
      </w:pPr>
      <w:r w:rsidRPr="00C54FB7">
        <w:rPr>
          <w:b/>
          <w:i/>
          <w:color w:val="002060"/>
          <w:spacing w:val="-9"/>
          <w:sz w:val="48"/>
          <w:szCs w:val="48"/>
        </w:rPr>
        <w:t>Число</w:t>
      </w:r>
      <w:r w:rsidRPr="00C54FB7">
        <w:rPr>
          <w:b/>
          <w:i/>
          <w:color w:val="002060"/>
          <w:sz w:val="48"/>
          <w:szCs w:val="48"/>
        </w:rPr>
        <w:t xml:space="preserve"> всех перестановок</w:t>
      </w:r>
      <w:r w:rsidRPr="00DC7922">
        <w:rPr>
          <w:color w:val="000000"/>
          <w:sz w:val="48"/>
          <w:szCs w:val="48"/>
        </w:rPr>
        <w:t xml:space="preserve"> определяется по формуле:</w:t>
      </w:r>
      <w:r w:rsidR="00E94C0D">
        <w:rPr>
          <w:color w:val="000000"/>
          <w:sz w:val="48"/>
          <w:szCs w:val="48"/>
        </w:rPr>
        <w:t xml:space="preserve"> </w:t>
      </w: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center"/>
        <w:rPr>
          <w:b/>
          <w:i/>
          <w:color w:val="000000"/>
          <w:sz w:val="48"/>
          <w:szCs w:val="48"/>
        </w:rPr>
      </w:pPr>
      <w:r w:rsidRPr="00DC7922">
        <w:rPr>
          <w:b/>
          <w:i/>
          <w:color w:val="000000"/>
          <w:sz w:val="48"/>
          <w:szCs w:val="48"/>
        </w:rPr>
        <w:t>Р</w:t>
      </w:r>
      <w:r w:rsidRPr="00DC7922">
        <w:rPr>
          <w:b/>
          <w:i/>
          <w:color w:val="000000"/>
          <w:sz w:val="48"/>
          <w:szCs w:val="48"/>
          <w:vertAlign w:val="subscript"/>
          <w:lang w:val="en-US"/>
        </w:rPr>
        <w:t>n</w:t>
      </w:r>
      <w:r w:rsidRPr="00DC7922">
        <w:rPr>
          <w:b/>
          <w:i/>
          <w:color w:val="000000"/>
          <w:sz w:val="48"/>
          <w:szCs w:val="48"/>
        </w:rPr>
        <w:t xml:space="preserve"> = </w:t>
      </w:r>
      <w:r w:rsidRPr="00DC7922">
        <w:rPr>
          <w:b/>
          <w:i/>
          <w:color w:val="000000"/>
          <w:sz w:val="48"/>
          <w:szCs w:val="48"/>
          <w:lang w:val="en-US"/>
        </w:rPr>
        <w:t>n</w:t>
      </w:r>
      <w:r w:rsidRPr="00DC7922">
        <w:rPr>
          <w:b/>
          <w:i/>
          <w:color w:val="000000"/>
          <w:sz w:val="48"/>
          <w:szCs w:val="48"/>
        </w:rPr>
        <w:t>!</w:t>
      </w: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center"/>
        <w:rPr>
          <w:b/>
          <w:i/>
          <w:color w:val="000000"/>
          <w:sz w:val="48"/>
          <w:szCs w:val="48"/>
        </w:rPr>
      </w:pPr>
    </w:p>
    <w:p w:rsidR="00D6513D" w:rsidRPr="00DC7922" w:rsidRDefault="00D6513D" w:rsidP="00E94C0D">
      <w:pPr>
        <w:shd w:val="clear" w:color="auto" w:fill="FFFFFF"/>
        <w:ind w:left="43" w:right="24" w:hanging="43"/>
        <w:jc w:val="both"/>
        <w:rPr>
          <w:sz w:val="48"/>
          <w:szCs w:val="48"/>
        </w:rPr>
      </w:pPr>
      <w:r w:rsidRPr="00DC7922">
        <w:rPr>
          <w:b/>
          <w:bCs/>
          <w:color w:val="E36C0A" w:themeColor="accent6" w:themeShade="BF"/>
          <w:sz w:val="48"/>
          <w:szCs w:val="48"/>
        </w:rPr>
        <w:lastRenderedPageBreak/>
        <w:t>Пример</w:t>
      </w:r>
      <w:r w:rsidR="00E94C0D">
        <w:rPr>
          <w:b/>
          <w:bCs/>
          <w:color w:val="E36C0A" w:themeColor="accent6" w:themeShade="BF"/>
          <w:sz w:val="48"/>
          <w:szCs w:val="48"/>
        </w:rPr>
        <w:t xml:space="preserve">. </w:t>
      </w:r>
      <w:r w:rsidRPr="00DC7922">
        <w:rPr>
          <w:color w:val="000000"/>
          <w:sz w:val="48"/>
          <w:szCs w:val="48"/>
        </w:rPr>
        <w:t xml:space="preserve">Сколько трехзначных чисел можно составить из цифр 1, 2, 3, если </w:t>
      </w:r>
      <w:r w:rsidRPr="00DC7922">
        <w:rPr>
          <w:color w:val="000000"/>
          <w:spacing w:val="-10"/>
          <w:sz w:val="48"/>
          <w:szCs w:val="48"/>
        </w:rPr>
        <w:t>каждая цифра входит в изображение числа только один раз?</w:t>
      </w:r>
    </w:p>
    <w:p w:rsidR="005F2991" w:rsidRDefault="005F2991" w:rsidP="00D6513D">
      <w:pPr>
        <w:shd w:val="clear" w:color="auto" w:fill="FFFFFF"/>
        <w:jc w:val="both"/>
        <w:rPr>
          <w:b/>
          <w:i/>
          <w:iCs/>
          <w:color w:val="000000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jc w:val="both"/>
        <w:rPr>
          <w:i/>
          <w:iCs/>
          <w:color w:val="000000"/>
          <w:sz w:val="48"/>
          <w:szCs w:val="48"/>
        </w:rPr>
      </w:pPr>
      <w:r w:rsidRPr="00DC7922">
        <w:rPr>
          <w:b/>
          <w:i/>
          <w:iCs/>
          <w:color w:val="000000"/>
          <w:sz w:val="48"/>
          <w:szCs w:val="48"/>
        </w:rPr>
        <w:t>Решение:</w:t>
      </w:r>
      <w:r w:rsidRPr="00DC7922">
        <w:rPr>
          <w:i/>
          <w:iCs/>
          <w:color w:val="000000"/>
          <w:sz w:val="48"/>
          <w:szCs w:val="48"/>
        </w:rPr>
        <w:t xml:space="preserve"> </w:t>
      </w:r>
    </w:p>
    <w:p w:rsidR="0072603C" w:rsidRPr="00DC7922" w:rsidRDefault="00D6513D" w:rsidP="00D6513D">
      <w:pPr>
        <w:shd w:val="clear" w:color="auto" w:fill="FFFFFF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 xml:space="preserve">Искомое число трехзначных чисел </w:t>
      </w:r>
    </w:p>
    <w:p w:rsidR="00D6513D" w:rsidRPr="00DC7922" w:rsidRDefault="00D6513D" w:rsidP="00D6513D">
      <w:pPr>
        <w:shd w:val="clear" w:color="auto" w:fill="FFFFFF"/>
        <w:jc w:val="both"/>
        <w:rPr>
          <w:color w:val="000000"/>
          <w:sz w:val="48"/>
          <w:szCs w:val="48"/>
        </w:rPr>
      </w:pPr>
      <w:r w:rsidRPr="00DC7922">
        <w:rPr>
          <w:i/>
          <w:iCs/>
          <w:color w:val="000000"/>
          <w:sz w:val="48"/>
          <w:szCs w:val="48"/>
        </w:rPr>
        <w:t>Р</w:t>
      </w:r>
      <w:r w:rsidRPr="00DC7922">
        <w:rPr>
          <w:i/>
          <w:iCs/>
          <w:color w:val="000000"/>
          <w:sz w:val="48"/>
          <w:szCs w:val="48"/>
          <w:vertAlign w:val="subscript"/>
          <w:lang w:val="en-US"/>
        </w:rPr>
        <w:t>n</w:t>
      </w:r>
      <w:r w:rsidRPr="00DC7922">
        <w:rPr>
          <w:color w:val="000000"/>
          <w:sz w:val="48"/>
          <w:szCs w:val="48"/>
        </w:rPr>
        <w:t xml:space="preserve">= </w:t>
      </w:r>
      <w:proofErr w:type="gramStart"/>
      <w:r w:rsidRPr="00DC7922">
        <w:rPr>
          <w:color w:val="000000"/>
          <w:sz w:val="48"/>
          <w:szCs w:val="48"/>
        </w:rPr>
        <w:t>3!=</w:t>
      </w:r>
      <w:proofErr w:type="gramEnd"/>
      <w:r w:rsidRPr="00DC7922">
        <w:rPr>
          <w:color w:val="000000"/>
          <w:sz w:val="48"/>
          <w:szCs w:val="48"/>
        </w:rPr>
        <w:t xml:space="preserve"> 1 • 2 • 3 = 6.</w:t>
      </w:r>
    </w:p>
    <w:p w:rsidR="005F2991" w:rsidRPr="00C54FB7" w:rsidRDefault="005F2991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color w:val="002060"/>
          <w:spacing w:val="1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bCs/>
          <w:color w:val="000000"/>
          <w:spacing w:val="2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b/>
          <w:bCs/>
          <w:color w:val="000000"/>
          <w:spacing w:val="2"/>
          <w:sz w:val="48"/>
          <w:szCs w:val="48"/>
        </w:rPr>
        <w:t xml:space="preserve"> </w:t>
      </w: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color w:val="000000"/>
          <w:sz w:val="48"/>
          <w:szCs w:val="48"/>
        </w:rPr>
      </w:pPr>
      <w:r w:rsidRPr="00C54FB7">
        <w:rPr>
          <w:b/>
          <w:bCs/>
          <w:i/>
          <w:color w:val="002060"/>
          <w:spacing w:val="2"/>
          <w:sz w:val="48"/>
          <w:szCs w:val="48"/>
        </w:rPr>
        <w:t>Размещения</w:t>
      </w:r>
      <w:r w:rsidRPr="00DC7922">
        <w:rPr>
          <w:b/>
          <w:bCs/>
          <w:color w:val="000000"/>
          <w:spacing w:val="2"/>
          <w:sz w:val="48"/>
          <w:szCs w:val="48"/>
        </w:rPr>
        <w:t xml:space="preserve"> </w:t>
      </w:r>
      <w:r w:rsidR="004C7529" w:rsidRPr="00DC7922">
        <w:rPr>
          <w:b/>
          <w:iCs/>
          <w:sz w:val="48"/>
          <w:szCs w:val="48"/>
        </w:rPr>
        <w:t>–</w:t>
      </w:r>
      <w:r w:rsidRPr="00DC7922">
        <w:rPr>
          <w:color w:val="000000"/>
          <w:spacing w:val="4"/>
          <w:sz w:val="48"/>
          <w:szCs w:val="48"/>
        </w:rPr>
        <w:t xml:space="preserve"> комбинации элементов</w:t>
      </w:r>
      <w:r w:rsidRPr="00DC7922">
        <w:rPr>
          <w:color w:val="000000"/>
          <w:spacing w:val="-9"/>
          <w:sz w:val="48"/>
          <w:szCs w:val="48"/>
        </w:rPr>
        <w:t>,</w:t>
      </w:r>
      <w:r w:rsidRPr="00DC7922">
        <w:rPr>
          <w:color w:val="000000"/>
          <w:spacing w:val="2"/>
          <w:sz w:val="48"/>
          <w:szCs w:val="48"/>
        </w:rPr>
        <w:t xml:space="preserve"> составленные из </w:t>
      </w:r>
      <w:r w:rsidRPr="00DC7922">
        <w:rPr>
          <w:i/>
          <w:iCs/>
          <w:color w:val="000000"/>
          <w:spacing w:val="2"/>
          <w:sz w:val="48"/>
          <w:szCs w:val="48"/>
        </w:rPr>
        <w:t xml:space="preserve">п </w:t>
      </w:r>
      <w:r w:rsidRPr="00DC7922">
        <w:rPr>
          <w:color w:val="000000"/>
          <w:spacing w:val="2"/>
          <w:sz w:val="48"/>
          <w:szCs w:val="48"/>
        </w:rPr>
        <w:t xml:space="preserve">различных </w:t>
      </w:r>
      <w:r w:rsidRPr="00DC7922">
        <w:rPr>
          <w:color w:val="000000"/>
          <w:spacing w:val="-6"/>
          <w:sz w:val="48"/>
          <w:szCs w:val="48"/>
        </w:rPr>
        <w:t xml:space="preserve">элементов по </w:t>
      </w:r>
      <w:r w:rsidRPr="00DC7922">
        <w:rPr>
          <w:bCs/>
          <w:i/>
          <w:iCs/>
          <w:color w:val="000000"/>
          <w:spacing w:val="-6"/>
          <w:sz w:val="48"/>
          <w:szCs w:val="48"/>
        </w:rPr>
        <w:t>т</w:t>
      </w:r>
      <w:r w:rsidRPr="00DC7922">
        <w:rPr>
          <w:b/>
          <w:bCs/>
          <w:i/>
          <w:iCs/>
          <w:color w:val="000000"/>
          <w:spacing w:val="-6"/>
          <w:sz w:val="48"/>
          <w:szCs w:val="48"/>
        </w:rPr>
        <w:t xml:space="preserve"> </w:t>
      </w:r>
      <w:r w:rsidRPr="00DC7922">
        <w:rPr>
          <w:color w:val="000000"/>
          <w:spacing w:val="-6"/>
          <w:sz w:val="48"/>
          <w:szCs w:val="48"/>
        </w:rPr>
        <w:t>штук, которые отличаются либо составом элементов, либо</w:t>
      </w:r>
      <w:r w:rsidRPr="00DC7922">
        <w:rPr>
          <w:sz w:val="48"/>
          <w:szCs w:val="48"/>
        </w:rPr>
        <w:t xml:space="preserve"> </w:t>
      </w:r>
      <w:r w:rsidRPr="00DC7922">
        <w:rPr>
          <w:color w:val="000000"/>
          <w:sz w:val="48"/>
          <w:szCs w:val="48"/>
        </w:rPr>
        <w:t xml:space="preserve">порядком их следования. </w:t>
      </w:r>
    </w:p>
    <w:p w:rsidR="00162416" w:rsidRPr="008C52D9" w:rsidRDefault="00162416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b/>
          <w:i/>
          <w:color w:val="002060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tabs>
          <w:tab w:val="left" w:pos="744"/>
        </w:tabs>
        <w:ind w:left="2552" w:hanging="2552"/>
        <w:jc w:val="both"/>
        <w:rPr>
          <w:color w:val="000000"/>
          <w:sz w:val="48"/>
          <w:szCs w:val="48"/>
        </w:rPr>
      </w:pPr>
      <w:r w:rsidRPr="00C54FB7">
        <w:rPr>
          <w:b/>
          <w:i/>
          <w:color w:val="002060"/>
          <w:sz w:val="48"/>
          <w:szCs w:val="48"/>
        </w:rPr>
        <w:t>Число всех возможных размещений</w:t>
      </w:r>
      <w:r w:rsidRPr="00DC7922">
        <w:rPr>
          <w:color w:val="000000"/>
          <w:sz w:val="48"/>
          <w:szCs w:val="48"/>
        </w:rPr>
        <w:t xml:space="preserve"> определяется по формуле:</w:t>
      </w:r>
    </w:p>
    <w:p w:rsidR="00D6513D" w:rsidRPr="00DC7922" w:rsidRDefault="00736025" w:rsidP="00D6513D">
      <w:pPr>
        <w:shd w:val="clear" w:color="auto" w:fill="FFFFFF"/>
        <w:tabs>
          <w:tab w:val="left" w:pos="744"/>
        </w:tabs>
        <w:ind w:left="2552" w:hanging="2552"/>
        <w:jc w:val="center"/>
        <w:rPr>
          <w:sz w:val="48"/>
          <w:szCs w:val="48"/>
        </w:rPr>
      </w:pPr>
      <w:r w:rsidRPr="00DC7922">
        <w:rPr>
          <w:color w:val="000000"/>
          <w:position w:val="-32"/>
          <w:sz w:val="48"/>
          <w:szCs w:val="48"/>
        </w:rPr>
        <w:object w:dxaOrig="1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87pt" o:ole="">
            <v:imagedata r:id="rId6" o:title=""/>
          </v:shape>
          <o:OLEObject Type="Embed" ProgID="Equation.3" ShapeID="_x0000_i1025" DrawAspect="Content" ObjectID="_1676300122" r:id="rId7"/>
        </w:object>
      </w:r>
      <w:r w:rsidR="00D6513D" w:rsidRPr="00DC7922">
        <w:rPr>
          <w:color w:val="000000"/>
          <w:sz w:val="48"/>
          <w:szCs w:val="48"/>
        </w:rPr>
        <w:t>.</w:t>
      </w:r>
    </w:p>
    <w:p w:rsidR="00162416" w:rsidRDefault="00162416" w:rsidP="00D6513D">
      <w:pPr>
        <w:shd w:val="clear" w:color="auto" w:fill="FFFFFF"/>
        <w:ind w:left="29" w:right="38" w:hanging="29"/>
        <w:jc w:val="both"/>
        <w:rPr>
          <w:b/>
          <w:bCs/>
          <w:color w:val="E36C0A" w:themeColor="accent6" w:themeShade="BF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ind w:left="29" w:right="38" w:hanging="29"/>
        <w:jc w:val="both"/>
        <w:rPr>
          <w:b/>
          <w:bCs/>
          <w:color w:val="E36C0A" w:themeColor="accent6" w:themeShade="BF"/>
          <w:sz w:val="48"/>
          <w:szCs w:val="48"/>
        </w:rPr>
      </w:pPr>
      <w:r w:rsidRPr="00DC7922">
        <w:rPr>
          <w:b/>
          <w:bCs/>
          <w:color w:val="E36C0A" w:themeColor="accent6" w:themeShade="BF"/>
          <w:sz w:val="48"/>
          <w:szCs w:val="48"/>
        </w:rPr>
        <w:t>Пример</w:t>
      </w:r>
    </w:p>
    <w:p w:rsidR="00D6513D" w:rsidRPr="00DC7922" w:rsidRDefault="00D6513D" w:rsidP="00162416">
      <w:pPr>
        <w:shd w:val="clear" w:color="auto" w:fill="FFFFFF"/>
        <w:ind w:left="29" w:right="38"/>
        <w:jc w:val="both"/>
        <w:rPr>
          <w:sz w:val="48"/>
          <w:szCs w:val="48"/>
        </w:rPr>
      </w:pPr>
      <w:r w:rsidRPr="00DC7922">
        <w:rPr>
          <w:color w:val="000000"/>
          <w:sz w:val="48"/>
          <w:szCs w:val="48"/>
        </w:rPr>
        <w:t>Сколько можно составить сигналов из 6 флажков различного цвета, взятых по 2?</w:t>
      </w:r>
    </w:p>
    <w:p w:rsidR="00162416" w:rsidRDefault="00162416" w:rsidP="00D6513D">
      <w:pPr>
        <w:shd w:val="clear" w:color="auto" w:fill="FFFFFF"/>
        <w:jc w:val="both"/>
        <w:rPr>
          <w:i/>
          <w:iCs/>
          <w:color w:val="000000"/>
          <w:spacing w:val="-12"/>
          <w:sz w:val="48"/>
          <w:szCs w:val="48"/>
        </w:rPr>
      </w:pPr>
    </w:p>
    <w:p w:rsidR="00162416" w:rsidRDefault="00D6513D" w:rsidP="00D6513D">
      <w:pPr>
        <w:shd w:val="clear" w:color="auto" w:fill="FFFFFF"/>
        <w:jc w:val="both"/>
        <w:rPr>
          <w:i/>
          <w:iCs/>
          <w:color w:val="000000"/>
          <w:spacing w:val="-12"/>
          <w:sz w:val="48"/>
          <w:szCs w:val="48"/>
        </w:rPr>
      </w:pPr>
      <w:r w:rsidRPr="00DC7922">
        <w:rPr>
          <w:i/>
          <w:iCs/>
          <w:color w:val="000000"/>
          <w:spacing w:val="-12"/>
          <w:sz w:val="48"/>
          <w:szCs w:val="48"/>
        </w:rPr>
        <w:lastRenderedPageBreak/>
        <w:t>Решение:</w:t>
      </w:r>
    </w:p>
    <w:p w:rsidR="00D6513D" w:rsidRPr="00DC7922" w:rsidRDefault="00D6513D" w:rsidP="00D6513D">
      <w:pPr>
        <w:shd w:val="clear" w:color="auto" w:fill="FFFFFF"/>
        <w:jc w:val="both"/>
        <w:rPr>
          <w:i/>
          <w:iCs/>
          <w:color w:val="000000"/>
          <w:spacing w:val="-12"/>
          <w:sz w:val="48"/>
          <w:szCs w:val="48"/>
        </w:rPr>
      </w:pPr>
    </w:p>
    <w:p w:rsidR="00162416" w:rsidRDefault="00D6513D" w:rsidP="00D6513D">
      <w:pPr>
        <w:shd w:val="clear" w:color="auto" w:fill="FFFFFF"/>
        <w:jc w:val="both"/>
        <w:rPr>
          <w:color w:val="000000"/>
          <w:spacing w:val="-12"/>
          <w:sz w:val="48"/>
          <w:szCs w:val="48"/>
        </w:rPr>
      </w:pPr>
      <w:r w:rsidRPr="00DC7922">
        <w:rPr>
          <w:color w:val="000000"/>
          <w:spacing w:val="-12"/>
          <w:sz w:val="48"/>
          <w:szCs w:val="48"/>
        </w:rPr>
        <w:t>Искомое число сигналов</w:t>
      </w:r>
    </w:p>
    <w:p w:rsidR="00162416" w:rsidRDefault="00162416" w:rsidP="00D6513D">
      <w:pPr>
        <w:shd w:val="clear" w:color="auto" w:fill="FFFFFF"/>
        <w:jc w:val="both"/>
        <w:rPr>
          <w:color w:val="000000"/>
          <w:spacing w:val="-12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jc w:val="both"/>
        <w:rPr>
          <w:color w:val="000000"/>
          <w:sz w:val="48"/>
          <w:szCs w:val="48"/>
        </w:rPr>
      </w:pPr>
      <w:r w:rsidRPr="00DC7922">
        <w:rPr>
          <w:color w:val="000000"/>
          <w:spacing w:val="-12"/>
          <w:sz w:val="48"/>
          <w:szCs w:val="48"/>
        </w:rPr>
        <w:t xml:space="preserve"> </w:t>
      </w:r>
      <w:r w:rsidRPr="00DC7922">
        <w:rPr>
          <w:color w:val="000000"/>
          <w:position w:val="-32"/>
          <w:sz w:val="48"/>
          <w:szCs w:val="48"/>
        </w:rPr>
        <w:object w:dxaOrig="2880" w:dyaOrig="760">
          <v:shape id="_x0000_i1026" type="#_x0000_t75" style="width:270.75pt;height:73.5pt" o:ole="">
            <v:imagedata r:id="rId8" o:title=""/>
          </v:shape>
          <o:OLEObject Type="Embed" ProgID="Equation.3" ShapeID="_x0000_i1026" DrawAspect="Content" ObjectID="_1676300123" r:id="rId9"/>
        </w:object>
      </w:r>
      <w:r w:rsidRPr="00DC7922">
        <w:rPr>
          <w:color w:val="000000"/>
          <w:sz w:val="48"/>
          <w:szCs w:val="48"/>
        </w:rPr>
        <w:t>.</w:t>
      </w:r>
    </w:p>
    <w:p w:rsidR="00D6513D" w:rsidRPr="00DC7922" w:rsidRDefault="00D6513D" w:rsidP="00D6513D">
      <w:pPr>
        <w:shd w:val="clear" w:color="auto" w:fill="FFFFFF"/>
        <w:jc w:val="both"/>
        <w:rPr>
          <w:color w:val="000000"/>
          <w:sz w:val="48"/>
          <w:szCs w:val="48"/>
        </w:rPr>
      </w:pPr>
    </w:p>
    <w:p w:rsidR="00D6513D" w:rsidRPr="00DC7922" w:rsidRDefault="00D6513D" w:rsidP="00D6513D">
      <w:pPr>
        <w:shd w:val="clear" w:color="auto" w:fill="FFFFFF"/>
        <w:ind w:left="2552" w:hanging="2552"/>
        <w:jc w:val="both"/>
        <w:rPr>
          <w:b/>
          <w:bCs/>
          <w:color w:val="000000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b/>
          <w:bCs/>
          <w:color w:val="000000"/>
          <w:sz w:val="48"/>
          <w:szCs w:val="48"/>
        </w:rPr>
        <w:t xml:space="preserve"> </w:t>
      </w:r>
    </w:p>
    <w:p w:rsidR="00D6513D" w:rsidRPr="00DC7922" w:rsidRDefault="00D6513D" w:rsidP="00D6513D">
      <w:pPr>
        <w:shd w:val="clear" w:color="auto" w:fill="FFFFFF"/>
        <w:ind w:left="2552" w:hanging="2552"/>
        <w:jc w:val="both"/>
        <w:rPr>
          <w:sz w:val="48"/>
          <w:szCs w:val="48"/>
        </w:rPr>
      </w:pPr>
      <w:r w:rsidRPr="00C54FB7">
        <w:rPr>
          <w:b/>
          <w:bCs/>
          <w:i/>
          <w:color w:val="002060"/>
          <w:sz w:val="48"/>
          <w:szCs w:val="48"/>
        </w:rPr>
        <w:t>Сочетания</w:t>
      </w:r>
      <w:r w:rsidRPr="00DC7922">
        <w:rPr>
          <w:b/>
          <w:bCs/>
          <w:color w:val="000000"/>
          <w:sz w:val="48"/>
          <w:szCs w:val="48"/>
        </w:rPr>
        <w:t xml:space="preserve"> </w:t>
      </w:r>
      <w:r w:rsidR="004C7529" w:rsidRPr="00DC7922">
        <w:rPr>
          <w:b/>
          <w:iCs/>
          <w:sz w:val="48"/>
          <w:szCs w:val="48"/>
        </w:rPr>
        <w:t>–</w:t>
      </w:r>
      <w:r w:rsidRPr="00DC7922">
        <w:rPr>
          <w:color w:val="000000"/>
          <w:spacing w:val="4"/>
          <w:sz w:val="48"/>
          <w:szCs w:val="48"/>
        </w:rPr>
        <w:t xml:space="preserve"> соединения</w:t>
      </w:r>
      <w:r w:rsidR="004C7529" w:rsidRPr="00DC7922">
        <w:rPr>
          <w:color w:val="000000"/>
          <w:sz w:val="48"/>
          <w:szCs w:val="48"/>
        </w:rPr>
        <w:t xml:space="preserve">, составленные из </w:t>
      </w:r>
      <w:r w:rsidRPr="00DC7922">
        <w:rPr>
          <w:i/>
          <w:iCs/>
          <w:color w:val="000000"/>
          <w:sz w:val="48"/>
          <w:szCs w:val="48"/>
        </w:rPr>
        <w:t xml:space="preserve">п </w:t>
      </w:r>
      <w:r w:rsidRPr="00DC7922">
        <w:rPr>
          <w:color w:val="000000"/>
          <w:sz w:val="48"/>
          <w:szCs w:val="48"/>
        </w:rPr>
        <w:t xml:space="preserve">различных </w:t>
      </w:r>
      <w:r w:rsidRPr="00DC7922">
        <w:rPr>
          <w:color w:val="000000"/>
          <w:spacing w:val="2"/>
          <w:sz w:val="48"/>
          <w:szCs w:val="48"/>
        </w:rPr>
        <w:t xml:space="preserve">элементов по </w:t>
      </w:r>
      <w:r w:rsidRPr="00DC7922">
        <w:rPr>
          <w:bCs/>
          <w:i/>
          <w:iCs/>
          <w:color w:val="000000"/>
          <w:spacing w:val="2"/>
          <w:sz w:val="48"/>
          <w:szCs w:val="48"/>
        </w:rPr>
        <w:t>т</w:t>
      </w:r>
      <w:r w:rsidRPr="00DC7922">
        <w:rPr>
          <w:b/>
          <w:bCs/>
          <w:i/>
          <w:iCs/>
          <w:color w:val="000000"/>
          <w:spacing w:val="2"/>
          <w:sz w:val="48"/>
          <w:szCs w:val="48"/>
        </w:rPr>
        <w:t xml:space="preserve"> </w:t>
      </w:r>
      <w:r w:rsidRPr="00DC7922">
        <w:rPr>
          <w:color w:val="000000"/>
          <w:spacing w:val="2"/>
          <w:sz w:val="48"/>
          <w:szCs w:val="48"/>
        </w:rPr>
        <w:t>элементов, которые отличаются хотя бы одним элементом.</w:t>
      </w:r>
    </w:p>
    <w:p w:rsidR="00D6513D" w:rsidRPr="00DC7922" w:rsidRDefault="00D6513D" w:rsidP="00162416">
      <w:pPr>
        <w:shd w:val="clear" w:color="auto" w:fill="FFFFFF"/>
        <w:jc w:val="both"/>
        <w:rPr>
          <w:color w:val="000000"/>
          <w:spacing w:val="-12"/>
          <w:sz w:val="48"/>
          <w:szCs w:val="48"/>
        </w:rPr>
      </w:pPr>
      <w:r w:rsidRPr="00C54FB7">
        <w:rPr>
          <w:b/>
          <w:i/>
          <w:color w:val="002060"/>
          <w:spacing w:val="-12"/>
          <w:sz w:val="48"/>
          <w:szCs w:val="48"/>
        </w:rPr>
        <w:t>Число сочетаний</w:t>
      </w:r>
      <w:r w:rsidRPr="00DC7922">
        <w:rPr>
          <w:color w:val="000000"/>
          <w:spacing w:val="-12"/>
          <w:sz w:val="48"/>
          <w:szCs w:val="48"/>
        </w:rPr>
        <w:t xml:space="preserve"> определяется по формуле:</w:t>
      </w:r>
    </w:p>
    <w:p w:rsidR="00D6513D" w:rsidRPr="00DC7922" w:rsidRDefault="004C7529" w:rsidP="00D6513D">
      <w:pPr>
        <w:shd w:val="clear" w:color="auto" w:fill="FFFFFF"/>
        <w:ind w:left="2410"/>
        <w:jc w:val="center"/>
        <w:rPr>
          <w:sz w:val="48"/>
          <w:szCs w:val="48"/>
        </w:rPr>
      </w:pPr>
      <w:r w:rsidRPr="00DC7922">
        <w:rPr>
          <w:color w:val="000000"/>
          <w:position w:val="-32"/>
          <w:sz w:val="48"/>
          <w:szCs w:val="48"/>
        </w:rPr>
        <w:object w:dxaOrig="2000" w:dyaOrig="760">
          <v:shape id="_x0000_i1027" type="#_x0000_t75" style="width:206.25pt;height:79.5pt" o:ole="">
            <v:imagedata r:id="rId10" o:title=""/>
          </v:shape>
          <o:OLEObject Type="Embed" ProgID="Equation.3" ShapeID="_x0000_i1027" DrawAspect="Content" ObjectID="_1676300124" r:id="rId11"/>
        </w:object>
      </w:r>
      <w:r w:rsidR="00D6513D" w:rsidRPr="00DC7922">
        <w:rPr>
          <w:color w:val="000000"/>
          <w:sz w:val="48"/>
          <w:szCs w:val="48"/>
        </w:rPr>
        <w:t>.</w:t>
      </w:r>
    </w:p>
    <w:p w:rsidR="00D6513D" w:rsidRPr="00DC7922" w:rsidRDefault="00D6513D" w:rsidP="00D6513D">
      <w:pPr>
        <w:shd w:val="clear" w:color="auto" w:fill="FFFFFF"/>
        <w:ind w:left="5" w:hanging="5"/>
        <w:jc w:val="both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bCs/>
          <w:color w:val="E36C0A" w:themeColor="accent6" w:themeShade="BF"/>
          <w:sz w:val="48"/>
          <w:szCs w:val="48"/>
        </w:rPr>
        <w:t xml:space="preserve">Пример </w:t>
      </w:r>
    </w:p>
    <w:p w:rsidR="00D6513D" w:rsidRPr="00DC7922" w:rsidRDefault="00D6513D" w:rsidP="00D6513D">
      <w:pPr>
        <w:shd w:val="clear" w:color="auto" w:fill="FFFFFF"/>
        <w:ind w:left="5" w:firstLine="704"/>
        <w:jc w:val="both"/>
        <w:rPr>
          <w:sz w:val="48"/>
          <w:szCs w:val="48"/>
        </w:rPr>
      </w:pPr>
      <w:r w:rsidRPr="00DC7922">
        <w:rPr>
          <w:color w:val="000000"/>
          <w:sz w:val="48"/>
          <w:szCs w:val="48"/>
        </w:rPr>
        <w:t>Сколькими способами можно выбрать две детали из ящика, содержащего 10 деталей?</w:t>
      </w:r>
    </w:p>
    <w:p w:rsidR="00AB7044" w:rsidRPr="00C54FB7" w:rsidRDefault="00AB7044" w:rsidP="00D6513D">
      <w:pPr>
        <w:tabs>
          <w:tab w:val="left" w:pos="9720"/>
        </w:tabs>
        <w:ind w:right="180"/>
        <w:jc w:val="both"/>
        <w:rPr>
          <w:b/>
          <w:i/>
          <w:iCs/>
          <w:color w:val="002060"/>
          <w:spacing w:val="-12"/>
          <w:sz w:val="48"/>
          <w:szCs w:val="48"/>
        </w:rPr>
      </w:pPr>
    </w:p>
    <w:p w:rsidR="00252B0F" w:rsidRPr="00DC7922" w:rsidRDefault="00D6513D" w:rsidP="00D6513D">
      <w:pPr>
        <w:tabs>
          <w:tab w:val="left" w:pos="9720"/>
        </w:tabs>
        <w:ind w:right="180"/>
        <w:jc w:val="both"/>
        <w:rPr>
          <w:color w:val="000000"/>
          <w:sz w:val="48"/>
          <w:szCs w:val="48"/>
        </w:rPr>
      </w:pPr>
      <w:r w:rsidRPr="00C54FB7">
        <w:rPr>
          <w:b/>
          <w:i/>
          <w:iCs/>
          <w:color w:val="002060"/>
          <w:spacing w:val="-12"/>
          <w:sz w:val="48"/>
          <w:szCs w:val="48"/>
        </w:rPr>
        <w:t>Решение:</w:t>
      </w:r>
      <w:r w:rsidRPr="00DC7922">
        <w:rPr>
          <w:i/>
          <w:iCs/>
          <w:color w:val="000000"/>
          <w:spacing w:val="-12"/>
          <w:sz w:val="48"/>
          <w:szCs w:val="48"/>
        </w:rPr>
        <w:t xml:space="preserve"> </w:t>
      </w:r>
      <w:r w:rsidRPr="00DC7922">
        <w:rPr>
          <w:color w:val="000000"/>
          <w:spacing w:val="-12"/>
          <w:sz w:val="48"/>
          <w:szCs w:val="48"/>
        </w:rPr>
        <w:t xml:space="preserve">Искомое число </w:t>
      </w:r>
      <w:proofErr w:type="gramStart"/>
      <w:r w:rsidRPr="00DC7922">
        <w:rPr>
          <w:color w:val="000000"/>
          <w:spacing w:val="-12"/>
          <w:sz w:val="48"/>
          <w:szCs w:val="48"/>
        </w:rPr>
        <w:t xml:space="preserve">способов </w:t>
      </w:r>
      <w:r w:rsidR="005F2991" w:rsidRPr="00DC7922">
        <w:rPr>
          <w:color w:val="000000"/>
          <w:position w:val="-34"/>
          <w:sz w:val="48"/>
          <w:szCs w:val="48"/>
        </w:rPr>
        <w:object w:dxaOrig="3519" w:dyaOrig="780">
          <v:shape id="_x0000_i1028" type="#_x0000_t75" style="width:329.25pt;height:73.5pt" o:ole="">
            <v:imagedata r:id="rId12" o:title=""/>
          </v:shape>
          <o:OLEObject Type="Embed" ProgID="Equation.3" ShapeID="_x0000_i1028" DrawAspect="Content" ObjectID="_1676300125" r:id="rId13"/>
        </w:object>
      </w:r>
      <w:r w:rsidRPr="00DC7922">
        <w:rPr>
          <w:color w:val="000000"/>
          <w:sz w:val="48"/>
          <w:szCs w:val="48"/>
        </w:rPr>
        <w:t>.</w:t>
      </w:r>
      <w:proofErr w:type="gramEnd"/>
    </w:p>
    <w:p w:rsidR="00E94C0D" w:rsidRPr="008C52D9" w:rsidRDefault="00E94C0D" w:rsidP="00162416">
      <w:pPr>
        <w:jc w:val="center"/>
        <w:rPr>
          <w:b/>
          <w:color w:val="002060"/>
          <w:sz w:val="48"/>
          <w:szCs w:val="48"/>
        </w:rPr>
      </w:pPr>
    </w:p>
    <w:p w:rsidR="00E7069F" w:rsidRPr="00DC7922" w:rsidRDefault="00E7069F" w:rsidP="00162416">
      <w:pPr>
        <w:jc w:val="center"/>
        <w:rPr>
          <w:b/>
          <w:color w:val="C00000"/>
          <w:sz w:val="48"/>
          <w:szCs w:val="48"/>
        </w:rPr>
      </w:pPr>
      <w:r w:rsidRPr="00DC7922">
        <w:rPr>
          <w:b/>
          <w:color w:val="C00000"/>
          <w:sz w:val="48"/>
          <w:szCs w:val="48"/>
        </w:rPr>
        <w:lastRenderedPageBreak/>
        <w:t>«АЛГЕБРА СОБЫТИЙ»</w:t>
      </w:r>
    </w:p>
    <w:p w:rsidR="00E7069F" w:rsidRPr="00162416" w:rsidRDefault="003E4E2C" w:rsidP="00E7069F">
      <w:pPr>
        <w:rPr>
          <w:b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C54FB7">
        <w:rPr>
          <w:b/>
          <w:i/>
          <w:color w:val="002060"/>
          <w:sz w:val="48"/>
          <w:szCs w:val="48"/>
        </w:rPr>
        <w:t>Суммой двух случайных событий А и В</w:t>
      </w:r>
      <w:r w:rsidRPr="00DC7922">
        <w:rPr>
          <w:sz w:val="48"/>
          <w:szCs w:val="48"/>
        </w:rPr>
        <w:t xml:space="preserve"> называют событие </w:t>
      </w:r>
      <w:r w:rsidRPr="00DC7922">
        <w:rPr>
          <w:b/>
          <w:sz w:val="48"/>
          <w:szCs w:val="48"/>
        </w:rPr>
        <w:t>С</w:t>
      </w:r>
      <w:r w:rsidRPr="00DC7922">
        <w:rPr>
          <w:sz w:val="48"/>
          <w:szCs w:val="48"/>
        </w:rPr>
        <w:t xml:space="preserve">, состоящее в появлении события </w:t>
      </w:r>
      <w:r w:rsidRPr="00DC7922">
        <w:rPr>
          <w:b/>
          <w:sz w:val="48"/>
          <w:szCs w:val="48"/>
        </w:rPr>
        <w:t>А</w:t>
      </w:r>
      <w:r w:rsidRPr="00DC7922">
        <w:rPr>
          <w:sz w:val="48"/>
          <w:szCs w:val="48"/>
        </w:rPr>
        <w:t xml:space="preserve">, или события </w:t>
      </w:r>
      <w:r w:rsidRPr="00DC7922">
        <w:rPr>
          <w:b/>
          <w:sz w:val="48"/>
          <w:szCs w:val="48"/>
        </w:rPr>
        <w:t>В</w:t>
      </w:r>
      <w:r w:rsidRPr="00DC7922">
        <w:rPr>
          <w:sz w:val="48"/>
          <w:szCs w:val="48"/>
        </w:rPr>
        <w:t>, или обоих вместе.</w:t>
      </w:r>
    </w:p>
    <w:p w:rsidR="00E7069F" w:rsidRPr="00C54FB7" w:rsidRDefault="000F0DF6" w:rsidP="00E7069F">
      <w:pPr>
        <w:rPr>
          <w:b/>
          <w:color w:val="002060"/>
          <w:sz w:val="48"/>
          <w:szCs w:val="48"/>
        </w:rPr>
      </w:pPr>
      <w:r w:rsidRPr="00C54FB7">
        <w:rPr>
          <w:noProof/>
          <w:color w:val="002060"/>
          <w:sz w:val="48"/>
          <w:szCs w:val="48"/>
        </w:rPr>
        <w:pict>
          <v:rect id="_x0000_s1026" style="position:absolute;margin-left:188.95pt;margin-top:42.15pt;width:217pt;height:133pt;z-index:251660288" fillcolor="#f79646 [3209]" strokecolor="#f2f2f2 [3041]" strokeweight="3pt">
            <v:shadow on="t" type="perspective" color="#974706 [1609]" opacity=".5" offset="1pt" offset2="-1pt"/>
          </v:rect>
        </w:pict>
      </w:r>
      <w:r w:rsidR="00E7069F" w:rsidRPr="00C54FB7">
        <w:rPr>
          <w:b/>
          <w:color w:val="002060"/>
          <w:sz w:val="48"/>
          <w:szCs w:val="48"/>
        </w:rPr>
        <w:t>Пример 1</w:t>
      </w:r>
      <w:r w:rsidR="00736025" w:rsidRPr="00C54FB7">
        <w:rPr>
          <w:b/>
          <w:color w:val="002060"/>
          <w:sz w:val="48"/>
          <w:szCs w:val="48"/>
        </w:rPr>
        <w:t>.</w:t>
      </w:r>
      <w:r w:rsidR="00736025">
        <w:rPr>
          <w:b/>
          <w:color w:val="00B050"/>
          <w:sz w:val="48"/>
          <w:szCs w:val="48"/>
        </w:rPr>
        <w:t xml:space="preserve"> </w:t>
      </w:r>
      <w:r w:rsidR="00E7069F" w:rsidRPr="00DC7922">
        <w:rPr>
          <w:sz w:val="48"/>
          <w:szCs w:val="48"/>
        </w:rPr>
        <w:t>А и В несовместны</w:t>
      </w:r>
    </w:p>
    <w:p w:rsidR="00E7069F" w:rsidRPr="00DC7922" w:rsidRDefault="000F0DF6" w:rsidP="00E7069F">
      <w:pPr>
        <w:rPr>
          <w:b/>
          <w:color w:val="00B050"/>
          <w:sz w:val="48"/>
          <w:szCs w:val="48"/>
        </w:rPr>
      </w:pPr>
      <w:r>
        <w:rPr>
          <w:noProof/>
          <w:sz w:val="48"/>
          <w:szCs w:val="4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7" type="#_x0000_t5" style="position:absolute;margin-left:-15.05pt;margin-top:10.1pt;width:166pt;height:111pt;z-index:251661312" fillcolor="#4bacc6 [3208]" strokecolor="#f2f2f2 [3041]" strokeweight="3pt">
            <v:shadow on="t" type="perspective" color="#205867 [1608]" opacity=".5" offset="1pt" offset2="-1pt"/>
          </v:shape>
        </w:pict>
      </w:r>
    </w:p>
    <w:p w:rsidR="00E7069F" w:rsidRPr="00DC7922" w:rsidRDefault="00E7069F" w:rsidP="00E7069F">
      <w:pPr>
        <w:rPr>
          <w:b/>
          <w:color w:val="00B050"/>
          <w:sz w:val="48"/>
          <w:szCs w:val="48"/>
        </w:rPr>
      </w:pPr>
    </w:p>
    <w:p w:rsidR="00E7069F" w:rsidRPr="00DC7922" w:rsidRDefault="00E7069F" w:rsidP="00E7069F">
      <w:pPr>
        <w:rPr>
          <w:b/>
          <w:color w:val="00B050"/>
          <w:sz w:val="48"/>
          <w:szCs w:val="48"/>
        </w:rPr>
      </w:pPr>
    </w:p>
    <w:p w:rsidR="00E7069F" w:rsidRPr="00DC7922" w:rsidRDefault="00E7069F" w:rsidP="00E7069F">
      <w:pPr>
        <w:rPr>
          <w:b/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  <w:t>В</w:t>
      </w:r>
    </w:p>
    <w:p w:rsidR="0011293F" w:rsidRDefault="0011293F" w:rsidP="00E7069F">
      <w:pPr>
        <w:rPr>
          <w:b/>
          <w:color w:val="0070C0"/>
          <w:sz w:val="48"/>
          <w:szCs w:val="48"/>
        </w:rPr>
      </w:pPr>
    </w:p>
    <w:p w:rsidR="0011293F" w:rsidRDefault="0011293F" w:rsidP="00E7069F">
      <w:pPr>
        <w:rPr>
          <w:b/>
          <w:color w:val="0070C0"/>
          <w:sz w:val="48"/>
          <w:szCs w:val="48"/>
        </w:rPr>
      </w:pPr>
    </w:p>
    <w:p w:rsidR="00E7069F" w:rsidRPr="00C54FB7" w:rsidRDefault="000F0DF6" w:rsidP="00E7069F">
      <w:pPr>
        <w:rPr>
          <w:b/>
          <w:color w:val="002060"/>
          <w:sz w:val="48"/>
          <w:szCs w:val="48"/>
        </w:rPr>
      </w:pPr>
      <w:r>
        <w:rPr>
          <w:noProof/>
          <w:color w:val="0070C0"/>
          <w:sz w:val="48"/>
          <w:szCs w:val="48"/>
        </w:rPr>
        <w:pict>
          <v:rect id="_x0000_s1029" style="position:absolute;margin-left:136.95pt;margin-top:43.1pt;width:217pt;height:133pt;z-index:251663360" fillcolor="#f79646 [3209]" strokecolor="#f2f2f2 [3041]" strokeweight="3pt">
            <v:shadow on="t" type="perspective" color="#974706 [1609]" opacity=".5" offset="1pt" offset2="-1pt"/>
          </v:rect>
        </w:pict>
      </w:r>
      <w:r w:rsidR="00E7069F" w:rsidRPr="00DC7922">
        <w:rPr>
          <w:b/>
          <w:color w:val="0070C0"/>
          <w:sz w:val="48"/>
          <w:szCs w:val="48"/>
        </w:rPr>
        <w:t>Пример 2</w:t>
      </w:r>
      <w:r w:rsidR="00E7069F" w:rsidRPr="00DC7922">
        <w:rPr>
          <w:b/>
          <w:color w:val="00B050"/>
          <w:sz w:val="48"/>
          <w:szCs w:val="48"/>
        </w:rPr>
        <w:t xml:space="preserve">. </w:t>
      </w:r>
      <w:r w:rsidR="00E7069F" w:rsidRPr="00DC7922">
        <w:rPr>
          <w:sz w:val="48"/>
          <w:szCs w:val="48"/>
        </w:rPr>
        <w:t>А и В совместны</w:t>
      </w:r>
    </w:p>
    <w:p w:rsidR="00E7069F" w:rsidRPr="00DC7922" w:rsidRDefault="000F0DF6" w:rsidP="00E7069F">
      <w:pPr>
        <w:rPr>
          <w:b/>
          <w:sz w:val="48"/>
          <w:szCs w:val="48"/>
        </w:rPr>
      </w:pPr>
      <w:r>
        <w:rPr>
          <w:noProof/>
          <w:sz w:val="48"/>
          <w:szCs w:val="48"/>
        </w:rPr>
        <w:pict>
          <v:shape id="_x0000_s1028" type="#_x0000_t5" style="position:absolute;margin-left:22.95pt;margin-top:18.1pt;width:166pt;height:111pt;z-index:251662336" fillcolor="#4bacc6 [3208]" strokecolor="#f2f2f2 [3041]" strokeweight="3pt">
            <v:shadow on="t" type="perspective" color="#205867 [1608]" opacity=".5" offset="1pt" offset2="-1pt"/>
          </v:shape>
        </w:pict>
      </w:r>
    </w:p>
    <w:p w:rsidR="00E7069F" w:rsidRPr="00DC7922" w:rsidRDefault="00E7069F" w:rsidP="00E7069F">
      <w:pPr>
        <w:rPr>
          <w:b/>
          <w:sz w:val="48"/>
          <w:szCs w:val="48"/>
        </w:rPr>
      </w:pPr>
    </w:p>
    <w:p w:rsidR="00E7069F" w:rsidRPr="00DC7922" w:rsidRDefault="000F0DF6" w:rsidP="00E7069F">
      <w:pPr>
        <w:rPr>
          <w:b/>
          <w:sz w:val="48"/>
          <w:szCs w:val="48"/>
        </w:rPr>
      </w:pPr>
      <w:r>
        <w:rPr>
          <w:noProof/>
          <w:sz w:val="48"/>
          <w:szCs w:val="4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0" type="#_x0000_t6" style="position:absolute;margin-left:139.7pt;margin-top:10.45pt;width:58pt;height:61pt;z-index:251664384" fillcolor="#9bbb59 [3206]" strokecolor="#f2f2f2 [3041]" strokeweight="3pt">
            <v:shadow on="t" type="perspective" color="#4e6128 [1606]" opacity=".5" offset="1pt" offset2="-1pt"/>
          </v:shape>
        </w:pict>
      </w:r>
    </w:p>
    <w:p w:rsidR="00E7069F" w:rsidRPr="00DC7922" w:rsidRDefault="00E7069F" w:rsidP="00E7069F">
      <w:pPr>
        <w:rPr>
          <w:b/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  <w:t>АВ</w:t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</w:r>
      <w:r w:rsidRPr="00DC7922">
        <w:rPr>
          <w:b/>
          <w:sz w:val="48"/>
          <w:szCs w:val="48"/>
        </w:rPr>
        <w:tab/>
        <w:t>В</w:t>
      </w:r>
    </w:p>
    <w:p w:rsidR="00E7069F" w:rsidRPr="00C54FB7" w:rsidRDefault="00E7069F" w:rsidP="00E7069F">
      <w:pPr>
        <w:rPr>
          <w:b/>
          <w:color w:val="002060"/>
          <w:sz w:val="48"/>
          <w:szCs w:val="48"/>
        </w:rPr>
      </w:pPr>
    </w:p>
    <w:p w:rsidR="00162416" w:rsidRPr="00C54FB7" w:rsidRDefault="00162416" w:rsidP="003E4E2C">
      <w:pPr>
        <w:jc w:val="both"/>
        <w:rPr>
          <w:b/>
          <w:color w:val="002060"/>
          <w:spacing w:val="1"/>
          <w:sz w:val="48"/>
          <w:szCs w:val="48"/>
        </w:rPr>
      </w:pPr>
    </w:p>
    <w:p w:rsidR="00F40DC8" w:rsidRPr="00C54FB7" w:rsidRDefault="00F40DC8" w:rsidP="003E4E2C">
      <w:pPr>
        <w:jc w:val="both"/>
        <w:rPr>
          <w:b/>
          <w:color w:val="002060"/>
          <w:spacing w:val="1"/>
          <w:sz w:val="48"/>
          <w:szCs w:val="48"/>
        </w:rPr>
      </w:pPr>
    </w:p>
    <w:p w:rsidR="003E4E2C" w:rsidRPr="00C54FB7" w:rsidRDefault="003E4E2C" w:rsidP="003E4E2C">
      <w:pPr>
        <w:jc w:val="both"/>
        <w:rPr>
          <w:b/>
          <w:i/>
          <w:color w:val="002060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t>ОПРЕДЕЛЕНИЕ</w:t>
      </w:r>
      <w:r w:rsidRPr="00DC7922">
        <w:rPr>
          <w:b/>
          <w:i/>
          <w:color w:val="0070C0"/>
          <w:sz w:val="48"/>
          <w:szCs w:val="48"/>
        </w:rPr>
        <w:t xml:space="preserve"> </w:t>
      </w:r>
    </w:p>
    <w:p w:rsidR="00E7069F" w:rsidRPr="00DC7922" w:rsidRDefault="00E7069F" w:rsidP="003E4E2C">
      <w:pPr>
        <w:jc w:val="both"/>
        <w:rPr>
          <w:sz w:val="48"/>
          <w:szCs w:val="48"/>
        </w:rPr>
      </w:pPr>
      <w:r w:rsidRPr="00C54FB7">
        <w:rPr>
          <w:b/>
          <w:i/>
          <w:color w:val="002060"/>
          <w:sz w:val="48"/>
          <w:szCs w:val="48"/>
        </w:rPr>
        <w:t>Суммой нескольких случайных событий</w:t>
      </w:r>
      <w:r w:rsidRPr="00DC7922">
        <w:rPr>
          <w:b/>
          <w:sz w:val="48"/>
          <w:szCs w:val="48"/>
        </w:rPr>
        <w:t xml:space="preserve"> </w:t>
      </w:r>
      <w:r w:rsidRPr="00DC7922">
        <w:rPr>
          <w:sz w:val="48"/>
          <w:szCs w:val="48"/>
        </w:rPr>
        <w:t>называют событие, состоящее в появлении хотя бы одного из этих событий.</w:t>
      </w:r>
    </w:p>
    <w:p w:rsidR="00E7069F" w:rsidRDefault="00E7069F" w:rsidP="00E7069F">
      <w:pPr>
        <w:ind w:firstLine="708"/>
        <w:jc w:val="both"/>
        <w:rPr>
          <w:sz w:val="48"/>
          <w:szCs w:val="48"/>
        </w:rPr>
      </w:pP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lastRenderedPageBreak/>
        <w:t>Пример.</w:t>
      </w:r>
      <w:r w:rsidRPr="00DC7922">
        <w:rPr>
          <w:sz w:val="48"/>
          <w:szCs w:val="48"/>
        </w:rPr>
        <w:t xml:space="preserve"> </w:t>
      </w:r>
      <w:r w:rsidRPr="00DC7922">
        <w:rPr>
          <w:sz w:val="48"/>
          <w:szCs w:val="48"/>
        </w:rPr>
        <w:tab/>
        <w:t xml:space="preserve">Испытание – подбрасывание игральной кости. </w:t>
      </w:r>
    </w:p>
    <w:p w:rsidR="00E7069F" w:rsidRPr="00C54FB7" w:rsidRDefault="00E7069F" w:rsidP="00E7069F">
      <w:pPr>
        <w:rPr>
          <w:b/>
          <w:color w:val="002060"/>
          <w:sz w:val="48"/>
          <w:szCs w:val="48"/>
        </w:rPr>
      </w:pPr>
      <w:r w:rsidRPr="00C54FB7">
        <w:rPr>
          <w:b/>
          <w:color w:val="002060"/>
          <w:sz w:val="48"/>
          <w:szCs w:val="48"/>
        </w:rPr>
        <w:t>События: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А</w:t>
      </w:r>
      <w:r w:rsidRPr="00DC7922">
        <w:rPr>
          <w:sz w:val="48"/>
          <w:szCs w:val="48"/>
          <w:vertAlign w:val="subscript"/>
        </w:rPr>
        <w:t>1</w:t>
      </w:r>
      <w:r w:rsidRPr="00DC7922">
        <w:rPr>
          <w:sz w:val="48"/>
          <w:szCs w:val="48"/>
        </w:rPr>
        <w:t xml:space="preserve"> – выпадение грани с </w:t>
      </w:r>
      <w:r w:rsidRPr="00DC7922">
        <w:rPr>
          <w:b/>
          <w:sz w:val="48"/>
          <w:szCs w:val="48"/>
        </w:rPr>
        <w:t>2</w:t>
      </w:r>
      <w:r w:rsidRPr="00DC7922">
        <w:rPr>
          <w:sz w:val="48"/>
          <w:szCs w:val="48"/>
        </w:rPr>
        <w:t xml:space="preserve"> очками,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А</w:t>
      </w:r>
      <w:r w:rsidRPr="00DC7922">
        <w:rPr>
          <w:sz w:val="48"/>
          <w:szCs w:val="48"/>
          <w:vertAlign w:val="subscript"/>
        </w:rPr>
        <w:t>2</w:t>
      </w:r>
      <w:r w:rsidRPr="00DC7922">
        <w:rPr>
          <w:sz w:val="48"/>
          <w:szCs w:val="48"/>
        </w:rPr>
        <w:t xml:space="preserve"> – выпадение грани с </w:t>
      </w:r>
      <w:r w:rsidRPr="00DC7922">
        <w:rPr>
          <w:b/>
          <w:sz w:val="48"/>
          <w:szCs w:val="48"/>
        </w:rPr>
        <w:t>4</w:t>
      </w:r>
      <w:r w:rsidRPr="00DC7922">
        <w:rPr>
          <w:sz w:val="48"/>
          <w:szCs w:val="48"/>
        </w:rPr>
        <w:t xml:space="preserve"> очками,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А</w:t>
      </w:r>
      <w:r w:rsidRPr="00DC7922">
        <w:rPr>
          <w:sz w:val="48"/>
          <w:szCs w:val="48"/>
          <w:vertAlign w:val="subscript"/>
        </w:rPr>
        <w:t>3</w:t>
      </w:r>
      <w:r w:rsidRPr="00DC7922">
        <w:rPr>
          <w:sz w:val="48"/>
          <w:szCs w:val="48"/>
        </w:rPr>
        <w:t xml:space="preserve"> – выпадение грани с </w:t>
      </w:r>
      <w:r w:rsidRPr="00DC7922">
        <w:rPr>
          <w:b/>
          <w:sz w:val="48"/>
          <w:szCs w:val="48"/>
        </w:rPr>
        <w:t>6</w:t>
      </w:r>
      <w:r w:rsidRPr="00DC7922">
        <w:rPr>
          <w:sz w:val="48"/>
          <w:szCs w:val="48"/>
        </w:rPr>
        <w:t xml:space="preserve"> очками,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тогда сумма событий:</w:t>
      </w:r>
    </w:p>
    <w:p w:rsidR="00F40DC8" w:rsidRDefault="00F40DC8" w:rsidP="00E7069F">
      <w:pPr>
        <w:jc w:val="center"/>
        <w:rPr>
          <w:sz w:val="48"/>
          <w:szCs w:val="48"/>
        </w:rPr>
      </w:pPr>
    </w:p>
    <w:p w:rsidR="00E7069F" w:rsidRPr="00DC7922" w:rsidRDefault="00E7069F" w:rsidP="00E7069F">
      <w:pPr>
        <w:jc w:val="center"/>
        <w:rPr>
          <w:sz w:val="48"/>
          <w:szCs w:val="48"/>
        </w:rPr>
      </w:pPr>
      <w:r w:rsidRPr="00DC7922">
        <w:rPr>
          <w:sz w:val="48"/>
          <w:szCs w:val="48"/>
        </w:rPr>
        <w:t>А = А</w:t>
      </w:r>
      <w:r w:rsidRPr="00DC7922">
        <w:rPr>
          <w:sz w:val="48"/>
          <w:szCs w:val="48"/>
          <w:vertAlign w:val="subscript"/>
        </w:rPr>
        <w:t>1</w:t>
      </w:r>
      <w:r w:rsidRPr="00DC7922">
        <w:rPr>
          <w:sz w:val="48"/>
          <w:szCs w:val="48"/>
        </w:rPr>
        <w:t> + А</w:t>
      </w:r>
      <w:r w:rsidRPr="00DC7922">
        <w:rPr>
          <w:sz w:val="48"/>
          <w:szCs w:val="48"/>
          <w:vertAlign w:val="subscript"/>
        </w:rPr>
        <w:t>2 </w:t>
      </w:r>
      <w:r w:rsidRPr="00DC7922">
        <w:rPr>
          <w:sz w:val="48"/>
          <w:szCs w:val="48"/>
        </w:rPr>
        <w:t>+ А</w:t>
      </w:r>
      <w:r w:rsidRPr="00DC7922">
        <w:rPr>
          <w:sz w:val="48"/>
          <w:szCs w:val="48"/>
          <w:vertAlign w:val="subscript"/>
        </w:rPr>
        <w:t>3</w:t>
      </w:r>
    </w:p>
    <w:p w:rsidR="00F40DC8" w:rsidRDefault="008C52D9" w:rsidP="00E7069F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r w:rsidR="00E7069F" w:rsidRPr="00DC7922">
        <w:rPr>
          <w:sz w:val="48"/>
          <w:szCs w:val="48"/>
        </w:rPr>
        <w:t xml:space="preserve">появление грани с четным числом очков. </w:t>
      </w:r>
      <w:r w:rsidR="00E7069F" w:rsidRPr="00DC7922">
        <w:rPr>
          <w:sz w:val="48"/>
          <w:szCs w:val="48"/>
        </w:rPr>
        <w:br/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События А</w:t>
      </w:r>
      <w:r w:rsidR="00C54FB7">
        <w:rPr>
          <w:sz w:val="48"/>
          <w:szCs w:val="48"/>
          <w:vertAlign w:val="subscript"/>
        </w:rPr>
        <w:t xml:space="preserve">1, </w:t>
      </w:r>
      <w:r w:rsidRPr="00DC7922">
        <w:rPr>
          <w:sz w:val="48"/>
          <w:szCs w:val="48"/>
        </w:rPr>
        <w:t>А</w:t>
      </w:r>
      <w:r w:rsidRPr="00DC7922">
        <w:rPr>
          <w:sz w:val="48"/>
          <w:szCs w:val="48"/>
          <w:vertAlign w:val="subscript"/>
        </w:rPr>
        <w:t>2,</w:t>
      </w:r>
      <w:r w:rsidRPr="00DC7922">
        <w:rPr>
          <w:sz w:val="48"/>
          <w:szCs w:val="48"/>
        </w:rPr>
        <w:t xml:space="preserve"> А</w:t>
      </w:r>
      <w:r w:rsidRPr="00DC7922">
        <w:rPr>
          <w:sz w:val="48"/>
          <w:szCs w:val="48"/>
          <w:vertAlign w:val="subscript"/>
        </w:rPr>
        <w:t xml:space="preserve">3 </w:t>
      </w:r>
      <w:r w:rsidRPr="00DC7922">
        <w:rPr>
          <w:sz w:val="48"/>
          <w:szCs w:val="48"/>
        </w:rPr>
        <w:t>– несовместны.</w:t>
      </w:r>
    </w:p>
    <w:p w:rsidR="00E7069F" w:rsidRPr="00DC7922" w:rsidRDefault="00E7069F" w:rsidP="00E7069F">
      <w:pPr>
        <w:rPr>
          <w:sz w:val="48"/>
          <w:szCs w:val="48"/>
        </w:rPr>
      </w:pPr>
    </w:p>
    <w:p w:rsidR="00C54FB7" w:rsidRDefault="00C54FB7" w:rsidP="003E4E2C">
      <w:pPr>
        <w:jc w:val="both"/>
        <w:rPr>
          <w:b/>
          <w:i/>
          <w:color w:val="0070C0"/>
          <w:sz w:val="48"/>
          <w:szCs w:val="48"/>
        </w:rPr>
      </w:pPr>
      <w:r>
        <w:rPr>
          <w:b/>
          <w:color w:val="00B050"/>
          <w:spacing w:val="1"/>
          <w:sz w:val="48"/>
          <w:szCs w:val="48"/>
        </w:rPr>
        <w:t>ОПРЕДЕЛЕНИЕ</w:t>
      </w:r>
    </w:p>
    <w:p w:rsidR="00E7069F" w:rsidRPr="00DC7922" w:rsidRDefault="00E7069F" w:rsidP="00C54FB7">
      <w:pPr>
        <w:ind w:firstLine="708"/>
        <w:jc w:val="both"/>
        <w:rPr>
          <w:sz w:val="48"/>
          <w:szCs w:val="48"/>
        </w:rPr>
      </w:pPr>
      <w:r w:rsidRPr="00C54FB7">
        <w:rPr>
          <w:b/>
          <w:i/>
          <w:color w:val="002060"/>
          <w:sz w:val="48"/>
          <w:szCs w:val="48"/>
        </w:rPr>
        <w:t>Произведением двух случайных событий А и В</w:t>
      </w:r>
      <w:r w:rsidRPr="00DC7922">
        <w:rPr>
          <w:sz w:val="48"/>
          <w:szCs w:val="48"/>
        </w:rPr>
        <w:t xml:space="preserve"> называют событие </w:t>
      </w:r>
      <w:r w:rsidRPr="00DC7922">
        <w:rPr>
          <w:b/>
          <w:sz w:val="48"/>
          <w:szCs w:val="48"/>
        </w:rPr>
        <w:t>С</w:t>
      </w:r>
      <w:r w:rsidRPr="00DC7922">
        <w:rPr>
          <w:sz w:val="48"/>
          <w:szCs w:val="48"/>
        </w:rPr>
        <w:t xml:space="preserve">, состоящее в совместном появлении события </w:t>
      </w:r>
      <w:r w:rsidRPr="00DC7922">
        <w:rPr>
          <w:b/>
          <w:sz w:val="48"/>
          <w:szCs w:val="48"/>
        </w:rPr>
        <w:t>А</w:t>
      </w:r>
      <w:r w:rsidRPr="00DC7922">
        <w:rPr>
          <w:sz w:val="48"/>
          <w:szCs w:val="48"/>
        </w:rPr>
        <w:t xml:space="preserve"> и события </w:t>
      </w:r>
      <w:r w:rsidRPr="00DC7922">
        <w:rPr>
          <w:b/>
          <w:sz w:val="48"/>
          <w:szCs w:val="48"/>
        </w:rPr>
        <w:t>В</w:t>
      </w:r>
      <w:r w:rsidRPr="00DC7922">
        <w:rPr>
          <w:sz w:val="48"/>
          <w:szCs w:val="48"/>
        </w:rPr>
        <w:t>.</w:t>
      </w:r>
    </w:p>
    <w:p w:rsidR="00E7069F" w:rsidRPr="00DC7922" w:rsidRDefault="00E7069F" w:rsidP="00E7069F">
      <w:pPr>
        <w:ind w:firstLine="708"/>
        <w:jc w:val="both"/>
        <w:rPr>
          <w:sz w:val="48"/>
          <w:szCs w:val="48"/>
        </w:rPr>
      </w:pPr>
    </w:p>
    <w:p w:rsidR="00AB7044" w:rsidRPr="00DC7922" w:rsidRDefault="00AB7044" w:rsidP="00E7069F">
      <w:pPr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</w:t>
      </w:r>
    </w:p>
    <w:p w:rsidR="00E7069F" w:rsidRPr="00DC7922" w:rsidRDefault="00E7069F" w:rsidP="00E7069F">
      <w:pPr>
        <w:rPr>
          <w:sz w:val="48"/>
          <w:szCs w:val="48"/>
        </w:rPr>
      </w:pPr>
      <w:r w:rsidRPr="008C52D9">
        <w:rPr>
          <w:b/>
          <w:i/>
          <w:color w:val="002060"/>
          <w:sz w:val="48"/>
          <w:szCs w:val="48"/>
        </w:rPr>
        <w:t>Испытание</w:t>
      </w:r>
      <w:r w:rsidRPr="00DC7922">
        <w:rPr>
          <w:b/>
          <w:sz w:val="48"/>
          <w:szCs w:val="48"/>
        </w:rPr>
        <w:t xml:space="preserve"> </w:t>
      </w:r>
      <w:r w:rsidRPr="00DC7922">
        <w:rPr>
          <w:sz w:val="48"/>
          <w:szCs w:val="48"/>
        </w:rPr>
        <w:t>– производят два выстрела по мишени.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 xml:space="preserve">Событие </w:t>
      </w:r>
      <w:r w:rsidRPr="00DC7922">
        <w:rPr>
          <w:b/>
          <w:sz w:val="48"/>
          <w:szCs w:val="48"/>
        </w:rPr>
        <w:t>В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sz w:val="48"/>
          <w:szCs w:val="48"/>
        </w:rPr>
        <w:t xml:space="preserve"> – попадание при 1-м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 xml:space="preserve">событие </w:t>
      </w:r>
      <w:r w:rsidRPr="00DC7922">
        <w:rPr>
          <w:b/>
          <w:sz w:val="48"/>
          <w:szCs w:val="48"/>
        </w:rPr>
        <w:t>В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sz w:val="48"/>
          <w:szCs w:val="48"/>
        </w:rPr>
        <w:t xml:space="preserve"> – попадание при 2-м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 xml:space="preserve">тогда произведение событий </w:t>
      </w:r>
      <w:r w:rsidRPr="00DC7922">
        <w:rPr>
          <w:b/>
          <w:sz w:val="48"/>
          <w:szCs w:val="48"/>
        </w:rPr>
        <w:t>В =</w:t>
      </w:r>
      <w:r w:rsidRPr="00DC7922">
        <w:rPr>
          <w:sz w:val="48"/>
          <w:szCs w:val="48"/>
        </w:rPr>
        <w:t> </w:t>
      </w:r>
      <w:r w:rsidRPr="00DC7922">
        <w:rPr>
          <w:b/>
          <w:sz w:val="48"/>
          <w:szCs w:val="48"/>
        </w:rPr>
        <w:t>В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· В</w:t>
      </w:r>
      <w:r w:rsidRPr="00DC7922">
        <w:rPr>
          <w:b/>
          <w:sz w:val="48"/>
          <w:szCs w:val="48"/>
          <w:vertAlign w:val="subscript"/>
        </w:rPr>
        <w:t>2</w:t>
      </w:r>
      <w:r w:rsidR="009E1ED0" w:rsidRPr="00DC7922">
        <w:rPr>
          <w:b/>
          <w:sz w:val="48"/>
          <w:szCs w:val="48"/>
        </w:rPr>
        <w:t xml:space="preserve"> </w:t>
      </w:r>
      <w:r w:rsidRPr="00DC7922">
        <w:rPr>
          <w:b/>
          <w:sz w:val="48"/>
          <w:szCs w:val="48"/>
        </w:rPr>
        <w:t xml:space="preserve">– </w:t>
      </w:r>
      <w:r w:rsidRPr="00DC7922">
        <w:rPr>
          <w:sz w:val="48"/>
          <w:szCs w:val="48"/>
        </w:rPr>
        <w:t>попадание при обоих выстрелах.</w:t>
      </w:r>
    </w:p>
    <w:p w:rsidR="00E7069F" w:rsidRPr="00DC7922" w:rsidRDefault="003E4E2C" w:rsidP="003E4E2C">
      <w:pPr>
        <w:jc w:val="both"/>
        <w:rPr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lastRenderedPageBreak/>
        <w:t>ОПРЕДЕЛЕНИЕ.</w:t>
      </w:r>
      <w:r w:rsidRPr="00DC7922">
        <w:rPr>
          <w:b/>
          <w:i/>
          <w:color w:val="0070C0"/>
          <w:sz w:val="48"/>
          <w:szCs w:val="48"/>
        </w:rPr>
        <w:t xml:space="preserve"> </w:t>
      </w:r>
      <w:r w:rsidR="00E7069F" w:rsidRPr="00C54FB7">
        <w:rPr>
          <w:b/>
          <w:i/>
          <w:color w:val="002060"/>
          <w:sz w:val="48"/>
          <w:szCs w:val="48"/>
        </w:rPr>
        <w:t>Произведением нескольких случайных событий</w:t>
      </w:r>
      <w:r w:rsidR="00E7069F" w:rsidRPr="00DC7922">
        <w:rPr>
          <w:b/>
          <w:sz w:val="48"/>
          <w:szCs w:val="48"/>
        </w:rPr>
        <w:t xml:space="preserve"> </w:t>
      </w:r>
      <w:r w:rsidR="00E7069F" w:rsidRPr="00DC7922">
        <w:rPr>
          <w:sz w:val="48"/>
          <w:szCs w:val="48"/>
        </w:rPr>
        <w:t>называют событие, состоящее в совместном появлении всех этих событий.</w:t>
      </w:r>
    </w:p>
    <w:p w:rsidR="00E7069F" w:rsidRPr="00DC7922" w:rsidRDefault="00E7069F" w:rsidP="00E7069F">
      <w:pPr>
        <w:ind w:firstLine="708"/>
        <w:jc w:val="both"/>
        <w:rPr>
          <w:sz w:val="48"/>
          <w:szCs w:val="48"/>
        </w:rPr>
      </w:pPr>
    </w:p>
    <w:p w:rsidR="00E94C0D" w:rsidRPr="00DC7922" w:rsidRDefault="00E7069F" w:rsidP="00C54FB7">
      <w:pPr>
        <w:jc w:val="both"/>
        <w:rPr>
          <w:b/>
          <w:sz w:val="48"/>
          <w:szCs w:val="48"/>
        </w:rPr>
      </w:pPr>
      <w:r w:rsidRPr="00DC7922">
        <w:rPr>
          <w:sz w:val="48"/>
          <w:szCs w:val="48"/>
        </w:rPr>
        <w:tab/>
      </w:r>
      <w:r w:rsidR="00E94C0D" w:rsidRPr="00DC7922">
        <w:rPr>
          <w:b/>
          <w:color w:val="00B050"/>
          <w:spacing w:val="1"/>
          <w:sz w:val="48"/>
          <w:szCs w:val="48"/>
        </w:rPr>
        <w:t>ОПРЕДЕЛЕНИЕ</w:t>
      </w:r>
    </w:p>
    <w:p w:rsidR="00E94C0D" w:rsidRPr="00DC7922" w:rsidRDefault="00E94C0D" w:rsidP="00E94C0D">
      <w:pPr>
        <w:rPr>
          <w:b/>
          <w:sz w:val="48"/>
          <w:szCs w:val="48"/>
        </w:rPr>
      </w:pPr>
      <w:r w:rsidRPr="00E94C0D">
        <w:rPr>
          <w:b/>
          <w:i/>
          <w:color w:val="002060"/>
          <w:sz w:val="48"/>
          <w:szCs w:val="48"/>
        </w:rPr>
        <w:t>Противоположными</w:t>
      </w:r>
      <w:r w:rsidRPr="00DC7922">
        <w:rPr>
          <w:b/>
          <w:sz w:val="48"/>
          <w:szCs w:val="48"/>
        </w:rPr>
        <w:t xml:space="preserve"> </w:t>
      </w:r>
      <w:r w:rsidRPr="00DC7922">
        <w:rPr>
          <w:sz w:val="48"/>
          <w:szCs w:val="48"/>
        </w:rPr>
        <w:t>называют два несовместных события, образующих полную группу.</w:t>
      </w:r>
      <w:r>
        <w:rPr>
          <w:sz w:val="48"/>
          <w:szCs w:val="48"/>
        </w:rPr>
        <w:t xml:space="preserve"> </w:t>
      </w:r>
      <w:r w:rsidRPr="00DC7922">
        <w:rPr>
          <w:b/>
          <w:i/>
          <w:sz w:val="48"/>
          <w:szCs w:val="48"/>
        </w:rPr>
        <w:t>Обозначение:</w:t>
      </w:r>
      <w:r w:rsidRPr="00DC7922">
        <w:rPr>
          <w:b/>
          <w:sz w:val="48"/>
          <w:szCs w:val="48"/>
        </w:rPr>
        <w:t xml:space="preserve"> А – </w:t>
      </w:r>
      <w:r w:rsidRPr="00DC7922">
        <w:rPr>
          <w:sz w:val="48"/>
          <w:szCs w:val="48"/>
        </w:rPr>
        <w:t>событие</w:t>
      </w:r>
      <w:r w:rsidRPr="00DC7922">
        <w:rPr>
          <w:b/>
          <w:sz w:val="48"/>
          <w:szCs w:val="48"/>
        </w:rPr>
        <w:t xml:space="preserve">, </w:t>
      </w:r>
      <w:r w:rsidRPr="00DC7922">
        <w:rPr>
          <w:b/>
          <w:sz w:val="48"/>
          <w:szCs w:val="48"/>
        </w:rPr>
        <w:br/>
        <w:t xml:space="preserve">Ā – </w:t>
      </w:r>
      <w:r w:rsidRPr="00DC7922">
        <w:rPr>
          <w:sz w:val="48"/>
          <w:szCs w:val="48"/>
        </w:rPr>
        <w:t>событие противоположное</w:t>
      </w:r>
      <w:r w:rsidRPr="00DC7922">
        <w:rPr>
          <w:b/>
          <w:sz w:val="48"/>
          <w:szCs w:val="48"/>
        </w:rPr>
        <w:t>.</w:t>
      </w:r>
    </w:p>
    <w:p w:rsidR="00E94C0D" w:rsidRPr="00DC7922" w:rsidRDefault="00E94C0D" w:rsidP="00E94C0D">
      <w:pPr>
        <w:rPr>
          <w:b/>
          <w:sz w:val="48"/>
          <w:szCs w:val="48"/>
        </w:rPr>
      </w:pPr>
    </w:p>
    <w:p w:rsidR="00E94C0D" w:rsidRPr="00DC7922" w:rsidRDefault="00E94C0D" w:rsidP="00E94C0D">
      <w:pPr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</w:t>
      </w:r>
      <w:r>
        <w:rPr>
          <w:b/>
          <w:color w:val="E36C0A" w:themeColor="accent6" w:themeShade="BF"/>
          <w:sz w:val="48"/>
          <w:szCs w:val="48"/>
        </w:rPr>
        <w:t xml:space="preserve">. </w:t>
      </w:r>
      <w:r w:rsidRPr="00DC7922">
        <w:rPr>
          <w:sz w:val="48"/>
          <w:szCs w:val="48"/>
        </w:rPr>
        <w:t xml:space="preserve">Опыт – подбрасывание монеты. </w:t>
      </w:r>
      <w:r w:rsidRPr="00DC7922">
        <w:rPr>
          <w:sz w:val="48"/>
          <w:szCs w:val="48"/>
        </w:rPr>
        <w:br/>
      </w:r>
      <w:r w:rsidRPr="00DC7922">
        <w:rPr>
          <w:b/>
          <w:sz w:val="48"/>
          <w:szCs w:val="48"/>
        </w:rPr>
        <w:t xml:space="preserve">А – </w:t>
      </w:r>
      <w:r w:rsidRPr="00DC7922">
        <w:rPr>
          <w:sz w:val="48"/>
          <w:szCs w:val="48"/>
        </w:rPr>
        <w:t xml:space="preserve">выпадение герба, </w:t>
      </w:r>
      <w:r w:rsidRPr="00DC7922">
        <w:rPr>
          <w:b/>
          <w:sz w:val="48"/>
          <w:szCs w:val="48"/>
        </w:rPr>
        <w:t>Ā</w:t>
      </w:r>
      <w:r w:rsidRPr="00DC7922">
        <w:rPr>
          <w:sz w:val="48"/>
          <w:szCs w:val="48"/>
        </w:rPr>
        <w:t xml:space="preserve"> – выпадение цифры.</w:t>
      </w:r>
    </w:p>
    <w:p w:rsidR="00C54FB7" w:rsidRDefault="00C54FB7" w:rsidP="00E94C0D">
      <w:pPr>
        <w:rPr>
          <w:b/>
          <w:color w:val="002060"/>
          <w:sz w:val="48"/>
          <w:szCs w:val="48"/>
        </w:rPr>
      </w:pPr>
    </w:p>
    <w:p w:rsidR="00E94C0D" w:rsidRPr="00DC7922" w:rsidRDefault="00E94C0D" w:rsidP="00E94C0D">
      <w:pPr>
        <w:rPr>
          <w:sz w:val="48"/>
          <w:szCs w:val="48"/>
        </w:rPr>
      </w:pPr>
      <w:r w:rsidRPr="00E94C0D">
        <w:rPr>
          <w:b/>
          <w:color w:val="002060"/>
          <w:sz w:val="48"/>
          <w:szCs w:val="48"/>
        </w:rPr>
        <w:t xml:space="preserve">Следствие 2. </w:t>
      </w:r>
      <w:r w:rsidRPr="00DC7922">
        <w:rPr>
          <w:sz w:val="48"/>
          <w:szCs w:val="48"/>
        </w:rPr>
        <w:t>Сумма вероятностей противоположных событий равна 1:</w:t>
      </w:r>
    </w:p>
    <w:p w:rsidR="00E94C0D" w:rsidRPr="00DC7922" w:rsidRDefault="00E94C0D" w:rsidP="00E94C0D">
      <w:pPr>
        <w:jc w:val="center"/>
        <w:rPr>
          <w:b/>
          <w:sz w:val="48"/>
          <w:szCs w:val="48"/>
        </w:rPr>
      </w:pPr>
      <w:r w:rsidRPr="00DC7922">
        <w:rPr>
          <w:sz w:val="48"/>
          <w:szCs w:val="48"/>
        </w:rPr>
        <w:t>Р(</w:t>
      </w:r>
      <w:r w:rsidRPr="00DC7922">
        <w:rPr>
          <w:b/>
          <w:sz w:val="48"/>
          <w:szCs w:val="48"/>
        </w:rPr>
        <w:t>А) + Р(Ā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 1</w:t>
      </w:r>
    </w:p>
    <w:p w:rsidR="00C54FB7" w:rsidRDefault="00C54FB7" w:rsidP="00C54FB7">
      <w:pPr>
        <w:jc w:val="both"/>
        <w:rPr>
          <w:sz w:val="48"/>
          <w:szCs w:val="48"/>
        </w:rPr>
      </w:pPr>
      <w:r w:rsidRPr="00DC7922">
        <w:rPr>
          <w:sz w:val="48"/>
          <w:szCs w:val="48"/>
        </w:rPr>
        <w:tab/>
      </w:r>
    </w:p>
    <w:p w:rsidR="00C54FB7" w:rsidRPr="00DC7922" w:rsidRDefault="00C54FB7" w:rsidP="00C54FB7">
      <w:pPr>
        <w:jc w:val="both"/>
        <w:rPr>
          <w:sz w:val="48"/>
          <w:szCs w:val="48"/>
        </w:rPr>
      </w:pPr>
      <w:r w:rsidRPr="00DC7922">
        <w:rPr>
          <w:sz w:val="48"/>
          <w:szCs w:val="48"/>
        </w:rPr>
        <w:t>При определении вероятностей сложные события представляют, как комбинацию простых с использованием операций сложения и умножения событий.</w:t>
      </w:r>
    </w:p>
    <w:p w:rsidR="00C54FB7" w:rsidRDefault="00C54FB7" w:rsidP="00E7069F">
      <w:pPr>
        <w:rPr>
          <w:b/>
          <w:color w:val="E36C0A" w:themeColor="accent6" w:themeShade="BF"/>
          <w:sz w:val="48"/>
          <w:szCs w:val="48"/>
        </w:rPr>
      </w:pP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Пример.</w:t>
      </w:r>
      <w:r w:rsidRPr="00DC7922">
        <w:rPr>
          <w:sz w:val="48"/>
          <w:szCs w:val="48"/>
        </w:rPr>
        <w:t xml:space="preserve"> Опыт – производят три выстрела по мишени.</w:t>
      </w:r>
    </w:p>
    <w:p w:rsidR="00E7069F" w:rsidRPr="00E94C0D" w:rsidRDefault="00E7069F" w:rsidP="00E7069F">
      <w:pPr>
        <w:rPr>
          <w:b/>
          <w:i/>
          <w:color w:val="002060"/>
          <w:sz w:val="48"/>
          <w:szCs w:val="48"/>
        </w:rPr>
      </w:pPr>
      <w:r w:rsidRPr="00E94C0D">
        <w:rPr>
          <w:b/>
          <w:i/>
          <w:color w:val="002060"/>
          <w:sz w:val="48"/>
          <w:szCs w:val="48"/>
        </w:rPr>
        <w:t>События: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lastRenderedPageBreak/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sz w:val="48"/>
          <w:szCs w:val="48"/>
        </w:rPr>
        <w:t xml:space="preserve"> – попадание при 1-м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1 </w:t>
      </w:r>
      <w:r w:rsidRPr="00DC7922">
        <w:rPr>
          <w:sz w:val="48"/>
          <w:szCs w:val="48"/>
        </w:rPr>
        <w:t>– промах при 1-м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 xml:space="preserve"> 2</w:t>
      </w:r>
      <w:r w:rsidRPr="00DC7922">
        <w:rPr>
          <w:sz w:val="48"/>
          <w:szCs w:val="48"/>
        </w:rPr>
        <w:t xml:space="preserve"> – попадание при 2-м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2</w:t>
      </w:r>
      <w:r w:rsidRPr="00DC7922">
        <w:rPr>
          <w:sz w:val="48"/>
          <w:szCs w:val="48"/>
        </w:rPr>
        <w:t xml:space="preserve"> – промах при 2-м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 xml:space="preserve"> 3</w:t>
      </w:r>
      <w:r w:rsidRPr="00DC7922">
        <w:rPr>
          <w:sz w:val="48"/>
          <w:szCs w:val="48"/>
        </w:rPr>
        <w:t xml:space="preserve"> – попадание при 3-м выстреле,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3</w:t>
      </w:r>
      <w:r w:rsidRPr="00DC7922">
        <w:rPr>
          <w:sz w:val="48"/>
          <w:szCs w:val="48"/>
        </w:rPr>
        <w:t xml:space="preserve"> – промах при 3-м выстреле,</w:t>
      </w:r>
    </w:p>
    <w:p w:rsidR="00C54FB7" w:rsidRDefault="00C54FB7" w:rsidP="00E7069F">
      <w:pPr>
        <w:ind w:firstLine="708"/>
        <w:rPr>
          <w:sz w:val="48"/>
          <w:szCs w:val="48"/>
        </w:rPr>
      </w:pPr>
    </w:p>
    <w:p w:rsidR="00E7069F" w:rsidRPr="00DC7922" w:rsidRDefault="00E7069F" w:rsidP="00E7069F">
      <w:pPr>
        <w:ind w:firstLine="708"/>
        <w:rPr>
          <w:sz w:val="48"/>
          <w:szCs w:val="48"/>
        </w:rPr>
      </w:pPr>
      <w:r w:rsidRPr="00DC7922">
        <w:rPr>
          <w:sz w:val="48"/>
          <w:szCs w:val="48"/>
        </w:rPr>
        <w:t xml:space="preserve">Рассмотрим </w:t>
      </w:r>
      <w:r w:rsidRPr="00DC7922">
        <w:rPr>
          <w:b/>
          <w:i/>
          <w:sz w:val="48"/>
          <w:szCs w:val="48"/>
        </w:rPr>
        <w:t>сложное событие</w:t>
      </w:r>
      <w:r w:rsidRPr="00DC7922">
        <w:rPr>
          <w:b/>
          <w:sz w:val="48"/>
          <w:szCs w:val="48"/>
        </w:rPr>
        <w:t xml:space="preserve"> В</w:t>
      </w:r>
      <w:r w:rsidRPr="00DC7922">
        <w:rPr>
          <w:sz w:val="48"/>
          <w:szCs w:val="48"/>
        </w:rPr>
        <w:t xml:space="preserve"> – </w:t>
      </w:r>
      <w:r w:rsidRPr="00DC7922">
        <w:rPr>
          <w:sz w:val="48"/>
          <w:szCs w:val="48"/>
        </w:rPr>
        <w:br/>
        <w:t xml:space="preserve">в результате трех выстрелов будет ровно </w:t>
      </w:r>
      <w:r w:rsidRPr="00DC7922">
        <w:rPr>
          <w:b/>
          <w:i/>
          <w:sz w:val="48"/>
          <w:szCs w:val="48"/>
        </w:rPr>
        <w:t>одно попадание в мишень</w:t>
      </w:r>
      <w:r w:rsidRPr="00DC7922">
        <w:rPr>
          <w:sz w:val="48"/>
          <w:szCs w:val="48"/>
        </w:rPr>
        <w:t>.</w:t>
      </w: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sz w:val="48"/>
          <w:szCs w:val="48"/>
        </w:rPr>
        <w:t>В =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2 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3 </w:t>
      </w:r>
      <w:r w:rsidRPr="00DC7922">
        <w:rPr>
          <w:b/>
          <w:sz w:val="48"/>
          <w:szCs w:val="48"/>
        </w:rPr>
        <w:t>+ Ā</w:t>
      </w:r>
      <w:r w:rsidRPr="00DC7922">
        <w:rPr>
          <w:b/>
          <w:sz w:val="48"/>
          <w:szCs w:val="48"/>
          <w:vertAlign w:val="subscript"/>
        </w:rPr>
        <w:t xml:space="preserve"> 1 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3 </w:t>
      </w:r>
      <w:r w:rsidRPr="00DC7922">
        <w:rPr>
          <w:b/>
          <w:sz w:val="48"/>
          <w:szCs w:val="48"/>
        </w:rPr>
        <w:t>+ Ā</w:t>
      </w:r>
      <w:r w:rsidRPr="00DC7922">
        <w:rPr>
          <w:b/>
          <w:sz w:val="48"/>
          <w:szCs w:val="48"/>
          <w:vertAlign w:val="subscript"/>
        </w:rPr>
        <w:t xml:space="preserve"> 1 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2 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3 </w:t>
      </w:r>
    </w:p>
    <w:p w:rsidR="00F40DC8" w:rsidRDefault="00F40DC8" w:rsidP="00E7069F">
      <w:pPr>
        <w:rPr>
          <w:b/>
          <w:i/>
          <w:sz w:val="48"/>
          <w:szCs w:val="48"/>
        </w:rPr>
      </w:pPr>
    </w:p>
    <w:p w:rsidR="00E7069F" w:rsidRPr="00DC7922" w:rsidRDefault="00E7069F" w:rsidP="00E7069F">
      <w:pPr>
        <w:rPr>
          <w:sz w:val="48"/>
          <w:szCs w:val="48"/>
        </w:rPr>
      </w:pPr>
      <w:r w:rsidRPr="00DC7922">
        <w:rPr>
          <w:b/>
          <w:i/>
          <w:sz w:val="48"/>
          <w:szCs w:val="48"/>
        </w:rPr>
        <w:t xml:space="preserve">Событие </w:t>
      </w:r>
      <w:r w:rsidRPr="00DC7922">
        <w:rPr>
          <w:b/>
          <w:sz w:val="48"/>
          <w:szCs w:val="48"/>
        </w:rPr>
        <w:t>С</w:t>
      </w:r>
      <w:r w:rsidRPr="00DC7922">
        <w:rPr>
          <w:sz w:val="48"/>
          <w:szCs w:val="48"/>
        </w:rPr>
        <w:t xml:space="preserve"> – в мишень попали не менее двух раз (то есть два или три).</w:t>
      </w:r>
    </w:p>
    <w:p w:rsidR="00E7069F" w:rsidRPr="00DC7922" w:rsidRDefault="00E7069F" w:rsidP="00E7069F">
      <w:pPr>
        <w:jc w:val="center"/>
        <w:rPr>
          <w:b/>
          <w:sz w:val="48"/>
          <w:szCs w:val="48"/>
          <w:vertAlign w:val="subscript"/>
        </w:rPr>
      </w:pPr>
      <w:r w:rsidRPr="00DC7922">
        <w:rPr>
          <w:b/>
          <w:sz w:val="48"/>
          <w:szCs w:val="48"/>
        </w:rPr>
        <w:t>С =</w:t>
      </w:r>
      <w:r w:rsidRPr="00DC7922">
        <w:rPr>
          <w:sz w:val="48"/>
          <w:szCs w:val="48"/>
        </w:rPr>
        <w:t>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3 </w:t>
      </w:r>
      <w:r w:rsidRPr="00DC7922">
        <w:rPr>
          <w:b/>
          <w:sz w:val="48"/>
          <w:szCs w:val="48"/>
        </w:rPr>
        <w:t>+ Ā</w:t>
      </w:r>
      <w:r w:rsidRPr="00DC7922">
        <w:rPr>
          <w:b/>
          <w:sz w:val="48"/>
          <w:szCs w:val="48"/>
          <w:vertAlign w:val="subscript"/>
        </w:rPr>
        <w:t xml:space="preserve"> 1 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3 </w:t>
      </w:r>
      <w:r w:rsidRPr="00DC7922">
        <w:rPr>
          <w:b/>
          <w:sz w:val="48"/>
          <w:szCs w:val="48"/>
        </w:rPr>
        <w:t>+ А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2 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3 </w:t>
      </w:r>
      <w:r w:rsidRPr="00DC7922">
        <w:rPr>
          <w:b/>
          <w:sz w:val="48"/>
          <w:szCs w:val="48"/>
        </w:rPr>
        <w:t>+ + А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2 </w:t>
      </w:r>
      <w:r w:rsidRPr="00DC7922">
        <w:rPr>
          <w:b/>
          <w:sz w:val="48"/>
          <w:szCs w:val="48"/>
        </w:rPr>
        <w:t>Ā</w:t>
      </w:r>
      <w:r w:rsidRPr="00DC7922">
        <w:rPr>
          <w:b/>
          <w:sz w:val="48"/>
          <w:szCs w:val="48"/>
          <w:vertAlign w:val="subscript"/>
        </w:rPr>
        <w:t xml:space="preserve"> 3</w:t>
      </w:r>
      <w:r w:rsidR="00286921" w:rsidRPr="00DC7922">
        <w:rPr>
          <w:b/>
          <w:sz w:val="48"/>
          <w:szCs w:val="48"/>
          <w:vertAlign w:val="subscript"/>
        </w:rPr>
        <w:t xml:space="preserve"> </w:t>
      </w:r>
      <w:r w:rsidR="00286921" w:rsidRPr="00DC7922">
        <w:rPr>
          <w:b/>
          <w:sz w:val="48"/>
          <w:szCs w:val="48"/>
        </w:rPr>
        <w:t>+ А</w:t>
      </w:r>
      <w:r w:rsidR="00286921" w:rsidRPr="00DC7922">
        <w:rPr>
          <w:b/>
          <w:sz w:val="48"/>
          <w:szCs w:val="48"/>
          <w:vertAlign w:val="subscript"/>
        </w:rPr>
        <w:t>1 </w:t>
      </w:r>
      <w:r w:rsidR="00286921" w:rsidRPr="00DC7922">
        <w:rPr>
          <w:b/>
          <w:sz w:val="48"/>
          <w:szCs w:val="48"/>
        </w:rPr>
        <w:t>А</w:t>
      </w:r>
      <w:r w:rsidR="00286921" w:rsidRPr="00DC7922">
        <w:rPr>
          <w:b/>
          <w:sz w:val="48"/>
          <w:szCs w:val="48"/>
          <w:vertAlign w:val="subscript"/>
        </w:rPr>
        <w:t>2 </w:t>
      </w:r>
      <w:r w:rsidR="00286921" w:rsidRPr="00DC7922">
        <w:rPr>
          <w:b/>
          <w:sz w:val="48"/>
          <w:szCs w:val="48"/>
        </w:rPr>
        <w:t>А</w:t>
      </w:r>
      <w:r w:rsidR="00286921" w:rsidRPr="00DC7922">
        <w:rPr>
          <w:b/>
          <w:sz w:val="48"/>
          <w:szCs w:val="48"/>
          <w:vertAlign w:val="subscript"/>
        </w:rPr>
        <w:t>3 </w:t>
      </w:r>
    </w:p>
    <w:p w:rsidR="005F2991" w:rsidRDefault="005F2991" w:rsidP="00E7069F">
      <w:pPr>
        <w:jc w:val="center"/>
        <w:rPr>
          <w:b/>
          <w:color w:val="C00000"/>
          <w:sz w:val="48"/>
          <w:szCs w:val="48"/>
        </w:rPr>
      </w:pPr>
    </w:p>
    <w:p w:rsidR="00E7069F" w:rsidRPr="00DC7922" w:rsidRDefault="00E7069F" w:rsidP="00E7069F">
      <w:pPr>
        <w:jc w:val="center"/>
        <w:rPr>
          <w:b/>
          <w:color w:val="C00000"/>
          <w:sz w:val="48"/>
          <w:szCs w:val="48"/>
        </w:rPr>
      </w:pPr>
      <w:r w:rsidRPr="00DC7922">
        <w:rPr>
          <w:b/>
          <w:color w:val="C00000"/>
          <w:sz w:val="48"/>
          <w:szCs w:val="48"/>
        </w:rPr>
        <w:t>ТЕОРЕМЫ СЛОЖЕНИЯ И УМНОЖЕНИЯ ВЕРОЯТНОСТЕЙ</w:t>
      </w:r>
    </w:p>
    <w:p w:rsidR="005F2991" w:rsidRDefault="005F2991" w:rsidP="005F2991">
      <w:pPr>
        <w:spacing w:line="276" w:lineRule="auto"/>
        <w:jc w:val="center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Исторические сведения</w:t>
      </w:r>
    </w:p>
    <w:p w:rsidR="005F2991" w:rsidRPr="00DC7922" w:rsidRDefault="005F2991" w:rsidP="005F2991">
      <w:pPr>
        <w:spacing w:line="276" w:lineRule="auto"/>
        <w:jc w:val="both"/>
        <w:rPr>
          <w:sz w:val="48"/>
          <w:szCs w:val="48"/>
        </w:rPr>
      </w:pPr>
      <w:r>
        <w:rPr>
          <w:sz w:val="48"/>
          <w:szCs w:val="48"/>
        </w:rPr>
        <w:t>Т.</w:t>
      </w:r>
      <w:r>
        <w:t> </w:t>
      </w:r>
      <w:r>
        <w:rPr>
          <w:sz w:val="48"/>
          <w:szCs w:val="48"/>
        </w:rPr>
        <w:t xml:space="preserve">Байес (1702 – 1716 гг.) дал определения совместных (несовместных), зависимым (независимых), противоположных событий, дал понятие условной вероятности, </w:t>
      </w:r>
      <w:r>
        <w:rPr>
          <w:sz w:val="48"/>
          <w:szCs w:val="48"/>
        </w:rPr>
        <w:lastRenderedPageBreak/>
        <w:t>сформулировал теоремы сложения и умножения.</w:t>
      </w:r>
    </w:p>
    <w:p w:rsidR="0011293F" w:rsidRPr="00C54FB7" w:rsidRDefault="0011293F" w:rsidP="00B215B3">
      <w:pPr>
        <w:jc w:val="both"/>
        <w:rPr>
          <w:b/>
          <w:color w:val="002060"/>
          <w:sz w:val="48"/>
          <w:szCs w:val="48"/>
        </w:rPr>
      </w:pPr>
    </w:p>
    <w:p w:rsidR="00E7069F" w:rsidRPr="00DC7922" w:rsidRDefault="00E7069F" w:rsidP="00B215B3">
      <w:pPr>
        <w:jc w:val="both"/>
        <w:rPr>
          <w:b/>
          <w:sz w:val="48"/>
          <w:szCs w:val="48"/>
        </w:rPr>
      </w:pPr>
      <w:r w:rsidRPr="00DC7922">
        <w:rPr>
          <w:b/>
          <w:color w:val="00B050"/>
          <w:sz w:val="48"/>
          <w:szCs w:val="48"/>
        </w:rPr>
        <w:t>Теорема</w:t>
      </w:r>
      <w:r w:rsidR="0011293F">
        <w:rPr>
          <w:b/>
          <w:color w:val="00B050"/>
          <w:sz w:val="48"/>
          <w:szCs w:val="48"/>
        </w:rPr>
        <w:t xml:space="preserve">. </w:t>
      </w:r>
      <w:r w:rsidRPr="00DC7922">
        <w:rPr>
          <w:b/>
          <w:i/>
          <w:sz w:val="48"/>
          <w:szCs w:val="48"/>
        </w:rPr>
        <w:t>Вероятность суммы двух несовместных событий равна сумме вероятностей этих событий:</w:t>
      </w:r>
      <w:r w:rsidR="00B215B3">
        <w:rPr>
          <w:b/>
          <w:i/>
          <w:sz w:val="48"/>
          <w:szCs w:val="48"/>
        </w:rPr>
        <w:t xml:space="preserve"> </w:t>
      </w:r>
      <w:proofErr w:type="gramStart"/>
      <w:r w:rsidRPr="00DC7922">
        <w:rPr>
          <w:b/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 + В) = Р(А) + Р(В)</w:t>
      </w:r>
    </w:p>
    <w:p w:rsidR="00E7069F" w:rsidRPr="00DC7922" w:rsidRDefault="00E7069F" w:rsidP="00E7069F">
      <w:pPr>
        <w:jc w:val="center"/>
        <w:rPr>
          <w:b/>
          <w:sz w:val="48"/>
          <w:szCs w:val="48"/>
        </w:rPr>
      </w:pPr>
    </w:p>
    <w:p w:rsidR="00E7069F" w:rsidRPr="00DC7922" w:rsidRDefault="00AB7044" w:rsidP="00E7069F">
      <w:pPr>
        <w:jc w:val="both"/>
        <w:rPr>
          <w:sz w:val="48"/>
          <w:szCs w:val="48"/>
        </w:rPr>
      </w:pPr>
      <w:r w:rsidRPr="00C54FB7">
        <w:rPr>
          <w:b/>
          <w:color w:val="002060"/>
          <w:sz w:val="48"/>
          <w:szCs w:val="48"/>
        </w:rPr>
        <w:t>Замечание</w:t>
      </w:r>
      <w:r w:rsidR="00C54FB7">
        <w:rPr>
          <w:b/>
          <w:color w:val="002060"/>
          <w:sz w:val="48"/>
          <w:szCs w:val="48"/>
        </w:rPr>
        <w:t xml:space="preserve">. </w:t>
      </w:r>
      <w:r w:rsidR="00E7069F" w:rsidRPr="00DC7922">
        <w:rPr>
          <w:sz w:val="48"/>
          <w:szCs w:val="48"/>
        </w:rPr>
        <w:t xml:space="preserve">Теорема суммы применима к любому конечному числу несовместных событий </w:t>
      </w:r>
      <w:r w:rsidR="00E7069F" w:rsidRPr="00DC7922">
        <w:rPr>
          <w:b/>
          <w:sz w:val="48"/>
          <w:szCs w:val="48"/>
        </w:rPr>
        <w:t>А</w:t>
      </w:r>
      <w:r w:rsidR="00E7069F" w:rsidRPr="00DC7922">
        <w:rPr>
          <w:b/>
          <w:sz w:val="48"/>
          <w:szCs w:val="48"/>
          <w:vertAlign w:val="subscript"/>
        </w:rPr>
        <w:t>1, </w:t>
      </w:r>
      <w:r w:rsidR="00E7069F" w:rsidRPr="00DC7922">
        <w:rPr>
          <w:b/>
          <w:sz w:val="48"/>
          <w:szCs w:val="48"/>
        </w:rPr>
        <w:t>А</w:t>
      </w:r>
      <w:r w:rsidR="00E7069F" w:rsidRPr="00DC7922">
        <w:rPr>
          <w:b/>
          <w:sz w:val="48"/>
          <w:szCs w:val="48"/>
          <w:vertAlign w:val="subscript"/>
        </w:rPr>
        <w:t>2, …, </w:t>
      </w:r>
      <w:r w:rsidR="00E7069F" w:rsidRPr="00DC7922">
        <w:rPr>
          <w:b/>
          <w:sz w:val="48"/>
          <w:szCs w:val="48"/>
        </w:rPr>
        <w:t>А</w:t>
      </w:r>
      <w:r w:rsidR="00E7069F" w:rsidRPr="00DC7922">
        <w:rPr>
          <w:b/>
          <w:sz w:val="48"/>
          <w:szCs w:val="48"/>
          <w:vertAlign w:val="subscript"/>
        </w:rPr>
        <w:t>к</w:t>
      </w:r>
      <w:r w:rsidR="00E7069F" w:rsidRPr="00DC7922">
        <w:rPr>
          <w:sz w:val="48"/>
          <w:szCs w:val="48"/>
        </w:rPr>
        <w:t>:</w:t>
      </w:r>
    </w:p>
    <w:p w:rsidR="00E7069F" w:rsidRPr="00DC7922" w:rsidRDefault="00E7069F" w:rsidP="00E7069F">
      <w:pPr>
        <w:rPr>
          <w:sz w:val="48"/>
          <w:szCs w:val="48"/>
        </w:rPr>
      </w:pPr>
      <w:proofErr w:type="gramStart"/>
      <w:r w:rsidRPr="00DC7922">
        <w:rPr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+А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+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+А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</w:t>
      </w:r>
      <w:r w:rsidR="00B215B3">
        <w:rPr>
          <w:sz w:val="48"/>
          <w:szCs w:val="48"/>
        </w:rPr>
        <w:t> </w:t>
      </w:r>
      <w:r w:rsidRPr="00DC7922">
        <w:rPr>
          <w:b/>
          <w:sz w:val="48"/>
          <w:szCs w:val="48"/>
        </w:rPr>
        <w:t>=</w:t>
      </w:r>
      <w:r w:rsidR="00B215B3">
        <w:rPr>
          <w:b/>
          <w:sz w:val="48"/>
          <w:szCs w:val="48"/>
        </w:rPr>
        <w:t> </w:t>
      </w:r>
      <w:r w:rsidRPr="00DC7922">
        <w:rPr>
          <w:sz w:val="48"/>
          <w:szCs w:val="48"/>
        </w:rPr>
        <w:t>Р(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)+Р(А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)+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+Р(А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</w:t>
      </w:r>
    </w:p>
    <w:p w:rsidR="00E7069F" w:rsidRPr="00DC7922" w:rsidRDefault="00E7069F" w:rsidP="00E7069F">
      <w:pPr>
        <w:rPr>
          <w:sz w:val="48"/>
          <w:szCs w:val="48"/>
        </w:rPr>
      </w:pPr>
    </w:p>
    <w:p w:rsidR="00E7069F" w:rsidRPr="00DC7922" w:rsidRDefault="00E7069F" w:rsidP="00B215B3">
      <w:pPr>
        <w:rPr>
          <w:sz w:val="48"/>
          <w:szCs w:val="48"/>
        </w:rPr>
      </w:pPr>
      <w:r w:rsidRPr="00C54FB7">
        <w:rPr>
          <w:b/>
          <w:color w:val="002060"/>
          <w:sz w:val="48"/>
          <w:szCs w:val="48"/>
        </w:rPr>
        <w:t>Следствие 1</w:t>
      </w:r>
      <w:r w:rsidR="00B215B3" w:rsidRPr="00C54FB7">
        <w:rPr>
          <w:b/>
          <w:color w:val="002060"/>
          <w:sz w:val="48"/>
          <w:szCs w:val="48"/>
        </w:rPr>
        <w:t>.</w:t>
      </w:r>
      <w:r w:rsidR="00B215B3">
        <w:rPr>
          <w:b/>
          <w:color w:val="0070C0"/>
          <w:sz w:val="48"/>
          <w:szCs w:val="48"/>
        </w:rPr>
        <w:t xml:space="preserve"> </w:t>
      </w:r>
      <w:r w:rsidRPr="00DC7922">
        <w:rPr>
          <w:sz w:val="48"/>
          <w:szCs w:val="48"/>
        </w:rPr>
        <w:t xml:space="preserve">Если события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2, …,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 xml:space="preserve"> образуют полную группу событий, то сумма их вероятностей равна 1.</w:t>
      </w:r>
    </w:p>
    <w:p w:rsidR="00E7069F" w:rsidRPr="00DC7922" w:rsidRDefault="00E7069F" w:rsidP="00E7069F">
      <w:pPr>
        <w:jc w:val="center"/>
        <w:rPr>
          <w:b/>
          <w:sz w:val="48"/>
          <w:szCs w:val="48"/>
        </w:rPr>
      </w:pPr>
      <w:proofErr w:type="gramStart"/>
      <w:r w:rsidRPr="00DC7922">
        <w:rPr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1 </w:t>
      </w:r>
      <w:r w:rsidRPr="00DC7922">
        <w:rPr>
          <w:b/>
          <w:sz w:val="48"/>
          <w:szCs w:val="48"/>
        </w:rPr>
        <w:t>+ А</w:t>
      </w:r>
      <w:r w:rsidRPr="00DC7922">
        <w:rPr>
          <w:b/>
          <w:sz w:val="48"/>
          <w:szCs w:val="48"/>
          <w:vertAlign w:val="subscript"/>
        </w:rPr>
        <w:t>2 </w:t>
      </w:r>
      <w:r w:rsidRPr="00DC7922">
        <w:rPr>
          <w:b/>
          <w:sz w:val="48"/>
          <w:szCs w:val="48"/>
        </w:rPr>
        <w:t>+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+ 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 1</w:t>
      </w:r>
    </w:p>
    <w:p w:rsidR="0011293F" w:rsidRPr="00C54FB7" w:rsidRDefault="0011293F" w:rsidP="00E7069F">
      <w:pPr>
        <w:rPr>
          <w:b/>
          <w:color w:val="002060"/>
          <w:spacing w:val="1"/>
          <w:sz w:val="48"/>
          <w:szCs w:val="48"/>
        </w:rPr>
      </w:pP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Пример.</w:t>
      </w:r>
      <w:r w:rsidRPr="00DC7922">
        <w:rPr>
          <w:sz w:val="48"/>
          <w:szCs w:val="48"/>
        </w:rPr>
        <w:t xml:space="preserve"> Круговая мишень состоит из трех зон. Вероятность попадания при одном выстреле в 1 </w:t>
      </w:r>
      <w:r w:rsidRPr="00DC7922">
        <w:rPr>
          <w:b/>
          <w:sz w:val="48"/>
          <w:szCs w:val="48"/>
        </w:rPr>
        <w:t>–</w:t>
      </w:r>
      <w:r w:rsidRPr="00DC7922">
        <w:rPr>
          <w:sz w:val="48"/>
          <w:szCs w:val="48"/>
        </w:rPr>
        <w:t xml:space="preserve"> ю зону равна </w:t>
      </w:r>
      <w:r w:rsidRPr="00DC7922">
        <w:rPr>
          <w:b/>
          <w:i/>
          <w:sz w:val="48"/>
          <w:szCs w:val="48"/>
        </w:rPr>
        <w:t>0.15</w:t>
      </w:r>
      <w:r w:rsidRPr="00DC7922">
        <w:rPr>
          <w:sz w:val="48"/>
          <w:szCs w:val="48"/>
        </w:rPr>
        <w:t xml:space="preserve">, вероятность попадания во 2-ю зону равна </w:t>
      </w:r>
      <w:r w:rsidRPr="00DC7922">
        <w:rPr>
          <w:b/>
          <w:i/>
          <w:sz w:val="48"/>
          <w:szCs w:val="48"/>
        </w:rPr>
        <w:t>0.23</w:t>
      </w:r>
      <w:r w:rsidRPr="00DC7922">
        <w:rPr>
          <w:sz w:val="48"/>
          <w:szCs w:val="48"/>
        </w:rPr>
        <w:t xml:space="preserve">, в 3-ю зону </w:t>
      </w:r>
      <w:r w:rsidRPr="00DC7922">
        <w:rPr>
          <w:b/>
          <w:i/>
          <w:sz w:val="48"/>
          <w:szCs w:val="48"/>
        </w:rPr>
        <w:t>0.17</w:t>
      </w:r>
      <w:r w:rsidRPr="00DC7922">
        <w:rPr>
          <w:sz w:val="48"/>
          <w:szCs w:val="48"/>
        </w:rPr>
        <w:t>. Найти вероятность промаха.</w:t>
      </w:r>
    </w:p>
    <w:p w:rsidR="005F2991" w:rsidRDefault="005F2991" w:rsidP="00E7069F">
      <w:pPr>
        <w:jc w:val="both"/>
        <w:rPr>
          <w:sz w:val="48"/>
          <w:szCs w:val="48"/>
        </w:rPr>
      </w:pP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sz w:val="48"/>
          <w:szCs w:val="48"/>
        </w:rPr>
        <w:lastRenderedPageBreak/>
        <w:t xml:space="preserve">События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sz w:val="48"/>
          <w:szCs w:val="48"/>
        </w:rPr>
        <w:t xml:space="preserve"> – попадание в 1-ю зону,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sz w:val="48"/>
          <w:szCs w:val="48"/>
        </w:rPr>
        <w:t xml:space="preserve"> – попадание в 2-ю зону,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3</w:t>
      </w:r>
      <w:r w:rsidRPr="00DC7922">
        <w:rPr>
          <w:sz w:val="48"/>
          <w:szCs w:val="48"/>
        </w:rPr>
        <w:t xml:space="preserve"> – попадание в 3-ю зону,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="009E1ED0" w:rsidRPr="00DC7922">
        <w:rPr>
          <w:b/>
          <w:sz w:val="48"/>
          <w:szCs w:val="48"/>
          <w:vertAlign w:val="subscript"/>
        </w:rPr>
        <w:t> </w:t>
      </w:r>
      <w:r w:rsidRPr="00DC7922">
        <w:rPr>
          <w:b/>
          <w:sz w:val="48"/>
          <w:szCs w:val="48"/>
        </w:rPr>
        <w:t>+</w:t>
      </w:r>
      <w:r w:rsidR="009E1ED0" w:rsidRPr="00DC7922">
        <w:rPr>
          <w:b/>
          <w:sz w:val="48"/>
          <w:szCs w:val="48"/>
        </w:rPr>
        <w:t>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</w:t>
      </w:r>
      <w:r w:rsidR="009E1ED0" w:rsidRPr="00DC7922">
        <w:rPr>
          <w:b/>
          <w:sz w:val="48"/>
          <w:szCs w:val="48"/>
          <w:vertAlign w:val="subscript"/>
        </w:rPr>
        <w:t> </w:t>
      </w:r>
      <w:r w:rsidRPr="00DC7922">
        <w:rPr>
          <w:b/>
          <w:sz w:val="48"/>
          <w:szCs w:val="48"/>
        </w:rPr>
        <w:t>+ А</w:t>
      </w:r>
      <w:r w:rsidRPr="00DC7922">
        <w:rPr>
          <w:b/>
          <w:sz w:val="48"/>
          <w:szCs w:val="48"/>
          <w:vertAlign w:val="subscript"/>
        </w:rPr>
        <w:t>3</w:t>
      </w:r>
      <w:r w:rsidR="009E1ED0" w:rsidRPr="00DC7922">
        <w:rPr>
          <w:b/>
          <w:sz w:val="48"/>
          <w:szCs w:val="48"/>
          <w:vertAlign w:val="subscript"/>
        </w:rPr>
        <w:t> </w:t>
      </w:r>
      <w:r w:rsidRPr="00DC7922">
        <w:rPr>
          <w:b/>
          <w:sz w:val="48"/>
          <w:szCs w:val="48"/>
        </w:rPr>
        <w:t>=</w:t>
      </w:r>
      <w:r w:rsidRPr="00DC7922">
        <w:rPr>
          <w:sz w:val="48"/>
          <w:szCs w:val="48"/>
        </w:rPr>
        <w:t> </w:t>
      </w:r>
      <w:r w:rsidRPr="00DC7922">
        <w:rPr>
          <w:b/>
          <w:sz w:val="48"/>
          <w:szCs w:val="48"/>
        </w:rPr>
        <w:t>А</w:t>
      </w:r>
      <w:r w:rsidRPr="00DC7922">
        <w:rPr>
          <w:sz w:val="48"/>
          <w:szCs w:val="48"/>
        </w:rPr>
        <w:t xml:space="preserve"> – попадание в мишень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,</w:t>
      </w:r>
      <w:r w:rsidR="009E1ED0" w:rsidRPr="00DC7922">
        <w:rPr>
          <w:b/>
          <w:sz w:val="48"/>
          <w:szCs w:val="48"/>
        </w:rPr>
        <w:t xml:space="preserve">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, А</w:t>
      </w:r>
      <w:r w:rsidRPr="00DC7922">
        <w:rPr>
          <w:b/>
          <w:sz w:val="48"/>
          <w:szCs w:val="48"/>
          <w:vertAlign w:val="subscript"/>
        </w:rPr>
        <w:t xml:space="preserve">3 </w:t>
      </w:r>
      <w:r w:rsidRPr="00DC7922">
        <w:rPr>
          <w:sz w:val="48"/>
          <w:szCs w:val="48"/>
        </w:rPr>
        <w:t>– несовместные события.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sz w:val="48"/>
          <w:szCs w:val="48"/>
        </w:rPr>
        <w:t>Р(А) =</w:t>
      </w:r>
      <w:r w:rsidRPr="00DC7922">
        <w:rPr>
          <w:sz w:val="48"/>
          <w:szCs w:val="48"/>
        </w:rPr>
        <w:t> Р(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) +Р(А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) + Р(А</w:t>
      </w:r>
      <w:r w:rsidRPr="00DC7922">
        <w:rPr>
          <w:b/>
          <w:sz w:val="48"/>
          <w:szCs w:val="48"/>
          <w:vertAlign w:val="subscript"/>
        </w:rPr>
        <w:t>3</w:t>
      </w:r>
      <w:r w:rsidRPr="00DC7922">
        <w:rPr>
          <w:sz w:val="48"/>
          <w:szCs w:val="48"/>
        </w:rPr>
        <w:t>)</w:t>
      </w:r>
    </w:p>
    <w:p w:rsidR="00E7069F" w:rsidRPr="00DC7922" w:rsidRDefault="00E7069F" w:rsidP="00E7069F">
      <w:pPr>
        <w:jc w:val="both"/>
        <w:rPr>
          <w:b/>
          <w:i/>
          <w:sz w:val="48"/>
          <w:szCs w:val="48"/>
        </w:rPr>
      </w:pPr>
      <w:r w:rsidRPr="00DC7922">
        <w:rPr>
          <w:b/>
          <w:sz w:val="48"/>
          <w:szCs w:val="48"/>
        </w:rPr>
        <w:t>Р(А)</w:t>
      </w:r>
      <w:r w:rsidRPr="00DC7922">
        <w:rPr>
          <w:b/>
          <w:i/>
          <w:sz w:val="48"/>
          <w:szCs w:val="48"/>
        </w:rPr>
        <w:t> = 0.15 + 0.23 + 0.17 = 0.55</w:t>
      </w: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sz w:val="48"/>
          <w:szCs w:val="48"/>
        </w:rPr>
        <w:t xml:space="preserve">Ā – </w:t>
      </w:r>
      <w:r w:rsidRPr="00DC7922">
        <w:rPr>
          <w:sz w:val="48"/>
          <w:szCs w:val="48"/>
        </w:rPr>
        <w:t>событие противоположное А</w:t>
      </w:r>
    </w:p>
    <w:p w:rsidR="008C52D9" w:rsidRDefault="008C52D9" w:rsidP="00E7069F">
      <w:pPr>
        <w:jc w:val="center"/>
        <w:rPr>
          <w:b/>
          <w:sz w:val="48"/>
          <w:szCs w:val="48"/>
        </w:rPr>
      </w:pPr>
    </w:p>
    <w:p w:rsidR="00E7069F" w:rsidRPr="00DC7922" w:rsidRDefault="00E7069F" w:rsidP="00E7069F">
      <w:pPr>
        <w:jc w:val="center"/>
        <w:rPr>
          <w:b/>
          <w:i/>
          <w:sz w:val="48"/>
          <w:szCs w:val="48"/>
        </w:rPr>
      </w:pPr>
      <w:r w:rsidRPr="00DC7922">
        <w:rPr>
          <w:b/>
          <w:sz w:val="48"/>
          <w:szCs w:val="48"/>
        </w:rPr>
        <w:t>Р(Ā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 1</w:t>
      </w:r>
      <w:r w:rsidRPr="00DC7922">
        <w:rPr>
          <w:sz w:val="48"/>
          <w:szCs w:val="48"/>
        </w:rPr>
        <w:t> </w:t>
      </w:r>
      <w:r w:rsidRPr="00DC7922">
        <w:rPr>
          <w:b/>
          <w:sz w:val="48"/>
          <w:szCs w:val="48"/>
        </w:rPr>
        <w:t>– </w:t>
      </w:r>
      <w:r w:rsidRPr="00DC7922">
        <w:rPr>
          <w:sz w:val="48"/>
          <w:szCs w:val="48"/>
        </w:rPr>
        <w:t>Р(</w:t>
      </w:r>
      <w:r w:rsidRPr="00DC7922">
        <w:rPr>
          <w:b/>
          <w:sz w:val="48"/>
          <w:szCs w:val="48"/>
        </w:rPr>
        <w:t>А)</w:t>
      </w:r>
      <w:r w:rsidRPr="00DC7922">
        <w:rPr>
          <w:b/>
          <w:i/>
          <w:sz w:val="48"/>
          <w:szCs w:val="48"/>
        </w:rPr>
        <w:t xml:space="preserve"> = 1 </w:t>
      </w:r>
      <w:r w:rsidRPr="00DC7922">
        <w:rPr>
          <w:b/>
          <w:sz w:val="48"/>
          <w:szCs w:val="48"/>
        </w:rPr>
        <w:t>–</w:t>
      </w:r>
      <w:r w:rsidRPr="00DC7922">
        <w:rPr>
          <w:b/>
          <w:i/>
          <w:sz w:val="48"/>
          <w:szCs w:val="48"/>
        </w:rPr>
        <w:t> 0.55 = 0.45</w:t>
      </w:r>
    </w:p>
    <w:p w:rsidR="005F2991" w:rsidRDefault="005F2991" w:rsidP="00E7069F">
      <w:pPr>
        <w:jc w:val="both"/>
        <w:rPr>
          <w:b/>
          <w:color w:val="00B050"/>
          <w:sz w:val="48"/>
          <w:szCs w:val="48"/>
        </w:rPr>
      </w:pPr>
    </w:p>
    <w:p w:rsidR="00E7069F" w:rsidRPr="00DC7922" w:rsidRDefault="00E7069F" w:rsidP="00E7069F">
      <w:pPr>
        <w:jc w:val="both"/>
        <w:rPr>
          <w:sz w:val="48"/>
          <w:szCs w:val="48"/>
        </w:rPr>
      </w:pPr>
      <w:r w:rsidRPr="00DC7922">
        <w:rPr>
          <w:b/>
          <w:color w:val="00B050"/>
          <w:sz w:val="48"/>
          <w:szCs w:val="48"/>
        </w:rPr>
        <w:t>Теорема</w:t>
      </w:r>
      <w:r w:rsidR="0011293F">
        <w:rPr>
          <w:b/>
          <w:color w:val="00B050"/>
          <w:sz w:val="48"/>
          <w:szCs w:val="48"/>
        </w:rPr>
        <w:t xml:space="preserve">. </w:t>
      </w:r>
      <w:r w:rsidRPr="00DC7922">
        <w:rPr>
          <w:b/>
          <w:i/>
          <w:sz w:val="48"/>
          <w:szCs w:val="48"/>
        </w:rPr>
        <w:t>Вероятность суммы двух совместных событий равна сумме вероятностей этих событий минус вероятность их совместного появления:</w:t>
      </w:r>
    </w:p>
    <w:p w:rsidR="008C52D9" w:rsidRDefault="008C52D9" w:rsidP="00E7069F">
      <w:pPr>
        <w:jc w:val="center"/>
        <w:rPr>
          <w:b/>
          <w:sz w:val="48"/>
          <w:szCs w:val="48"/>
        </w:rPr>
      </w:pPr>
    </w:p>
    <w:p w:rsidR="00E7069F" w:rsidRPr="00DC7922" w:rsidRDefault="00E7069F" w:rsidP="00E7069F">
      <w:pPr>
        <w:jc w:val="center"/>
        <w:rPr>
          <w:b/>
          <w:sz w:val="48"/>
          <w:szCs w:val="48"/>
        </w:rPr>
      </w:pPr>
      <w:proofErr w:type="gramStart"/>
      <w:r w:rsidRPr="00DC7922">
        <w:rPr>
          <w:b/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 + В) = Р(А) + Р(В) – Р(АВ)</w:t>
      </w:r>
    </w:p>
    <w:p w:rsidR="00E94C0D" w:rsidRPr="008C52D9" w:rsidRDefault="00E94C0D" w:rsidP="0011293F">
      <w:pPr>
        <w:spacing w:line="276" w:lineRule="auto"/>
        <w:jc w:val="both"/>
        <w:rPr>
          <w:b/>
          <w:i/>
          <w:color w:val="002060"/>
          <w:sz w:val="48"/>
          <w:szCs w:val="48"/>
        </w:rPr>
      </w:pPr>
    </w:p>
    <w:p w:rsidR="00E7069F" w:rsidRPr="00DC7922" w:rsidRDefault="00E7069F" w:rsidP="0011293F">
      <w:pPr>
        <w:spacing w:line="276" w:lineRule="auto"/>
        <w:jc w:val="both"/>
        <w:rPr>
          <w:sz w:val="48"/>
          <w:szCs w:val="48"/>
        </w:rPr>
      </w:pPr>
      <w:r w:rsidRPr="008C52D9">
        <w:rPr>
          <w:b/>
          <w:i/>
          <w:color w:val="002060"/>
          <w:sz w:val="48"/>
          <w:szCs w:val="48"/>
        </w:rPr>
        <w:t>Событие А называется независимым от события В,</w:t>
      </w:r>
      <w:r w:rsidRPr="00DC7922">
        <w:rPr>
          <w:b/>
          <w:i/>
          <w:color w:val="0070C0"/>
          <w:sz w:val="48"/>
          <w:szCs w:val="48"/>
        </w:rPr>
        <w:t xml:space="preserve"> </w:t>
      </w:r>
      <w:r w:rsidRPr="00DC7922">
        <w:rPr>
          <w:sz w:val="48"/>
          <w:szCs w:val="48"/>
        </w:rPr>
        <w:t>если вероятность его появления не зависит от того, произошло или нет событие В.</w:t>
      </w:r>
    </w:p>
    <w:p w:rsidR="008C52D9" w:rsidRDefault="008C52D9" w:rsidP="0011293F">
      <w:pPr>
        <w:spacing w:line="276" w:lineRule="auto"/>
        <w:ind w:firstLine="708"/>
        <w:jc w:val="both"/>
        <w:rPr>
          <w:b/>
          <w:color w:val="E36C0A" w:themeColor="accent6" w:themeShade="BF"/>
          <w:sz w:val="48"/>
          <w:szCs w:val="48"/>
        </w:rPr>
      </w:pPr>
    </w:p>
    <w:p w:rsidR="00E7069F" w:rsidRPr="00DC7922" w:rsidRDefault="00E7069F" w:rsidP="0011293F">
      <w:pPr>
        <w:spacing w:line="276" w:lineRule="auto"/>
        <w:ind w:firstLine="708"/>
        <w:jc w:val="both"/>
        <w:rPr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Пример.</w:t>
      </w:r>
      <w:r w:rsidRPr="00DC7922">
        <w:rPr>
          <w:sz w:val="48"/>
          <w:szCs w:val="48"/>
        </w:rPr>
        <w:t xml:space="preserve"> Подбрасывание монеты.</w:t>
      </w:r>
    </w:p>
    <w:p w:rsidR="00E7069F" w:rsidRPr="00DC7922" w:rsidRDefault="00E7069F" w:rsidP="0011293F">
      <w:pPr>
        <w:spacing w:line="276" w:lineRule="auto"/>
        <w:ind w:firstLine="708"/>
        <w:jc w:val="both"/>
        <w:rPr>
          <w:sz w:val="48"/>
          <w:szCs w:val="48"/>
        </w:rPr>
      </w:pPr>
    </w:p>
    <w:p w:rsidR="00B50AB0" w:rsidRDefault="003E4E2C" w:rsidP="0011293F">
      <w:pPr>
        <w:spacing w:line="276" w:lineRule="auto"/>
        <w:jc w:val="both"/>
        <w:rPr>
          <w:b/>
          <w:color w:val="00B050"/>
          <w:spacing w:val="1"/>
          <w:sz w:val="48"/>
          <w:szCs w:val="48"/>
        </w:rPr>
      </w:pPr>
      <w:r w:rsidRPr="00DC7922">
        <w:rPr>
          <w:b/>
          <w:color w:val="00B050"/>
          <w:spacing w:val="1"/>
          <w:sz w:val="48"/>
          <w:szCs w:val="48"/>
        </w:rPr>
        <w:lastRenderedPageBreak/>
        <w:t>ОПРЕДЕЛЕНИЕ</w:t>
      </w:r>
    </w:p>
    <w:p w:rsidR="00E7069F" w:rsidRPr="00DC7922" w:rsidRDefault="00E7069F" w:rsidP="0011293F">
      <w:pPr>
        <w:spacing w:line="276" w:lineRule="auto"/>
        <w:jc w:val="both"/>
        <w:rPr>
          <w:sz w:val="48"/>
          <w:szCs w:val="48"/>
        </w:rPr>
      </w:pPr>
      <w:r w:rsidRPr="008C52D9">
        <w:rPr>
          <w:b/>
          <w:i/>
          <w:color w:val="002060"/>
          <w:sz w:val="48"/>
          <w:szCs w:val="48"/>
        </w:rPr>
        <w:t>Событие А называется зависимым от события В,</w:t>
      </w:r>
      <w:r w:rsidRPr="00DC7922">
        <w:rPr>
          <w:b/>
          <w:i/>
          <w:sz w:val="48"/>
          <w:szCs w:val="48"/>
        </w:rPr>
        <w:t xml:space="preserve"> </w:t>
      </w:r>
      <w:r w:rsidRPr="00DC7922">
        <w:rPr>
          <w:sz w:val="48"/>
          <w:szCs w:val="48"/>
        </w:rPr>
        <w:t>если вероятность его появления меняется в зависимости от того, произошло или нет событие В.</w:t>
      </w:r>
    </w:p>
    <w:p w:rsidR="00E7069F" w:rsidRPr="00DC7922" w:rsidRDefault="00E7069F" w:rsidP="0011293F">
      <w:pPr>
        <w:spacing w:line="276" w:lineRule="auto"/>
        <w:ind w:firstLine="708"/>
        <w:jc w:val="both"/>
        <w:rPr>
          <w:sz w:val="48"/>
          <w:szCs w:val="48"/>
        </w:rPr>
      </w:pPr>
    </w:p>
    <w:p w:rsidR="001C031F" w:rsidRDefault="00E7069F" w:rsidP="0011293F">
      <w:pPr>
        <w:spacing w:line="276" w:lineRule="auto"/>
        <w:ind w:firstLine="708"/>
        <w:jc w:val="both"/>
        <w:rPr>
          <w:b/>
          <w:color w:val="E36C0A" w:themeColor="accent6" w:themeShade="BF"/>
          <w:sz w:val="48"/>
          <w:szCs w:val="48"/>
        </w:rPr>
      </w:pPr>
      <w:r w:rsidRPr="00B50AB0">
        <w:rPr>
          <w:b/>
          <w:color w:val="E36C0A" w:themeColor="accent6" w:themeShade="BF"/>
          <w:sz w:val="48"/>
          <w:szCs w:val="48"/>
        </w:rPr>
        <w:t>Пример</w:t>
      </w:r>
    </w:p>
    <w:p w:rsidR="00E7069F" w:rsidRPr="00DC7922" w:rsidRDefault="00E7069F" w:rsidP="0011293F">
      <w:pPr>
        <w:spacing w:line="276" w:lineRule="auto"/>
        <w:ind w:firstLine="708"/>
        <w:jc w:val="both"/>
        <w:rPr>
          <w:sz w:val="48"/>
          <w:szCs w:val="48"/>
        </w:rPr>
      </w:pPr>
      <w:r w:rsidRPr="00DC7922">
        <w:rPr>
          <w:sz w:val="48"/>
          <w:szCs w:val="48"/>
        </w:rPr>
        <w:t>В урне 3 белых и 4 черных шара. Вероятность извлечь белый шар равна 3/7. При повторном извлечении шара вероятность достать белый шар 2/6 =1/3.</w:t>
      </w:r>
    </w:p>
    <w:p w:rsidR="00E7069F" w:rsidRPr="00DC7922" w:rsidRDefault="00E7069F" w:rsidP="0011293F">
      <w:pPr>
        <w:spacing w:line="276" w:lineRule="auto"/>
        <w:ind w:firstLine="708"/>
        <w:jc w:val="both"/>
        <w:rPr>
          <w:sz w:val="48"/>
          <w:szCs w:val="48"/>
        </w:rPr>
      </w:pPr>
    </w:p>
    <w:p w:rsidR="00E7069F" w:rsidRPr="00DC7922" w:rsidRDefault="00E7069F" w:rsidP="0011293F">
      <w:pPr>
        <w:spacing w:line="276" w:lineRule="auto"/>
        <w:ind w:firstLine="708"/>
        <w:jc w:val="both"/>
        <w:rPr>
          <w:b/>
          <w:sz w:val="48"/>
          <w:szCs w:val="48"/>
        </w:rPr>
      </w:pPr>
      <w:r w:rsidRPr="00DC7922">
        <w:rPr>
          <w:sz w:val="48"/>
          <w:szCs w:val="48"/>
        </w:rPr>
        <w:t xml:space="preserve">Вероятность события </w:t>
      </w:r>
      <w:r w:rsidRPr="00DC7922">
        <w:rPr>
          <w:b/>
          <w:sz w:val="48"/>
          <w:szCs w:val="48"/>
        </w:rPr>
        <w:t>А</w:t>
      </w:r>
      <w:r w:rsidRPr="00DC7922">
        <w:rPr>
          <w:sz w:val="48"/>
          <w:szCs w:val="48"/>
        </w:rPr>
        <w:t xml:space="preserve"> зависимого от </w:t>
      </w:r>
      <w:r w:rsidRPr="00DC7922">
        <w:rPr>
          <w:b/>
          <w:sz w:val="48"/>
          <w:szCs w:val="48"/>
        </w:rPr>
        <w:t>В</w:t>
      </w:r>
      <w:r w:rsidRPr="00DC7922">
        <w:rPr>
          <w:sz w:val="48"/>
          <w:szCs w:val="48"/>
        </w:rPr>
        <w:t xml:space="preserve">, вычисленная после появления события В обозначается </w:t>
      </w:r>
      <w:r w:rsidRPr="00DC7922">
        <w:rPr>
          <w:b/>
          <w:sz w:val="48"/>
          <w:szCs w:val="48"/>
        </w:rPr>
        <w:t>Р(А/В)</w:t>
      </w:r>
      <w:r w:rsidRPr="00DC7922">
        <w:rPr>
          <w:sz w:val="48"/>
          <w:szCs w:val="48"/>
        </w:rPr>
        <w:t xml:space="preserve"> или </w:t>
      </w:r>
      <w:r w:rsidRPr="00DC7922">
        <w:rPr>
          <w:b/>
          <w:sz w:val="48"/>
          <w:szCs w:val="48"/>
        </w:rPr>
        <w:t>Р</w:t>
      </w:r>
      <w:r w:rsidRPr="00DC7922">
        <w:rPr>
          <w:b/>
          <w:sz w:val="48"/>
          <w:szCs w:val="48"/>
          <w:vertAlign w:val="subscript"/>
        </w:rPr>
        <w:t>В</w:t>
      </w:r>
      <w:r w:rsidRPr="00DC7922">
        <w:rPr>
          <w:b/>
          <w:sz w:val="48"/>
          <w:szCs w:val="48"/>
        </w:rPr>
        <w:t>(А)</w:t>
      </w:r>
    </w:p>
    <w:p w:rsidR="00E7069F" w:rsidRPr="00DC7922" w:rsidRDefault="00E7069F" w:rsidP="00E7069F">
      <w:pPr>
        <w:ind w:firstLine="708"/>
        <w:jc w:val="both"/>
        <w:rPr>
          <w:b/>
          <w:sz w:val="48"/>
          <w:szCs w:val="48"/>
        </w:rPr>
      </w:pPr>
    </w:p>
    <w:p w:rsidR="001C031F" w:rsidRDefault="001C031F" w:rsidP="000D4E9D">
      <w:pPr>
        <w:jc w:val="both"/>
        <w:rPr>
          <w:sz w:val="48"/>
          <w:szCs w:val="48"/>
        </w:rPr>
      </w:pPr>
      <w:r>
        <w:rPr>
          <w:b/>
          <w:color w:val="C00000"/>
          <w:sz w:val="48"/>
          <w:szCs w:val="48"/>
        </w:rPr>
        <w:t>Теорема</w:t>
      </w:r>
    </w:p>
    <w:p w:rsidR="008C52D9" w:rsidRDefault="00E7069F" w:rsidP="000D4E9D">
      <w:pPr>
        <w:jc w:val="both"/>
        <w:rPr>
          <w:b/>
          <w:i/>
          <w:sz w:val="48"/>
          <w:szCs w:val="48"/>
        </w:rPr>
      </w:pPr>
      <w:r w:rsidRPr="00DC7922">
        <w:rPr>
          <w:b/>
          <w:i/>
          <w:sz w:val="48"/>
          <w:szCs w:val="48"/>
        </w:rPr>
        <w:t xml:space="preserve">Вероятность произведения </w:t>
      </w:r>
      <w:r w:rsidR="000D4E9D">
        <w:rPr>
          <w:b/>
          <w:i/>
          <w:sz w:val="48"/>
          <w:szCs w:val="48"/>
        </w:rPr>
        <w:t xml:space="preserve">нескольких </w:t>
      </w:r>
      <w:r w:rsidRPr="00DC7922">
        <w:rPr>
          <w:b/>
          <w:i/>
          <w:sz w:val="48"/>
          <w:szCs w:val="48"/>
        </w:rPr>
        <w:t>независимых событий</w:t>
      </w:r>
      <w:r w:rsidRPr="00DC7922">
        <w:rPr>
          <w:sz w:val="48"/>
          <w:szCs w:val="48"/>
        </w:rPr>
        <w:t xml:space="preserve">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2, …,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 xml:space="preserve">к </w:t>
      </w:r>
      <w:r w:rsidRPr="00DC7922">
        <w:rPr>
          <w:b/>
          <w:i/>
          <w:sz w:val="48"/>
          <w:szCs w:val="48"/>
        </w:rPr>
        <w:t>равна</w:t>
      </w:r>
      <w:r w:rsidRPr="00DC7922">
        <w:rPr>
          <w:b/>
          <w:sz w:val="48"/>
          <w:szCs w:val="48"/>
          <w:vertAlign w:val="subscript"/>
        </w:rPr>
        <w:t xml:space="preserve"> </w:t>
      </w:r>
      <w:r w:rsidRPr="00DC7922">
        <w:rPr>
          <w:b/>
          <w:i/>
          <w:sz w:val="48"/>
          <w:szCs w:val="48"/>
        </w:rPr>
        <w:t>произведению вероятностей этих событий</w:t>
      </w:r>
      <w:r w:rsidR="000D4E9D">
        <w:rPr>
          <w:b/>
          <w:i/>
          <w:sz w:val="48"/>
          <w:szCs w:val="48"/>
        </w:rPr>
        <w:t xml:space="preserve"> </w:t>
      </w:r>
    </w:p>
    <w:p w:rsidR="008C52D9" w:rsidRDefault="008C52D9" w:rsidP="000D4E9D">
      <w:pPr>
        <w:jc w:val="both"/>
        <w:rPr>
          <w:b/>
          <w:i/>
          <w:sz w:val="48"/>
          <w:szCs w:val="48"/>
        </w:rPr>
      </w:pPr>
    </w:p>
    <w:p w:rsidR="00E7069F" w:rsidRPr="00DC7922" w:rsidRDefault="00E7069F" w:rsidP="000D4E9D">
      <w:pPr>
        <w:jc w:val="both"/>
        <w:rPr>
          <w:sz w:val="48"/>
          <w:szCs w:val="48"/>
        </w:rPr>
      </w:pPr>
      <w:proofErr w:type="gramStart"/>
      <w:r w:rsidRPr="00DC7922">
        <w:rPr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 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 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 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 </w:t>
      </w:r>
      <w:r w:rsidRPr="00DC7922">
        <w:rPr>
          <w:sz w:val="48"/>
          <w:szCs w:val="48"/>
        </w:rPr>
        <w:t>Р(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) Р(А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)</w:t>
      </w:r>
      <w:r w:rsidRPr="00DC7922">
        <w:rPr>
          <w:sz w:val="48"/>
          <w:szCs w:val="48"/>
        </w:rPr>
        <w:t> 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 Р(А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</w:t>
      </w:r>
    </w:p>
    <w:p w:rsidR="00B215B3" w:rsidRDefault="00B215B3" w:rsidP="00E7069F">
      <w:pPr>
        <w:ind w:firstLine="708"/>
        <w:jc w:val="both"/>
        <w:rPr>
          <w:b/>
          <w:color w:val="C00000"/>
          <w:sz w:val="48"/>
          <w:szCs w:val="48"/>
        </w:rPr>
      </w:pPr>
    </w:p>
    <w:p w:rsidR="00E7069F" w:rsidRPr="00DC7922" w:rsidRDefault="001C031F" w:rsidP="008C52D9">
      <w:pPr>
        <w:spacing w:line="276" w:lineRule="auto"/>
        <w:jc w:val="both"/>
        <w:rPr>
          <w:b/>
          <w:i/>
          <w:sz w:val="48"/>
          <w:szCs w:val="48"/>
        </w:rPr>
      </w:pPr>
      <w:r>
        <w:rPr>
          <w:b/>
          <w:color w:val="C00000"/>
          <w:sz w:val="48"/>
          <w:szCs w:val="48"/>
        </w:rPr>
        <w:lastRenderedPageBreak/>
        <w:t>Теорема</w:t>
      </w:r>
      <w:r w:rsidR="008C52D9">
        <w:rPr>
          <w:b/>
          <w:color w:val="C00000"/>
          <w:sz w:val="48"/>
          <w:szCs w:val="48"/>
        </w:rPr>
        <w:t xml:space="preserve">. </w:t>
      </w:r>
      <w:r w:rsidR="00E7069F" w:rsidRPr="00DC7922">
        <w:rPr>
          <w:b/>
          <w:i/>
          <w:sz w:val="48"/>
          <w:szCs w:val="48"/>
        </w:rPr>
        <w:t>Вероятность произведения двух зависимых событий</w:t>
      </w:r>
      <w:r w:rsidR="00E7069F" w:rsidRPr="00DC7922">
        <w:rPr>
          <w:sz w:val="48"/>
          <w:szCs w:val="48"/>
        </w:rPr>
        <w:t xml:space="preserve"> </w:t>
      </w:r>
      <w:r w:rsidR="00E7069F" w:rsidRPr="00DC7922">
        <w:rPr>
          <w:b/>
          <w:sz w:val="48"/>
          <w:szCs w:val="48"/>
        </w:rPr>
        <w:t>А</w:t>
      </w:r>
      <w:r w:rsidR="00E7069F" w:rsidRPr="00DC7922">
        <w:rPr>
          <w:b/>
          <w:sz w:val="48"/>
          <w:szCs w:val="48"/>
          <w:vertAlign w:val="subscript"/>
        </w:rPr>
        <w:t> </w:t>
      </w:r>
      <w:r w:rsidR="00E7069F" w:rsidRPr="00DC7922">
        <w:rPr>
          <w:b/>
          <w:i/>
          <w:sz w:val="48"/>
          <w:szCs w:val="48"/>
        </w:rPr>
        <w:t>и</w:t>
      </w:r>
      <w:r w:rsidR="00E7069F" w:rsidRPr="00DC7922">
        <w:rPr>
          <w:b/>
          <w:sz w:val="48"/>
          <w:szCs w:val="48"/>
          <w:vertAlign w:val="subscript"/>
        </w:rPr>
        <w:t> </w:t>
      </w:r>
      <w:r w:rsidR="00E7069F" w:rsidRPr="00DC7922">
        <w:rPr>
          <w:b/>
          <w:sz w:val="48"/>
          <w:szCs w:val="48"/>
        </w:rPr>
        <w:t xml:space="preserve">В </w:t>
      </w:r>
      <w:r w:rsidR="00E7069F" w:rsidRPr="00DC7922">
        <w:rPr>
          <w:b/>
          <w:i/>
          <w:sz w:val="48"/>
          <w:szCs w:val="48"/>
        </w:rPr>
        <w:t>равна произведению вероятности одного из них на условную вероятность второго события, вычисленную при условии, что первое событие произошло:</w:t>
      </w:r>
    </w:p>
    <w:p w:rsidR="00E7069F" w:rsidRPr="00DC7922" w:rsidRDefault="00E7069F" w:rsidP="0011293F">
      <w:pPr>
        <w:spacing w:line="276" w:lineRule="auto"/>
        <w:ind w:firstLine="708"/>
        <w:jc w:val="center"/>
        <w:rPr>
          <w:b/>
          <w:sz w:val="48"/>
          <w:szCs w:val="48"/>
        </w:rPr>
      </w:pPr>
      <w:proofErr w:type="gramStart"/>
      <w:r w:rsidRPr="00DC7922">
        <w:rPr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 В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 </w:t>
      </w:r>
      <w:r w:rsidRPr="00DC7922">
        <w:rPr>
          <w:sz w:val="48"/>
          <w:szCs w:val="48"/>
        </w:rPr>
        <w:t>Р(</w:t>
      </w:r>
      <w:r w:rsidRPr="00DC7922">
        <w:rPr>
          <w:b/>
          <w:sz w:val="48"/>
          <w:szCs w:val="48"/>
        </w:rPr>
        <w:t>А) Р(А/В)</w:t>
      </w:r>
    </w:p>
    <w:p w:rsidR="00E7069F" w:rsidRPr="00DC7922" w:rsidRDefault="00E7069F" w:rsidP="0011293F">
      <w:pPr>
        <w:spacing w:line="276" w:lineRule="auto"/>
        <w:ind w:firstLine="708"/>
        <w:jc w:val="center"/>
        <w:rPr>
          <w:b/>
          <w:sz w:val="48"/>
          <w:szCs w:val="48"/>
        </w:rPr>
      </w:pPr>
    </w:p>
    <w:p w:rsidR="000D4E9D" w:rsidRDefault="00E7069F" w:rsidP="008C52D9">
      <w:pPr>
        <w:spacing w:line="276" w:lineRule="auto"/>
        <w:jc w:val="both"/>
        <w:rPr>
          <w:b/>
          <w:i/>
          <w:sz w:val="48"/>
          <w:szCs w:val="48"/>
        </w:rPr>
      </w:pPr>
      <w:r w:rsidRPr="008C52D9">
        <w:rPr>
          <w:b/>
          <w:color w:val="002060"/>
          <w:sz w:val="48"/>
          <w:szCs w:val="48"/>
        </w:rPr>
        <w:t>Следствие</w:t>
      </w:r>
      <w:r w:rsidR="008C52D9">
        <w:rPr>
          <w:b/>
          <w:color w:val="002060"/>
          <w:sz w:val="48"/>
          <w:szCs w:val="48"/>
        </w:rPr>
        <w:t xml:space="preserve">. </w:t>
      </w:r>
      <w:r w:rsidRPr="00DC7922">
        <w:rPr>
          <w:b/>
          <w:i/>
          <w:sz w:val="48"/>
          <w:szCs w:val="48"/>
        </w:rPr>
        <w:t>Вероятность произведения зависимых событий</w:t>
      </w:r>
      <w:r w:rsidRPr="00DC7922">
        <w:rPr>
          <w:sz w:val="48"/>
          <w:szCs w:val="48"/>
        </w:rPr>
        <w:t xml:space="preserve"> 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2, …, </w:t>
      </w:r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 xml:space="preserve">к </w:t>
      </w:r>
      <w:r w:rsidRPr="00DC7922">
        <w:rPr>
          <w:b/>
          <w:i/>
          <w:sz w:val="48"/>
          <w:szCs w:val="48"/>
        </w:rPr>
        <w:t>равна</w:t>
      </w:r>
      <w:r w:rsidRPr="00DC7922">
        <w:rPr>
          <w:b/>
          <w:sz w:val="48"/>
          <w:szCs w:val="48"/>
          <w:vertAlign w:val="subscript"/>
        </w:rPr>
        <w:t xml:space="preserve"> </w:t>
      </w:r>
      <w:r w:rsidRPr="00DC7922">
        <w:rPr>
          <w:b/>
          <w:i/>
          <w:sz w:val="48"/>
          <w:szCs w:val="48"/>
        </w:rPr>
        <w:t xml:space="preserve">произведению вероятностей: </w:t>
      </w:r>
    </w:p>
    <w:p w:rsidR="00E7069F" w:rsidRPr="00DC7922" w:rsidRDefault="00E7069F" w:rsidP="0011293F">
      <w:pPr>
        <w:spacing w:line="276" w:lineRule="auto"/>
        <w:ind w:firstLine="708"/>
        <w:jc w:val="center"/>
        <w:rPr>
          <w:b/>
          <w:sz w:val="48"/>
          <w:szCs w:val="48"/>
        </w:rPr>
      </w:pPr>
      <w:proofErr w:type="gramStart"/>
      <w:r w:rsidRPr="00DC7922">
        <w:rPr>
          <w:sz w:val="48"/>
          <w:szCs w:val="48"/>
        </w:rPr>
        <w:t>Р(</w:t>
      </w:r>
      <w:proofErr w:type="gramEnd"/>
      <w:r w:rsidRPr="00DC7922">
        <w:rPr>
          <w:b/>
          <w:sz w:val="48"/>
          <w:szCs w:val="48"/>
        </w:rPr>
        <w:t>А</w:t>
      </w:r>
      <w:r w:rsidRPr="00DC7922">
        <w:rPr>
          <w:b/>
          <w:sz w:val="48"/>
          <w:szCs w:val="48"/>
          <w:vertAlign w:val="subscript"/>
        </w:rPr>
        <w:t>1</w:t>
      </w:r>
      <w:r w:rsidRPr="00DC7922">
        <w:rPr>
          <w:b/>
          <w:sz w:val="48"/>
          <w:szCs w:val="48"/>
        </w:rPr>
        <w:t> А</w:t>
      </w:r>
      <w:r w:rsidRPr="00DC7922">
        <w:rPr>
          <w:b/>
          <w:sz w:val="48"/>
          <w:szCs w:val="48"/>
          <w:vertAlign w:val="subscript"/>
        </w:rPr>
        <w:t>2</w:t>
      </w:r>
      <w:r w:rsidRPr="00DC7922">
        <w:rPr>
          <w:b/>
          <w:sz w:val="48"/>
          <w:szCs w:val="48"/>
        </w:rPr>
        <w:t> </w:t>
      </w:r>
      <w:r w:rsidRPr="00DC7922">
        <w:rPr>
          <w:b/>
          <w:sz w:val="48"/>
          <w:szCs w:val="48"/>
          <w:vertAlign w:val="subscript"/>
        </w:rPr>
        <w:t>…</w:t>
      </w:r>
      <w:r w:rsidRPr="00DC7922">
        <w:rPr>
          <w:b/>
          <w:sz w:val="48"/>
          <w:szCs w:val="48"/>
        </w:rPr>
        <w:t> А</w:t>
      </w:r>
      <w:r w:rsidRPr="00DC7922">
        <w:rPr>
          <w:b/>
          <w:sz w:val="48"/>
          <w:szCs w:val="48"/>
          <w:vertAlign w:val="subscript"/>
        </w:rPr>
        <w:t>к</w:t>
      </w:r>
      <w:r w:rsidRPr="00DC7922">
        <w:rPr>
          <w:sz w:val="48"/>
          <w:szCs w:val="48"/>
        </w:rPr>
        <w:t>) </w:t>
      </w:r>
      <w:r w:rsidRPr="00DC7922">
        <w:rPr>
          <w:b/>
          <w:sz w:val="48"/>
          <w:szCs w:val="48"/>
        </w:rPr>
        <w:t>=</w:t>
      </w:r>
    </w:p>
    <w:p w:rsidR="00E7069F" w:rsidRPr="000D4E9D" w:rsidRDefault="00E7069F" w:rsidP="0011293F">
      <w:pPr>
        <w:spacing w:line="276" w:lineRule="auto"/>
        <w:rPr>
          <w:sz w:val="44"/>
          <w:szCs w:val="44"/>
        </w:rPr>
      </w:pPr>
      <w:r w:rsidRPr="000D4E9D">
        <w:rPr>
          <w:b/>
          <w:sz w:val="44"/>
          <w:szCs w:val="44"/>
        </w:rPr>
        <w:t>=</w:t>
      </w:r>
      <w:r w:rsidRPr="000D4E9D">
        <w:rPr>
          <w:sz w:val="44"/>
          <w:szCs w:val="44"/>
        </w:rPr>
        <w:t>Р(</w:t>
      </w:r>
      <w:r w:rsidRPr="000D4E9D">
        <w:rPr>
          <w:b/>
          <w:sz w:val="44"/>
          <w:szCs w:val="44"/>
        </w:rPr>
        <w:t>А</w:t>
      </w:r>
      <w:proofErr w:type="gramStart"/>
      <w:r w:rsidRPr="000D4E9D">
        <w:rPr>
          <w:b/>
          <w:sz w:val="44"/>
          <w:szCs w:val="44"/>
          <w:vertAlign w:val="subscript"/>
        </w:rPr>
        <w:t>1</w:t>
      </w:r>
      <w:r w:rsidRPr="000D4E9D">
        <w:rPr>
          <w:b/>
          <w:sz w:val="44"/>
          <w:szCs w:val="44"/>
        </w:rPr>
        <w:t>)Р</w:t>
      </w:r>
      <w:proofErr w:type="gramEnd"/>
      <w:r w:rsidRPr="000D4E9D">
        <w:rPr>
          <w:b/>
          <w:sz w:val="44"/>
          <w:szCs w:val="44"/>
        </w:rPr>
        <w:t>(А</w:t>
      </w:r>
      <w:r w:rsidRPr="000D4E9D">
        <w:rPr>
          <w:b/>
          <w:sz w:val="44"/>
          <w:szCs w:val="44"/>
          <w:vertAlign w:val="subscript"/>
        </w:rPr>
        <w:t>2</w:t>
      </w:r>
      <w:r w:rsidRPr="000D4E9D">
        <w:rPr>
          <w:b/>
          <w:sz w:val="44"/>
          <w:szCs w:val="44"/>
        </w:rPr>
        <w:t>/А</w:t>
      </w:r>
      <w:r w:rsidRPr="000D4E9D">
        <w:rPr>
          <w:b/>
          <w:sz w:val="44"/>
          <w:szCs w:val="44"/>
          <w:vertAlign w:val="subscript"/>
        </w:rPr>
        <w:t>1</w:t>
      </w:r>
      <w:r w:rsidRPr="000D4E9D">
        <w:rPr>
          <w:b/>
          <w:sz w:val="44"/>
          <w:szCs w:val="44"/>
        </w:rPr>
        <w:t>)Р(А</w:t>
      </w:r>
      <w:r w:rsidRPr="000D4E9D">
        <w:rPr>
          <w:b/>
          <w:sz w:val="44"/>
          <w:szCs w:val="44"/>
          <w:vertAlign w:val="subscript"/>
        </w:rPr>
        <w:t>3</w:t>
      </w:r>
      <w:r w:rsidRPr="000D4E9D">
        <w:rPr>
          <w:b/>
          <w:sz w:val="44"/>
          <w:szCs w:val="44"/>
        </w:rPr>
        <w:t>/А</w:t>
      </w:r>
      <w:r w:rsidRPr="000D4E9D">
        <w:rPr>
          <w:b/>
          <w:sz w:val="44"/>
          <w:szCs w:val="44"/>
          <w:vertAlign w:val="subscript"/>
        </w:rPr>
        <w:t>1</w:t>
      </w:r>
      <w:r w:rsidRPr="000D4E9D">
        <w:rPr>
          <w:b/>
          <w:sz w:val="44"/>
          <w:szCs w:val="44"/>
        </w:rPr>
        <w:t xml:space="preserve"> А</w:t>
      </w:r>
      <w:r w:rsidRPr="000D4E9D">
        <w:rPr>
          <w:b/>
          <w:sz w:val="44"/>
          <w:szCs w:val="44"/>
          <w:vertAlign w:val="subscript"/>
        </w:rPr>
        <w:t>2</w:t>
      </w:r>
      <w:r w:rsidRPr="000D4E9D">
        <w:rPr>
          <w:b/>
          <w:sz w:val="44"/>
          <w:szCs w:val="44"/>
        </w:rPr>
        <w:t>)</w:t>
      </w:r>
      <w:r w:rsidRPr="000D4E9D">
        <w:rPr>
          <w:b/>
          <w:sz w:val="44"/>
          <w:szCs w:val="44"/>
          <w:vertAlign w:val="subscript"/>
        </w:rPr>
        <w:t>…</w:t>
      </w:r>
      <w:r w:rsidRPr="000D4E9D">
        <w:rPr>
          <w:b/>
          <w:sz w:val="44"/>
          <w:szCs w:val="44"/>
        </w:rPr>
        <w:t>Р(А</w:t>
      </w:r>
      <w:r w:rsidRPr="000D4E9D">
        <w:rPr>
          <w:b/>
          <w:sz w:val="44"/>
          <w:szCs w:val="44"/>
          <w:vertAlign w:val="subscript"/>
        </w:rPr>
        <w:t>к</w:t>
      </w:r>
      <w:r w:rsidR="000D4E9D">
        <w:rPr>
          <w:b/>
          <w:sz w:val="44"/>
          <w:szCs w:val="44"/>
        </w:rPr>
        <w:t>/</w:t>
      </w:r>
      <w:r w:rsidRPr="000D4E9D">
        <w:rPr>
          <w:b/>
          <w:sz w:val="44"/>
          <w:szCs w:val="44"/>
        </w:rPr>
        <w:t>А</w:t>
      </w:r>
      <w:r w:rsidRPr="000D4E9D">
        <w:rPr>
          <w:b/>
          <w:sz w:val="44"/>
          <w:szCs w:val="44"/>
          <w:vertAlign w:val="subscript"/>
        </w:rPr>
        <w:t>1</w:t>
      </w:r>
      <w:r w:rsidRPr="000D4E9D">
        <w:rPr>
          <w:b/>
          <w:sz w:val="44"/>
          <w:szCs w:val="44"/>
        </w:rPr>
        <w:t xml:space="preserve"> А</w:t>
      </w:r>
      <w:r w:rsidRPr="000D4E9D">
        <w:rPr>
          <w:b/>
          <w:sz w:val="44"/>
          <w:szCs w:val="44"/>
          <w:vertAlign w:val="subscript"/>
        </w:rPr>
        <w:t>2…</w:t>
      </w:r>
      <w:r w:rsidRPr="000D4E9D">
        <w:rPr>
          <w:b/>
          <w:sz w:val="44"/>
          <w:szCs w:val="44"/>
        </w:rPr>
        <w:t>А</w:t>
      </w:r>
      <w:r w:rsidRPr="000D4E9D">
        <w:rPr>
          <w:b/>
          <w:sz w:val="44"/>
          <w:szCs w:val="44"/>
          <w:vertAlign w:val="subscript"/>
        </w:rPr>
        <w:t>к-1</w:t>
      </w:r>
      <w:r w:rsidRPr="000D4E9D">
        <w:rPr>
          <w:sz w:val="44"/>
          <w:szCs w:val="44"/>
        </w:rPr>
        <w:t>)</w:t>
      </w:r>
    </w:p>
    <w:p w:rsidR="0011293F" w:rsidRDefault="0011293F" w:rsidP="0011293F">
      <w:pPr>
        <w:spacing w:line="276" w:lineRule="auto"/>
        <w:jc w:val="center"/>
        <w:rPr>
          <w:b/>
          <w:color w:val="C00000"/>
          <w:sz w:val="44"/>
          <w:szCs w:val="44"/>
        </w:rPr>
      </w:pPr>
    </w:p>
    <w:p w:rsidR="00AD7C26" w:rsidRPr="00B215B3" w:rsidRDefault="00AD7C26" w:rsidP="0011293F">
      <w:pPr>
        <w:spacing w:line="276" w:lineRule="auto"/>
        <w:jc w:val="center"/>
        <w:rPr>
          <w:b/>
          <w:color w:val="C00000"/>
          <w:sz w:val="44"/>
          <w:szCs w:val="44"/>
        </w:rPr>
      </w:pPr>
      <w:r w:rsidRPr="00B215B3">
        <w:rPr>
          <w:b/>
          <w:color w:val="C00000"/>
          <w:sz w:val="44"/>
          <w:szCs w:val="44"/>
        </w:rPr>
        <w:t>СТАТИСТИЧЕСКОЕ ОПРЕДЕЛЕНИЕ ВЕРОЯТНОСТИ СОБЫТИЯ</w:t>
      </w:r>
    </w:p>
    <w:p w:rsidR="00AD7C26" w:rsidRPr="00DC7922" w:rsidRDefault="00AD7C26" w:rsidP="00CA5EC9">
      <w:pPr>
        <w:shd w:val="clear" w:color="auto" w:fill="FFFFFF"/>
        <w:ind w:right="19"/>
        <w:jc w:val="both"/>
        <w:rPr>
          <w:color w:val="000000"/>
          <w:spacing w:val="-1"/>
          <w:sz w:val="48"/>
          <w:szCs w:val="48"/>
        </w:rPr>
      </w:pPr>
      <w:r w:rsidRPr="00DC7922">
        <w:rPr>
          <w:color w:val="000000"/>
          <w:spacing w:val="2"/>
          <w:sz w:val="48"/>
          <w:szCs w:val="48"/>
        </w:rPr>
        <w:t xml:space="preserve">Если для события А произведена серия из </w:t>
      </w:r>
      <w:r w:rsidRPr="00B215B3">
        <w:rPr>
          <w:b/>
          <w:i/>
          <w:iCs/>
          <w:color w:val="002060"/>
          <w:spacing w:val="2"/>
          <w:sz w:val="48"/>
          <w:szCs w:val="48"/>
        </w:rPr>
        <w:t>п</w:t>
      </w:r>
      <w:r w:rsidRPr="00B215B3">
        <w:rPr>
          <w:i/>
          <w:iCs/>
          <w:color w:val="002060"/>
          <w:spacing w:val="2"/>
          <w:sz w:val="48"/>
          <w:szCs w:val="48"/>
        </w:rPr>
        <w:t xml:space="preserve"> </w:t>
      </w:r>
      <w:r w:rsidRPr="00DC7922">
        <w:rPr>
          <w:color w:val="000000"/>
          <w:spacing w:val="2"/>
          <w:sz w:val="48"/>
          <w:szCs w:val="48"/>
        </w:rPr>
        <w:t>опытов</w:t>
      </w:r>
      <w:r w:rsidR="00CA5EC9">
        <w:rPr>
          <w:color w:val="000000"/>
          <w:spacing w:val="2"/>
          <w:sz w:val="48"/>
          <w:szCs w:val="48"/>
        </w:rPr>
        <w:t xml:space="preserve"> (испытаний)</w:t>
      </w:r>
      <w:r w:rsidRPr="00DC7922">
        <w:rPr>
          <w:color w:val="000000"/>
          <w:spacing w:val="2"/>
          <w:sz w:val="48"/>
          <w:szCs w:val="48"/>
        </w:rPr>
        <w:t xml:space="preserve">, </w:t>
      </w:r>
      <w:r w:rsidRPr="00DC7922">
        <w:rPr>
          <w:color w:val="000000"/>
          <w:sz w:val="48"/>
          <w:szCs w:val="48"/>
        </w:rPr>
        <w:t xml:space="preserve">то </w:t>
      </w:r>
      <w:r w:rsidRPr="00B215B3">
        <w:rPr>
          <w:b/>
          <w:i/>
          <w:color w:val="002060"/>
          <w:sz w:val="48"/>
          <w:szCs w:val="48"/>
        </w:rPr>
        <w:t>частотой (относительной частотой) события А</w:t>
      </w:r>
      <w:r w:rsidRPr="00DC7922">
        <w:rPr>
          <w:color w:val="000000"/>
          <w:sz w:val="48"/>
          <w:szCs w:val="48"/>
        </w:rPr>
        <w:t xml:space="preserve"> в </w:t>
      </w:r>
      <w:r w:rsidRPr="00DC7922">
        <w:rPr>
          <w:color w:val="000000"/>
          <w:spacing w:val="4"/>
          <w:sz w:val="48"/>
          <w:szCs w:val="48"/>
        </w:rPr>
        <w:t xml:space="preserve">данной серии опытов называется </w:t>
      </w:r>
      <w:r w:rsidRPr="00DC7922">
        <w:rPr>
          <w:b/>
          <w:i/>
          <w:color w:val="000000"/>
          <w:spacing w:val="4"/>
          <w:sz w:val="48"/>
          <w:szCs w:val="48"/>
          <w:u w:val="single"/>
        </w:rPr>
        <w:t>отношение</w:t>
      </w:r>
      <w:r w:rsidRPr="00DC7922">
        <w:rPr>
          <w:b/>
          <w:i/>
          <w:color w:val="000000"/>
          <w:spacing w:val="4"/>
          <w:sz w:val="48"/>
          <w:szCs w:val="48"/>
        </w:rPr>
        <w:t xml:space="preserve"> числа опытов </w:t>
      </w:r>
      <w:r w:rsidRPr="00B215B3">
        <w:rPr>
          <w:b/>
          <w:i/>
          <w:color w:val="002060"/>
          <w:spacing w:val="4"/>
          <w:sz w:val="48"/>
          <w:szCs w:val="48"/>
          <w:lang w:val="en-US"/>
        </w:rPr>
        <w:t>m</w:t>
      </w:r>
      <w:r w:rsidRPr="00DC7922">
        <w:rPr>
          <w:b/>
          <w:i/>
          <w:color w:val="000000"/>
          <w:spacing w:val="4"/>
          <w:sz w:val="48"/>
          <w:szCs w:val="48"/>
        </w:rPr>
        <w:t xml:space="preserve">, в которых появилось </w:t>
      </w:r>
      <w:r w:rsidRPr="00DC7922">
        <w:rPr>
          <w:b/>
          <w:i/>
          <w:color w:val="000000"/>
          <w:spacing w:val="-1"/>
          <w:sz w:val="48"/>
          <w:szCs w:val="48"/>
        </w:rPr>
        <w:t xml:space="preserve">событие </w:t>
      </w:r>
      <w:r w:rsidRPr="00B215B3">
        <w:rPr>
          <w:b/>
          <w:i/>
          <w:color w:val="002060"/>
          <w:spacing w:val="-1"/>
          <w:sz w:val="48"/>
          <w:szCs w:val="48"/>
        </w:rPr>
        <w:t>А</w:t>
      </w:r>
      <w:r w:rsidRPr="00DC7922">
        <w:rPr>
          <w:b/>
          <w:i/>
          <w:color w:val="000000"/>
          <w:spacing w:val="-1"/>
          <w:sz w:val="48"/>
          <w:szCs w:val="48"/>
        </w:rPr>
        <w:t>, к общему числу произведенных опытов</w:t>
      </w:r>
      <w:r w:rsidRPr="00B215B3">
        <w:rPr>
          <w:b/>
          <w:i/>
          <w:iCs/>
          <w:color w:val="002060"/>
          <w:spacing w:val="2"/>
          <w:sz w:val="48"/>
          <w:szCs w:val="48"/>
        </w:rPr>
        <w:t xml:space="preserve"> п</w:t>
      </w:r>
      <w:r w:rsidRPr="00DC7922">
        <w:rPr>
          <w:color w:val="000000"/>
          <w:spacing w:val="-1"/>
          <w:sz w:val="48"/>
          <w:szCs w:val="48"/>
        </w:rPr>
        <w:t>.</w:t>
      </w:r>
      <w:r w:rsidR="008C52D9">
        <w:rPr>
          <w:color w:val="000000"/>
          <w:spacing w:val="-1"/>
          <w:sz w:val="48"/>
          <w:szCs w:val="48"/>
        </w:rPr>
        <w:t xml:space="preserve"> </w:t>
      </w:r>
    </w:p>
    <w:p w:rsidR="00B215B3" w:rsidRDefault="00B215B3" w:rsidP="00B215B3">
      <w:pPr>
        <w:jc w:val="center"/>
        <w:rPr>
          <w:color w:val="000000"/>
          <w:spacing w:val="1"/>
          <w:sz w:val="48"/>
          <w:szCs w:val="48"/>
        </w:rPr>
      </w:pPr>
      <w:r w:rsidRPr="00DC7922">
        <w:rPr>
          <w:bCs/>
          <w:color w:val="000000"/>
          <w:position w:val="-28"/>
          <w:sz w:val="48"/>
          <w:szCs w:val="48"/>
        </w:rPr>
        <w:object w:dxaOrig="1380" w:dyaOrig="720">
          <v:shape id="_x0000_i1038" type="#_x0000_t75" style="width:127.5pt;height:68.25pt" o:ole="">
            <v:imagedata r:id="rId14" o:title=""/>
          </v:shape>
          <o:OLEObject Type="Embed" ProgID="Equation.3" ShapeID="_x0000_i1038" DrawAspect="Content" ObjectID="_1676300126" r:id="rId15"/>
        </w:object>
      </w:r>
    </w:p>
    <w:p w:rsidR="001C031F" w:rsidRDefault="001C031F" w:rsidP="00B215B3">
      <w:pPr>
        <w:rPr>
          <w:color w:val="000000"/>
          <w:spacing w:val="1"/>
          <w:sz w:val="48"/>
          <w:szCs w:val="48"/>
        </w:rPr>
      </w:pPr>
    </w:p>
    <w:p w:rsidR="004C7529" w:rsidRPr="00DC7922" w:rsidRDefault="00AD7C26" w:rsidP="008C52D9">
      <w:pPr>
        <w:ind w:firstLine="708"/>
        <w:rPr>
          <w:color w:val="000000"/>
          <w:sz w:val="48"/>
          <w:szCs w:val="48"/>
        </w:rPr>
      </w:pPr>
      <w:r w:rsidRPr="00DC7922">
        <w:rPr>
          <w:color w:val="000000"/>
          <w:spacing w:val="1"/>
          <w:sz w:val="48"/>
          <w:szCs w:val="48"/>
        </w:rPr>
        <w:t xml:space="preserve">Частоту события называют </w:t>
      </w:r>
      <w:r w:rsidRPr="00B215B3">
        <w:rPr>
          <w:b/>
          <w:i/>
          <w:color w:val="002060"/>
          <w:spacing w:val="1"/>
          <w:sz w:val="48"/>
          <w:szCs w:val="48"/>
        </w:rPr>
        <w:t>статистической вероятностью</w:t>
      </w:r>
      <w:r w:rsidRPr="00DC7922">
        <w:rPr>
          <w:color w:val="000000"/>
          <w:sz w:val="48"/>
          <w:szCs w:val="48"/>
        </w:rPr>
        <w:t>.</w:t>
      </w:r>
      <w:r w:rsidR="004C7529" w:rsidRPr="00DC7922">
        <w:rPr>
          <w:color w:val="000000"/>
          <w:sz w:val="48"/>
          <w:szCs w:val="48"/>
        </w:rPr>
        <w:t xml:space="preserve"> </w:t>
      </w:r>
    </w:p>
    <w:p w:rsidR="0011293F" w:rsidRDefault="0011293F" w:rsidP="00CA5EC9">
      <w:pPr>
        <w:spacing w:line="276" w:lineRule="auto"/>
        <w:ind w:firstLine="708"/>
        <w:rPr>
          <w:b/>
          <w:color w:val="E36C0A" w:themeColor="accent6" w:themeShade="BF"/>
          <w:sz w:val="48"/>
          <w:szCs w:val="48"/>
        </w:rPr>
      </w:pPr>
    </w:p>
    <w:p w:rsidR="00CA5EC9" w:rsidRPr="00DC7922" w:rsidRDefault="00CA5EC9" w:rsidP="00CA5EC9">
      <w:pPr>
        <w:spacing w:line="276" w:lineRule="auto"/>
        <w:ind w:firstLine="708"/>
        <w:rPr>
          <w:b/>
          <w:color w:val="E36C0A" w:themeColor="accent6" w:themeShade="BF"/>
          <w:sz w:val="48"/>
          <w:szCs w:val="48"/>
        </w:rPr>
      </w:pPr>
      <w:r w:rsidRPr="00DC7922">
        <w:rPr>
          <w:b/>
          <w:color w:val="E36C0A" w:themeColor="accent6" w:themeShade="BF"/>
          <w:sz w:val="48"/>
          <w:szCs w:val="48"/>
        </w:rPr>
        <w:t>Исторические сведения</w:t>
      </w:r>
    </w:p>
    <w:p w:rsidR="00CA5EC9" w:rsidRDefault="00AD7C26" w:rsidP="009E1ED0">
      <w:pPr>
        <w:shd w:val="clear" w:color="auto" w:fill="FFFFFF"/>
        <w:tabs>
          <w:tab w:val="left" w:pos="1243"/>
        </w:tabs>
        <w:ind w:right="19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Французский ученый 18 века Бюффон бросил монету 4040 раз, в результате чего герб выпал 2048 раз.</w:t>
      </w:r>
      <w:r w:rsidR="009E1ED0" w:rsidRPr="00DC7922">
        <w:rPr>
          <w:color w:val="000000"/>
          <w:sz w:val="48"/>
          <w:szCs w:val="48"/>
        </w:rPr>
        <w:t xml:space="preserve"> </w:t>
      </w:r>
    </w:p>
    <w:p w:rsidR="00CA5EC9" w:rsidRDefault="00CA5EC9" w:rsidP="009E1ED0">
      <w:pPr>
        <w:shd w:val="clear" w:color="auto" w:fill="FFFFFF"/>
        <w:tabs>
          <w:tab w:val="left" w:pos="1243"/>
        </w:tabs>
        <w:ind w:right="19"/>
        <w:jc w:val="both"/>
        <w:rPr>
          <w:color w:val="000000"/>
          <w:sz w:val="48"/>
          <w:szCs w:val="48"/>
        </w:rPr>
      </w:pPr>
    </w:p>
    <w:p w:rsidR="00CA5EC9" w:rsidRDefault="00AD7C26" w:rsidP="009E1ED0">
      <w:pPr>
        <w:shd w:val="clear" w:color="auto" w:fill="FFFFFF"/>
        <w:tabs>
          <w:tab w:val="left" w:pos="1243"/>
        </w:tabs>
        <w:ind w:right="19"/>
        <w:jc w:val="both"/>
        <w:rPr>
          <w:color w:val="000000"/>
          <w:sz w:val="48"/>
          <w:szCs w:val="48"/>
        </w:rPr>
      </w:pPr>
      <w:r w:rsidRPr="00DC7922">
        <w:rPr>
          <w:color w:val="000000"/>
          <w:sz w:val="48"/>
          <w:szCs w:val="48"/>
        </w:rPr>
        <w:t>Частота выпадения герба:</w:t>
      </w:r>
      <w:r w:rsidR="008C52D9">
        <w:rPr>
          <w:color w:val="000000"/>
          <w:sz w:val="48"/>
          <w:szCs w:val="48"/>
        </w:rPr>
        <w:t xml:space="preserve"> </w:t>
      </w:r>
      <w:bookmarkStart w:id="0" w:name="_GoBack"/>
      <w:bookmarkEnd w:id="0"/>
    </w:p>
    <w:p w:rsidR="00520A68" w:rsidRDefault="00AD7C26" w:rsidP="000D4E9D">
      <w:pPr>
        <w:shd w:val="clear" w:color="auto" w:fill="FFFFFF"/>
        <w:tabs>
          <w:tab w:val="left" w:pos="1243"/>
        </w:tabs>
        <w:ind w:right="19"/>
        <w:jc w:val="both"/>
        <w:rPr>
          <w:color w:val="000000"/>
          <w:sz w:val="48"/>
          <w:szCs w:val="48"/>
        </w:rPr>
      </w:pPr>
      <w:r w:rsidRPr="00DC7922">
        <w:rPr>
          <w:color w:val="000000"/>
          <w:position w:val="-28"/>
          <w:sz w:val="48"/>
          <w:szCs w:val="48"/>
        </w:rPr>
        <w:object w:dxaOrig="680" w:dyaOrig="720">
          <v:shape id="_x0000_i1030" type="#_x0000_t75" style="width:59.25pt;height:66pt" o:ole="">
            <v:imagedata r:id="rId16" o:title=""/>
          </v:shape>
          <o:OLEObject Type="Embed" ProgID="Equation.3" ShapeID="_x0000_i1030" DrawAspect="Content" ObjectID="_1676300127" r:id="rId17"/>
        </w:object>
      </w:r>
      <w:r w:rsidRPr="00DC7922">
        <w:rPr>
          <w:color w:val="000000"/>
          <w:sz w:val="48"/>
          <w:szCs w:val="48"/>
        </w:rPr>
        <w:t xml:space="preserve"> = 0,5069 </w:t>
      </w:r>
      <w:r w:rsidR="000D4E9D" w:rsidRPr="00DC7922">
        <w:rPr>
          <w:color w:val="000000"/>
          <w:position w:val="-2"/>
          <w:sz w:val="48"/>
          <w:szCs w:val="48"/>
        </w:rPr>
        <w:object w:dxaOrig="220" w:dyaOrig="180">
          <v:shape id="_x0000_i1031" type="#_x0000_t75" style="width:30pt;height:19.5pt" o:ole="">
            <v:imagedata r:id="rId18" o:title=""/>
          </v:shape>
          <o:OLEObject Type="Embed" ProgID="Equation.3" ShapeID="_x0000_i1031" DrawAspect="Content" ObjectID="_1676300128" r:id="rId19"/>
        </w:object>
      </w:r>
      <w:r w:rsidRPr="00DC7922">
        <w:rPr>
          <w:color w:val="000000"/>
          <w:sz w:val="48"/>
          <w:szCs w:val="48"/>
        </w:rPr>
        <w:t xml:space="preserve"> 0,5.</w:t>
      </w:r>
    </w:p>
    <w:p w:rsidR="0011293F" w:rsidRDefault="0011293F" w:rsidP="000D4E9D">
      <w:pPr>
        <w:shd w:val="clear" w:color="auto" w:fill="FFFFFF"/>
        <w:tabs>
          <w:tab w:val="left" w:pos="1243"/>
        </w:tabs>
        <w:ind w:right="19"/>
        <w:jc w:val="both"/>
        <w:rPr>
          <w:sz w:val="48"/>
          <w:szCs w:val="48"/>
        </w:rPr>
      </w:pPr>
    </w:p>
    <w:p w:rsidR="0011293F" w:rsidRPr="008C52D9" w:rsidRDefault="0011293F" w:rsidP="0011293F">
      <w:pPr>
        <w:spacing w:line="276" w:lineRule="auto"/>
        <w:jc w:val="center"/>
        <w:rPr>
          <w:b/>
          <w:color w:val="002060"/>
          <w:sz w:val="48"/>
          <w:szCs w:val="48"/>
        </w:rPr>
      </w:pPr>
      <w:r w:rsidRPr="008C52D9">
        <w:rPr>
          <w:b/>
          <w:color w:val="002060"/>
          <w:sz w:val="48"/>
          <w:szCs w:val="48"/>
        </w:rPr>
        <w:t>ГЕОМЕТРИЧЕСКАЯ ВЕРОЯТНОСТЬ</w:t>
      </w:r>
    </w:p>
    <w:p w:rsidR="0011293F" w:rsidRPr="0011293F" w:rsidRDefault="0011293F" w:rsidP="0011293F">
      <w:pPr>
        <w:spacing w:line="276" w:lineRule="auto"/>
        <w:ind w:firstLine="709"/>
        <w:jc w:val="both"/>
        <w:rPr>
          <w:sz w:val="48"/>
          <w:szCs w:val="48"/>
        </w:rPr>
      </w:pPr>
      <w:r w:rsidRPr="0011293F">
        <w:rPr>
          <w:sz w:val="48"/>
          <w:szCs w:val="48"/>
        </w:rPr>
        <w:t>Вероятность попадания точки в область (отрезок, часть плоскости и т.д.).</w:t>
      </w:r>
    </w:p>
    <w:p w:rsidR="0011293F" w:rsidRPr="0011293F" w:rsidRDefault="0011293F" w:rsidP="0011293F">
      <w:pPr>
        <w:spacing w:line="276" w:lineRule="auto"/>
        <w:ind w:firstLine="709"/>
        <w:jc w:val="both"/>
        <w:rPr>
          <w:sz w:val="48"/>
          <w:szCs w:val="48"/>
        </w:rPr>
      </w:pPr>
      <w:r w:rsidRPr="0011293F">
        <w:rPr>
          <w:sz w:val="48"/>
          <w:szCs w:val="48"/>
        </w:rPr>
        <w:t xml:space="preserve">Пусть </w:t>
      </w:r>
      <w:r w:rsidRPr="0011293F">
        <w:rPr>
          <w:i/>
          <w:sz w:val="48"/>
          <w:szCs w:val="48"/>
          <w:lang w:val="en-US"/>
        </w:rPr>
        <w:t>l</w:t>
      </w:r>
      <w:r w:rsidRPr="0011293F">
        <w:rPr>
          <w:sz w:val="48"/>
          <w:szCs w:val="48"/>
        </w:rPr>
        <w:t xml:space="preserve"> составляет часть отрезка </w:t>
      </w:r>
      <w:r w:rsidRPr="0011293F">
        <w:rPr>
          <w:i/>
          <w:sz w:val="48"/>
          <w:szCs w:val="48"/>
          <w:lang w:val="en-US"/>
        </w:rPr>
        <w:t>L</w:t>
      </w:r>
      <w:r w:rsidRPr="0011293F">
        <w:rPr>
          <w:sz w:val="48"/>
          <w:szCs w:val="48"/>
        </w:rPr>
        <w:t xml:space="preserve">. </w:t>
      </w:r>
    </w:p>
    <w:p w:rsidR="0011293F" w:rsidRPr="0011293F" w:rsidRDefault="0011293F" w:rsidP="0011293F">
      <w:pPr>
        <w:spacing w:line="276" w:lineRule="auto"/>
        <w:ind w:firstLine="709"/>
        <w:jc w:val="both"/>
        <w:rPr>
          <w:sz w:val="48"/>
          <w:szCs w:val="48"/>
        </w:rPr>
      </w:pPr>
      <w:r w:rsidRPr="0011293F">
        <w:rPr>
          <w:sz w:val="48"/>
          <w:szCs w:val="48"/>
        </w:rPr>
        <w:t xml:space="preserve">На отрезке </w:t>
      </w:r>
      <w:r w:rsidRPr="0011293F">
        <w:rPr>
          <w:i/>
          <w:sz w:val="48"/>
          <w:szCs w:val="48"/>
          <w:lang w:val="en-US"/>
        </w:rPr>
        <w:t>L</w:t>
      </w:r>
      <w:r w:rsidRPr="0011293F">
        <w:rPr>
          <w:sz w:val="48"/>
          <w:szCs w:val="48"/>
        </w:rPr>
        <w:t xml:space="preserve"> наудачу поставлена точка:</w:t>
      </w:r>
    </w:p>
    <w:p w:rsidR="0011293F" w:rsidRPr="0011293F" w:rsidRDefault="0011293F" w:rsidP="0011293F">
      <w:pPr>
        <w:spacing w:line="276" w:lineRule="auto"/>
        <w:ind w:firstLine="709"/>
        <w:jc w:val="center"/>
        <w:rPr>
          <w:sz w:val="48"/>
          <w:szCs w:val="48"/>
        </w:rPr>
      </w:pPr>
      <w:r w:rsidRPr="0011293F">
        <w:rPr>
          <w:position w:val="-30"/>
          <w:sz w:val="48"/>
          <w:szCs w:val="48"/>
        </w:rPr>
        <w:object w:dxaOrig="1320" w:dyaOrig="680">
          <v:shape id="_x0000_i1032" type="#_x0000_t75" style="width:157.5pt;height:78pt" o:ole="">
            <v:imagedata r:id="rId20" o:title=""/>
          </v:shape>
          <o:OLEObject Type="Embed" ProgID="Equation.3" ShapeID="_x0000_i1032" DrawAspect="Content" ObjectID="_1676300129" r:id="rId21"/>
        </w:object>
      </w:r>
    </w:p>
    <w:p w:rsidR="0011293F" w:rsidRPr="0011293F" w:rsidRDefault="0011293F" w:rsidP="0011293F">
      <w:pPr>
        <w:spacing w:line="276" w:lineRule="auto"/>
        <w:ind w:firstLine="709"/>
        <w:jc w:val="both"/>
        <w:rPr>
          <w:sz w:val="48"/>
          <w:szCs w:val="48"/>
        </w:rPr>
      </w:pPr>
      <w:r w:rsidRPr="0011293F">
        <w:rPr>
          <w:sz w:val="48"/>
          <w:szCs w:val="48"/>
        </w:rPr>
        <w:lastRenderedPageBreak/>
        <w:t xml:space="preserve">Аналогично определяется вероятность попадания точки в плоскую фигуру </w:t>
      </w:r>
      <w:r w:rsidRPr="0011293F">
        <w:rPr>
          <w:i/>
          <w:sz w:val="48"/>
          <w:szCs w:val="48"/>
          <w:lang w:val="en-US"/>
        </w:rPr>
        <w:t>g</w:t>
      </w:r>
      <w:r w:rsidRPr="0011293F">
        <w:rPr>
          <w:sz w:val="48"/>
          <w:szCs w:val="48"/>
        </w:rPr>
        <w:t xml:space="preserve">, составляющую часть плоскости фигуры </w:t>
      </w:r>
      <w:r w:rsidRPr="0011293F">
        <w:rPr>
          <w:i/>
          <w:sz w:val="48"/>
          <w:szCs w:val="48"/>
          <w:lang w:val="en-US"/>
        </w:rPr>
        <w:t>G</w:t>
      </w:r>
      <w:r w:rsidRPr="0011293F">
        <w:rPr>
          <w:sz w:val="48"/>
          <w:szCs w:val="48"/>
        </w:rPr>
        <w:t>,</w:t>
      </w:r>
    </w:p>
    <w:p w:rsidR="0011293F" w:rsidRPr="0011293F" w:rsidRDefault="0011293F" w:rsidP="0011293F">
      <w:pPr>
        <w:spacing w:line="276" w:lineRule="auto"/>
        <w:ind w:firstLine="709"/>
        <w:jc w:val="center"/>
        <w:rPr>
          <w:position w:val="-30"/>
          <w:sz w:val="48"/>
          <w:szCs w:val="48"/>
        </w:rPr>
      </w:pPr>
      <w:r w:rsidRPr="0011293F">
        <w:rPr>
          <w:position w:val="-30"/>
          <w:sz w:val="48"/>
          <w:szCs w:val="48"/>
        </w:rPr>
        <w:object w:dxaOrig="1719" w:dyaOrig="680">
          <v:shape id="_x0000_i1033" type="#_x0000_t75" style="width:195pt;height:75.75pt" o:ole="">
            <v:imagedata r:id="rId22" o:title=""/>
          </v:shape>
          <o:OLEObject Type="Embed" ProgID="Equation.3" ShapeID="_x0000_i1033" DrawAspect="Content" ObjectID="_1676300130" r:id="rId23"/>
        </w:object>
      </w:r>
    </w:p>
    <w:p w:rsidR="0011293F" w:rsidRPr="0011293F" w:rsidRDefault="0011293F" w:rsidP="0011293F">
      <w:pPr>
        <w:spacing w:line="276" w:lineRule="auto"/>
        <w:jc w:val="both"/>
        <w:rPr>
          <w:sz w:val="48"/>
          <w:szCs w:val="48"/>
        </w:rPr>
      </w:pPr>
      <w:r w:rsidRPr="0011293F">
        <w:rPr>
          <w:sz w:val="48"/>
          <w:szCs w:val="48"/>
        </w:rPr>
        <w:t xml:space="preserve">и вероятность попадания точки в пространственную фигуру </w:t>
      </w:r>
      <w:r w:rsidRPr="0011293F">
        <w:rPr>
          <w:i/>
          <w:sz w:val="48"/>
          <w:szCs w:val="48"/>
          <w:lang w:val="en-US"/>
        </w:rPr>
        <w:t>v</w:t>
      </w:r>
      <w:r w:rsidRPr="0011293F">
        <w:rPr>
          <w:sz w:val="48"/>
          <w:szCs w:val="48"/>
        </w:rPr>
        <w:t xml:space="preserve">, которая составляет часть фигуры </w:t>
      </w:r>
      <w:r w:rsidRPr="0011293F">
        <w:rPr>
          <w:i/>
          <w:sz w:val="48"/>
          <w:szCs w:val="48"/>
          <w:lang w:val="en-US"/>
        </w:rPr>
        <w:t>V</w:t>
      </w:r>
    </w:p>
    <w:p w:rsidR="001C031F" w:rsidRDefault="0011293F" w:rsidP="0011293F">
      <w:pPr>
        <w:spacing w:line="276" w:lineRule="auto"/>
        <w:ind w:firstLine="709"/>
        <w:jc w:val="center"/>
        <w:rPr>
          <w:sz w:val="56"/>
          <w:szCs w:val="56"/>
        </w:rPr>
      </w:pPr>
      <w:r w:rsidRPr="0011293F">
        <w:rPr>
          <w:b/>
          <w:position w:val="-30"/>
          <w:sz w:val="48"/>
          <w:szCs w:val="48"/>
        </w:rPr>
        <w:object w:dxaOrig="1520" w:dyaOrig="680">
          <v:shape id="_x0000_i1034" type="#_x0000_t75" style="width:168.75pt;height:73.5pt" o:ole="">
            <v:imagedata r:id="rId24" o:title=""/>
          </v:shape>
          <o:OLEObject Type="Embed" ProgID="Equation.3" ShapeID="_x0000_i1034" DrawAspect="Content" ObjectID="_1676300131" r:id="rId25"/>
        </w:object>
      </w:r>
      <w:r w:rsidRPr="00C07AA8">
        <w:rPr>
          <w:sz w:val="56"/>
          <w:szCs w:val="56"/>
        </w:rPr>
        <w:t xml:space="preserve">   </w:t>
      </w:r>
    </w:p>
    <w:p w:rsidR="001C031F" w:rsidRDefault="001C031F" w:rsidP="001C031F">
      <w:pPr>
        <w:shd w:val="clear" w:color="auto" w:fill="FFFFFF"/>
        <w:spacing w:before="120" w:after="120"/>
        <w:jc w:val="both"/>
        <w:rPr>
          <w:b/>
          <w:color w:val="E36C0A" w:themeColor="accent6" w:themeShade="BF"/>
          <w:sz w:val="44"/>
          <w:szCs w:val="44"/>
        </w:rPr>
      </w:pPr>
      <w:r>
        <w:rPr>
          <w:b/>
          <w:color w:val="E36C0A" w:themeColor="accent6" w:themeShade="BF"/>
          <w:sz w:val="44"/>
          <w:szCs w:val="44"/>
        </w:rPr>
        <w:t>ПРИМЕР</w:t>
      </w:r>
    </w:p>
    <w:p w:rsidR="001C031F" w:rsidRDefault="001C031F" w:rsidP="008C52D9">
      <w:pPr>
        <w:shd w:val="clear" w:color="auto" w:fill="FFFFFF"/>
        <w:spacing w:before="120" w:after="120"/>
        <w:ind w:firstLine="708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В 1777 г. Ж.Б. Бюффон (1707 – 1788 гг.) в работе «Опыт правительственной арифметики» исследовал игру </w:t>
      </w:r>
      <w:r w:rsidRPr="00733B8C">
        <w:rPr>
          <w:sz w:val="44"/>
          <w:szCs w:val="44"/>
        </w:rPr>
        <w:t>«</w:t>
      </w:r>
      <w:r w:rsidRPr="00733B8C">
        <w:rPr>
          <w:b/>
          <w:sz w:val="44"/>
          <w:szCs w:val="44"/>
        </w:rPr>
        <w:t>франк-каро</w:t>
      </w:r>
      <w:r w:rsidRPr="00733B8C">
        <w:rPr>
          <w:sz w:val="44"/>
          <w:szCs w:val="44"/>
        </w:rPr>
        <w:t>»</w:t>
      </w:r>
      <w:r>
        <w:rPr>
          <w:sz w:val="44"/>
          <w:szCs w:val="44"/>
        </w:rPr>
        <w:t xml:space="preserve"> (т.е. прямо в клетку). </w:t>
      </w:r>
    </w:p>
    <w:p w:rsidR="001C031F" w:rsidRDefault="001C031F" w:rsidP="001C031F">
      <w:pPr>
        <w:shd w:val="clear" w:color="auto" w:fill="FFFFFF"/>
        <w:spacing w:before="120" w:after="120"/>
        <w:jc w:val="both"/>
        <w:rPr>
          <w:sz w:val="44"/>
          <w:szCs w:val="44"/>
        </w:rPr>
      </w:pPr>
      <w:r w:rsidRPr="000A698B">
        <w:rPr>
          <w:b/>
          <w:i/>
          <w:sz w:val="44"/>
          <w:szCs w:val="44"/>
          <w:u w:val="single"/>
        </w:rPr>
        <w:t>Суть игры</w:t>
      </w:r>
      <w:r w:rsidRPr="000A698B">
        <w:rPr>
          <w:b/>
          <w:i/>
          <w:sz w:val="44"/>
          <w:szCs w:val="44"/>
        </w:rPr>
        <w:t xml:space="preserve">: </w:t>
      </w:r>
      <w:r>
        <w:rPr>
          <w:sz w:val="44"/>
          <w:szCs w:val="44"/>
        </w:rPr>
        <w:t xml:space="preserve">на пол, выложенный правильными шестиугольными плитками, бросают круглую монету. </w:t>
      </w:r>
    </w:p>
    <w:p w:rsidR="001C031F" w:rsidRDefault="001C031F" w:rsidP="001C031F">
      <w:pPr>
        <w:shd w:val="clear" w:color="auto" w:fill="FFFFFF"/>
        <w:spacing w:before="120" w:after="120"/>
        <w:jc w:val="both"/>
        <w:rPr>
          <w:sz w:val="44"/>
          <w:szCs w:val="44"/>
        </w:rPr>
      </w:pPr>
      <w:r w:rsidRPr="000A698B">
        <w:rPr>
          <w:b/>
          <w:sz w:val="44"/>
          <w:szCs w:val="44"/>
        </w:rPr>
        <w:t>Игрок № 1</w:t>
      </w:r>
      <w:r>
        <w:rPr>
          <w:sz w:val="44"/>
          <w:szCs w:val="44"/>
        </w:rPr>
        <w:t xml:space="preserve"> держит пари за то, что монета ляжет целиком внутри шестигранника (событие </w:t>
      </w:r>
      <w:r w:rsidRPr="000A698B">
        <w:rPr>
          <w:b/>
          <w:i/>
          <w:sz w:val="44"/>
          <w:szCs w:val="44"/>
        </w:rPr>
        <w:t>А</w:t>
      </w:r>
      <w:r w:rsidRPr="000A698B">
        <w:rPr>
          <w:b/>
          <w:i/>
          <w:sz w:val="44"/>
          <w:szCs w:val="44"/>
          <w:vertAlign w:val="subscript"/>
        </w:rPr>
        <w:t>1</w:t>
      </w:r>
      <w:r>
        <w:rPr>
          <w:sz w:val="44"/>
          <w:szCs w:val="44"/>
        </w:rPr>
        <w:t xml:space="preserve">). </w:t>
      </w:r>
    </w:p>
    <w:p w:rsidR="001C031F" w:rsidRDefault="001C031F" w:rsidP="001C031F">
      <w:pPr>
        <w:shd w:val="clear" w:color="auto" w:fill="FFFFFF"/>
        <w:spacing w:before="120" w:after="120"/>
        <w:jc w:val="both"/>
        <w:rPr>
          <w:sz w:val="44"/>
          <w:szCs w:val="44"/>
        </w:rPr>
      </w:pPr>
      <w:r w:rsidRPr="000A698B">
        <w:rPr>
          <w:b/>
          <w:sz w:val="44"/>
          <w:szCs w:val="44"/>
        </w:rPr>
        <w:t>Игрок № 2</w:t>
      </w:r>
      <w:r>
        <w:rPr>
          <w:sz w:val="44"/>
          <w:szCs w:val="44"/>
        </w:rPr>
        <w:t xml:space="preserve"> ставит на то, что монета пересечет какую-нибудь линию соединения шестигранников (событие </w:t>
      </w:r>
      <w:r w:rsidRPr="000A698B">
        <w:rPr>
          <w:b/>
          <w:i/>
          <w:sz w:val="44"/>
          <w:szCs w:val="44"/>
        </w:rPr>
        <w:t>А</w:t>
      </w:r>
      <w:r w:rsidRPr="000A698B">
        <w:rPr>
          <w:b/>
          <w:i/>
          <w:sz w:val="44"/>
          <w:szCs w:val="44"/>
          <w:vertAlign w:val="subscript"/>
        </w:rPr>
        <w:t>2</w:t>
      </w:r>
      <w:r>
        <w:rPr>
          <w:sz w:val="44"/>
          <w:szCs w:val="44"/>
        </w:rPr>
        <w:t>).</w:t>
      </w:r>
    </w:p>
    <w:p w:rsidR="001C031F" w:rsidRPr="000A698B" w:rsidRDefault="001C031F" w:rsidP="008C52D9">
      <w:pPr>
        <w:shd w:val="clear" w:color="auto" w:fill="FFFFFF"/>
        <w:spacing w:before="120" w:after="120" w:line="276" w:lineRule="auto"/>
        <w:ind w:firstLine="708"/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Для решения вопроса о выигрыше внутри основного шестигранника </w:t>
      </w:r>
      <w:r w:rsidRPr="000A698B">
        <w:rPr>
          <w:b/>
          <w:i/>
          <w:sz w:val="44"/>
          <w:szCs w:val="44"/>
          <w:lang w:val="en-US"/>
        </w:rPr>
        <w:t>ABCDEF</w:t>
      </w:r>
      <w:r w:rsidRPr="00935E7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рисуют меньший </w:t>
      </w:r>
      <w:r w:rsidRPr="00250F3E">
        <w:rPr>
          <w:b/>
          <w:i/>
          <w:sz w:val="44"/>
          <w:szCs w:val="44"/>
          <w:lang w:val="en-US"/>
        </w:rPr>
        <w:t>A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B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C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D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E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F</w:t>
      </w:r>
      <w:r w:rsidRPr="00250F3E">
        <w:rPr>
          <w:b/>
          <w:i/>
          <w:sz w:val="44"/>
          <w:szCs w:val="44"/>
          <w:vertAlign w:val="subscript"/>
        </w:rPr>
        <w:t>1</w:t>
      </w:r>
      <w:r>
        <w:rPr>
          <w:sz w:val="44"/>
          <w:szCs w:val="44"/>
          <w:vertAlign w:val="subscript"/>
        </w:rPr>
        <w:t xml:space="preserve"> </w:t>
      </w:r>
      <w:r>
        <w:rPr>
          <w:sz w:val="44"/>
          <w:szCs w:val="44"/>
        </w:rPr>
        <w:t>так, чтобы расстояние между параллельными сторонами было равно полудиаметру монеты.</w:t>
      </w:r>
    </w:p>
    <w:p w:rsidR="001C031F" w:rsidRDefault="001C031F" w:rsidP="008C52D9">
      <w:pPr>
        <w:shd w:val="clear" w:color="auto" w:fill="FFFFFF"/>
        <w:spacing w:before="120" w:after="120" w:line="276" w:lineRule="auto"/>
        <w:ind w:firstLine="708"/>
        <w:jc w:val="both"/>
        <w:rPr>
          <w:b/>
          <w:i/>
          <w:sz w:val="44"/>
          <w:szCs w:val="44"/>
          <w:vertAlign w:val="subscript"/>
        </w:rPr>
      </w:pPr>
      <w:r w:rsidRPr="000A698B">
        <w:rPr>
          <w:b/>
          <w:sz w:val="44"/>
          <w:szCs w:val="44"/>
        </w:rPr>
        <w:t>Игрок № 1</w:t>
      </w:r>
      <w:r>
        <w:rPr>
          <w:sz w:val="44"/>
          <w:szCs w:val="44"/>
        </w:rPr>
        <w:t xml:space="preserve"> выигрывает, если центр монеты внутри шестигранника </w:t>
      </w:r>
      <w:r w:rsidRPr="00250F3E">
        <w:rPr>
          <w:b/>
          <w:i/>
          <w:sz w:val="44"/>
          <w:szCs w:val="44"/>
          <w:lang w:val="en-US"/>
        </w:rPr>
        <w:t>A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B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C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D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E</w:t>
      </w:r>
      <w:r w:rsidRPr="00250F3E">
        <w:rPr>
          <w:b/>
          <w:i/>
          <w:sz w:val="44"/>
          <w:szCs w:val="44"/>
          <w:vertAlign w:val="subscript"/>
        </w:rPr>
        <w:t>1</w:t>
      </w:r>
      <w:r w:rsidRPr="00250F3E">
        <w:rPr>
          <w:b/>
          <w:i/>
          <w:sz w:val="44"/>
          <w:szCs w:val="44"/>
          <w:lang w:val="en-US"/>
        </w:rPr>
        <w:t>F</w:t>
      </w:r>
      <w:r w:rsidRPr="00250F3E">
        <w:rPr>
          <w:b/>
          <w:i/>
          <w:sz w:val="44"/>
          <w:szCs w:val="44"/>
          <w:vertAlign w:val="subscript"/>
        </w:rPr>
        <w:t>1</w:t>
      </w:r>
      <w:r>
        <w:rPr>
          <w:b/>
          <w:i/>
          <w:sz w:val="44"/>
          <w:szCs w:val="44"/>
          <w:vertAlign w:val="subscript"/>
        </w:rPr>
        <w:t>.</w:t>
      </w:r>
    </w:p>
    <w:p w:rsidR="001C031F" w:rsidRDefault="001C031F" w:rsidP="008C52D9">
      <w:pPr>
        <w:shd w:val="clear" w:color="auto" w:fill="FFFFFF"/>
        <w:spacing w:before="120" w:after="120" w:line="276" w:lineRule="auto"/>
        <w:ind w:firstLine="708"/>
        <w:jc w:val="both"/>
        <w:rPr>
          <w:sz w:val="44"/>
          <w:szCs w:val="44"/>
        </w:rPr>
      </w:pPr>
      <w:r w:rsidRPr="000A698B">
        <w:rPr>
          <w:b/>
          <w:sz w:val="44"/>
          <w:szCs w:val="44"/>
        </w:rPr>
        <w:t xml:space="preserve">Игрок № </w:t>
      </w:r>
      <w:r>
        <w:rPr>
          <w:b/>
          <w:sz w:val="44"/>
          <w:szCs w:val="44"/>
        </w:rPr>
        <w:t>2</w:t>
      </w:r>
      <w:r>
        <w:rPr>
          <w:sz w:val="44"/>
          <w:szCs w:val="44"/>
        </w:rPr>
        <w:t xml:space="preserve"> выигрывает, если центр монеты попадает между контурами обоих шестигранников.</w:t>
      </w:r>
    </w:p>
    <w:p w:rsidR="001C031F" w:rsidRDefault="001C031F" w:rsidP="008C52D9">
      <w:pPr>
        <w:shd w:val="clear" w:color="auto" w:fill="FFFFFF"/>
        <w:spacing w:before="120" w:after="120" w:line="276" w:lineRule="auto"/>
        <w:ind w:firstLine="708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Вероятность выигрыша </w:t>
      </w:r>
      <w:r>
        <w:rPr>
          <w:b/>
          <w:sz w:val="44"/>
          <w:szCs w:val="44"/>
        </w:rPr>
        <w:t>и</w:t>
      </w:r>
      <w:r w:rsidRPr="000A698B">
        <w:rPr>
          <w:b/>
          <w:sz w:val="44"/>
          <w:szCs w:val="44"/>
        </w:rPr>
        <w:t>грок</w:t>
      </w:r>
      <w:r>
        <w:rPr>
          <w:b/>
          <w:sz w:val="44"/>
          <w:szCs w:val="44"/>
        </w:rPr>
        <w:t>а</w:t>
      </w:r>
      <w:r w:rsidRPr="000A698B">
        <w:rPr>
          <w:b/>
          <w:sz w:val="44"/>
          <w:szCs w:val="44"/>
        </w:rPr>
        <w:t xml:space="preserve"> № 1</w:t>
      </w: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равна отношению площадей внутреннего </w:t>
      </w:r>
      <w:r w:rsidRPr="004262C7">
        <w:rPr>
          <w:b/>
          <w:i/>
          <w:sz w:val="56"/>
          <w:szCs w:val="56"/>
          <w:lang w:val="en-US"/>
        </w:rPr>
        <w:t>S</w:t>
      </w:r>
      <w:r w:rsidRPr="004262C7">
        <w:rPr>
          <w:b/>
          <w:i/>
          <w:sz w:val="44"/>
          <w:szCs w:val="44"/>
          <w:vertAlign w:val="subscript"/>
        </w:rPr>
        <w:t>1</w:t>
      </w:r>
      <w:r>
        <w:rPr>
          <w:b/>
          <w:i/>
          <w:sz w:val="44"/>
          <w:szCs w:val="44"/>
        </w:rPr>
        <w:t xml:space="preserve"> </w:t>
      </w:r>
      <w:r>
        <w:rPr>
          <w:sz w:val="44"/>
          <w:szCs w:val="44"/>
        </w:rPr>
        <w:t xml:space="preserve">и внешнего </w:t>
      </w:r>
      <w:r w:rsidRPr="004262C7">
        <w:rPr>
          <w:b/>
          <w:i/>
          <w:sz w:val="56"/>
          <w:szCs w:val="56"/>
          <w:lang w:val="en-US"/>
        </w:rPr>
        <w:t>S</w:t>
      </w:r>
      <w:r w:rsidRPr="00F216AC">
        <w:rPr>
          <w:b/>
          <w:i/>
          <w:sz w:val="44"/>
          <w:szCs w:val="44"/>
        </w:rPr>
        <w:t xml:space="preserve"> </w:t>
      </w:r>
      <w:r>
        <w:rPr>
          <w:sz w:val="44"/>
          <w:szCs w:val="44"/>
        </w:rPr>
        <w:t xml:space="preserve">шестигранников: </w:t>
      </w:r>
    </w:p>
    <w:p w:rsidR="001C031F" w:rsidRPr="004262C7" w:rsidRDefault="001C031F" w:rsidP="008C52D9">
      <w:pPr>
        <w:shd w:val="clear" w:color="auto" w:fill="FFFFFF"/>
        <w:spacing w:before="120" w:after="120" w:line="276" w:lineRule="auto"/>
        <w:ind w:firstLine="708"/>
        <w:jc w:val="center"/>
        <w:rPr>
          <w:b/>
          <w:i/>
          <w:sz w:val="56"/>
          <w:szCs w:val="56"/>
          <w:vertAlign w:val="subscript"/>
        </w:rPr>
      </w:pPr>
      <w:r w:rsidRPr="004262C7">
        <w:rPr>
          <w:b/>
          <w:i/>
          <w:sz w:val="56"/>
          <w:szCs w:val="56"/>
        </w:rPr>
        <w:t>Р(А</w:t>
      </w:r>
      <w:r w:rsidRPr="004262C7">
        <w:rPr>
          <w:b/>
          <w:i/>
          <w:sz w:val="56"/>
          <w:szCs w:val="56"/>
          <w:vertAlign w:val="subscript"/>
        </w:rPr>
        <w:t>1</w:t>
      </w:r>
      <w:r w:rsidRPr="004262C7">
        <w:rPr>
          <w:b/>
          <w:i/>
          <w:sz w:val="56"/>
          <w:szCs w:val="56"/>
        </w:rPr>
        <w:t>) = </w:t>
      </w:r>
      <w:r w:rsidRPr="004262C7">
        <w:rPr>
          <w:b/>
          <w:i/>
          <w:sz w:val="56"/>
          <w:szCs w:val="56"/>
          <w:lang w:val="en-US"/>
        </w:rPr>
        <w:t>S</w:t>
      </w:r>
      <w:r w:rsidRPr="004262C7">
        <w:rPr>
          <w:b/>
          <w:i/>
          <w:sz w:val="56"/>
          <w:szCs w:val="56"/>
          <w:vertAlign w:val="subscript"/>
        </w:rPr>
        <w:t>1</w:t>
      </w:r>
      <w:r w:rsidRPr="004262C7">
        <w:rPr>
          <w:b/>
          <w:i/>
          <w:sz w:val="56"/>
          <w:szCs w:val="56"/>
        </w:rPr>
        <w:t>/ </w:t>
      </w:r>
      <w:r w:rsidRPr="004262C7">
        <w:rPr>
          <w:b/>
          <w:i/>
          <w:sz w:val="56"/>
          <w:szCs w:val="56"/>
          <w:lang w:val="en-US"/>
        </w:rPr>
        <w:t>S</w:t>
      </w:r>
    </w:p>
    <w:p w:rsidR="0011293F" w:rsidRPr="00C07AA8" w:rsidRDefault="0011293F" w:rsidP="008C52D9">
      <w:pPr>
        <w:spacing w:line="276" w:lineRule="auto"/>
        <w:ind w:firstLine="709"/>
        <w:jc w:val="center"/>
        <w:rPr>
          <w:sz w:val="56"/>
          <w:szCs w:val="56"/>
        </w:rPr>
      </w:pPr>
      <w:r w:rsidRPr="00C07AA8">
        <w:rPr>
          <w:sz w:val="56"/>
          <w:szCs w:val="56"/>
        </w:rPr>
        <w:t xml:space="preserve">   </w:t>
      </w:r>
      <w:r>
        <w:rPr>
          <w:sz w:val="56"/>
          <w:szCs w:val="56"/>
        </w:rPr>
        <w:t xml:space="preserve">    </w:t>
      </w:r>
    </w:p>
    <w:p w:rsidR="0011293F" w:rsidRPr="00DC7922" w:rsidRDefault="0011293F" w:rsidP="008C52D9">
      <w:pPr>
        <w:shd w:val="clear" w:color="auto" w:fill="FFFFFF"/>
        <w:tabs>
          <w:tab w:val="left" w:pos="1243"/>
        </w:tabs>
        <w:spacing w:line="276" w:lineRule="auto"/>
        <w:ind w:right="19"/>
        <w:jc w:val="both"/>
        <w:rPr>
          <w:sz w:val="48"/>
          <w:szCs w:val="48"/>
        </w:rPr>
      </w:pPr>
    </w:p>
    <w:sectPr w:rsidR="0011293F" w:rsidRPr="00DC7922" w:rsidSect="005C0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2E6"/>
    <w:multiLevelType w:val="hybridMultilevel"/>
    <w:tmpl w:val="5F6E51A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B77A5"/>
    <w:multiLevelType w:val="hybridMultilevel"/>
    <w:tmpl w:val="B6626A2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3B196080"/>
    <w:multiLevelType w:val="hybridMultilevel"/>
    <w:tmpl w:val="6630CA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951F8"/>
    <w:multiLevelType w:val="hybridMultilevel"/>
    <w:tmpl w:val="8AE02D60"/>
    <w:lvl w:ilvl="0" w:tplc="095A1B38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0A68"/>
    <w:rsid w:val="000D4E9D"/>
    <w:rsid w:val="000F0DF6"/>
    <w:rsid w:val="0011293F"/>
    <w:rsid w:val="00162416"/>
    <w:rsid w:val="00167557"/>
    <w:rsid w:val="001C031F"/>
    <w:rsid w:val="00252B0F"/>
    <w:rsid w:val="00286921"/>
    <w:rsid w:val="00373A44"/>
    <w:rsid w:val="003B3FF9"/>
    <w:rsid w:val="003E4E2C"/>
    <w:rsid w:val="004C7529"/>
    <w:rsid w:val="00520A68"/>
    <w:rsid w:val="00530F79"/>
    <w:rsid w:val="00531E6A"/>
    <w:rsid w:val="0057576C"/>
    <w:rsid w:val="005C02FA"/>
    <w:rsid w:val="005F2991"/>
    <w:rsid w:val="005F3D9B"/>
    <w:rsid w:val="00646C40"/>
    <w:rsid w:val="006E47CA"/>
    <w:rsid w:val="00703DCA"/>
    <w:rsid w:val="0072603C"/>
    <w:rsid w:val="007312B1"/>
    <w:rsid w:val="00736025"/>
    <w:rsid w:val="008306DB"/>
    <w:rsid w:val="00863858"/>
    <w:rsid w:val="008C52D9"/>
    <w:rsid w:val="00980405"/>
    <w:rsid w:val="009E1ED0"/>
    <w:rsid w:val="00AB7044"/>
    <w:rsid w:val="00AD19CA"/>
    <w:rsid w:val="00AD7C26"/>
    <w:rsid w:val="00B11ED4"/>
    <w:rsid w:val="00B215B3"/>
    <w:rsid w:val="00B23E51"/>
    <w:rsid w:val="00B50AB0"/>
    <w:rsid w:val="00C54FB7"/>
    <w:rsid w:val="00C86F96"/>
    <w:rsid w:val="00CA5EC9"/>
    <w:rsid w:val="00D6513D"/>
    <w:rsid w:val="00DC7922"/>
    <w:rsid w:val="00E7069F"/>
    <w:rsid w:val="00E94C0D"/>
    <w:rsid w:val="00F172E2"/>
    <w:rsid w:val="00F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E21C391B-7591-4352-AD6F-B914B25F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A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0A68"/>
    <w:pPr>
      <w:keepNext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520A68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20A6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20A6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20A68"/>
    <w:pPr>
      <w:ind w:left="720"/>
      <w:contextualSpacing/>
    </w:pPr>
  </w:style>
  <w:style w:type="paragraph" w:styleId="a6">
    <w:name w:val="No Spacing"/>
    <w:link w:val="a7"/>
    <w:uiPriority w:val="1"/>
    <w:qFormat/>
    <w:rsid w:val="00520A68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20A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20A6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F172E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customXml" Target="../customXml/item2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6404B23CA3544BB7F8E427469F26F" ma:contentTypeVersion="0" ma:contentTypeDescription="Создание документа." ma:contentTypeScope="" ma:versionID="ecbc2100a9aced10ed36ede8fbedcd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118255-8D4C-4FF2-913F-28DC7EB81F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5785FA-29E3-4538-A219-581ACB846BD1}"/>
</file>

<file path=customXml/itemProps3.xml><?xml version="1.0" encoding="utf-8"?>
<ds:datastoreItem xmlns:ds="http://schemas.openxmlformats.org/officeDocument/2006/customXml" ds:itemID="{A7520113-D310-452D-92CE-B36D7FEC0432}"/>
</file>

<file path=customXml/itemProps4.xml><?xml version="1.0" encoding="utf-8"?>
<ds:datastoreItem xmlns:ds="http://schemas.openxmlformats.org/officeDocument/2006/customXml" ds:itemID="{3BA1CD8A-2CF8-444C-A540-D6826F5282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TSU</Company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Донкова</dc:creator>
  <cp:keywords/>
  <cp:lastModifiedBy>Донкова Ирина Адольфовна</cp:lastModifiedBy>
  <cp:revision>6</cp:revision>
  <dcterms:created xsi:type="dcterms:W3CDTF">2021-02-23T10:44:00Z</dcterms:created>
  <dcterms:modified xsi:type="dcterms:W3CDTF">2021-03-03T13:09:00Z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0x0101002416404B23CA3544BB7F8E427469F26F</vt:lpwstr>
  </property>
</Properties>
</file>