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KKD</w:t>
      </w:r>
      <w:r>
        <w:t xml:space="preserve"> </w:t>
      </w:r>
      <w:r>
        <w:t xml:space="preserve">Teslim</w:t>
      </w:r>
      <w:r>
        <w:t xml:space="preserve"> </w:t>
      </w:r>
      <w:r>
        <w:t xml:space="preserve">ve</w:t>
      </w:r>
      <w:r>
        <w:t xml:space="preserve"> </w:t>
      </w:r>
      <w:r>
        <w:t xml:space="preserve">Bilgilendirme</w:t>
      </w:r>
      <w:r>
        <w:t xml:space="preserve"> </w:t>
      </w:r>
      <w:r>
        <w:t xml:space="preserve">Formu</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Taslak</w:t>
      </w:r>
      <w:r>
        <w:t xml:space="preserve"> </w:t>
      </w:r>
      <w:r>
        <w:t xml:space="preserve">1.0</w:t>
      </w:r>
      <w:r>
        <w:t xml:space="preserve"> </w:t>
      </w:r>
      <w:r>
        <w:t xml:space="preserve">·</w:t>
      </w:r>
      <w:r>
        <w:t xml:space="preserve"> </w:t>
      </w:r>
      <w:r>
        <w:t xml:space="preserve">Ekim</w:t>
      </w:r>
      <w:r>
        <w:t xml:space="preserve"> </w:t>
      </w:r>
      <w:r>
        <w:t xml:space="preserve">2026</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Dok. No</w:t>
            </w:r>
          </w:p>
        </w:tc>
        <w:tc>
          <w:tcPr/>
          <w:p>
            <w:pPr>
              <w:pStyle w:val="Compact"/>
              <w:jc w:val="left"/>
            </w:pPr>
            <w:r>
              <w:rPr>
                <w:b/>
              </w:rPr>
              <w:t xml:space="preserve">Yay. Tarihi</w:t>
            </w:r>
          </w:p>
        </w:tc>
        <w:tc>
          <w:tcPr/>
          <w:p>
            <w:pPr>
              <w:pStyle w:val="Compact"/>
              <w:jc w:val="left"/>
            </w:pPr>
            <w:r>
              <w:rPr>
                <w:b/>
              </w:rPr>
              <w:t xml:space="preserve">Rev. No</w:t>
            </w:r>
          </w:p>
        </w:tc>
        <w:tc>
          <w:tcPr/>
          <w:p>
            <w:pPr>
              <w:pStyle w:val="Compact"/>
              <w:jc w:val="left"/>
            </w:pPr>
            <w:r>
              <w:rPr>
                <w:b/>
              </w:rPr>
              <w:t xml:space="preserve">Rev. Tarihi</w:t>
            </w:r>
          </w:p>
        </w:tc>
      </w:tr>
      <w:tr>
        <w:tc>
          <w:tcPr/>
          <w:p>
            <w:pPr>
              <w:pStyle w:val="Compact"/>
              <w:jc w:val="left"/>
            </w:pPr>
            <w:r>
              <w:t xml:space="preserve">ISG 01</w:t>
            </w:r>
          </w:p>
        </w:tc>
        <w:tc>
          <w:tcPr/>
          <w:p>
            <w:pPr>
              <w:pStyle w:val="Compact"/>
              <w:jc w:val="left"/>
            </w:pPr>
            <w:r>
              <w:t xml:space="preserve">02.02.2015</w:t>
            </w:r>
          </w:p>
        </w:tc>
        <w:tc>
          <w:tcPr/>
          <w:p>
            <w:pPr>
              <w:pStyle w:val="Compact"/>
              <w:jc w:val="left"/>
            </w:pPr>
            <w:r>
              <w:t xml:space="preserve">[01]</w:t>
            </w:r>
          </w:p>
        </w:tc>
        <w:tc>
          <w:tcPr/>
          <w:p>
            <w:pPr>
              <w:pStyle w:val="Compact"/>
              <w:jc w:val="left"/>
            </w:pPr>
            <w:r>
              <w:t xml:space="preserve">[gg.aa.yyyy]</w:t>
            </w:r>
          </w:p>
        </w:tc>
      </w:tr>
    </w:tbl>
    <w:bookmarkStart w:id="20" w:name="amaç"/>
    <w:p>
      <w:pPr>
        <w:pStyle w:val="Heading3"/>
      </w:pPr>
      <w:r>
        <w:t xml:space="preserve">Amaç</w:t>
      </w:r>
    </w:p>
    <w:p>
      <w:pPr>
        <w:pStyle w:val="FirstParagraph"/>
      </w:pPr>
      <w:r>
        <w:t xml:space="preserve">REM Mimarlık Dekorasyon Restorasyon Proje ve Taahhüt Hizmetleri Ltd. Şti. ("SP Architects"), Politika 7 — İş Sağlığı, Güvenliği ve Esenlik ve UN Global Compact İlke 1–6 doğrultusunda, riskleri öncelikle kaynağında ortadan kaldırır veya azaltır; kalan riskler için çalışanlara uygun kişisel koruyucu donanım (KKD) verir. Güvenli ve sağlıklı çalışma ortamı bir ILO temel hakkıdır (ILO 155 ve 187 Sayılı Sözleşmeler). Bu form, KKD'nin teslimini ve kullanımı hakkında verilen bilgilendirmeyi kayıt altına alır.</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Alan</w:t>
            </w:r>
          </w:p>
        </w:tc>
        <w:tc>
          <w:tcPr/>
          <w:p>
            <w:pPr>
              <w:pStyle w:val="Compact"/>
              <w:jc w:val="left"/>
            </w:pPr>
            <w:r>
              <w:rPr>
                <w:b/>
              </w:rPr>
              <w:t xml:space="preserve">Bilgi</w:t>
            </w:r>
          </w:p>
        </w:tc>
      </w:tr>
      <w:tr>
        <w:tc>
          <w:tcPr/>
          <w:p>
            <w:pPr>
              <w:pStyle w:val="Compact"/>
              <w:jc w:val="left"/>
            </w:pPr>
            <w:r>
              <w:t xml:space="preserve">Çalışanın adı soyadı</w:t>
            </w:r>
          </w:p>
        </w:tc>
        <w:tc>
          <w:tcPr/>
          <w:p>
            <w:pPr>
              <w:pStyle w:val="Compact"/>
            </w:pPr>
          </w:p>
        </w:tc>
      </w:tr>
      <w:tr>
        <w:tc>
          <w:tcPr/>
          <w:p>
            <w:pPr>
              <w:pStyle w:val="Compact"/>
              <w:jc w:val="left"/>
            </w:pPr>
            <w:r>
              <w:t xml:space="preserve">Görevi</w:t>
            </w:r>
          </w:p>
        </w:tc>
        <w:tc>
          <w:tcPr/>
          <w:p>
            <w:pPr>
              <w:pStyle w:val="Compact"/>
            </w:pPr>
          </w:p>
        </w:tc>
      </w:tr>
      <w:tr>
        <w:tc>
          <w:tcPr/>
          <w:p>
            <w:pPr>
              <w:pStyle w:val="Compact"/>
              <w:jc w:val="left"/>
            </w:pPr>
            <w:r>
              <w:t xml:space="preserve">Firma (alt yüklenici ise)</w:t>
            </w:r>
          </w:p>
        </w:tc>
        <w:tc>
          <w:tcPr/>
          <w:p>
            <w:pPr>
              <w:pStyle w:val="Compact"/>
            </w:pPr>
          </w:p>
        </w:tc>
      </w:tr>
      <w:tr>
        <w:tc>
          <w:tcPr/>
          <w:p>
            <w:pPr>
              <w:pStyle w:val="Compact"/>
              <w:jc w:val="left"/>
            </w:pPr>
            <w:r>
              <w:t xml:space="preserve">Proje / Şantiye</w:t>
            </w:r>
          </w:p>
        </w:tc>
        <w:tc>
          <w:tcPr/>
          <w:p>
            <w:pPr>
              <w:pStyle w:val="Compact"/>
              <w:jc w:val="left"/>
            </w:pPr>
            <w:r>
              <w:t xml:space="preserve">[Proje adı]</w:t>
            </w:r>
          </w:p>
        </w:tc>
      </w:tr>
    </w:tbl>
    <w:bookmarkEnd w:id="20"/>
    <w:bookmarkStart w:id="21" w:name="teslim-edilen-kkd"/>
    <w:p>
      <w:pPr>
        <w:pStyle w:val="Heading3"/>
      </w:pPr>
      <w:r>
        <w:t xml:space="preserve">Teslim edilen KKD</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584"/>
        <w:gridCol w:w="1584"/>
        <w:gridCol w:w="1584"/>
        <w:gridCol w:w="1584"/>
        <w:gridCol w:w="1584"/>
      </w:tblGrid>
      <w:tr>
        <w:trPr>
          <w:tblHeader w:val="true"/>
        </w:trPr>
        <w:tc>
          <w:tcPr/>
          <w:p>
            <w:pPr>
              <w:pStyle w:val="Compact"/>
              <w:jc w:val="left"/>
            </w:pPr>
            <w:r>
              <w:rPr>
                <w:b/>
              </w:rPr>
              <w:t xml:space="preserve">Kategori</w:t>
            </w:r>
          </w:p>
        </w:tc>
        <w:tc>
          <w:tcPr/>
          <w:p>
            <w:pPr>
              <w:pStyle w:val="Compact"/>
              <w:jc w:val="left"/>
            </w:pPr>
            <w:r>
              <w:rPr>
                <w:b/>
              </w:rPr>
              <w:t xml:space="preserve">Türü</w:t>
            </w:r>
          </w:p>
        </w:tc>
        <w:tc>
          <w:tcPr/>
          <w:p>
            <w:pPr>
              <w:pStyle w:val="Compact"/>
              <w:jc w:val="left"/>
            </w:pPr>
            <w:r>
              <w:rPr>
                <w:b/>
              </w:rPr>
              <w:t xml:space="preserve">Adet</w:t>
            </w:r>
          </w:p>
        </w:tc>
        <w:tc>
          <w:tcPr/>
          <w:p>
            <w:pPr>
              <w:pStyle w:val="Compact"/>
              <w:jc w:val="left"/>
            </w:pPr>
            <w:r>
              <w:rPr>
                <w:b/>
              </w:rPr>
              <w:t xml:space="preserve">Beden</w:t>
            </w:r>
          </w:p>
        </w:tc>
        <w:tc>
          <w:tcPr/>
          <w:p>
            <w:pPr>
              <w:pStyle w:val="Compact"/>
              <w:jc w:val="left"/>
            </w:pPr>
            <w:r>
              <w:rPr>
                <w:b/>
              </w:rPr>
              <w:t xml:space="preserve">Teslim tarihi</w:t>
            </w:r>
          </w:p>
        </w:tc>
      </w:tr>
      <w:tr>
        <w:tc>
          <w:tcPr/>
          <w:p>
            <w:pPr>
              <w:pStyle w:val="Compact"/>
              <w:jc w:val="left"/>
            </w:pPr>
            <w:r>
              <w:t xml:space="preserve">Baş koruyucular</w:t>
            </w:r>
          </w:p>
        </w:tc>
        <w:tc>
          <w:tcPr/>
          <w:p>
            <w:pPr>
              <w:pStyle w:val="Compact"/>
              <w:jc w:val="left"/>
            </w:pPr>
            <w:r>
              <w:t xml:space="preserve">Baret</w:t>
            </w:r>
          </w:p>
        </w:tc>
        <w:tc>
          <w:tcPr/>
          <w:p>
            <w:pPr>
              <w:pStyle w:val="Compact"/>
            </w:pPr>
          </w:p>
        </w:tc>
        <w:tc>
          <w:tcPr/>
          <w:p>
            <w:pPr>
              <w:pStyle w:val="Compact"/>
            </w:pPr>
          </w:p>
        </w:tc>
        <w:tc>
          <w:tcPr/>
          <w:p>
            <w:pPr>
              <w:pStyle w:val="Compact"/>
            </w:pPr>
          </w:p>
        </w:tc>
      </w:tr>
      <w:tr>
        <w:tc>
          <w:tcPr/>
          <w:p>
            <w:pPr>
              <w:pStyle w:val="Compact"/>
              <w:jc w:val="left"/>
            </w:pPr>
            <w:r>
              <w:t xml:space="preserve">Solunum koruyucular</w:t>
            </w:r>
          </w:p>
        </w:tc>
        <w:tc>
          <w:tcPr/>
          <w:p>
            <w:pPr>
              <w:pStyle w:val="Compact"/>
              <w:jc w:val="left"/>
            </w:pPr>
            <w:r>
              <w:t xml:space="preserve">Toz maskesi</w:t>
            </w:r>
          </w:p>
        </w:tc>
        <w:tc>
          <w:tcPr/>
          <w:p>
            <w:pPr>
              <w:pStyle w:val="Compact"/>
            </w:pPr>
          </w:p>
        </w:tc>
        <w:tc>
          <w:tcPr/>
          <w:p>
            <w:pPr>
              <w:pStyle w:val="Compact"/>
            </w:pPr>
          </w:p>
        </w:tc>
        <w:tc>
          <w:tcPr/>
          <w:p>
            <w:pPr>
              <w:pStyle w:val="Compact"/>
            </w:pPr>
          </w:p>
        </w:tc>
      </w:tr>
      <w:tr>
        <w:tc>
          <w:tcPr/>
          <w:p>
            <w:pPr>
              <w:pStyle w:val="Compact"/>
              <w:jc w:val="left"/>
            </w:pPr>
            <w:r>
              <w:t xml:space="preserve">Solunum koruyucular</w:t>
            </w:r>
          </w:p>
        </w:tc>
        <w:tc>
          <w:tcPr/>
          <w:p>
            <w:pPr>
              <w:pStyle w:val="Compact"/>
              <w:jc w:val="left"/>
            </w:pPr>
            <w:r>
              <w:t xml:space="preserve">Gaz filtreli maske</w:t>
            </w:r>
          </w:p>
        </w:tc>
        <w:tc>
          <w:tcPr/>
          <w:p>
            <w:pPr>
              <w:pStyle w:val="Compact"/>
            </w:pPr>
          </w:p>
        </w:tc>
        <w:tc>
          <w:tcPr/>
          <w:p>
            <w:pPr>
              <w:pStyle w:val="Compact"/>
            </w:pPr>
          </w:p>
        </w:tc>
        <w:tc>
          <w:tcPr/>
          <w:p>
            <w:pPr>
              <w:pStyle w:val="Compact"/>
            </w:pPr>
          </w:p>
        </w:tc>
      </w:tr>
      <w:tr>
        <w:tc>
          <w:tcPr/>
          <w:p>
            <w:pPr>
              <w:pStyle w:val="Compact"/>
              <w:jc w:val="left"/>
            </w:pPr>
            <w:r>
              <w:t xml:space="preserve">Solunum koruyucular</w:t>
            </w:r>
          </w:p>
        </w:tc>
        <w:tc>
          <w:tcPr/>
          <w:p>
            <w:pPr>
              <w:pStyle w:val="Compact"/>
              <w:jc w:val="left"/>
            </w:pPr>
            <w:r>
              <w:t xml:space="preserve">Yarım yüz maskesi</w:t>
            </w:r>
          </w:p>
        </w:tc>
        <w:tc>
          <w:tcPr/>
          <w:p>
            <w:pPr>
              <w:pStyle w:val="Compact"/>
            </w:pPr>
          </w:p>
        </w:tc>
        <w:tc>
          <w:tcPr/>
          <w:p>
            <w:pPr>
              <w:pStyle w:val="Compact"/>
            </w:pPr>
          </w:p>
        </w:tc>
        <w:tc>
          <w:tcPr/>
          <w:p>
            <w:pPr>
              <w:pStyle w:val="Compact"/>
            </w:pPr>
          </w:p>
        </w:tc>
      </w:tr>
      <w:tr>
        <w:tc>
          <w:tcPr/>
          <w:p>
            <w:pPr>
              <w:pStyle w:val="Compact"/>
              <w:jc w:val="left"/>
            </w:pPr>
            <w:r>
              <w:t xml:space="preserve">Solunum koruyucular</w:t>
            </w:r>
          </w:p>
        </w:tc>
        <w:tc>
          <w:tcPr/>
          <w:p>
            <w:pPr>
              <w:pStyle w:val="Compact"/>
              <w:jc w:val="left"/>
            </w:pPr>
            <w:r>
              <w:t xml:space="preserve">Tam yüz maskesi</w:t>
            </w:r>
          </w:p>
        </w:tc>
        <w:tc>
          <w:tcPr/>
          <w:p>
            <w:pPr>
              <w:pStyle w:val="Compact"/>
            </w:pPr>
          </w:p>
        </w:tc>
        <w:tc>
          <w:tcPr/>
          <w:p>
            <w:pPr>
              <w:pStyle w:val="Compact"/>
            </w:pPr>
          </w:p>
        </w:tc>
        <w:tc>
          <w:tcPr/>
          <w:p>
            <w:pPr>
              <w:pStyle w:val="Compact"/>
            </w:pPr>
          </w:p>
        </w:tc>
      </w:tr>
      <w:tr>
        <w:tc>
          <w:tcPr/>
          <w:p>
            <w:pPr>
              <w:pStyle w:val="Compact"/>
              <w:jc w:val="left"/>
            </w:pPr>
            <w:r>
              <w:t xml:space="preserve">Vücut koruyucular</w:t>
            </w:r>
          </w:p>
        </w:tc>
        <w:tc>
          <w:tcPr/>
          <w:p>
            <w:pPr>
              <w:pStyle w:val="Compact"/>
              <w:jc w:val="left"/>
            </w:pPr>
            <w:r>
              <w:t xml:space="preserve">Reflektörlü ikaz yeleği</w:t>
            </w:r>
          </w:p>
        </w:tc>
        <w:tc>
          <w:tcPr/>
          <w:p>
            <w:pPr>
              <w:pStyle w:val="Compact"/>
            </w:pPr>
          </w:p>
        </w:tc>
        <w:tc>
          <w:tcPr/>
          <w:p>
            <w:pPr>
              <w:pStyle w:val="Compact"/>
            </w:pPr>
          </w:p>
        </w:tc>
        <w:tc>
          <w:tcPr/>
          <w:p>
            <w:pPr>
              <w:pStyle w:val="Compact"/>
            </w:pPr>
          </w:p>
        </w:tc>
      </w:tr>
      <w:tr>
        <w:tc>
          <w:tcPr/>
          <w:p>
            <w:pPr>
              <w:pStyle w:val="Compact"/>
              <w:jc w:val="left"/>
            </w:pPr>
            <w:r>
              <w:t xml:space="preserve">Vücut koruyucular</w:t>
            </w:r>
          </w:p>
        </w:tc>
        <w:tc>
          <w:tcPr/>
          <w:p>
            <w:pPr>
              <w:pStyle w:val="Compact"/>
              <w:jc w:val="left"/>
            </w:pPr>
            <w:r>
              <w:t xml:space="preserve">İş elbisesi</w:t>
            </w:r>
          </w:p>
        </w:tc>
        <w:tc>
          <w:tcPr/>
          <w:p>
            <w:pPr>
              <w:pStyle w:val="Compact"/>
            </w:pPr>
          </w:p>
        </w:tc>
        <w:tc>
          <w:tcPr/>
          <w:p>
            <w:pPr>
              <w:pStyle w:val="Compact"/>
            </w:pPr>
          </w:p>
        </w:tc>
        <w:tc>
          <w:tcPr/>
          <w:p>
            <w:pPr>
              <w:pStyle w:val="Compact"/>
            </w:pPr>
          </w:p>
        </w:tc>
      </w:tr>
      <w:tr>
        <w:tc>
          <w:tcPr/>
          <w:p>
            <w:pPr>
              <w:pStyle w:val="Compact"/>
              <w:jc w:val="left"/>
            </w:pPr>
            <w:r>
              <w:t xml:space="preserve">Vücut koruyucular</w:t>
            </w:r>
          </w:p>
        </w:tc>
        <w:tc>
          <w:tcPr/>
          <w:p>
            <w:pPr>
              <w:pStyle w:val="Compact"/>
              <w:jc w:val="left"/>
            </w:pPr>
            <w:r>
              <w:t xml:space="preserve">İş montu</w:t>
            </w:r>
          </w:p>
        </w:tc>
        <w:tc>
          <w:tcPr/>
          <w:p>
            <w:pPr>
              <w:pStyle w:val="Compact"/>
            </w:pPr>
          </w:p>
        </w:tc>
        <w:tc>
          <w:tcPr/>
          <w:p>
            <w:pPr>
              <w:pStyle w:val="Compact"/>
            </w:pPr>
          </w:p>
        </w:tc>
        <w:tc>
          <w:tcPr/>
          <w:p>
            <w:pPr>
              <w:pStyle w:val="Compact"/>
            </w:pPr>
          </w:p>
        </w:tc>
      </w:tr>
      <w:tr>
        <w:tc>
          <w:tcPr/>
          <w:p>
            <w:pPr>
              <w:pStyle w:val="Compact"/>
              <w:jc w:val="left"/>
            </w:pPr>
            <w:r>
              <w:t xml:space="preserve">Vücut koruyucular</w:t>
            </w:r>
          </w:p>
        </w:tc>
        <w:tc>
          <w:tcPr/>
          <w:p>
            <w:pPr>
              <w:pStyle w:val="Compact"/>
              <w:jc w:val="left"/>
            </w:pPr>
            <w:r>
              <w:t xml:space="preserve">Yağmurluk</w:t>
            </w:r>
          </w:p>
        </w:tc>
        <w:tc>
          <w:tcPr/>
          <w:p>
            <w:pPr>
              <w:pStyle w:val="Compact"/>
            </w:pPr>
          </w:p>
        </w:tc>
        <w:tc>
          <w:tcPr/>
          <w:p>
            <w:pPr>
              <w:pStyle w:val="Compact"/>
            </w:pPr>
          </w:p>
        </w:tc>
        <w:tc>
          <w:tcPr/>
          <w:p>
            <w:pPr>
              <w:pStyle w:val="Compact"/>
            </w:pPr>
          </w:p>
        </w:tc>
      </w:tr>
      <w:tr>
        <w:tc>
          <w:tcPr/>
          <w:p>
            <w:pPr>
              <w:pStyle w:val="Compact"/>
              <w:jc w:val="left"/>
            </w:pPr>
            <w:r>
              <w:t xml:space="preserve">Düşmeye karşı koruma</w:t>
            </w:r>
          </w:p>
        </w:tc>
        <w:tc>
          <w:tcPr/>
          <w:p>
            <w:pPr>
              <w:pStyle w:val="Compact"/>
              <w:jc w:val="left"/>
            </w:pPr>
            <w:r>
              <w:t xml:space="preserve">Paraşüt tipi emniyet kemeri</w:t>
            </w:r>
          </w:p>
        </w:tc>
        <w:tc>
          <w:tcPr/>
          <w:p>
            <w:pPr>
              <w:pStyle w:val="Compact"/>
            </w:pPr>
          </w:p>
        </w:tc>
        <w:tc>
          <w:tcPr/>
          <w:p>
            <w:pPr>
              <w:pStyle w:val="Compact"/>
            </w:pPr>
          </w:p>
        </w:tc>
        <w:tc>
          <w:tcPr/>
          <w:p>
            <w:pPr>
              <w:pStyle w:val="Compact"/>
            </w:pPr>
          </w:p>
        </w:tc>
      </w:tr>
      <w:tr>
        <w:tc>
          <w:tcPr/>
          <w:p>
            <w:pPr>
              <w:pStyle w:val="Compact"/>
              <w:jc w:val="left"/>
            </w:pPr>
            <w:r>
              <w:t xml:space="preserve">Göz ve kulak koruyucular</w:t>
            </w:r>
          </w:p>
        </w:tc>
        <w:tc>
          <w:tcPr/>
          <w:p>
            <w:pPr>
              <w:pStyle w:val="Compact"/>
              <w:jc w:val="left"/>
            </w:pPr>
            <w:r>
              <w:t xml:space="preserve">Dalgıç tipi (tam kapalı) koruyucu gözlük</w:t>
            </w:r>
          </w:p>
        </w:tc>
        <w:tc>
          <w:tcPr/>
          <w:p>
            <w:pPr>
              <w:pStyle w:val="Compact"/>
            </w:pPr>
          </w:p>
        </w:tc>
        <w:tc>
          <w:tcPr/>
          <w:p>
            <w:pPr>
              <w:pStyle w:val="Compact"/>
            </w:pPr>
          </w:p>
        </w:tc>
        <w:tc>
          <w:tcPr/>
          <w:p>
            <w:pPr>
              <w:pStyle w:val="Compact"/>
            </w:pPr>
          </w:p>
        </w:tc>
      </w:tr>
      <w:tr>
        <w:tc>
          <w:tcPr/>
          <w:p>
            <w:pPr>
              <w:pStyle w:val="Compact"/>
              <w:jc w:val="left"/>
            </w:pPr>
            <w:r>
              <w:t xml:space="preserve">Göz ve kulak koruyucular</w:t>
            </w:r>
          </w:p>
        </w:tc>
        <w:tc>
          <w:tcPr/>
          <w:p>
            <w:pPr>
              <w:pStyle w:val="Compact"/>
              <w:jc w:val="left"/>
            </w:pPr>
            <w:r>
              <w:t xml:space="preserve">Şeffaf koruyucu gözlük</w:t>
            </w:r>
          </w:p>
        </w:tc>
        <w:tc>
          <w:tcPr/>
          <w:p>
            <w:pPr>
              <w:pStyle w:val="Compact"/>
            </w:pPr>
          </w:p>
        </w:tc>
        <w:tc>
          <w:tcPr/>
          <w:p>
            <w:pPr>
              <w:pStyle w:val="Compact"/>
            </w:pPr>
          </w:p>
        </w:tc>
        <w:tc>
          <w:tcPr/>
          <w:p>
            <w:pPr>
              <w:pStyle w:val="Compact"/>
            </w:pPr>
          </w:p>
        </w:tc>
      </w:tr>
      <w:tr>
        <w:tc>
          <w:tcPr/>
          <w:p>
            <w:pPr>
              <w:pStyle w:val="Compact"/>
              <w:jc w:val="left"/>
            </w:pPr>
            <w:r>
              <w:t xml:space="preserve">Göz ve kulak koruyucular</w:t>
            </w:r>
          </w:p>
        </w:tc>
        <w:tc>
          <w:tcPr/>
          <w:p>
            <w:pPr>
              <w:pStyle w:val="Compact"/>
              <w:jc w:val="left"/>
            </w:pPr>
            <w:r>
              <w:t xml:space="preserve">Kaynakçı gözlüğü / maskesi</w:t>
            </w:r>
          </w:p>
        </w:tc>
        <w:tc>
          <w:tcPr/>
          <w:p>
            <w:pPr>
              <w:pStyle w:val="Compact"/>
            </w:pPr>
          </w:p>
        </w:tc>
        <w:tc>
          <w:tcPr/>
          <w:p>
            <w:pPr>
              <w:pStyle w:val="Compact"/>
            </w:pPr>
          </w:p>
        </w:tc>
        <w:tc>
          <w:tcPr/>
          <w:p>
            <w:pPr>
              <w:pStyle w:val="Compact"/>
            </w:pPr>
          </w:p>
        </w:tc>
      </w:tr>
      <w:tr>
        <w:tc>
          <w:tcPr/>
          <w:p>
            <w:pPr>
              <w:pStyle w:val="Compact"/>
              <w:jc w:val="left"/>
            </w:pPr>
            <w:r>
              <w:t xml:space="preserve">Göz ve kulak koruyucular</w:t>
            </w:r>
          </w:p>
        </w:tc>
        <w:tc>
          <w:tcPr/>
          <w:p>
            <w:pPr>
              <w:pStyle w:val="Compact"/>
              <w:jc w:val="left"/>
            </w:pPr>
            <w:r>
              <w:t xml:space="preserve">Taşlama gözlüğü / yüz siperliği</w:t>
            </w:r>
          </w:p>
        </w:tc>
        <w:tc>
          <w:tcPr/>
          <w:p>
            <w:pPr>
              <w:pStyle w:val="Compact"/>
            </w:pPr>
          </w:p>
        </w:tc>
        <w:tc>
          <w:tcPr/>
          <w:p>
            <w:pPr>
              <w:pStyle w:val="Compact"/>
            </w:pPr>
          </w:p>
        </w:tc>
        <w:tc>
          <w:tcPr/>
          <w:p>
            <w:pPr>
              <w:pStyle w:val="Compact"/>
            </w:pPr>
          </w:p>
        </w:tc>
      </w:tr>
      <w:tr>
        <w:tc>
          <w:tcPr/>
          <w:p>
            <w:pPr>
              <w:pStyle w:val="Compact"/>
              <w:jc w:val="left"/>
            </w:pPr>
            <w:r>
              <w:t xml:space="preserve">Göz ve kulak koruyucular</w:t>
            </w:r>
          </w:p>
        </w:tc>
        <w:tc>
          <w:tcPr/>
          <w:p>
            <w:pPr>
              <w:pStyle w:val="Compact"/>
              <w:jc w:val="left"/>
            </w:pPr>
            <w:r>
              <w:t xml:space="preserve">Kulaklık</w:t>
            </w:r>
          </w:p>
        </w:tc>
        <w:tc>
          <w:tcPr/>
          <w:p>
            <w:pPr>
              <w:pStyle w:val="Compact"/>
            </w:pPr>
          </w:p>
        </w:tc>
        <w:tc>
          <w:tcPr/>
          <w:p>
            <w:pPr>
              <w:pStyle w:val="Compact"/>
            </w:pPr>
          </w:p>
        </w:tc>
        <w:tc>
          <w:tcPr/>
          <w:p>
            <w:pPr>
              <w:pStyle w:val="Compact"/>
            </w:pPr>
          </w:p>
        </w:tc>
      </w:tr>
      <w:tr>
        <w:tc>
          <w:tcPr/>
          <w:p>
            <w:pPr>
              <w:pStyle w:val="Compact"/>
              <w:jc w:val="left"/>
            </w:pPr>
            <w:r>
              <w:t xml:space="preserve">Göz ve kulak koruyucular</w:t>
            </w:r>
          </w:p>
        </w:tc>
        <w:tc>
          <w:tcPr/>
          <w:p>
            <w:pPr>
              <w:pStyle w:val="Compact"/>
              <w:jc w:val="left"/>
            </w:pPr>
            <w:r>
              <w:t xml:space="preserve">Kulak tıkacı</w:t>
            </w:r>
          </w:p>
        </w:tc>
        <w:tc>
          <w:tcPr/>
          <w:p>
            <w:pPr>
              <w:pStyle w:val="Compact"/>
            </w:pPr>
          </w:p>
        </w:tc>
        <w:tc>
          <w:tcPr/>
          <w:p>
            <w:pPr>
              <w:pStyle w:val="Compact"/>
            </w:pPr>
          </w:p>
        </w:tc>
        <w:tc>
          <w:tcPr/>
          <w:p>
            <w:pPr>
              <w:pStyle w:val="Compact"/>
            </w:pPr>
          </w:p>
        </w:tc>
      </w:tr>
      <w:tr>
        <w:tc>
          <w:tcPr/>
          <w:p>
            <w:pPr>
              <w:pStyle w:val="Compact"/>
              <w:jc w:val="left"/>
            </w:pPr>
            <w:r>
              <w:t xml:space="preserve">El ve ayak koruyucular</w:t>
            </w:r>
          </w:p>
        </w:tc>
        <w:tc>
          <w:tcPr/>
          <w:p>
            <w:pPr>
              <w:pStyle w:val="Compact"/>
              <w:jc w:val="left"/>
            </w:pPr>
            <w:r>
              <w:t xml:space="preserve">İş eldiveni</w:t>
            </w:r>
          </w:p>
        </w:tc>
        <w:tc>
          <w:tcPr/>
          <w:p>
            <w:pPr>
              <w:pStyle w:val="Compact"/>
            </w:pPr>
          </w:p>
        </w:tc>
        <w:tc>
          <w:tcPr/>
          <w:p>
            <w:pPr>
              <w:pStyle w:val="Compact"/>
            </w:pPr>
          </w:p>
        </w:tc>
        <w:tc>
          <w:tcPr/>
          <w:p>
            <w:pPr>
              <w:pStyle w:val="Compact"/>
            </w:pPr>
          </w:p>
        </w:tc>
      </w:tr>
      <w:tr>
        <w:tc>
          <w:tcPr/>
          <w:p>
            <w:pPr>
              <w:pStyle w:val="Compact"/>
              <w:jc w:val="left"/>
            </w:pPr>
            <w:r>
              <w:t xml:space="preserve">El ve ayak koruyucular</w:t>
            </w:r>
          </w:p>
        </w:tc>
        <w:tc>
          <w:tcPr/>
          <w:p>
            <w:pPr>
              <w:pStyle w:val="Compact"/>
              <w:jc w:val="left"/>
            </w:pPr>
            <w:r>
              <w:t xml:space="preserve">Çelik burunlu iş ayakkabısı / botu</w:t>
            </w:r>
          </w:p>
        </w:tc>
        <w:tc>
          <w:tcPr/>
          <w:p>
            <w:pPr>
              <w:pStyle w:val="Compact"/>
            </w:pPr>
          </w:p>
        </w:tc>
        <w:tc>
          <w:tcPr/>
          <w:p>
            <w:pPr>
              <w:pStyle w:val="Compact"/>
            </w:pPr>
          </w:p>
        </w:tc>
        <w:tc>
          <w:tcPr/>
          <w:p>
            <w:pPr>
              <w:pStyle w:val="Compact"/>
            </w:pPr>
          </w:p>
        </w:tc>
      </w:tr>
      <w:tr>
        <w:tc>
          <w:tcPr/>
          <w:p>
            <w:pPr>
              <w:pStyle w:val="Compact"/>
              <w:jc w:val="left"/>
            </w:pPr>
            <w:r>
              <w:t xml:space="preserve">El ve ayak koruyucular</w:t>
            </w:r>
          </w:p>
        </w:tc>
        <w:tc>
          <w:tcPr/>
          <w:p>
            <w:pPr>
              <w:pStyle w:val="Compact"/>
              <w:jc w:val="left"/>
            </w:pPr>
            <w:r>
              <w:t xml:space="preserve">Çelik burunlu çizme</w:t>
            </w:r>
          </w:p>
        </w:tc>
        <w:tc>
          <w:tcPr/>
          <w:p>
            <w:pPr>
              <w:pStyle w:val="Compact"/>
            </w:pPr>
          </w:p>
        </w:tc>
        <w:tc>
          <w:tcPr/>
          <w:p>
            <w:pPr>
              <w:pStyle w:val="Compact"/>
            </w:pPr>
          </w:p>
        </w:tc>
        <w:tc>
          <w:tcPr/>
          <w:p>
            <w:pPr>
              <w:pStyle w:val="Compact"/>
            </w:pPr>
          </w:p>
        </w:tc>
      </w:tr>
      <w:tr>
        <w:tc>
          <w:tcPr/>
          <w:p>
            <w:pPr>
              <w:pStyle w:val="Compact"/>
              <w:jc w:val="left"/>
            </w:pPr>
            <w:r>
              <w:t xml:space="preserve">El ve ayak koruyucular</w:t>
            </w:r>
          </w:p>
        </w:tc>
        <w:tc>
          <w:tcPr/>
          <w:p>
            <w:pPr>
              <w:pStyle w:val="Compact"/>
              <w:jc w:val="left"/>
            </w:pPr>
            <w:r>
              <w:t xml:space="preserve">Elektrikçi ayakkabısı / botu ve eldiveni</w:t>
            </w:r>
          </w:p>
        </w:tc>
        <w:tc>
          <w:tcPr/>
          <w:p>
            <w:pPr>
              <w:pStyle w:val="Compact"/>
            </w:pPr>
          </w:p>
        </w:tc>
        <w:tc>
          <w:tcPr/>
          <w:p>
            <w:pPr>
              <w:pStyle w:val="Compact"/>
            </w:pPr>
          </w:p>
        </w:tc>
        <w:tc>
          <w:tcPr/>
          <w:p>
            <w:pPr>
              <w:pStyle w:val="Compact"/>
            </w:pPr>
          </w:p>
        </w:tc>
      </w:tr>
      <w:tr>
        <w:tc>
          <w:tcPr/>
          <w:p>
            <w:pPr>
              <w:pStyle w:val="Compact"/>
              <w:jc w:val="left"/>
            </w:pPr>
            <w:r>
              <w:t xml:space="preserve">El ve ayak koruyucular</w:t>
            </w:r>
          </w:p>
        </w:tc>
        <w:tc>
          <w:tcPr/>
          <w:p>
            <w:pPr>
              <w:pStyle w:val="Compact"/>
              <w:jc w:val="left"/>
            </w:pPr>
            <w:r>
              <w:t xml:space="preserve">Kaynakçı ayakkabısı / botu ve eldiveni</w:t>
            </w:r>
          </w:p>
        </w:tc>
        <w:tc>
          <w:tcPr/>
          <w:p>
            <w:pPr>
              <w:pStyle w:val="Compact"/>
            </w:pPr>
          </w:p>
        </w:tc>
        <w:tc>
          <w:tcPr/>
          <w:p>
            <w:pPr>
              <w:pStyle w:val="Compact"/>
            </w:pPr>
          </w:p>
        </w:tc>
        <w:tc>
          <w:tcPr/>
          <w:p>
            <w:pPr>
              <w:pStyle w:val="Compact"/>
            </w:pPr>
          </w:p>
        </w:tc>
      </w:tr>
      <w:tr>
        <w:tc>
          <w:tcPr/>
          <w:p>
            <w:pPr>
              <w:pStyle w:val="Compact"/>
              <w:jc w:val="left"/>
            </w:pPr>
            <w:r>
              <w:t xml:space="preserve">Diğer</w:t>
            </w:r>
          </w:p>
        </w:tc>
        <w:tc>
          <w:tcPr/>
          <w:p>
            <w:pPr>
              <w:pStyle w:val="Compact"/>
              <w:jc w:val="left"/>
            </w:pPr>
            <w:r>
              <w:t xml:space="preserve">[Tür]</w:t>
            </w:r>
          </w:p>
        </w:tc>
        <w:tc>
          <w:tcPr/>
          <w:p>
            <w:pPr>
              <w:pStyle w:val="Compact"/>
            </w:pPr>
          </w:p>
        </w:tc>
        <w:tc>
          <w:tcPr/>
          <w:p>
            <w:pPr>
              <w:pStyle w:val="Compact"/>
            </w:pPr>
          </w:p>
        </w:tc>
        <w:tc>
          <w:tcPr/>
          <w:p>
            <w:pPr>
              <w:pStyle w:val="Compact"/>
            </w:pPr>
          </w:p>
        </w:tc>
      </w:tr>
    </w:tbl>
    <w:bookmarkEnd w:id="21"/>
    <w:bookmarkStart w:id="22" w:name="bilgilendirme-ve-beyan"/>
    <w:p>
      <w:pPr>
        <w:pStyle w:val="Heading3"/>
      </w:pPr>
      <w:r>
        <w:t xml:space="preserve">Bilgilendirme ve beyan</w:t>
      </w:r>
    </w:p>
    <w:p>
      <w:pPr>
        <w:numPr>
          <w:ilvl w:val="0"/>
          <w:numId w:val="1001"/>
        </w:numPr>
        <w:pStyle w:val="Compact"/>
      </w:pPr>
      <w:r>
        <w:t xml:space="preserve">Yukarıda belirtilen KKD'yi sağlam ve kullanıma uygun olarak teslim aldım. KKD bana ücretsiz verilmiştir; maliyeti bana yansıtılmaz (6331 sayılı İş Sağlığı ve Güvenliği Kanunu Md. 4(4)).</w:t>
      </w:r>
    </w:p>
    <w:p>
      <w:pPr>
        <w:numPr>
          <w:ilvl w:val="0"/>
          <w:numId w:val="1001"/>
        </w:numPr>
        <w:pStyle w:val="Compact"/>
      </w:pPr>
      <w:r>
        <w:t xml:space="preserve">KKD'nin ne zaman ve nasıl kullanılacağı, nasıl kontrol edileceği, temizleneceği ve saklanacağı konusunda bilgilendirildim.</w:t>
      </w:r>
    </w:p>
    <w:p>
      <w:pPr>
        <w:numPr>
          <w:ilvl w:val="0"/>
          <w:numId w:val="1001"/>
        </w:numPr>
        <w:pStyle w:val="Compact"/>
      </w:pPr>
      <w:r>
        <w:t xml:space="preserve">KKD'yi aldığım eğitime ve talimatlara uygun olarak kullanacağım.</w:t>
      </w:r>
    </w:p>
    <w:p>
      <w:pPr>
        <w:numPr>
          <w:ilvl w:val="0"/>
          <w:numId w:val="1001"/>
        </w:numPr>
        <w:pStyle w:val="Compact"/>
      </w:pPr>
      <w:r>
        <w:t xml:space="preserve">KKD hasar görür, kaybolur, kullanım ömrü dolar veya bana uymazsa amirime ya da İSG uzmanına bildireceğim; yenisi ücretsiz verilecektir.</w:t>
      </w:r>
    </w:p>
    <w:p>
      <w:pPr>
        <w:numPr>
          <w:ilvl w:val="0"/>
          <w:numId w:val="1001"/>
        </w:numPr>
        <w:pStyle w:val="Compact"/>
      </w:pPr>
      <w:r>
        <w:t xml:space="preserve">KKD'nin rahatsızlık vermesi, sağlık sorunu yaratması veya yeterli koruma sağlamadığını düşünmem halinde bunu cezasız olarak bildirebilirim; gerekirse Politika 6 kapsamındaki bildirim kanalını kullanabilirim.</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pPr>
          </w:p>
        </w:tc>
        <w:tc>
          <w:tcPr/>
          <w:p>
            <w:pPr>
              <w:pStyle w:val="Compact"/>
              <w:jc w:val="left"/>
            </w:pPr>
            <w:r>
              <w:rPr>
                <w:b/>
              </w:rPr>
              <w:t xml:space="preserve">Teslim Alan (Çalışan)</w:t>
            </w:r>
          </w:p>
        </w:tc>
        <w:tc>
          <w:tcPr/>
          <w:p>
            <w:pPr>
              <w:pStyle w:val="Compact"/>
              <w:jc w:val="left"/>
            </w:pPr>
            <w:r>
              <w:rPr>
                <w:b/>
              </w:rPr>
              <w:t xml:space="preserve">Teslim Eden</w:t>
            </w:r>
          </w:p>
        </w:tc>
        <w:tc>
          <w:tcPr/>
          <w:p>
            <w:pPr>
              <w:pStyle w:val="Compact"/>
              <w:jc w:val="left"/>
            </w:pPr>
            <w:r>
              <w:rPr>
                <w:b/>
              </w:rPr>
              <w:t xml:space="preserve">İş Güvenliği Uzmanı</w:t>
            </w:r>
          </w:p>
        </w:tc>
      </w:tr>
      <w:tr>
        <w:tc>
          <w:tcPr/>
          <w:p>
            <w:pPr>
              <w:pStyle w:val="Compact"/>
              <w:jc w:val="left"/>
            </w:pPr>
            <w:r>
              <w:t xml:space="preserve">Adı Soyadı</w:t>
            </w:r>
          </w:p>
        </w:tc>
        <w:tc>
          <w:tcPr/>
          <w:p>
            <w:pPr>
              <w:pStyle w:val="Compact"/>
            </w:pPr>
          </w:p>
        </w:tc>
        <w:tc>
          <w:tcPr/>
          <w:p>
            <w:pPr>
              <w:pStyle w:val="Compact"/>
            </w:pPr>
          </w:p>
        </w:tc>
        <w:tc>
          <w:tcPr/>
          <w:p>
            <w:pPr>
              <w:pStyle w:val="Compact"/>
            </w:pPr>
          </w:p>
        </w:tc>
      </w:tr>
      <w:tr>
        <w:tc>
          <w:tcPr/>
          <w:p>
            <w:pPr>
              <w:pStyle w:val="Compact"/>
              <w:jc w:val="left"/>
            </w:pPr>
            <w:r>
              <w:t xml:space="preserve">Tarih</w:t>
            </w:r>
          </w:p>
        </w:tc>
        <w:tc>
          <w:tcPr/>
          <w:p>
            <w:pPr>
              <w:pStyle w:val="Compact"/>
            </w:pPr>
          </w:p>
        </w:tc>
        <w:tc>
          <w:tcPr/>
          <w:p>
            <w:pPr>
              <w:pStyle w:val="Compact"/>
            </w:pPr>
          </w:p>
        </w:tc>
        <w:tc>
          <w:tcPr/>
          <w:p>
            <w:pPr>
              <w:pStyle w:val="Compact"/>
            </w:pPr>
          </w:p>
        </w:tc>
      </w:tr>
      <w:tr>
        <w:tc>
          <w:tcPr/>
          <w:p>
            <w:pPr>
              <w:pStyle w:val="Compact"/>
              <w:jc w:val="left"/>
            </w:pPr>
            <w:r>
              <w:t xml:space="preserve">İmza</w:t>
            </w:r>
          </w:p>
        </w:tc>
        <w:tc>
          <w:tcPr/>
          <w:p>
            <w:pPr>
              <w:pStyle w:val="Compact"/>
            </w:pPr>
          </w:p>
        </w:tc>
        <w:tc>
          <w:tcPr/>
          <w:p>
            <w:pPr>
              <w:pStyle w:val="Compact"/>
            </w:pPr>
          </w:p>
        </w:tc>
        <w:tc>
          <w:tcPr/>
          <w:p>
            <w:pPr>
              <w:pStyle w:val="Compact"/>
            </w:pPr>
          </w:p>
        </w:tc>
      </w:tr>
    </w:tbl>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KKD Teslim ve Bilgilendirme Formu</dc:title>
  <dc:creator/>
  <cp:keywords/>
  <dcterms:created xsi:type="dcterms:W3CDTF">2026-10-14T16:17:17Z</dcterms:created>
  <dcterms:modified xsi:type="dcterms:W3CDTF">2026-10-14T16:17:17Z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Taslak 1.0 · Ekim 2026</vt:lpwstr>
  </property>
</Properties>
</file>