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35.png" ContentType="image/png"/>
  <Override PartName="/word/media/rId23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персональному</w:t>
      </w:r>
      <w:r>
        <w:t xml:space="preserve"> </w:t>
      </w:r>
      <w:r>
        <w:t xml:space="preserve">проекту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Хайманов</w:t>
      </w:r>
      <w:r>
        <w:t xml:space="preserve"> </w:t>
      </w:r>
      <w:r>
        <w:t xml:space="preserve">Асланбек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Размещение на гитхаб пейдж заготовки для персонального сайта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программное обеспечение</w:t>
      </w:r>
    </w:p>
    <w:p>
      <w:pPr>
        <w:pStyle w:val="Compact"/>
        <w:numPr>
          <w:ilvl w:val="0"/>
          <w:numId w:val="1001"/>
        </w:numPr>
      </w:pPr>
      <w:r>
        <w:t xml:space="preserve">скачать шаблон темы сайта</w:t>
      </w:r>
    </w:p>
    <w:p>
      <w:pPr>
        <w:pStyle w:val="Compact"/>
        <w:numPr>
          <w:ilvl w:val="0"/>
          <w:numId w:val="1001"/>
        </w:numPr>
      </w:pPr>
      <w:r>
        <w:t xml:space="preserve">установить параметр для юрл сайта</w:t>
      </w:r>
    </w:p>
    <w:p>
      <w:pPr>
        <w:pStyle w:val="Compact"/>
        <w:numPr>
          <w:ilvl w:val="0"/>
          <w:numId w:val="1001"/>
        </w:numPr>
      </w:pPr>
      <w:r>
        <w:t xml:space="preserve">разместить заготовку сайта на гитхаб пейдж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</w:t>
      </w:r>
      <w:r>
        <w:t xml:space="preserve"> </w:t>
      </w:r>
      <w:r>
        <w:t xml:space="preserve">[-@tbl:std-dir]</w:t>
      </w:r>
      <w:r>
        <w:t xml:space="preserve"> </w:t>
      </w:r>
      <w:r>
        <w:t xml:space="preserve">приведено краткое описание стандартных каталогов Unix.</w:t>
      </w:r>
    </w:p>
    <w:p>
      <w:pPr>
        <w:pStyle w:val="TableCaption"/>
      </w:pPr>
      <w:r>
        <w:t xml:space="preserve">Описание некоторых каталогов файловой системы GNU Linux {#tbl:std-dir}</w:t>
      </w:r>
    </w:p>
    <w:tbl>
      <w:tblPr>
        <w:tblStyle w:val="Table"/>
        <w:tblW w:type="pct" w:w="5000"/>
        <w:jc w:val="left"/>
        <w:tblLayout w:type="fixed"/>
        <w:tblLook w:firstRow="1" w:lastRow="0" w:firstColumn="0" w:lastColumn="0" w:noHBand="0" w:noVBand="0" w:val="0020"/>
        <w:tblCaption w:val="Описание некоторых каталогов файловой системы GNU Linux {#tbl:std-dir}"/>
      </w:tblPr>
      <w:tblGrid>
        <w:gridCol w:w="803"/>
        <w:gridCol w:w="7116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[@tanenbaum_book_modern-os_ru; @robbins_book_bash_en; @zarrelli_book_mastering-bash_en; @newham_book_learning-bash_en]</w:t>
      </w:r>
      <w:r>
        <w:t xml:space="preserve">.</w:t>
      </w:r>
    </w:p>
    <w:bookmarkEnd w:id="22"/>
    <w:bookmarkStart w:id="39" w:name="выполнение-лабораwторной-работы"/>
    <w:p>
      <w:pPr>
        <w:pStyle w:val="Heading1"/>
      </w:pPr>
      <w:r>
        <w:t xml:space="preserve">Выполнение лабораWторной работы</w:t>
      </w:r>
    </w:p>
    <w:p>
      <w:pPr>
        <w:numPr>
          <w:ilvl w:val="0"/>
          <w:numId w:val="1002"/>
        </w:numPr>
      </w:pPr>
      <w:r>
        <w:t xml:space="preserve">установить программное обеспечение</w:t>
      </w:r>
      <w:r>
        <w:t xml:space="preserve"> </w:t>
      </w:r>
      <w:bookmarkStart w:id="26" w:name="fig:001"/>
      <w:r>
        <w:drawing>
          <wp:inline>
            <wp:extent cx="5334000" cy="3878791"/>
            <wp:effectExtent b="0" l="0" r="0" t="0"/>
            <wp:docPr descr="Установка хуга (рис 1)" title="" id="24" name="Picture"/>
            <a:graphic>
              <a:graphicData uri="http://schemas.openxmlformats.org/drawingml/2006/picture">
                <pic:pic>
                  <pic:nvPicPr>
                    <pic:cNvPr descr="image/hugo_inst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8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numPr>
          <w:ilvl w:val="0"/>
          <w:numId w:val="1002"/>
        </w:numPr>
      </w:pPr>
      <w:r>
        <w:t xml:space="preserve">скачать шаблон темы сайта</w:t>
      </w:r>
      <w:r>
        <w:t xml:space="preserve"> </w:t>
      </w:r>
      <w:bookmarkStart w:id="30" w:name="fig:002"/>
      <w:r>
        <w:drawing>
          <wp:inline>
            <wp:extent cx="5334000" cy="3974146"/>
            <wp:effectExtent b="0" l="0" r="0" t="0"/>
            <wp:docPr descr="скачать шаблон (рис 2)" title="" id="28" name="Picture"/>
            <a:graphic>
              <a:graphicData uri="http://schemas.openxmlformats.org/drawingml/2006/picture">
                <pic:pic>
                  <pic:nvPicPr>
                    <pic:cNvPr descr="image/down_shab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4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numPr>
          <w:ilvl w:val="0"/>
          <w:numId w:val="1002"/>
        </w:numPr>
      </w:pPr>
      <w:r>
        <w:t xml:space="preserve">установить параметр для юрл сайта</w:t>
      </w:r>
      <w:r>
        <w:t xml:space="preserve"> </w:t>
      </w:r>
      <w:bookmarkStart w:id="34" w:name="fig:003"/>
      <w:r>
        <w:drawing>
          <wp:inline>
            <wp:extent cx="5334000" cy="3706595"/>
            <wp:effectExtent b="0" l="0" r="0" t="0"/>
            <wp:docPr descr="url (рис 3)" title="" id="32" name="Picture"/>
            <a:graphic>
              <a:graphicData uri="http://schemas.openxmlformats.org/drawingml/2006/picture">
                <pic:pic>
                  <pic:nvPicPr>
                    <pic:cNvPr descr="image/url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6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numPr>
          <w:ilvl w:val="0"/>
          <w:numId w:val="1002"/>
        </w:numPr>
      </w:pPr>
      <w:r>
        <w:t xml:space="preserve">разместить заготовку сайта на гитхаб пейдж</w:t>
      </w:r>
      <w:r>
        <w:t xml:space="preserve"> </w:t>
      </w:r>
      <w:bookmarkStart w:id="38" w:name="fig:004"/>
      <w:r>
        <w:drawing>
          <wp:inline>
            <wp:extent cx="5334000" cy="1729287"/>
            <wp:effectExtent b="0" l="0" r="0" t="0"/>
            <wp:docPr descr="git page (рис 2)" title="" id="36" name="Picture"/>
            <a:graphic>
              <a:graphicData uri="http://schemas.openxmlformats.org/drawingml/2006/picture">
                <pic:pic>
                  <pic:nvPicPr>
                    <pic:cNvPr descr="image/git_page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9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bookmarkEnd w:id="39"/>
    <w:bookmarkStart w:id="4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Выполнен 1 этап реализации проекта</w:t>
      </w:r>
    </w:p>
    <w:bookmarkEnd w:id="40"/>
    <w:bookmarkStart w:id="42" w:name="список-литературы"/>
    <w:p>
      <w:pPr>
        <w:pStyle w:val="Heading1"/>
      </w:pPr>
      <w:r>
        <w:t xml:space="preserve">Список литературы</w:t>
      </w:r>
    </w:p>
    <w:bookmarkStart w:id="41" w:name="refs"/>
    <w:bookmarkEnd w:id="41"/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35" Target="media/rId35.png" /><Relationship Type="http://schemas.openxmlformats.org/officeDocument/2006/relationships/image" Id="rId23" Target="media/rId23.png" /><Relationship Type="http://schemas.openxmlformats.org/officeDocument/2006/relationships/image" Id="rId31" Target="media/rId3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персональному проекту 1</dc:title>
  <dc:creator>Хайманов Асланбек</dc:creator>
  <dc:language>ru-RU</dc:language>
  <cp:keywords/>
  <dcterms:created xsi:type="dcterms:W3CDTF">2025-03-08T15:28:50Z</dcterms:created>
  <dcterms:modified xsi:type="dcterms:W3CDTF">2025-03-08T15:28:50Z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Простейший вариант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