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CDF94" w14:textId="77777777" w:rsidR="00D23283" w:rsidRDefault="00D23283" w:rsidP="00D23283">
      <w:pPr>
        <w:pStyle w:val="Titre1"/>
        <w:jc w:val="center"/>
      </w:pPr>
      <w:proofErr w:type="spellStart"/>
      <w:r>
        <w:t>Reseau</w:t>
      </w:r>
      <w:proofErr w:type="spellEnd"/>
      <w:r>
        <w:t xml:space="preserve"> transmission </w:t>
      </w:r>
    </w:p>
    <w:p w14:paraId="141B2BD9" w14:textId="61AA86A9" w:rsidR="00031E13" w:rsidRDefault="00D23283" w:rsidP="00D23283">
      <w:pPr>
        <w:pStyle w:val="Sous-titre"/>
        <w:jc w:val="right"/>
      </w:pPr>
      <w:r>
        <w:t>TD1 suite</w:t>
      </w:r>
    </w:p>
    <w:p w14:paraId="2EBF98BB" w14:textId="311A16F8" w:rsidR="00D23283" w:rsidRDefault="00D23283" w:rsidP="00D23283">
      <w:pPr>
        <w:pStyle w:val="Sous-titre"/>
        <w:jc w:val="right"/>
      </w:pPr>
      <w:r>
        <w:tab/>
        <w:t>26/04/2021</w:t>
      </w:r>
    </w:p>
    <w:p w14:paraId="50EFF8A4" w14:textId="2630C0FB" w:rsidR="00D23283" w:rsidRDefault="00D23283" w:rsidP="00D23283">
      <w:pPr>
        <w:pStyle w:val="Titre2"/>
      </w:pPr>
      <w:r w:rsidRPr="00D23283">
        <w:rPr>
          <w:u w:val="single"/>
        </w:rPr>
        <w:t>Exercice 3</w:t>
      </w:r>
      <w:r>
        <w:t xml:space="preserve"> : </w:t>
      </w:r>
    </w:p>
    <w:p w14:paraId="6DA1B993" w14:textId="77777777" w:rsidR="00015248" w:rsidRDefault="00D23283" w:rsidP="00D23283">
      <w:r>
        <w:t>Pour transmettre les données sur la page avec une efficacité de 90%, le débit sera de 9600*0.9/s = 8640 b/s</w:t>
      </w:r>
      <w:r w:rsidR="00015248">
        <w:t>.</w:t>
      </w:r>
    </w:p>
    <w:p w14:paraId="14B1FE89" w14:textId="66E5AF88" w:rsidR="00D23283" w:rsidRDefault="00015248" w:rsidP="00D23283">
      <w:r>
        <w:t>58 000/8640 = 6.71s.</w:t>
      </w:r>
      <w:r w:rsidR="00D23283">
        <w:t xml:space="preserve"> </w:t>
      </w:r>
    </w:p>
    <w:p w14:paraId="092E00D9" w14:textId="7A87D187" w:rsidR="00D23283" w:rsidRDefault="00D23283" w:rsidP="00D23283">
      <w:r>
        <w:t xml:space="preserve">Sur un réseau téléphonique la voix est convertie en </w:t>
      </w:r>
      <w:r w:rsidR="00015248">
        <w:t>signal électrique</w:t>
      </w:r>
      <w:r>
        <w:t>.</w:t>
      </w:r>
    </w:p>
    <w:p w14:paraId="477E258C" w14:textId="555EFFDA" w:rsidR="005D2509" w:rsidRDefault="005D2509" w:rsidP="00D23283">
      <w:r>
        <w:t xml:space="preserve">Pour un son de </w:t>
      </w:r>
      <w:proofErr w:type="spellStart"/>
      <w:r w:rsidR="00AD3867">
        <w:t>haute fidélité</w:t>
      </w:r>
      <w:proofErr w:type="spellEnd"/>
      <w:r>
        <w:t xml:space="preserve"> : </w:t>
      </w:r>
      <w:r w:rsidRPr="005D2509">
        <w:t xml:space="preserve">40 000 * 16 = 640 </w:t>
      </w:r>
      <w:proofErr w:type="spellStart"/>
      <w:r w:rsidRPr="005D2509">
        <w:t>kbits/s</w:t>
      </w:r>
      <w:proofErr w:type="spellEnd"/>
      <w:r w:rsidR="00AD3867">
        <w:t>.</w:t>
      </w:r>
    </w:p>
    <w:p w14:paraId="2699C167" w14:textId="1F460F3F" w:rsidR="00AD3867" w:rsidRDefault="00AD3867" w:rsidP="00D23283">
      <w:r>
        <w:t xml:space="preserve">Le taux de compression pour obtenir du son de </w:t>
      </w:r>
      <w:proofErr w:type="spellStart"/>
      <w:r>
        <w:t>haute fidélité</w:t>
      </w:r>
      <w:proofErr w:type="spellEnd"/>
      <w:r>
        <w:t xml:space="preserve"> à travers un débit de 64 kbit/s est de 10%</w:t>
      </w:r>
      <w:r w:rsidR="00340BBC">
        <w:t xml:space="preserve"> (1-(64 000/640 000)).</w:t>
      </w:r>
    </w:p>
    <w:p w14:paraId="43EF2084" w14:textId="47BF538D" w:rsidR="00340BBC" w:rsidRDefault="00340BBC" w:rsidP="00D23283"/>
    <w:p w14:paraId="5D975920" w14:textId="611F1C19" w:rsidR="00B80762" w:rsidRDefault="00B80762" w:rsidP="00D23283">
      <w:r>
        <w:t>Avec un son aigu le décalage est moins perceptible, un son aigu demande plus d’informations (compression) pour être entendu. Avec le numérique il est possible de copier, et utiliser un son sans l’abimer contrairement à l’analogique. Lorsqu’un son est comprimé sa qualité est altérée. Certaines fréquences peuvent être perdues, déformées ; c’est la compression avec perte. Il existe également la compression sans perte qui permet de reconstruire une donnée partiellement (jusqu’à 60% de taux de compression). La compression sans perte diminue la détérioration du son.</w:t>
      </w:r>
    </w:p>
    <w:p w14:paraId="5516E212" w14:textId="69EBC22D" w:rsidR="00B80762" w:rsidRDefault="00B80762" w:rsidP="00D23283"/>
    <w:p w14:paraId="14852752" w14:textId="6910FF52" w:rsidR="00B80762" w:rsidRDefault="00B80762" w:rsidP="00D23283">
      <w:r w:rsidRPr="00B80762">
        <w:rPr>
          <w:rStyle w:val="Titre2Car"/>
          <w:u w:val="single"/>
        </w:rPr>
        <w:t>Exercice 4</w:t>
      </w:r>
      <w:r w:rsidRPr="00B80762">
        <w:rPr>
          <w:rStyle w:val="Titre2Car"/>
        </w:rPr>
        <w:t> </w:t>
      </w:r>
      <w:r>
        <w:t>:</w:t>
      </w:r>
    </w:p>
    <w:p w14:paraId="4C1FD3D1" w14:textId="4A73BBB1" w:rsidR="00B80762" w:rsidRDefault="00B80762" w:rsidP="00D23283">
      <w:r>
        <w:t xml:space="preserve">Le </w:t>
      </w:r>
      <w:proofErr w:type="spellStart"/>
      <w:r>
        <w:t>wan</w:t>
      </w:r>
      <w:proofErr w:type="spellEnd"/>
      <w:r>
        <w:t xml:space="preserve"> est le réseau le plus adapté</w:t>
      </w:r>
      <w:r w:rsidR="00B84D46">
        <w:t xml:space="preserve"> pour cette situation</w:t>
      </w:r>
      <w:r>
        <w:t>.</w:t>
      </w:r>
    </w:p>
    <w:p w14:paraId="54F45429" w14:textId="6D028DB3" w:rsidR="00B84D46" w:rsidRDefault="00B84D46" w:rsidP="00B84D46">
      <w:pPr>
        <w:pStyle w:val="Paragraphedeliste"/>
        <w:numPr>
          <w:ilvl w:val="0"/>
          <w:numId w:val="1"/>
        </w:numPr>
        <w:rPr>
          <w:lang w:val="en-GB"/>
        </w:rPr>
      </w:pPr>
      <w:proofErr w:type="gramStart"/>
      <w:r w:rsidRPr="00B84D46">
        <w:rPr>
          <w:lang w:val="en-GB"/>
        </w:rPr>
        <w:t>LAN :</w:t>
      </w:r>
      <w:proofErr w:type="gramEnd"/>
      <w:r w:rsidRPr="00B84D46">
        <w:rPr>
          <w:lang w:val="en-GB"/>
        </w:rPr>
        <w:t xml:space="preserve"> Local Network Area : </w:t>
      </w:r>
      <w:r>
        <w:rPr>
          <w:lang w:val="en-GB"/>
        </w:rPr>
        <w:t>reseau local.</w:t>
      </w:r>
    </w:p>
    <w:p w14:paraId="1602ED10" w14:textId="56020010" w:rsidR="00B84D46" w:rsidRDefault="00B84D46" w:rsidP="00B84D46">
      <w:pPr>
        <w:pStyle w:val="Paragraphedeliste"/>
        <w:numPr>
          <w:ilvl w:val="0"/>
          <w:numId w:val="1"/>
        </w:numPr>
      </w:pPr>
      <w:r w:rsidRPr="00B84D46">
        <w:t xml:space="preserve">MAN : </w:t>
      </w:r>
      <w:proofErr w:type="spellStart"/>
      <w:r w:rsidRPr="00B84D46">
        <w:t>Metropolitan</w:t>
      </w:r>
      <w:proofErr w:type="spellEnd"/>
      <w:r w:rsidRPr="00B84D46">
        <w:t xml:space="preserve"> Area Network</w:t>
      </w:r>
      <w:r w:rsidRPr="00B84D46">
        <w:t xml:space="preserve"> : réseau à l’échelle d’une vil</w:t>
      </w:r>
      <w:r>
        <w:t xml:space="preserve">le. </w:t>
      </w:r>
    </w:p>
    <w:p w14:paraId="25C9383D" w14:textId="44BEC45D" w:rsidR="00B84D46" w:rsidRPr="00B84D46" w:rsidRDefault="00B84D46" w:rsidP="00B84D46">
      <w:pPr>
        <w:pStyle w:val="Paragraphedeliste"/>
        <w:numPr>
          <w:ilvl w:val="0"/>
          <w:numId w:val="1"/>
        </w:numPr>
        <w:rPr>
          <w:lang w:val="en-GB"/>
        </w:rPr>
      </w:pPr>
      <w:proofErr w:type="gramStart"/>
      <w:r w:rsidRPr="00B84D46">
        <w:rPr>
          <w:lang w:val="en-GB"/>
        </w:rPr>
        <w:t>WAN :</w:t>
      </w:r>
      <w:proofErr w:type="gramEnd"/>
      <w:r w:rsidRPr="00B84D46">
        <w:rPr>
          <w:lang w:val="en-GB"/>
        </w:rPr>
        <w:t xml:space="preserve"> Wide Area Network</w:t>
      </w:r>
      <w:r>
        <w:rPr>
          <w:lang w:val="en-GB"/>
        </w:rPr>
        <w:t xml:space="preserve">: </w:t>
      </w:r>
      <w:r w:rsidRPr="00B84D46">
        <w:rPr>
          <w:lang w:val="en-GB"/>
        </w:rPr>
        <w:t>r</w:t>
      </w:r>
      <w:r>
        <w:rPr>
          <w:lang w:val="en-GB"/>
        </w:rPr>
        <w:t>e</w:t>
      </w:r>
      <w:r w:rsidRPr="00B84D46">
        <w:rPr>
          <w:lang w:val="en-GB"/>
        </w:rPr>
        <w:t>seau</w:t>
      </w:r>
      <w:r w:rsidRPr="00B84D46">
        <w:rPr>
          <w:lang w:val="en-GB"/>
        </w:rPr>
        <w:t xml:space="preserve"> </w:t>
      </w:r>
      <w:r>
        <w:rPr>
          <w:lang w:val="en-GB"/>
        </w:rPr>
        <w:t>e</w:t>
      </w:r>
      <w:r w:rsidRPr="00B84D46">
        <w:rPr>
          <w:lang w:val="en-GB"/>
        </w:rPr>
        <w:t>tendue</w:t>
      </w:r>
      <w:r>
        <w:rPr>
          <w:lang w:val="en-GB"/>
        </w:rPr>
        <w:t xml:space="preserve">. </w:t>
      </w:r>
    </w:p>
    <w:p w14:paraId="02D16140" w14:textId="0B126C27" w:rsidR="00B84D46" w:rsidRDefault="00B80762" w:rsidP="00D23283">
      <w:r>
        <w:t>Avec un réseau dont le débit est de 10 Mb/s le temps de transmission de</w:t>
      </w:r>
      <w:r w:rsidR="00B84D46">
        <w:t> :</w:t>
      </w:r>
    </w:p>
    <w:p w14:paraId="243540FA" w14:textId="77777777" w:rsidR="00B84D46" w:rsidRDefault="00B80762" w:rsidP="00D23283">
      <w:r>
        <w:t>1 Kb sera de 0.0001 s</w:t>
      </w:r>
    </w:p>
    <w:p w14:paraId="596B3419" w14:textId="77777777" w:rsidR="00B84D46" w:rsidRDefault="00B84D46" w:rsidP="00D23283">
      <w:pPr>
        <w:rPr>
          <w:lang w:val="en-GB"/>
        </w:rPr>
      </w:pPr>
      <w:r>
        <w:rPr>
          <w:lang w:val="en-GB"/>
        </w:rPr>
        <w:t>P</w:t>
      </w:r>
      <w:r w:rsidRPr="00B84D46">
        <w:rPr>
          <w:lang w:val="en-GB"/>
        </w:rPr>
        <w:t>our 100Mb/</w:t>
      </w:r>
      <w:proofErr w:type="gramStart"/>
      <w:r w:rsidRPr="00B84D46">
        <w:rPr>
          <w:lang w:val="en-GB"/>
        </w:rPr>
        <w:t>s :</w:t>
      </w:r>
      <w:proofErr w:type="gramEnd"/>
      <w:r w:rsidRPr="00B84D46">
        <w:rPr>
          <w:lang w:val="en-GB"/>
        </w:rPr>
        <w:t xml:space="preserve"> </w:t>
      </w:r>
      <w:r w:rsidRPr="00B84D46">
        <w:rPr>
          <w:lang w:val="en-GB"/>
        </w:rPr>
        <w:t>0.00001s</w:t>
      </w:r>
      <w:r w:rsidRPr="00B84D46">
        <w:rPr>
          <w:lang w:val="en-GB"/>
        </w:rPr>
        <w:t xml:space="preserve"> </w:t>
      </w:r>
    </w:p>
    <w:p w14:paraId="0866CF4B" w14:textId="10CF7373" w:rsidR="00B80762" w:rsidRPr="00B84D46" w:rsidRDefault="00B84D46" w:rsidP="00D23283">
      <w:pPr>
        <w:rPr>
          <w:lang w:val="en-GB"/>
        </w:rPr>
      </w:pPr>
      <w:r>
        <w:rPr>
          <w:lang w:val="en-GB"/>
        </w:rPr>
        <w:t>E</w:t>
      </w:r>
      <w:r w:rsidRPr="00B84D46">
        <w:rPr>
          <w:lang w:val="en-GB"/>
        </w:rPr>
        <w:t xml:space="preserve">t pour </w:t>
      </w:r>
      <w:r w:rsidRPr="00B84D46">
        <w:rPr>
          <w:lang w:val="en-GB"/>
        </w:rPr>
        <w:t>1Gb/</w:t>
      </w:r>
      <w:proofErr w:type="gramStart"/>
      <w:r w:rsidRPr="00B84D46">
        <w:rPr>
          <w:lang w:val="en-GB"/>
        </w:rPr>
        <w:t>s :</w:t>
      </w:r>
      <w:proofErr w:type="gramEnd"/>
      <w:r w:rsidRPr="00B84D46">
        <w:rPr>
          <w:lang w:val="en-GB"/>
        </w:rPr>
        <w:t xml:space="preserve"> 0.000001s</w:t>
      </w:r>
      <w:r w:rsidR="00B80762" w:rsidRPr="00B84D46">
        <w:rPr>
          <w:lang w:val="en-GB"/>
        </w:rPr>
        <w:t>.</w:t>
      </w:r>
    </w:p>
    <w:sectPr w:rsidR="00B80762" w:rsidRPr="00B84D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1D3180"/>
    <w:multiLevelType w:val="hybridMultilevel"/>
    <w:tmpl w:val="F30811FC"/>
    <w:lvl w:ilvl="0" w:tplc="0C1AA810">
      <w:start w:val="4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283"/>
    <w:rsid w:val="00015248"/>
    <w:rsid w:val="00031E13"/>
    <w:rsid w:val="00340BBC"/>
    <w:rsid w:val="005D2509"/>
    <w:rsid w:val="00AD3867"/>
    <w:rsid w:val="00B80762"/>
    <w:rsid w:val="00B84D46"/>
    <w:rsid w:val="00D2328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0A13B"/>
  <w15:chartTrackingRefBased/>
  <w15:docId w15:val="{14D3C483-5472-4D68-A28A-1E2215C48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232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232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3283"/>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D23283"/>
    <w:pPr>
      <w:numPr>
        <w:ilvl w:val="1"/>
      </w:numPr>
    </w:pPr>
    <w:rPr>
      <w:color w:val="5A5A5A" w:themeColor="text1" w:themeTint="A5"/>
      <w:spacing w:val="15"/>
    </w:rPr>
  </w:style>
  <w:style w:type="character" w:customStyle="1" w:styleId="Sous-titreCar">
    <w:name w:val="Sous-titre Car"/>
    <w:basedOn w:val="Policepardfaut"/>
    <w:link w:val="Sous-titre"/>
    <w:uiPriority w:val="11"/>
    <w:rsid w:val="00D23283"/>
    <w:rPr>
      <w:color w:val="5A5A5A" w:themeColor="text1" w:themeTint="A5"/>
      <w:spacing w:val="15"/>
    </w:rPr>
  </w:style>
  <w:style w:type="paragraph" w:styleId="Date">
    <w:name w:val="Date"/>
    <w:basedOn w:val="Normal"/>
    <w:next w:val="Normal"/>
    <w:link w:val="DateCar"/>
    <w:uiPriority w:val="99"/>
    <w:semiHidden/>
    <w:unhideWhenUsed/>
    <w:rsid w:val="00D23283"/>
  </w:style>
  <w:style w:type="character" w:customStyle="1" w:styleId="DateCar">
    <w:name w:val="Date Car"/>
    <w:basedOn w:val="Policepardfaut"/>
    <w:link w:val="Date"/>
    <w:uiPriority w:val="99"/>
    <w:semiHidden/>
    <w:rsid w:val="00D23283"/>
  </w:style>
  <w:style w:type="character" w:customStyle="1" w:styleId="Titre2Car">
    <w:name w:val="Titre 2 Car"/>
    <w:basedOn w:val="Policepardfaut"/>
    <w:link w:val="Titre2"/>
    <w:uiPriority w:val="9"/>
    <w:rsid w:val="00D23283"/>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B84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212</Words>
  <Characters>1170</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Agathe Perrin</dc:creator>
  <cp:keywords/>
  <dc:description/>
  <cp:lastModifiedBy>Agathe Perrin</cp:lastModifiedBy>
  <cp:revision>3</cp:revision>
  <dcterms:created xsi:type="dcterms:W3CDTF">2021-04-26T13:00:00Z</dcterms:created>
  <dcterms:modified xsi:type="dcterms:W3CDTF">2021-04-26T13:50:00Z</dcterms:modified>
</cp:coreProperties>
</file>