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67" y="0"/>
                <wp:lineTo x="-67" y="20997"/>
                <wp:lineTo x="20950" y="20997"/>
                <wp:lineTo x="20950" y="0"/>
                <wp:lineTo x="-67"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5"/>
        <w:gridCol w:w="6715"/>
      </w:tblGrid>
      <w:tr>
        <w:trPr>
          <w:trHeight w:val="284" w:hRule="atLeast"/>
        </w:trPr>
        <w:tc>
          <w:tcPr>
            <w:tcW w:w="2265"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15"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5"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15"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5"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15"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5"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15"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915" w:hRule="atLeast"/>
        </w:trPr>
        <w:tc>
          <w:tcPr>
            <w:tcW w:w="2265"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p>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 tili:</w:t>
            </w:r>
          </w:p>
        </w:tc>
        <w:tc>
          <w:tcPr>
            <w:tcW w:w="6715"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p>
            <w:pPr>
              <w:pStyle w:val="TableParagraph"/>
              <w:widowControl w:val="false"/>
              <w:suppressAutoHyphens w:val="true"/>
              <w:spacing w:before="0" w:after="0"/>
              <w:ind w:left="0" w:right="-40" w:hanging="0"/>
              <w:jc w:val="left"/>
              <w:rPr>
                <w:b/>
                <w:b/>
                <w:sz w:val="20"/>
                <w:szCs w:val="20"/>
                <w:lang w:val="en-US"/>
              </w:rPr>
            </w:pPr>
            <w:r>
              <w:rPr/>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kern w:val="0"/>
                <w:sz w:val="20"/>
                <w:szCs w:val="20"/>
                <w:lang w:val="en-US" w:eastAsia="en-US" w:bidi="ar-SA"/>
              </w:rPr>
              <w:t xml:space="preserve">      </w:t>
            </w:r>
            <w:r>
              <w:rPr>
                <w:b/>
                <w:kern w:val="0"/>
                <w:sz w:val="20"/>
                <w:szCs w:val="20"/>
                <w:lang w:val="en-US" w:eastAsia="en-US" w:bidi="ar-SA"/>
              </w:rPr>
              <w:t xml:space="preserve"> </w:t>
            </w:r>
            <w:r>
              <w:rPr>
                <w:b/>
                <w:kern w:val="0"/>
                <w:sz w:val="20"/>
                <w:szCs w:val="20"/>
                <w:lang w:val="en-US" w:eastAsia="en-US" w:bidi="ar-SA"/>
              </w:rPr>
              <w:t>Talaba _______   _____________________________</w:t>
            </w:r>
          </w:p>
          <w:p>
            <w:pPr>
              <w:pStyle w:val="TableParagraph"/>
              <w:widowControl w:val="false"/>
              <w:suppressAutoHyphens w:val="true"/>
              <w:spacing w:before="0" w:after="0"/>
              <w:ind w:left="292" w:right="-41" w:hanging="0"/>
              <w:jc w:val="left"/>
              <w:rPr>
                <w:sz w:val="20"/>
                <w:szCs w:val="20"/>
                <w:lang w:val="en-US"/>
              </w:rPr>
            </w:pPr>
            <w:r>
              <w:rPr>
                <w:bCs/>
                <w:i/>
                <w:iCs/>
                <w:kern w:val="0"/>
                <w:sz w:val="20"/>
                <w:szCs w:val="20"/>
                <w:lang w:val="en-US" w:eastAsia="en-US" w:bidi="ar-SA"/>
              </w:rPr>
              <w:t xml:space="preserve">                               </w:t>
            </w:r>
            <w:r>
              <w:rPr>
                <w:b/>
                <w:i/>
                <w:iCs/>
                <w:kern w:val="0"/>
                <w:sz w:val="20"/>
                <w:szCs w:val="20"/>
                <w:lang w:val="en-US" w:eastAsia="en-US" w:bidi="ar-SA"/>
              </w:rPr>
              <w:t xml:space="preserve">                                </w:t>
            </w:r>
          </w:p>
        </w:tc>
      </w:tr>
    </w:tbl>
    <w:p>
      <w:pPr>
        <w:pStyle w:val="Style14"/>
        <w:ind w:left="0" w:right="-41" w:hanging="0"/>
        <w:rPr>
          <w:b/>
          <w:b/>
          <w:i/>
          <w:i/>
          <w:iCs/>
          <w:lang w:val="en-US"/>
        </w:rPr>
      </w:pPr>
      <w:r>
        <w:rPr/>
      </w:r>
      <w:bookmarkStart w:id="0" w:name="_GoBack"/>
      <w:bookmarkStart w:id="1" w:name="_GoBack"/>
      <w:bookmarkEnd w:id="1"/>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2</Pages>
  <Words>1059</Words>
  <Characters>8416</Characters>
  <CharactersWithSpaces>9481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ru-RU</dc:language>
  <cp:lastModifiedBy/>
  <cp:lastPrinted>2023-06-02T12:12:00Z</cp:lastPrinted>
  <dcterms:modified xsi:type="dcterms:W3CDTF">2023-07-20T21:31:11Z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