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EB7F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发票识别</w:t>
      </w:r>
    </w:p>
    <w:p w14:paraId="59F9EAD6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63B2F140" w14:textId="55C650CE" w:rsidR="009B2823" w:rsidRPr="009B2823" w:rsidRDefault="008A6B3A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 w:hint="eastAsia"/>
          <w:sz w:val="21"/>
        </w:rPr>
        <w:t>SVN</w:t>
      </w:r>
      <w:r w:rsidR="009B2823" w:rsidRPr="009B2823">
        <w:rPr>
          <w:rFonts w:ascii="Times New Roman" w:eastAsia="宋体" w:hAnsi="Times New Roman"/>
          <w:sz w:val="21"/>
        </w:rPr>
        <w:t>项目名称</w:t>
      </w:r>
      <w:r w:rsidR="009B2823" w:rsidRPr="009B2823">
        <w:rPr>
          <w:rFonts w:ascii="Times New Roman" w:eastAsia="宋体" w:hAnsi="Times New Roman"/>
          <w:sz w:val="21"/>
        </w:rPr>
        <w:t>: ml-invoice-recognition-v2</w:t>
      </w:r>
    </w:p>
    <w:p w14:paraId="62DE1876" w14:textId="54BE0455" w:rsidR="009B2823" w:rsidRPr="009B2823" w:rsidRDefault="008A6B3A" w:rsidP="009B2823">
      <w:pPr>
        <w:spacing w:after="0" w:line="240" w:lineRule="auto"/>
        <w:rPr>
          <w:rFonts w:ascii="Times New Roman" w:eastAsia="宋体" w:hAnsi="Times New Roman" w:hint="eastAsia"/>
          <w:sz w:val="21"/>
        </w:rPr>
      </w:pPr>
      <w:r>
        <w:rPr>
          <w:rFonts w:ascii="Times New Roman" w:eastAsia="宋体" w:hAnsi="Times New Roman" w:hint="eastAsia"/>
          <w:sz w:val="21"/>
        </w:rPr>
        <w:t>A800</w:t>
      </w:r>
      <w:r>
        <w:rPr>
          <w:rFonts w:ascii="Times New Roman" w:eastAsia="宋体" w:hAnsi="Times New Roman" w:hint="eastAsia"/>
          <w:sz w:val="21"/>
        </w:rPr>
        <w:t>目录</w:t>
      </w:r>
      <w:r>
        <w:rPr>
          <w:rFonts w:ascii="Times New Roman" w:eastAsia="宋体" w:hAnsi="Times New Roman" w:hint="eastAsia"/>
          <w:sz w:val="21"/>
        </w:rPr>
        <w:t xml:space="preserve">: </w:t>
      </w:r>
      <w:r w:rsidRPr="008A6B3A">
        <w:rPr>
          <w:rFonts w:ascii="Times New Roman" w:eastAsia="宋体" w:hAnsi="Times New Roman"/>
          <w:sz w:val="21"/>
        </w:rPr>
        <w:t>/data/</w:t>
      </w:r>
      <w:proofErr w:type="spellStart"/>
      <w:r w:rsidRPr="008A6B3A">
        <w:rPr>
          <w:rFonts w:ascii="Times New Roman" w:eastAsia="宋体" w:hAnsi="Times New Roman"/>
          <w:sz w:val="21"/>
        </w:rPr>
        <w:t>machine_learning</w:t>
      </w:r>
      <w:proofErr w:type="spellEnd"/>
      <w:r w:rsidRPr="008A6B3A">
        <w:rPr>
          <w:rFonts w:ascii="Times New Roman" w:eastAsia="宋体" w:hAnsi="Times New Roman"/>
          <w:sz w:val="21"/>
        </w:rPr>
        <w:t>/</w:t>
      </w:r>
      <w:proofErr w:type="spellStart"/>
      <w:r w:rsidRPr="008A6B3A">
        <w:rPr>
          <w:rFonts w:ascii="Times New Roman" w:eastAsia="宋体" w:hAnsi="Times New Roman"/>
          <w:sz w:val="21"/>
        </w:rPr>
        <w:t>szb</w:t>
      </w:r>
      <w:proofErr w:type="spellEnd"/>
      <w:r w:rsidRPr="008A6B3A">
        <w:rPr>
          <w:rFonts w:ascii="Times New Roman" w:eastAsia="宋体" w:hAnsi="Times New Roman"/>
          <w:sz w:val="21"/>
        </w:rPr>
        <w:t>/ml-invoice-recognition-v2</w:t>
      </w:r>
    </w:p>
    <w:p w14:paraId="7D5D5C80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现有环境：</w:t>
      </w:r>
      <w:r w:rsidRPr="009B2823">
        <w:rPr>
          <w:rFonts w:ascii="Times New Roman" w:eastAsia="宋体" w:hAnsi="Times New Roman"/>
          <w:sz w:val="21"/>
        </w:rPr>
        <w:t>A800----&gt;invoice</w:t>
      </w:r>
    </w:p>
    <w:p w14:paraId="01B2A173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>python&gt;=3.8</w:t>
      </w:r>
    </w:p>
    <w:p w14:paraId="3CE87180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70FD9441" w14:textId="03AFDC46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如需自己安装环境</w:t>
      </w:r>
    </w:p>
    <w:p w14:paraId="4B2D875C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>1.</w:t>
      </w:r>
      <w:r w:rsidRPr="009B2823">
        <w:rPr>
          <w:rFonts w:ascii="Times New Roman" w:eastAsia="宋体" w:hAnsi="Times New Roman"/>
          <w:sz w:val="21"/>
        </w:rPr>
        <w:t>安装</w:t>
      </w:r>
      <w:proofErr w:type="spellStart"/>
      <w:r w:rsidRPr="009B2823">
        <w:rPr>
          <w:rFonts w:ascii="Times New Roman" w:eastAsia="宋体" w:hAnsi="Times New Roman"/>
          <w:sz w:val="21"/>
        </w:rPr>
        <w:t>paddlepaddle</w:t>
      </w:r>
      <w:proofErr w:type="spellEnd"/>
    </w:p>
    <w:p w14:paraId="2CAEB71B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>https://www.paddlepaddle.org.cn/install/quick?docurl=/documentation/docs/zh/install/pip/linux-pip.html</w:t>
      </w:r>
    </w:p>
    <w:p w14:paraId="45B342C0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proofErr w:type="spellStart"/>
      <w:r w:rsidRPr="009B2823">
        <w:rPr>
          <w:rFonts w:ascii="Times New Roman" w:eastAsia="宋体" w:hAnsi="Times New Roman"/>
          <w:sz w:val="21"/>
        </w:rPr>
        <w:t>cpu</w:t>
      </w:r>
      <w:proofErr w:type="spellEnd"/>
      <w:r w:rsidRPr="009B2823">
        <w:rPr>
          <w:rFonts w:ascii="Times New Roman" w:eastAsia="宋体" w:hAnsi="Times New Roman"/>
          <w:sz w:val="21"/>
        </w:rPr>
        <w:t>版本</w:t>
      </w:r>
      <w:r w:rsidRPr="009B2823">
        <w:rPr>
          <w:rFonts w:ascii="Times New Roman" w:eastAsia="宋体" w:hAnsi="Times New Roman"/>
          <w:sz w:val="21"/>
        </w:rPr>
        <w:t>:</w:t>
      </w:r>
    </w:p>
    <w:p w14:paraId="0914A595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 xml:space="preserve">python -m pip install </w:t>
      </w:r>
      <w:proofErr w:type="spellStart"/>
      <w:r w:rsidRPr="009B2823">
        <w:rPr>
          <w:rFonts w:ascii="Times New Roman" w:eastAsia="宋体" w:hAnsi="Times New Roman"/>
          <w:sz w:val="21"/>
        </w:rPr>
        <w:t>paddlepaddle</w:t>
      </w:r>
      <w:proofErr w:type="spellEnd"/>
      <w:r w:rsidRPr="009B2823">
        <w:rPr>
          <w:rFonts w:ascii="Times New Roman" w:eastAsia="宋体" w:hAnsi="Times New Roman"/>
          <w:sz w:val="21"/>
        </w:rPr>
        <w:t>==2.6.1 -</w:t>
      </w:r>
      <w:proofErr w:type="spellStart"/>
      <w:r w:rsidRPr="009B2823">
        <w:rPr>
          <w:rFonts w:ascii="Times New Roman" w:eastAsia="宋体" w:hAnsi="Times New Roman"/>
          <w:sz w:val="21"/>
        </w:rPr>
        <w:t>i</w:t>
      </w:r>
      <w:proofErr w:type="spellEnd"/>
      <w:r w:rsidRPr="009B2823">
        <w:rPr>
          <w:rFonts w:ascii="Times New Roman" w:eastAsia="宋体" w:hAnsi="Times New Roman"/>
          <w:sz w:val="21"/>
        </w:rPr>
        <w:t xml:space="preserve"> https://pypi.tuna.tsinghua.edu.cn/simple</w:t>
      </w:r>
    </w:p>
    <w:p w14:paraId="7820F2D5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proofErr w:type="spellStart"/>
      <w:r w:rsidRPr="009B2823">
        <w:rPr>
          <w:rFonts w:ascii="Times New Roman" w:eastAsia="宋体" w:hAnsi="Times New Roman"/>
          <w:sz w:val="21"/>
        </w:rPr>
        <w:t>gpu</w:t>
      </w:r>
      <w:proofErr w:type="spellEnd"/>
      <w:r w:rsidRPr="009B2823">
        <w:rPr>
          <w:rFonts w:ascii="Times New Roman" w:eastAsia="宋体" w:hAnsi="Times New Roman"/>
          <w:sz w:val="21"/>
        </w:rPr>
        <w:t>版本</w:t>
      </w:r>
      <w:r w:rsidRPr="009B2823">
        <w:rPr>
          <w:rFonts w:ascii="Times New Roman" w:eastAsia="宋体" w:hAnsi="Times New Roman"/>
          <w:sz w:val="21"/>
        </w:rPr>
        <w:t>:</w:t>
      </w:r>
    </w:p>
    <w:p w14:paraId="2310CDF1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ab/>
        <w:t>1</w:t>
      </w:r>
      <w:r w:rsidRPr="009B2823">
        <w:rPr>
          <w:rFonts w:ascii="Times New Roman" w:eastAsia="宋体" w:hAnsi="Times New Roman"/>
          <w:sz w:val="21"/>
        </w:rPr>
        <w:t>查看</w:t>
      </w:r>
      <w:proofErr w:type="spellStart"/>
      <w:r w:rsidRPr="009B2823">
        <w:rPr>
          <w:rFonts w:ascii="Times New Roman" w:eastAsia="宋体" w:hAnsi="Times New Roman"/>
          <w:sz w:val="21"/>
        </w:rPr>
        <w:t>cuda</w:t>
      </w:r>
      <w:proofErr w:type="spellEnd"/>
      <w:r w:rsidRPr="009B2823">
        <w:rPr>
          <w:rFonts w:ascii="Times New Roman" w:eastAsia="宋体" w:hAnsi="Times New Roman"/>
          <w:sz w:val="21"/>
        </w:rPr>
        <w:t>版本</w:t>
      </w:r>
    </w:p>
    <w:p w14:paraId="56B95411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ab/>
        <w:t>2</w:t>
      </w:r>
      <w:r w:rsidRPr="009B2823">
        <w:rPr>
          <w:rFonts w:ascii="Times New Roman" w:eastAsia="宋体" w:hAnsi="Times New Roman"/>
          <w:sz w:val="21"/>
        </w:rPr>
        <w:t>安装</w:t>
      </w:r>
      <w:r w:rsidRPr="009B2823">
        <w:rPr>
          <w:rFonts w:ascii="Times New Roman" w:eastAsia="宋体" w:hAnsi="Times New Roman"/>
          <w:sz w:val="21"/>
        </w:rPr>
        <w:t xml:space="preserve"> CUDA11.x </w:t>
      </w:r>
      <w:r w:rsidRPr="009B2823">
        <w:rPr>
          <w:rFonts w:ascii="Times New Roman" w:eastAsia="宋体" w:hAnsi="Times New Roman"/>
          <w:sz w:val="21"/>
        </w:rPr>
        <w:t>包含</w:t>
      </w:r>
      <w:r w:rsidRPr="009B2823">
        <w:rPr>
          <w:rFonts w:ascii="Times New Roman" w:eastAsia="宋体" w:hAnsi="Times New Roman"/>
          <w:sz w:val="21"/>
        </w:rPr>
        <w:t xml:space="preserve"> </w:t>
      </w:r>
      <w:proofErr w:type="spellStart"/>
      <w:r w:rsidRPr="009B2823">
        <w:rPr>
          <w:rFonts w:ascii="Times New Roman" w:eastAsia="宋体" w:hAnsi="Times New Roman"/>
          <w:sz w:val="21"/>
        </w:rPr>
        <w:t>cuDNN</w:t>
      </w:r>
      <w:proofErr w:type="spellEnd"/>
      <w:r w:rsidRPr="009B2823">
        <w:rPr>
          <w:rFonts w:ascii="Times New Roman" w:eastAsia="宋体" w:hAnsi="Times New Roman"/>
          <w:sz w:val="21"/>
        </w:rPr>
        <w:t xml:space="preserve"> </w:t>
      </w:r>
      <w:r w:rsidRPr="009B2823">
        <w:rPr>
          <w:rFonts w:ascii="Times New Roman" w:eastAsia="宋体" w:hAnsi="Times New Roman"/>
          <w:sz w:val="21"/>
        </w:rPr>
        <w:t>动态链接库的</w:t>
      </w:r>
      <w:r w:rsidRPr="009B2823">
        <w:rPr>
          <w:rFonts w:ascii="Times New Roman" w:eastAsia="宋体" w:hAnsi="Times New Roman"/>
          <w:sz w:val="21"/>
        </w:rPr>
        <w:t xml:space="preserve"> </w:t>
      </w:r>
      <w:proofErr w:type="spellStart"/>
      <w:r w:rsidRPr="009B2823">
        <w:rPr>
          <w:rFonts w:ascii="Times New Roman" w:eastAsia="宋体" w:hAnsi="Times New Roman"/>
          <w:sz w:val="21"/>
        </w:rPr>
        <w:t>PaddlePaddle</w:t>
      </w:r>
      <w:proofErr w:type="spellEnd"/>
      <w:r w:rsidRPr="009B2823">
        <w:rPr>
          <w:rFonts w:ascii="Times New Roman" w:eastAsia="宋体" w:hAnsi="Times New Roman"/>
          <w:sz w:val="21"/>
        </w:rPr>
        <w:t>（目前安装的</w:t>
      </w:r>
      <w:r w:rsidRPr="009B2823">
        <w:rPr>
          <w:rFonts w:ascii="Times New Roman" w:eastAsia="宋体" w:hAnsi="Times New Roman"/>
          <w:sz w:val="21"/>
        </w:rPr>
        <w:t>11.6</w:t>
      </w:r>
      <w:r w:rsidRPr="009B2823">
        <w:rPr>
          <w:rFonts w:ascii="Times New Roman" w:eastAsia="宋体" w:hAnsi="Times New Roman"/>
          <w:sz w:val="21"/>
        </w:rPr>
        <w:t>）</w:t>
      </w:r>
    </w:p>
    <w:p w14:paraId="1EDAEEE3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ab/>
        <w:t xml:space="preserve">python3 -m pip install </w:t>
      </w:r>
      <w:proofErr w:type="spellStart"/>
      <w:r w:rsidRPr="009B2823">
        <w:rPr>
          <w:rFonts w:ascii="Times New Roman" w:eastAsia="宋体" w:hAnsi="Times New Roman"/>
          <w:sz w:val="21"/>
        </w:rPr>
        <w:t>paddlepaddle-gpu</w:t>
      </w:r>
      <w:proofErr w:type="spellEnd"/>
      <w:r w:rsidRPr="009B2823">
        <w:rPr>
          <w:rFonts w:ascii="Times New Roman" w:eastAsia="宋体" w:hAnsi="Times New Roman"/>
          <w:sz w:val="21"/>
        </w:rPr>
        <w:t>==2.6.</w:t>
      </w:r>
      <w:proofErr w:type="gramStart"/>
      <w:r w:rsidRPr="009B2823">
        <w:rPr>
          <w:rFonts w:ascii="Times New Roman" w:eastAsia="宋体" w:hAnsi="Times New Roman"/>
          <w:sz w:val="21"/>
        </w:rPr>
        <w:t>1.post</w:t>
      </w:r>
      <w:proofErr w:type="gramEnd"/>
      <w:r w:rsidRPr="009B2823">
        <w:rPr>
          <w:rFonts w:ascii="Times New Roman" w:eastAsia="宋体" w:hAnsi="Times New Roman"/>
          <w:sz w:val="21"/>
        </w:rPr>
        <w:t>116 -f https://www.paddlepaddle.org.cn/whl/linux/cudnnin/stable.html</w:t>
      </w:r>
    </w:p>
    <w:p w14:paraId="500B44B8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5B5820E8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>2.</w:t>
      </w:r>
      <w:r w:rsidRPr="009B2823">
        <w:rPr>
          <w:rFonts w:ascii="Times New Roman" w:eastAsia="宋体" w:hAnsi="Times New Roman"/>
          <w:sz w:val="21"/>
        </w:rPr>
        <w:t>安装</w:t>
      </w:r>
      <w:proofErr w:type="spellStart"/>
      <w:r w:rsidRPr="009B2823">
        <w:rPr>
          <w:rFonts w:ascii="Times New Roman" w:eastAsia="宋体" w:hAnsi="Times New Roman"/>
          <w:sz w:val="21"/>
        </w:rPr>
        <w:t>paddleocr</w:t>
      </w:r>
      <w:proofErr w:type="spellEnd"/>
    </w:p>
    <w:p w14:paraId="5EF34ADB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 xml:space="preserve">pip install </w:t>
      </w:r>
      <w:proofErr w:type="spellStart"/>
      <w:r w:rsidRPr="009B2823">
        <w:rPr>
          <w:rFonts w:ascii="Times New Roman" w:eastAsia="宋体" w:hAnsi="Times New Roman"/>
          <w:sz w:val="21"/>
        </w:rPr>
        <w:t>paddleocr</w:t>
      </w:r>
      <w:proofErr w:type="spellEnd"/>
    </w:p>
    <w:p w14:paraId="368BA6F3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269087A1" w14:textId="628C84C6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/>
          <w:sz w:val="21"/>
        </w:rPr>
        <w:t>3.</w:t>
      </w:r>
      <w:r>
        <w:rPr>
          <w:rFonts w:ascii="Times New Roman" w:eastAsia="宋体" w:hAnsi="Times New Roman" w:hint="eastAsia"/>
          <w:sz w:val="21"/>
        </w:rPr>
        <w:t>安装</w:t>
      </w:r>
      <w:r w:rsidRPr="009B2823">
        <w:rPr>
          <w:rFonts w:ascii="Times New Roman" w:eastAsia="宋体" w:hAnsi="Times New Roman"/>
          <w:sz w:val="21"/>
        </w:rPr>
        <w:t>pandas</w:t>
      </w:r>
      <w:r>
        <w:rPr>
          <w:rFonts w:ascii="Times New Roman" w:eastAsia="宋体" w:hAnsi="Times New Roman" w:hint="eastAsia"/>
          <w:sz w:val="21"/>
        </w:rPr>
        <w:t>（</w:t>
      </w:r>
      <w:r w:rsidRPr="009B2823">
        <w:rPr>
          <w:rFonts w:ascii="Times New Roman" w:eastAsia="宋体" w:hAnsi="Times New Roman"/>
          <w:sz w:val="21"/>
        </w:rPr>
        <w:t>运行</w:t>
      </w:r>
      <w:r w:rsidRPr="009B2823">
        <w:rPr>
          <w:rFonts w:ascii="Times New Roman" w:eastAsia="宋体" w:hAnsi="Times New Roman"/>
          <w:sz w:val="21"/>
        </w:rPr>
        <w:t>ocr.py</w:t>
      </w:r>
      <w:r w:rsidRPr="009B2823">
        <w:rPr>
          <w:rFonts w:ascii="Times New Roman" w:eastAsia="宋体" w:hAnsi="Times New Roman"/>
          <w:sz w:val="21"/>
        </w:rPr>
        <w:t>脚本，如</w:t>
      </w:r>
      <w:r>
        <w:rPr>
          <w:rFonts w:ascii="Times New Roman" w:eastAsia="宋体" w:hAnsi="Times New Roman" w:hint="eastAsia"/>
          <w:sz w:val="21"/>
        </w:rPr>
        <w:t>有报错，</w:t>
      </w:r>
      <w:r w:rsidRPr="009B2823">
        <w:rPr>
          <w:rFonts w:ascii="Times New Roman" w:eastAsia="宋体" w:hAnsi="Times New Roman"/>
          <w:sz w:val="21"/>
        </w:rPr>
        <w:t>自行补全</w:t>
      </w:r>
      <w:r>
        <w:rPr>
          <w:rFonts w:ascii="Times New Roman" w:eastAsia="宋体" w:hAnsi="Times New Roman" w:hint="eastAsia"/>
          <w:sz w:val="21"/>
        </w:rPr>
        <w:t>其他包）</w:t>
      </w:r>
    </w:p>
    <w:p w14:paraId="11AFECAE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251783BD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修改</w:t>
      </w:r>
      <w:r w:rsidRPr="009B2823">
        <w:rPr>
          <w:rFonts w:ascii="Times New Roman" w:eastAsia="宋体" w:hAnsi="Times New Roman"/>
          <w:sz w:val="21"/>
        </w:rPr>
        <w:t>ocr.py</w:t>
      </w:r>
      <w:r w:rsidRPr="009B2823">
        <w:rPr>
          <w:rFonts w:ascii="Times New Roman" w:eastAsia="宋体" w:hAnsi="Times New Roman"/>
          <w:sz w:val="21"/>
        </w:rPr>
        <w:t>脚本中</w:t>
      </w:r>
      <w:r w:rsidRPr="009B2823">
        <w:rPr>
          <w:rFonts w:ascii="Times New Roman" w:eastAsia="宋体" w:hAnsi="Times New Roman"/>
          <w:sz w:val="21"/>
        </w:rPr>
        <w:t>main</w:t>
      </w:r>
      <w:r w:rsidRPr="009B2823">
        <w:rPr>
          <w:rFonts w:ascii="Times New Roman" w:eastAsia="宋体" w:hAnsi="Times New Roman"/>
          <w:sz w:val="21"/>
        </w:rPr>
        <w:t>函数的</w:t>
      </w:r>
      <w:proofErr w:type="spellStart"/>
      <w:r w:rsidRPr="009B2823">
        <w:rPr>
          <w:rFonts w:ascii="Times New Roman" w:eastAsia="宋体" w:hAnsi="Times New Roman"/>
          <w:sz w:val="21"/>
        </w:rPr>
        <w:t>root_dir</w:t>
      </w:r>
      <w:proofErr w:type="spellEnd"/>
      <w:r w:rsidRPr="009B2823">
        <w:rPr>
          <w:rFonts w:ascii="Times New Roman" w:eastAsia="宋体" w:hAnsi="Times New Roman"/>
          <w:sz w:val="21"/>
        </w:rPr>
        <w:t>并运行</w:t>
      </w:r>
    </w:p>
    <w:p w14:paraId="1225A9CD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例如把</w:t>
      </w:r>
      <w:proofErr w:type="spellStart"/>
      <w:r w:rsidRPr="009B2823">
        <w:rPr>
          <w:rFonts w:ascii="Times New Roman" w:eastAsia="宋体" w:hAnsi="Times New Roman"/>
          <w:sz w:val="21"/>
        </w:rPr>
        <w:t>root_dir</w:t>
      </w:r>
      <w:proofErr w:type="spellEnd"/>
      <w:r w:rsidRPr="009B2823">
        <w:rPr>
          <w:rFonts w:ascii="Times New Roman" w:eastAsia="宋体" w:hAnsi="Times New Roman"/>
          <w:sz w:val="21"/>
        </w:rPr>
        <w:t xml:space="preserve"> = '.</w:t>
      </w:r>
      <w:proofErr w:type="gramStart"/>
      <w:r w:rsidRPr="009B2823">
        <w:rPr>
          <w:rFonts w:ascii="Times New Roman" w:eastAsia="宋体" w:hAnsi="Times New Roman"/>
          <w:sz w:val="21"/>
        </w:rPr>
        <w:t>./</w:t>
      </w:r>
      <w:proofErr w:type="gramEnd"/>
      <w:r w:rsidRPr="009B2823">
        <w:rPr>
          <w:rFonts w:ascii="Times New Roman" w:eastAsia="宋体" w:hAnsi="Times New Roman"/>
          <w:sz w:val="21"/>
        </w:rPr>
        <w:t>data/202403</w:t>
      </w:r>
      <w:r w:rsidRPr="009B2823">
        <w:rPr>
          <w:rFonts w:ascii="Times New Roman" w:eastAsia="宋体" w:hAnsi="Times New Roman"/>
          <w:sz w:val="21"/>
        </w:rPr>
        <w:t>账期</w:t>
      </w:r>
      <w:r w:rsidRPr="009B2823">
        <w:rPr>
          <w:rFonts w:ascii="Times New Roman" w:eastAsia="宋体" w:hAnsi="Times New Roman"/>
          <w:sz w:val="21"/>
        </w:rPr>
        <w:t>'</w:t>
      </w:r>
    </w:p>
    <w:p w14:paraId="49EFE388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修改为</w:t>
      </w:r>
      <w:proofErr w:type="spellStart"/>
      <w:r w:rsidRPr="009B2823">
        <w:rPr>
          <w:rFonts w:ascii="Times New Roman" w:eastAsia="宋体" w:hAnsi="Times New Roman"/>
          <w:sz w:val="21"/>
        </w:rPr>
        <w:t>root_dir</w:t>
      </w:r>
      <w:proofErr w:type="spellEnd"/>
      <w:r w:rsidRPr="009B2823">
        <w:rPr>
          <w:rFonts w:ascii="Times New Roman" w:eastAsia="宋体" w:hAnsi="Times New Roman"/>
          <w:sz w:val="21"/>
        </w:rPr>
        <w:t xml:space="preserve"> = '.</w:t>
      </w:r>
      <w:proofErr w:type="gramStart"/>
      <w:r w:rsidRPr="009B2823">
        <w:rPr>
          <w:rFonts w:ascii="Times New Roman" w:eastAsia="宋体" w:hAnsi="Times New Roman"/>
          <w:sz w:val="21"/>
        </w:rPr>
        <w:t>./</w:t>
      </w:r>
      <w:proofErr w:type="gramEnd"/>
      <w:r w:rsidRPr="009B2823">
        <w:rPr>
          <w:rFonts w:ascii="Times New Roman" w:eastAsia="宋体" w:hAnsi="Times New Roman"/>
          <w:sz w:val="21"/>
        </w:rPr>
        <w:t>data/202404</w:t>
      </w:r>
      <w:r w:rsidRPr="009B2823">
        <w:rPr>
          <w:rFonts w:ascii="Times New Roman" w:eastAsia="宋体" w:hAnsi="Times New Roman"/>
          <w:sz w:val="21"/>
        </w:rPr>
        <w:t>账期</w:t>
      </w:r>
      <w:r w:rsidRPr="009B2823">
        <w:rPr>
          <w:rFonts w:ascii="Times New Roman" w:eastAsia="宋体" w:hAnsi="Times New Roman"/>
          <w:sz w:val="21"/>
        </w:rPr>
        <w:t>'</w:t>
      </w:r>
    </w:p>
    <w:p w14:paraId="12F8ABE1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后面月份以此类推</w:t>
      </w:r>
    </w:p>
    <w:p w14:paraId="68E6978D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7150DAA1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输出目录</w:t>
      </w:r>
      <w:r w:rsidRPr="009B2823">
        <w:rPr>
          <w:rFonts w:ascii="Times New Roman" w:eastAsia="宋体" w:hAnsi="Times New Roman"/>
          <w:sz w:val="21"/>
        </w:rPr>
        <w:t xml:space="preserve">: </w:t>
      </w:r>
      <w:proofErr w:type="gramStart"/>
      <w:r w:rsidRPr="009B2823">
        <w:rPr>
          <w:rFonts w:ascii="Times New Roman" w:eastAsia="宋体" w:hAnsi="Times New Roman"/>
          <w:sz w:val="21"/>
        </w:rPr>
        <w:t>'..</w:t>
      </w:r>
      <w:proofErr w:type="gramEnd"/>
      <w:r w:rsidRPr="009B2823">
        <w:rPr>
          <w:rFonts w:ascii="Times New Roman" w:eastAsia="宋体" w:hAnsi="Times New Roman"/>
          <w:sz w:val="21"/>
        </w:rPr>
        <w:t>/data/202403</w:t>
      </w:r>
      <w:r w:rsidRPr="009B2823">
        <w:rPr>
          <w:rFonts w:ascii="Times New Roman" w:eastAsia="宋体" w:hAnsi="Times New Roman"/>
          <w:sz w:val="21"/>
        </w:rPr>
        <w:t>账期识别后</w:t>
      </w:r>
      <w:r w:rsidRPr="009B2823">
        <w:rPr>
          <w:rFonts w:ascii="Times New Roman" w:eastAsia="宋体" w:hAnsi="Times New Roman"/>
          <w:sz w:val="21"/>
        </w:rPr>
        <w:t>'</w:t>
      </w:r>
    </w:p>
    <w:p w14:paraId="45E04D98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490DAAD7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程序运行完，查看</w:t>
      </w:r>
      <w:r w:rsidRPr="009B2823">
        <w:rPr>
          <w:rFonts w:ascii="Times New Roman" w:eastAsia="宋体" w:hAnsi="Times New Roman"/>
          <w:sz w:val="21"/>
        </w:rPr>
        <w:t>'.</w:t>
      </w:r>
      <w:proofErr w:type="gramStart"/>
      <w:r w:rsidRPr="009B2823">
        <w:rPr>
          <w:rFonts w:ascii="Times New Roman" w:eastAsia="宋体" w:hAnsi="Times New Roman"/>
          <w:sz w:val="21"/>
        </w:rPr>
        <w:t>./</w:t>
      </w:r>
      <w:proofErr w:type="gramEnd"/>
      <w:r w:rsidRPr="009B2823">
        <w:rPr>
          <w:rFonts w:ascii="Times New Roman" w:eastAsia="宋体" w:hAnsi="Times New Roman"/>
          <w:sz w:val="21"/>
        </w:rPr>
        <w:t>data/202403</w:t>
      </w:r>
      <w:r w:rsidRPr="009B2823">
        <w:rPr>
          <w:rFonts w:ascii="Times New Roman" w:eastAsia="宋体" w:hAnsi="Times New Roman"/>
          <w:sz w:val="21"/>
        </w:rPr>
        <w:t>账期识别后</w:t>
      </w:r>
      <w:r w:rsidRPr="009B2823">
        <w:rPr>
          <w:rFonts w:ascii="Times New Roman" w:eastAsia="宋体" w:hAnsi="Times New Roman"/>
          <w:sz w:val="21"/>
        </w:rPr>
        <w:t>/202403</w:t>
      </w:r>
      <w:r w:rsidRPr="009B2823">
        <w:rPr>
          <w:rFonts w:ascii="Times New Roman" w:eastAsia="宋体" w:hAnsi="Times New Roman"/>
          <w:sz w:val="21"/>
        </w:rPr>
        <w:t>账期</w:t>
      </w:r>
      <w:r w:rsidRPr="009B2823">
        <w:rPr>
          <w:rFonts w:ascii="Times New Roman" w:eastAsia="宋体" w:hAnsi="Times New Roman"/>
          <w:sz w:val="21"/>
        </w:rPr>
        <w:t>.xlsx'</w:t>
      </w:r>
      <w:r w:rsidRPr="009B2823">
        <w:rPr>
          <w:rFonts w:ascii="Times New Roman" w:eastAsia="宋体" w:hAnsi="Times New Roman"/>
          <w:sz w:val="21"/>
        </w:rPr>
        <w:t>，筛选有问题的发票</w:t>
      </w:r>
    </w:p>
    <w:p w14:paraId="2C5FE627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760D3D28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查看</w:t>
      </w:r>
      <w:r w:rsidRPr="009B2823">
        <w:rPr>
          <w:rFonts w:ascii="Times New Roman" w:eastAsia="宋体" w:hAnsi="Times New Roman"/>
          <w:sz w:val="21"/>
        </w:rPr>
        <w:t>'.</w:t>
      </w:r>
      <w:proofErr w:type="gramStart"/>
      <w:r w:rsidRPr="009B2823">
        <w:rPr>
          <w:rFonts w:ascii="Times New Roman" w:eastAsia="宋体" w:hAnsi="Times New Roman"/>
          <w:sz w:val="21"/>
        </w:rPr>
        <w:t>./</w:t>
      </w:r>
      <w:proofErr w:type="gramEnd"/>
      <w:r w:rsidRPr="009B2823">
        <w:rPr>
          <w:rFonts w:ascii="Times New Roman" w:eastAsia="宋体" w:hAnsi="Times New Roman"/>
          <w:sz w:val="21"/>
        </w:rPr>
        <w:t>data/202403</w:t>
      </w:r>
      <w:r w:rsidRPr="009B2823">
        <w:rPr>
          <w:rFonts w:ascii="Times New Roman" w:eastAsia="宋体" w:hAnsi="Times New Roman"/>
          <w:sz w:val="21"/>
        </w:rPr>
        <w:t>账期识别后</w:t>
      </w:r>
      <w:r w:rsidRPr="009B2823">
        <w:rPr>
          <w:rFonts w:ascii="Times New Roman" w:eastAsia="宋体" w:hAnsi="Times New Roman"/>
          <w:sz w:val="21"/>
        </w:rPr>
        <w:t>/problem'</w:t>
      </w:r>
    </w:p>
    <w:p w14:paraId="74F0234F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3B879099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把缺失信息补全到</w:t>
      </w:r>
      <w:r w:rsidRPr="009B2823">
        <w:rPr>
          <w:rFonts w:ascii="Times New Roman" w:eastAsia="宋体" w:hAnsi="Times New Roman"/>
          <w:sz w:val="21"/>
        </w:rPr>
        <w:t>'.</w:t>
      </w:r>
      <w:proofErr w:type="gramStart"/>
      <w:r w:rsidRPr="009B2823">
        <w:rPr>
          <w:rFonts w:ascii="Times New Roman" w:eastAsia="宋体" w:hAnsi="Times New Roman"/>
          <w:sz w:val="21"/>
        </w:rPr>
        <w:t>./</w:t>
      </w:r>
      <w:proofErr w:type="gramEnd"/>
      <w:r w:rsidRPr="009B2823">
        <w:rPr>
          <w:rFonts w:ascii="Times New Roman" w:eastAsia="宋体" w:hAnsi="Times New Roman"/>
          <w:sz w:val="21"/>
        </w:rPr>
        <w:t>data/202403</w:t>
      </w:r>
      <w:r w:rsidRPr="009B2823">
        <w:rPr>
          <w:rFonts w:ascii="Times New Roman" w:eastAsia="宋体" w:hAnsi="Times New Roman"/>
          <w:sz w:val="21"/>
        </w:rPr>
        <w:t>账期识别后</w:t>
      </w:r>
      <w:r w:rsidRPr="009B2823">
        <w:rPr>
          <w:rFonts w:ascii="Times New Roman" w:eastAsia="宋体" w:hAnsi="Times New Roman"/>
          <w:sz w:val="21"/>
        </w:rPr>
        <w:t>/202403</w:t>
      </w:r>
      <w:r w:rsidRPr="009B2823">
        <w:rPr>
          <w:rFonts w:ascii="Times New Roman" w:eastAsia="宋体" w:hAnsi="Times New Roman"/>
          <w:sz w:val="21"/>
        </w:rPr>
        <w:t>账期</w:t>
      </w:r>
      <w:r w:rsidRPr="009B2823">
        <w:rPr>
          <w:rFonts w:ascii="Times New Roman" w:eastAsia="宋体" w:hAnsi="Times New Roman"/>
          <w:sz w:val="21"/>
        </w:rPr>
        <w:t>.xlsx'</w:t>
      </w:r>
    </w:p>
    <w:p w14:paraId="0B49462F" w14:textId="77777777" w:rsidR="009B2823" w:rsidRPr="009B2823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</w:p>
    <w:p w14:paraId="0823FC19" w14:textId="17EE9D21" w:rsidR="007D74B7" w:rsidRPr="008D0206" w:rsidRDefault="009B2823" w:rsidP="009B2823">
      <w:pPr>
        <w:spacing w:after="0" w:line="240" w:lineRule="auto"/>
        <w:rPr>
          <w:rFonts w:ascii="Times New Roman" w:eastAsia="宋体" w:hAnsi="Times New Roman"/>
          <w:sz w:val="21"/>
        </w:rPr>
      </w:pPr>
      <w:r w:rsidRPr="009B2823">
        <w:rPr>
          <w:rFonts w:ascii="Times New Roman" w:eastAsia="宋体" w:hAnsi="Times New Roman" w:hint="eastAsia"/>
          <w:sz w:val="21"/>
        </w:rPr>
        <w:t>最后把</w:t>
      </w:r>
      <w:r w:rsidRPr="009B2823">
        <w:rPr>
          <w:rFonts w:ascii="Times New Roman" w:eastAsia="宋体" w:hAnsi="Times New Roman"/>
          <w:sz w:val="21"/>
        </w:rPr>
        <w:t>'.</w:t>
      </w:r>
      <w:proofErr w:type="gramStart"/>
      <w:r w:rsidRPr="009B2823">
        <w:rPr>
          <w:rFonts w:ascii="Times New Roman" w:eastAsia="宋体" w:hAnsi="Times New Roman"/>
          <w:sz w:val="21"/>
        </w:rPr>
        <w:t>./</w:t>
      </w:r>
      <w:proofErr w:type="gramEnd"/>
      <w:r w:rsidRPr="009B2823">
        <w:rPr>
          <w:rFonts w:ascii="Times New Roman" w:eastAsia="宋体" w:hAnsi="Times New Roman"/>
          <w:sz w:val="21"/>
        </w:rPr>
        <w:t>data/202403</w:t>
      </w:r>
      <w:r w:rsidRPr="009B2823">
        <w:rPr>
          <w:rFonts w:ascii="Times New Roman" w:eastAsia="宋体" w:hAnsi="Times New Roman"/>
          <w:sz w:val="21"/>
        </w:rPr>
        <w:t>账期识别后</w:t>
      </w:r>
      <w:r w:rsidRPr="009B2823">
        <w:rPr>
          <w:rFonts w:ascii="Times New Roman" w:eastAsia="宋体" w:hAnsi="Times New Roman"/>
          <w:sz w:val="21"/>
        </w:rPr>
        <w:t>'</w:t>
      </w:r>
      <w:r w:rsidRPr="009B2823">
        <w:rPr>
          <w:rFonts w:ascii="Times New Roman" w:eastAsia="宋体" w:hAnsi="Times New Roman"/>
          <w:sz w:val="21"/>
        </w:rPr>
        <w:t>这个目录打包发给会计</w:t>
      </w:r>
    </w:p>
    <w:sectPr w:rsidR="007D74B7" w:rsidRPr="008D0206" w:rsidSect="00237163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DE"/>
    <w:rsid w:val="000C4F0D"/>
    <w:rsid w:val="00237163"/>
    <w:rsid w:val="00355C2C"/>
    <w:rsid w:val="007D74B7"/>
    <w:rsid w:val="007E61DE"/>
    <w:rsid w:val="008A6B3A"/>
    <w:rsid w:val="008D0206"/>
    <w:rsid w:val="009B2823"/>
    <w:rsid w:val="00A00326"/>
    <w:rsid w:val="00B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7598"/>
  <w15:chartTrackingRefBased/>
  <w15:docId w15:val="{7A3CBAEF-C226-46BC-8059-0F4B3B40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明非 路</dc:creator>
  <cp:keywords/>
  <dc:description/>
  <cp:lastModifiedBy>明非 路</cp:lastModifiedBy>
  <cp:revision>7</cp:revision>
  <dcterms:created xsi:type="dcterms:W3CDTF">2024-04-26T03:05:00Z</dcterms:created>
  <dcterms:modified xsi:type="dcterms:W3CDTF">2024-04-26T04:43:00Z</dcterms:modified>
</cp:coreProperties>
</file>