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header3.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footer2.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oter1.xml" ContentType="application/vnd.openxmlformats-officedocument.wordprocessingml.footer+xml"/>
  <Override PartName="/word/header4.xml" ContentType="application/vnd.openxmlformats-officedocument.wordprocessingml.header+xml"/>
  <Override PartName="/word/webSettings.xml" ContentType="application/vnd.openxmlformats-officedocument.wordprocessingml.webSettings+xml"/>
  <Override PartName="/word/footer4.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docProps/custom.xml" ContentType="application/vnd.openxmlformats-officedocument.custom-properties+xml"/>
  <Override PartName="/word/comments.xml" ContentType="application/vnd.openxmlformats-officedocument.wordprocessingml.comments+xml"/>
  <Override PartName="/word/header5.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3384" w:rsidRDefault="00CC3384" w14:paraId="0BC2B227" w14:textId="77777777" gzd="EBAE40E5">
      <w:pPr>
        <w:ind w:firstLine="0" w:firstLineChars="0"/>
        <w:rPr>
          <w:rFonts w:ascii="宋体" w:hAnsi="宋体"/>
          <w:b/>
          <w:bCs/>
          <w:sz w:val="30"/>
        </w:rPr>
      </w:pPr>
    </w:p>
    <w:p w:rsidR="00CC3384" w:rsidRDefault="005C078B" w14:paraId="47392D2D" w14:textId="77777777" gzd="EBAE4A7E">
      <w:pPr>
        <w:ind w:right="206" w:rightChars="98" w:firstLine="420"/>
        <w:jc w:val="center"/>
        <w:rPr>
          <w:rFonts w:ascii="宋体" w:hAnsi="宋体"/>
          <w:sz w:val="32"/>
        </w:rPr>
      </w:pPr>
      <w:r gzd="EBAE4ADF">
        <w:rPr>
          <w:noProof/>
        </w:rPr>
        <w:drawing>
          <wp:inline distT="0" distB="0" distL="0" distR="0" wp14:anchorId="227D4DE9" wp14:editId="3C22A894">
            <wp:extent cx="4350385" cy="1069340"/>
            <wp:effectExtent l="0" t="0" r="0" b="0"/>
            <wp:docPr id="36975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6064"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50385" cy="1069340"/>
                    </a:xfrm>
                    <a:prstGeom prst="rect">
                      <a:avLst/>
                    </a:prstGeom>
                    <a:noFill/>
                    <a:ln>
                      <a:noFill/>
                    </a:ln>
                    <a:effectLst/>
                  </pic:spPr>
                </pic:pic>
              </a:graphicData>
            </a:graphic>
          </wp:inline>
        </w:drawing>
      </w:r>
    </w:p>
    <w:p w:rsidR="00CC3384" w:rsidRDefault="00CC3384" w14:paraId="7786FB39" w14:textId="77777777" gzd="EBAE4975">
      <w:pPr>
        <w:ind w:firstLine="883"/>
        <w:jc w:val="center"/>
        <w:rPr>
          <w:rFonts w:eastAsia="仿宋_GB2312"/>
          <w:b/>
          <w:bCs/>
          <w:sz w:val="44"/>
          <w:szCs w:val="44"/>
        </w:rPr>
      </w:pPr>
    </w:p>
    <w:p w:rsidR="00CC3384" w:rsidRDefault="005C078B" w14:paraId="1060BEC8" w14:textId="77777777" gzd="EBAE4CFE">
      <w:pPr>
        <w:ind w:firstLine="0" w:firstLineChars="0"/>
        <w:jc w:val="center"/>
        <w:rPr>
          <w:rFonts w:ascii="黑体" w:eastAsia="黑体"/>
          <w:b/>
          <w:bCs/>
          <w:sz w:val="84"/>
          <w:szCs w:val="84"/>
        </w:rPr>
      </w:pPr>
      <w:r gzd="EBAE4F04">
        <w:rPr>
          <w:rFonts w:hint="eastAsia" w:ascii="黑体" w:eastAsia="黑体"/>
          <w:b/>
          <w:bCs/>
          <w:sz w:val="84"/>
          <w:szCs w:val="84"/>
        </w:rPr>
        <w:t>毕业设计</w:t>
      </w:r>
      <w:r gzd="EBAE4F24">
        <w:rPr>
          <w:rFonts w:hint="eastAsia" w:ascii="黑体" w:eastAsia="黑体"/>
          <w:b/>
          <w:bCs/>
          <w:sz w:val="84"/>
          <w:szCs w:val="84"/>
        </w:rPr>
        <w:t>(</w:t>
      </w:r>
      <w:r gzd="EBAE4F2F">
        <w:rPr>
          <w:rFonts w:hint="eastAsia" w:ascii="黑体" w:eastAsia="黑体"/>
          <w:b/>
          <w:bCs/>
          <w:sz w:val="84"/>
          <w:szCs w:val="84"/>
        </w:rPr>
        <w:t>论文</w:t>
      </w:r>
      <w:r gzd="EBAE4CDA">
        <w:rPr>
          <w:rFonts w:hint="eastAsia" w:ascii="黑体" w:eastAsia="黑体"/>
          <w:b/>
          <w:bCs/>
          <w:sz w:val="84"/>
          <w:szCs w:val="84"/>
        </w:rPr>
        <w:t>)</w:t>
      </w:r>
    </w:p>
    <w:p w:rsidR="00CC3384" w:rsidRDefault="00CC3384" w14:paraId="6A83C8E8" w14:textId="77777777" gzd="EBAE52BD">
      <w:pPr>
        <w:widowControl w:val="0"/>
        <w:spacing w:line="240" w:lineRule="auto"/>
        <w:ind w:firstLine="0" w:firstLineChars="0"/>
        <w:rPr>
          <w:rFonts w:ascii="Times New Roman" w:hAnsi="Times New Roman" w:eastAsia="宋体" w:cs="Times New Roman"/>
          <w:szCs w:val="24"/>
        </w:rPr>
      </w:pPr>
    </w:p>
    <w:p w:rsidR="00CC3384" w:rsidRDefault="00CC3384" w14:paraId="5CBF6CB5" w14:textId="77777777" gzd="EBAE5042">
      <w:pPr>
        <w:widowControl w:val="0"/>
        <w:spacing w:line="240" w:lineRule="auto"/>
        <w:ind w:firstLine="0" w:firstLineChars="0"/>
      </w:pPr>
    </w:p>
    <w:p w:rsidR="00CC3384" w:rsidRDefault="00CC3384" w14:paraId="36BA4255" w14:textId="77777777" gzd="EBAE5644">
      <w:pPr>
        <w:ind w:firstLine="880"/>
        <w:rPr>
          <w:rFonts w:ascii="仿宋_GB2312" w:eastAsia="仿宋_GB2312"/>
          <w:sz w:val="44"/>
        </w:rPr>
      </w:pPr>
    </w:p>
    <w:p w:rsidR="00CC3384" w:rsidRDefault="005C078B" w14:paraId="228F83E8" w14:textId="77777777" gzd="EBAE55F8">
      <w:pPr>
        <w:ind w:firstLine="723"/>
        <w:rPr>
          <w:rFonts w:ascii="仿宋_GB2312" w:eastAsia="仿宋_GB2312"/>
          <w:b/>
          <w:bCs/>
          <w:sz w:val="36"/>
          <w:u w:val="single"/>
        </w:rPr>
      </w:pPr>
      <w:r gzd="EBAE544E">
        <w:rPr>
          <w:rFonts w:hint="eastAsia" w:ascii="仿宋_GB2312" w:eastAsia="仿宋_GB2312"/>
          <w:b/>
          <w:bCs/>
          <w:sz w:val="36"/>
        </w:rPr>
        <w:t>题</w:t>
      </w:r>
      <w:r gzd="EBAE547D">
        <w:rPr>
          <w:rFonts w:hint="eastAsia" w:ascii="仿宋_GB2312" w:eastAsia="仿宋_GB2312"/>
          <w:b/>
          <w:bCs/>
          <w:sz w:val="36"/>
        </w:rPr>
        <w:t xml:space="preserve">    </w:t>
      </w:r>
      <w:r gzd="EBAE5468">
        <w:rPr>
          <w:rFonts w:hint="eastAsia" w:ascii="仿宋_GB2312" w:eastAsia="仿宋_GB2312"/>
          <w:b/>
          <w:bCs/>
          <w:sz w:val="36"/>
        </w:rPr>
        <w:t>目</w:t>
      </w:r>
      <w:r gzd="EBAE5413">
        <w:rPr>
          <w:rFonts w:hint="eastAsia" w:ascii="仿宋_GB2312" w:eastAsia="仿宋_GB2312"/>
          <w:b/>
          <w:bCs/>
          <w:sz w:val="36"/>
          <w:u w:val="single"/>
        </w:rPr>
        <w:t xml:space="preserve">   </w:t>
      </w:r>
      <w:r gzd="EBAE5401">
        <w:rPr>
          <w:rFonts w:hint="eastAsia" w:ascii="仿宋_GB2312" w:eastAsia="仿宋_GB2312"/>
          <w:b/>
          <w:bCs/>
          <w:sz w:val="36"/>
          <w:u w:val="single"/>
        </w:rPr>
        <w:t>模型验证软件的归纳推理</w:t>
      </w:r>
      <w:r gzd="EBAE5434">
        <w:rPr>
          <w:rFonts w:hint="eastAsia" w:ascii="仿宋_GB2312" w:eastAsia="仿宋_GB2312"/>
          <w:b/>
          <w:bCs/>
          <w:sz w:val="36"/>
          <w:u w:val="single"/>
        </w:rPr>
        <w:t xml:space="preserve">  </w:t>
      </w:r>
    </w:p>
    <w:p w:rsidR="00CC3384" w:rsidRDefault="005C078B" w14:paraId="76C42AA1" w14:textId="77777777" gzd="EBAE5998">
      <w:pPr>
        <w:ind w:firstLine="2168" w:firstLineChars="600"/>
        <w:rPr>
          <w:rFonts w:ascii="仿宋_GB2312" w:eastAsia="仿宋_GB2312"/>
          <w:b/>
          <w:bCs/>
          <w:sz w:val="36"/>
          <w:u w:val="single"/>
        </w:rPr>
      </w:pPr>
      <w:r gzd="EBAE583A">
        <w:rPr>
          <w:rFonts w:hint="eastAsia" w:ascii="仿宋_GB2312" w:eastAsia="仿宋_GB2312"/>
          <w:b/>
          <w:bCs/>
          <w:sz w:val="36"/>
          <w:u w:val="single"/>
        </w:rPr>
        <w:t xml:space="preserve">      </w:t>
      </w:r>
      <w:r gzd="EBAE59D2">
        <w:rPr>
          <w:rFonts w:hint="eastAsia" w:ascii="仿宋_GB2312" w:eastAsia="仿宋_GB2312"/>
          <w:b/>
          <w:bCs/>
          <w:sz w:val="36"/>
          <w:u w:val="single"/>
        </w:rPr>
        <w:t>算法的设计与实现</w:t>
      </w:r>
      <w:r gzd="EBAE59DD">
        <w:rPr>
          <w:rFonts w:hint="eastAsia" w:ascii="仿宋_GB2312" w:eastAsia="仿宋_GB2312"/>
          <w:b/>
          <w:bCs/>
          <w:sz w:val="36"/>
          <w:u w:val="single"/>
        </w:rPr>
        <w:t xml:space="preserve"> </w:t>
      </w:r>
      <w:r gzd="EBAE59C8">
        <w:rPr>
          <w:rFonts w:ascii="仿宋_GB2312" w:eastAsia="仿宋_GB2312"/>
          <w:b/>
          <w:bCs/>
          <w:sz w:val="36"/>
          <w:u w:val="single"/>
        </w:rPr>
        <w:t xml:space="preserve"> </w:t>
      </w:r>
      <w:r gzd="EBAE59F9">
        <w:rPr>
          <w:rFonts w:hint="eastAsia" w:ascii="仿宋_GB2312" w:eastAsia="仿宋_GB2312"/>
          <w:b/>
          <w:bCs/>
          <w:sz w:val="36"/>
          <w:u w:val="single"/>
        </w:rPr>
        <w:t xml:space="preserve">   </w:t>
      </w:r>
    </w:p>
    <w:p w:rsidR="00CC3384" w:rsidRDefault="005C078B" w14:paraId="5EA44A0A" w14:textId="77777777" gzd="EBAE5CF3">
      <w:pPr>
        <w:ind w:firstLine="723"/>
        <w:rPr>
          <w:rFonts w:ascii="仿宋_GB2312" w:eastAsia="仿宋_GB2312"/>
          <w:b/>
          <w:bCs/>
          <w:sz w:val="36"/>
          <w:u w:val="single"/>
        </w:rPr>
      </w:pPr>
      <w:r gzd="EBAE5F4D">
        <w:rPr>
          <w:rFonts w:hint="eastAsia" w:ascii="仿宋_GB2312" w:eastAsia="仿宋_GB2312"/>
          <w:b/>
          <w:bCs/>
          <w:sz w:val="36"/>
        </w:rPr>
        <w:t>学院名称</w:t>
      </w:r>
      <w:r gzd="EBAE5F7B">
        <w:rPr>
          <w:rFonts w:hint="eastAsia" w:ascii="仿宋_GB2312" w:eastAsia="仿宋_GB2312"/>
          <w:b/>
          <w:bCs/>
          <w:sz w:val="36"/>
          <w:u w:val="single"/>
        </w:rPr>
        <w:t xml:space="preserve"> </w:t>
      </w:r>
      <w:r gzd="EBAE5F64">
        <w:rPr>
          <w:rFonts w:ascii="仿宋_GB2312" w:eastAsia="仿宋_GB2312"/>
          <w:b/>
          <w:bCs/>
          <w:sz w:val="36"/>
          <w:u w:val="single"/>
        </w:rPr>
        <w:t xml:space="preserve"> </w:t>
      </w:r>
      <w:r gzd="EBAE5F6E">
        <w:rPr>
          <w:rFonts w:hint="eastAsia" w:ascii="仿宋_GB2312" w:eastAsia="仿宋_GB2312"/>
          <w:b/>
          <w:bCs/>
          <w:sz w:val="36"/>
          <w:u w:val="single"/>
        </w:rPr>
        <w:t xml:space="preserve">       </w:t>
      </w:r>
      <w:r gzd="EBAE5F18">
        <w:rPr>
          <w:rFonts w:hint="eastAsia" w:ascii="仿宋_GB2312" w:eastAsia="仿宋_GB2312"/>
          <w:b/>
          <w:bCs/>
          <w:sz w:val="36"/>
          <w:u w:val="single"/>
        </w:rPr>
        <w:t>计算机学院</w:t>
      </w:r>
      <w:r gzd="EBAE5F03">
        <w:rPr>
          <w:rFonts w:hint="eastAsia" w:ascii="仿宋_GB2312" w:eastAsia="仿宋_GB2312"/>
          <w:b/>
          <w:bCs/>
          <w:sz w:val="36"/>
          <w:u w:val="single"/>
        </w:rPr>
        <w:t xml:space="preserve"> </w:t>
      </w:r>
      <w:r gzd="EBAE5F0F">
        <w:rPr>
          <w:rFonts w:ascii="仿宋_GB2312" w:eastAsia="仿宋_GB2312"/>
          <w:b/>
          <w:bCs/>
          <w:sz w:val="36"/>
          <w:u w:val="single"/>
        </w:rPr>
        <w:t xml:space="preserve">   </w:t>
      </w:r>
      <w:r gzd="EBAE5F3A">
        <w:rPr>
          <w:rFonts w:hint="eastAsia" w:ascii="仿宋_GB2312" w:eastAsia="仿宋_GB2312"/>
          <w:b/>
          <w:bCs/>
          <w:sz w:val="36"/>
          <w:u w:val="single"/>
        </w:rPr>
        <w:t xml:space="preserve">    </w:t>
      </w:r>
    </w:p>
    <w:p w:rsidR="00CC3384" w:rsidRDefault="005C078B" w14:paraId="5FB93CAB" w14:textId="77777777" gzd="EBAE6213">
      <w:pPr>
        <w:ind w:firstLine="723"/>
        <w:rPr>
          <w:rFonts w:ascii="仿宋_GB2312" w:eastAsia="仿宋_GB2312"/>
          <w:b/>
          <w:bCs/>
          <w:sz w:val="36"/>
          <w:u w:val="single"/>
        </w:rPr>
      </w:pPr>
      <w:r gzd="EBAE6287">
        <w:rPr>
          <w:rFonts w:hint="eastAsia" w:ascii="仿宋_GB2312" w:eastAsia="仿宋_GB2312"/>
          <w:b/>
          <w:bCs/>
          <w:sz w:val="36"/>
        </w:rPr>
        <w:t>指导教师</w:t>
      </w:r>
      <w:r gzd="EBAE62B6">
        <w:rPr>
          <w:rFonts w:hint="eastAsia" w:ascii="仿宋_GB2312" w:eastAsia="仿宋_GB2312"/>
          <w:b/>
          <w:bCs/>
          <w:sz w:val="36"/>
          <w:u w:val="single"/>
        </w:rPr>
        <w:t xml:space="preserve">        </w:t>
      </w:r>
      <w:r gzd="EBAE62BF">
        <w:rPr>
          <w:rFonts w:ascii="仿宋_GB2312" w:eastAsia="仿宋_GB2312"/>
          <w:b/>
          <w:bCs/>
          <w:sz w:val="36"/>
          <w:u w:val="single"/>
        </w:rPr>
        <w:t xml:space="preserve"> </w:t>
      </w:r>
      <w:r gzd="EBAE62A7">
        <w:rPr>
          <w:rFonts w:hint="eastAsia" w:ascii="仿宋_GB2312" w:eastAsia="仿宋_GB2312"/>
          <w:b/>
          <w:bCs/>
          <w:sz w:val="36"/>
          <w:u w:val="single"/>
        </w:rPr>
        <w:t xml:space="preserve">   </w:t>
      </w:r>
      <w:r gzd="EBAE6252">
        <w:rPr>
          <w:rFonts w:hint="eastAsia" w:ascii="仿宋_GB2312" w:eastAsia="仿宋_GB2312"/>
          <w:b/>
          <w:bCs/>
          <w:sz w:val="36"/>
          <w:u w:val="single"/>
        </w:rPr>
        <w:t>刘杰</w:t>
      </w:r>
      <w:r gzd="EBAE625C">
        <w:rPr>
          <w:rFonts w:hint="eastAsia" w:ascii="仿宋_GB2312" w:eastAsia="仿宋_GB2312"/>
          <w:b/>
          <w:bCs/>
          <w:sz w:val="36"/>
          <w:u w:val="single"/>
        </w:rPr>
        <w:t xml:space="preserve">        </w:t>
      </w:r>
      <w:r gzd="EBAE6247">
        <w:rPr>
          <w:rFonts w:ascii="仿宋_GB2312" w:eastAsia="仿宋_GB2312"/>
          <w:b/>
          <w:bCs/>
          <w:sz w:val="36"/>
          <w:u w:val="single"/>
        </w:rPr>
        <w:t xml:space="preserve"> </w:t>
      </w:r>
      <w:r gzd="EBAE6271">
        <w:rPr>
          <w:rFonts w:hint="eastAsia" w:ascii="仿宋_GB2312" w:eastAsia="仿宋_GB2312"/>
          <w:b/>
          <w:bCs/>
          <w:sz w:val="36"/>
          <w:u w:val="single"/>
        </w:rPr>
        <w:t xml:space="preserve">  </w:t>
      </w:r>
    </w:p>
    <w:p w:rsidR="00CC3384" w:rsidRDefault="005C078B" w14:paraId="6059608F" w14:textId="77777777" gzd="EBAE6163">
      <w:pPr>
        <w:ind w:firstLine="723"/>
        <w:rPr>
          <w:rFonts w:ascii="仿宋_GB2312" w:eastAsia="仿宋_GB2312"/>
          <w:b/>
          <w:bCs/>
          <w:sz w:val="36"/>
          <w:u w:val="single"/>
        </w:rPr>
      </w:pPr>
      <w:r gzd="EBAE6027">
        <w:rPr>
          <w:rFonts w:hint="eastAsia" w:ascii="仿宋_GB2312" w:eastAsia="仿宋_GB2312"/>
          <w:b/>
          <w:bCs/>
          <w:sz w:val="36"/>
        </w:rPr>
        <w:t>职</w:t>
      </w:r>
      <w:r gzd="EBAE61D4">
        <w:rPr>
          <w:rFonts w:ascii="仿宋_GB2312" w:eastAsia="仿宋_GB2312"/>
          <w:b/>
          <w:bCs/>
          <w:sz w:val="36"/>
        </w:rPr>
        <w:t xml:space="preserve">    </w:t>
      </w:r>
      <w:r gzd="EBAE61DD">
        <w:rPr>
          <w:rFonts w:hint="eastAsia" w:ascii="仿宋_GB2312" w:eastAsia="仿宋_GB2312"/>
          <w:b/>
          <w:bCs/>
          <w:sz w:val="36"/>
        </w:rPr>
        <w:t>称</w:t>
      </w:r>
      <w:r gzd="EBAE61C6">
        <w:rPr>
          <w:rFonts w:hint="eastAsia" w:ascii="仿宋_GB2312" w:eastAsia="仿宋_GB2312"/>
          <w:b/>
          <w:bCs/>
          <w:sz w:val="36"/>
          <w:u w:val="single"/>
        </w:rPr>
        <w:t xml:space="preserve">     </w:t>
      </w:r>
      <w:r gzd="EBAE61CE">
        <w:rPr>
          <w:rFonts w:ascii="仿宋_GB2312" w:eastAsia="仿宋_GB2312"/>
          <w:b/>
          <w:bCs/>
          <w:sz w:val="36"/>
          <w:u w:val="single"/>
        </w:rPr>
        <w:t xml:space="preserve">      </w:t>
      </w:r>
      <w:r gzd="EBAE61F9">
        <w:rPr>
          <w:rFonts w:hint="eastAsia" w:ascii="仿宋_GB2312" w:eastAsia="仿宋_GB2312"/>
          <w:b/>
          <w:bCs/>
          <w:sz w:val="36"/>
          <w:u w:val="single"/>
        </w:rPr>
        <w:t>副教授</w:t>
      </w:r>
      <w:r gzd="EBAE61E7">
        <w:rPr>
          <w:rFonts w:hint="eastAsia" w:ascii="仿宋_GB2312" w:eastAsia="仿宋_GB2312"/>
          <w:b/>
          <w:bCs/>
          <w:sz w:val="36"/>
          <w:u w:val="single"/>
        </w:rPr>
        <w:t xml:space="preserve"> </w:t>
      </w:r>
      <w:r gzd="EBAE61EF">
        <w:rPr>
          <w:rFonts w:ascii="仿宋_GB2312" w:eastAsia="仿宋_GB2312"/>
          <w:b/>
          <w:bCs/>
          <w:sz w:val="36"/>
          <w:u w:val="single"/>
        </w:rPr>
        <w:t xml:space="preserve"> </w:t>
      </w:r>
      <w:r gzd="EBAE619B">
        <w:rPr>
          <w:rFonts w:hint="eastAsia" w:ascii="仿宋_GB2312" w:eastAsia="仿宋_GB2312"/>
          <w:b/>
          <w:bCs/>
          <w:sz w:val="36"/>
          <w:u w:val="single"/>
        </w:rPr>
        <w:t xml:space="preserve">  </w:t>
      </w:r>
      <w:r gzd="EBAE6188">
        <w:rPr>
          <w:rFonts w:ascii="仿宋_GB2312" w:eastAsia="仿宋_GB2312"/>
          <w:b/>
          <w:bCs/>
          <w:sz w:val="36"/>
          <w:u w:val="single"/>
        </w:rPr>
        <w:t xml:space="preserve">  </w:t>
      </w:r>
      <w:r gzd="EBAE61B2">
        <w:rPr>
          <w:rFonts w:hint="eastAsia" w:ascii="仿宋_GB2312" w:eastAsia="仿宋_GB2312"/>
          <w:b/>
          <w:bCs/>
          <w:sz w:val="36"/>
          <w:u w:val="single"/>
        </w:rPr>
        <w:t xml:space="preserve">  </w:t>
      </w:r>
      <w:r gzd="EBAE61BE">
        <w:rPr>
          <w:rFonts w:ascii="仿宋_GB2312" w:eastAsia="仿宋_GB2312"/>
          <w:b/>
          <w:bCs/>
          <w:sz w:val="36"/>
          <w:u w:val="single"/>
        </w:rPr>
        <w:t xml:space="preserve"> </w:t>
      </w:r>
      <w:r gzd="EBAE6153">
        <w:rPr>
          <w:rFonts w:hint="eastAsia" w:ascii="仿宋_GB2312" w:eastAsia="仿宋_GB2312"/>
          <w:b/>
          <w:bCs/>
          <w:sz w:val="36"/>
          <w:u w:val="single"/>
        </w:rPr>
        <w:t xml:space="preserve"> </w:t>
      </w:r>
    </w:p>
    <w:p w:rsidR="00CC3384" w:rsidRDefault="005C078B" w14:paraId="5FDA3220" w14:textId="77777777" gzd="EBAE6462">
      <w:pPr>
        <w:ind w:firstLine="723"/>
        <w:rPr>
          <w:rFonts w:ascii="仿宋_GB2312" w:eastAsia="仿宋_GB2312"/>
          <w:b/>
          <w:bCs/>
          <w:sz w:val="36"/>
        </w:rPr>
      </w:pPr>
      <w:r gzd="EBAE672B">
        <w:rPr>
          <w:rFonts w:hint="eastAsia" w:ascii="仿宋_GB2312" w:eastAsia="仿宋_GB2312"/>
          <w:b/>
          <w:bCs/>
          <w:sz w:val="36"/>
        </w:rPr>
        <w:t>班</w:t>
      </w:r>
      <w:r gzd="EBAE64DB">
        <w:rPr>
          <w:rFonts w:hint="eastAsia" w:ascii="仿宋_GB2312" w:eastAsia="仿宋_GB2312"/>
          <w:b/>
          <w:bCs/>
          <w:sz w:val="36"/>
        </w:rPr>
        <w:t xml:space="preserve">    </w:t>
      </w:r>
      <w:r gzd="EBAE64C5">
        <w:rPr>
          <w:rFonts w:hint="eastAsia" w:ascii="仿宋_GB2312" w:eastAsia="仿宋_GB2312"/>
          <w:b/>
          <w:bCs/>
          <w:sz w:val="36"/>
        </w:rPr>
        <w:t>级</w:t>
      </w:r>
      <w:r gzd="EBAE64CD">
        <w:rPr>
          <w:rFonts w:hint="eastAsia" w:ascii="仿宋_GB2312" w:eastAsia="仿宋_GB2312"/>
          <w:b/>
          <w:bCs/>
          <w:sz w:val="36"/>
          <w:u w:val="single"/>
        </w:rPr>
        <w:t xml:space="preserve">      </w:t>
      </w:r>
      <w:r gzd="EBAE64F6">
        <w:rPr>
          <w:rFonts w:ascii="仿宋_GB2312" w:eastAsia="仿宋_GB2312"/>
          <w:b/>
          <w:bCs/>
          <w:sz w:val="36"/>
          <w:u w:val="single"/>
        </w:rPr>
        <w:t xml:space="preserve"> </w:t>
      </w:r>
      <w:r gzd="EBAE64E0">
        <w:rPr>
          <w:rFonts w:hint="eastAsia" w:ascii="仿宋_GB2312" w:eastAsia="仿宋_GB2312"/>
          <w:b/>
          <w:bCs/>
          <w:sz w:val="36"/>
          <w:u w:val="single"/>
        </w:rPr>
        <w:t>本</w:t>
      </w:r>
      <w:r gzd="EBAE64E8">
        <w:rPr>
          <w:rFonts w:hint="eastAsia" w:ascii="仿宋_GB2312" w:eastAsia="仿宋_GB2312"/>
          <w:b/>
          <w:bCs/>
          <w:sz w:val="36"/>
          <w:u w:val="single"/>
        </w:rPr>
        <w:t>20</w:t>
      </w:r>
      <w:r gzd="EBAE6492">
        <w:rPr>
          <w:rFonts w:hint="eastAsia" w:ascii="仿宋_GB2312" w:eastAsia="仿宋_GB2312"/>
          <w:b/>
          <w:bCs/>
          <w:sz w:val="36"/>
          <w:u w:val="single"/>
        </w:rPr>
        <w:t>软卓</w:t>
      </w:r>
      <w:r gzd="EBAE649B">
        <w:rPr>
          <w:rFonts w:hint="eastAsia" w:ascii="仿宋_GB2312" w:eastAsia="仿宋_GB2312"/>
          <w:b/>
          <w:bCs/>
          <w:sz w:val="36"/>
          <w:u w:val="single"/>
        </w:rPr>
        <w:t>0</w:t>
      </w:r>
      <w:r gzd="EBAE6484">
        <w:rPr>
          <w:rFonts w:ascii="仿宋_GB2312" w:eastAsia="仿宋_GB2312"/>
          <w:b/>
          <w:bCs/>
          <w:sz w:val="36"/>
          <w:u w:val="single"/>
        </w:rPr>
        <w:t>1</w:t>
      </w:r>
      <w:r gzd="EBAE648C">
        <w:rPr>
          <w:rFonts w:hint="eastAsia" w:ascii="仿宋_GB2312" w:eastAsia="仿宋_GB2312"/>
          <w:b/>
          <w:bCs/>
          <w:sz w:val="36"/>
          <w:u w:val="single"/>
        </w:rPr>
        <w:t>班</w:t>
      </w:r>
      <w:r gzd="EBAE64B8">
        <w:rPr>
          <w:rFonts w:hint="eastAsia" w:ascii="仿宋_GB2312" w:eastAsia="仿宋_GB2312"/>
          <w:b/>
          <w:bCs/>
          <w:sz w:val="36"/>
          <w:u w:val="single"/>
        </w:rPr>
        <w:t xml:space="preserve">     </w:t>
      </w:r>
      <w:r gzd="EBAE64A1">
        <w:rPr>
          <w:rFonts w:ascii="仿宋_GB2312" w:eastAsia="仿宋_GB2312"/>
          <w:b/>
          <w:bCs/>
          <w:sz w:val="36"/>
          <w:u w:val="single"/>
        </w:rPr>
        <w:t xml:space="preserve"> </w:t>
      </w:r>
    </w:p>
    <w:p w:rsidR="00CC3384" w:rsidRDefault="005C078B" w14:paraId="50C1F035" w14:textId="77777777" gzd="EBAE6BAD">
      <w:pPr>
        <w:ind w:firstLine="723"/>
        <w:rPr>
          <w:rFonts w:ascii="仿宋_GB2312" w:eastAsia="仿宋_GB2312"/>
          <w:b/>
          <w:bCs/>
          <w:sz w:val="36"/>
          <w:u w:val="single"/>
        </w:rPr>
      </w:pPr>
      <w:r gzd="EBAE6A09">
        <w:rPr>
          <w:rFonts w:hint="eastAsia" w:ascii="仿宋_GB2312" w:eastAsia="仿宋_GB2312"/>
          <w:b/>
          <w:bCs/>
          <w:sz w:val="36"/>
        </w:rPr>
        <w:t>学</w:t>
      </w:r>
      <w:r gzd="EBAE6A3E">
        <w:rPr>
          <w:rFonts w:hint="eastAsia" w:ascii="仿宋_GB2312" w:eastAsia="仿宋_GB2312"/>
          <w:b/>
          <w:bCs/>
          <w:sz w:val="36"/>
        </w:rPr>
        <w:t xml:space="preserve">    </w:t>
      </w:r>
      <w:r gzd="EBAE6BDA">
        <w:rPr>
          <w:rFonts w:hint="eastAsia" w:ascii="仿宋_GB2312" w:eastAsia="仿宋_GB2312"/>
          <w:b/>
          <w:bCs/>
          <w:sz w:val="36"/>
        </w:rPr>
        <w:t>号</w:t>
      </w:r>
      <w:r gzd="EBAE6BC2">
        <w:rPr>
          <w:rFonts w:hint="eastAsia" w:ascii="仿宋_GB2312" w:eastAsia="仿宋_GB2312"/>
          <w:b/>
          <w:bCs/>
          <w:sz w:val="36"/>
          <w:u w:val="single"/>
        </w:rPr>
        <w:t xml:space="preserve">     </w:t>
      </w:r>
      <w:r gzd="EBAE6BCD">
        <w:rPr>
          <w:rFonts w:ascii="仿宋_GB2312" w:eastAsia="仿宋_GB2312"/>
          <w:b/>
          <w:bCs/>
          <w:sz w:val="36"/>
          <w:u w:val="single"/>
        </w:rPr>
        <w:t xml:space="preserve">  </w:t>
      </w:r>
      <w:r gzd="EBAE6BF8">
        <w:rPr>
          <w:rFonts w:hint="eastAsia" w:ascii="仿宋_GB2312" w:eastAsia="仿宋_GB2312"/>
          <w:b/>
          <w:bCs/>
          <w:sz w:val="36"/>
          <w:u w:val="single"/>
        </w:rPr>
        <w:t xml:space="preserve"> </w:t>
      </w:r>
      <w:r gzd="EBAE6BE0">
        <w:rPr>
          <w:rFonts w:ascii="仿宋_GB2312" w:eastAsia="仿宋_GB2312"/>
          <w:b/>
          <w:bCs/>
          <w:sz w:val="36"/>
          <w:u w:val="single"/>
        </w:rPr>
        <w:t>20</w:t>
      </w:r>
      <w:r gzd="EBAE6BEB">
        <w:rPr>
          <w:rFonts w:hint="eastAsia" w:ascii="仿宋_GB2312" w:eastAsia="仿宋_GB2312"/>
          <w:b/>
          <w:bCs/>
          <w:sz w:val="36"/>
          <w:u w:val="single"/>
        </w:rPr>
        <w:t>20</w:t>
      </w:r>
      <w:r gzd="EBAE6B99">
        <w:rPr>
          <w:rFonts w:ascii="仿宋_GB2312" w:eastAsia="仿宋_GB2312"/>
          <w:b/>
          <w:bCs/>
          <w:sz w:val="36"/>
          <w:u w:val="single"/>
        </w:rPr>
        <w:t>0440</w:t>
      </w:r>
      <w:r gzd="EBAE6B84">
        <w:rPr>
          <w:rFonts w:hint="eastAsia" w:ascii="仿宋_GB2312" w:eastAsia="仿宋_GB2312"/>
          <w:b/>
          <w:bCs/>
          <w:sz w:val="36"/>
          <w:u w:val="single"/>
        </w:rPr>
        <w:t xml:space="preserve">717        </w:t>
      </w:r>
    </w:p>
    <w:p w:rsidR="00CC3384" w:rsidRDefault="005C078B" w14:paraId="3B290163" w14:textId="77777777" gzd="EBAE692C">
      <w:pPr>
        <w:ind w:firstLine="723"/>
        <w:rPr>
          <w:rFonts w:ascii="仿宋_GB2312" w:eastAsia="仿宋_GB2312"/>
          <w:sz w:val="44"/>
        </w:rPr>
      </w:pPr>
      <w:r gzd="EBAE6961">
        <w:rPr>
          <w:rFonts w:hint="eastAsia" w:ascii="仿宋_GB2312" w:eastAsia="仿宋_GB2312"/>
          <w:b/>
          <w:bCs/>
          <w:sz w:val="36"/>
        </w:rPr>
        <w:t>学生姓名</w:t>
      </w:r>
      <w:r gzd="EBAE6911">
        <w:rPr>
          <w:rFonts w:hint="eastAsia" w:ascii="仿宋_GB2312" w:eastAsia="仿宋_GB2312"/>
          <w:sz w:val="44"/>
          <w:u w:val="single"/>
        </w:rPr>
        <w:t xml:space="preserve">       </w:t>
      </w:r>
      <w:r gzd="EBAE691C">
        <w:rPr>
          <w:rFonts w:ascii="仿宋_GB2312" w:eastAsia="仿宋_GB2312"/>
          <w:sz w:val="44"/>
          <w:u w:val="single"/>
        </w:rPr>
        <w:t xml:space="preserve">  </w:t>
      </w:r>
      <w:r gzd="EBAE6905">
        <w:rPr>
          <w:rFonts w:hint="eastAsia" w:ascii="仿宋_GB2312" w:eastAsia="仿宋_GB2312"/>
          <w:b/>
          <w:bCs/>
          <w:sz w:val="36"/>
          <w:szCs w:val="36"/>
          <w:u w:val="single"/>
        </w:rPr>
        <w:t>李奕星</w:t>
      </w:r>
      <w:r gzd="EBAE6931">
        <w:rPr>
          <w:rFonts w:hint="eastAsia" w:ascii="仿宋_GB2312" w:eastAsia="仿宋_GB2312"/>
          <w:sz w:val="44"/>
          <w:u w:val="single"/>
        </w:rPr>
        <w:t xml:space="preserve">        </w:t>
      </w:r>
    </w:p>
    <w:p w:rsidR="00CC3384" w:rsidRDefault="00CC3384" w14:paraId="2F270E87" w14:textId="77777777" gzd="EBAE6C03">
      <w:pPr>
        <w:ind w:firstLine="880"/>
        <w:rPr>
          <w:rFonts w:ascii="仿宋_GB2312" w:eastAsia="仿宋_GB2312"/>
          <w:sz w:val="44"/>
          <w:u w:val="single"/>
        </w:rPr>
      </w:pPr>
    </w:p>
    <w:p w:rsidR="00CC3384" w:rsidRDefault="005C078B" w14:paraId="08652989" w14:textId="77777777" gzd="EBAE70BD">
      <w:pPr>
        <w:ind w:firstLine="880"/>
        <w:jc w:val="center"/>
        <w:rPr>
          <w:rFonts w:ascii="仿宋_GB2312" w:eastAsia="仿宋_GB2312"/>
          <w:sz w:val="44"/>
        </w:rPr>
      </w:pPr>
      <w:r gzd="EBAE7339">
        <w:rPr>
          <w:rFonts w:hint="eastAsia" w:ascii="仿宋_GB2312" w:eastAsia="仿宋_GB2312"/>
          <w:sz w:val="44"/>
        </w:rPr>
        <w:t>2</w:t>
      </w:r>
      <w:r gzd="EBAE732D">
        <w:rPr>
          <w:rFonts w:ascii="仿宋_GB2312" w:eastAsia="仿宋_GB2312"/>
          <w:sz w:val="44"/>
        </w:rPr>
        <w:t>02</w:t>
      </w:r>
      <w:r gzd="EBAE70D6">
        <w:rPr>
          <w:rFonts w:hint="eastAsia" w:ascii="仿宋_GB2312" w:eastAsia="仿宋_GB2312"/>
          <w:sz w:val="44"/>
        </w:rPr>
        <w:t>4</w:t>
      </w:r>
      <w:r gzd="EBAE70DF">
        <w:rPr>
          <w:rFonts w:hint="eastAsia" w:ascii="仿宋_GB2312" w:eastAsia="仿宋_GB2312"/>
          <w:sz w:val="44"/>
        </w:rPr>
        <w:t>年</w:t>
      </w:r>
      <w:r gzd="EBAE70C7">
        <w:rPr>
          <w:rFonts w:hint="eastAsia" w:ascii="仿宋_GB2312" w:eastAsia="仿宋_GB2312"/>
          <w:sz w:val="44"/>
        </w:rPr>
        <w:t xml:space="preserve"> </w:t>
      </w:r>
      <w:r gzd="EBAE70CF">
        <w:rPr>
          <w:rFonts w:ascii="仿宋_GB2312" w:eastAsia="仿宋_GB2312"/>
          <w:sz w:val="44"/>
        </w:rPr>
        <w:t>5</w:t>
      </w:r>
      <w:r gzd="EBAE70F8">
        <w:rPr>
          <w:rFonts w:hint="eastAsia" w:ascii="仿宋_GB2312" w:eastAsia="仿宋_GB2312"/>
          <w:sz w:val="44"/>
        </w:rPr>
        <w:t>月</w:t>
      </w:r>
      <w:r gzd="EBAE70E4">
        <w:rPr>
          <w:rFonts w:hint="eastAsia" w:ascii="仿宋_GB2312" w:eastAsia="仿宋_GB2312"/>
          <w:sz w:val="44"/>
        </w:rPr>
        <w:t>12</w:t>
      </w:r>
      <w:r gzd="EBAE70EB">
        <w:rPr>
          <w:rFonts w:hint="eastAsia" w:ascii="仿宋_GB2312" w:eastAsia="仿宋_GB2312"/>
          <w:sz w:val="44"/>
        </w:rPr>
        <w:t>日</w:t>
      </w:r>
    </w:p>
    <w:p w:rsidR="00CC3384" w:rsidRDefault="00CC3384" w14:paraId="2BF7341A" w14:textId="77777777" gzd="EBAE7651">
      <w:pPr>
        <w:ind w:firstLine="880"/>
        <w:jc w:val="center"/>
        <w:rPr>
          <w:rFonts w:ascii="仿宋_GB2312" w:eastAsia="仿宋_GB2312"/>
          <w:sz w:val="44"/>
        </w:rPr>
      </w:pPr>
    </w:p>
    <w:p w:rsidR="00CC3384" w:rsidRDefault="00CC3384" w14:paraId="4596A04A" w14:textId="77777777" gzd="EBAE7452">
      <w:pPr>
        <w:ind w:firstLine="880"/>
        <w:jc w:val="center"/>
        <w:rPr>
          <w:rFonts w:ascii="仿宋_GB2312" w:eastAsia="仿宋_GB2312"/>
          <w:sz w:val="44"/>
        </w:rPr>
      </w:pPr>
    </w:p>
    <w:p w:rsidR="00CC3384" w:rsidRDefault="00CC3384" w14:paraId="3E8FFE5D" w14:textId="77777777" gzd="EBAE7AAE">
      <w:pPr>
        <w:ind w:firstLine="880"/>
        <w:jc w:val="center"/>
        <w:rPr>
          <w:rFonts w:ascii="仿宋_GB2312" w:eastAsia="仿宋_GB2312"/>
          <w:sz w:val="44"/>
        </w:rPr>
      </w:pPr>
    </w:p>
    <w:p w:rsidR="00CC3384" w:rsidRDefault="00CC3384" w14:paraId="351E1A91" w14:textId="77777777" gzd="EBAE78BE">
      <w:pPr>
        <w:ind w:firstLine="199" w:firstLineChars="95"/>
        <w:rPr>
          <w:rFonts w:ascii="Times New Roman" w:hAnsi="Times New Roman" w:eastAsia="宋体"/>
        </w:rPr>
      </w:pPr>
    </w:p>
    <w:p w:rsidR="00CC3384" w:rsidRDefault="00CC3384" w14:paraId="5EEDEBEA" w14:textId="77777777" gzd="EBAE7EBA">
      <w:pPr>
        <w:ind w:firstLine="420"/>
        <w:jc w:val="left"/>
        <w:rPr>
          <w:rFonts w:ascii="Times New Roman" w:hAnsi="Times New Roman" w:eastAsia="宋体"/>
        </w:rPr>
      </w:pPr>
    </w:p>
    <w:p w:rsidR="00CC3384" w:rsidRDefault="00CC3384" w14:paraId="68805589" w14:textId="77777777" gzd="EBAE7CBA">
      <w:pPr>
        <w:ind w:firstLine="0" w:firstLineChars="0"/>
        <w:jc w:val="center"/>
        <w:rPr>
          <w:rFonts w:ascii="仿宋_GB2312" w:hAnsi="Times New Roman" w:eastAsia="仿宋_GB2312" w:cs="Times New Roman"/>
          <w:sz w:val="44"/>
          <w:szCs w:val="24"/>
        </w:rPr>
      </w:pPr>
    </w:p>
    <w:p w:rsidR="00CC3384" w:rsidRDefault="005C078B" w14:paraId="1E5E4755" w14:textId="77777777" gzd="EBAF8249">
      <w:pPr>
        <w:widowControl w:val="0"/>
        <w:spacing w:line="240" w:lineRule="auto"/>
        <w:ind w:firstLine="0" w:firstLineChars="0"/>
        <w:jc w:val="center"/>
        <w:rPr>
          <w:rFonts w:ascii="Times New Roman" w:hAnsi="Times New Roman" w:eastAsia="宋体" w:cs="Times New Roman"/>
          <w:sz w:val="44"/>
          <w:szCs w:val="44"/>
        </w:rPr>
      </w:pPr>
      <w:r gzd="EBAF8253">
        <w:rPr>
          <w:rFonts w:hint="eastAsia" w:ascii="Times New Roman" w:hAnsi="Times New Roman" w:eastAsia="宋体" w:cs="Times New Roman"/>
          <w:sz w:val="44"/>
          <w:szCs w:val="44"/>
        </w:rPr>
        <w:t>南华大学学位论文原创性声明</w:t>
      </w:r>
    </w:p>
    <w:p w:rsidR="00CC3384" w:rsidRDefault="005C078B" w14:paraId="21E34433" w14:textId="77777777" gzd="EBAF81F4">
      <w:pPr>
        <w:widowControl w:val="0"/>
        <w:spacing w:line="240" w:lineRule="auto"/>
        <w:ind w:firstLine="0" w:firstLineChars="0"/>
        <w:rPr>
          <w:rFonts w:ascii="Times New Roman" w:hAnsi="Times New Roman" w:eastAsia="宋体" w:cs="Times New Roman"/>
          <w:sz w:val="28"/>
          <w:szCs w:val="28"/>
        </w:rPr>
      </w:pPr>
      <w:r gzd="EBAF8020">
        <w:rPr>
          <w:rFonts w:hint="eastAsia" w:ascii="Times New Roman" w:hAnsi="Times New Roman" w:eastAsia="宋体" w:cs="Times New Roman"/>
          <w:sz w:val="28"/>
          <w:szCs w:val="28"/>
        </w:rPr>
        <w:t xml:space="preserve">    </w:t>
      </w:r>
      <w:r gzd="EBAF81D5">
        <w:rPr>
          <w:rFonts w:hint="eastAsia" w:ascii="Times New Roman" w:hAnsi="Times New Roman" w:eastAsia="宋体" w:cs="Times New Roman"/>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南华大学或其他单位的学位或证书而使用过的材料。与我共同工作的同志对本研究所作的贡献均已在论文中作了明确的说明。本人完全意识到本声明的法律结果由本人承担。</w:t>
      </w:r>
    </w:p>
    <w:p w:rsidR="00CC3384" w:rsidRDefault="00CC3384" w14:paraId="26BC1479" w14:textId="77777777" gzd="EBAF849E">
      <w:pPr>
        <w:widowControl w:val="0"/>
        <w:spacing w:line="240" w:lineRule="auto"/>
        <w:ind w:firstLine="0" w:firstLineChars="0"/>
        <w:rPr>
          <w:rFonts w:ascii="Times New Roman" w:hAnsi="Times New Roman" w:eastAsia="宋体" w:cs="Times New Roman"/>
          <w:sz w:val="28"/>
          <w:szCs w:val="28"/>
        </w:rPr>
      </w:pPr>
    </w:p>
    <w:p w:rsidR="00CC3384" w:rsidRDefault="005C078B" w14:paraId="186A256D" w14:textId="77777777" gzd="EBAF8A08">
      <w:pPr>
        <w:widowControl w:val="0"/>
        <w:spacing w:line="240" w:lineRule="auto"/>
        <w:ind w:firstLine="0" w:firstLineChars="0"/>
        <w:rPr>
          <w:rFonts w:ascii="Times New Roman" w:hAnsi="Times New Roman" w:eastAsia="宋体" w:cs="Times New Roman"/>
          <w:sz w:val="28"/>
          <w:szCs w:val="28"/>
        </w:rPr>
      </w:pPr>
      <w:r gzd="EBAF8AAA">
        <w:rPr>
          <w:rFonts w:hint="eastAsia" w:ascii="Times New Roman" w:hAnsi="Times New Roman" w:eastAsia="宋体" w:cs="Times New Roman"/>
          <w:sz w:val="28"/>
          <w:szCs w:val="28"/>
        </w:rPr>
        <w:t>作者签名：</w:t>
      </w:r>
      <w:r gzd="EBAF8A5A">
        <w:rPr>
          <w:rFonts w:hint="eastAsia" w:ascii="Times New Roman" w:hAnsi="Times New Roman" w:eastAsia="宋体" w:cs="Times New Roman"/>
          <w:sz w:val="28"/>
          <w:szCs w:val="28"/>
        </w:rPr>
        <w:t xml:space="preserve">                                       </w:t>
      </w:r>
      <w:r gzd="EBAF8A43">
        <w:rPr>
          <w:rFonts w:hint="eastAsia" w:ascii="Times New Roman" w:hAnsi="Times New Roman" w:eastAsia="宋体" w:cs="Times New Roman"/>
          <w:sz w:val="28"/>
          <w:szCs w:val="28"/>
        </w:rPr>
        <w:t>年</w:t>
      </w:r>
      <w:r gzd="EBAF8A4D">
        <w:rPr>
          <w:rFonts w:hint="eastAsia" w:ascii="Times New Roman" w:hAnsi="Times New Roman" w:eastAsia="宋体" w:cs="Times New Roman"/>
          <w:sz w:val="28"/>
          <w:szCs w:val="28"/>
        </w:rPr>
        <w:t xml:space="preserve">  </w:t>
      </w:r>
      <w:r gzd="EBAF8A76">
        <w:rPr>
          <w:rFonts w:hint="eastAsia" w:ascii="Times New Roman" w:hAnsi="Times New Roman" w:eastAsia="宋体" w:cs="Times New Roman"/>
          <w:sz w:val="28"/>
          <w:szCs w:val="28"/>
        </w:rPr>
        <w:t>月</w:t>
      </w:r>
      <w:r gzd="EBAF8A7E">
        <w:rPr>
          <w:rFonts w:hint="eastAsia" w:ascii="Times New Roman" w:hAnsi="Times New Roman" w:eastAsia="宋体" w:cs="Times New Roman"/>
          <w:sz w:val="28"/>
          <w:szCs w:val="28"/>
        </w:rPr>
        <w:t xml:space="preserve">  </w:t>
      </w:r>
      <w:r gzd="EBAF8A68">
        <w:rPr>
          <w:rFonts w:hint="eastAsia" w:ascii="Times New Roman" w:hAnsi="Times New Roman" w:eastAsia="宋体" w:cs="Times New Roman"/>
          <w:sz w:val="28"/>
          <w:szCs w:val="28"/>
        </w:rPr>
        <w:t>日</w:t>
      </w:r>
    </w:p>
    <w:p w:rsidR="00CC3384" w:rsidRDefault="00CC3384" w14:paraId="3B2A744E" w14:textId="77777777" gzd="EBAF89D3">
      <w:pPr>
        <w:widowControl w:val="0"/>
        <w:spacing w:line="240" w:lineRule="auto"/>
        <w:ind w:firstLine="0" w:firstLineChars="0"/>
        <w:rPr>
          <w:rFonts w:ascii="Times New Roman" w:hAnsi="Times New Roman" w:eastAsia="宋体" w:cs="Times New Roman"/>
          <w:sz w:val="28"/>
          <w:szCs w:val="28"/>
        </w:rPr>
      </w:pPr>
    </w:p>
    <w:p w:rsidR="00CC3384" w:rsidRDefault="005C078B" w14:paraId="66BCA688" w14:textId="77777777" gzd="EBAF8FE3">
      <w:pPr>
        <w:widowControl w:val="0"/>
        <w:spacing w:line="240" w:lineRule="auto"/>
        <w:ind w:firstLine="0" w:firstLineChars="0"/>
        <w:jc w:val="center"/>
        <w:rPr>
          <w:rFonts w:ascii="Times New Roman" w:hAnsi="Times New Roman" w:eastAsia="宋体" w:cs="Times New Roman"/>
          <w:sz w:val="44"/>
          <w:szCs w:val="44"/>
        </w:rPr>
      </w:pPr>
      <w:r gzd="EBAF8FCD">
        <w:rPr>
          <w:rFonts w:hint="eastAsia" w:ascii="Times New Roman" w:hAnsi="Times New Roman" w:eastAsia="宋体" w:cs="Times New Roman"/>
          <w:sz w:val="44"/>
          <w:szCs w:val="44"/>
        </w:rPr>
        <w:t>南华大学学位论文版权使用授权书</w:t>
      </w:r>
    </w:p>
    <w:p w:rsidR="00CC3384" w:rsidRDefault="005C078B" w14:paraId="6E4D9335" w14:textId="77777777" gzd="EBAF8DA0">
      <w:pPr>
        <w:widowControl w:val="0"/>
        <w:spacing w:line="240" w:lineRule="auto"/>
        <w:ind w:firstLine="570" w:firstLineChars="0"/>
        <w:rPr>
          <w:rFonts w:ascii="Times New Roman" w:hAnsi="Times New Roman" w:eastAsia="宋体" w:cs="Times New Roman"/>
          <w:sz w:val="28"/>
          <w:szCs w:val="28"/>
        </w:rPr>
      </w:pPr>
      <w:r gzd="EBAF8D84">
        <w:rPr>
          <w:rFonts w:hint="eastAsia" w:ascii="Times New Roman" w:hAnsi="Times New Roman" w:eastAsia="宋体" w:cs="Times New Roman"/>
          <w:sz w:val="28"/>
          <w:szCs w:val="28"/>
        </w:rPr>
        <w:t>本人同意南华大学有关保留、使用学位论文的规定，即：学校有权保留学位论文，允许学位论文被查阅和借阅；学校可以公布学位论文的全部或部分内容，可以编入有关数据库进行检索，可以采用复印、缩印或其它手段保留学位论文；学校可根据国家或湖南省有关部门规定送交学位论文。对于涉密的学位论文，解密后适用该授权。</w:t>
      </w:r>
    </w:p>
    <w:p w:rsidR="00CC3384" w:rsidRDefault="00CC3384" w14:paraId="3115565C" w14:textId="77777777" gzd="EBAF935B">
      <w:pPr>
        <w:widowControl w:val="0"/>
        <w:spacing w:line="240" w:lineRule="auto"/>
        <w:ind w:firstLine="0" w:firstLineChars="0"/>
        <w:rPr>
          <w:rFonts w:ascii="Times New Roman" w:hAnsi="Times New Roman" w:eastAsia="宋体" w:cs="Times New Roman"/>
          <w:sz w:val="28"/>
          <w:szCs w:val="28"/>
        </w:rPr>
      </w:pPr>
    </w:p>
    <w:p w:rsidR="00CC3384" w:rsidRDefault="005C078B" w14:paraId="1A9ED5E0" w14:textId="77777777" gzd="EBAF9107">
      <w:pPr>
        <w:widowControl w:val="0"/>
        <w:spacing w:line="240" w:lineRule="auto"/>
        <w:ind w:firstLine="0" w:firstLineChars="0"/>
        <w:rPr>
          <w:rFonts w:ascii="Times New Roman" w:hAnsi="Times New Roman" w:eastAsia="宋体" w:cs="Times New Roman"/>
          <w:sz w:val="28"/>
          <w:szCs w:val="28"/>
        </w:rPr>
      </w:pPr>
      <w:r gzd="EBAF914A">
        <w:rPr>
          <w:rFonts w:hint="eastAsia" w:ascii="Times New Roman" w:hAnsi="Times New Roman" w:eastAsia="宋体" w:cs="Times New Roman"/>
          <w:sz w:val="28"/>
          <w:szCs w:val="28"/>
        </w:rPr>
        <w:t>作者签名：</w:t>
      </w:r>
      <w:r gzd="EBAF917A">
        <w:rPr>
          <w:rFonts w:hint="eastAsia" w:ascii="Times New Roman" w:hAnsi="Times New Roman" w:eastAsia="宋体" w:cs="Times New Roman"/>
          <w:sz w:val="28"/>
          <w:szCs w:val="28"/>
        </w:rPr>
        <w:t xml:space="preserve">                          </w:t>
      </w:r>
      <w:r gzd="EBAF9163">
        <w:rPr>
          <w:rFonts w:hint="eastAsia" w:ascii="Times New Roman" w:hAnsi="Times New Roman" w:eastAsia="宋体" w:cs="Times New Roman"/>
          <w:sz w:val="28"/>
          <w:szCs w:val="28"/>
        </w:rPr>
        <w:t>导师签名：</w:t>
      </w:r>
    </w:p>
    <w:p w:rsidR="00CC3384" w:rsidRDefault="005C078B" w14:paraId="5A7FACAB" w14:textId="77777777" gzd="EBAF9458">
      <w:pPr>
        <w:widowControl w:val="0"/>
        <w:spacing w:line="240" w:lineRule="auto"/>
        <w:ind w:firstLine="0" w:firstLineChars="0"/>
        <w:rPr>
          <w:rFonts w:ascii="仿宋_GB2312" w:hAnsi="Times New Roman" w:eastAsia="仿宋_GB2312" w:cs="Times New Roman"/>
          <w:sz w:val="44"/>
          <w:szCs w:val="24"/>
        </w:rPr>
      </w:pPr>
      <w:r gzd="EBAF973C">
        <w:rPr>
          <w:rFonts w:hint="eastAsia" w:ascii="Times New Roman" w:hAnsi="Times New Roman" w:eastAsia="宋体" w:cs="Times New Roman"/>
          <w:sz w:val="28"/>
          <w:szCs w:val="28"/>
        </w:rPr>
        <w:t xml:space="preserve">        </w:t>
      </w:r>
      <w:r gzd="EBAF972B">
        <w:rPr>
          <w:rFonts w:hint="eastAsia" w:ascii="Times New Roman" w:hAnsi="Times New Roman" w:eastAsia="宋体" w:cs="Times New Roman"/>
          <w:sz w:val="28"/>
          <w:szCs w:val="28"/>
        </w:rPr>
        <w:t>年</w:t>
      </w:r>
      <w:r gzd="EBAF94D4">
        <w:rPr>
          <w:rFonts w:hint="eastAsia" w:ascii="Times New Roman" w:hAnsi="Times New Roman" w:eastAsia="宋体" w:cs="Times New Roman"/>
          <w:sz w:val="28"/>
          <w:szCs w:val="28"/>
        </w:rPr>
        <w:t xml:space="preserve">  </w:t>
      </w:r>
      <w:r gzd="EBAF94DB">
        <w:rPr>
          <w:rFonts w:hint="eastAsia" w:ascii="Times New Roman" w:hAnsi="Times New Roman" w:eastAsia="宋体" w:cs="Times New Roman"/>
          <w:sz w:val="28"/>
          <w:szCs w:val="28"/>
        </w:rPr>
        <w:t>月</w:t>
      </w:r>
      <w:r gzd="EBAF94C5">
        <w:rPr>
          <w:rFonts w:hint="eastAsia" w:ascii="Times New Roman" w:hAnsi="Times New Roman" w:eastAsia="宋体" w:cs="Times New Roman"/>
          <w:sz w:val="28"/>
          <w:szCs w:val="28"/>
        </w:rPr>
        <w:t xml:space="preserve">  </w:t>
      </w:r>
      <w:r gzd="EBAF94F0">
        <w:rPr>
          <w:rFonts w:hint="eastAsia" w:ascii="Times New Roman" w:hAnsi="Times New Roman" w:eastAsia="宋体" w:cs="Times New Roman"/>
          <w:sz w:val="28"/>
          <w:szCs w:val="28"/>
        </w:rPr>
        <w:t>日</w:t>
      </w:r>
      <w:r gzd="EBAF94FA">
        <w:rPr>
          <w:rFonts w:hint="eastAsia" w:ascii="Times New Roman" w:hAnsi="Times New Roman" w:eastAsia="宋体" w:cs="Times New Roman"/>
          <w:sz w:val="28"/>
          <w:szCs w:val="28"/>
        </w:rPr>
        <w:t xml:space="preserve">                              </w:t>
      </w:r>
      <w:r gzd="EBAF94E4">
        <w:rPr>
          <w:rFonts w:hint="eastAsia" w:ascii="Times New Roman" w:hAnsi="Times New Roman" w:eastAsia="宋体" w:cs="Times New Roman"/>
          <w:sz w:val="28"/>
          <w:szCs w:val="28"/>
        </w:rPr>
        <w:t>年</w:t>
      </w:r>
      <w:r gzd="EBAF9490">
        <w:rPr>
          <w:rFonts w:hint="eastAsia" w:ascii="Times New Roman" w:hAnsi="Times New Roman" w:eastAsia="宋体" w:cs="Times New Roman"/>
          <w:sz w:val="28"/>
          <w:szCs w:val="28"/>
        </w:rPr>
        <w:t xml:space="preserve">  </w:t>
      </w:r>
      <w:r gzd="EBAF949A">
        <w:rPr>
          <w:rFonts w:hint="eastAsia" w:ascii="Times New Roman" w:hAnsi="Times New Roman" w:eastAsia="宋体" w:cs="Times New Roman"/>
          <w:sz w:val="28"/>
          <w:szCs w:val="28"/>
        </w:rPr>
        <w:t>月</w:t>
      </w:r>
      <w:r gzd="EBAF9487">
        <w:rPr>
          <w:rFonts w:hint="eastAsia" w:ascii="Times New Roman" w:hAnsi="Times New Roman" w:eastAsia="宋体" w:cs="Times New Roman"/>
          <w:sz w:val="28"/>
          <w:szCs w:val="28"/>
        </w:rPr>
        <w:t xml:space="preserve">  </w:t>
      </w:r>
      <w:r gzd="EBAF948F">
        <w:rPr>
          <w:rFonts w:hint="eastAsia" w:ascii="Times New Roman" w:hAnsi="Times New Roman" w:eastAsia="宋体" w:cs="Times New Roman"/>
          <w:sz w:val="28"/>
          <w:szCs w:val="28"/>
        </w:rPr>
        <w:t>日</w:t>
      </w:r>
    </w:p>
    <w:p w:rsidR="00CC3384" w:rsidRDefault="00CC3384" w14:paraId="6F100219" w14:textId="77777777" gzd="EBAF989A">
      <w:pPr>
        <w:ind w:firstLine="0" w:firstLineChars="0"/>
        <w:rPr>
          <w:rFonts w:ascii="宋体" w:hAnsi="宋体" w:eastAsia="宋体"/>
          <w:sz w:val="24"/>
          <w:szCs w:val="28"/>
        </w:rPr>
        <w:sectPr w:rsidR="00CC338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lowerRoman" w:start="1"/>
          <w:cols w:space="425"/>
          <w:docGrid w:type="lines" w:linePitch="312"/>
        </w:sectPr>
      </w:pPr>
      <w:bookmarkStart w:name="_Toc134278853" w:id="0"/>
      <w:bookmarkStart w:name="_Toc132802069" w:id="1"/>
    </w:p>
    <w:p w:rsidR="00CC3384" w:rsidRDefault="00CC3384" w14:paraId="542D5B16" w14:textId="77777777" gzd="EBAF9FF5">
      <w:pPr>
        <w:ind w:firstLine="0" w:firstLineChars="0"/>
        <w:rPr>
          <w:rFonts w:ascii="宋体" w:hAnsi="宋体" w:eastAsia="宋体"/>
          <w:sz w:val="24"/>
          <w:szCs w:val="28"/>
        </w:rPr>
      </w:pPr>
    </w:p>
    <w:p w:rsidR="00CC3384" w:rsidRDefault="005C078B" w14:paraId="6B0C4B4F" w14:textId="77777777" gzd="EBAF9D9E">
      <w:pPr>
        <w:ind w:firstLine="0" w:firstLineChars="0"/>
        <w:jc w:val="center"/>
        <w:rPr>
          <w:rFonts w:ascii="黑体" w:hAnsi="黑体" w:eastAsia="黑体"/>
          <w:sz w:val="32"/>
          <w:szCs w:val="36"/>
        </w:rPr>
      </w:pPr>
      <w:r gzd="EBAF9DF9">
        <w:rPr>
          <w:rFonts w:hint="eastAsia" w:ascii="黑体" w:hAnsi="黑体" w:eastAsia="黑体"/>
          <w:sz w:val="32"/>
          <w:szCs w:val="36"/>
        </w:rPr>
        <w:t>模型验证软件的归纳推理算法的设计与实现</w:t>
      </w:r>
    </w:p>
    <w:p w:rsidR="00CC3384" w:rsidRDefault="00CC3384" w14:paraId="51B1FA41" w14:textId="77777777" gzd="EBAFA38E">
      <w:pPr>
        <w:ind w:firstLine="0" w:firstLineChars="0"/>
        <w:rPr>
          <w:rStyle w:val="11"/>
          <w:rFonts w:ascii="Times New Roman" w:hAnsi="Times New Roman" w:eastAsia="宋体"/>
          <w:b w:val="0"/>
          <w:bCs w:val="0"/>
          <w:sz w:val="24"/>
          <w:szCs w:val="24"/>
        </w:rPr>
      </w:pPr>
    </w:p>
    <w:p w:rsidR="00CC3384" w:rsidRDefault="005C078B" w14:paraId="33DA6076" w14:textId="77777777" gzd="EBAFA7A0">
      <w:pPr>
        <w:ind w:firstLine="0" w:firstLineChars="0"/>
        <w:rPr>
          <w:rFonts w:ascii="楷体" w:hAnsi="楷体" w:eastAsia="楷体"/>
          <w:sz w:val="24"/>
          <w:szCs w:val="28"/>
        </w:rPr>
      </w:pPr>
      <w:bookmarkStart w:name="_Toc134461946" w:id="2"/>
      <w:bookmarkStart w:name="_Toc167550483" w:id="3"/>
      <w:bookmarkStart w:name="_Toc135480514" w:id="4"/>
      <w:bookmarkStart w:name="_Toc135478908" w:id="5"/>
      <w:commentRangeStart w:id="1"/>
      <w:r gzd="EBAFA149">
        <w:rPr>
          <w:rStyle w:val="11"/>
          <w:rFonts w:hint="eastAsia" w:ascii="Times New Roman" w:hAnsi="Times New Roman" w:eastAsia="宋体"/>
          <w:sz w:val="24"/>
          <w:szCs w:val="24"/>
        </w:rPr>
        <w:t>摘</w:t>
      </w:r>
      <w:r gzd="EBAFA17C">
        <w:rPr>
          <w:rStyle w:val="11"/>
          <w:rFonts w:hint="eastAsia" w:ascii="Times New Roman" w:hAnsi="Times New Roman" w:eastAsia="宋体"/>
          <w:sz w:val="24"/>
          <w:szCs w:val="24"/>
        </w:rPr>
        <w:t xml:space="preserve"> </w:t>
      </w:r>
      <w:r gzd="EBAFA117">
        <w:rPr>
          <w:rStyle w:val="11"/>
          <w:rFonts w:hint="eastAsia" w:ascii="Times New Roman" w:hAnsi="Times New Roman" w:eastAsia="宋体"/>
          <w:sz w:val="24"/>
          <w:szCs w:val="24"/>
        </w:rPr>
        <w:t>要</w:t>
      </w:r>
      <w:bookmarkEnd w:id="0"/>
      <w:bookmarkEnd w:id="1"/>
      <w:bookmarkEnd w:id="2"/>
      <w:bookmarkEnd w:id="3"/>
      <w:bookmarkEnd w:id="4"/>
      <w:bookmarkEnd w:id="5"/>
      <w:r gzd="ECDEC0D3">
        <w:rPr>
          <w:rFonts w:hint="eastAsia" w:ascii="Times New Roman" w:hAnsi="Times New Roman" w:eastAsia="宋体"/>
        </w:rPr>
        <w:t xml:space="preserve">：</w:t>
      </w:r>
      <w:commentRangeStart w:id="2"/>
      <w:r gzd="EBAFA10E">
        <w:rPr>
          <w:rFonts w:hint="eastAsia" w:ascii="楷体" w:hAnsi="楷体" w:eastAsia="楷体"/>
          <w:sz w:val="24"/>
          <w:szCs w:val="28"/>
        </w:rPr>
        <w:t>随着软件和硬件系统的日益复杂化，确保这些系统的可靠性和安全性的需求也不断增长。领域特定语言（</w:t>
      </w:r>
      <w:r gzd="EBAFA137">
        <w:rPr>
          <w:rFonts w:hint="eastAsia" w:ascii="楷体" w:hAnsi="楷体" w:eastAsia="楷体"/>
          <w:sz w:val="24"/>
          <w:szCs w:val="28"/>
        </w:rPr>
        <w:t>DSL</w:t>
      </w:r>
      <w:r gzd="EBAFA120">
        <w:rPr>
          <w:rFonts w:hint="eastAsia" w:ascii="楷体" w:hAnsi="楷体" w:eastAsia="楷体"/>
          <w:sz w:val="24"/>
          <w:szCs w:val="28"/>
        </w:rPr>
        <w:t>）例如</w:t>
      </w:r>
      <w:r gzd="EBAFA128">
        <w:rPr>
          <w:rFonts w:hint="eastAsia" w:ascii="楷体" w:hAnsi="楷体" w:eastAsia="楷体"/>
          <w:sz w:val="24"/>
          <w:szCs w:val="28"/>
        </w:rPr>
        <w:t>L2C</w:t>
      </w:r>
      <w:r gzd="EBAFA6D0">
        <w:rPr>
          <w:rFonts w:hint="eastAsia" w:ascii="楷体" w:hAnsi="楷体" w:eastAsia="楷体"/>
          <w:sz w:val="24"/>
          <w:szCs w:val="28"/>
        </w:rPr>
        <w:t>，因其能够提供更贴近特定应用领域的抽象而受到青睐。然而，这些语言的特殊性也带来了验证和验证工具可用性的挑战。</w:t>
      </w:r>
      <w:r gzd="EBAFA6DD">
        <w:rPr>
          <w:rFonts w:hint="eastAsia" w:ascii="楷体" w:hAnsi="楷体" w:eastAsia="楷体"/>
          <w:sz w:val="24"/>
          <w:szCs w:val="28"/>
        </w:rPr>
        <w:t>Lustre</w:t>
      </w:r>
      <w:r gzd="EBAFA6C8">
        <w:rPr>
          <w:rFonts w:hint="eastAsia" w:ascii="楷体" w:hAnsi="楷体" w:eastAsia="楷体"/>
          <w:sz w:val="24"/>
          <w:szCs w:val="28"/>
        </w:rPr>
        <w:t>语言，作为一种在安全关键系统领域广泛使用的同步数据流语言，通过其严格的形式化语义提供了一个强大的平台，用于实现这些系统的模型验证。因此，将</w:t>
      </w:r>
      <w:r gzd="EBAFA6F5">
        <w:rPr>
          <w:rFonts w:hint="eastAsia" w:ascii="楷体" w:hAnsi="楷体" w:eastAsia="楷体"/>
          <w:sz w:val="24"/>
          <w:szCs w:val="28"/>
        </w:rPr>
        <w:t>L2C</w:t>
      </w:r>
      <w:r gzd="EBAFA6E0">
        <w:rPr>
          <w:rFonts w:hint="eastAsia" w:ascii="楷体" w:hAnsi="楷体" w:eastAsia="楷体"/>
          <w:sz w:val="24"/>
          <w:szCs w:val="28"/>
        </w:rPr>
        <w:t>代码转换为</w:t>
      </w:r>
      <w:r gzd="EBAFA6E7">
        <w:rPr>
          <w:rFonts w:hint="eastAsia" w:ascii="楷体" w:hAnsi="楷体" w:eastAsia="楷体"/>
          <w:sz w:val="24"/>
          <w:szCs w:val="28"/>
        </w:rPr>
        <w:t>Lustre</w:t>
      </w:r>
      <w:r gzd="EBAFA6EF">
        <w:rPr>
          <w:rFonts w:hint="eastAsia" w:ascii="楷体" w:hAnsi="楷体" w:eastAsia="楷体"/>
          <w:sz w:val="24"/>
          <w:szCs w:val="28"/>
        </w:rPr>
        <w:t>代码，不仅有助于提高系统的可靠性，还可以利用</w:t>
      </w:r>
      <w:r gzd="EBAFA699">
        <w:rPr>
          <w:rFonts w:hint="eastAsia" w:ascii="楷体" w:hAnsi="楷体" w:eastAsia="楷体"/>
          <w:sz w:val="24"/>
          <w:szCs w:val="28"/>
        </w:rPr>
        <w:t>Lustre</w:t>
      </w:r>
      <w:r gzd="EBAFA682">
        <w:rPr>
          <w:rFonts w:hint="eastAsia" w:ascii="楷体" w:hAnsi="楷体" w:eastAsia="楷体"/>
          <w:sz w:val="24"/>
          <w:szCs w:val="28"/>
        </w:rPr>
        <w:t>的强大验证工具，如</w:t>
      </w:r>
      <w:r gzd="EBAFA68C">
        <w:rPr>
          <w:rFonts w:hint="eastAsia" w:ascii="楷体" w:hAnsi="楷体" w:eastAsia="楷体"/>
          <w:sz w:val="24"/>
          <w:szCs w:val="28"/>
        </w:rPr>
        <w:t>Kind2</w:t>
      </w:r>
      <w:r gzd="EBAFA6B4">
        <w:rPr>
          <w:rFonts w:hint="eastAsia" w:ascii="楷体" w:hAnsi="楷体" w:eastAsia="楷体"/>
          <w:sz w:val="24"/>
          <w:szCs w:val="28"/>
        </w:rPr>
        <w:t>。本文综述了当前关于</w:t>
      </w:r>
      <w:r gzd="EBAFA6BC">
        <w:rPr>
          <w:rFonts w:hint="eastAsia" w:ascii="楷体" w:hAnsi="楷体" w:eastAsia="楷体"/>
          <w:sz w:val="24"/>
          <w:szCs w:val="28"/>
        </w:rPr>
        <w:t>L2C</w:t>
      </w:r>
      <w:r gzd="EBAFA6A4">
        <w:rPr>
          <w:rFonts w:hint="eastAsia" w:ascii="楷体" w:hAnsi="楷体" w:eastAsia="楷体"/>
          <w:sz w:val="24"/>
          <w:szCs w:val="28"/>
        </w:rPr>
        <w:t>到</w:t>
      </w:r>
      <w:r gzd="EBAFA6AD">
        <w:rPr>
          <w:rFonts w:hint="eastAsia" w:ascii="楷体" w:hAnsi="楷体" w:eastAsia="楷体"/>
          <w:sz w:val="24"/>
          <w:szCs w:val="28"/>
        </w:rPr>
        <w:t>Lustre</w:t>
      </w:r>
      <w:r gzd="EBAFA656">
        <w:rPr>
          <w:rFonts w:hint="eastAsia" w:ascii="楷体" w:hAnsi="楷体" w:eastAsia="楷体"/>
          <w:sz w:val="24"/>
          <w:szCs w:val="28"/>
        </w:rPr>
        <w:t>转换与验证的研究，特别是归纳推理算法在模型验证中的应用。同时描述了基于</w:t>
      </w:r>
      <w:r gzd="EBAFA65F">
        <w:rPr>
          <w:rFonts w:hint="eastAsia" w:ascii="楷体" w:hAnsi="楷体" w:eastAsia="楷体"/>
          <w:sz w:val="24"/>
          <w:szCs w:val="28"/>
        </w:rPr>
        <w:t>CMake</w:t>
      </w:r>
      <w:r gzd="EBAFA648">
        <w:rPr>
          <w:rFonts w:hint="eastAsia" w:ascii="楷体" w:hAnsi="楷体" w:eastAsia="楷体"/>
          <w:sz w:val="24"/>
          <w:szCs w:val="28"/>
        </w:rPr>
        <w:t>开发的可在</w:t>
      </w:r>
      <w:r gzd="EBAFA670">
        <w:rPr>
          <w:rFonts w:hint="eastAsia" w:ascii="楷体" w:hAnsi="楷体" w:eastAsia="楷体"/>
          <w:sz w:val="24"/>
          <w:szCs w:val="28"/>
        </w:rPr>
        <w:t>Windows</w:t>
      </w:r>
      <w:r gzd="EBAFA664">
        <w:rPr>
          <w:rFonts w:hint="eastAsia" w:ascii="楷体" w:hAnsi="楷体" w:eastAsia="楷体"/>
          <w:sz w:val="24"/>
          <w:szCs w:val="28"/>
        </w:rPr>
        <w:t>环境下运行的</w:t>
      </w:r>
      <w:r gzd="EBAFA66F">
        <w:rPr>
          <w:rFonts w:hint="eastAsia" w:ascii="楷体" w:hAnsi="楷体" w:eastAsia="楷体"/>
          <w:sz w:val="24"/>
          <w:szCs w:val="28"/>
        </w:rPr>
        <w:t>Lustre</w:t>
      </w:r>
      <w:r gzd="EBAFA618">
        <w:rPr>
          <w:rFonts w:hint="eastAsia" w:ascii="楷体" w:hAnsi="楷体" w:eastAsia="楷体"/>
          <w:sz w:val="24"/>
          <w:szCs w:val="28"/>
        </w:rPr>
        <w:t>验证工具</w:t>
      </w:r>
      <w:r gzd="EBAFA600">
        <w:rPr>
          <w:rFonts w:hint="eastAsia" w:ascii="楷体" w:hAnsi="楷体" w:eastAsia="楷体"/>
          <w:sz w:val="24"/>
          <w:szCs w:val="28"/>
        </w:rPr>
        <w:t>QKind</w:t>
      </w:r>
      <w:r gzd="EBAFA608">
        <w:rPr>
          <w:rFonts w:hint="eastAsia" w:ascii="楷体" w:hAnsi="楷体" w:eastAsia="楷体"/>
          <w:sz w:val="24"/>
          <w:szCs w:val="28"/>
        </w:rPr>
        <w:t>的基于</w:t>
      </w:r>
      <w:r gzd="EBAFA631">
        <w:rPr>
          <w:rFonts w:hint="eastAsia" w:ascii="楷体" w:hAnsi="楷体" w:eastAsia="楷体"/>
          <w:sz w:val="24"/>
          <w:szCs w:val="28"/>
        </w:rPr>
        <w:t>K-induction</w:t>
      </w:r>
      <w:r gzd="EBAFA639">
        <w:rPr>
          <w:rFonts w:hint="eastAsia" w:ascii="楷体" w:hAnsi="楷体" w:eastAsia="楷体"/>
          <w:sz w:val="24"/>
          <w:szCs w:val="28"/>
        </w:rPr>
        <w:t>算法开发模型验证模块内容编写。</w:t>
      </w:r>
      <w:commentRangeEnd w:id="2"/>
      <w:r>
        <w:commentReference w:id="2"/>
      </w:r>
      <w:commentRangeEnd w:id="1"/>
      <w:r>
        <w:commentReference w:id="1"/>
      </w:r>
    </w:p>
    <w:p w:rsidR="00CC3384" w:rsidRDefault="00CC3384" w14:paraId="5BB36855" w14:textId="77777777" gzd="EBAFA520">
      <w:pPr>
        <w:ind w:firstLine="0" w:firstLineChars="0"/>
        <w:rPr>
          <w:rFonts w:ascii="宋体" w:hAnsi="宋体" w:eastAsia="宋体"/>
          <w:sz w:val="24"/>
        </w:rPr>
      </w:pPr>
    </w:p>
    <w:p w:rsidR="00CC3384" w:rsidRDefault="005C078B" w14:paraId="0CB65A13" w14:textId="77777777" gzd="EBAFA89B">
      <w:pPr>
        <w:ind w:firstLine="0" w:firstLineChars="0"/>
        <w:jc w:val="left"/>
        <w:rPr>
          <w:rFonts w:ascii="楷体" w:hAnsi="楷体" w:eastAsia="楷体"/>
          <w:sz w:val="24"/>
        </w:rPr>
      </w:pPr>
      <w:commentRangeStart w:id="3"/>
      <w:r gzd="ECDEC644">
        <w:rPr>
          <w:rFonts w:hint="eastAsia" w:ascii="宋体" w:hAnsi="宋体" w:eastAsia="宋体"/>
          <w:b/>
          <w:bCs/>
          <w:sz w:val="24"/>
        </w:rPr>
        <w:t xml:space="preserve">关键词</w:t>
      </w:r>
      <w:r gzd="ECDEC677">
        <w:rPr>
          <w:rFonts w:hint="eastAsia" w:ascii="宋体" w:hAnsi="宋体" w:eastAsia="宋体"/>
          <w:b/>
          <w:bCs/>
          <w:sz w:val="24"/>
        </w:rPr>
        <w:t xml:space="preserve">：</w:t>
      </w:r>
      <w:commentRangeEnd w:id="3"/>
      <w:r>
        <w:commentReference w:id="3"/>
      </w:r>
      <w:commentRangeStart w:id="4"/>
      <w:r gzd="EBAFA8D0">
        <w:rPr>
          <w:rFonts w:hint="eastAsia" w:ascii="楷体" w:hAnsi="楷体" w:eastAsia="楷体"/>
          <w:sz w:val="24"/>
        </w:rPr>
        <w:t>领域特定语言；</w:t>
      </w:r>
      <w:r gzd="EBAFA8DA">
        <w:rPr>
          <w:rFonts w:hint="eastAsia" w:ascii="楷体" w:hAnsi="楷体" w:eastAsia="楷体"/>
          <w:sz w:val="24"/>
        </w:rPr>
        <w:t>L2C</w:t>
      </w:r>
      <w:r gzd="EBAFA8C5">
        <w:rPr>
          <w:rFonts w:hint="eastAsia" w:ascii="楷体" w:hAnsi="楷体" w:eastAsia="楷体"/>
          <w:sz w:val="24"/>
        </w:rPr>
        <w:t>；</w:t>
      </w:r>
      <w:r gzd="EBAFA8CE">
        <w:rPr>
          <w:rFonts w:hint="eastAsia" w:ascii="楷体" w:hAnsi="楷体" w:eastAsia="楷体"/>
          <w:sz w:val="24"/>
        </w:rPr>
        <w:t>Lustre</w:t>
      </w:r>
      <w:r gzd="EBAFA8F8">
        <w:rPr>
          <w:rFonts w:hint="eastAsia" w:ascii="楷体" w:hAnsi="楷体" w:eastAsia="楷体"/>
          <w:sz w:val="24"/>
        </w:rPr>
        <w:t>；归纳推理；模型验证；</w:t>
      </w:r>
      <w:r gzd="EBAFA8E0">
        <w:rPr>
          <w:rFonts w:hint="eastAsia" w:ascii="楷体" w:hAnsi="楷体" w:eastAsia="楷体"/>
          <w:sz w:val="24"/>
        </w:rPr>
        <w:t>K-induction;</w:t>
      </w:r>
      <w:commentRangeEnd w:id="4"/>
      <w:r>
        <w:commentReference w:id="4"/>
      </w:r>
    </w:p>
    <w:p w:rsidR="00CC3384" w:rsidRDefault="005C078B" w14:paraId="4AAA5289" w14:textId="77777777" gzd="EBAFAEA7">
      <w:pPr>
        <w:ind w:firstLine="480"/>
        <w:rPr>
          <w:rFonts w:ascii="楷体" w:hAnsi="楷体" w:eastAsia="楷体"/>
          <w:sz w:val="24"/>
        </w:rPr>
      </w:pPr>
      <w:r gzd="EBAFAE8D">
        <w:rPr>
          <w:rFonts w:ascii="楷体" w:hAnsi="楷体" w:eastAsia="楷体"/>
          <w:sz w:val="24"/>
        </w:rPr>
        <w:br w:type="page"/>
      </w:r>
    </w:p>
    <w:p w:rsidR="00CC3384" w:rsidRDefault="00CC3384" w14:paraId="032D1E20" w14:textId="77777777" gzd="EBAFADBD">
      <w:pPr>
        <w:ind w:firstLine="0" w:firstLineChars="0"/>
        <w:jc w:val="left"/>
        <w:rPr>
          <w:rFonts w:ascii="Times New Roman" w:hAnsi="Times New Roman" w:eastAsia="宋体"/>
          <w:sz w:val="24"/>
        </w:rPr>
      </w:pPr>
    </w:p>
    <w:p w:rsidR="00CC3384" w:rsidRDefault="005C078B" w14:paraId="74E9689F" w14:textId="77777777" gzd="EBAFB33D">
      <w:pPr>
        <w:ind w:firstLine="0" w:firstLineChars="0"/>
        <w:jc w:val="center"/>
        <w:rPr>
          <w:rFonts w:ascii="黑体" w:hAnsi="黑体" w:eastAsia="黑体"/>
          <w:sz w:val="24"/>
          <w:szCs w:val="28"/>
        </w:rPr>
      </w:pPr>
      <w:r gzd="EBAFB305">
        <w:rPr>
          <w:rFonts w:hint="eastAsia" w:ascii="黑体" w:hAnsi="黑体" w:eastAsia="黑体"/>
          <w:sz w:val="32"/>
          <w:szCs w:val="28"/>
        </w:rPr>
        <w:t>Design and implementation of inductive reasoning algorithms for model verification software</w:t>
      </w:r>
    </w:p>
    <w:p w:rsidR="00CC3384" w:rsidRDefault="00CC3384" w14:paraId="395F820B" w14:textId="77777777" gzd="EBAFB6D1">
      <w:pPr>
        <w:ind w:firstLine="0" w:firstLineChars="0"/>
        <w:jc w:val="left"/>
        <w:rPr>
          <w:rFonts w:ascii="Times New Roman" w:hAnsi="Times New Roman" w:eastAsia="宋体"/>
          <w:sz w:val="24"/>
          <w:szCs w:val="28"/>
        </w:rPr>
      </w:pPr>
    </w:p>
    <w:p w:rsidR="00CC3384" w:rsidRDefault="005C078B" w14:paraId="200CA828" w14:textId="77777777" gzd="EBAFB452">
      <w:pPr>
        <w:ind w:firstLine="0" w:firstLineChars="0"/>
        <w:rPr>
          <w:rFonts w:ascii="Times New Roman" w:hAnsi="Times New Roman" w:eastAsia="宋体"/>
          <w:sz w:val="24"/>
        </w:rPr>
      </w:pPr>
      <w:bookmarkStart w:name="_Toc135480515" w:id="6"/>
      <w:bookmarkStart w:name="_Toc134461947" w:id="7"/>
      <w:bookmarkStart w:name="_Toc134278854" w:id="8"/>
      <w:bookmarkStart w:name="_Toc167550484" w:id="9"/>
      <w:bookmarkStart w:name="_Toc132802070" w:id="10"/>
      <w:bookmarkStart w:name="_Toc135478909" w:id="11"/>
      <w:commentRangeStart w:id="5"/>
      <w:r gzd="EBAFB4DE">
        <w:rPr>
          <w:rStyle w:val="11"/>
          <w:rFonts w:hint="eastAsia" w:ascii="Times New Roman" w:hAnsi="Times New Roman" w:eastAsia="宋体"/>
          <w:sz w:val="24"/>
          <w:szCs w:val="24"/>
        </w:rPr>
        <w:t>Abstract</w:t>
      </w:r>
      <w:bookmarkEnd w:id="6"/>
      <w:bookmarkEnd w:id="7"/>
      <w:bookmarkEnd w:id="8"/>
      <w:bookmarkEnd w:id="9"/>
      <w:bookmarkEnd w:id="10"/>
      <w:bookmarkEnd w:id="11"/>
      <w:r gzd="EBAFB4F2">
        <w:rPr>
          <w:rFonts w:hint="eastAsia" w:ascii="Times New Roman" w:hAnsi="Times New Roman" w:eastAsia="宋体"/>
          <w:sz w:val="24"/>
        </w:rPr>
        <w:t>:</w:t>
      </w:r>
      <w:r gzd="ECDEC760">
        <w:rPr>
          <w:rFonts w:ascii="Times New Roman" w:hAnsi="Times New Roman" w:eastAsia="宋体"/>
        </w:rPr>
        <w:t xml:space="preserve"> </w:t>
      </w:r>
      <w:r gzd="EBAFB4E3">
        <w:rPr>
          <w:rFonts w:hint="eastAsia" w:ascii="Times New Roman" w:hAnsi="Times New Roman" w:eastAsia="宋体"/>
          <w:sz w:val="24"/>
        </w:rPr>
        <w:t>As software and hardware systems become more complex, the need to ensure the reliability and security of these systems grows. Domain-specific languages (DSLs) such as L2C are favored for their ability to provide abstractions that are more relevant to specific application domains. However, the specificities of these languages also present challenges in verification and the usability of verification tools. The Lustre language, as a synchronous data flow language widely used in the field of safety-critical s</w:t>
      </w:r>
      <w:r gzd="EBAFB4EC">
        <w:rPr>
          <w:rFonts w:hint="eastAsia" w:ascii="Times New Roman" w:hAnsi="Times New Roman" w:eastAsia="宋体"/>
          <w:sz w:val="24"/>
        </w:rPr>
        <w:t>ystems, provides a powerful platform for implementing model verification of these systems through its strict formal semantics. Therefore, converting L2C code to Lustre code not only helps improve the reliability of the system, but also takes advantage of Lustre's powerful verification tools, such as Kind2. This article reviews current research on L2C to Luster conversion, especially the application of inductive inference algorithms in model verification. At the same time, it describes the writing of the mod</w:t>
      </w:r>
      <w:r gzd="EBAFB494">
        <w:rPr>
          <w:rFonts w:hint="eastAsia" w:ascii="Times New Roman" w:hAnsi="Times New Roman" w:eastAsia="宋体"/>
          <w:sz w:val="24"/>
        </w:rPr>
        <w:t>el detection module based on the K-induction algorithm developed by QKind, a Luster verification tool developed based on CMake that can run in the Windows environment.</w:t>
      </w:r>
      <w:commentRangeEnd w:id="5"/>
      <w:r>
        <w:commentReference w:id="5"/>
      </w:r>
    </w:p>
    <w:p w:rsidR="00CC3384" w:rsidRDefault="00CC3384" w14:paraId="209BB6F0" w14:textId="77777777" gzd="EBAFBA4A">
      <w:pPr>
        <w:ind w:firstLine="0" w:firstLineChars="0"/>
        <w:rPr>
          <w:rFonts w:ascii="Times New Roman" w:hAnsi="Times New Roman" w:eastAsia="宋体"/>
          <w:sz w:val="24"/>
        </w:rPr>
      </w:pPr>
    </w:p>
    <w:p w:rsidR="00CC3384" w:rsidRDefault="005C078B" w14:paraId="10C5D5B4" w14:textId="77777777" gzd="EBAFB835">
      <w:pPr>
        <w:ind w:firstLine="0" w:firstLineChars="0"/>
        <w:rPr>
          <w:rFonts w:ascii="Times New Roman" w:hAnsi="Times New Roman" w:eastAsia="宋体"/>
          <w:sz w:val="24"/>
        </w:rPr>
      </w:pPr>
      <w:r gzd="EBAFB847">
        <w:rPr>
          <w:rFonts w:ascii="Times New Roman" w:hAnsi="Times New Roman" w:eastAsia="宋体"/>
          <w:b/>
          <w:bCs/>
          <w:sz w:val="24"/>
        </w:rPr>
        <w:t>K</w:t>
      </w:r>
      <w:r gzd="EBAFB87D">
        <w:rPr>
          <w:rFonts w:hint="eastAsia" w:ascii="Times New Roman" w:hAnsi="Times New Roman" w:eastAsia="宋体"/>
          <w:b/>
          <w:bCs/>
          <w:sz w:val="24"/>
        </w:rPr>
        <w:t>ey</w:t>
      </w:r>
      <w:r gzd="EBAFB868">
        <w:rPr>
          <w:rFonts w:ascii="Times New Roman" w:hAnsi="Times New Roman" w:eastAsia="宋体"/>
          <w:b/>
          <w:bCs/>
          <w:sz w:val="24"/>
        </w:rPr>
        <w:t xml:space="preserve"> words:</w:t>
      </w:r>
      <w:r gzd="ECDEC4B4">
        <w:rPr>
          <w:b/>
          <w:bCs/>
        </w:rPr>
        <w:t xml:space="preserve"> </w:t>
      </w:r>
      <w:r gzd="EBAFB81C">
        <w:rPr>
          <w:rFonts w:hint="eastAsia" w:ascii="Times New Roman" w:hAnsi="Times New Roman" w:eastAsia="宋体"/>
          <w:sz w:val="24"/>
        </w:rPr>
        <w:t>Domain-specific language; L2C; Lustre; inductive reasoning; model verification; K-induction</w:t>
      </w:r>
    </w:p>
    <w:p gzd="EBAFBFC3">
      <w:pPr>
        <w:sectPr w:rsidR="00CC3384">
          <w:footerReference w:type="default" r:id="rId15"/>
          <w:pgSz w:w="11906" w:h="16838"/>
          <w:pgMar w:top="1440" w:right="1800" w:bottom="1440" w:left="1800" w:header="851" w:footer="992" w:gutter="0"/>
          <w:pgNumType w:fmt="lowerRoman" w:start="1"/>
          <w:cols w:space="425"/>
          <w:docGrid w:type="lines" w:linePitch="312"/>
          <w:headerReference w:type="default" r:id="R2d0fdef118204040"/>
        </w:sectPr>
      </w:pPr>
    </w:p>
    <w:sdt>
      <w:sdtPr>
        <w:rPr>
          <w:lang w:val="zh-CN"/>
        </w:rPr>
        <w:id w:val="99151576"/>
        <w:docPartObj>
          <w:docPartGallery w:val="Table of Contents"/>
          <w:docPartUnique/>
        </w:docPartObj>
      </w:sdtPr>
      <w:sdtEndPr>
        <w:rPr>
          <w:b/>
          <w:bCs/>
        </w:rPr>
      </w:sdtEndPr>
      <w:sdtContent>
        <w:p w:rsidR="00CC3384" w:rsidRDefault="00CC3384" w14:paraId="10A41CEE" w14:textId="77777777" gzd="EBAFBD61">
          <w:pPr>
            <w:ind w:firstLine="420"/>
            <w:jc w:val="center"/>
            <w:rPr>
              <w:rFonts w:ascii="宋体" w:hAnsi="宋体" w:eastAsia="宋体"/>
              <w:sz w:val="24"/>
              <w:szCs w:val="24"/>
              <w:lang w:val="zh-CN"/>
            </w:rPr>
          </w:pPr>
        </w:p>
        <w:p w:rsidR="00CC3384" w:rsidRDefault="005C078B" w14:paraId="02F69554" w14:textId="77777777" gzd="EBAFC0CD">
          <w:pPr>
            <w:ind w:firstLine="643"/>
            <w:jc w:val="center"/>
            <w:rPr>
              <w:rFonts w:ascii="黑体" w:hAnsi="黑体" w:eastAsia="黑体"/>
              <w:b/>
              <w:bCs/>
              <w:sz w:val="32"/>
              <w:szCs w:val="36"/>
              <w:lang w:val="zh-CN"/>
            </w:rPr>
          </w:pPr>
          <w:commentRangeStart w:id="186"/>
          <w:r gzd="EBAFC304">
            <w:rPr>
              <w:rFonts w:ascii="黑体" w:hAnsi="黑体" w:eastAsia="黑体"/>
              <w:b/>
              <w:bCs/>
              <w:sz w:val="32"/>
              <w:szCs w:val="36"/>
              <w:lang w:val="zh-CN"/>
            </w:rPr>
            <w:t>目</w:t>
          </w:r>
          <w:r gzd="EBAFC328">
            <w:rPr>
              <w:rFonts w:hint="eastAsia" w:ascii="黑体" w:hAnsi="黑体" w:eastAsia="黑体"/>
              <w:b/>
              <w:bCs/>
              <w:sz w:val="32"/>
              <w:szCs w:val="36"/>
              <w:lang w:val="zh-CN"/>
            </w:rPr>
            <w:t xml:space="preserve"> </w:t>
          </w:r>
          <w:r gzd="ECDEC5E3">
            <w:rPr>
              <w:rFonts w:ascii="黑体" w:hAnsi="黑体" w:eastAsia="黑体"/>
              <w:b/>
              <w:bCs/>
              <w:sz w:val="32"/>
              <w:szCs w:val="36"/>
              <w:lang w:val="zh-CN"/>
            </w:rPr>
            <w:t xml:space="preserve">录</w:t>
          </w:r>
          <w:commentRangeEnd w:id="186"/>
          <w:r>
            <w:commentReference w:id="186"/>
          </w:r>
        </w:p>
        <w:p w:rsidR="00CC3384" w:rsidRDefault="00CC3384" w14:paraId="48CB7A34" w14:textId="77777777" gzd="EBAFC75F">
          <w:pPr>
            <w:ind w:firstLine="480"/>
            <w:jc w:val="center"/>
            <w:rPr>
              <w:rFonts w:ascii="宋体" w:hAnsi="宋体" w:eastAsia="宋体"/>
              <w:sz w:val="24"/>
              <w:szCs w:val="24"/>
            </w:rPr>
          </w:pPr>
        </w:p>
        <w:p w:rsidR="00CC3384" w:rsidRDefault="005C078B" w14:paraId="411BE9B2" w14:textId="77777777" gzd="EBAFCA4E">
          <w:pPr>
            <w:pStyle w:val="TOC1"/>
            <w:tabs>
              <w:tab w:val="right" w:leader="dot" w:pos="8296"/>
            </w:tabs>
            <w:ind w:firstLine="480"/>
            <w:rPr>
              <w:rFonts w:asciiTheme="minorHAnsi" w:hAnsiTheme="minorHAnsi" w:eastAsiaTheme="minorEastAsia"/>
              <w:sz w:val="22"/>
              <w:szCs w:val="24"/>
              <w14:ligatures w14:val="standardContextual"/>
            </w:rPr>
          </w:pPr>
          <w:commentRangeStart w:id="217"/>
          <w:r gzd="EBAFCAD3">
            <w:fldChar w:fldCharType="begin"/>
          </w:r>
          <w:r gzd="EBAFCAC2">
            <w:instrText xml:space="preserve"> TOC \o "1-3" \h \z \u </w:instrText>
          </w:r>
          <w:r gzd="EBAFCACA">
            <w:fldChar w:fldCharType="separate"/>
          </w:r>
          <w:hyperlink w:history="1" w:anchor="_Toc167550483">
            <w:r gzd="EBAFCAF2">
              <w:rPr>
                <w:rStyle w:val="ab"/>
                <w:rFonts w:ascii="Times New Roman" w:hAnsi="Times New Roman" w:eastAsia="宋体"/>
              </w:rPr>
              <w:t>摘</w:t>
            </w:r>
            <w:r gzd="EBAFCAFD">
              <w:rPr>
                <w:rStyle w:val="ab"/>
                <w:rFonts w:ascii="Times New Roman" w:hAnsi="Times New Roman" w:eastAsia="宋体"/>
              </w:rPr>
              <w:t xml:space="preserve"> </w:t>
            </w:r>
            <w:r gzd="EBAFCAE9">
              <w:rPr>
                <w:rStyle w:val="ab"/>
                <w:rFonts w:ascii="Times New Roman" w:hAnsi="Times New Roman" w:eastAsia="宋体"/>
              </w:rPr>
              <w:t>要</w:t>
            </w:r>
            <w:r gzd="EBAFCA94">
              <w:tab/>
            </w:r>
            <w:r gzd="EBAFCA9B">
              <w:fldChar w:fldCharType="begin"/>
            </w:r>
            <w:r gzd="EBAFCA83">
              <w:instrText xml:space="preserve"> PAGEREF _Toc167550483 \h </w:instrText>
            </w:r>
            <w:r gzd="EBAFCA8A">
              <w:fldChar w:fldCharType="separate"/>
            </w:r>
            <w:r gzd="EBAFCAB1">
              <w:t>i</w:t>
            </w:r>
            <w:r gzd="EBAFCAB9">
              <w:fldChar w:fldCharType="end"/>
            </w:r>
            <w:commentRangeEnd w:id="217"/>
            <w:r>
              <w:commentReference w:id="217"/>
            </w:r>
          </w:hyperlink>
        </w:p>
        <w:p w:rsidR="00CC3384" w:rsidRDefault="005C078B" w14:paraId="66E1231C" w14:textId="77777777" gzd="EBAFCE02">
          <w:pPr>
            <w:pStyle w:val="TOC1"/>
            <w:tabs>
              <w:tab w:val="right" w:leader="dot" w:pos="8296"/>
            </w:tabs>
            <w:ind w:firstLine="480"/>
            <w:rPr>
              <w:rFonts w:asciiTheme="minorHAnsi" w:hAnsiTheme="minorHAnsi" w:eastAsiaTheme="minorEastAsia"/>
              <w:sz w:val="22"/>
              <w:szCs w:val="24"/>
              <w14:ligatures w14:val="standardContextual"/>
            </w:rPr>
          </w:pPr>
          <w:hyperlink w:history="1" w:anchor="_Toc167550484">
            <w:commentRangeStart w:id="218"/>
            <w:r gzd="EBAFCEAA">
              <w:rPr>
                <w:rStyle w:val="ab"/>
                <w:rFonts w:ascii="Times New Roman" w:hAnsi="Times New Roman" w:eastAsia="宋体"/>
              </w:rPr>
              <w:t>Abstract</w:t>
            </w:r>
            <w:r gzd="EBAFCE59">
              <w:tab/>
            </w:r>
            <w:r gzd="EBAFCE40">
              <w:fldChar w:fldCharType="begin"/>
            </w:r>
            <w:r gzd="EBAFCE47">
              <w:instrText xml:space="preserve"> PAGEREF _Toc167550484 \h </w:instrText>
            </w:r>
            <w:r gzd="EBAFCE4D">
              <w:fldChar w:fldCharType="separate"/>
            </w:r>
            <w:r gzd="EBAFCE73">
              <w:t>ii</w:t>
            </w:r>
            <w:r gzd="EBAFCE79">
              <w:fldChar w:fldCharType="end"/>
            </w:r>
            <w:commentRangeEnd w:id="218"/>
            <w:r>
              <w:commentReference w:id="218"/>
            </w:r>
          </w:hyperlink>
        </w:p>
        <w:p w:rsidR="00CC3384" w:rsidRDefault="005C078B" w14:paraId="660CD405" w14:textId="77777777" gzd="EBAFD2AF">
          <w:pPr>
            <w:pStyle w:val="TOC1"/>
            <w:tabs>
              <w:tab w:val="left" w:pos="1540"/>
              <w:tab w:val="right" w:leader="dot" w:pos="8296"/>
            </w:tabs>
            <w:ind w:firstLine="480"/>
            <w:rPr>
              <w:rFonts w:asciiTheme="minorHAnsi" w:hAnsiTheme="minorHAnsi" w:eastAsiaTheme="minorEastAsia"/>
              <w:sz w:val="22"/>
              <w:szCs w:val="24"/>
              <w14:ligatures w14:val="standardContextual"/>
            </w:rPr>
          </w:pPr>
          <w:hyperlink w:history="1" w:anchor="_Toc167550485">
            <w:commentRangeStart w:id="187"/>
            <w:r gzd="EBAFD2C1">
              <w:rPr>
                <w:rStyle w:val="ab"/>
              </w:rPr>
              <w:t>第一章</w:t>
            </w:r>
            <w:r gzd="EBAFD2FE">
              <w:rPr>
                <w:rFonts w:asciiTheme="minorHAnsi" w:hAnsiTheme="minorHAnsi" w:eastAsiaTheme="minorEastAsia"/>
                <w:sz w:val="22"/>
                <w:szCs w:val="24"/>
                <w14:ligatures w14:val="standardContextual"/>
              </w:rPr>
              <w:tab/>
            </w:r>
            <w:r gzd="EBAFD2EB">
              <w:rPr>
                <w:rStyle w:val="ab"/>
              </w:rPr>
              <w:t>绪论</w:t>
            </w:r>
            <w:r gzd="EBAFD292">
              <w:tab/>
            </w:r>
            <w:r gzd="EBAFD299">
              <w:fldChar w:fldCharType="begin"/>
            </w:r>
            <w:r gzd="EBAFD29F">
              <w:instrText xml:space="preserve"> PAGEREF _Toc167550485 \h </w:instrText>
            </w:r>
            <w:r gzd="EBAFD285">
              <w:fldChar w:fldCharType="separate"/>
            </w:r>
            <w:r gzd="EBAFD28B">
              <w:t>1</w:t>
            </w:r>
            <w:r gzd="EBAFD2B2">
              <w:fldChar w:fldCharType="end"/>
            </w:r>
            <w:commentRangeEnd w:id="187"/>
            <w:r>
              <w:commentReference w:id="187"/>
            </w:r>
          </w:hyperlink>
        </w:p>
        <w:p w:rsidR="00CC3384" w:rsidRDefault="005C078B" w14:paraId="152E9E68" w14:textId="77777777" gzd="EBAFD6F5">
          <w:pPr>
            <w:pStyle w:val="TOC2"/>
            <w:ind w:left="630" w:firstLine="480"/>
            <w:rPr>
              <w:rFonts w:asciiTheme="minorHAnsi" w:hAnsiTheme="minorHAnsi" w:eastAsiaTheme="minorEastAsia"/>
              <w:sz w:val="22"/>
              <w:szCs w:val="24"/>
              <w14:ligatures w14:val="standardContextual"/>
            </w:rPr>
          </w:pPr>
          <w:hyperlink w:history="1" w:anchor="_Toc167550486">
            <w:r gzd="EBAFD115">
              <w:rPr>
                <w:rStyle w:val="ab"/>
              </w:rPr>
              <w:t>1.1</w:t>
            </w:r>
            <w:r gzd="EBAFD100">
              <w:rPr>
                <w:rFonts w:asciiTheme="minorHAnsi" w:hAnsiTheme="minorHAnsi" w:eastAsiaTheme="minorEastAsia"/>
                <w:sz w:val="22"/>
                <w:szCs w:val="24"/>
                <w14:ligatures w14:val="standardContextual"/>
              </w:rPr>
              <w:tab/>
            </w:r>
            <w:r gzd="EBAFD10F">
              <w:rPr>
                <w:rStyle w:val="ab"/>
              </w:rPr>
              <w:t>课题的研究背景</w:t>
            </w:r>
            <w:r gzd="EBAFD137">
              <w:tab/>
            </w:r>
            <w:r gzd="EBAFD13D">
              <w:fldChar w:fldCharType="begin"/>
            </w:r>
            <w:r gzd="EBAFD124">
              <w:instrText xml:space="preserve"> PAGEREF _Toc167550486 \h </w:instrText>
            </w:r>
            <w:r gzd="EBAFD12A">
              <w:fldChar w:fldCharType="separate"/>
            </w:r>
            <w:r gzd="EBAFD6D0">
              <w:t>1</w:t>
            </w:r>
            <w:r gzd="EBAFD6D7">
              <w:fldChar w:fldCharType="end"/>
            </w:r>
          </w:hyperlink>
        </w:p>
        <w:p w:rsidR="00CC3384" w:rsidRDefault="005C078B" w14:paraId="387FC669" w14:textId="77777777" gzd="EBAFDBD1">
          <w:pPr>
            <w:pStyle w:val="TOC3"/>
            <w:rPr>
              <w:rFonts w:asciiTheme="minorHAnsi" w:hAnsiTheme="minorHAnsi" w:eastAsiaTheme="minorEastAsia" w:cstheme="minorBidi"/>
              <w:sz w:val="22"/>
              <w:szCs w:val="24"/>
              <w14:ligatures w14:val="standardContextual"/>
            </w:rPr>
          </w:pPr>
          <w:hyperlink w:history="1" w:anchor="_Toc167550487">
            <w:commentRangeStart w:id="196"/>
            <w:r gzd="EBAFDA99">
              <w:rPr>
                <w:rStyle w:val="ab"/>
                <w:rFonts w:ascii="黑体" w:hAnsi="黑体" w:eastAsia="黑体"/>
              </w:rPr>
              <w:t>1.1.1</w:t>
            </w:r>
            <w:r gzd="EBAFDAB2">
              <w:rPr>
                <w:rFonts w:asciiTheme="minorHAnsi" w:hAnsiTheme="minorHAnsi" w:eastAsiaTheme="minorEastAsia" w:cstheme="minorBidi"/>
                <w:sz w:val="22"/>
                <w:szCs w:val="24"/>
                <w14:ligatures w14:val="standardContextual"/>
              </w:rPr>
              <w:tab/>
            </w:r>
            <w:r gzd="EBAFDAA8">
              <w:rPr>
                <w:rStyle w:val="ab"/>
                <w:rFonts w:ascii="黑体" w:hAnsi="黑体" w:eastAsia="黑体"/>
              </w:rPr>
              <w:t>同步数据流语言研究现状</w:t>
            </w:r>
            <w:r gzd="EBAFDA58">
              <w:tab/>
            </w:r>
            <w:r gzd="EBAFDA42">
              <w:fldChar w:fldCharType="begin"/>
            </w:r>
            <w:r gzd="EBAFDA4D">
              <w:instrText xml:space="preserve"> PAGEREF _Toc167550487 \h </w:instrText>
            </w:r>
            <w:r gzd="EBAFDA7A">
              <w:fldChar w:fldCharType="separate"/>
            </w:r>
            <w:r gzd="EBAFDA66">
              <w:t>1</w:t>
            </w:r>
            <w:r gzd="EBAFDA10">
              <w:fldChar w:fldCharType="end"/>
            </w:r>
            <w:commentRangeEnd w:id="196"/>
            <w:r>
              <w:commentReference w:id="196"/>
            </w:r>
          </w:hyperlink>
        </w:p>
        <w:p w:rsidR="00CC3384" w:rsidRDefault="005C078B" w14:paraId="18EB80B0" w14:textId="77777777" gzd="EBAFDC6C">
          <w:pPr>
            <w:pStyle w:val="TOC3"/>
            <w:rPr>
              <w:rFonts w:asciiTheme="minorHAnsi" w:hAnsiTheme="minorHAnsi" w:eastAsiaTheme="minorEastAsia" w:cstheme="minorBidi"/>
              <w:sz w:val="22"/>
              <w:szCs w:val="24"/>
              <w14:ligatures w14:val="standardContextual"/>
            </w:rPr>
          </w:pPr>
          <w:hyperlink w:history="1" w:anchor="_Toc167550488">
            <w:commentRangeStart w:id="197"/>
            <w:r gzd="EBAFDC98">
              <w:rPr>
                <w:rStyle w:val="ab"/>
                <w:rFonts w:ascii="黑体" w:hAnsi="黑体" w:eastAsia="黑体"/>
              </w:rPr>
              <w:t>1.1.2</w:t>
            </w:r>
            <w:r gzd="EBAFDC8D">
              <w:rPr>
                <w:rFonts w:asciiTheme="minorHAnsi" w:hAnsiTheme="minorHAnsi" w:eastAsiaTheme="minorEastAsia" w:cstheme="minorBidi"/>
                <w:sz w:val="22"/>
                <w:szCs w:val="24"/>
                <w14:ligatures w14:val="standardContextual"/>
              </w:rPr>
              <w:tab/>
            </w:r>
            <w:r gzd="EBAFDCBD">
              <w:rPr>
                <w:rStyle w:val="ab"/>
                <w:rFonts w:ascii="黑体" w:hAnsi="黑体" w:eastAsia="黑体"/>
              </w:rPr>
              <w:t>模型验证软件现状</w:t>
            </w:r>
            <w:r gzd="EBAFDCAD">
              <w:tab/>
            </w:r>
            <w:r gzd="EBAFDC53">
              <w:fldChar w:fldCharType="begin"/>
            </w:r>
            <w:r gzd="EBAFDC59">
              <w:instrText xml:space="preserve"> PAGEREF _Toc167550488 \h </w:instrText>
            </w:r>
            <w:r gzd="EBAFDC5F">
              <w:fldChar w:fldCharType="separate"/>
            </w:r>
            <w:r gzd="EBAFDC45">
              <w:t>2</w:t>
            </w:r>
            <w:r gzd="EBAFDC4B">
              <w:fldChar w:fldCharType="end"/>
            </w:r>
            <w:commentRangeEnd w:id="197"/>
            <w:r>
              <w:commentReference w:id="197"/>
            </w:r>
          </w:hyperlink>
        </w:p>
        <w:p w:rsidR="00CC3384" w:rsidRDefault="005C078B" w14:paraId="1DB4B1E9" w14:textId="77777777" gzd="EBAFE1B8">
          <w:pPr>
            <w:pStyle w:val="TOC2"/>
            <w:ind w:left="630" w:firstLine="480"/>
            <w:rPr>
              <w:rFonts w:asciiTheme="minorHAnsi" w:hAnsiTheme="minorHAnsi" w:eastAsiaTheme="minorEastAsia"/>
              <w:sz w:val="22"/>
              <w:szCs w:val="24"/>
              <w14:ligatures w14:val="standardContextual"/>
            </w:rPr>
          </w:pPr>
          <w:hyperlink w:history="1" w:anchor="_Toc167550489">
            <w:r gzd="EBAFE1DB">
              <w:rPr>
                <w:rStyle w:val="ab"/>
              </w:rPr>
              <w:t>1.2</w:t>
            </w:r>
            <w:r gzd="EBAFE1C8">
              <w:rPr>
                <w:rFonts w:asciiTheme="minorHAnsi" w:hAnsiTheme="minorHAnsi" w:eastAsiaTheme="minorEastAsia"/>
                <w:sz w:val="22"/>
                <w:szCs w:val="24"/>
                <w14:ligatures w14:val="standardContextual"/>
              </w:rPr>
              <w:tab/>
            </w:r>
            <w:r gzd="EBAFE1F2">
              <w:rPr>
                <w:rStyle w:val="ab"/>
              </w:rPr>
              <w:t>市面存在的模型验证软件相关研究</w:t>
            </w:r>
            <w:r gzd="EBAFE1FA">
              <w:tab/>
            </w:r>
            <w:r gzd="EBAFE1E1">
              <w:fldChar w:fldCharType="begin"/>
            </w:r>
            <w:r gzd="EBAFE1E8">
              <w:instrText xml:space="preserve"> PAGEREF _Toc167550489 \h </w:instrText>
            </w:r>
            <w:r gzd="EBAFE1EE">
              <w:fldChar w:fldCharType="separate"/>
            </w:r>
            <w:r gzd="EBAFE194">
              <w:t>3</w:t>
            </w:r>
            <w:r gzd="EBAFE19A">
              <w:fldChar w:fldCharType="end"/>
            </w:r>
          </w:hyperlink>
        </w:p>
        <w:p w:rsidR="00CC3384" w:rsidRDefault="005C078B" w14:paraId="381A068B" w14:textId="77777777" gzd="EBAFEAC0">
          <w:pPr>
            <w:pStyle w:val="TOC3"/>
            <w:rPr>
              <w:rFonts w:asciiTheme="minorHAnsi" w:hAnsiTheme="minorHAnsi" w:eastAsiaTheme="minorEastAsia" w:cstheme="minorBidi"/>
              <w:sz w:val="22"/>
              <w:szCs w:val="24"/>
              <w14:ligatures w14:val="standardContextual"/>
            </w:rPr>
          </w:pPr>
          <w:hyperlink w:history="1" w:anchor="_Toc167550490">
            <w:commentRangeStart w:id="198"/>
            <w:r gzd="EBAFE577">
              <w:rPr>
                <w:rStyle w:val="ab"/>
                <w:rFonts w:ascii="黑体" w:hAnsi="黑体" w:eastAsia="黑体"/>
              </w:rPr>
              <w:t>1.2.1</w:t>
            </w:r>
            <w:r gzd="EBAFE56B">
              <w:rPr>
                <w:rFonts w:asciiTheme="minorHAnsi" w:hAnsiTheme="minorHAnsi" w:eastAsiaTheme="minorEastAsia" w:cstheme="minorBidi"/>
                <w:sz w:val="22"/>
                <w:szCs w:val="24"/>
                <w14:ligatures w14:val="standardContextual"/>
              </w:rPr>
              <w:tab/>
            </w:r>
            <w:r gzd="EBAFE517">
              <w:rPr>
                <w:rStyle w:val="ab"/>
                <w:rFonts w:ascii="黑体" w:hAnsi="黑体" w:eastAsia="黑体"/>
              </w:rPr>
              <w:t>模型验证软件现状</w:t>
            </w:r>
            <w:r gzd="EBAFE501">
              <w:tab/>
            </w:r>
            <w:r gzd="EBAFE508">
              <w:fldChar w:fldCharType="begin"/>
            </w:r>
            <w:r gzd="EBAFE50E">
              <w:instrText xml:space="preserve"> PAGEREF _Toc167550490 \h </w:instrText>
            </w:r>
            <w:r gzd="EBAFE535">
              <w:fldChar w:fldCharType="separate"/>
            </w:r>
            <w:r gzd="EBAFE53B">
              <w:t>3</w:t>
            </w:r>
            <w:r gzd="EBAFE521">
              <w:fldChar w:fldCharType="end"/>
            </w:r>
            <w:commentRangeEnd w:id="198"/>
            <w:r>
              <w:commentReference w:id="198"/>
            </w:r>
          </w:hyperlink>
        </w:p>
        <w:p w:rsidR="00CC3384" w:rsidRDefault="005C078B" w14:paraId="5979E699" w14:textId="77777777" gzd="EBAFEE15">
          <w:pPr>
            <w:pStyle w:val="TOC3"/>
            <w:rPr>
              <w:rFonts w:asciiTheme="minorHAnsi" w:hAnsiTheme="minorHAnsi" w:eastAsiaTheme="minorEastAsia" w:cstheme="minorBidi"/>
              <w:sz w:val="22"/>
              <w:szCs w:val="24"/>
              <w14:ligatures w14:val="standardContextual"/>
            </w:rPr>
          </w:pPr>
          <w:hyperlink w:history="1" w:anchor="_Toc167550491">
            <w:commentRangeStart w:id="199"/>
            <w:r gzd="EBAFEE80">
              <w:rPr>
                <w:rStyle w:val="ab"/>
                <w:rFonts w:ascii="黑体" w:hAnsi="黑体" w:eastAsia="黑体" w:cs="黑体"/>
              </w:rPr>
              <w:t>1.2.2</w:t>
            </w:r>
            <w:r gzd="EBAFEEB1">
              <w:rPr>
                <w:rFonts w:asciiTheme="minorHAnsi" w:hAnsiTheme="minorHAnsi" w:eastAsiaTheme="minorEastAsia" w:cstheme="minorBidi"/>
                <w:sz w:val="22"/>
                <w:szCs w:val="24"/>
                <w14:ligatures w14:val="standardContextual"/>
              </w:rPr>
              <w:tab/>
            </w:r>
            <w:r gzd="EBAFEEBE">
              <w:rPr>
                <w:rStyle w:val="ab"/>
                <w:rFonts w:ascii="黑体" w:hAnsi="黑体" w:eastAsia="黑体" w:cs="黑体"/>
              </w:rPr>
              <w:t>模型验证软件中归纳推理算法的使用</w:t>
            </w:r>
            <w:r gzd="EBAFEEAB">
              <w:tab/>
            </w:r>
            <w:r gzd="EBAFEE51">
              <w:fldChar w:fldCharType="begin"/>
            </w:r>
            <w:r gzd="EBAFEE45">
              <w:instrText xml:space="preserve"> PAGEREF _Toc167550491 \h </w:instrText>
            </w:r>
            <w:r gzd="EBAFEE4C">
              <w:fldChar w:fldCharType="separate"/>
            </w:r>
            <w:r gzd="EBAFEE72">
              <w:t>4</w:t>
            </w:r>
            <w:r gzd="EBAFEE78">
              <w:fldChar w:fldCharType="end"/>
            </w:r>
            <w:commentRangeEnd w:id="199"/>
            <w:r>
              <w:commentReference w:id="199"/>
            </w:r>
          </w:hyperlink>
        </w:p>
        <w:p w:rsidR="00CC3384" w:rsidRDefault="005C078B" w14:paraId="34906F33" w14:textId="77777777" gzd="EBAFF005">
          <w:pPr>
            <w:pStyle w:val="TOC3"/>
            <w:rPr>
              <w:rFonts w:asciiTheme="minorHAnsi" w:hAnsiTheme="minorHAnsi" w:eastAsiaTheme="minorEastAsia" w:cstheme="minorBidi"/>
              <w:sz w:val="22"/>
              <w:szCs w:val="24"/>
              <w14:ligatures w14:val="standardContextual"/>
            </w:rPr>
          </w:pPr>
          <w:hyperlink w:history="1" w:anchor="_Toc167550492">
            <w:commentRangeStart w:id="200"/>
            <w:r gzd="EBAFF087">
              <w:rPr>
                <w:rStyle w:val="ab"/>
                <w:rFonts w:ascii="黑体" w:hAnsi="黑体" w:eastAsia="黑体" w:cs="黑体"/>
              </w:rPr>
              <w:t>1.2.3</w:t>
            </w:r>
            <w:r gzd="EBAFF0BD">
              <w:rPr>
                <w:rFonts w:asciiTheme="minorHAnsi" w:hAnsiTheme="minorHAnsi" w:eastAsiaTheme="minorEastAsia" w:cstheme="minorBidi"/>
                <w:sz w:val="22"/>
                <w:szCs w:val="24"/>
                <w14:ligatures w14:val="standardContextual"/>
              </w:rPr>
              <w:tab/>
            </w:r>
            <w:r gzd="EBAFF0AA">
              <w:rPr>
                <w:rStyle w:val="ab"/>
                <w:rFonts w:ascii="黑体" w:hAnsi="黑体" w:eastAsia="黑体" w:cs="黑体"/>
              </w:rPr>
              <w:t>模型验证软件的缺陷与不足</w:t>
            </w:r>
            <w:r gzd="EBAFF054">
              <w:tab/>
            </w:r>
            <w:r gzd="EBAFF05A">
              <w:fldChar w:fldCharType="begin"/>
            </w:r>
            <w:r gzd="EBAFF041">
              <w:instrText xml:space="preserve"> PAGEREF _Toc167550492 \h </w:instrText>
            </w:r>
            <w:r gzd="EBAFF048">
              <w:fldChar w:fldCharType="separate"/>
            </w:r>
            <w:r gzd="EBAFF04E">
              <w:t>4</w:t>
            </w:r>
            <w:r gzd="EBAFF074">
              <w:fldChar w:fldCharType="end"/>
            </w:r>
            <w:commentRangeEnd w:id="200"/>
            <w:r>
              <w:commentReference w:id="200"/>
            </w:r>
          </w:hyperlink>
        </w:p>
        <w:p w:rsidR="00CC3384" w:rsidRDefault="005C078B" w14:paraId="2406B56C" w14:textId="77777777" gzd="EBAFF5A4">
          <w:pPr>
            <w:pStyle w:val="TOC2"/>
            <w:ind w:left="630" w:firstLine="480"/>
            <w:rPr>
              <w:rFonts w:asciiTheme="minorHAnsi" w:hAnsiTheme="minorHAnsi" w:eastAsiaTheme="minorEastAsia"/>
              <w:sz w:val="22"/>
              <w:szCs w:val="24"/>
              <w14:ligatures w14:val="standardContextual"/>
            </w:rPr>
          </w:pPr>
          <w:hyperlink w:history="1" w:anchor="_Toc167550493">
            <w:r gzd="EBAFF5C6">
              <w:rPr>
                <w:rStyle w:val="ab"/>
              </w:rPr>
              <w:t>1.3</w:t>
            </w:r>
            <w:r gzd="EBAFF5F4">
              <w:rPr>
                <w:rFonts w:asciiTheme="minorHAnsi" w:hAnsiTheme="minorHAnsi" w:eastAsiaTheme="minorEastAsia"/>
                <w:sz w:val="22"/>
                <w:szCs w:val="24"/>
                <w14:ligatures w14:val="standardContextual"/>
              </w:rPr>
              <w:tab/>
            </w:r>
            <w:r gzd="EBAFF5E0">
              <w:rPr>
                <w:rStyle w:val="ab"/>
              </w:rPr>
              <w:t>本文的主要贡献</w:t>
            </w:r>
            <w:r gzd="EBAFF5E7">
              <w:tab/>
            </w:r>
            <w:r gzd="EBAFF5ED">
              <w:fldChar w:fldCharType="begin"/>
            </w:r>
            <w:r gzd="EBAFF593">
              <w:instrText xml:space="preserve"> PAGEREF _Toc167550493 \h </w:instrText>
            </w:r>
            <w:r gzd="EBAFF599">
              <w:fldChar w:fldCharType="separate"/>
            </w:r>
            <w:r gzd="EBAFF59F">
              <w:t>5</w:t>
            </w:r>
            <w:r gzd="EBAFF586">
              <w:fldChar w:fldCharType="end"/>
            </w:r>
          </w:hyperlink>
        </w:p>
        <w:p w:rsidR="00CC3384" w:rsidRDefault="005C078B" w14:paraId="306AA50F" w14:textId="77777777" gzd="EBAFF977">
          <w:pPr>
            <w:pStyle w:val="TOC2"/>
            <w:ind w:left="630" w:firstLine="480"/>
            <w:rPr>
              <w:rFonts w:asciiTheme="minorHAnsi" w:hAnsiTheme="minorHAnsi" w:eastAsiaTheme="minorEastAsia"/>
              <w:sz w:val="22"/>
              <w:szCs w:val="24"/>
              <w14:ligatures w14:val="standardContextual"/>
            </w:rPr>
          </w:pPr>
          <w:hyperlink w:history="1" w:anchor="_Toc167550494">
            <w:r gzd="EBAFF990">
              <w:rPr>
                <w:rStyle w:val="ab"/>
              </w:rPr>
              <w:t>1.4</w:t>
            </w:r>
            <w:r gzd="EBAFF99D">
              <w:rPr>
                <w:rFonts w:asciiTheme="minorHAnsi" w:hAnsiTheme="minorHAnsi" w:eastAsiaTheme="minorEastAsia"/>
                <w:sz w:val="22"/>
                <w:szCs w:val="24"/>
                <w14:ligatures w14:val="standardContextual"/>
              </w:rPr>
              <w:tab/>
            </w:r>
            <w:r gzd="EBAFF98A">
              <w:rPr>
                <w:rStyle w:val="ab"/>
              </w:rPr>
              <w:t>本章总结</w:t>
            </w:r>
            <w:r gzd="EBAFF9B3">
              <w:tab/>
            </w:r>
            <w:r gzd="EBAFF9BA">
              <w:fldChar w:fldCharType="begin"/>
            </w:r>
            <w:r gzd="EBAFF9A1">
              <w:instrText xml:space="preserve"> PAGEREF _Toc167550494 \h </w:instrText>
            </w:r>
            <w:r gzd="EBAFF9A9">
              <w:fldChar w:fldCharType="separate"/>
            </w:r>
            <w:r gzd="EBAFF951">
              <w:t>6</w:t>
            </w:r>
            <w:r gzd="EBAFF957">
              <w:fldChar w:fldCharType="end"/>
            </w:r>
          </w:hyperlink>
        </w:p>
        <w:p w:rsidR="00CC3384" w:rsidRDefault="005C078B" w14:paraId="064B0C77" w14:textId="77777777" gzd="EBAFFD1F">
          <w:pPr>
            <w:pStyle w:val="TOC1"/>
            <w:tabs>
              <w:tab w:val="left" w:pos="1540"/>
              <w:tab w:val="right" w:leader="dot" w:pos="8296"/>
            </w:tabs>
            <w:ind w:firstLine="480"/>
            <w:rPr>
              <w:rFonts w:asciiTheme="minorHAnsi" w:hAnsiTheme="minorHAnsi" w:eastAsiaTheme="minorEastAsia"/>
              <w:sz w:val="22"/>
              <w:szCs w:val="24"/>
              <w14:ligatures w14:val="standardContextual"/>
            </w:rPr>
          </w:pPr>
          <w:hyperlink w:history="1" w:anchor="_Toc167550495">
            <w:commentRangeStart w:id="188"/>
            <w:r gzd="EBAFFDBF">
              <w:rPr>
                <w:rStyle w:val="ab"/>
              </w:rPr>
              <w:t>第二章</w:t>
            </w:r>
            <w:r gzd="EBAFFDAD">
              <w:rPr>
                <w:rFonts w:asciiTheme="minorHAnsi" w:hAnsiTheme="minorHAnsi" w:eastAsiaTheme="minorEastAsia"/>
                <w:sz w:val="22"/>
                <w:szCs w:val="24"/>
                <w14:ligatures w14:val="standardContextual"/>
              </w:rPr>
              <w:tab/>
            </w:r>
            <w:r gzd="EBAFFD59">
              <w:rPr>
                <w:rStyle w:val="ab"/>
              </w:rPr>
              <w:t>系统开发相关技术与工具</w:t>
            </w:r>
            <w:r gzd="EBAFFD42">
              <w:tab/>
            </w:r>
            <w:r gzd="EBAFFD48">
              <w:fldChar w:fldCharType="begin"/>
            </w:r>
            <w:r gzd="EBAFFD4E">
              <w:instrText xml:space="preserve"> PAGEREF _Toc167550495 \h </w:instrText>
            </w:r>
            <w:r gzd="EBAFFD75">
              <w:fldChar w:fldCharType="separate"/>
            </w:r>
            <w:r gzd="EBAFFD7B">
              <w:t>7</w:t>
            </w:r>
            <w:r gzd="EBAFFD62">
              <w:fldChar w:fldCharType="end"/>
            </w:r>
            <w:commentRangeEnd w:id="188"/>
            <w:r>
              <w:commentReference w:id="188"/>
            </w:r>
          </w:hyperlink>
        </w:p>
        <w:p w:rsidR="00CC3384" w:rsidRDefault="005C078B" w14:paraId="0829E6CF" w14:textId="77777777" gzd="EBAF06EA">
          <w:pPr>
            <w:pStyle w:val="TOC2"/>
            <w:ind w:left="630" w:firstLine="480"/>
            <w:rPr>
              <w:rFonts w:asciiTheme="minorHAnsi" w:hAnsiTheme="minorHAnsi" w:eastAsiaTheme="minorEastAsia"/>
              <w:sz w:val="22"/>
              <w:szCs w:val="24"/>
              <w14:ligatures w14:val="standardContextual"/>
            </w:rPr>
          </w:pPr>
          <w:hyperlink w:history="1" w:anchor="_Toc167550496">
            <w:r gzd="EBAF0156">
              <w:rPr>
                <w:rStyle w:val="ab"/>
              </w:rPr>
              <w:t>2.1</w:t>
            </w:r>
            <w:r gzd="EBAF014C">
              <w:rPr>
                <w:rFonts w:asciiTheme="minorHAnsi" w:hAnsiTheme="minorHAnsi" w:eastAsiaTheme="minorEastAsia"/>
                <w:sz w:val="22"/>
                <w:szCs w:val="24"/>
                <w14:ligatures w14:val="standardContextual"/>
              </w:rPr>
              <w:tab/>
            </w:r>
            <w:r gzd="EBAF0161">
              <w:rPr>
                <w:rStyle w:val="ab"/>
              </w:rPr>
              <w:t>系统涉及语言与工具</w:t>
            </w:r>
            <w:r gzd="EBAF011F">
              <w:tab/>
            </w:r>
            <w:r gzd="EBAF010B">
              <w:fldChar w:fldCharType="begin"/>
            </w:r>
            <w:r gzd="EBAF0138">
              <w:instrText xml:space="preserve"> PAGEREF _Toc167550496 \h </w:instrText>
            </w:r>
            <w:r gzd="EBAF0125">
              <w:fldChar w:fldCharType="separate"/>
            </w:r>
            <w:r gzd="EBAF012F">
              <w:t>7</w:t>
            </w:r>
            <w:r gzd="EBAF06D8">
              <w:fldChar w:fldCharType="end"/>
            </w:r>
          </w:hyperlink>
        </w:p>
        <w:p w:rsidR="00CC3384" w:rsidRDefault="005C078B" w14:paraId="4A8841CE" w14:textId="77777777" gzd="EBAF0BE0">
          <w:pPr>
            <w:pStyle w:val="TOC3"/>
            <w:rPr>
              <w:rFonts w:asciiTheme="minorHAnsi" w:hAnsiTheme="minorHAnsi" w:eastAsiaTheme="minorEastAsia" w:cstheme="minorBidi"/>
              <w:sz w:val="22"/>
              <w:szCs w:val="24"/>
              <w14:ligatures w14:val="standardContextual"/>
            </w:rPr>
          </w:pPr>
          <w:hyperlink w:history="1" w:anchor="_Toc167550497">
            <w:commentRangeStart w:id="201"/>
            <w:r gzd="EBAF0A62">
              <w:rPr>
                <w:rStyle w:val="ab"/>
                <w:rFonts w:ascii="黑体" w:hAnsi="黑体" w:eastAsia="黑体"/>
              </w:rPr>
              <w:t>2.1.1</w:t>
            </w:r>
            <w:r gzd="EBAF0A01">
              <w:rPr>
                <w:rFonts w:asciiTheme="minorHAnsi" w:hAnsiTheme="minorHAnsi" w:eastAsiaTheme="minorEastAsia" w:cstheme="minorBidi"/>
                <w:sz w:val="22"/>
                <w:szCs w:val="24"/>
                <w14:ligatures w14:val="standardContextual"/>
              </w:rPr>
              <w:tab/>
            </w:r>
            <w:r gzd="EBAF0A0B">
              <w:rPr>
                <w:rStyle w:val="ab"/>
                <w:rFonts w:ascii="黑体" w:hAnsi="黑体" w:eastAsia="黑体"/>
              </w:rPr>
              <w:t>Lustre</w:t>
            </w:r>
            <w:r gzd="EBAF0A33">
              <w:rPr>
                <w:rStyle w:val="ab"/>
                <w:rFonts w:ascii="黑体" w:hAnsi="黑体" w:eastAsia="黑体"/>
              </w:rPr>
              <w:t>语言</w:t>
            </w:r>
            <w:r gzd="EBAF0A3E">
              <w:tab/>
            </w:r>
            <w:r gzd="EBAF0A25">
              <w:fldChar w:fldCharType="begin"/>
            </w:r>
            <w:r gzd="EBAF0A2B">
              <w:instrText xml:space="preserve"> PAGEREF _Toc167550497 \h </w:instrText>
            </w:r>
            <w:r gzd="EBAF0BD2">
              <w:fldChar w:fldCharType="separate"/>
            </w:r>
            <w:r gzd="EBAF0BD8">
              <w:t>7</w:t>
            </w:r>
            <w:r gzd="EBAF0BDE">
              <w:fldChar w:fldCharType="end"/>
            </w:r>
            <w:commentRangeEnd w:id="201"/>
            <w:r>
              <w:commentReference w:id="201"/>
            </w:r>
          </w:hyperlink>
        </w:p>
        <w:p w:rsidR="00CC3384" w:rsidRDefault="005C078B" w14:paraId="685154EC" w14:textId="77777777" gzd="EBAF0C8E">
          <w:pPr>
            <w:pStyle w:val="TOC3"/>
            <w:rPr>
              <w:rFonts w:asciiTheme="minorHAnsi" w:hAnsiTheme="minorHAnsi" w:eastAsiaTheme="minorEastAsia" w:cstheme="minorBidi"/>
              <w:sz w:val="22"/>
              <w:szCs w:val="24"/>
              <w14:ligatures w14:val="standardContextual"/>
            </w:rPr>
          </w:pPr>
          <w:hyperlink w:history="1" w:anchor="_Toc167550498">
            <w:commentRangeStart w:id="202"/>
            <w:r gzd="EBAF0F06">
              <w:rPr>
                <w:rStyle w:val="ab"/>
                <w:rFonts w:ascii="黑体" w:hAnsi="黑体" w:eastAsia="黑体"/>
              </w:rPr>
              <w:t>2.1.2</w:t>
            </w:r>
            <w:r gzd="EBAF0F38">
              <w:rPr>
                <w:rFonts w:asciiTheme="minorHAnsi" w:hAnsiTheme="minorHAnsi" w:eastAsiaTheme="minorEastAsia" w:cstheme="minorBidi"/>
                <w:sz w:val="22"/>
                <w:szCs w:val="24"/>
                <w14:ligatures w14:val="standardContextual"/>
              </w:rPr>
              <w:tab/>
            </w:r>
            <w:r gzd="EBAF0F26">
              <w:rPr>
                <w:rStyle w:val="ab"/>
                <w:rFonts w:ascii="黑体" w:hAnsi="黑体" w:eastAsia="黑体"/>
              </w:rPr>
              <w:t>L2C</w:t>
            </w:r>
            <w:r gzd="EBAF0CD2">
              <w:rPr>
                <w:rStyle w:val="ab"/>
                <w:rFonts w:ascii="黑体" w:hAnsi="黑体" w:eastAsia="黑体"/>
              </w:rPr>
              <w:t>语言</w:t>
            </w:r>
            <w:r gzd="EBAF0CDB">
              <w:tab/>
            </w:r>
            <w:r gzd="EBAF0CC1">
              <w:fldChar w:fldCharType="begin"/>
            </w:r>
            <w:r gzd="EBAF0CF5">
              <w:instrText xml:space="preserve"> PAGEREF _Toc167550498 \h </w:instrText>
            </w:r>
            <w:r gzd="EBAF0CFC">
              <w:fldChar w:fldCharType="separate"/>
            </w:r>
            <w:r gzd="EBAF0CE2">
              <w:t>7</w:t>
            </w:r>
            <w:r gzd="EBAF0CE8">
              <w:fldChar w:fldCharType="end"/>
            </w:r>
            <w:commentRangeEnd w:id="202"/>
            <w:r>
              <w:commentReference w:id="202"/>
            </w:r>
          </w:hyperlink>
        </w:p>
        <w:p w:rsidR="00CC3384" w:rsidRDefault="005C078B" w14:paraId="1333E0D1" w14:textId="77777777" gzd="EBAF11C8">
          <w:pPr>
            <w:pStyle w:val="TOC3"/>
            <w:rPr>
              <w:rFonts w:asciiTheme="minorHAnsi" w:hAnsiTheme="minorHAnsi" w:eastAsiaTheme="minorEastAsia" w:cstheme="minorBidi"/>
              <w:sz w:val="22"/>
              <w:szCs w:val="24"/>
              <w14:ligatures w14:val="standardContextual"/>
            </w:rPr>
          </w:pPr>
          <w:hyperlink w:history="1" w:anchor="_Toc167550499">
            <w:commentRangeStart w:id="203"/>
            <w:r gzd="EBAF1073">
              <w:rPr>
                <w:rStyle w:val="ab"/>
                <w:rFonts w:ascii="黑体" w:hAnsi="黑体" w:eastAsia="黑体"/>
              </w:rPr>
              <w:t>2.1.3</w:t>
            </w:r>
            <w:r gzd="EBAF1060">
              <w:rPr>
                <w:rFonts w:asciiTheme="minorHAnsi" w:hAnsiTheme="minorHAnsi" w:eastAsiaTheme="minorEastAsia" w:cstheme="minorBidi"/>
                <w:sz w:val="22"/>
                <w:szCs w:val="24"/>
                <w14:ligatures w14:val="standardContextual"/>
              </w:rPr>
              <w:tab/>
            </w:r>
            <w:r gzd="EBAF106C">
              <w:rPr>
                <w:rStyle w:val="ab"/>
                <w:rFonts w:ascii="黑体" w:hAnsi="黑体" w:eastAsia="黑体"/>
              </w:rPr>
              <w:t>QKind</w:t>
            </w:r>
            <w:r gzd="EBAF1017">
              <w:tab/>
            </w:r>
            <w:r gzd="EBAF101E">
              <w:fldChar w:fldCharType="begin"/>
            </w:r>
            <w:r gzd="EBAF1005">
              <w:instrText xml:space="preserve"> PAGEREF _Toc167550499 \h </w:instrText>
            </w:r>
            <w:r gzd="EBAF100D">
              <w:fldChar w:fldCharType="separate"/>
            </w:r>
            <w:r gzd="EBAF1034">
              <w:t>7</w:t>
            </w:r>
            <w:r gzd="EBAF103A">
              <w:fldChar w:fldCharType="end"/>
            </w:r>
            <w:commentRangeEnd w:id="203"/>
            <w:r>
              <w:commentReference w:id="203"/>
            </w:r>
          </w:hyperlink>
        </w:p>
        <w:p w:rsidR="00CC3384" w:rsidRDefault="005C078B" w14:paraId="484467CD" w14:textId="77777777" gzd="EBAF157F">
          <w:pPr>
            <w:pStyle w:val="TOC2"/>
            <w:ind w:left="630" w:firstLine="480"/>
            <w:rPr>
              <w:rFonts w:asciiTheme="minorHAnsi" w:hAnsiTheme="minorHAnsi" w:eastAsiaTheme="minorEastAsia"/>
              <w:sz w:val="22"/>
              <w:szCs w:val="24"/>
              <w14:ligatures w14:val="standardContextual"/>
            </w:rPr>
          </w:pPr>
          <w:hyperlink w:history="1" w:anchor="_Toc167550500">
            <w:r gzd="EBAF159C">
              <w:rPr>
                <w:rStyle w:val="ab"/>
              </w:rPr>
              <w:t>2.2</w:t>
            </w:r>
            <w:r gzd="EBAF1589">
              <w:rPr>
                <w:rFonts w:asciiTheme="minorHAnsi" w:hAnsiTheme="minorHAnsi" w:eastAsiaTheme="minorEastAsia"/>
                <w:sz w:val="22"/>
                <w:szCs w:val="24"/>
                <w14:ligatures w14:val="standardContextual"/>
              </w:rPr>
              <w:tab/>
            </w:r>
            <w:r gzd="EBAF15B5">
              <w:rPr>
                <w:rStyle w:val="ab"/>
              </w:rPr>
              <w:t>系统主要开发技术</w:t>
            </w:r>
            <w:r gzd="EBAF15BE">
              <w:tab/>
            </w:r>
            <w:r gzd="EBAF15A5">
              <w:fldChar w:fldCharType="begin"/>
            </w:r>
            <w:r gzd="EBAF15AD">
              <w:instrText xml:space="preserve"> PAGEREF _Toc167550500 \h </w:instrText>
            </w:r>
            <w:r gzd="EBAF1555">
              <w:fldChar w:fldCharType="separate"/>
            </w:r>
            <w:r gzd="EBAF155C">
              <w:t>8</w:t>
            </w:r>
            <w:r gzd="EBAF1542">
              <w:fldChar w:fldCharType="end"/>
            </w:r>
          </w:hyperlink>
        </w:p>
        <w:p w:rsidR="00CC3384" w:rsidRDefault="005C078B" w14:paraId="034EEDF5" w14:textId="77777777" gzd="EBAF1F45">
          <w:pPr>
            <w:pStyle w:val="TOC3"/>
            <w:rPr>
              <w:rFonts w:asciiTheme="minorHAnsi" w:hAnsiTheme="minorHAnsi" w:eastAsiaTheme="minorEastAsia" w:cstheme="minorBidi"/>
              <w:sz w:val="22"/>
              <w:szCs w:val="24"/>
              <w14:ligatures w14:val="standardContextual"/>
            </w:rPr>
          </w:pPr>
          <w:hyperlink w:history="1" w:anchor="_Toc167550501">
            <w:commentRangeStart w:id="204"/>
            <w:r gzd="EBAF1FCF">
              <w:rPr>
                <w:rStyle w:val="ab"/>
                <w:rFonts w:ascii="黑体" w:hAnsi="黑体" w:eastAsia="黑体"/>
              </w:rPr>
              <w:t>2.2.1</w:t>
            </w:r>
            <w:r gzd="EBAF1FE3">
              <w:rPr>
                <w:rFonts w:asciiTheme="minorHAnsi" w:hAnsiTheme="minorHAnsi" w:eastAsiaTheme="minorEastAsia" w:cstheme="minorBidi"/>
                <w:sz w:val="22"/>
                <w:szCs w:val="24"/>
                <w14:ligatures w14:val="standardContextual"/>
              </w:rPr>
              <w:tab/>
            </w:r>
            <w:r gzd="EBAF1F90">
              <w:rPr>
                <w:rStyle w:val="ab"/>
                <w:rFonts w:ascii="黑体" w:hAnsi="黑体" w:eastAsia="黑体"/>
              </w:rPr>
              <w:t>CMake</w:t>
            </w:r>
            <w:r gzd="EBAF1F9B">
              <w:tab/>
            </w:r>
            <w:r gzd="EBAF1F82">
              <w:fldChar w:fldCharType="begin"/>
            </w:r>
            <w:r gzd="EBAF1F89">
              <w:instrText xml:space="preserve"> PAGEREF _Toc167550501 \h </w:instrText>
            </w:r>
            <w:r gzd="EBAF1FB1">
              <w:fldChar w:fldCharType="separate"/>
            </w:r>
            <w:r gzd="EBAF1FB9">
              <w:t>8</w:t>
            </w:r>
            <w:r gzd="EBAF1FA0">
              <w:fldChar w:fldCharType="end"/>
            </w:r>
            <w:commentRangeEnd w:id="204"/>
            <w:r>
              <w:commentReference w:id="204"/>
            </w:r>
          </w:hyperlink>
        </w:p>
        <w:p w:rsidR="00CC3384" w:rsidRDefault="005C078B" w14:paraId="060B7240" w14:textId="77777777" gzd="EBAF2089">
          <w:pPr>
            <w:pStyle w:val="TOC3"/>
            <w:rPr>
              <w:rFonts w:asciiTheme="minorHAnsi" w:hAnsiTheme="minorHAnsi" w:eastAsiaTheme="minorEastAsia" w:cstheme="minorBidi"/>
              <w:sz w:val="22"/>
              <w:szCs w:val="24"/>
              <w14:ligatures w14:val="standardContextual"/>
            </w:rPr>
          </w:pPr>
          <w:hyperlink w:history="1" w:anchor="_Toc167550502">
            <w:commentRangeStart w:id="205"/>
            <w:r gzd="EBAF233D">
              <w:rPr>
                <w:rStyle w:val="ab"/>
                <w:rFonts w:ascii="黑体" w:hAnsi="黑体" w:eastAsia="黑体"/>
              </w:rPr>
              <w:t>2.2.2</w:t>
            </w:r>
            <w:r gzd="EBAF20D0">
              <w:rPr>
                <w:rFonts w:asciiTheme="minorHAnsi" w:hAnsiTheme="minorHAnsi" w:eastAsiaTheme="minorEastAsia" w:cstheme="minorBidi"/>
                <w:sz w:val="22"/>
                <w:szCs w:val="24"/>
                <w14:ligatures w14:val="standardContextual"/>
              </w:rPr>
              <w:tab/>
            </w:r>
            <w:r gzd="EBAF20DD">
              <w:rPr>
                <w:rStyle w:val="ab"/>
                <w:rFonts w:ascii="黑体" w:hAnsi="黑体" w:eastAsia="黑体"/>
              </w:rPr>
              <w:t>ANTLR</w:t>
            </w:r>
            <w:r gzd="EBAF20C8">
              <w:tab/>
            </w:r>
            <w:r gzd="EBAF20CF">
              <w:fldChar w:fldCharType="begin"/>
            </w:r>
            <w:r gzd="EBAF20F6">
              <w:instrText xml:space="preserve"> PAGEREF _Toc167550502 \h </w:instrText>
            </w:r>
            <w:r gzd="EBAF20FE">
              <w:fldChar w:fldCharType="separate"/>
            </w:r>
            <w:r gzd="EBAF20E5">
              <w:t>8</w:t>
            </w:r>
            <w:r gzd="EBAF20EB">
              <w:fldChar w:fldCharType="end"/>
            </w:r>
            <w:commentRangeEnd w:id="205"/>
            <w:r>
              <w:commentReference w:id="205"/>
            </w:r>
          </w:hyperlink>
        </w:p>
        <w:p w:rsidR="00CC3384" w:rsidRDefault="005C078B" w14:paraId="002AB51B" w14:textId="77777777" gzd="EBAF242B">
          <w:pPr>
            <w:pStyle w:val="TOC2"/>
            <w:ind w:left="630" w:firstLine="480"/>
            <w:rPr>
              <w:rFonts w:asciiTheme="minorHAnsi" w:hAnsiTheme="minorHAnsi" w:eastAsiaTheme="minorEastAsia"/>
              <w:sz w:val="22"/>
              <w:szCs w:val="24"/>
              <w14:ligatures w14:val="standardContextual"/>
            </w:rPr>
          </w:pPr>
          <w:hyperlink w:history="1" w:anchor="_Toc167550503">
            <w:r gzd="EBAF2457">
              <w:rPr>
                <w:rStyle w:val="ab"/>
              </w:rPr>
              <w:t>2.3</w:t>
            </w:r>
            <w:r gzd="EBAF2445">
              <w:rPr>
                <w:rFonts w:asciiTheme="minorHAnsi" w:hAnsiTheme="minorHAnsi" w:eastAsiaTheme="minorEastAsia"/>
                <w:sz w:val="22"/>
                <w:szCs w:val="24"/>
                <w14:ligatures w14:val="standardContextual"/>
              </w:rPr>
              <w:tab/>
            </w:r>
            <w:r gzd="EBAF2471">
              <w:rPr>
                <w:rStyle w:val="ab"/>
              </w:rPr>
              <w:t>本章总结</w:t>
            </w:r>
            <w:r gzd="EBAF247B">
              <w:tab/>
            </w:r>
            <w:r gzd="EBAF2461">
              <w:fldChar w:fldCharType="begin"/>
            </w:r>
            <w:r gzd="EBAF2418">
              <w:instrText xml:space="preserve"> PAGEREF _Toc167550503 \h </w:instrText>
            </w:r>
            <w:r gzd="EBAF2400">
              <w:fldChar w:fldCharType="separate"/>
            </w:r>
            <w:r gzd="EBAF2408">
              <w:t>8</w:t>
            </w:r>
            <w:r gzd="EBAF240E">
              <w:fldChar w:fldCharType="end"/>
            </w:r>
          </w:hyperlink>
        </w:p>
        <w:p w:rsidR="00CC3384" w:rsidRDefault="005C078B" w14:paraId="01728B98" w14:textId="77777777" gzd="EBAF29F8">
          <w:pPr>
            <w:pStyle w:val="TOC1"/>
            <w:tabs>
              <w:tab w:val="left" w:pos="1540"/>
              <w:tab w:val="right" w:leader="dot" w:pos="8296"/>
            </w:tabs>
            <w:ind w:firstLine="480"/>
            <w:rPr>
              <w:rFonts w:asciiTheme="minorHAnsi" w:hAnsiTheme="minorHAnsi" w:eastAsiaTheme="minorEastAsia"/>
              <w:sz w:val="22"/>
              <w:szCs w:val="24"/>
              <w14:ligatures w14:val="standardContextual"/>
            </w:rPr>
          </w:pPr>
          <w:hyperlink w:history="1" w:anchor="_Toc167550504">
            <w:commentRangeStart w:id="189"/>
            <w:r gzd="EBAF286E">
              <w:rPr>
                <w:rStyle w:val="ab"/>
              </w:rPr>
              <w:t>第三章</w:t>
            </w:r>
            <w:r gzd="EBAF281A">
              <w:rPr>
                <w:rFonts w:asciiTheme="minorHAnsi" w:hAnsiTheme="minorHAnsi" w:eastAsiaTheme="minorEastAsia"/>
                <w:sz w:val="22"/>
                <w:szCs w:val="24"/>
                <w14:ligatures w14:val="standardContextual"/>
              </w:rPr>
              <w:tab/>
            </w:r>
            <w:r gzd="EBAF2807">
              <w:rPr>
                <w:rStyle w:val="ab"/>
              </w:rPr>
              <w:t>模型验证基础</w:t>
            </w:r>
            <w:r gzd="EBAF280E">
              <w:tab/>
            </w:r>
            <w:r gzd="EBAF2821">
              <w:fldChar w:fldCharType="begin"/>
            </w:r>
            <w:r gzd="EBAF2828">
              <w:instrText xml:space="preserve"> PAGEREF _Toc167550504 \h </w:instrText>
            </w:r>
            <w:r gzd="EBAF282E">
              <w:fldChar w:fldCharType="separate"/>
            </w:r>
            <w:r gzd="EBAF29D4">
              <w:t>9</w:t>
            </w:r>
            <w:r gzd="EBAF29DA">
              <w:fldChar w:fldCharType="end"/>
            </w:r>
            <w:commentRangeEnd w:id="189"/>
            <w:r>
              <w:commentReference w:id="189"/>
            </w:r>
          </w:hyperlink>
        </w:p>
        <w:p w:rsidR="00CC3384" w:rsidRDefault="005C078B" w14:paraId="2261F2AF" w14:textId="77777777" gzd="EBAF2D13">
          <w:pPr>
            <w:pStyle w:val="TOC2"/>
            <w:ind w:left="630" w:firstLine="480"/>
            <w:rPr>
              <w:rFonts w:asciiTheme="minorHAnsi" w:hAnsiTheme="minorHAnsi" w:eastAsiaTheme="minorEastAsia"/>
              <w:sz w:val="22"/>
              <w:szCs w:val="24"/>
              <w14:ligatures w14:val="standardContextual"/>
            </w:rPr>
          </w:pPr>
          <w:hyperlink w:history="1" w:anchor="_Toc167550505">
            <w:r gzd="EBAF2DC9">
              <w:rPr>
                <w:rStyle w:val="ab"/>
              </w:rPr>
              <w:t>3.1</w:t>
            </w:r>
            <w:r gzd="EBAF2DE0">
              <w:rPr>
                <w:rFonts w:asciiTheme="minorHAnsi" w:hAnsiTheme="minorHAnsi" w:eastAsiaTheme="minorEastAsia"/>
                <w:sz w:val="22"/>
                <w:szCs w:val="24"/>
                <w14:ligatures w14:val="standardContextual"/>
              </w:rPr>
              <w:tab/>
            </w:r>
            <w:r gzd="EBAF2D9A">
              <w:rPr>
                <w:rStyle w:val="ab"/>
              </w:rPr>
              <w:t>介绍</w:t>
            </w:r>
            <w:r gzd="EBAF2D89">
              <w:tab/>
            </w:r>
            <w:r gzd="EBAF2DB4">
              <w:fldChar w:fldCharType="begin"/>
            </w:r>
            <w:r gzd="EBAF2DBF">
              <w:instrText xml:space="preserve"> PAGEREF _Toc167550505 \h </w:instrText>
            </w:r>
            <w:r gzd="EBAF2DAA">
              <w:fldChar w:fldCharType="separate"/>
            </w:r>
            <w:r gzd="EBAF2D55">
              <w:t>9</w:t>
            </w:r>
            <w:r gzd="EBAF2D40">
              <w:fldChar w:fldCharType="end"/>
            </w:r>
          </w:hyperlink>
        </w:p>
        <w:p w:rsidR="00CC3384" w:rsidRDefault="005C078B" w14:paraId="22A7E1D2" w14:textId="77777777" gzd="EBAF361B">
          <w:pPr>
            <w:pStyle w:val="TOC2"/>
            <w:ind w:left="630" w:firstLine="480"/>
            <w:rPr>
              <w:rFonts w:asciiTheme="minorHAnsi" w:hAnsiTheme="minorHAnsi" w:eastAsiaTheme="minorEastAsia"/>
              <w:sz w:val="22"/>
              <w:szCs w:val="24"/>
              <w14:ligatures w14:val="standardContextual"/>
            </w:rPr>
          </w:pPr>
          <w:hyperlink w:history="1" w:anchor="_Toc167550506">
            <w:r gzd="EBAF368B">
              <w:rPr>
                <w:rStyle w:val="ab"/>
              </w:rPr>
              <w:t>3.2</w:t>
            </w:r>
            <w:r gzd="EBAF36A1">
              <w:rPr>
                <w:rFonts w:asciiTheme="minorHAnsi" w:hAnsiTheme="minorHAnsi" w:eastAsiaTheme="minorEastAsia"/>
                <w:sz w:val="22"/>
                <w:szCs w:val="24"/>
                <w14:ligatures w14:val="standardContextual"/>
              </w:rPr>
              <w:tab/>
            </w:r>
            <w:r gzd="EBAF36AF">
              <w:rPr>
                <w:rStyle w:val="ab"/>
              </w:rPr>
              <w:t>模型验证的基本原理</w:t>
            </w:r>
            <w:r gzd="EBAF365B">
              <w:tab/>
            </w:r>
            <w:r gzd="EBAF3642">
              <w:fldChar w:fldCharType="begin"/>
            </w:r>
            <w:r gzd="EBAF3649">
              <w:instrText xml:space="preserve"> PAGEREF _Toc167550506 \h </w:instrText>
            </w:r>
            <w:r gzd="EBAF364F">
              <w:fldChar w:fldCharType="separate"/>
            </w:r>
            <w:r gzd="EBAF3675">
              <w:t>9</w:t>
            </w:r>
            <w:r gzd="EBAF367B">
              <w:fldChar w:fldCharType="end"/>
            </w:r>
          </w:hyperlink>
        </w:p>
        <w:p w:rsidR="00CC3384" w:rsidRDefault="005C078B" w14:paraId="1D8EF252" w14:textId="77777777" gzd="EBAF3BD3">
          <w:pPr>
            <w:pStyle w:val="TOC2"/>
            <w:ind w:left="630" w:firstLine="480"/>
            <w:rPr>
              <w:rFonts w:asciiTheme="minorHAnsi" w:hAnsiTheme="minorHAnsi" w:eastAsiaTheme="minorEastAsia"/>
              <w:sz w:val="22"/>
              <w:szCs w:val="24"/>
              <w14:ligatures w14:val="standardContextual"/>
            </w:rPr>
          </w:pPr>
          <w:hyperlink w:history="1" w:anchor="_Toc167550507">
            <w:r gzd="EBAF3A4D">
              <w:rPr>
                <w:rStyle w:val="ab"/>
              </w:rPr>
              <w:t>3.3</w:t>
            </w:r>
            <w:r gzd="EBAF3A7B">
              <w:rPr>
                <w:rFonts w:asciiTheme="minorHAnsi" w:hAnsiTheme="minorHAnsi" w:eastAsiaTheme="minorEastAsia"/>
                <w:sz w:val="22"/>
                <w:szCs w:val="24"/>
                <w14:ligatures w14:val="standardContextual"/>
              </w:rPr>
              <w:tab/>
            </w:r>
            <w:r gzd="EBAF3A69">
              <w:rPr>
                <w:rStyle w:val="ab"/>
              </w:rPr>
              <w:t>常用的模型验证技术与算法</w:t>
            </w:r>
            <w:r gzd="EBAF3A11">
              <w:tab/>
            </w:r>
            <w:r gzd="EBAF3A19">
              <w:fldChar w:fldCharType="begin"/>
            </w:r>
            <w:r gzd="EBAF3A00">
              <w:instrText xml:space="preserve"> PAGEREF _Toc167550507 \h </w:instrText>
            </w:r>
            <w:r gzd="EBAF3A07">
              <w:fldChar w:fldCharType="separate"/>
            </w:r>
            <w:r gzd="EBAF3A0E">
              <w:t>10</w:t>
            </w:r>
            <w:r gzd="EBAF3A35">
              <w:fldChar w:fldCharType="end"/>
            </w:r>
          </w:hyperlink>
        </w:p>
        <w:p w:rsidR="00CC3384" w:rsidRDefault="005C078B" w14:paraId="0FF2F864" w14:textId="77777777" gzd="EBAF3FE3">
          <w:pPr>
            <w:pStyle w:val="TOC2"/>
            <w:ind w:left="630" w:firstLine="480"/>
            <w:rPr>
              <w:rFonts w:asciiTheme="minorHAnsi" w:hAnsiTheme="minorHAnsi" w:eastAsiaTheme="minorEastAsia"/>
              <w:sz w:val="22"/>
              <w:szCs w:val="24"/>
              <w14:ligatures w14:val="standardContextual"/>
            </w:rPr>
          </w:pPr>
          <w:hyperlink w:history="1" w:anchor="_Toc167550508">
            <w:r gzd="EBAF3E14">
              <w:rPr>
                <w:rStyle w:val="ab"/>
              </w:rPr>
              <w:t>3.4</w:t>
            </w:r>
            <w:r gzd="EBAF3E02">
              <w:rPr>
                <w:rFonts w:asciiTheme="minorHAnsi" w:hAnsiTheme="minorHAnsi" w:eastAsiaTheme="minorEastAsia"/>
                <w:sz w:val="22"/>
                <w:szCs w:val="24"/>
                <w14:ligatures w14:val="standardContextual"/>
              </w:rPr>
              <w:tab/>
            </w:r>
            <w:r gzd="EBAF3E0D">
              <w:rPr>
                <w:rStyle w:val="ab"/>
              </w:rPr>
              <w:t>模型验证的应用场景与挑战</w:t>
            </w:r>
            <w:r gzd="EBAF3E34">
              <w:tab/>
            </w:r>
            <w:r gzd="EBAF3E3A">
              <w:fldChar w:fldCharType="begin"/>
            </w:r>
            <w:r gzd="EBAF3E21">
              <w:instrText xml:space="preserve"> PAGEREF _Toc167550508 \h </w:instrText>
            </w:r>
            <w:r gzd="EBAF3E28">
              <w:fldChar w:fldCharType="separate"/>
            </w:r>
            <w:r gzd="EBAF3E2F">
              <w:t>11</w:t>
            </w:r>
            <w:r gzd="EBAF3FD5">
              <w:fldChar w:fldCharType="end"/>
            </w:r>
          </w:hyperlink>
        </w:p>
        <w:p w:rsidR="00CC3384" w:rsidRDefault="005C078B" w14:paraId="772FBFD2" w14:textId="77777777" gzd="EBAF4388">
          <w:pPr>
            <w:pStyle w:val="TOC2"/>
            <w:ind w:left="630" w:firstLine="480"/>
            <w:rPr>
              <w:rFonts w:asciiTheme="minorHAnsi" w:hAnsiTheme="minorHAnsi" w:eastAsiaTheme="minorEastAsia"/>
              <w:sz w:val="22"/>
              <w:szCs w:val="24"/>
              <w14:ligatures w14:val="standardContextual"/>
            </w:rPr>
          </w:pPr>
          <w:hyperlink w:history="1" w:anchor="_Toc167550509">
            <w:r gzd="EBAF423E">
              <w:rPr>
                <w:rStyle w:val="ab"/>
              </w:rPr>
              <w:t>3.5</w:t>
            </w:r>
            <w:r gzd="EBAF422A">
              <w:rPr>
                <w:rFonts w:asciiTheme="minorHAnsi" w:hAnsiTheme="minorHAnsi" w:eastAsiaTheme="minorEastAsia"/>
                <w:sz w:val="22"/>
                <w:szCs w:val="24"/>
                <w14:ligatures w14:val="standardContextual"/>
              </w:rPr>
              <w:tab/>
            </w:r>
            <w:r gzd="EBAF43D4">
              <w:rPr>
                <w:rStyle w:val="ab"/>
              </w:rPr>
              <w:t>本章总结</w:t>
            </w:r>
            <w:r gzd="EBAF43DB">
              <w:tab/>
            </w:r>
            <w:r gzd="EBAF43C2">
              <w:fldChar w:fldCharType="begin"/>
            </w:r>
            <w:r gzd="EBAF43C8">
              <w:instrText xml:space="preserve"> PAGEREF _Toc167550509 \h </w:instrText>
            </w:r>
            <w:r gzd="EBAF43CE">
              <w:fldChar w:fldCharType="separate"/>
            </w:r>
            <w:r gzd="EBAF43F6">
              <w:t>12</w:t>
            </w:r>
            <w:r gzd="EBAF43FD">
              <w:fldChar w:fldCharType="end"/>
            </w:r>
          </w:hyperlink>
        </w:p>
        <w:p w:rsidR="00CC3384" w:rsidRDefault="005C078B" w14:paraId="7DDED947" w14:textId="77777777" gzd="EBAF440F">
          <w:pPr>
            <w:pStyle w:val="TOC1"/>
            <w:tabs>
              <w:tab w:val="left" w:pos="1540"/>
              <w:tab w:val="right" w:leader="dot" w:pos="8296"/>
            </w:tabs>
            <w:ind w:firstLine="480"/>
            <w:rPr>
              <w:rFonts w:asciiTheme="minorHAnsi" w:hAnsiTheme="minorHAnsi" w:eastAsiaTheme="minorEastAsia"/>
              <w:sz w:val="22"/>
              <w:szCs w:val="24"/>
              <w14:ligatures w14:val="standardContextual"/>
            </w:rPr>
          </w:pPr>
          <w:hyperlink w:history="1" w:anchor="_Toc167550510">
            <w:commentRangeStart w:id="190"/>
            <w:r gzd="EBAF44B3">
              <w:rPr>
                <w:rStyle w:val="ab"/>
              </w:rPr>
              <w:t>第四章</w:t>
            </w:r>
            <w:r gzd="EBAF44A7">
              <w:rPr>
                <w:rFonts w:asciiTheme="minorHAnsi" w:hAnsiTheme="minorHAnsi" w:eastAsiaTheme="minorEastAsia"/>
                <w:sz w:val="22"/>
                <w:szCs w:val="24"/>
                <w14:ligatures w14:val="standardContextual"/>
              </w:rPr>
              <w:tab/>
            </w:r>
            <w:r gzd="EBAF4453">
              <w:rPr>
                <w:rStyle w:val="ab"/>
              </w:rPr>
              <w:t>归纳推理算法设计</w:t>
            </w:r>
            <w:r gzd="EBAF445A">
              <w:tab/>
            </w:r>
            <w:r gzd="EBAF4441">
              <w:fldChar w:fldCharType="begin"/>
            </w:r>
            <w:r gzd="EBAF4447">
              <w:instrText xml:space="preserve"> PAGEREF _Toc167550510 \h </w:instrText>
            </w:r>
            <w:r gzd="EBAF444E">
              <w:fldChar w:fldCharType="separate"/>
            </w:r>
            <w:r gzd="EBAF4476">
              <w:t>13</w:t>
            </w:r>
            <w:r gzd="EBAF447D">
              <w:fldChar w:fldCharType="end"/>
            </w:r>
            <w:commentRangeEnd w:id="190"/>
            <w:r>
              <w:commentReference w:id="190"/>
            </w:r>
          </w:hyperlink>
        </w:p>
        <w:p w:rsidR="00CC3384" w:rsidRDefault="005C078B" w14:paraId="6942764C" w14:textId="77777777" gzd="EBAF484E">
          <w:pPr>
            <w:pStyle w:val="TOC2"/>
            <w:ind w:left="630" w:firstLine="480"/>
            <w:rPr>
              <w:rFonts w:asciiTheme="minorHAnsi" w:hAnsiTheme="minorHAnsi" w:eastAsiaTheme="minorEastAsia"/>
              <w:sz w:val="22"/>
              <w:szCs w:val="24"/>
              <w14:ligatures w14:val="standardContextual"/>
            </w:rPr>
          </w:pPr>
          <w:hyperlink w:history="1" w:anchor="_Toc167550511">
            <w:r gzd="EBAF4891">
              <w:rPr>
                <w:rStyle w:val="ab"/>
              </w:rPr>
              <w:t>4.1</w:t>
            </w:r>
            <w:r gzd="EBAF489E">
              <w:rPr>
                <w:rFonts w:asciiTheme="minorHAnsi" w:hAnsiTheme="minorHAnsi" w:eastAsiaTheme="minorEastAsia"/>
                <w:sz w:val="22"/>
                <w:szCs w:val="24"/>
                <w14:ligatures w14:val="standardContextual"/>
              </w:rPr>
              <w:tab/>
            </w:r>
            <w:r gzd="EBAF4888">
              <w:rPr>
                <w:rStyle w:val="ab"/>
              </w:rPr>
              <w:t>介绍</w:t>
            </w:r>
            <w:r gzd="EBAF488F">
              <w:tab/>
            </w:r>
            <w:r gzd="EBAF48B5">
              <w:fldChar w:fldCharType="begin"/>
            </w:r>
            <w:r gzd="EBAF48BC">
              <w:instrText xml:space="preserve"> PAGEREF _Toc167550511 \h </w:instrText>
            </w:r>
            <w:r gzd="EBAF48A2">
              <w:fldChar w:fldCharType="separate"/>
            </w:r>
            <w:r gzd="EBAF48A8">
              <w:t>13</w:t>
            </w:r>
            <w:r gzd="EBAF4850">
              <w:fldChar w:fldCharType="end"/>
            </w:r>
          </w:hyperlink>
        </w:p>
        <w:p w:rsidR="00CC3384" w:rsidRDefault="005C078B" w14:paraId="35C1250A" w14:textId="77777777" gzd="EBAF4C1C">
          <w:pPr>
            <w:pStyle w:val="TOC2"/>
            <w:ind w:left="630" w:firstLine="480"/>
            <w:rPr>
              <w:rFonts w:asciiTheme="minorHAnsi" w:hAnsiTheme="minorHAnsi" w:eastAsiaTheme="minorEastAsia"/>
              <w:sz w:val="22"/>
              <w:szCs w:val="24"/>
              <w14:ligatures w14:val="standardContextual"/>
            </w:rPr>
          </w:pPr>
          <w:hyperlink w:history="1" w:anchor="_Toc167550512">
            <w:r gzd="EBAF4CBC">
              <w:rPr>
                <w:rStyle w:val="ab"/>
              </w:rPr>
              <w:t>4.2</w:t>
            </w:r>
            <w:r gzd="EBAF4CAA">
              <w:rPr>
                <w:rFonts w:asciiTheme="minorHAnsi" w:hAnsiTheme="minorHAnsi" w:eastAsiaTheme="minorEastAsia"/>
                <w:sz w:val="22"/>
                <w:szCs w:val="24"/>
                <w14:ligatures w14:val="standardContextual"/>
              </w:rPr>
              <w:tab/>
            </w:r>
            <w:r gzd="EBAF4C57">
              <w:rPr>
                <w:rStyle w:val="ab"/>
              </w:rPr>
              <w:t>概述</w:t>
            </w:r>
            <w:r gzd="EBAF4C5F">
              <w:tab/>
            </w:r>
            <w:r gzd="EBAF4C45">
              <w:fldChar w:fldCharType="begin"/>
            </w:r>
            <w:r gzd="EBAF4C4B">
              <w:instrText xml:space="preserve"> PAGEREF _Toc167550512 \h </w:instrText>
            </w:r>
            <w:r gzd="EBAF4C72">
              <w:fldChar w:fldCharType="separate"/>
            </w:r>
            <w:r gzd="EBAF4C78">
              <w:t>13</w:t>
            </w:r>
            <w:r gzd="EBAF4C7E">
              <w:fldChar w:fldCharType="end"/>
            </w:r>
          </w:hyperlink>
        </w:p>
        <w:p w:rsidR="00CC3384" w:rsidRDefault="005C078B" w14:paraId="4DB6CBE5" w14:textId="77777777" gzd="EBAF5027">
          <w:pPr>
            <w:pStyle w:val="TOC3"/>
            <w:rPr>
              <w:rFonts w:asciiTheme="minorHAnsi" w:hAnsiTheme="minorHAnsi" w:eastAsiaTheme="minorEastAsia" w:cstheme="minorBidi"/>
              <w:sz w:val="22"/>
              <w:szCs w:val="24"/>
              <w14:ligatures w14:val="standardContextual"/>
            </w:rPr>
          </w:pPr>
          <w:hyperlink w:history="1" w:anchor="_Toc167550513">
            <w:commentRangeStart w:id="206"/>
            <w:r gzd="EBAF5041">
              <w:rPr>
                <w:rStyle w:val="ab"/>
                <w:rFonts w:ascii="黑体" w:hAnsi="黑体" w:eastAsia="黑体"/>
              </w:rPr>
              <w:t>4.2.1</w:t>
            </w:r>
            <w:r gzd="EBAF5071">
              <w:rPr>
                <w:rFonts w:asciiTheme="minorHAnsi" w:hAnsiTheme="minorHAnsi" w:eastAsiaTheme="minorEastAsia" w:cstheme="minorBidi"/>
                <w:sz w:val="22"/>
                <w:szCs w:val="24"/>
                <w14:ligatures w14:val="standardContextual"/>
              </w:rPr>
              <w:tab/>
            </w:r>
            <w:r gzd="EBAF507D">
              <w:rPr>
                <w:rStyle w:val="ab"/>
                <w:rFonts w:ascii="黑体" w:hAnsi="黑体" w:eastAsia="黑体"/>
              </w:rPr>
              <w:t>归纳不变式</w:t>
            </w:r>
            <w:r gzd="EBAF5069">
              <w:tab/>
            </w:r>
            <w:r gzd="EBAF506F">
              <w:fldChar w:fldCharType="begin"/>
            </w:r>
            <w:r gzd="EBAF5016">
              <w:instrText xml:space="preserve"> PAGEREF _Toc167550513 \h </w:instrText>
            </w:r>
            <w:r gzd="EBAF501D">
              <w:fldChar w:fldCharType="separate"/>
            </w:r>
            <w:r gzd="EBAF5004">
              <w:t>14</w:t>
            </w:r>
            <w:r gzd="EBAF500A">
              <w:fldChar w:fldCharType="end"/>
            </w:r>
            <w:commentRangeEnd w:id="206"/>
            <w:r>
              <w:commentReference w:id="206"/>
            </w:r>
          </w:hyperlink>
        </w:p>
        <w:p w:rsidR="00CC3384" w:rsidRDefault="005C078B" w14:paraId="78B8F32B" w14:textId="77777777" gzd="EBAF5503">
          <w:pPr>
            <w:pStyle w:val="TOC3"/>
            <w:rPr>
              <w:rFonts w:asciiTheme="minorHAnsi" w:hAnsiTheme="minorHAnsi" w:eastAsiaTheme="minorEastAsia" w:cstheme="minorBidi"/>
              <w:sz w:val="22"/>
              <w:szCs w:val="24"/>
              <w14:ligatures w14:val="standardContextual"/>
            </w:rPr>
          </w:pPr>
          <w:hyperlink w:history="1" w:anchor="_Toc167550514">
            <w:commentRangeStart w:id="207"/>
            <w:r gzd="EBAF559C">
              <w:rPr>
                <w:rStyle w:val="ab"/>
                <w:rFonts w:ascii="黑体" w:hAnsi="黑体" w:eastAsia="黑体"/>
              </w:rPr>
              <w:t>4.2.2</w:t>
            </w:r>
            <w:r gzd="EBAF558E">
              <w:rPr>
                <w:rFonts w:asciiTheme="minorHAnsi" w:hAnsiTheme="minorHAnsi" w:eastAsiaTheme="minorEastAsia" w:cstheme="minorBidi"/>
                <w:sz w:val="22"/>
                <w:szCs w:val="24"/>
                <w14:ligatures w14:val="standardContextual"/>
              </w:rPr>
              <w:tab/>
            </w:r>
            <w:r gzd="EBAF55BC">
              <w:rPr>
                <w:rStyle w:val="ab"/>
                <w:rFonts w:ascii="黑体" w:hAnsi="黑体" w:eastAsia="黑体"/>
              </w:rPr>
              <w:t>分裂情况</w:t>
            </w:r>
            <w:r gzd="EBAF55A7">
              <w:rPr>
                <w:rStyle w:val="ab"/>
                <w:rFonts w:ascii="黑体" w:hAnsi="黑体" w:eastAsia="黑体"/>
              </w:rPr>
              <w:t>k</w:t>
            </w:r>
            <w:r gzd="EBAF5551">
              <w:rPr>
                <w:rStyle w:val="ab"/>
                <w:rFonts w:ascii="黑体" w:hAnsi="黑体" w:eastAsia="黑体"/>
              </w:rPr>
              <w:t>归纳算法</w:t>
            </w:r>
            <w:r gzd="EBAF555C">
              <w:tab/>
            </w:r>
            <w:r gzd="EBAF5544">
              <w:fldChar w:fldCharType="begin"/>
            </w:r>
            <w:r gzd="EBAF554B">
              <w:instrText xml:space="preserve"> PAGEREF _Toc167550514 \h </w:instrText>
            </w:r>
            <w:r gzd="EBAF5572">
              <w:fldChar w:fldCharType="separate"/>
            </w:r>
            <w:r gzd="EBAF5579">
              <w:t>15</w:t>
            </w:r>
            <w:r gzd="EBAF557F">
              <w:fldChar w:fldCharType="end"/>
            </w:r>
            <w:commentRangeEnd w:id="207"/>
            <w:r>
              <w:commentReference w:id="207"/>
            </w:r>
          </w:hyperlink>
        </w:p>
        <w:p w:rsidR="00CC3384" w:rsidRDefault="005C078B" w14:paraId="6A55B6CC" w14:textId="77777777" gzd="EBAF5CBC">
          <w:pPr>
            <w:pStyle w:val="TOC3"/>
            <w:rPr>
              <w:rFonts w:asciiTheme="minorHAnsi" w:hAnsiTheme="minorHAnsi" w:eastAsiaTheme="minorEastAsia" w:cstheme="minorBidi"/>
              <w:sz w:val="22"/>
              <w:szCs w:val="24"/>
              <w14:ligatures w14:val="standardContextual"/>
            </w:rPr>
          </w:pPr>
          <w:hyperlink w:history="1" w:anchor="_Toc167550515">
            <w:commentRangeStart w:id="208"/>
            <w:r gzd="EBAF5F04">
              <w:rPr>
                <w:rStyle w:val="ab"/>
                <w:rFonts w:ascii="黑体" w:hAnsi="黑体" w:eastAsia="黑体"/>
              </w:rPr>
              <w:t>4.2.3</w:t>
            </w:r>
            <w:r gzd="EBAF5F3B">
              <w:rPr>
                <w:rFonts w:asciiTheme="minorHAnsi" w:hAnsiTheme="minorHAnsi" w:eastAsiaTheme="minorEastAsia" w:cstheme="minorBidi"/>
                <w:sz w:val="22"/>
                <w:szCs w:val="24"/>
                <w14:ligatures w14:val="standardContextual"/>
              </w:rPr>
              <w:tab/>
            </w:r>
            <w:r gzd="EBAF5F26">
              <w:rPr>
                <w:rStyle w:val="ab"/>
                <w:rFonts w:ascii="黑体" w:hAnsi="黑体" w:eastAsia="黑体"/>
              </w:rPr>
              <w:t>组合情况</w:t>
            </w:r>
            <w:r gzd="EBAF5F2E">
              <w:rPr>
                <w:rStyle w:val="ab"/>
                <w:rFonts w:ascii="黑体" w:hAnsi="黑体" w:eastAsia="黑体"/>
              </w:rPr>
              <w:t>k</w:t>
            </w:r>
            <w:r gzd="EBAF5CCC">
              <w:rPr>
                <w:rStyle w:val="ab"/>
                <w:rFonts w:ascii="黑体" w:hAnsi="黑体" w:eastAsia="黑体"/>
              </w:rPr>
              <w:t>归纳算法</w:t>
            </w:r>
            <w:r gzd="EBAF5CF4">
              <w:tab/>
            </w:r>
            <w:r gzd="EBAF5CFA">
              <w:fldChar w:fldCharType="begin"/>
            </w:r>
            <w:r gzd="EBAF5CE1">
              <w:instrText xml:space="preserve"> PAGEREF _Toc167550515 \h </w:instrText>
            </w:r>
            <w:r gzd="EBAF5CE7">
              <w:fldChar w:fldCharType="separate"/>
            </w:r>
            <w:r gzd="EBAF5CEE">
              <w:t>16</w:t>
            </w:r>
            <w:r gzd="EBAF5C94">
              <w:fldChar w:fldCharType="end"/>
            </w:r>
            <w:commentRangeEnd w:id="208"/>
            <w:r>
              <w:commentReference w:id="208"/>
            </w:r>
          </w:hyperlink>
        </w:p>
        <w:p w:rsidR="00CC3384" w:rsidRDefault="005C078B" w14:paraId="7552ABD0" w14:textId="77777777" gzd="EBAF6196">
          <w:pPr>
            <w:pStyle w:val="TOC3"/>
            <w:rPr>
              <w:rFonts w:asciiTheme="minorHAnsi" w:hAnsiTheme="minorHAnsi" w:eastAsiaTheme="minorEastAsia" w:cstheme="minorBidi"/>
              <w:sz w:val="22"/>
              <w:szCs w:val="24"/>
              <w14:ligatures w14:val="standardContextual"/>
            </w:rPr>
          </w:pPr>
          <w:hyperlink w:history="1" w:anchor="_Toc167550516">
            <w:commentRangeStart w:id="209"/>
            <w:r gzd="EBAF606D">
              <w:rPr>
                <w:rStyle w:val="ab"/>
                <w:rFonts w:ascii="黑体" w:hAnsi="黑体" w:eastAsia="黑体"/>
              </w:rPr>
              <w:t>4.2.4</w:t>
            </w:r>
            <w:r gzd="EBAF601E">
              <w:rPr>
                <w:rFonts w:asciiTheme="minorHAnsi" w:hAnsiTheme="minorHAnsi" w:eastAsiaTheme="minorEastAsia" w:cstheme="minorBidi"/>
                <w:sz w:val="22"/>
                <w:szCs w:val="24"/>
                <w14:ligatures w14:val="standardContextual"/>
              </w:rPr>
              <w:tab/>
            </w:r>
            <w:r gzd="EBAF600C">
              <w:rPr>
                <w:rStyle w:val="ab"/>
                <w:rFonts w:ascii="黑体" w:hAnsi="黑体" w:eastAsia="黑体"/>
              </w:rPr>
              <w:t>k</w:t>
            </w:r>
            <w:r gzd="EBAF6037">
              <w:rPr>
                <w:rStyle w:val="ab"/>
                <w:rFonts w:ascii="黑体" w:hAnsi="黑体" w:eastAsia="黑体"/>
              </w:rPr>
              <w:t>归纳算法性质</w:t>
            </w:r>
            <w:r gzd="EBAF6022">
              <w:tab/>
            </w:r>
            <w:r gzd="EBAF6028">
              <w:fldChar w:fldCharType="begin"/>
            </w:r>
            <w:r gzd="EBAF602F">
              <w:instrText xml:space="preserve"> PAGEREF _Toc167550516 \h </w:instrText>
            </w:r>
            <w:r gzd="EBAF61C4">
              <w:fldChar w:fldCharType="separate"/>
            </w:r>
            <w:r gzd="EBAF61CC">
              <w:t>17</w:t>
            </w:r>
            <w:r gzd="EBAF61F3">
              <w:fldChar w:fldCharType="end"/>
            </w:r>
            <w:commentRangeEnd w:id="209"/>
            <w:r>
              <w:commentReference w:id="209"/>
            </w:r>
          </w:hyperlink>
        </w:p>
        <w:p w:rsidR="00CC3384" w:rsidRDefault="005C078B" w14:paraId="7F96467E" w14:textId="77777777" gzd="EBAF6522">
          <w:pPr>
            <w:pStyle w:val="TOC2"/>
            <w:ind w:left="630" w:firstLine="480"/>
            <w:rPr>
              <w:rFonts w:asciiTheme="minorHAnsi" w:hAnsiTheme="minorHAnsi" w:eastAsiaTheme="minorEastAsia"/>
              <w:sz w:val="22"/>
              <w:szCs w:val="24"/>
              <w14:ligatures w14:val="standardContextual"/>
            </w:rPr>
          </w:pPr>
          <w:hyperlink w:history="1" w:anchor="_Toc167550517">
            <w:r gzd="EBAF6550">
              <w:rPr>
                <w:rStyle w:val="ab"/>
              </w:rPr>
              <w:t>4.3</w:t>
            </w:r>
            <w:r gzd="EBAF655E">
              <w:rPr>
                <w:rFonts w:asciiTheme="minorHAnsi" w:hAnsiTheme="minorHAnsi" w:eastAsiaTheme="minorEastAsia"/>
                <w:sz w:val="22"/>
                <w:szCs w:val="24"/>
                <w14:ligatures w14:val="standardContextual"/>
              </w:rPr>
              <w:tab/>
            </w:r>
            <w:r gzd="EBAF6549">
              <w:rPr>
                <w:rStyle w:val="ab"/>
              </w:rPr>
              <w:t>本章总结</w:t>
            </w:r>
            <w:r gzd="EBAF6570">
              <w:tab/>
            </w:r>
            <w:r gzd="EBAF6576">
              <w:fldChar w:fldCharType="begin"/>
            </w:r>
            <w:r gzd="EBAF657C">
              <w:instrText xml:space="preserve"> PAGEREF _Toc167550517 \h </w:instrText>
            </w:r>
            <w:r gzd="EBAF6563">
              <w:fldChar w:fldCharType="separate"/>
            </w:r>
            <w:r gzd="EBAF656B">
              <w:t>18</w:t>
            </w:r>
            <w:r gzd="EBAF6511">
              <w:fldChar w:fldCharType="end"/>
            </w:r>
          </w:hyperlink>
        </w:p>
        <w:p w:rsidR="00CC3384" w:rsidRDefault="005C078B" w14:paraId="431B3A66" w14:textId="77777777" gzd="EBAF6ECD">
          <w:pPr>
            <w:pStyle w:val="TOC1"/>
            <w:tabs>
              <w:tab w:val="left" w:pos="1540"/>
              <w:tab w:val="right" w:leader="dot" w:pos="8296"/>
            </w:tabs>
            <w:ind w:firstLine="480"/>
            <w:rPr>
              <w:rFonts w:asciiTheme="minorHAnsi" w:hAnsiTheme="minorHAnsi" w:eastAsiaTheme="minorEastAsia"/>
              <w:sz w:val="22"/>
              <w:szCs w:val="24"/>
              <w14:ligatures w14:val="standardContextual"/>
            </w:rPr>
          </w:pPr>
          <w:hyperlink w:history="1" w:anchor="_Toc167550518">
            <w:commentRangeStart w:id="191"/>
            <w:r gzd="EBAF6961">
              <w:rPr>
                <w:rStyle w:val="ab"/>
              </w:rPr>
              <w:t>第五章</w:t>
            </w:r>
            <w:r gzd="EBAF696E">
              <w:rPr>
                <w:rFonts w:asciiTheme="minorHAnsi" w:hAnsiTheme="minorHAnsi" w:eastAsiaTheme="minorEastAsia"/>
                <w:sz w:val="22"/>
                <w:szCs w:val="24"/>
                <w14:ligatures w14:val="standardContextual"/>
              </w:rPr>
              <w:tab/>
            </w:r>
            <w:r gzd="EBAF6919">
              <w:rPr>
                <w:rStyle w:val="ab"/>
              </w:rPr>
              <w:t>归纳推理算法的代码实现</w:t>
            </w:r>
            <w:r gzd="EBAF6900">
              <w:tab/>
            </w:r>
            <w:r gzd="EBAF6906">
              <w:fldChar w:fldCharType="begin"/>
            </w:r>
            <w:r gzd="EBAF690D">
              <w:instrText xml:space="preserve"> PAGEREF _Toc167550518 \h </w:instrText>
            </w:r>
            <w:r gzd="EBAF6934">
              <w:fldChar w:fldCharType="separate"/>
            </w:r>
            <w:r gzd="EBAF693B">
              <w:t>19</w:t>
            </w:r>
            <w:r gzd="EBAF6922">
              <w:fldChar w:fldCharType="end"/>
            </w:r>
            <w:commentRangeEnd w:id="191"/>
            <w:r>
              <w:commentReference w:id="191"/>
            </w:r>
          </w:hyperlink>
        </w:p>
        <w:p w:rsidR="00CC3384" w:rsidRDefault="005C078B" w14:paraId="069C20D1" w14:textId="77777777" gzd="EBAF7352">
          <w:pPr>
            <w:pStyle w:val="TOC2"/>
            <w:ind w:left="630" w:firstLine="480"/>
            <w:rPr>
              <w:rFonts w:asciiTheme="minorHAnsi" w:hAnsiTheme="minorHAnsi" w:eastAsiaTheme="minorEastAsia"/>
              <w:sz w:val="22"/>
              <w:szCs w:val="24"/>
              <w14:ligatures w14:val="standardContextual"/>
            </w:rPr>
          </w:pPr>
          <w:hyperlink w:history="1" w:anchor="_Toc167550519">
            <w:r gzd="EBAF7202">
              <w:rPr>
                <w:rStyle w:val="ab"/>
              </w:rPr>
              <w:t>5.1</w:t>
            </w:r>
            <w:r gzd="EBAF723E">
              <w:rPr>
                <w:rFonts w:asciiTheme="minorHAnsi" w:hAnsiTheme="minorHAnsi" w:eastAsiaTheme="minorEastAsia"/>
                <w:sz w:val="22"/>
                <w:szCs w:val="24"/>
                <w14:ligatures w14:val="standardContextual"/>
              </w:rPr>
              <w:tab/>
            </w:r>
            <w:r gzd="EBAF73D2">
              <w:rPr>
                <w:rStyle w:val="ab"/>
              </w:rPr>
              <w:t>Z3</w:t>
            </w:r>
            <w:r gzd="EBAF73DD">
              <w:rPr>
                <w:rStyle w:val="ab"/>
              </w:rPr>
              <w:t>库</w:t>
            </w:r>
            <w:r gzd="EBAF73C9">
              <w:tab/>
            </w:r>
            <w:r gzd="EBAF73F2">
              <w:fldChar w:fldCharType="begin"/>
            </w:r>
            <w:r gzd="EBAF73FC">
              <w:instrText xml:space="preserve"> PAGEREF _Toc167550519 \h </w:instrText>
            </w:r>
            <w:r gzd="EBAF73E6">
              <w:fldChar w:fldCharType="separate"/>
            </w:r>
            <w:r gzd="EBAF7391">
              <w:t>19</w:t>
            </w:r>
            <w:r gzd="EBAF739B">
              <w:fldChar w:fldCharType="end"/>
            </w:r>
          </w:hyperlink>
        </w:p>
        <w:p w:rsidR="00CC3384" w:rsidRDefault="005C078B" w14:paraId="2EA3A986" w14:textId="77777777" gzd="EBAF7A7A">
          <w:pPr>
            <w:pStyle w:val="TOC2"/>
            <w:ind w:left="630" w:firstLine="480"/>
            <w:rPr>
              <w:rFonts w:asciiTheme="minorHAnsi" w:hAnsiTheme="minorHAnsi" w:eastAsiaTheme="minorEastAsia"/>
              <w:sz w:val="22"/>
              <w:szCs w:val="24"/>
              <w14:ligatures w14:val="standardContextual"/>
            </w:rPr>
          </w:pPr>
          <w:hyperlink w:history="1" w:anchor="_Toc167550520">
            <w:r gzd="EBAF7522">
              <w:rPr>
                <w:rStyle w:val="ab"/>
              </w:rPr>
              <w:t>5.2</w:t>
            </w:r>
            <w:r gzd="EBAF7AC2">
              <w:rPr>
                <w:rFonts w:asciiTheme="minorHAnsi" w:hAnsiTheme="minorHAnsi" w:eastAsiaTheme="minorEastAsia"/>
                <w:sz w:val="22"/>
                <w:szCs w:val="24"/>
                <w14:ligatures w14:val="standardContextual"/>
              </w:rPr>
              <w:tab/>
            </w:r>
            <w:r gzd="EBAF7AF6">
              <w:rPr>
                <w:rStyle w:val="ab"/>
              </w:rPr>
              <w:t>同步数据流语言的循环语句处理</w:t>
            </w:r>
            <w:r gzd="EBAF7AE2">
              <w:tab/>
            </w:r>
            <w:r gzd="EBAF7AEB">
              <w:fldChar w:fldCharType="begin"/>
            </w:r>
            <w:r gzd="EBAF7A94">
              <w:instrText xml:space="preserve"> PAGEREF _Toc167550520 \h </w:instrText>
            </w:r>
            <w:r gzd="EBAF7A9F">
              <w:fldChar w:fldCharType="separate"/>
            </w:r>
            <w:r gzd="EBAF7A8B">
              <w:t>19</w:t>
            </w:r>
            <w:r gzd="EBAF7AB9">
              <w:fldChar w:fldCharType="end"/>
            </w:r>
          </w:hyperlink>
        </w:p>
        <w:p w:rsidR="00CC3384" w:rsidRDefault="005C078B" w14:paraId="57AB4AFA" w14:textId="77777777" gzd="EBAF7D61">
          <w:pPr>
            <w:pStyle w:val="TOC2"/>
            <w:ind w:left="630" w:firstLine="480"/>
            <w:rPr>
              <w:rFonts w:asciiTheme="minorHAnsi" w:hAnsiTheme="minorHAnsi" w:eastAsiaTheme="minorEastAsia"/>
              <w:sz w:val="22"/>
              <w:szCs w:val="24"/>
              <w14:ligatures w14:val="standardContextual"/>
            </w:rPr>
          </w:pPr>
          <w:hyperlink w:history="1" w:anchor="_Toc167550521">
            <w:r gzd="EBAF7C05">
              <w:rPr>
                <w:rStyle w:val="ab"/>
              </w:rPr>
              <w:t>5.3</w:t>
            </w:r>
            <w:r gzd="EBAF7C29">
              <w:rPr>
                <w:rFonts w:asciiTheme="minorHAnsi" w:hAnsiTheme="minorHAnsi" w:eastAsiaTheme="minorEastAsia"/>
                <w:sz w:val="22"/>
                <w:szCs w:val="24"/>
                <w14:ligatures w14:val="standardContextual"/>
              </w:rPr>
              <w:tab/>
            </w:r>
            <w:r gzd="EBAF7DDD">
              <w:rPr>
                <w:rStyle w:val="ab"/>
              </w:rPr>
              <w:t>分裂情况</w:t>
            </w:r>
            <w:r gzd="EBAF7DCB">
              <w:rPr>
                <w:rStyle w:val="ab"/>
              </w:rPr>
              <w:t>k</w:t>
            </w:r>
            <w:r gzd="EBAF7DF7">
              <w:rPr>
                <w:rStyle w:val="ab"/>
              </w:rPr>
              <w:t>归纳算法的代码实现</w:t>
            </w:r>
            <w:r gzd="EBAF7DE3">
              <w:tab/>
            </w:r>
            <w:r gzd="EBAF7DED">
              <w:fldChar w:fldCharType="begin"/>
            </w:r>
            <w:r gzd="EBAF7D98">
              <w:instrText xml:space="preserve"> PAGEREF _Toc167550521 \h </w:instrText>
            </w:r>
            <w:r gzd="EBAF7D83">
              <w:fldChar w:fldCharType="separate"/>
            </w:r>
            <w:r gzd="EBAF7D8F">
              <w:t>20</w:t>
            </w:r>
            <w:r gzd="EBAF7DBD">
              <w:fldChar w:fldCharType="end"/>
            </w:r>
          </w:hyperlink>
        </w:p>
        <w:p w:rsidR="00CC3384" w:rsidRDefault="005C078B" w14:paraId="616835BB" w14:textId="77777777" gzd="EBA88AA4">
          <w:pPr>
            <w:pStyle w:val="TOC3"/>
            <w:rPr>
              <w:rFonts w:asciiTheme="minorHAnsi" w:hAnsiTheme="minorHAnsi" w:eastAsiaTheme="minorEastAsia" w:cstheme="minorBidi"/>
              <w:sz w:val="22"/>
              <w:szCs w:val="24"/>
              <w14:ligatures w14:val="standardContextual"/>
            </w:rPr>
          </w:pPr>
          <w:hyperlink w:history="1" w:anchor="_Toc167550522">
            <w:commentRangeStart w:id="210"/>
            <w:r gzd="EBA88548">
              <w:rPr>
                <w:rStyle w:val="ab"/>
                <w:rFonts w:ascii="黑体" w:hAnsi="黑体" w:eastAsia="黑体"/>
              </w:rPr>
              <w:t>5.3.1</w:t>
            </w:r>
            <w:r gzd="EBA88517">
              <w:rPr>
                <w:rFonts w:asciiTheme="minorHAnsi" w:hAnsiTheme="minorHAnsi" w:eastAsiaTheme="minorEastAsia" w:cstheme="minorBidi"/>
                <w:sz w:val="22"/>
                <w:szCs w:val="24"/>
                <w14:ligatures w14:val="standardContextual"/>
              </w:rPr>
              <w:tab/>
            </w:r>
            <w:r gzd="EBA8850D">
              <w:rPr>
                <w:rStyle w:val="ab"/>
                <w:rFonts w:ascii="黑体" w:hAnsi="黑体" w:eastAsia="黑体"/>
              </w:rPr>
              <w:t>预处理部分</w:t>
            </w:r>
            <w:r gzd="EBA8853B">
              <w:tab/>
            </w:r>
            <w:r gzd="EBA88528">
              <w:fldChar w:fldCharType="begin"/>
            </w:r>
            <w:r gzd="EBA88AD4">
              <w:instrText xml:space="preserve"> PAGEREF _Toc167550522 \h </w:instrText>
            </w:r>
            <w:r gzd="EBA88AC3">
              <w:fldChar w:fldCharType="separate"/>
            </w:r>
            <w:r gzd="EBA88AF0">
              <w:t>20</w:t>
            </w:r>
            <w:r gzd="EBA88AFC">
              <w:fldChar w:fldCharType="end"/>
            </w:r>
            <w:commentRangeEnd w:id="210"/>
            <w:r>
              <w:commentReference w:id="210"/>
            </w:r>
          </w:hyperlink>
        </w:p>
        <w:p w:rsidR="00CC3384" w:rsidRDefault="005C078B" w14:paraId="75E229C3" w14:textId="77777777" gzd="EBA89219">
          <w:pPr>
            <w:pStyle w:val="TOC3"/>
            <w:rPr>
              <w:rFonts w:asciiTheme="minorHAnsi" w:hAnsiTheme="minorHAnsi" w:eastAsiaTheme="minorEastAsia" w:cstheme="minorBidi"/>
              <w:sz w:val="22"/>
              <w:szCs w:val="24"/>
              <w14:ligatures w14:val="standardContextual"/>
            </w:rPr>
          </w:pPr>
          <w:hyperlink w:history="1" w:anchor="_Toc167550523">
            <w:commentRangeStart w:id="211"/>
            <w:r gzd="EBA88D31">
              <w:rPr>
                <w:rStyle w:val="ab"/>
                <w:rFonts w:ascii="黑体" w:hAnsi="黑体" w:eastAsia="黑体"/>
              </w:rPr>
              <w:t>5.3.2</w:t>
            </w:r>
            <w:r gzd="EBA892D1">
              <w:rPr>
                <w:rFonts w:asciiTheme="minorHAnsi" w:hAnsiTheme="minorHAnsi" w:eastAsiaTheme="minorEastAsia" w:cstheme="minorBidi"/>
                <w:sz w:val="22"/>
                <w:szCs w:val="24"/>
                <w14:ligatures w14:val="standardContextual"/>
              </w:rPr>
              <w:tab/>
            </w:r>
            <w:r gzd="EBA892C7">
              <w:rPr>
                <w:rStyle w:val="ab"/>
                <w:rFonts w:ascii="黑体" w:hAnsi="黑体" w:eastAsia="黑体"/>
              </w:rPr>
              <w:t>Base Case</w:t>
            </w:r>
            <w:r gzd="EBA892F6">
              <w:rPr>
                <w:rStyle w:val="ab"/>
                <w:rFonts w:ascii="黑体" w:hAnsi="黑体" w:eastAsia="黑体"/>
              </w:rPr>
              <w:t>验证</w:t>
            </w:r>
            <w:r gzd="EBA89297">
              <w:tab/>
            </w:r>
            <w:r gzd="EBA89284">
              <w:fldChar w:fldCharType="begin"/>
            </w:r>
            <w:r gzd="EBA892B1">
              <w:instrText xml:space="preserve"> PAGEREF _Toc167550523 \h </w:instrText>
            </w:r>
            <w:r gzd="EBA892BD">
              <w:fldChar w:fldCharType="separate"/>
            </w:r>
            <w:r gzd="EBA892A9">
              <w:t>21</w:t>
            </w:r>
            <w:r gzd="EBA89254">
              <w:fldChar w:fldCharType="end"/>
            </w:r>
            <w:commentRangeEnd w:id="211"/>
            <w:r>
              <w:commentReference w:id="211"/>
            </w:r>
          </w:hyperlink>
        </w:p>
        <w:p w:rsidR="00CC3384" w:rsidRDefault="005C078B" w14:paraId="00690E16" w14:textId="77777777" gzd="EBA89A0B">
          <w:pPr>
            <w:pStyle w:val="TOC3"/>
            <w:rPr>
              <w:rFonts w:asciiTheme="minorHAnsi" w:hAnsiTheme="minorHAnsi" w:eastAsiaTheme="minorEastAsia" w:cstheme="minorBidi"/>
              <w:sz w:val="22"/>
              <w:szCs w:val="24"/>
              <w14:ligatures w14:val="standardContextual"/>
            </w:rPr>
          </w:pPr>
          <w:hyperlink w:history="1" w:anchor="_Toc167550524">
            <w:commentRangeStart w:id="212"/>
            <w:r gzd="EBA89528">
              <w:rPr>
                <w:rStyle w:val="ab"/>
                <w:rFonts w:ascii="黑体" w:hAnsi="黑体" w:eastAsia="黑体"/>
              </w:rPr>
              <w:t>5.3.3</w:t>
            </w:r>
            <w:r gzd="EBA89AC6">
              <w:rPr>
                <w:rFonts w:asciiTheme="minorHAnsi" w:hAnsiTheme="minorHAnsi" w:eastAsiaTheme="minorEastAsia" w:cstheme="minorBidi"/>
                <w:sz w:val="22"/>
                <w:szCs w:val="24"/>
                <w14:ligatures w14:val="standardContextual"/>
              </w:rPr>
              <w:tab/>
            </w:r>
            <w:r gzd="EBA89AFB">
              <w:rPr>
                <w:rStyle w:val="ab"/>
                <w:rFonts w:ascii="黑体" w:hAnsi="黑体" w:eastAsia="黑体"/>
              </w:rPr>
              <w:t>Step Case</w:t>
            </w:r>
            <w:r gzd="EBA89AED">
              <w:rPr>
                <w:rStyle w:val="ab"/>
                <w:rFonts w:ascii="黑体" w:hAnsi="黑体" w:eastAsia="黑体"/>
              </w:rPr>
              <w:t>验证</w:t>
            </w:r>
            <w:r gzd="EBA89A80">
              <w:tab/>
            </w:r>
            <w:r gzd="EBA89A8B">
              <w:fldChar w:fldCharType="begin"/>
            </w:r>
            <w:r gzd="EBA89AB7">
              <w:instrText xml:space="preserve"> PAGEREF _Toc167550524 \h </w:instrText>
            </w:r>
            <w:r gzd="EBA89AA2">
              <w:fldChar w:fldCharType="separate"/>
            </w:r>
            <w:r gzd="EBA89AAE">
              <w:t>21</w:t>
            </w:r>
            <w:r gzd="EBA89A4B">
              <w:fldChar w:fldCharType="end"/>
            </w:r>
            <w:commentRangeEnd w:id="212"/>
            <w:r>
              <w:commentReference w:id="212"/>
            </w:r>
          </w:hyperlink>
        </w:p>
        <w:p w:rsidR="00CC3384" w:rsidRDefault="005C078B" w14:paraId="594E195D" w14:textId="77777777" gzd="EBA8A39F">
          <w:pPr>
            <w:pStyle w:val="TOC2"/>
            <w:ind w:left="630" w:firstLine="480"/>
            <w:rPr>
              <w:rFonts w:asciiTheme="minorHAnsi" w:hAnsiTheme="minorHAnsi" w:eastAsiaTheme="minorEastAsia"/>
              <w:sz w:val="22"/>
              <w:szCs w:val="24"/>
              <w14:ligatures w14:val="standardContextual"/>
            </w:rPr>
          </w:pPr>
          <w:hyperlink w:history="1" w:anchor="_Toc167550525">
            <w:r gzd="EBA8A29E">
              <w:rPr>
                <w:rStyle w:val="ab"/>
              </w:rPr>
              <w:t>5.4</w:t>
            </w:r>
            <w:r gzd="EBA8A2A2">
              <w:rPr>
                <w:rFonts w:asciiTheme="minorHAnsi" w:hAnsiTheme="minorHAnsi" w:eastAsiaTheme="minorEastAsia"/>
                <w:sz w:val="22"/>
                <w:szCs w:val="24"/>
                <w14:ligatures w14:val="standardContextual"/>
              </w:rPr>
              <w:tab/>
            </w:r>
            <w:r gzd="EBA8A259">
              <w:rPr>
                <w:rStyle w:val="ab"/>
              </w:rPr>
              <w:t>组合情况</w:t>
            </w:r>
            <w:r gzd="EBA8A24D">
              <w:rPr>
                <w:rStyle w:val="ab"/>
              </w:rPr>
              <w:t>k</w:t>
            </w:r>
            <w:r gzd="EBA8A278">
              <w:rPr>
                <w:rStyle w:val="ab"/>
              </w:rPr>
              <w:t>归纳算法的代码实现</w:t>
            </w:r>
            <w:r gzd="EBA8A266">
              <w:tab/>
            </w:r>
            <w:r gzd="EBA8A212">
              <w:fldChar w:fldCharType="begin"/>
            </w:r>
            <w:r gzd="EBA8A21E">
              <w:instrText xml:space="preserve"> PAGEREF _Toc167550525 \h </w:instrText>
            </w:r>
            <w:r gzd="EBA8A209">
              <w:fldChar w:fldCharType="separate"/>
            </w:r>
            <w:r gzd="EBA8A236">
              <w:t>22</w:t>
            </w:r>
            <w:r gzd="EBA8A221">
              <w:fldChar w:fldCharType="end"/>
            </w:r>
          </w:hyperlink>
        </w:p>
        <w:p w:rsidR="00CC3384" w:rsidRDefault="005C078B" w14:paraId="242FE78B" w14:textId="77777777" gzd="EBA8AB14">
          <w:pPr>
            <w:pStyle w:val="TOC3"/>
            <w:rPr>
              <w:rFonts w:asciiTheme="minorHAnsi" w:hAnsiTheme="minorHAnsi" w:eastAsiaTheme="minorEastAsia" w:cstheme="minorBidi"/>
              <w:sz w:val="22"/>
              <w:szCs w:val="24"/>
              <w14:ligatures w14:val="standardContextual"/>
            </w:rPr>
          </w:pPr>
          <w:hyperlink w:history="1" w:anchor="_Toc167550526">
            <w:commentRangeStart w:id="213"/>
            <w:r gzd="EBA8AA8B">
              <w:rPr>
                <w:rStyle w:val="ab"/>
                <w:rFonts w:ascii="黑体" w:hAnsi="黑体" w:eastAsia="黑体"/>
              </w:rPr>
              <w:t>5.4.1</w:t>
            </w:r>
            <w:r gzd="EBA8AAAB">
              <w:rPr>
                <w:rFonts w:asciiTheme="minorHAnsi" w:hAnsiTheme="minorHAnsi" w:eastAsiaTheme="minorEastAsia" w:cstheme="minorBidi"/>
                <w:sz w:val="22"/>
                <w:szCs w:val="24"/>
                <w14:ligatures w14:val="standardContextual"/>
              </w:rPr>
              <w:tab/>
            </w:r>
            <w:r gzd="EBA8AA49">
              <w:rPr>
                <w:rStyle w:val="ab"/>
                <w:rFonts w:ascii="黑体" w:hAnsi="黑体" w:eastAsia="黑体"/>
              </w:rPr>
              <w:t>预处理部分</w:t>
            </w:r>
            <w:r gzd="EBA8AA7A">
              <w:tab/>
            </w:r>
            <w:r gzd="EBA8AA66">
              <w:fldChar w:fldCharType="begin"/>
            </w:r>
            <w:r gzd="EBA8AA13">
              <w:instrText xml:space="preserve"> PAGEREF _Toc167550526 \h </w:instrText>
            </w:r>
            <w:r gzd="EBA8AA1E">
              <w:fldChar w:fldCharType="separate"/>
            </w:r>
            <w:r gzd="EBA8AB8F">
              <w:t>22</w:t>
            </w:r>
            <w:r gzd="EBA8ABBC">
              <w:fldChar w:fldCharType="end"/>
            </w:r>
            <w:commentRangeEnd w:id="213"/>
            <w:r>
              <w:commentReference w:id="213"/>
            </w:r>
          </w:hyperlink>
        </w:p>
        <w:p w:rsidR="00CC3384" w:rsidRDefault="005C078B" w14:paraId="5CD290CB" w14:textId="77777777" gzd="EBA8B0D5">
          <w:pPr>
            <w:pStyle w:val="TOC3"/>
            <w:rPr>
              <w:rFonts w:asciiTheme="minorHAnsi" w:hAnsiTheme="minorHAnsi" w:eastAsiaTheme="minorEastAsia" w:cstheme="minorBidi"/>
              <w:sz w:val="22"/>
              <w:szCs w:val="24"/>
              <w14:ligatures w14:val="standardContextual"/>
            </w:rPr>
          </w:pPr>
          <w:hyperlink w:history="1" w:anchor="_Toc167550527">
            <w:commentRangeStart w:id="214"/>
            <w:r gzd="EBA8B398">
              <w:rPr>
                <w:rStyle w:val="ab"/>
                <w:rFonts w:ascii="黑体" w:hAnsi="黑体" w:eastAsia="黑体"/>
              </w:rPr>
              <w:t>5.4.2</w:t>
            </w:r>
            <w:r gzd="EBA8B3B7">
              <w:rPr>
                <w:rFonts w:asciiTheme="minorHAnsi" w:hAnsiTheme="minorHAnsi" w:eastAsiaTheme="minorEastAsia" w:cstheme="minorBidi"/>
                <w:sz w:val="22"/>
                <w:szCs w:val="24"/>
                <w14:ligatures w14:val="standardContextual"/>
              </w:rPr>
              <w:tab/>
            </w:r>
            <w:r gzd="EBA8B351">
              <w:rPr>
                <w:rStyle w:val="ab"/>
                <w:rFonts w:ascii="黑体" w:hAnsi="黑体" w:eastAsia="黑体"/>
              </w:rPr>
              <w:t>组合验证</w:t>
            </w:r>
            <w:r gzd="EBA8B35F">
              <w:tab/>
            </w:r>
            <w:r gzd="EBA8B34B">
              <w:fldChar w:fldCharType="begin"/>
            </w:r>
            <w:r gzd="EBA8B376">
              <w:instrText xml:space="preserve"> PAGEREF _Toc167550527 \h </w:instrText>
            </w:r>
            <w:r gzd="EBA8B362">
              <w:fldChar w:fldCharType="separate"/>
            </w:r>
            <w:r gzd="EBA8B36C">
              <w:t>22</w:t>
            </w:r>
            <w:r gzd="EBA8B319">
              <w:fldChar w:fldCharType="end"/>
            </w:r>
            <w:commentRangeEnd w:id="214"/>
            <w:r>
              <w:commentReference w:id="214"/>
            </w:r>
          </w:hyperlink>
        </w:p>
        <w:p w:rsidR="00CC3384" w:rsidRDefault="005C078B" w14:paraId="150998A9" w14:textId="77777777" gzd="EBA8B8B1">
          <w:pPr>
            <w:pStyle w:val="TOC2"/>
            <w:ind w:left="630" w:firstLine="480"/>
            <w:rPr>
              <w:rFonts w:asciiTheme="minorHAnsi" w:hAnsiTheme="minorHAnsi" w:eastAsiaTheme="minorEastAsia"/>
              <w:sz w:val="22"/>
              <w:szCs w:val="24"/>
              <w14:ligatures w14:val="standardContextual"/>
            </w:rPr>
          </w:pPr>
          <w:hyperlink w:history="1" w:anchor="_Toc167550528">
            <w:r gzd="EBA8BB63">
              <w:rPr>
                <w:rStyle w:val="ab"/>
              </w:rPr>
              <w:t>5.5</w:t>
            </w:r>
            <w:r gzd="EBA8BB19">
              <w:rPr>
                <w:rFonts w:asciiTheme="minorHAnsi" w:hAnsiTheme="minorHAnsi" w:eastAsiaTheme="minorEastAsia"/>
                <w:sz w:val="22"/>
                <w:szCs w:val="24"/>
                <w14:ligatures w14:val="standardContextual"/>
              </w:rPr>
              <w:tab/>
            </w:r>
            <w:r gzd="EBA8BB0E">
              <w:rPr>
                <w:rStyle w:val="ab"/>
              </w:rPr>
              <w:t>本章总结</w:t>
            </w:r>
            <w:r gzd="EBA8BB3D">
              <w:tab/>
            </w:r>
            <w:r gzd="EBA8BB29">
              <w:fldChar w:fldCharType="begin"/>
            </w:r>
            <w:r gzd="EBA8B8D5">
              <w:instrText xml:space="preserve"> PAGEREF _Toc167550528 \h </w:instrText>
            </w:r>
            <w:r gzd="EBA8B8C1">
              <w:fldChar w:fldCharType="separate"/>
            </w:r>
            <w:r gzd="EBA8B8CE">
              <w:t>23</w:t>
            </w:r>
            <w:r gzd="EBA8B8F9">
              <w:fldChar w:fldCharType="end"/>
            </w:r>
          </w:hyperlink>
        </w:p>
        <w:p w:rsidR="00CC3384" w:rsidRDefault="005C078B" w14:paraId="2C3247DD" w14:textId="77777777" gzd="EBA8C372">
          <w:pPr>
            <w:pStyle w:val="TOC1"/>
            <w:tabs>
              <w:tab w:val="left" w:pos="1540"/>
              <w:tab w:val="right" w:leader="dot" w:pos="8296"/>
            </w:tabs>
            <w:ind w:firstLine="480"/>
            <w:rPr>
              <w:rFonts w:asciiTheme="minorHAnsi" w:hAnsiTheme="minorHAnsi" w:eastAsiaTheme="minorEastAsia"/>
              <w:sz w:val="22"/>
              <w:szCs w:val="24"/>
              <w14:ligatures w14:val="standardContextual"/>
            </w:rPr>
          </w:pPr>
          <w:hyperlink w:history="1" w:anchor="_Toc167550529">
            <w:commentRangeStart w:id="192"/>
            <w:r gzd="EBA8C239">
              <w:rPr>
                <w:rStyle w:val="ab"/>
              </w:rPr>
              <w:t>第六章</w:t>
            </w:r>
            <w:r gzd="EBA8C3D2">
              <w:rPr>
                <w:rFonts w:asciiTheme="minorHAnsi" w:hAnsiTheme="minorHAnsi" w:eastAsiaTheme="minorEastAsia"/>
                <w:sz w:val="22"/>
                <w:szCs w:val="24"/>
                <w14:ligatures w14:val="standardContextual"/>
              </w:rPr>
              <w:tab/>
            </w:r>
            <w:r gzd="EBA8C3CB">
              <w:rPr>
                <w:rStyle w:val="ab"/>
              </w:rPr>
              <w:t>模型验证软件的归纳算法模块架构</w:t>
            </w:r>
            <w:r gzd="EBA8C3FE">
              <w:tab/>
            </w:r>
            <w:r gzd="EBA8C3E9">
              <w:fldChar w:fldCharType="begin"/>
            </w:r>
            <w:r gzd="EBA8C396">
              <w:instrText xml:space="preserve"> PAGEREF _Toc167550529 \h </w:instrText>
            </w:r>
            <w:r gzd="EBA8C381">
              <w:fldChar w:fldCharType="separate"/>
            </w:r>
            <w:r gzd="EBA8C38D">
              <w:t>24</w:t>
            </w:r>
            <w:r gzd="EBA8C3B9">
              <w:fldChar w:fldCharType="end"/>
            </w:r>
            <w:commentRangeEnd w:id="192"/>
            <w:r>
              <w:commentReference w:id="192"/>
            </w:r>
          </w:hyperlink>
        </w:p>
        <w:p w:rsidR="00CC3384" w:rsidRDefault="005C078B" w14:paraId="1FFBB32B" w14:textId="77777777" gzd="EBA8CA8B">
          <w:pPr>
            <w:pStyle w:val="TOC2"/>
            <w:ind w:left="630" w:firstLine="480"/>
            <w:rPr>
              <w:rFonts w:asciiTheme="minorHAnsi" w:hAnsiTheme="minorHAnsi" w:eastAsiaTheme="minorEastAsia"/>
              <w:sz w:val="22"/>
              <w:szCs w:val="24"/>
              <w14:ligatures w14:val="standardContextual"/>
            </w:rPr>
          </w:pPr>
          <w:hyperlink w:history="1" w:anchor="_Toc167550530">
            <w:r gzd="EBA8C5A2">
              <w:rPr>
                <w:rStyle w:val="ab"/>
              </w:rPr>
              <w:t>6.1</w:t>
            </w:r>
            <w:r gzd="EBA8C542">
              <w:rPr>
                <w:rFonts w:asciiTheme="minorHAnsi" w:hAnsiTheme="minorHAnsi" w:eastAsiaTheme="minorEastAsia"/>
                <w:sz w:val="22"/>
                <w:szCs w:val="24"/>
                <w14:ligatures w14:val="standardContextual"/>
              </w:rPr>
              <w:tab/>
            </w:r>
            <w:r gzd="EBA8C577">
              <w:rPr>
                <w:rStyle w:val="ab"/>
              </w:rPr>
              <w:t>模型验证软件的其它模块简介</w:t>
            </w:r>
            <w:r gzd="EBA8C569">
              <w:tab/>
            </w:r>
            <w:r gzd="EBA8C514">
              <w:fldChar w:fldCharType="begin"/>
            </w:r>
            <w:r gzd="EBA8C500">
              <w:instrText xml:space="preserve"> PAGEREF _Toc167550530 \h </w:instrText>
            </w:r>
            <w:r gzd="EBA8C50D">
              <w:fldChar w:fldCharType="separate"/>
            </w:r>
            <w:r gzd="EBA8C539">
              <w:t>24</w:t>
            </w:r>
            <w:r gzd="EBA8C526">
              <w:fldChar w:fldCharType="end"/>
            </w:r>
          </w:hyperlink>
        </w:p>
        <w:p w:rsidR="00CC3384" w:rsidRDefault="005C078B" w14:paraId="16152FD9" w14:textId="77777777" gzd="EBA8D28C">
          <w:pPr>
            <w:pStyle w:val="TOC3"/>
            <w:rPr>
              <w:rFonts w:asciiTheme="minorHAnsi" w:hAnsiTheme="minorHAnsi" w:eastAsiaTheme="minorEastAsia" w:cstheme="minorBidi"/>
              <w:sz w:val="22"/>
              <w:szCs w:val="24"/>
              <w14:ligatures w14:val="standardContextual"/>
            </w:rPr>
          </w:pPr>
          <w:hyperlink w:history="1" w:anchor="_Toc167550531">
            <w:commentRangeStart w:id="215"/>
            <w:r gzd="EBA8CDDB">
              <w:rPr>
                <w:rStyle w:val="ab"/>
                <w:rFonts w:ascii="黑体" w:hAnsi="黑体" w:eastAsia="黑体"/>
              </w:rPr>
              <w:t>6.1.1</w:t>
            </w:r>
            <w:r gzd="EBA8CDE4">
              <w:rPr>
                <w:rFonts w:asciiTheme="minorHAnsi" w:hAnsiTheme="minorHAnsi" w:eastAsiaTheme="minorEastAsia" w:cstheme="minorBidi"/>
                <w:sz w:val="22"/>
                <w:szCs w:val="24"/>
                <w14:ligatures w14:val="standardContextual"/>
              </w:rPr>
              <w:tab/>
            </w:r>
            <w:r gzd="EBA8CD9B">
              <w:rPr>
                <w:rStyle w:val="ab"/>
                <w:rFonts w:ascii="黑体" w:hAnsi="黑体" w:eastAsia="黑体"/>
              </w:rPr>
              <w:t>L2C</w:t>
            </w:r>
            <w:r gzd="EBA8CD8A">
              <w:rPr>
                <w:rStyle w:val="ab"/>
                <w:rFonts w:ascii="黑体" w:hAnsi="黑体" w:eastAsia="黑体"/>
              </w:rPr>
              <w:t>解析子系统模块</w:t>
            </w:r>
            <w:r gzd="EBA8CDB8">
              <w:tab/>
            </w:r>
            <w:r gzd="EBA8CDA4">
              <w:fldChar w:fldCharType="begin"/>
            </w:r>
            <w:r gzd="EBA8CDAF">
              <w:instrText xml:space="preserve"> PAGEREF _Toc167550531 \h </w:instrText>
            </w:r>
            <w:r gzd="EBA8CD5A">
              <w:fldChar w:fldCharType="separate"/>
            </w:r>
            <w:r gzd="EBA8CD76">
              <w:t>24</w:t>
            </w:r>
            <w:r gzd="EBA8CD62">
              <w:fldChar w:fldCharType="end"/>
            </w:r>
            <w:commentRangeEnd w:id="215"/>
            <w:r>
              <w:commentReference w:id="215"/>
            </w:r>
          </w:hyperlink>
        </w:p>
        <w:p w:rsidR="00CC3384" w:rsidRDefault="005C078B" w14:paraId="45D9464A" w14:textId="77777777" gzd="EBA8DAF4">
          <w:pPr>
            <w:pStyle w:val="TOC3"/>
            <w:rPr>
              <w:rFonts w:asciiTheme="minorHAnsi" w:hAnsiTheme="minorHAnsi" w:eastAsiaTheme="minorEastAsia" w:cstheme="minorBidi"/>
              <w:sz w:val="22"/>
              <w:szCs w:val="24"/>
              <w14:ligatures w14:val="standardContextual"/>
            </w:rPr>
          </w:pPr>
          <w:hyperlink w:history="1" w:anchor="_Toc167550532">
            <w:commentRangeStart w:id="216"/>
            <w:r gzd="EBA8D57A">
              <w:rPr>
                <w:rStyle w:val="ab"/>
                <w:rFonts w:ascii="黑体" w:hAnsi="黑体" w:eastAsia="黑体"/>
              </w:rPr>
              <w:t>6.1.2</w:t>
            </w:r>
            <w:r gzd="EBA8D514">
              <w:rPr>
                <w:rFonts w:asciiTheme="minorHAnsi" w:hAnsiTheme="minorHAnsi" w:eastAsiaTheme="minorEastAsia" w:cstheme="minorBidi"/>
                <w:sz w:val="22"/>
                <w:szCs w:val="24"/>
                <w14:ligatures w14:val="standardContextual"/>
              </w:rPr>
              <w:tab/>
            </w:r>
            <w:r gzd="EBA8D502">
              <w:rPr>
                <w:rStyle w:val="ab"/>
                <w:rFonts w:ascii="黑体" w:hAnsi="黑体" w:eastAsia="黑体"/>
              </w:rPr>
              <w:t>不变式生成模块</w:t>
            </w:r>
            <w:r gzd="EBA8D50A">
              <w:tab/>
            </w:r>
            <w:r gzd="EBA8D530">
              <w:fldChar w:fldCharType="begin"/>
            </w:r>
            <w:r gzd="EBA8D536">
              <w:instrText xml:space="preserve"> PAGEREF _Toc167550532 \h </w:instrText>
            </w:r>
            <w:r gzd="EBA8D53E">
              <w:fldChar w:fldCharType="separate"/>
            </w:r>
            <w:r gzd="EBA8D526">
              <w:t>24</w:t>
            </w:r>
            <w:r gzd="EBA8D52C">
              <w:fldChar w:fldCharType="end"/>
            </w:r>
            <w:commentRangeEnd w:id="216"/>
            <w:r>
              <w:commentReference w:id="216"/>
            </w:r>
          </w:hyperlink>
        </w:p>
        <w:p w:rsidR="00CC3384" w:rsidRDefault="005C078B" w14:paraId="3B6A5009" w14:textId="77777777" gzd="EBA8DCB7">
          <w:pPr>
            <w:pStyle w:val="TOC2"/>
            <w:ind w:left="630" w:firstLine="480"/>
            <w:rPr>
              <w:rFonts w:asciiTheme="minorHAnsi" w:hAnsiTheme="minorHAnsi" w:eastAsiaTheme="minorEastAsia"/>
              <w:sz w:val="22"/>
              <w:szCs w:val="24"/>
              <w14:ligatures w14:val="standardContextual"/>
            </w:rPr>
          </w:pPr>
          <w:hyperlink w:history="1" w:anchor="_Toc167550533">
            <w:r gzd="EBA8DF7A">
              <w:rPr>
                <w:rStyle w:val="ab"/>
              </w:rPr>
              <w:t>6.2</w:t>
            </w:r>
            <w:r gzd="EBA8DF15">
              <w:rPr>
                <w:rFonts w:asciiTheme="minorHAnsi" w:hAnsiTheme="minorHAnsi" w:eastAsiaTheme="minorEastAsia"/>
                <w:sz w:val="22"/>
                <w:szCs w:val="24"/>
                <w14:ligatures w14:val="standardContextual"/>
              </w:rPr>
              <w:tab/>
            </w:r>
            <w:r gzd="EBA8DF0F">
              <w:rPr>
                <w:rStyle w:val="ab"/>
              </w:rPr>
              <w:t>模型验证软件的归纳算法模块</w:t>
            </w:r>
            <w:r gzd="EBA8DF3C">
              <w:tab/>
            </w:r>
            <w:r gzd="EBA8DF27">
              <w:fldChar w:fldCharType="begin"/>
            </w:r>
            <w:r gzd="EBA8DCD2">
              <w:instrText xml:space="preserve"> PAGEREF _Toc167550533 \h </w:instrText>
            </w:r>
            <w:r gzd="EBA8DCF4">
              <w:fldChar w:fldCharType="separate"/>
            </w:r>
            <w:r gzd="EBA8DCFF">
              <w:t>25</w:t>
            </w:r>
            <w:r gzd="EBA8DCEA">
              <w:fldChar w:fldCharType="end"/>
            </w:r>
          </w:hyperlink>
        </w:p>
        <w:p w:rsidR="00CC3384" w:rsidRDefault="005C078B" w14:paraId="788D4A39" w14:textId="77777777" gzd="EBA8E03B">
          <w:pPr>
            <w:pStyle w:val="TOC3"/>
            <w:rPr>
              <w:rFonts w:asciiTheme="minorHAnsi" w:hAnsiTheme="minorHAnsi" w:eastAsiaTheme="minorEastAsia" w:cstheme="minorBidi"/>
              <w:sz w:val="22"/>
              <w:szCs w:val="24"/>
              <w14:ligatures w14:val="standardContextual"/>
            </w:rPr>
          </w:pPr>
          <w:hyperlink w:history="1" w:anchor="_Toc167550534">
            <w:commentRangeStart w:id="219"/>
            <w:r gzd="EBA8E0AD">
              <w:rPr>
                <w:rStyle w:val="ab"/>
                <w:rFonts w:ascii="黑体" w:hAnsi="黑体" w:eastAsia="黑体"/>
              </w:rPr>
              <w:t>6.2.1</w:t>
            </w:r>
            <w:r gzd="EBA8E05B">
              <w:rPr>
                <w:rFonts w:asciiTheme="minorHAnsi" w:hAnsiTheme="minorHAnsi" w:eastAsiaTheme="minorEastAsia" w:cstheme="minorBidi"/>
                <w:sz w:val="22"/>
                <w:szCs w:val="24"/>
                <w14:ligatures w14:val="standardContextual"/>
              </w:rPr>
              <w:tab/>
            </w:r>
            <w:r gzd="EBA8E048">
              <w:rPr>
                <w:rStyle w:val="ab"/>
                <w:rFonts w:ascii="黑体" w:hAnsi="黑体" w:eastAsia="黑体"/>
              </w:rPr>
              <w:t>SSA</w:t>
            </w:r>
            <w:r gzd="EBA8E070">
              <w:rPr>
                <w:rStyle w:val="ab"/>
                <w:rFonts w:ascii="黑体" w:hAnsi="黑体" w:eastAsia="黑体"/>
              </w:rPr>
              <w:t>代码转换模块</w:t>
            </w:r>
            <w:r gzd="EBA8E077">
              <w:tab/>
            </w:r>
            <w:r gzd="EBA8E07E">
              <w:fldChar w:fldCharType="begin"/>
            </w:r>
            <w:r gzd="EBA8E065">
              <w:instrText xml:space="preserve"> PAGEREF _Toc167550534 \h </w:instrText>
            </w:r>
            <w:r gzd="EBA8E06E">
              <w:fldChar w:fldCharType="separate"/>
            </w:r>
            <w:r gzd="EBA8E015">
              <w:t>25</w:t>
            </w:r>
            <w:r gzd="EBA8E01B">
              <w:fldChar w:fldCharType="end"/>
            </w:r>
            <w:commentRangeEnd w:id="219"/>
            <w:r>
              <w:commentReference w:id="219"/>
            </w:r>
          </w:hyperlink>
        </w:p>
        <w:p w:rsidR="00CC3384" w:rsidRDefault="005C078B" w14:paraId="5F656E8E" w14:textId="77777777" gzd="EBA8E562">
          <w:pPr>
            <w:pStyle w:val="TOC3"/>
            <w:rPr>
              <w:rFonts w:asciiTheme="minorHAnsi" w:hAnsiTheme="minorHAnsi" w:eastAsiaTheme="minorEastAsia" w:cstheme="minorBidi"/>
              <w:sz w:val="22"/>
              <w:szCs w:val="24"/>
              <w14:ligatures w14:val="standardContextual"/>
            </w:rPr>
          </w:pPr>
          <w:hyperlink w:history="1" w:anchor="_Toc167550535">
            <w:commentRangeStart w:id="220"/>
            <w:r gzd="EBA8E597">
              <w:rPr>
                <w:rStyle w:val="ab"/>
                <w:rFonts w:ascii="黑体" w:hAnsi="黑体" w:eastAsia="黑体"/>
              </w:rPr>
              <w:t>6.2.2</w:t>
            </w:r>
            <w:r gzd="EBA8E586">
              <w:rPr>
                <w:rFonts w:asciiTheme="minorHAnsi" w:hAnsiTheme="minorHAnsi" w:eastAsiaTheme="minorEastAsia" w:cstheme="minorBidi"/>
                <w:sz w:val="22"/>
                <w:szCs w:val="24"/>
                <w14:ligatures w14:val="standardContextual"/>
              </w:rPr>
              <w:tab/>
            </w:r>
            <w:r gzd="EBA8E5B0">
              <w:rPr>
                <w:rStyle w:val="ab"/>
                <w:rFonts w:ascii="黑体" w:hAnsi="黑体" w:eastAsia="黑体"/>
              </w:rPr>
              <w:t>Z3</w:t>
            </w:r>
            <w:r gzd="EBA8E5B8">
              <w:rPr>
                <w:rStyle w:val="ab"/>
                <w:rFonts w:ascii="黑体" w:hAnsi="黑体" w:eastAsia="黑体"/>
              </w:rPr>
              <w:t>求解器生成与验证模块</w:t>
            </w:r>
            <w:r gzd="EBA8E5A1">
              <w:tab/>
            </w:r>
            <w:r gzd="EBA8E5A7">
              <w:fldChar w:fldCharType="begin"/>
            </w:r>
            <w:r gzd="EBA8E5AE">
              <w:instrText xml:space="preserve"> PAGEREF _Toc167550535 \h </w:instrText>
            </w:r>
            <w:r gzd="EBA8E555">
              <w:fldChar w:fldCharType="separate"/>
            </w:r>
            <w:r gzd="EBA8E55B">
              <w:t>27</w:t>
            </w:r>
            <w:r gzd="EBA8E541">
              <w:fldChar w:fldCharType="end"/>
            </w:r>
            <w:commentRangeEnd w:id="220"/>
            <w:r>
              <w:commentReference w:id="220"/>
            </w:r>
          </w:hyperlink>
        </w:p>
        <w:p w:rsidR="00CC3384" w:rsidRDefault="005C078B" w14:paraId="514F358C" w14:textId="77777777" gzd="EBA8EEB5">
          <w:pPr>
            <w:pStyle w:val="TOC2"/>
            <w:ind w:left="630" w:firstLine="480"/>
            <w:rPr>
              <w:rFonts w:asciiTheme="minorHAnsi" w:hAnsiTheme="minorHAnsi" w:eastAsiaTheme="minorEastAsia"/>
              <w:sz w:val="22"/>
              <w:szCs w:val="24"/>
              <w14:ligatures w14:val="standardContextual"/>
            </w:rPr>
          </w:pPr>
          <w:hyperlink w:history="1" w:anchor="_Toc167550536">
            <w:r gzd="EBA8E93F">
              <w:rPr>
                <w:rStyle w:val="ab"/>
              </w:rPr>
              <w:t>6.3</w:t>
            </w:r>
            <w:r gzd="EBA8E92D">
              <w:rPr>
                <w:rFonts w:asciiTheme="minorHAnsi" w:hAnsiTheme="minorHAnsi" w:eastAsiaTheme="minorEastAsia"/>
                <w:sz w:val="22"/>
                <w:szCs w:val="24"/>
                <w14:ligatures w14:val="standardContextual"/>
              </w:rPr>
              <w:tab/>
            </w:r>
            <w:r gzd="EBA8EEDA">
              <w:rPr>
                <w:rStyle w:val="ab"/>
              </w:rPr>
              <w:t>本章总结</w:t>
            </w:r>
            <w:r gzd="EBA8EEC4">
              <w:tab/>
            </w:r>
            <w:r gzd="EBA8EEFB">
              <w:fldChar w:fldCharType="begin"/>
            </w:r>
            <w:r gzd="EBA8EEE3">
              <w:instrText xml:space="preserve"> PAGEREF _Toc167550536 \h </w:instrText>
            </w:r>
            <w:r gzd="EBA8EEEA">
              <w:fldChar w:fldCharType="separate"/>
            </w:r>
            <w:r gzd="EBA8EE91">
              <w:t>28</w:t>
            </w:r>
            <w:r gzd="EBA8EE97">
              <w:fldChar w:fldCharType="end"/>
            </w:r>
          </w:hyperlink>
        </w:p>
        <w:p w:rsidR="00CC3384" w:rsidRDefault="005C078B" w14:paraId="66C60E47" w14:textId="77777777" gzd="EBA8F277">
          <w:pPr>
            <w:pStyle w:val="TOC1"/>
            <w:tabs>
              <w:tab w:val="left" w:pos="1540"/>
              <w:tab w:val="right" w:leader="dot" w:pos="8296"/>
            </w:tabs>
            <w:ind w:firstLine="480"/>
            <w:rPr>
              <w:rFonts w:asciiTheme="minorHAnsi" w:hAnsiTheme="minorHAnsi" w:eastAsiaTheme="minorEastAsia"/>
              <w:sz w:val="22"/>
              <w:szCs w:val="24"/>
              <w14:ligatures w14:val="standardContextual"/>
            </w:rPr>
          </w:pPr>
          <w:hyperlink w:history="1" w:anchor="_Toc167550537">
            <w:commentRangeStart w:id="193"/>
            <w:r gzd="EBA8F2F6">
              <w:rPr>
                <w:rStyle w:val="ab"/>
              </w:rPr>
              <w:t>第七章</w:t>
            </w:r>
            <w:r gzd="EBA8F2E5">
              <w:rPr>
                <w:rFonts w:asciiTheme="minorHAnsi" w:hAnsiTheme="minorHAnsi" w:eastAsiaTheme="minorEastAsia"/>
                <w:sz w:val="22"/>
                <w:szCs w:val="24"/>
                <w14:ligatures w14:val="standardContextual"/>
              </w:rPr>
              <w:tab/>
            </w:r>
            <w:r gzd="EBA8F281">
              <w:rPr>
                <w:rStyle w:val="ab"/>
              </w:rPr>
              <w:t>软件系统归纳验证模块设计</w:t>
            </w:r>
            <w:r gzd="EBA8F28B">
              <w:tab/>
            </w:r>
            <w:r gzd="EBA8F2B2">
              <w:fldChar w:fldCharType="begin"/>
            </w:r>
            <w:r gzd="EBA8F2B9">
              <w:instrText xml:space="preserve"> PAGEREF _Toc167550537 \h </w:instrText>
            </w:r>
            <w:r gzd="EBA8F2A1">
              <w:fldChar w:fldCharType="separate"/>
            </w:r>
            <w:r gzd="EBA8F2A8">
              <w:t>29</w:t>
            </w:r>
            <w:r gzd="EBA8F2AE">
              <w:fldChar w:fldCharType="end"/>
            </w:r>
            <w:commentRangeEnd w:id="193"/>
            <w:r>
              <w:commentReference w:id="193"/>
            </w:r>
          </w:hyperlink>
        </w:p>
        <w:p w:rsidR="00CC3384" w:rsidRDefault="005C078B" w14:paraId="571EB280" w14:textId="77777777" gzd="EBA8F76C">
          <w:pPr>
            <w:pStyle w:val="TOC2"/>
            <w:ind w:left="630" w:firstLine="480"/>
            <w:rPr>
              <w:rFonts w:asciiTheme="minorHAnsi" w:hAnsiTheme="minorHAnsi" w:eastAsiaTheme="minorEastAsia"/>
              <w:sz w:val="22"/>
              <w:szCs w:val="24"/>
              <w14:ligatures w14:val="standardContextual"/>
            </w:rPr>
          </w:pPr>
          <w:hyperlink w:history="1" w:anchor="_Toc167550538">
            <w:r gzd="EBA8F795">
              <w:rPr>
                <w:rStyle w:val="ab"/>
              </w:rPr>
              <w:t>7.1</w:t>
            </w:r>
            <w:r gzd="EBA8F788">
              <w:rPr>
                <w:rFonts w:asciiTheme="minorHAnsi" w:hAnsiTheme="minorHAnsi" w:eastAsiaTheme="minorEastAsia"/>
                <w:sz w:val="22"/>
                <w:szCs w:val="24"/>
                <w14:ligatures w14:val="standardContextual"/>
              </w:rPr>
              <w:tab/>
            </w:r>
            <w:r gzd="EBA8F7B6">
              <w:rPr>
                <w:rStyle w:val="ab"/>
              </w:rPr>
              <w:t>Tool</w:t>
            </w:r>
            <w:r gzd="EBA8F7BE">
              <w:rPr>
                <w:rStyle w:val="ab"/>
              </w:rPr>
              <w:t>模块具体实现</w:t>
            </w:r>
            <w:r gzd="EBA8F7A9">
              <w:tab/>
            </w:r>
            <w:r gzd="EBA8F750">
              <w:fldChar w:fldCharType="begin"/>
            </w:r>
            <w:r gzd="EBA8F757">
              <w:instrText xml:space="preserve"> PAGEREF _Toc167550538 \h </w:instrText>
            </w:r>
            <w:r gzd="EBA8F75D">
              <w:fldChar w:fldCharType="separate"/>
            </w:r>
            <w:r gzd="EBA8F744">
              <w:t>29</w:t>
            </w:r>
            <w:r gzd="EBA8F74A">
              <w:fldChar w:fldCharType="end"/>
            </w:r>
          </w:hyperlink>
        </w:p>
        <w:p w:rsidR="00CC3384" w:rsidRDefault="005C078B" w14:paraId="4FB2CA3E" w14:textId="77777777" gzd="EBA8F879">
          <w:pPr>
            <w:pStyle w:val="TOC2"/>
            <w:ind w:left="630" w:firstLine="480"/>
            <w:rPr>
              <w:rFonts w:asciiTheme="minorHAnsi" w:hAnsiTheme="minorHAnsi" w:eastAsiaTheme="minorEastAsia"/>
              <w:sz w:val="22"/>
              <w:szCs w:val="24"/>
              <w14:ligatures w14:val="standardContextual"/>
            </w:rPr>
          </w:pPr>
          <w:hyperlink w:history="1" w:anchor="_Toc167550539">
            <w:r gzd="EBA8F8FA">
              <w:rPr>
                <w:rStyle w:val="ab"/>
              </w:rPr>
              <w:t>7.2</w:t>
            </w:r>
            <w:r gzd="EBA8F8EB">
              <w:rPr>
                <w:rFonts w:asciiTheme="minorHAnsi" w:hAnsiTheme="minorHAnsi" w:eastAsiaTheme="minorEastAsia"/>
                <w:sz w:val="22"/>
                <w:szCs w:val="24"/>
                <w14:ligatures w14:val="standardContextual"/>
              </w:rPr>
              <w:tab/>
            </w:r>
            <w:r gzd="EBA8F899">
              <w:rPr>
                <w:rStyle w:val="ab"/>
              </w:rPr>
              <w:t>Translate</w:t>
            </w:r>
            <w:r gzd="EBA8F882">
              <w:rPr>
                <w:rStyle w:val="ab"/>
              </w:rPr>
              <w:t>模块具体实现</w:t>
            </w:r>
            <w:r gzd="EBA8F88A">
              <w:tab/>
            </w:r>
            <w:r gzd="EBA8F8B1">
              <w:fldChar w:fldCharType="begin"/>
            </w:r>
            <w:r gzd="EBA8F8B7">
              <w:instrText xml:space="preserve"> PAGEREF _Toc167550539 \h </w:instrText>
            </w:r>
            <w:r gzd="EBA8F8BE">
              <w:fldChar w:fldCharType="separate"/>
            </w:r>
            <w:r gzd="EBA8F8A4">
              <w:t>30</w:t>
            </w:r>
            <w:r gzd="EBA8F8AA">
              <w:fldChar w:fldCharType="end"/>
            </w:r>
          </w:hyperlink>
        </w:p>
        <w:p w:rsidR="00CC3384" w:rsidRDefault="005C078B" w14:paraId="19057C06" w14:textId="77777777" gzd="EBA8FC34">
          <w:pPr>
            <w:pStyle w:val="TOC2"/>
            <w:ind w:left="630" w:firstLine="480"/>
            <w:rPr>
              <w:rFonts w:asciiTheme="minorHAnsi" w:hAnsiTheme="minorHAnsi" w:eastAsiaTheme="minorEastAsia"/>
              <w:sz w:val="22"/>
              <w:szCs w:val="24"/>
              <w14:ligatures w14:val="standardContextual"/>
            </w:rPr>
          </w:pPr>
          <w:hyperlink w:history="1" w:anchor="_Toc167550540">
            <w:r gzd="EBA8FCB9">
              <w:rPr>
                <w:rStyle w:val="ab"/>
              </w:rPr>
              <w:t>7.3</w:t>
            </w:r>
            <w:r gzd="EBA8FCA6">
              <w:rPr>
                <w:rFonts w:asciiTheme="minorHAnsi" w:hAnsiTheme="minorHAnsi" w:eastAsiaTheme="minorEastAsia"/>
                <w:sz w:val="22"/>
                <w:szCs w:val="24"/>
                <w14:ligatures w14:val="standardContextual"/>
              </w:rPr>
              <w:tab/>
            </w:r>
            <w:r gzd="EBA8FC52">
              <w:rPr>
                <w:rStyle w:val="ab"/>
              </w:rPr>
              <w:t>Z3Solver</w:t>
            </w:r>
            <w:r gzd="EBA8FC5B">
              <w:rPr>
                <w:rStyle w:val="ab"/>
              </w:rPr>
              <w:t>模块具体实现</w:t>
            </w:r>
            <w:r gzd="EBA8FC45">
              <w:tab/>
            </w:r>
            <w:r gzd="EBA8FC4B">
              <w:fldChar w:fldCharType="begin"/>
            </w:r>
            <w:r gzd="EBA8FC72">
              <w:instrText xml:space="preserve"> PAGEREF _Toc167550540 \h </w:instrText>
            </w:r>
            <w:r gzd="EBA8FC78">
              <w:fldChar w:fldCharType="separate"/>
            </w:r>
            <w:r gzd="EBA8FC7E">
              <w:t>32</w:t>
            </w:r>
            <w:r gzd="EBA8FC12">
              <w:fldChar w:fldCharType="end"/>
            </w:r>
          </w:hyperlink>
        </w:p>
        <w:p w:rsidR="00CC3384" w:rsidRDefault="005C078B" w14:paraId="0273C14F" w14:textId="77777777" gzd="EBA801C2">
          <w:pPr>
            <w:pStyle w:val="TOC2"/>
            <w:ind w:left="630" w:firstLine="480"/>
            <w:rPr>
              <w:rFonts w:asciiTheme="minorHAnsi" w:hAnsiTheme="minorHAnsi" w:eastAsiaTheme="minorEastAsia"/>
              <w:sz w:val="22"/>
              <w:szCs w:val="24"/>
              <w14:ligatures w14:val="standardContextual"/>
            </w:rPr>
          </w:pPr>
          <w:hyperlink w:history="1" w:anchor="_Toc167550541">
            <w:r gzd="EBA8004A">
              <w:rPr>
                <w:rStyle w:val="ab"/>
              </w:rPr>
              <w:t>7.4</w:t>
            </w:r>
            <w:r gzd="EBA80079">
              <w:rPr>
                <w:rFonts w:asciiTheme="minorHAnsi" w:hAnsiTheme="minorHAnsi" w:eastAsiaTheme="minorEastAsia"/>
                <w:sz w:val="22"/>
                <w:szCs w:val="24"/>
                <w14:ligatures w14:val="standardContextual"/>
              </w:rPr>
              <w:tab/>
            </w:r>
            <w:r gzd="EBA80065">
              <w:rPr>
                <w:rStyle w:val="ab"/>
              </w:rPr>
              <w:t>归纳算法模块总体类图</w:t>
            </w:r>
            <w:r gzd="EBA8006F">
              <w:tab/>
            </w:r>
            <w:r gzd="EBA80016">
              <w:fldChar w:fldCharType="begin"/>
            </w:r>
            <w:r gzd="EBA8001E">
              <w:instrText xml:space="preserve"> PAGEREF _Toc167550541 \h </w:instrText>
            </w:r>
            <w:r gzd="EBA80033">
              <w:fldChar w:fldCharType="separate"/>
            </w:r>
            <w:r gzd="EBA8003B">
              <w:t>34</w:t>
            </w:r>
            <w:r gzd="EBA80022">
              <w:fldChar w:fldCharType="end"/>
            </w:r>
          </w:hyperlink>
        </w:p>
        <w:p w:rsidR="00CC3384" w:rsidRDefault="005C078B" w14:paraId="2DCB9FFC" w14:textId="77777777" gzd="EBA80AC2">
          <w:pPr>
            <w:pStyle w:val="TOC2"/>
            <w:ind w:left="630" w:firstLine="480"/>
            <w:rPr>
              <w:rFonts w:asciiTheme="minorHAnsi" w:hAnsiTheme="minorHAnsi" w:eastAsiaTheme="minorEastAsia"/>
              <w:sz w:val="22"/>
              <w:szCs w:val="24"/>
              <w14:ligatures w14:val="standardContextual"/>
            </w:rPr>
          </w:pPr>
          <w:hyperlink w:history="1" w:anchor="_Toc167550542">
            <w:r gzd="EBA80589">
              <w:rPr>
                <w:rStyle w:val="ab"/>
              </w:rPr>
              <w:t>7.5</w:t>
            </w:r>
            <w:r gzd="EBA805A2">
              <w:rPr>
                <w:rFonts w:asciiTheme="minorHAnsi" w:hAnsiTheme="minorHAnsi" w:eastAsiaTheme="minorEastAsia"/>
                <w:sz w:val="22"/>
                <w:szCs w:val="24"/>
                <w14:ligatures w14:val="standardContextual"/>
              </w:rPr>
              <w:tab/>
            </w:r>
            <w:r gzd="EBA80558">
              <w:rPr>
                <w:rStyle w:val="ab"/>
              </w:rPr>
              <w:t>本章总结</w:t>
            </w:r>
            <w:r gzd="EBA80545">
              <w:tab/>
            </w:r>
            <w:r gzd="EBA8057E">
              <w:fldChar w:fldCharType="begin"/>
            </w:r>
            <w:r gzd="EBA8056A">
              <w:instrText xml:space="preserve"> PAGEREF _Toc167550542 \h </w:instrText>
            </w:r>
            <w:r gzd="EBA80516">
              <w:fldChar w:fldCharType="separate"/>
            </w:r>
            <w:r gzd="EBA80503">
              <w:t>35</w:t>
            </w:r>
            <w:r gzd="EBA8050E">
              <w:fldChar w:fldCharType="end"/>
            </w:r>
          </w:hyperlink>
        </w:p>
        <w:p w:rsidR="00CC3384" w:rsidRDefault="005C078B" w14:paraId="77C5476F" w14:textId="77777777" gzd="EBA80FFD">
          <w:pPr>
            <w:pStyle w:val="TOC1"/>
            <w:tabs>
              <w:tab w:val="left" w:pos="1540"/>
              <w:tab w:val="right" w:leader="dot" w:pos="8296"/>
            </w:tabs>
            <w:ind w:firstLine="480"/>
            <w:rPr>
              <w:rFonts w:asciiTheme="minorHAnsi" w:hAnsiTheme="minorHAnsi" w:eastAsiaTheme="minorEastAsia"/>
              <w:sz w:val="22"/>
              <w:szCs w:val="24"/>
              <w14:ligatures w14:val="standardContextual"/>
            </w:rPr>
          </w:pPr>
          <w:hyperlink w:history="1" w:anchor="_Toc167550543">
            <w:commentRangeStart w:id="221"/>
            <w:r gzd="EBA80E7A">
              <w:rPr>
                <w:rStyle w:val="ab"/>
              </w:rPr>
              <w:t>第八章</w:t>
            </w:r>
            <w:r gzd="EBA80E6D">
              <w:rPr>
                <w:rFonts w:asciiTheme="minorHAnsi" w:hAnsiTheme="minorHAnsi" w:eastAsiaTheme="minorEastAsia"/>
                <w:sz w:val="22"/>
                <w:szCs w:val="24"/>
                <w14:ligatures w14:val="standardContextual"/>
              </w:rPr>
              <w:tab/>
            </w:r>
            <w:r gzd="EBA80E1B">
              <w:rPr>
                <w:rStyle w:val="ab"/>
              </w:rPr>
              <w:t>系统测试</w:t>
            </w:r>
            <w:r gzd="EBA80E36">
              <w:tab/>
            </w:r>
            <w:r gzd="EBA80E3E">
              <w:fldChar w:fldCharType="begin"/>
            </w:r>
            <w:r gzd="EBA80E25">
              <w:instrText xml:space="preserve"> PAGEREF _Toc167550543 \h </w:instrText>
            </w:r>
            <w:r gzd="EBA80E2D">
              <w:fldChar w:fldCharType="separate"/>
            </w:r>
            <w:r gzd="EBA80FD5">
              <w:t>36</w:t>
            </w:r>
            <w:r gzd="EBA80FDC">
              <w:fldChar w:fldCharType="end"/>
            </w:r>
            <w:commentRangeEnd w:id="221"/>
            <w:r>
              <w:commentReference w:id="221"/>
            </w:r>
          </w:hyperlink>
        </w:p>
        <w:p w:rsidR="00CC3384" w:rsidRDefault="005C078B" w14:paraId="665269B4" w14:textId="77777777" gzd="EBA81209">
          <w:pPr>
            <w:pStyle w:val="TOC2"/>
            <w:ind w:left="630" w:firstLine="480"/>
            <w:rPr>
              <w:rFonts w:asciiTheme="minorHAnsi" w:hAnsiTheme="minorHAnsi" w:eastAsiaTheme="minorEastAsia"/>
              <w:sz w:val="22"/>
              <w:szCs w:val="24"/>
              <w14:ligatures w14:val="standardContextual"/>
            </w:rPr>
          </w:pPr>
          <w:hyperlink w:history="1" w:anchor="_Toc167550544">
            <w:commentRangeStart w:id="222"/>
            <w:r gzd="EBA812AB">
              <w:rPr>
                <w:rStyle w:val="ab"/>
              </w:rPr>
              <w:t>8.1</w:t>
            </w:r>
            <w:r gzd="EBA81258">
              <w:rPr>
                <w:rFonts w:asciiTheme="minorHAnsi" w:hAnsiTheme="minorHAnsi" w:eastAsiaTheme="minorEastAsia"/>
                <w:sz w:val="22"/>
                <w:szCs w:val="24"/>
                <w14:ligatures w14:val="standardContextual"/>
              </w:rPr>
              <w:tab/>
            </w:r>
            <w:r gzd="EBA81242">
              <w:rPr>
                <w:rStyle w:val="ab"/>
              </w:rPr>
              <w:t>系统合法性检查</w:t>
            </w:r>
            <w:r gzd="EBA8124A">
              <w:tab/>
            </w:r>
            <w:r gzd="EBA81270">
              <w:fldChar w:fldCharType="begin"/>
            </w:r>
            <w:r gzd="EBA81276">
              <w:instrText xml:space="preserve"> PAGEREF _Toc167550544 \h </w:instrText>
            </w:r>
            <w:r gzd="EBA8127D">
              <w:fldChar w:fldCharType="separate"/>
            </w:r>
            <w:r gzd="EBA81266">
              <w:t>36</w:t>
            </w:r>
            <w:r gzd="EBA8126C">
              <w:fldChar w:fldCharType="end"/>
            </w:r>
            <w:commentRangeEnd w:id="222"/>
            <w:r>
              <w:commentReference w:id="222"/>
            </w:r>
          </w:hyperlink>
        </w:p>
        <w:p w:rsidR="00CC3384" w:rsidRDefault="005C078B" w14:paraId="02AE0C51" w14:textId="77777777" gzd="EBA817D5">
          <w:pPr>
            <w:pStyle w:val="TOC2"/>
            <w:ind w:left="630" w:firstLine="480"/>
            <w:rPr>
              <w:rFonts w:asciiTheme="minorHAnsi" w:hAnsiTheme="minorHAnsi" w:eastAsiaTheme="minorEastAsia"/>
              <w:sz w:val="22"/>
              <w:szCs w:val="24"/>
              <w14:ligatures w14:val="standardContextual"/>
            </w:rPr>
          </w:pPr>
          <w:hyperlink w:history="1" w:anchor="_Toc167550545">
            <w:commentRangeStart w:id="223"/>
            <w:r gzd="EBA8164A">
              <w:rPr>
                <w:rStyle w:val="ab"/>
              </w:rPr>
              <w:t>8.2</w:t>
            </w:r>
            <w:r gzd="EBA81677">
              <w:rPr>
                <w:rFonts w:asciiTheme="minorHAnsi" w:hAnsiTheme="minorHAnsi" w:eastAsiaTheme="minorEastAsia"/>
                <w:sz w:val="22"/>
                <w:szCs w:val="24"/>
                <w14:ligatures w14:val="standardContextual"/>
              </w:rPr>
              <w:tab/>
            </w:r>
            <w:r gzd="EBA81662">
              <w:rPr>
                <w:rStyle w:val="ab"/>
              </w:rPr>
              <w:t>系统功能测试</w:t>
            </w:r>
            <w:r gzd="EBA81669">
              <w:tab/>
            </w:r>
            <w:r gzd="EBA8166F">
              <w:fldChar w:fldCharType="begin"/>
            </w:r>
            <w:r gzd="EBA81615">
              <w:instrText xml:space="preserve"> PAGEREF _Toc167550545 \h </w:instrText>
            </w:r>
            <w:r gzd="EBA8161B">
              <w:fldChar w:fldCharType="separate"/>
            </w:r>
            <w:r gzd="EBA81603">
              <w:t>36</w:t>
            </w:r>
            <w:r gzd="EBA8160A">
              <w:fldChar w:fldCharType="end"/>
            </w:r>
            <w:commentRangeEnd w:id="223"/>
            <w:r>
              <w:commentReference w:id="223"/>
            </w:r>
          </w:hyperlink>
        </w:p>
        <w:p w:rsidR="00CC3384" w:rsidRDefault="005C078B" w14:paraId="6A1B1E72" w14:textId="77777777" gzd="EBA81BF5">
          <w:pPr>
            <w:pStyle w:val="TOC3"/>
            <w:rPr>
              <w:rFonts w:asciiTheme="minorHAnsi" w:hAnsiTheme="minorHAnsi" w:eastAsiaTheme="minorEastAsia" w:cstheme="minorBidi"/>
              <w:sz w:val="22"/>
              <w:szCs w:val="24"/>
              <w14:ligatures w14:val="standardContextual"/>
            </w:rPr>
          </w:pPr>
          <w:hyperlink w:history="1" w:anchor="_Toc167550546">
            <w:commentRangeStart w:id="224"/>
            <w:r gzd="EBA81A64">
              <w:rPr>
                <w:rStyle w:val="ab"/>
                <w:rFonts w:ascii="黑体" w:hAnsi="黑体" w:eastAsia="黑体"/>
              </w:rPr>
              <w:t>8.2.1</w:t>
            </w:r>
            <w:r gzd="EBA81A13">
              <w:rPr>
                <w:rFonts w:asciiTheme="minorHAnsi" w:hAnsiTheme="minorHAnsi" w:eastAsiaTheme="minorEastAsia" w:cstheme="minorBidi"/>
                <w:sz w:val="22"/>
                <w:szCs w:val="24"/>
                <w14:ligatures w14:val="standardContextual"/>
              </w:rPr>
              <w:tab/>
            </w:r>
            <w:r gzd="EBA81A00">
              <w:rPr>
                <w:rStyle w:val="ab"/>
                <w:rFonts w:ascii="黑体" w:hAnsi="黑体" w:eastAsia="黑体"/>
              </w:rPr>
              <w:t>模型验证软件其它模块测试</w:t>
            </w:r>
            <w:r gzd="EBA81A08">
              <w:tab/>
            </w:r>
            <w:r gzd="EBA81A0E">
              <w:fldChar w:fldCharType="begin"/>
            </w:r>
            <w:r gzd="EBA81A34">
              <w:instrText xml:space="preserve"> PAGEREF _Toc167550546 \h </w:instrText>
            </w:r>
            <w:r gzd="EBA81A3A">
              <w:fldChar w:fldCharType="separate"/>
            </w:r>
            <w:r gzd="EBA81A22">
              <w:t>36</w:t>
            </w:r>
            <w:r gzd="EBA81A28">
              <w:fldChar w:fldCharType="end"/>
            </w:r>
            <w:commentRangeEnd w:id="224"/>
            <w:r>
              <w:commentReference w:id="224"/>
            </w:r>
          </w:hyperlink>
        </w:p>
        <w:p w:rsidR="00CC3384" w:rsidRDefault="005C078B" w14:paraId="2D6BDCE6" w14:textId="77777777" gzd="EBA81D7B">
          <w:pPr>
            <w:pStyle w:val="TOC3"/>
            <w:rPr>
              <w:rFonts w:asciiTheme="minorHAnsi" w:hAnsiTheme="minorHAnsi" w:eastAsiaTheme="minorEastAsia" w:cstheme="minorBidi"/>
              <w:sz w:val="22"/>
              <w:szCs w:val="24"/>
              <w14:ligatures w14:val="standardContextual"/>
            </w:rPr>
          </w:pPr>
          <w:hyperlink w:history="1" w:anchor="_Toc167550547">
            <w:commentRangeStart w:id="225"/>
            <w:r gzd="EBA81C23">
              <w:rPr>
                <w:rStyle w:val="ab"/>
                <w:rFonts w:ascii="黑体" w:hAnsi="黑体" w:eastAsia="黑体"/>
              </w:rPr>
              <w:t>8.2.2</w:t>
            </w:r>
            <w:r gzd="EBA81DC1">
              <w:rPr>
                <w:rFonts w:asciiTheme="minorHAnsi" w:hAnsiTheme="minorHAnsi" w:eastAsiaTheme="minorEastAsia" w:cstheme="minorBidi"/>
                <w:sz w:val="22"/>
                <w:szCs w:val="24"/>
                <w14:ligatures w14:val="standardContextual"/>
              </w:rPr>
              <w:tab/>
            </w:r>
            <w:r gzd="EBA81DF7">
              <w:rPr>
                <w:rStyle w:val="ab"/>
                <w:rFonts w:ascii="黑体" w:hAnsi="黑体" w:eastAsia="黑体"/>
              </w:rPr>
              <w:t>Tool</w:t>
            </w:r>
            <w:r gzd="EBA81DE5">
              <w:rPr>
                <w:rStyle w:val="ab"/>
                <w:rFonts w:ascii="黑体" w:hAnsi="黑体" w:eastAsia="黑体"/>
              </w:rPr>
              <w:t>模块测试</w:t>
            </w:r>
            <w:r gzd="EBA81D83">
              <w:tab/>
            </w:r>
            <w:r gzd="EBA81D8F">
              <w:fldChar w:fldCharType="begin"/>
            </w:r>
            <w:r gzd="EBA81DBE">
              <w:instrText xml:space="preserve"> PAGEREF _Toc167550547 \h </w:instrText>
            </w:r>
            <w:r gzd="EBA81DA9">
              <w:fldChar w:fldCharType="separate"/>
            </w:r>
            <w:r gzd="EBA81D50">
              <w:t>38</w:t>
            </w:r>
            <w:r gzd="EBA81D56">
              <w:fldChar w:fldCharType="end"/>
            </w:r>
            <w:commentRangeEnd w:id="225"/>
            <w:r>
              <w:commentReference w:id="225"/>
            </w:r>
          </w:hyperlink>
        </w:p>
        <w:p w:rsidR="00CC3384" w:rsidRDefault="005C078B" w14:paraId="1E063A19" w14:textId="77777777" gzd="EBA82675">
          <w:pPr>
            <w:pStyle w:val="TOC3"/>
            <w:rPr>
              <w:rFonts w:asciiTheme="minorHAnsi" w:hAnsiTheme="minorHAnsi" w:eastAsiaTheme="minorEastAsia" w:cstheme="minorBidi"/>
              <w:sz w:val="22"/>
              <w:szCs w:val="24"/>
              <w14:ligatures w14:val="standardContextual"/>
            </w:rPr>
          </w:pPr>
          <w:hyperlink w:history="1" w:anchor="_Toc167550548">
            <w:commentRangeStart w:id="226"/>
            <w:r gzd="EBA826ED">
              <w:rPr>
                <w:rStyle w:val="ab"/>
                <w:rFonts w:ascii="黑体" w:hAnsi="黑体" w:eastAsia="黑体"/>
              </w:rPr>
              <w:t>8.2.3</w:t>
            </w:r>
            <w:r gzd="EBA8269B">
              <w:rPr>
                <w:rFonts w:asciiTheme="minorHAnsi" w:hAnsiTheme="minorHAnsi" w:eastAsiaTheme="minorEastAsia" w:cstheme="minorBidi"/>
                <w:sz w:val="22"/>
                <w:szCs w:val="24"/>
                <w14:ligatures w14:val="standardContextual"/>
              </w:rPr>
              <w:tab/>
            </w:r>
            <w:r gzd="EBA82684">
              <w:rPr>
                <w:rStyle w:val="ab"/>
                <w:rFonts w:ascii="黑体" w:hAnsi="黑体" w:eastAsia="黑体"/>
              </w:rPr>
              <w:t>Translate</w:t>
            </w:r>
            <w:r gzd="EBA8268C">
              <w:rPr>
                <w:rStyle w:val="ab"/>
                <w:rFonts w:ascii="黑体" w:hAnsi="黑体" w:eastAsia="黑体"/>
              </w:rPr>
              <w:t>模块测试</w:t>
            </w:r>
            <w:r gzd="EBA826B6">
              <w:tab/>
            </w:r>
            <w:r gzd="EBA826BC">
              <w:fldChar w:fldCharType="begin"/>
            </w:r>
            <w:r gzd="EBA826A3">
              <w:instrText xml:space="preserve"> PAGEREF _Toc167550548 \h </w:instrText>
            </w:r>
            <w:r gzd="EBA826A9">
              <w:fldChar w:fldCharType="separate"/>
            </w:r>
            <w:r gzd="EBA826AF">
              <w:t>41</w:t>
            </w:r>
            <w:r gzd="EBA82655">
              <w:fldChar w:fldCharType="end"/>
            </w:r>
            <w:commentRangeEnd w:id="226"/>
            <w:r>
              <w:commentReference w:id="226"/>
            </w:r>
          </w:hyperlink>
        </w:p>
        <w:p w:rsidR="00CC3384" w:rsidRDefault="005C078B" w14:paraId="6FEFA30D" w14:textId="77777777" gzd="EBA82B8E">
          <w:pPr>
            <w:pStyle w:val="TOC3"/>
            <w:rPr>
              <w:rFonts w:asciiTheme="minorHAnsi" w:hAnsiTheme="minorHAnsi" w:eastAsiaTheme="minorEastAsia" w:cstheme="minorBidi"/>
              <w:sz w:val="22"/>
              <w:szCs w:val="24"/>
              <w14:ligatures w14:val="standardContextual"/>
            </w:rPr>
          </w:pPr>
          <w:hyperlink w:history="1" w:anchor="_Toc167550549">
            <w:commentRangeStart w:id="227"/>
            <w:r gzd="EBA82A33">
              <w:rPr>
                <w:rStyle w:val="ab"/>
                <w:rFonts w:ascii="黑体" w:hAnsi="黑体" w:eastAsia="黑体"/>
              </w:rPr>
              <w:t>8.2.4</w:t>
            </w:r>
            <w:r gzd="EBA82A23">
              <w:rPr>
                <w:rFonts w:asciiTheme="minorHAnsi" w:hAnsiTheme="minorHAnsi" w:eastAsiaTheme="minorEastAsia" w:cstheme="minorBidi"/>
                <w:sz w:val="22"/>
                <w:szCs w:val="24"/>
                <w14:ligatures w14:val="standardContextual"/>
              </w:rPr>
              <w:tab/>
            </w:r>
            <w:r gzd="EBA82BDC">
              <w:rPr>
                <w:rStyle w:val="ab"/>
                <w:rFonts w:ascii="黑体" w:hAnsi="黑体" w:eastAsia="黑体"/>
              </w:rPr>
              <w:t>Z3Solver</w:t>
            </w:r>
            <w:r gzd="EBA82BC6">
              <w:rPr>
                <w:rStyle w:val="ab"/>
                <w:rFonts w:ascii="黑体" w:hAnsi="黑体" w:eastAsia="黑体"/>
              </w:rPr>
              <w:t>模块测试</w:t>
            </w:r>
            <w:r gzd="EBA82BCE">
              <w:tab/>
            </w:r>
            <w:r gzd="EBA82BF4">
              <w:fldChar w:fldCharType="begin"/>
            </w:r>
            <w:r gzd="EBA82BFB">
              <w:instrText xml:space="preserve"> PAGEREF _Toc167550549 \h </w:instrText>
            </w:r>
            <w:r gzd="EBA82BE1">
              <w:fldChar w:fldCharType="separate"/>
            </w:r>
            <w:r gzd="EBA82BE7">
              <w:t>43</w:t>
            </w:r>
            <w:r gzd="EBA82BED">
              <w:fldChar w:fldCharType="end"/>
            </w:r>
            <w:commentRangeEnd w:id="227"/>
            <w:r>
              <w:commentReference w:id="227"/>
            </w:r>
          </w:hyperlink>
        </w:p>
        <w:p w:rsidR="00CC3384" w:rsidRDefault="005C078B" w14:paraId="574F1EFC" w14:textId="77777777" gzd="EBA82CDF">
          <w:pPr>
            <w:pStyle w:val="TOC3"/>
            <w:rPr>
              <w:rFonts w:asciiTheme="minorHAnsi" w:hAnsiTheme="minorHAnsi" w:eastAsiaTheme="minorEastAsia" w:cstheme="minorBidi"/>
              <w:sz w:val="22"/>
              <w:szCs w:val="24"/>
              <w14:ligatures w14:val="standardContextual"/>
            </w:rPr>
          </w:pPr>
          <w:hyperlink w:history="1" w:anchor="_Toc167550550">
            <w:commentRangeStart w:id="228"/>
            <w:r gzd="EBA82F43">
              <w:rPr>
                <w:rStyle w:val="ab"/>
                <w:rFonts w:ascii="黑体" w:hAnsi="黑体" w:eastAsia="黑体"/>
              </w:rPr>
              <w:t>8.2.5</w:t>
            </w:r>
            <w:r gzd="EBA82F74">
              <w:rPr>
                <w:rFonts w:asciiTheme="minorHAnsi" w:hAnsiTheme="minorHAnsi" w:eastAsiaTheme="minorEastAsia" w:cstheme="minorBidi"/>
                <w:sz w:val="22"/>
                <w:szCs w:val="24"/>
                <w14:ligatures w14:val="standardContextual"/>
              </w:rPr>
              <w:tab/>
            </w:r>
            <w:r gzd="EBA82F64">
              <w:rPr>
                <w:rStyle w:val="ab"/>
                <w:rFonts w:ascii="黑体" w:hAnsi="黑体" w:eastAsia="黑体"/>
              </w:rPr>
              <w:t>综合测试</w:t>
            </w:r>
            <w:r gzd="EBA82F10">
              <w:tab/>
            </w:r>
            <w:r gzd="EBA82F17">
              <w:fldChar w:fldCharType="begin"/>
            </w:r>
            <w:r gzd="EBA82F1E">
              <w:instrText xml:space="preserve"> PAGEREF _Toc167550550 \h </w:instrText>
            </w:r>
            <w:r gzd="EBA82F05">
              <w:fldChar w:fldCharType="separate"/>
            </w:r>
            <w:r gzd="EBA82F3B">
              <w:t>44</w:t>
            </w:r>
            <w:r gzd="EBA82F21">
              <w:fldChar w:fldCharType="end"/>
            </w:r>
            <w:commentRangeEnd w:id="228"/>
            <w:r>
              <w:commentReference w:id="228"/>
            </w:r>
          </w:hyperlink>
        </w:p>
        <w:p w:rsidR="00CC3384" w:rsidRDefault="005C078B" w14:paraId="11648DBB" w14:textId="77777777" gzd="EBA831F2">
          <w:pPr>
            <w:pStyle w:val="TOC2"/>
            <w:ind w:left="630" w:firstLine="480"/>
            <w:rPr>
              <w:rFonts w:asciiTheme="minorHAnsi" w:hAnsiTheme="minorHAnsi" w:eastAsiaTheme="minorEastAsia"/>
              <w:sz w:val="22"/>
              <w:szCs w:val="24"/>
              <w14:ligatures w14:val="standardContextual"/>
            </w:rPr>
          </w:pPr>
          <w:hyperlink w:history="1" w:anchor="_Toc167550551">
            <w:commentRangeStart w:id="229"/>
            <w:r gzd="EBA83056">
              <w:rPr>
                <w:rStyle w:val="ab"/>
              </w:rPr>
              <w:t>8.3</w:t>
            </w:r>
            <w:r gzd="EBA8304C">
              <w:rPr>
                <w:rFonts w:asciiTheme="minorHAnsi" w:hAnsiTheme="minorHAnsi" w:eastAsiaTheme="minorEastAsia"/>
                <w:sz w:val="22"/>
                <w:szCs w:val="24"/>
                <w14:ligatures w14:val="standardContextual"/>
              </w:rPr>
              <w:tab/>
            </w:r>
            <w:r gzd="EBA8307F">
              <w:rPr>
                <w:rStyle w:val="ab"/>
              </w:rPr>
              <w:t>性能测试</w:t>
            </w:r>
            <w:r gzd="EBA8306C">
              <w:tab/>
            </w:r>
            <w:r gzd="EBA83017">
              <w:fldChar w:fldCharType="begin"/>
            </w:r>
            <w:r gzd="EBA83001">
              <w:instrText xml:space="preserve"> PAGEREF _Toc167550551 \h </w:instrText>
            </w:r>
            <w:r gzd="EBA8300D">
              <w:fldChar w:fldCharType="separate"/>
            </w:r>
            <w:r gzd="EBA83038">
              <w:t>46</w:t>
            </w:r>
            <w:r gzd="EBA83022">
              <w:fldChar w:fldCharType="end"/>
            </w:r>
            <w:commentRangeEnd w:id="229"/>
            <w:r>
              <w:commentReference w:id="229"/>
            </w:r>
          </w:hyperlink>
        </w:p>
        <w:p w:rsidR="00CC3384" w:rsidRDefault="005C078B" w14:paraId="599DECCA" w14:textId="77777777" gzd="EBA83BDB">
          <w:pPr>
            <w:pStyle w:val="TOC2"/>
            <w:ind w:left="630" w:firstLine="480"/>
            <w:rPr>
              <w:rFonts w:asciiTheme="minorHAnsi" w:hAnsiTheme="minorHAnsi" w:eastAsiaTheme="minorEastAsia"/>
              <w:sz w:val="22"/>
              <w:szCs w:val="24"/>
              <w14:ligatures w14:val="standardContextual"/>
            </w:rPr>
          </w:pPr>
          <w:hyperlink w:history="1" w:anchor="_Toc167550552">
            <w:commentRangeStart w:id="230"/>
            <w:r gzd="EBA83A59">
              <w:rPr>
                <w:rStyle w:val="ab"/>
              </w:rPr>
              <w:t>8.4</w:t>
            </w:r>
            <w:r gzd="EBA83A4E">
              <w:rPr>
                <w:rFonts w:asciiTheme="minorHAnsi" w:hAnsiTheme="minorHAnsi" w:eastAsiaTheme="minorEastAsia"/>
                <w:sz w:val="22"/>
                <w:szCs w:val="24"/>
                <w14:ligatures w14:val="standardContextual"/>
              </w:rPr>
              <w:tab/>
            </w:r>
            <w:r gzd="EBA83A7D">
              <w:rPr>
                <w:rStyle w:val="ab"/>
              </w:rPr>
              <w:t>跨平台兼容性性测试</w:t>
            </w:r>
            <w:r gzd="EBA83A67">
              <w:tab/>
            </w:r>
            <w:r gzd="EBA83A6E">
              <w:fldChar w:fldCharType="begin"/>
            </w:r>
            <w:r gzd="EBA83A16">
              <w:instrText xml:space="preserve"> PAGEREF _Toc167550552 \h </w:instrText>
            </w:r>
            <w:r gzd="EBA83A1E">
              <w:fldChar w:fldCharType="separate"/>
            </w:r>
            <w:r gzd="EBA83A05">
              <w:t>46</w:t>
            </w:r>
            <w:r gzd="EBA83A0B">
              <w:fldChar w:fldCharType="end"/>
            </w:r>
            <w:commentRangeEnd w:id="230"/>
            <w:r>
              <w:commentReference w:id="230"/>
            </w:r>
          </w:hyperlink>
        </w:p>
        <w:p w:rsidR="00CC3384" w:rsidRDefault="005C078B" w14:paraId="1A91E185" w14:textId="77777777" gzd="EBA83FEB">
          <w:pPr>
            <w:pStyle w:val="TOC2"/>
            <w:ind w:left="630" w:firstLine="480"/>
            <w:rPr>
              <w:rFonts w:asciiTheme="minorHAnsi" w:hAnsiTheme="minorHAnsi" w:eastAsiaTheme="minorEastAsia"/>
              <w:sz w:val="22"/>
              <w:szCs w:val="24"/>
              <w14:ligatures w14:val="standardContextual"/>
            </w:rPr>
          </w:pPr>
          <w:hyperlink w:history="1" w:anchor="_Toc167550553">
            <w:commentRangeStart w:id="231"/>
            <w:r gzd="EBA83E1F">
              <w:rPr>
                <w:rStyle w:val="ab"/>
              </w:rPr>
              <w:t>8.5</w:t>
            </w:r>
            <w:r gzd="EBA83E0C">
              <w:rPr>
                <w:rFonts w:asciiTheme="minorHAnsi" w:hAnsiTheme="minorHAnsi" w:eastAsiaTheme="minorEastAsia"/>
                <w:sz w:val="22"/>
                <w:szCs w:val="24"/>
                <w14:ligatures w14:val="standardContextual"/>
              </w:rPr>
              <w:tab/>
            </w:r>
            <w:r gzd="EBA83E36">
              <w:rPr>
                <w:rStyle w:val="ab"/>
              </w:rPr>
              <w:t>本章总结</w:t>
            </w:r>
            <w:r gzd="EBA83E3E">
              <w:tab/>
            </w:r>
            <w:r gzd="EBA83E25">
              <w:fldChar w:fldCharType="begin"/>
            </w:r>
            <w:r gzd="EBA83E2B">
              <w:instrText xml:space="preserve"> PAGEREF _Toc167550553 \h </w:instrText>
            </w:r>
            <w:r gzd="EBA83FD1">
              <w:fldChar w:fldCharType="separate"/>
            </w:r>
            <w:r gzd="EBA83FD8">
              <w:t>46</w:t>
            </w:r>
            <w:r gzd="EBA83FDE">
              <w:fldChar w:fldCharType="end"/>
            </w:r>
            <w:commentRangeEnd w:id="231"/>
            <w:r>
              <w:commentReference w:id="231"/>
            </w:r>
          </w:hyperlink>
        </w:p>
        <w:p w:rsidR="00CC3384" w:rsidRDefault="005C078B" w14:paraId="69856083" w14:textId="77777777" gzd="EBA843B2">
          <w:pPr>
            <w:pStyle w:val="TOC1"/>
            <w:tabs>
              <w:tab w:val="left" w:pos="1540"/>
              <w:tab w:val="right" w:leader="dot" w:pos="8296"/>
            </w:tabs>
            <w:ind w:firstLine="480"/>
            <w:rPr>
              <w:rFonts w:asciiTheme="minorHAnsi" w:hAnsiTheme="minorHAnsi" w:eastAsiaTheme="minorEastAsia"/>
              <w:sz w:val="22"/>
              <w:szCs w:val="24"/>
              <w14:ligatures w14:val="standardContextual"/>
            </w:rPr>
          </w:pPr>
          <w:hyperlink w:history="1" w:anchor="_Toc167550554">
            <w:commentRangeStart w:id="232"/>
            <w:r gzd="EBA84224">
              <w:rPr>
                <w:rStyle w:val="ab"/>
              </w:rPr>
              <w:t>第九章</w:t>
            </w:r>
            <w:r gzd="EBA843D3">
              <w:rPr>
                <w:rFonts w:asciiTheme="minorHAnsi" w:hAnsiTheme="minorHAnsi" w:eastAsiaTheme="minorEastAsia"/>
                <w:sz w:val="22"/>
                <w:szCs w:val="24"/>
                <w14:ligatures w14:val="standardContextual"/>
              </w:rPr>
              <w:tab/>
            </w:r>
            <w:r gzd="EBA843DF">
              <w:rPr>
                <w:rStyle w:val="ab"/>
              </w:rPr>
              <w:t>总结与展望</w:t>
            </w:r>
            <w:r gzd="EBA843C8">
              <w:tab/>
            </w:r>
            <w:r gzd="EBA843CE">
              <w:fldChar w:fldCharType="begin"/>
            </w:r>
            <w:r gzd="EBA843F5">
              <w:instrText xml:space="preserve"> PAGEREF _Toc167550554 \h </w:instrText>
            </w:r>
            <w:r gzd="EBA843FB">
              <w:fldChar w:fldCharType="separate"/>
            </w:r>
            <w:r gzd="EBA843E2">
              <w:t>47</w:t>
            </w:r>
            <w:r gzd="EBA843E8">
              <w:fldChar w:fldCharType="end"/>
            </w:r>
            <w:commentRangeEnd w:id="232"/>
            <w:r>
              <w:commentReference w:id="232"/>
            </w:r>
          </w:hyperlink>
        </w:p>
        <w:p w:rsidR="00CC3384" w:rsidRDefault="005C078B" w14:paraId="3CD48072" w14:textId="77777777" gzd="EBA84621">
          <w:pPr>
            <w:pStyle w:val="TOC1"/>
            <w:tabs>
              <w:tab w:val="right" w:leader="dot" w:pos="8296"/>
            </w:tabs>
            <w:ind w:firstLine="480"/>
            <w:rPr>
              <w:rFonts w:asciiTheme="minorHAnsi" w:hAnsiTheme="minorHAnsi" w:eastAsiaTheme="minorEastAsia"/>
              <w:sz w:val="22"/>
              <w:szCs w:val="24"/>
              <w14:ligatures w14:val="standardContextual"/>
            </w:rPr>
          </w:pPr>
          <w:hyperlink w:history="1" w:anchor="_Toc167550555">
            <w:commentRangeStart w:id="194"/>
            <w:r gzd="EBA84678">
              <w:rPr>
                <w:rStyle w:val="ab"/>
              </w:rPr>
              <w:t>参考文献</w:t>
            </w:r>
            <w:r gzd="EBA84666">
              <w:tab/>
            </w:r>
            <w:r gzd="EBA8466D">
              <w:fldChar w:fldCharType="begin"/>
            </w:r>
            <w:r gzd="EBA84614">
              <w:instrText xml:space="preserve"> PAGEREF _Toc167550555 \h </w:instrText>
            </w:r>
            <w:r gzd="EBA8461B">
              <w:fldChar w:fldCharType="separate"/>
            </w:r>
            <w:r gzd="EBA84602">
              <w:t>49</w:t>
            </w:r>
            <w:r gzd="EBA84608">
              <w:fldChar w:fldCharType="end"/>
            </w:r>
            <w:commentRangeEnd w:id="194"/>
            <w:r>
              <w:commentReference w:id="194"/>
            </w:r>
          </w:hyperlink>
        </w:p>
        <w:p w:rsidR="00CC3384" w:rsidRDefault="005C078B" w14:paraId="3F505CBF" w14:textId="77777777" gzd="EBA84B0F">
          <w:pPr>
            <w:pStyle w:val="TOC1"/>
            <w:tabs>
              <w:tab w:val="right" w:leader="dot" w:pos="8296"/>
            </w:tabs>
            <w:ind w:firstLine="480"/>
            <w:rPr>
              <w:rFonts w:asciiTheme="minorHAnsi" w:hAnsiTheme="minorHAnsi" w:eastAsiaTheme="minorEastAsia"/>
              <w:sz w:val="22"/>
              <w:szCs w:val="24"/>
              <w14:ligatures w14:val="standardContextual"/>
            </w:rPr>
          </w:pPr>
          <w:hyperlink w:history="1" w:anchor="_Toc167550556">
            <w:commentRangeStart w:id="195"/>
            <w:r gzd="EBA84BED">
              <w:rPr>
                <w:rStyle w:val="ab"/>
              </w:rPr>
              <w:t>谢</w:t>
            </w:r>
            <w:r gzd="EBA84B88">
              <w:rPr>
                <w:rStyle w:val="ab"/>
              </w:rPr>
              <w:t xml:space="preserve"> </w:t>
            </w:r>
            <w:r gzd="EBA84BB7">
              <w:rPr>
                <w:rStyle w:val="ab"/>
              </w:rPr>
              <w:t>辞</w:t>
            </w:r>
            <w:r gzd="EBA84BA4">
              <w:tab/>
            </w:r>
            <w:r gzd="EBA84BAF">
              <w:fldChar w:fldCharType="begin"/>
            </w:r>
            <w:r gzd="EBA84B5A">
              <w:instrText xml:space="preserve"> PAGEREF _Toc167550556 \h </w:instrText>
            </w:r>
            <w:r gzd="EBA84B46">
              <w:fldChar w:fldCharType="separate"/>
            </w:r>
            <w:r gzd="EBA84B71">
              <w:t>52</w:t>
            </w:r>
            <w:r gzd="EBA84B7C">
              <w:fldChar w:fldCharType="end"/>
            </w:r>
            <w:commentRangeEnd w:id="195"/>
            <w:r>
              <w:commentReference w:id="195"/>
            </w:r>
          </w:hyperlink>
        </w:p>
        <w:p w:rsidR="00CC3384" w:rsidRDefault="005C078B" w14:paraId="0902E23B" w14:textId="77777777" gzd="EBA84F0B">
          <w:pPr>
            <w:ind w:firstLine="420"/>
          </w:pPr>
          <w:r gzd="EBA84F65">
            <w:rPr>
              <w:rFonts w:ascii="黑体" w:hAnsi="黑体" w:eastAsia="黑体"/>
            </w:rPr>
            <w:fldChar w:fldCharType="end"/>
          </w:r>
        </w:p>
      </w:sdtContent>
    </w:sdt>
    <w:p w:rsidR="00CC3384" w:rsidRDefault="00CC3384" w14:paraId="4EADB8EA" w14:textId="77777777" gzd="EBA84D2E">
      <w:pPr>
        <w:ind w:firstLine="480"/>
        <w:rPr>
          <w:rFonts w:ascii="Times New Roman" w:hAnsi="Times New Roman" w:eastAsia="宋体"/>
          <w:sz w:val="24"/>
        </w:rPr>
        <w:sectPr w:rsidR="00CC3384">
          <w:footerReference w:type="default" r:id="rId16"/>
          <w:pgSz w:w="11906" w:h="16838"/>
          <w:pgMar w:top="1440" w:right="1800" w:bottom="1440" w:left="1800" w:header="851" w:footer="992" w:gutter="0"/>
          <w:pgNumType w:fmt="lowerRoman"/>
          <w:cols w:space="425"/>
          <w:docGrid w:type="lines" w:linePitch="312"/>
          <w:headerReference w:type="default" r:id="R2d0fdef118204040"/>
        </w:sectPr>
      </w:pPr>
    </w:p>
    <w:p w:rsidR="00CC3384" w:rsidRDefault="00CC3384" w14:paraId="799BCDC8" w14:textId="77777777" gzd="EBA8509D">
      <w:pPr>
        <w:ind w:firstLine="420"/>
      </w:pPr>
      <w:bookmarkStart w:name="_Toc134461948" w:id="12"/>
      <w:bookmarkStart w:name="_Toc135480516" w:id="13"/>
      <w:bookmarkStart w:name="_Toc135478910" w:id="14"/>
      <w:bookmarkStart w:name="_Toc134278855" w:id="15"/>
    </w:p>
    <w:p w:rsidR="00CC3384" w:rsidRDefault="00CC3384" w14:paraId="69327D9F" w14:textId="77777777" gzd="EBA856E4">
      <w:pPr>
        <w:ind w:firstLine="420"/>
      </w:pPr>
    </w:p>
    <w:p w:rsidR="00CC3384" w:rsidRDefault="005C078B" w14:paraId="510A224A" w14:textId="77777777" gzd="EBA85485">
      <w:pPr>
        <w:pStyle w:val="10"/>
        <w:keepNext w:val="0"/>
        <w:keepLines w:val="0"/>
        <w:widowControl w:val="0"/>
        <w:spacing w:before="0" w:after="0" w:line="360" w:lineRule="auto"/>
        <w:jc w:val="center"/>
        <w:rPr>
          <w:rFonts w:ascii="黑体" w:hAnsi="黑体" w:eastAsia="黑体"/>
          <w:sz w:val="32"/>
          <w:szCs w:val="32"/>
        </w:rPr>
      </w:pPr>
      <w:bookmarkStart w:name="_Toc167550485" w:id="16"/>
      <w:commentRangeStart w:id="8"/>
      <w:r gzd="EBA854E4">
        <w:rPr>
          <w:rFonts w:ascii="黑体" w:hAnsi="黑体" w:eastAsia="黑体"/>
          <w:sz w:val="32"/>
          <w:szCs w:val="32"/>
        </w:rPr>
        <w:t>绪论</w:t>
      </w:r>
      <w:commentRangeEnd w:id="8"/>
      <w:r>
        <w:commentReference w:id="8"/>
      </w:r>
      <w:bookmarkEnd w:id="12"/>
      <w:bookmarkEnd w:id="13"/>
      <w:bookmarkEnd w:id="14"/>
      <w:bookmarkEnd w:id="15"/>
      <w:bookmarkEnd w:id="16"/>
    </w:p>
    <w:p w:rsidR="00CC3384" w:rsidRDefault="005C078B" w14:paraId="0CD24F72" w14:textId="77777777" gzd="EBA86350">
      <w:pPr>
        <w:pStyle w:val="2"/>
      </w:pPr>
      <w:bookmarkStart w:name="_Toc135480517" w:id="17"/>
      <w:bookmarkStart w:name="_Toc167550486" w:id="18"/>
      <w:bookmarkStart w:name="_Toc135478911" w:id="19"/>
      <w:bookmarkStart w:name="_Toc134461949" w:id="20"/>
      <w:bookmarkStart w:name="_Toc134278856" w:id="21"/>
      <w:commentRangeStart w:id="9"/>
      <w:r gzd="EBA863E3">
        <w:rPr>
          <w:rFonts w:hint="eastAsia"/>
        </w:rPr>
        <w:t>课题的研究背景</w:t>
      </w:r>
      <w:commentRangeEnd w:id="9"/>
      <w:r>
        <w:commentReference w:id="9"/>
      </w:r>
      <w:bookmarkEnd w:id="17"/>
      <w:bookmarkEnd w:id="18"/>
      <w:bookmarkEnd w:id="19"/>
      <w:bookmarkEnd w:id="20"/>
      <w:bookmarkEnd w:id="21"/>
    </w:p>
    <w:p w:rsidR="00CC3384" w:rsidRDefault="005C078B" w14:paraId="7B3E84BA" w14:textId="77777777" gzd="EBA86949">
      <w:pPr>
        <w:pStyle w:val="3"/>
        <w:keepNext w:val="0"/>
        <w:keepLines w:val="0"/>
        <w:widowControl w:val="0"/>
        <w:spacing w:before="0" w:after="0" w:line="360" w:lineRule="auto"/>
        <w:rPr>
          <w:rFonts w:ascii="黑体" w:hAnsi="黑体" w:eastAsia="黑体"/>
          <w:sz w:val="28"/>
          <w:szCs w:val="28"/>
        </w:rPr>
      </w:pPr>
      <w:bookmarkStart w:name="_Toc167550487" w:id="22"/>
      <w:commentRangeStart w:id="10"/>
      <w:r gzd="EBA869A3">
        <w:rPr>
          <w:rFonts w:hint="eastAsia" w:ascii="黑体" w:hAnsi="黑体" w:eastAsia="黑体"/>
          <w:sz w:val="28"/>
          <w:szCs w:val="28"/>
        </w:rPr>
        <w:t>同步数据流语言研究现状</w:t>
      </w:r>
      <w:commentRangeEnd w:id="10"/>
      <w:r>
        <w:commentReference w:id="10"/>
      </w:r>
      <w:bookmarkEnd w:id="22"/>
    </w:p>
    <w:p w:rsidR="00CC3384" w:rsidRDefault="005C078B" w14:paraId="2876DC3E" w14:textId="77777777" gzd="EBA876B1">
      <w:pPr>
        <w:ind w:firstLine="420" w:firstLineChars="0"/>
        <w:rPr>
          <w:rFonts w:ascii="Times New Roman" w:hAnsi="Times New Roman" w:eastAsia="宋体"/>
          <w:sz w:val="24"/>
        </w:rPr>
      </w:pPr>
      <w:commentRangeStart w:id="11"/>
      <w:r gzd="EBA87013">
        <w:rPr>
          <w:rFonts w:hint="eastAsia" w:ascii="Times New Roman" w:hAnsi="Times New Roman" w:eastAsia="宋体"/>
          <w:sz w:val="24"/>
        </w:rPr>
        <w:t>同步数据流语言（如</w:t>
      </w:r>
      <w:r gzd="EBA87032">
        <w:rPr>
          <w:rFonts w:hint="eastAsia" w:ascii="Times New Roman" w:hAnsi="Times New Roman" w:eastAsia="宋体"/>
          <w:sz w:val="24"/>
        </w:rPr>
        <w:t>Lustre</w:t>
      </w:r>
      <w:r gzd="EBA87022">
        <w:rPr>
          <w:rFonts w:hint="eastAsia" w:ascii="Times New Roman" w:hAnsi="Times New Roman" w:eastAsia="宋体"/>
          <w:sz w:val="24"/>
        </w:rPr>
        <w:t>、</w:t>
      </w:r>
      <w:r gzd="EBA871C7">
        <w:rPr>
          <w:rFonts w:hint="eastAsia" w:ascii="Times New Roman" w:hAnsi="Times New Roman" w:eastAsia="宋体"/>
          <w:sz w:val="24"/>
        </w:rPr>
        <w:t>Signal</w:t>
      </w:r>
      <w:r gzd="EBA871F8">
        <w:rPr>
          <w:rFonts w:hint="eastAsia" w:ascii="Times New Roman" w:hAnsi="Times New Roman" w:eastAsia="宋体"/>
          <w:sz w:val="24"/>
        </w:rPr>
        <w:t>）已在航空、高铁、核电等安全关键领域得到广泛应用</w:t>
      </w:r>
      <w:r gzd="EBA871E8">
        <w:rPr>
          <w:rFonts w:hint="eastAsia" w:ascii="Times New Roman" w:hAnsi="Times New Roman" w:eastAsia="宋体"/>
          <w:sz w:val="24"/>
          <w:vertAlign w:val="superscript"/>
        </w:rPr>
        <w:t>[1]</w:t>
      </w:r>
      <w:r gzd="EBA8719E">
        <w:rPr>
          <w:rFonts w:hint="eastAsia" w:ascii="Times New Roman" w:hAnsi="Times New Roman" w:eastAsia="宋体"/>
          <w:sz w:val="24"/>
        </w:rPr>
        <w:t>。举例来说，适用于这些领域实时控制系统建模和开发的</w:t>
      </w:r>
      <w:r gzd="EBA8718D">
        <w:rPr>
          <w:rFonts w:hint="eastAsia" w:ascii="Times New Roman" w:hAnsi="Times New Roman" w:eastAsia="宋体"/>
          <w:sz w:val="24"/>
        </w:rPr>
        <w:t>Scade</w:t>
      </w:r>
      <w:r gzd="EBA871BA">
        <w:rPr>
          <w:rFonts w:hint="eastAsia" w:ascii="Times New Roman" w:hAnsi="Times New Roman" w:eastAsia="宋体"/>
          <w:sz w:val="24"/>
        </w:rPr>
        <w:t>工具都是基于类似</w:t>
      </w:r>
      <w:r gzd="EBA871A7">
        <w:rPr>
          <w:rFonts w:hint="eastAsia" w:ascii="Times New Roman" w:hAnsi="Times New Roman" w:eastAsia="宋体"/>
          <w:sz w:val="24"/>
        </w:rPr>
        <w:t>Lustre</w:t>
      </w:r>
      <w:r gzd="EBA8715A">
        <w:rPr>
          <w:rFonts w:hint="eastAsia" w:ascii="Times New Roman" w:hAnsi="Times New Roman" w:eastAsia="宋体"/>
          <w:sz w:val="24"/>
        </w:rPr>
        <w:t>语言的。这类语言相关的开发工具，尤其是编译器的安全性问题备受关注。近年来，采用形式化验证实现可信编译器的研究成为程序设计语言领域的焦点之一，取得了显著成果，例如</w:t>
      </w:r>
      <w:r gzd="EBA8714B">
        <w:rPr>
          <w:rFonts w:hint="eastAsia" w:ascii="Times New Roman" w:hAnsi="Times New Roman" w:eastAsia="宋体"/>
          <w:sz w:val="24"/>
        </w:rPr>
        <w:t>CompCert</w:t>
      </w:r>
      <w:r gzd="EBA87179">
        <w:rPr>
          <w:rFonts w:hint="eastAsia" w:ascii="Times New Roman" w:hAnsi="Times New Roman" w:eastAsia="宋体"/>
          <w:sz w:val="24"/>
        </w:rPr>
        <w:t>项目成功实现了产品级的可信</w:t>
      </w:r>
      <w:r gzd="EBA8716A">
        <w:rPr>
          <w:rFonts w:hint="eastAsia" w:ascii="Times New Roman" w:hAnsi="Times New Roman" w:eastAsia="宋体"/>
          <w:sz w:val="24"/>
        </w:rPr>
        <w:t>C</w:t>
      </w:r>
      <w:r gzd="EBA8711B">
        <w:rPr>
          <w:rFonts w:hint="eastAsia" w:ascii="Times New Roman" w:hAnsi="Times New Roman" w:eastAsia="宋体"/>
          <w:sz w:val="24"/>
        </w:rPr>
        <w:t>编译器</w:t>
      </w:r>
      <w:r gzd="EBA87109">
        <w:rPr>
          <w:rFonts w:hint="eastAsia" w:ascii="Times New Roman" w:hAnsi="Times New Roman" w:eastAsia="宋体"/>
          <w:sz w:val="24"/>
          <w:vertAlign w:val="superscript"/>
        </w:rPr>
        <w:t>[2]</w:t>
      </w:r>
      <w:r gzd="EBA87138">
        <w:rPr>
          <w:rFonts w:hint="eastAsia" w:ascii="Times New Roman" w:hAnsi="Times New Roman" w:eastAsia="宋体"/>
          <w:sz w:val="24"/>
        </w:rPr>
        <w:t>。类似地，人们也采用这种方法开展了同步数据流语言可信编译器的研究工作。</w:t>
      </w:r>
      <w:commentRangeEnd w:id="11"/>
      <w:r>
        <w:commentReference w:id="11"/>
      </w:r>
    </w:p>
    <w:p w:rsidR="00CC3384" w:rsidRDefault="005C078B" w14:paraId="72EBF5FC" w14:textId="77777777" gzd="EBA8750F">
      <w:pPr>
        <w:ind w:firstLine="420" w:firstLineChars="0"/>
        <w:rPr>
          <w:rFonts w:ascii="Times New Roman" w:hAnsi="Times New Roman" w:eastAsia="宋体"/>
          <w:sz w:val="24"/>
        </w:rPr>
      </w:pPr>
      <w:commentRangeStart w:id="12"/>
      <w:r gzd="EBA87513">
        <w:rPr>
          <w:rFonts w:hint="eastAsia" w:ascii="Times New Roman" w:hAnsi="Times New Roman" w:eastAsia="宋体"/>
          <w:sz w:val="24"/>
        </w:rPr>
        <w:t>在现实中，应用于核领域中的软件往往对于高性能计算和数据处理任务的要求比较高。而随着核研究领域中的科学计算和工程应用的复杂性不断增加，开发人员对于并行计算和数据流处理的需求也日益提高。而我们通过调查发现，传统的并行编程模型往往需要开发人员深入理解硬件架构和并发控制原理，并且手动管理软件的并发性和同步，这增加了核领域软件开发的复杂性和错误率。然而，随着近年来市场上大数据和人工智能等技术的快速发展，数据密集型应用的需求也越来越多，这些应用对于高效的数据处理和并行计算的要求也越来越高。</w:t>
      </w:r>
      <w:commentRangeEnd w:id="12"/>
      <w:r>
        <w:commentReference w:id="12"/>
      </w:r>
    </w:p>
    <w:p w:rsidR="00CC3384" w:rsidRDefault="005C078B" w14:paraId="6148BEFA" w14:textId="77777777" gzd="EBA878DE">
      <w:pPr>
        <w:ind w:firstLine="420" w:firstLineChars="0"/>
        <w:rPr>
          <w:rFonts w:ascii="Times New Roman" w:hAnsi="Times New Roman" w:eastAsia="宋体"/>
          <w:sz w:val="24"/>
        </w:rPr>
      </w:pPr>
      <w:commentRangeStart w:id="13"/>
      <w:r gzd="EBA87B2B">
        <w:rPr>
          <w:rFonts w:hint="eastAsia" w:ascii="Times New Roman" w:hAnsi="Times New Roman" w:eastAsia="宋体"/>
          <w:sz w:val="24"/>
        </w:rPr>
        <w:t>就像在核领域中，我们发现有些应用对实时性要求较高，比如控制系统和数据采集系统，这使得我们需要更高效、更可靠的编程范式。而当下许多研究人员通过研究发现，运用同步数据流语言为解决这些棘手的问题提供了一种全新的思路。同步数据流语言能将计算视为数据流的传递和转换过程，这样的话使用者只需关注数据流之间的依赖关系而不用显式地管理并发和同步，从而简化了开发过程，减少了出错的可能性，并有助于优化软件的并行性和性能。虽然当今市面上已经有一些同步数据流语言模型被应用于核领域，但在实际应用中仍然存在一些困难。例如该如何优化编译器以提高代码的执行效率，或者研究人员该如何进行有效的调试和测试从而确保程序的正确性等。但我们可以确定的是，同步数据流语言在核领域的软件开发中一定具有极大的潜力。</w:t>
      </w:r>
      <w:commentRangeEnd w:id="13"/>
      <w:r>
        <w:commentReference w:id="13"/>
      </w:r>
    </w:p>
    <w:p w:rsidR="00CC3384" w:rsidRDefault="005C078B" w14:paraId="3ED37588" w14:textId="77777777" gzd="EBA87EF6">
      <w:pPr>
        <w:pStyle w:val="3"/>
        <w:keepNext w:val="0"/>
        <w:keepLines w:val="0"/>
        <w:widowControl w:val="0"/>
        <w:spacing w:before="0" w:after="0" w:line="360" w:lineRule="auto"/>
        <w:rPr>
          <w:rFonts w:ascii="黑体" w:hAnsi="黑体" w:eastAsia="黑体"/>
          <w:sz w:val="28"/>
          <w:szCs w:val="28"/>
        </w:rPr>
      </w:pPr>
      <w:bookmarkStart w:name="_Toc167550488" w:id="23"/>
      <w:commentRangeStart w:id="14"/>
      <w:r gzd="EBA87EDC">
        <w:rPr>
          <w:rFonts w:hint="eastAsia" w:ascii="黑体" w:hAnsi="黑体" w:eastAsia="黑体"/>
          <w:sz w:val="28"/>
          <w:szCs w:val="28"/>
        </w:rPr>
        <w:t>模型验证软件现状</w:t>
      </w:r>
      <w:commentRangeEnd w:id="14"/>
      <w:r>
        <w:commentReference w:id="14"/>
      </w:r>
      <w:bookmarkEnd w:id="23"/>
    </w:p>
    <w:p w:rsidR="00CC3384" w:rsidRDefault="005C078B" w14:paraId="5150ADC9" w14:textId="77777777" gzd="EBA98026">
      <w:pPr>
        <w:ind w:firstLine="420" w:firstLineChars="0"/>
        <w:rPr>
          <w:rFonts w:ascii="Times New Roman" w:hAnsi="Times New Roman" w:eastAsia="宋体"/>
          <w:sz w:val="24"/>
        </w:rPr>
      </w:pPr>
      <w:commentRangeStart w:id="15"/>
      <w:r gzd="EBA9800B">
        <w:rPr>
          <w:rFonts w:hint="eastAsia" w:ascii="Times New Roman" w:hAnsi="Times New Roman" w:eastAsia="宋体"/>
          <w:sz w:val="24"/>
        </w:rPr>
        <w:t>随着科技的发展，各种复杂的软硬件系统在人们的日常生活和社会的关键行业中扮演着愈发重要的角色。如交通控制、医疗监护、航空航天及自动化制造等系统均承担着至关重要的任务，其可靠性和安全性直接关系到人们生活与财产安全。因此，如何验证和保障这些系统的正确性已成为研究与工业界共同关注的焦点。</w:t>
      </w:r>
      <w:commentRangeEnd w:id="15"/>
      <w:r>
        <w:commentReference w:id="15"/>
      </w:r>
    </w:p>
    <w:p w:rsidR="00CC3384" w:rsidRDefault="005C078B" w14:paraId="1F27C785" w14:textId="77777777" gzd="EBA98769">
      <w:pPr>
        <w:ind w:firstLine="480"/>
        <w:rPr>
          <w:rFonts w:ascii="Times New Roman" w:hAnsi="Times New Roman" w:eastAsia="宋体"/>
          <w:sz w:val="24"/>
        </w:rPr>
      </w:pPr>
      <w:r gzd="EBA987FC">
        <w:rPr>
          <w:rFonts w:hint="eastAsia" w:ascii="Times New Roman" w:hAnsi="Times New Roman" w:eastAsia="宋体"/>
          <w:sz w:val="24"/>
        </w:rPr>
        <w:t>领域特定语言（</w:t>
      </w:r>
      <w:r gzd="EBA987EB">
        <w:rPr>
          <w:rFonts w:hint="eastAsia" w:ascii="Times New Roman" w:hAnsi="Times New Roman" w:eastAsia="宋体"/>
          <w:sz w:val="24"/>
        </w:rPr>
        <w:t>DSL</w:t>
      </w:r>
      <w:r gzd="EBA98793">
        <w:rPr>
          <w:rFonts w:hint="eastAsia" w:ascii="Times New Roman" w:hAnsi="Times New Roman" w:eastAsia="宋体"/>
          <w:sz w:val="24"/>
        </w:rPr>
        <w:t>）因具备为特定领域提供定制化抽象和表达方式的特性，在复杂系统开发中扮演着愈发关键的角色。</w:t>
      </w:r>
      <w:r gzd="EBA9879F">
        <w:rPr>
          <w:rFonts w:hint="eastAsia" w:ascii="Times New Roman" w:hAnsi="Times New Roman" w:eastAsia="宋体"/>
          <w:sz w:val="24"/>
        </w:rPr>
        <w:t>L2C</w:t>
      </w:r>
      <w:r gzd="EBA9878A">
        <w:rPr>
          <w:rFonts w:hint="eastAsia" w:ascii="Times New Roman" w:hAnsi="Times New Roman" w:eastAsia="宋体"/>
          <w:sz w:val="24"/>
        </w:rPr>
        <w:t>作为一种基于</w:t>
      </w:r>
      <w:r gzd="EBA987B3">
        <w:rPr>
          <w:rFonts w:hint="eastAsia" w:ascii="Times New Roman" w:hAnsi="Times New Roman" w:eastAsia="宋体"/>
          <w:sz w:val="24"/>
        </w:rPr>
        <w:t>Lustre</w:t>
      </w:r>
      <w:r gzd="EBA987BE">
        <w:rPr>
          <w:rFonts w:hint="eastAsia" w:ascii="Times New Roman" w:hAnsi="Times New Roman" w:eastAsia="宋体"/>
          <w:sz w:val="24"/>
        </w:rPr>
        <w:t>语言改良的</w:t>
      </w:r>
      <w:r gzd="EBA987AE">
        <w:rPr>
          <w:rFonts w:hint="eastAsia" w:ascii="Times New Roman" w:hAnsi="Times New Roman" w:eastAsia="宋体"/>
          <w:sz w:val="24"/>
        </w:rPr>
        <w:t>DSL</w:t>
      </w:r>
      <w:r gzd="EBA98755">
        <w:rPr>
          <w:rFonts w:hint="eastAsia" w:ascii="Times New Roman" w:hAnsi="Times New Roman" w:eastAsia="宋体"/>
          <w:sz w:val="24"/>
        </w:rPr>
        <w:t>，以其简洁高效的语言特性，使得开发者能够迅速实现系统功能，同时确保代码的可读性与可维护性。然而，随着系统复杂度的攀升，单纯依赖人工审核代码以确保系统正确性已变得愈发困难，这凸显了自动化形式化验证工具的必要性。</w:t>
      </w:r>
    </w:p>
    <w:p w:rsidR="00CC3384" w:rsidRDefault="005C078B" w14:paraId="541E0871" w14:textId="77777777" gzd="EBA98AAE">
      <w:pPr>
        <w:ind w:firstLine="480"/>
        <w:rPr>
          <w:rFonts w:ascii="Times New Roman" w:hAnsi="Times New Roman" w:eastAsia="宋体"/>
          <w:sz w:val="24"/>
        </w:rPr>
      </w:pPr>
      <w:r gzd="EBA9851A">
        <w:rPr>
          <w:rFonts w:hint="eastAsia" w:ascii="Times New Roman" w:hAnsi="Times New Roman" w:eastAsia="宋体"/>
          <w:sz w:val="24"/>
        </w:rPr>
        <w:t>Lustre</w:t>
      </w:r>
      <w:r gzd="EBA98507">
        <w:rPr>
          <w:rFonts w:hint="eastAsia" w:ascii="Times New Roman" w:hAnsi="Times New Roman" w:eastAsia="宋体"/>
          <w:sz w:val="24"/>
          <w:vertAlign w:val="superscript"/>
        </w:rPr>
        <w:t>[3,4,5]</w:t>
      </w:r>
      <w:r gzd="EBA98530">
        <w:rPr>
          <w:rFonts w:hint="eastAsia" w:ascii="Times New Roman" w:hAnsi="Times New Roman" w:eastAsia="宋体"/>
          <w:sz w:val="24"/>
        </w:rPr>
        <w:t>语言，作为一种成熟的同步数据流语言，最早出现在</w:t>
      </w:r>
      <w:r gzd="EBA98528">
        <w:rPr>
          <w:rFonts w:hint="eastAsia" w:ascii="Times New Roman" w:hAnsi="Times New Roman" w:eastAsia="宋体"/>
          <w:sz w:val="24"/>
        </w:rPr>
        <w:t>P.Caspi</w:t>
      </w:r>
      <w:r gzd="EBA98AD0">
        <w:rPr>
          <w:rFonts w:hint="eastAsia" w:ascii="Times New Roman" w:hAnsi="Times New Roman" w:eastAsia="宋体"/>
          <w:sz w:val="24"/>
        </w:rPr>
        <w:t>的论文中，多用于嵌入式控制系统和信号处理系统</w:t>
      </w:r>
      <w:r gzd="EBA98AD8">
        <w:rPr>
          <w:rFonts w:hint="eastAsia" w:ascii="Times New Roman" w:hAnsi="Times New Roman" w:eastAsia="宋体"/>
          <w:sz w:val="24"/>
          <w:vertAlign w:val="superscript"/>
        </w:rPr>
        <w:t>[6]</w:t>
      </w:r>
      <w:r gzd="EBA98AC3">
        <w:rPr>
          <w:rFonts w:hint="eastAsia" w:ascii="Times New Roman" w:hAnsi="Times New Roman" w:eastAsia="宋体"/>
          <w:sz w:val="24"/>
        </w:rPr>
        <w:t>。其已在实时和安全关键系统开发中得到广泛应用</w:t>
      </w:r>
      <w:r gzd="EBA98ACE">
        <w:rPr>
          <w:rFonts w:hint="eastAsia" w:ascii="Times New Roman" w:hAnsi="Times New Roman" w:eastAsia="宋体"/>
          <w:sz w:val="24"/>
          <w:vertAlign w:val="superscript"/>
        </w:rPr>
        <w:t>[7]</w:t>
      </w:r>
      <w:r gzd="EBA98AFC">
        <w:rPr>
          <w:rFonts w:hint="eastAsia" w:ascii="Times New Roman" w:hAnsi="Times New Roman" w:eastAsia="宋体"/>
          <w:sz w:val="24"/>
        </w:rPr>
        <w:t>。其强大的形式化语义为系统模型验证提供了理想平台。可是，当前市面上并没有针对</w:t>
      </w:r>
      <w:r gzd="EBA98AE6">
        <w:rPr>
          <w:rFonts w:hint="eastAsia" w:ascii="Times New Roman" w:hAnsi="Times New Roman" w:eastAsia="宋体"/>
          <w:sz w:val="24"/>
        </w:rPr>
        <w:t>L2C</w:t>
      </w:r>
      <w:r gzd="EBA98AEE">
        <w:rPr>
          <w:rFonts w:hint="eastAsia" w:ascii="Times New Roman" w:hAnsi="Times New Roman" w:eastAsia="宋体"/>
          <w:sz w:val="24"/>
        </w:rPr>
        <w:t>语言的解析验证工具，因此开发一款软件来对</w:t>
      </w:r>
      <w:r gzd="EBA98A96">
        <w:rPr>
          <w:rFonts w:hint="eastAsia" w:ascii="Times New Roman" w:hAnsi="Times New Roman" w:eastAsia="宋体"/>
          <w:sz w:val="24"/>
        </w:rPr>
        <w:t>L2C</w:t>
      </w:r>
      <w:r gzd="EBA98A9D">
        <w:rPr>
          <w:rFonts w:hint="eastAsia" w:ascii="Times New Roman" w:hAnsi="Times New Roman" w:eastAsia="宋体"/>
          <w:sz w:val="24"/>
        </w:rPr>
        <w:t>语言进行解析与验证便成了当下的一大需求。</w:t>
      </w:r>
    </w:p>
    <w:p w:rsidR="00CC3384" w:rsidRDefault="005C078B" w14:paraId="1F36A9B3" w14:textId="77777777" gzd="EBA98E92">
      <w:pPr>
        <w:ind w:firstLine="480"/>
        <w:rPr>
          <w:rFonts w:ascii="Times New Roman" w:hAnsi="Times New Roman" w:eastAsia="宋体"/>
          <w:sz w:val="24"/>
        </w:rPr>
      </w:pPr>
      <w:r gzd="EBA98901">
        <w:rPr>
          <w:rFonts w:hint="eastAsia" w:ascii="Times New Roman" w:hAnsi="Times New Roman" w:eastAsia="宋体"/>
          <w:sz w:val="24"/>
        </w:rPr>
        <w:t>研究人员在实际应用中发现，虽然将</w:t>
      </w:r>
      <w:r gzd="EBA9893C">
        <w:rPr>
          <w:rFonts w:hint="eastAsia" w:ascii="Times New Roman" w:hAnsi="Times New Roman" w:eastAsia="宋体"/>
          <w:sz w:val="24"/>
        </w:rPr>
        <w:t>L2C</w:t>
      </w:r>
      <w:r gzd="EBA9892C">
        <w:rPr>
          <w:rFonts w:hint="eastAsia" w:ascii="Times New Roman" w:hAnsi="Times New Roman" w:eastAsia="宋体"/>
          <w:sz w:val="24"/>
        </w:rPr>
        <w:t>语言转化为</w:t>
      </w:r>
      <w:r gzd="EBA98ED8">
        <w:rPr>
          <w:rFonts w:hint="eastAsia" w:ascii="Times New Roman" w:hAnsi="Times New Roman" w:eastAsia="宋体"/>
          <w:sz w:val="24"/>
        </w:rPr>
        <w:t>Lustre</w:t>
      </w:r>
      <w:r gzd="EBA98EC5">
        <w:rPr>
          <w:rFonts w:hint="eastAsia" w:ascii="Times New Roman" w:hAnsi="Times New Roman" w:eastAsia="宋体"/>
          <w:sz w:val="24"/>
        </w:rPr>
        <w:t>语言的确带来了许多好处，但是转换过程本身就充满挑战，尤其是在确保转换后代码与原始代码在逻辑上的一致性上开发人员们遇到了不少问题。此外，由于系统的多样性和在实现过程中的各种细节，导致开发一个通用且高效的验证工具实际上极具困难。这不但要求我们在转换过程中必须要使用更好的技术与方法，如归纳推理算法，来确保转换过程的正确性与有效性。</w:t>
      </w:r>
    </w:p>
    <w:p w:rsidR="00CC3384" w:rsidRDefault="005C078B" w14:paraId="0F18F8EB" w14:textId="77777777" gzd="EBA98C6D">
      <w:pPr>
        <w:ind w:firstLine="480"/>
        <w:rPr>
          <w:rFonts w:ascii="黑体" w:hAnsi="黑体" w:eastAsia="黑体" w:cstheme="majorBidi"/>
          <w:b/>
          <w:bCs/>
          <w:sz w:val="30"/>
          <w:szCs w:val="30"/>
        </w:rPr>
      </w:pPr>
      <w:r gzd="EBA98CB0">
        <w:rPr>
          <w:rFonts w:hint="eastAsia" w:ascii="Times New Roman" w:hAnsi="Times New Roman" w:eastAsia="宋体"/>
          <w:sz w:val="24"/>
        </w:rPr>
        <w:t>同时，</w:t>
      </w:r>
      <w:r gzd="EBA98CBC">
        <w:rPr>
          <w:rFonts w:hint="eastAsia" w:ascii="Times New Roman" w:hAnsi="Times New Roman" w:eastAsia="宋体"/>
          <w:sz w:val="24"/>
        </w:rPr>
        <w:t>Kind2</w:t>
      </w:r>
      <w:r gzd="EBA98CA6">
        <w:rPr>
          <w:rFonts w:hint="eastAsia" w:ascii="Times New Roman" w:hAnsi="Times New Roman" w:eastAsia="宋体"/>
          <w:sz w:val="24"/>
        </w:rPr>
        <w:t>软件在运行环境等方面存在一定局限性，为开发者带来诸多不便。因此，开发一款更加实用的</w:t>
      </w:r>
      <w:r gzd="EBA98C5D">
        <w:rPr>
          <w:rFonts w:hint="eastAsia" w:ascii="Times New Roman" w:hAnsi="Times New Roman" w:eastAsia="宋体"/>
          <w:sz w:val="24"/>
        </w:rPr>
        <w:t>Lustre</w:t>
      </w:r>
      <w:r gzd="EBA98C48">
        <w:rPr>
          <w:rFonts w:hint="eastAsia" w:ascii="Times New Roman" w:hAnsi="Times New Roman" w:eastAsia="宋体"/>
          <w:sz w:val="24"/>
        </w:rPr>
        <w:t>验证软件以满足当前市场需求显得尤为重要。</w:t>
      </w:r>
      <w:bookmarkStart w:name="_Toc135480518" w:id="24"/>
      <w:bookmarkStart w:name="_Toc134461950" w:id="25"/>
      <w:bookmarkStart w:name="_Toc134278857" w:id="26"/>
      <w:bookmarkStart w:name="_Toc135478912" w:id="27"/>
    </w:p>
    <w:p gzd="EBA9922F">
      <w:r gzd="EBA9923B">
        <w:br w:type="page"/>
      </w:r>
    </w:p>
    <w:p w:rsidR="00CC3384" w:rsidRDefault="005C078B" w14:paraId="4C120E63" w14:textId="77777777" gzd="EBA991D8">
      <w:pPr>
        <w:pStyle w:val="2"/>
      </w:pPr>
      <w:bookmarkStart w:name="_Toc167550489" w:id="28"/>
      <w:commentRangeStart w:id="16"/>
      <w:r gzd="EBA9900B">
        <w:rPr>
          <w:rFonts w:hint="eastAsia"/>
        </w:rPr>
        <w:t>市面存在的模型验证软件相关研究</w:t>
      </w:r>
      <w:commentRangeEnd w:id="16"/>
      <w:r>
        <w:commentReference w:id="16"/>
      </w:r>
      <w:bookmarkEnd w:id="24"/>
      <w:bookmarkEnd w:id="25"/>
      <w:bookmarkEnd w:id="26"/>
      <w:bookmarkEnd w:id="27"/>
      <w:bookmarkEnd w:id="28"/>
    </w:p>
    <w:p w:rsidR="00CC3384" w:rsidRDefault="005C078B" w14:paraId="6BBEBC96" w14:textId="77777777" gzd="EBA99FF5">
      <w:pPr>
        <w:pStyle w:val="3"/>
        <w:keepNext w:val="0"/>
        <w:keepLines w:val="0"/>
        <w:widowControl w:val="0"/>
        <w:spacing w:before="0" w:after="0" w:line="360" w:lineRule="auto"/>
        <w:rPr>
          <w:rFonts w:ascii="黑体" w:hAnsi="黑体" w:eastAsia="黑体"/>
          <w:sz w:val="28"/>
          <w:szCs w:val="28"/>
        </w:rPr>
      </w:pPr>
      <w:bookmarkStart w:name="_Toc135478913" w:id="29"/>
      <w:bookmarkStart w:name="_Toc135480519" w:id="30"/>
      <w:bookmarkStart w:name="_Toc134461951" w:id="31"/>
      <w:bookmarkStart w:name="_Toc134278858" w:id="32"/>
      <w:bookmarkStart w:name="_Toc167550490" w:id="33"/>
      <w:commentRangeStart w:id="17"/>
      <w:r gzd="EBA99E3F">
        <w:rPr>
          <w:rFonts w:hint="eastAsia" w:ascii="黑体" w:hAnsi="黑体" w:eastAsia="黑体"/>
          <w:sz w:val="28"/>
          <w:szCs w:val="28"/>
        </w:rPr>
        <w:t>模型验证软件现状</w:t>
      </w:r>
      <w:commentRangeEnd w:id="17"/>
      <w:r>
        <w:commentReference w:id="17"/>
      </w:r>
      <w:bookmarkEnd w:id="29"/>
      <w:bookmarkEnd w:id="30"/>
      <w:bookmarkEnd w:id="31"/>
      <w:bookmarkEnd w:id="32"/>
      <w:bookmarkEnd w:id="33"/>
    </w:p>
    <w:p w:rsidR="00CC3384" w:rsidRDefault="005C078B" w14:paraId="0F55B16B" w14:textId="77777777" gzd="EBA9A4C2">
      <w:pPr>
        <w:ind w:firstLine="480"/>
        <w:rPr>
          <w:rFonts w:ascii="Times New Roman" w:hAnsi="Times New Roman" w:eastAsia="宋体"/>
          <w:sz w:val="24"/>
        </w:rPr>
      </w:pPr>
      <w:r gzd="EBA9A75A">
        <w:rPr>
          <w:rFonts w:hint="eastAsia" w:ascii="Times New Roman" w:hAnsi="Times New Roman" w:eastAsia="宋体"/>
          <w:sz w:val="24"/>
        </w:rPr>
        <w:t>模型验证作为形式化方法中的核心环节，其重要性不言而喻。随着计算机科学和工程学的不断进步，模型验证技术已成为确保系统正确性和可靠性的关键手段。当前，市场上存在众多模型验证工具和软件，它们各具特色，以满足不同领域和场景的验证需求，例如张智慧等人开发的用于核电站控制保护的主要用于核安全级控制算法描述语言</w:t>
      </w:r>
      <w:r gzd="EBA9A773">
        <w:rPr>
          <w:rFonts w:hint="eastAsia" w:ascii="Times New Roman" w:hAnsi="Times New Roman" w:eastAsia="宋体"/>
          <w:sz w:val="24"/>
        </w:rPr>
        <w:t>G-Lustre</w:t>
      </w:r>
      <w:r gzd="EBA9A77D">
        <w:rPr>
          <w:rFonts w:hint="eastAsia" w:ascii="Times New Roman" w:hAnsi="Times New Roman" w:eastAsia="宋体"/>
          <w:sz w:val="24"/>
        </w:rPr>
        <w:t>编译器</w:t>
      </w:r>
      <w:r gzd="EBA9A716">
        <w:rPr>
          <w:rFonts w:hint="eastAsia" w:ascii="Times New Roman" w:hAnsi="Times New Roman" w:eastAsia="宋体"/>
          <w:sz w:val="24"/>
          <w:vertAlign w:val="superscript"/>
        </w:rPr>
        <w:t>[8]</w:t>
      </w:r>
      <w:r gzd="EBA9A705">
        <w:rPr>
          <w:rFonts w:hint="eastAsia" w:ascii="Times New Roman" w:hAnsi="Times New Roman" w:eastAsia="宋体"/>
          <w:sz w:val="24"/>
        </w:rPr>
        <w:t>。本文旨在深入探讨模型验证软件的现状，将针对</w:t>
      </w:r>
      <w:r gzd="EBA9A70F">
        <w:rPr>
          <w:rFonts w:hint="eastAsia" w:ascii="Times New Roman" w:hAnsi="Times New Roman" w:eastAsia="宋体"/>
          <w:sz w:val="24"/>
        </w:rPr>
        <w:t>Kind2</w:t>
      </w:r>
      <w:r gzd="EBA9A737">
        <w:rPr>
          <w:rFonts w:hint="eastAsia" w:ascii="Times New Roman" w:hAnsi="Times New Roman" w:eastAsia="宋体"/>
          <w:sz w:val="24"/>
        </w:rPr>
        <w:t>软件展开详细分析。</w:t>
      </w:r>
    </w:p>
    <w:p w:rsidR="00CC3384" w:rsidRDefault="005C078B" w14:paraId="65841123" w14:textId="77777777" gzd="EBA9AA3A">
      <w:pPr>
        <w:ind w:firstLine="480"/>
        <w:rPr>
          <w:rFonts w:ascii="Times New Roman" w:hAnsi="Times New Roman" w:eastAsia="宋体"/>
          <w:sz w:val="24"/>
        </w:rPr>
      </w:pPr>
      <w:r gzd="EBA9AA8D">
        <w:rPr>
          <w:rFonts w:hint="eastAsia" w:ascii="Times New Roman" w:hAnsi="Times New Roman" w:eastAsia="宋体"/>
          <w:sz w:val="24"/>
        </w:rPr>
        <w:t>Kind2</w:t>
      </w:r>
      <w:r gzd="EBA9AABC">
        <w:rPr>
          <w:rFonts w:hint="eastAsia" w:ascii="Times New Roman" w:hAnsi="Times New Roman" w:eastAsia="宋体"/>
          <w:sz w:val="24"/>
        </w:rPr>
        <w:t>是一款开源的模型验证工具，专注于连续和混合系统的验证</w:t>
      </w:r>
      <w:r gzd="EBA9AAA5">
        <w:rPr>
          <w:rFonts w:hint="eastAsia" w:ascii="Times New Roman" w:hAnsi="Times New Roman" w:eastAsia="宋体"/>
          <w:sz w:val="24"/>
          <w:vertAlign w:val="superscript"/>
        </w:rPr>
        <w:t>[9]</w:t>
      </w:r>
      <w:r gzd="EBA9AA51">
        <w:rPr>
          <w:rFonts w:hint="eastAsia" w:ascii="Times New Roman" w:hAnsi="Times New Roman" w:eastAsia="宋体"/>
          <w:sz w:val="24"/>
        </w:rPr>
        <w:t>。其独特之处在于，它集成了多种验证技术，如抽象解释、</w:t>
      </w:r>
      <w:r gzd="EBA9AA59">
        <w:rPr>
          <w:rFonts w:hint="eastAsia" w:ascii="Times New Roman" w:hAnsi="Times New Roman" w:eastAsia="宋体"/>
          <w:sz w:val="24"/>
        </w:rPr>
        <w:t>SMT</w:t>
      </w:r>
      <w:r gzd="EBA9AA42">
        <w:rPr>
          <w:rFonts w:hint="eastAsia" w:ascii="Times New Roman" w:hAnsi="Times New Roman" w:eastAsia="宋体"/>
          <w:sz w:val="24"/>
        </w:rPr>
        <w:t>求解器以及模型验证等。这些技术的融合使得</w:t>
      </w:r>
      <w:r gzd="EBA9AA49">
        <w:rPr>
          <w:rFonts w:hint="eastAsia" w:ascii="Times New Roman" w:hAnsi="Times New Roman" w:eastAsia="宋体"/>
          <w:sz w:val="24"/>
        </w:rPr>
        <w:t>Kind2</w:t>
      </w:r>
      <w:r gzd="EBA9AA71">
        <w:rPr>
          <w:rFonts w:hint="eastAsia" w:ascii="Times New Roman" w:hAnsi="Times New Roman" w:eastAsia="宋体"/>
          <w:sz w:val="24"/>
        </w:rPr>
        <w:t>在处理复杂系统模型时具有更高的灵活性和适应性。同时，得益于优化的算法和数据结构，</w:t>
      </w:r>
      <w:r gzd="EBA9AA7A">
        <w:rPr>
          <w:rFonts w:hint="eastAsia" w:ascii="Times New Roman" w:hAnsi="Times New Roman" w:eastAsia="宋体"/>
          <w:sz w:val="24"/>
        </w:rPr>
        <w:t>Kind2</w:t>
      </w:r>
      <w:r gzd="EBA9AA65">
        <w:rPr>
          <w:rFonts w:hint="eastAsia" w:ascii="Times New Roman" w:hAnsi="Times New Roman" w:eastAsia="宋体"/>
          <w:sz w:val="24"/>
        </w:rPr>
        <w:t>能够应对大规模和复杂的系统模型，展现出卓越的验证效率。</w:t>
      </w:r>
    </w:p>
    <w:p w:rsidR="00CC3384" w:rsidRDefault="005C078B" w14:paraId="16925F8F" w14:textId="77777777" gzd="EBA9A9A3">
      <w:pPr>
        <w:ind w:firstLine="480"/>
        <w:rPr>
          <w:rFonts w:ascii="Times New Roman" w:hAnsi="Times New Roman" w:eastAsia="宋体"/>
          <w:sz w:val="24"/>
        </w:rPr>
      </w:pPr>
      <w:r gzd="EBA9A82C">
        <w:rPr>
          <w:rFonts w:hint="eastAsia" w:ascii="Times New Roman" w:hAnsi="Times New Roman" w:eastAsia="宋体"/>
          <w:sz w:val="24"/>
        </w:rPr>
        <w:t>除了功能强大和高效性能，</w:t>
      </w:r>
      <w:r gzd="EBA9A9DA">
        <w:rPr>
          <w:rFonts w:hint="eastAsia" w:ascii="Times New Roman" w:hAnsi="Times New Roman" w:eastAsia="宋体"/>
          <w:sz w:val="24"/>
        </w:rPr>
        <w:t>Kind2</w:t>
      </w:r>
      <w:r gzd="EBA9A9C2">
        <w:rPr>
          <w:rFonts w:hint="eastAsia" w:ascii="Times New Roman" w:hAnsi="Times New Roman" w:eastAsia="宋体"/>
          <w:sz w:val="24"/>
        </w:rPr>
        <w:t>还提供了丰富的</w:t>
      </w:r>
      <w:r gzd="EBA9A9F9">
        <w:rPr>
          <w:rFonts w:hint="eastAsia" w:ascii="Times New Roman" w:hAnsi="Times New Roman" w:eastAsia="宋体"/>
          <w:sz w:val="24"/>
        </w:rPr>
        <w:t>API</w:t>
      </w:r>
      <w:r gzd="EBA9A9E8">
        <w:rPr>
          <w:rFonts w:hint="eastAsia" w:ascii="Times New Roman" w:hAnsi="Times New Roman" w:eastAsia="宋体"/>
          <w:sz w:val="24"/>
        </w:rPr>
        <w:t>和插件机制，为用户提供了扩展功能和定制验证流程的便利。这意味着用户可以根据自身需求，灵活地定制和扩展</w:t>
      </w:r>
      <w:r gzd="EBA9A990">
        <w:rPr>
          <w:rFonts w:hint="eastAsia" w:ascii="Times New Roman" w:hAnsi="Times New Roman" w:eastAsia="宋体"/>
          <w:sz w:val="24"/>
        </w:rPr>
        <w:t>Kind2</w:t>
      </w:r>
      <w:r gzd="EBA9A997">
        <w:rPr>
          <w:rFonts w:hint="eastAsia" w:ascii="Times New Roman" w:hAnsi="Times New Roman" w:eastAsia="宋体"/>
          <w:sz w:val="24"/>
        </w:rPr>
        <w:t>的功能，从而更好地满足特定领域的验证需求。</w:t>
      </w:r>
      <w:r gzd="EBA9A980">
        <w:rPr>
          <w:rFonts w:hint="eastAsia" w:ascii="Times New Roman" w:hAnsi="Times New Roman" w:eastAsia="宋体"/>
          <w:sz w:val="24"/>
        </w:rPr>
        <w:t xml:space="preserve"> </w:t>
      </w:r>
    </w:p>
    <w:p w:rsidR="00CC3384" w:rsidRDefault="005C078B" w14:paraId="08689D63" w14:textId="77777777" gzd="EBA9AF18">
      <w:pPr>
        <w:ind w:firstLine="480"/>
        <w:rPr>
          <w:rFonts w:ascii="Times New Roman" w:hAnsi="Times New Roman" w:eastAsia="宋体"/>
          <w:sz w:val="24"/>
        </w:rPr>
      </w:pPr>
      <w:r gzd="EBA9AF56">
        <w:rPr>
          <w:rFonts w:hint="eastAsia" w:ascii="Times New Roman" w:hAnsi="Times New Roman" w:eastAsia="宋体"/>
          <w:sz w:val="24"/>
        </w:rPr>
        <w:t>此外，</w:t>
      </w:r>
      <w:r gzd="EBA9AF45">
        <w:rPr>
          <w:rFonts w:hint="eastAsia" w:ascii="Times New Roman" w:hAnsi="Times New Roman" w:eastAsia="宋体"/>
          <w:sz w:val="24"/>
        </w:rPr>
        <w:t>Kind2</w:t>
      </w:r>
      <w:r gzd="EBA9AF4F">
        <w:rPr>
          <w:rFonts w:hint="eastAsia" w:ascii="Times New Roman" w:hAnsi="Times New Roman" w:eastAsia="宋体"/>
          <w:sz w:val="24"/>
        </w:rPr>
        <w:t>还具备直观的图形用户界面和命令行接口，使得用户无论是初学者还是专业人士，都能够轻松地进行模型验证和分析。这种友好的交互设计，无疑进一步增强了</w:t>
      </w:r>
      <w:r gzd="EBA9AF76">
        <w:rPr>
          <w:rFonts w:hint="eastAsia" w:ascii="Times New Roman" w:hAnsi="Times New Roman" w:eastAsia="宋体"/>
          <w:sz w:val="24"/>
        </w:rPr>
        <w:t>Kind2</w:t>
      </w:r>
      <w:r gzd="EBA9AF7D">
        <w:rPr>
          <w:rFonts w:hint="eastAsia" w:ascii="Times New Roman" w:hAnsi="Times New Roman" w:eastAsia="宋体"/>
          <w:sz w:val="24"/>
        </w:rPr>
        <w:t>在实际应用中的易用性和普及性。</w:t>
      </w:r>
    </w:p>
    <w:p w:rsidR="00CC3384" w:rsidRDefault="005C078B" w14:paraId="306A876D" w14:textId="77777777" gzd="EBA9B2DE">
      <w:pPr>
        <w:ind w:firstLine="480"/>
        <w:rPr>
          <w:rFonts w:ascii="Times New Roman" w:hAnsi="Times New Roman" w:eastAsia="宋体"/>
          <w:sz w:val="24"/>
        </w:rPr>
      </w:pPr>
      <w:r gzd="EBA9AD1C">
        <w:rPr>
          <w:rFonts w:hint="eastAsia" w:ascii="Times New Roman" w:hAnsi="Times New Roman" w:eastAsia="宋体"/>
          <w:sz w:val="24"/>
        </w:rPr>
        <w:t>同样，我们在研究后发现，正因为</w:t>
      </w:r>
      <w:r gzd="EBA9AD09">
        <w:rPr>
          <w:rFonts w:hint="eastAsia" w:ascii="Times New Roman" w:hAnsi="Times New Roman" w:eastAsia="宋体"/>
          <w:sz w:val="24"/>
        </w:rPr>
        <w:t>Kind2</w:t>
      </w:r>
      <w:r gzd="EBA9AD34">
        <w:rPr>
          <w:rFonts w:hint="eastAsia" w:ascii="Times New Roman" w:hAnsi="Times New Roman" w:eastAsia="宋体"/>
          <w:sz w:val="24"/>
        </w:rPr>
        <w:t>的功能强大、性能高效，所以它在航空航天、自动驾驶汽车、医疗设备等关键领域都得到了广泛应用。例如在自动驾驶汽车中</w:t>
      </w:r>
      <w:r gzd="EBA9AD3B">
        <w:rPr>
          <w:rFonts w:hint="eastAsia" w:ascii="Times New Roman" w:hAnsi="Times New Roman" w:eastAsia="宋体"/>
          <w:sz w:val="24"/>
        </w:rPr>
        <w:t>Kind2</w:t>
      </w:r>
      <w:r gzd="EBA9AD23">
        <w:rPr>
          <w:rFonts w:hint="eastAsia" w:ascii="Times New Roman" w:hAnsi="Times New Roman" w:eastAsia="宋体"/>
          <w:sz w:val="24"/>
        </w:rPr>
        <w:t>就可以可用于验证汽车控制算法的正确性和可靠性从而保证车辆在各种道路条件下自动驾驶的安全性。这极大的推动了自动驾驶汽车在提高了安全性和可靠性后的普及工作。</w:t>
      </w:r>
    </w:p>
    <w:p w:rsidR="00CC3384" w:rsidRDefault="005C078B" w14:paraId="01DA3DBD" w14:textId="77777777" gzd="EBA9B0B9">
      <w:pPr>
        <w:ind w:firstLine="480"/>
        <w:rPr>
          <w:rFonts w:ascii="Times New Roman" w:hAnsi="Times New Roman" w:eastAsia="宋体"/>
          <w:sz w:val="24"/>
        </w:rPr>
      </w:pPr>
      <w:r gzd="EBA9B0DF">
        <w:rPr>
          <w:rFonts w:hint="eastAsia" w:ascii="Times New Roman" w:hAnsi="Times New Roman" w:eastAsia="宋体"/>
          <w:sz w:val="24"/>
        </w:rPr>
        <w:t>综上我们可以发现</w:t>
      </w:r>
      <w:r gzd="EBA9B0CC">
        <w:rPr>
          <w:rFonts w:hint="eastAsia" w:ascii="Times New Roman" w:hAnsi="Times New Roman" w:eastAsia="宋体"/>
          <w:sz w:val="24"/>
        </w:rPr>
        <w:t>Kind2</w:t>
      </w:r>
      <w:r gzd="EBA9B0F6">
        <w:rPr>
          <w:rFonts w:hint="eastAsia" w:ascii="Times New Roman" w:hAnsi="Times New Roman" w:eastAsia="宋体"/>
          <w:sz w:val="24"/>
        </w:rPr>
        <w:t>作为一款领先的模型验证工具，凭借其强大的功能、高效的性能以及友好的用户界面使其在各个领域都有着广泛的应用。随着科技的不断进步我们有充分的理由相信，</w:t>
      </w:r>
      <w:r gzd="EBA9B0E4">
        <w:rPr>
          <w:rFonts w:hint="eastAsia" w:ascii="Times New Roman" w:hAnsi="Times New Roman" w:eastAsia="宋体"/>
          <w:sz w:val="24"/>
        </w:rPr>
        <w:t>Kind2</w:t>
      </w:r>
      <w:r gzd="EBA9B091">
        <w:rPr>
          <w:rFonts w:hint="eastAsia" w:ascii="Times New Roman" w:hAnsi="Times New Roman" w:eastAsia="宋体"/>
          <w:sz w:val="24"/>
        </w:rPr>
        <w:t>将在未来扮演更为重要的角色并且为系统验证领域带来更多的创新和突破。</w:t>
      </w:r>
    </w:p>
    <w:p w:rsidR="00CC3384" w:rsidRDefault="005C078B" w14:paraId="2C7F26AC" w14:textId="77777777" gzd="EBA9B65B">
      <w:pPr>
        <w:pStyle w:val="3"/>
        <w:rPr>
          <w:rFonts w:ascii="黑体" w:hAnsi="黑体" w:eastAsia="黑体" w:cs="黑体"/>
          <w:sz w:val="28"/>
          <w:szCs w:val="28"/>
        </w:rPr>
      </w:pPr>
      <w:bookmarkStart w:name="_Toc167550491" w:id="34"/>
      <w:commentRangeStart w:id="18"/>
      <w:r gzd="EBA9B6BA">
        <w:rPr>
          <w:rFonts w:hint="eastAsia" w:ascii="黑体" w:hAnsi="黑体" w:eastAsia="黑体" w:cs="黑体"/>
          <w:sz w:val="28"/>
          <w:szCs w:val="28"/>
        </w:rPr>
        <w:t>模型验证软件中归纳推理算法的使用</w:t>
      </w:r>
      <w:commentRangeEnd w:id="18"/>
      <w:r>
        <w:commentReference w:id="18"/>
      </w:r>
      <w:bookmarkEnd w:id="34"/>
    </w:p>
    <w:p w:rsidR="00CC3384" w:rsidRDefault="005C078B" w14:paraId="24FB5201" w14:textId="77777777" gzd="EBA9BF7F">
      <w:pPr>
        <w:ind w:firstLine="480"/>
        <w:rPr>
          <w:rFonts w:ascii="Times New Roman" w:hAnsi="Times New Roman" w:eastAsia="宋体"/>
          <w:sz w:val="24"/>
        </w:rPr>
      </w:pPr>
      <w:r gzd="EBA9BF8F">
        <w:rPr>
          <w:rFonts w:hint="eastAsia" w:ascii="Times New Roman" w:hAnsi="Times New Roman" w:eastAsia="宋体"/>
          <w:sz w:val="24"/>
        </w:rPr>
        <w:t>随着模型验证技术的不断革新，归纳推理算法在现代模型验证领域中的应用愈发广泛。这类算法以其高效和精确的特点，为复杂系统模型的验证提供了强有力的支持。特别是在开源模型验证工具</w:t>
      </w:r>
      <w:r gzd="EBA9BFAE">
        <w:rPr>
          <w:rFonts w:hint="eastAsia" w:ascii="Times New Roman" w:hAnsi="Times New Roman" w:eastAsia="宋体"/>
          <w:sz w:val="24"/>
        </w:rPr>
        <w:t>Kind2</w:t>
      </w:r>
      <w:r gzd="EBA9BF41">
        <w:rPr>
          <w:rFonts w:hint="eastAsia" w:ascii="Times New Roman" w:hAnsi="Times New Roman" w:eastAsia="宋体"/>
          <w:sz w:val="24"/>
        </w:rPr>
        <w:t>中，归纳推理算法的应用尤为突出，对于连续和混合系统的验证具有显著效果。</w:t>
      </w:r>
    </w:p>
    <w:p w:rsidR="00CC3384" w:rsidRDefault="005C078B" w14:paraId="5885BFB6" w14:textId="77777777" gzd="EBA9C2B8">
      <w:pPr>
        <w:ind w:firstLine="480"/>
        <w:rPr>
          <w:rFonts w:ascii="Times New Roman" w:hAnsi="Times New Roman" w:eastAsia="宋体"/>
          <w:sz w:val="24"/>
        </w:rPr>
      </w:pPr>
      <w:r gzd="EBA9BD25">
        <w:rPr>
          <w:rFonts w:hint="eastAsia" w:ascii="Times New Roman" w:hAnsi="Times New Roman" w:eastAsia="宋体"/>
          <w:sz w:val="24"/>
        </w:rPr>
        <w:t>我们发现在</w:t>
      </w:r>
      <w:r gzd="EBA9C2D5">
        <w:rPr>
          <w:rFonts w:hint="eastAsia" w:ascii="Times New Roman" w:hAnsi="Times New Roman" w:eastAsia="宋体"/>
          <w:sz w:val="24"/>
        </w:rPr>
        <w:t>Kind2</w:t>
      </w:r>
      <w:r gzd="EBA9C2C1">
        <w:rPr>
          <w:rFonts w:hint="eastAsia" w:ascii="Times New Roman" w:hAnsi="Times New Roman" w:eastAsia="宋体"/>
          <w:sz w:val="24"/>
        </w:rPr>
        <w:t>软件中，归纳推理算法被应用于检测代码的环路不变性、定界分析、健壮性评估以及系统模型的不变性证明等方面。而正是这些功能使得</w:t>
      </w:r>
      <w:r gzd="EBA9C2CA">
        <w:rPr>
          <w:rFonts w:hint="eastAsia" w:ascii="Times New Roman" w:hAnsi="Times New Roman" w:eastAsia="宋体"/>
          <w:sz w:val="24"/>
        </w:rPr>
        <w:t>Kind2</w:t>
      </w:r>
      <w:r gzd="EBA9C2F1">
        <w:rPr>
          <w:rFonts w:hint="eastAsia" w:ascii="Times New Roman" w:hAnsi="Times New Roman" w:eastAsia="宋体"/>
          <w:sz w:val="24"/>
        </w:rPr>
        <w:t>能够深入探索系统模型的内在逻辑和特性从而为验证过程提供坚实的理论支撑。不过值得一提的是，</w:t>
      </w:r>
      <w:r gzd="EBA9C2FC">
        <w:rPr>
          <w:rFonts w:hint="eastAsia" w:ascii="Times New Roman" w:hAnsi="Times New Roman" w:eastAsia="宋体"/>
          <w:sz w:val="24"/>
        </w:rPr>
        <w:t>Kind2</w:t>
      </w:r>
      <w:r gzd="EBA9C295">
        <w:rPr>
          <w:rFonts w:hint="eastAsia" w:ascii="Times New Roman" w:hAnsi="Times New Roman" w:eastAsia="宋体"/>
          <w:sz w:val="24"/>
        </w:rPr>
        <w:t>软件在同样在算法和数据结构方面也进行了优化从而确保其在进行大规模数据处理时的高效性和准确性。</w:t>
      </w:r>
    </w:p>
    <w:p w:rsidR="00CC3384" w:rsidRDefault="005C078B" w14:paraId="1E1890AC" w14:textId="77777777" gzd="EBA9C076">
      <w:pPr>
        <w:ind w:firstLine="480"/>
        <w:rPr>
          <w:rFonts w:ascii="Times New Roman" w:hAnsi="Times New Roman" w:eastAsia="宋体"/>
          <w:sz w:val="24"/>
        </w:rPr>
      </w:pPr>
      <w:r gzd="EBA9C0AD">
        <w:rPr>
          <w:rFonts w:hint="eastAsia" w:ascii="Times New Roman" w:hAnsi="Times New Roman" w:eastAsia="宋体"/>
          <w:sz w:val="24"/>
        </w:rPr>
        <w:t>同样以自动驾驶汽车为例，</w:t>
      </w:r>
      <w:r gzd="EBA9C05B">
        <w:rPr>
          <w:rFonts w:hint="eastAsia" w:ascii="Times New Roman" w:hAnsi="Times New Roman" w:eastAsia="宋体"/>
          <w:sz w:val="24"/>
        </w:rPr>
        <w:t>Kind2</w:t>
      </w:r>
      <w:r gzd="EBA9C042">
        <w:rPr>
          <w:rFonts w:hint="eastAsia" w:ascii="Times New Roman" w:hAnsi="Times New Roman" w:eastAsia="宋体"/>
          <w:sz w:val="24"/>
        </w:rPr>
        <w:t>的归纳推理算法被广泛应用于检测和验证控制算法的环路不变性。这都能有效确保自动驾驶汽车在各种复杂道路条件下的安全性和稳定性。</w:t>
      </w:r>
    </w:p>
    <w:p w:rsidR="00CC3384" w:rsidRDefault="005C078B" w14:paraId="2F72CB03" w14:textId="77777777" gzd="EBA9C603">
      <w:pPr>
        <w:ind w:firstLine="480"/>
        <w:rPr>
          <w:rFonts w:ascii="Times New Roman" w:hAnsi="Times New Roman" w:eastAsia="宋体"/>
          <w:sz w:val="24"/>
        </w:rPr>
      </w:pPr>
      <w:r gzd="EBA9C678">
        <w:rPr>
          <w:rFonts w:hint="eastAsia" w:ascii="Times New Roman" w:hAnsi="Times New Roman" w:eastAsia="宋体"/>
          <w:sz w:val="24"/>
        </w:rPr>
        <w:t>可以预见的是，随着模型验证技术的不断进步，归纳推理算法在现代模型验证软件中的应用将越来越广泛。而</w:t>
      </w:r>
      <w:r gzd="EBA9C666">
        <w:rPr>
          <w:rFonts w:hint="eastAsia" w:ascii="Times New Roman" w:hAnsi="Times New Roman" w:eastAsia="宋体"/>
          <w:sz w:val="24"/>
        </w:rPr>
        <w:t>Kind2</w:t>
      </w:r>
      <w:r gzd="EBA9C66D">
        <w:rPr>
          <w:rFonts w:hint="eastAsia" w:ascii="Times New Roman" w:hAnsi="Times New Roman" w:eastAsia="宋体"/>
          <w:sz w:val="24"/>
        </w:rPr>
        <w:t>软件作为其中的佼佼者，其高效、精确和灵活的特点将为其在更多领域的应用提供有力支持，为推动相关行业的发展和进步发挥重要作用。</w:t>
      </w:r>
    </w:p>
    <w:p w:rsidR="00CC3384" w:rsidRDefault="005C078B" w14:paraId="61E2F23A" w14:textId="77777777" gzd="EBA9C439">
      <w:pPr>
        <w:pStyle w:val="3"/>
        <w:rPr>
          <w:rFonts w:ascii="黑体" w:hAnsi="黑体" w:eastAsia="黑体" w:cs="黑体"/>
          <w:sz w:val="28"/>
          <w:szCs w:val="28"/>
        </w:rPr>
      </w:pPr>
      <w:bookmarkStart w:name="_Toc167550492" w:id="35"/>
      <w:commentRangeStart w:id="19"/>
      <w:r gzd="EBA9C41E">
        <w:rPr>
          <w:rFonts w:hint="eastAsia" w:ascii="黑体" w:hAnsi="黑体" w:eastAsia="黑体" w:cs="黑体"/>
          <w:sz w:val="28"/>
          <w:szCs w:val="28"/>
        </w:rPr>
        <w:t>模型验证软件的缺陷与不足</w:t>
      </w:r>
      <w:commentRangeEnd w:id="19"/>
      <w:r>
        <w:commentReference w:id="19"/>
      </w:r>
      <w:bookmarkEnd w:id="35"/>
    </w:p>
    <w:p w:rsidR="00CC3384" w:rsidRDefault="005C078B" w14:paraId="5A73877E" w14:textId="77777777" gzd="EBA9CD37">
      <w:pPr>
        <w:ind w:firstLine="480"/>
        <w:rPr>
          <w:rFonts w:ascii="Times New Roman" w:hAnsi="Times New Roman" w:eastAsia="宋体"/>
          <w:sz w:val="24"/>
        </w:rPr>
      </w:pPr>
      <w:r gzd="EBA9CDDA">
        <w:rPr>
          <w:rFonts w:hint="eastAsia" w:ascii="Times New Roman" w:hAnsi="Times New Roman" w:eastAsia="宋体"/>
          <w:sz w:val="24"/>
        </w:rPr>
        <w:t>尽管目前市面上的各种模型验证软件在提供高效、精确的验证能力等方面都已经有了显著的进步，但还是仍然存在一些明显的缺陷和不足。例如</w:t>
      </w:r>
      <w:r gzd="EBA9CDF4">
        <w:rPr>
          <w:rFonts w:hint="eastAsia" w:ascii="Times New Roman" w:hAnsi="Times New Roman" w:eastAsia="宋体"/>
          <w:sz w:val="24"/>
        </w:rPr>
        <w:t>Kind2</w:t>
      </w:r>
      <w:r gzd="EBA9CDE0">
        <w:rPr>
          <w:rFonts w:hint="eastAsia" w:ascii="Times New Roman" w:hAnsi="Times New Roman" w:eastAsia="宋体"/>
          <w:sz w:val="24"/>
        </w:rPr>
        <w:t>尽管具有强大的验证能力，但在处理某些非线性和高度复杂的系统模型时，其性能和效率可能会大大降低，这主要是由于归纳推理算法在处理复杂性较高的系统模型时可能会遇到困难，导致验证过程变得非常耗时。此外，</w:t>
      </w:r>
      <w:r gzd="EBA9CDEB">
        <w:rPr>
          <w:rFonts w:hint="eastAsia" w:ascii="Times New Roman" w:hAnsi="Times New Roman" w:eastAsia="宋体"/>
          <w:sz w:val="24"/>
        </w:rPr>
        <w:t>Kind2</w:t>
      </w:r>
      <w:r gzd="EBA9CD94">
        <w:rPr>
          <w:rFonts w:hint="eastAsia" w:ascii="Times New Roman" w:hAnsi="Times New Roman" w:eastAsia="宋体"/>
          <w:sz w:val="24"/>
        </w:rPr>
        <w:t>虽然提供了图形用户界面和命令行接口，但对于非专业用户来说，操作和配置过程可能相对复杂，这些不足都限制了广大工程师和研究人员在软件开发时的使用意愿和效率。并且</w:t>
      </w:r>
      <w:r gzd="EBA9CD9F">
        <w:rPr>
          <w:rFonts w:hint="eastAsia" w:ascii="Times New Roman" w:hAnsi="Times New Roman" w:eastAsia="宋体"/>
          <w:sz w:val="24"/>
        </w:rPr>
        <w:t>Kind2</w:t>
      </w:r>
      <w:r gzd="EBA9CD89">
        <w:rPr>
          <w:rFonts w:hint="eastAsia" w:ascii="Times New Roman" w:hAnsi="Times New Roman" w:eastAsia="宋体"/>
          <w:sz w:val="24"/>
        </w:rPr>
        <w:t>在处理其他类型的系统模型，如并发系统和分布式系统时，也存在一定的局限性。除了</w:t>
      </w:r>
      <w:r gzd="EBA9CDB1">
        <w:rPr>
          <w:rFonts w:hint="eastAsia" w:ascii="Times New Roman" w:hAnsi="Times New Roman" w:eastAsia="宋体"/>
          <w:sz w:val="24"/>
        </w:rPr>
        <w:t>Kind2</w:t>
      </w:r>
      <w:r gzd="EBA9CDB8">
        <w:rPr>
          <w:rFonts w:hint="eastAsia" w:ascii="Times New Roman" w:hAnsi="Times New Roman" w:eastAsia="宋体"/>
          <w:sz w:val="24"/>
        </w:rPr>
        <w:t>以外，市面上一些其他的知名的例如</w:t>
      </w:r>
      <w:r gzd="EBA9CDA1">
        <w:rPr>
          <w:rFonts w:hint="eastAsia" w:ascii="Times New Roman" w:hAnsi="Times New Roman" w:eastAsia="宋体"/>
          <w:sz w:val="24"/>
        </w:rPr>
        <w:t>NuSMV</w:t>
      </w:r>
      <w:r gzd="EBA9CDAA">
        <w:rPr>
          <w:rFonts w:hint="eastAsia" w:ascii="Times New Roman" w:hAnsi="Times New Roman" w:eastAsia="宋体"/>
          <w:sz w:val="24"/>
        </w:rPr>
        <w:t>、</w:t>
      </w:r>
      <w:r gzd="EBA9CD52">
        <w:rPr>
          <w:rFonts w:hint="eastAsia" w:ascii="Times New Roman" w:hAnsi="Times New Roman" w:eastAsia="宋体"/>
          <w:sz w:val="24"/>
        </w:rPr>
        <w:t>Spin</w:t>
      </w:r>
      <w:r gzd="EBA9CD5C">
        <w:rPr>
          <w:rFonts w:hint="eastAsia" w:ascii="Times New Roman" w:hAnsi="Times New Roman" w:eastAsia="宋体"/>
          <w:sz w:val="24"/>
        </w:rPr>
        <w:t>和</w:t>
      </w:r>
      <w:r gzd="EBA9CD45">
        <w:rPr>
          <w:rFonts w:hint="eastAsia" w:ascii="Times New Roman" w:hAnsi="Times New Roman" w:eastAsia="宋体"/>
          <w:sz w:val="24"/>
        </w:rPr>
        <w:t>Uppaal</w:t>
      </w:r>
      <w:r gzd="EBA9CD4D">
        <w:rPr>
          <w:rFonts w:hint="eastAsia" w:ascii="Times New Roman" w:hAnsi="Times New Roman" w:eastAsia="宋体"/>
          <w:sz w:val="24"/>
        </w:rPr>
        <w:t>等的模型验证软件同样也存在一定的问题，例如在处理大规模系统模型时可能会遇到性能瓶颈问题，因而导致验证过程变得非常耗时。这些软件在个别验证任务或特定应用领域中功能不足，需要进一步的算法和技术优化。以及在特定验证需求时可能存在一定的局限性。</w:t>
      </w:r>
    </w:p>
    <w:p w:rsidR="00CC3384" w:rsidRDefault="005C078B" w14:paraId="1D21C03F" w14:textId="77777777" gzd="EBA9D00F">
      <w:pPr>
        <w:ind w:firstLine="480"/>
        <w:rPr>
          <w:rFonts w:ascii="Times New Roman" w:hAnsi="Times New Roman" w:eastAsia="宋体"/>
          <w:sz w:val="24"/>
        </w:rPr>
      </w:pPr>
      <w:r gzd="EBA9D0B7">
        <w:rPr>
          <w:rFonts w:hint="eastAsia" w:ascii="Times New Roman" w:hAnsi="Times New Roman" w:eastAsia="宋体"/>
          <w:sz w:val="24"/>
        </w:rPr>
        <w:t>除此之外，</w:t>
      </w:r>
      <w:r gzd="EBA9D0A6">
        <w:rPr>
          <w:rFonts w:hint="eastAsia" w:ascii="Times New Roman" w:hAnsi="Times New Roman" w:eastAsia="宋体"/>
          <w:sz w:val="24"/>
        </w:rPr>
        <w:t>Kind2</w:t>
      </w:r>
      <w:r gzd="EBA9D0AE">
        <w:rPr>
          <w:rFonts w:hint="eastAsia" w:ascii="Times New Roman" w:hAnsi="Times New Roman" w:eastAsia="宋体"/>
          <w:sz w:val="24"/>
        </w:rPr>
        <w:t>这款模型验证软件在运行环境上的局限性显而易见。它目前仅能在</w:t>
      </w:r>
      <w:r gzd="EBA9D058">
        <w:rPr>
          <w:rFonts w:hint="eastAsia" w:ascii="Times New Roman" w:hAnsi="Times New Roman" w:eastAsia="宋体"/>
          <w:sz w:val="24"/>
        </w:rPr>
        <w:t>Linux</w:t>
      </w:r>
      <w:r gzd="EBA9D040">
        <w:rPr>
          <w:rFonts w:hint="eastAsia" w:ascii="Times New Roman" w:hAnsi="Times New Roman" w:eastAsia="宋体"/>
          <w:sz w:val="24"/>
        </w:rPr>
        <w:t>系统上稳定运行而在</w:t>
      </w:r>
      <w:r gzd="EBA9D047">
        <w:rPr>
          <w:rFonts w:hint="eastAsia" w:ascii="Times New Roman" w:hAnsi="Times New Roman" w:eastAsia="宋体"/>
          <w:sz w:val="24"/>
        </w:rPr>
        <w:t>Windows</w:t>
      </w:r>
      <w:r gzd="EBA9D04F">
        <w:rPr>
          <w:rFonts w:hint="eastAsia" w:ascii="Times New Roman" w:hAnsi="Times New Roman" w:eastAsia="宋体"/>
          <w:sz w:val="24"/>
        </w:rPr>
        <w:t>环境下则无法顺畅运行。这一限制不但给众多采用</w:t>
      </w:r>
      <w:r gzd="EBA9D065">
        <w:rPr>
          <w:rFonts w:hint="eastAsia" w:ascii="Times New Roman" w:hAnsi="Times New Roman" w:eastAsia="宋体"/>
          <w:sz w:val="24"/>
        </w:rPr>
        <w:t>Lustre</w:t>
      </w:r>
      <w:r gzd="EBA9D06C">
        <w:rPr>
          <w:rFonts w:hint="eastAsia" w:ascii="Times New Roman" w:hAnsi="Times New Roman" w:eastAsia="宋体"/>
          <w:sz w:val="24"/>
        </w:rPr>
        <w:t>及其相关语言编写的模型开发者带来了诸多不便，而且在某种程度上也制约了这些模型在跨平台应用中的广泛推广和实际应用。</w:t>
      </w:r>
    </w:p>
    <w:p w:rsidR="00CC3384" w:rsidRDefault="005C078B" w14:paraId="32D8F1B3" w14:textId="77777777" gzd="EBA9D7F4">
      <w:pPr>
        <w:ind w:firstLine="480"/>
        <w:rPr>
          <w:rFonts w:ascii="Times New Roman" w:hAnsi="Times New Roman" w:eastAsia="宋体"/>
          <w:sz w:val="24"/>
        </w:rPr>
      </w:pPr>
      <w:r gzd="EBA9D623">
        <w:rPr>
          <w:rFonts w:hint="eastAsia" w:ascii="Times New Roman" w:hAnsi="Times New Roman" w:eastAsia="宋体"/>
          <w:sz w:val="24"/>
        </w:rPr>
        <w:t>再者，随着信息技术的发展，跨平台兼容性已经成为衡量软件质量的一项重要指标。一个能在不同操作系统中无缝切换运行的软件，往往能够获得更广泛的用户基础和市场份额。而</w:t>
      </w:r>
      <w:r gzd="EBA9D7D0">
        <w:rPr>
          <w:rFonts w:hint="eastAsia" w:ascii="Times New Roman" w:hAnsi="Times New Roman" w:eastAsia="宋体"/>
          <w:sz w:val="24"/>
        </w:rPr>
        <w:t>Kind2</w:t>
      </w:r>
      <w:r gzd="EBA9D7D8">
        <w:rPr>
          <w:rFonts w:hint="eastAsia" w:ascii="Times New Roman" w:hAnsi="Times New Roman" w:eastAsia="宋体"/>
          <w:sz w:val="24"/>
        </w:rPr>
        <w:t>目前在这方面的表现显然不够理想，这无疑也限制了其在市场中的竞争力和影响力。</w:t>
      </w:r>
    </w:p>
    <w:p w:rsidR="00CC3384" w:rsidRDefault="005C078B" w14:paraId="47BD3E70" w14:textId="77777777" gzd="EBA9D55F">
      <w:pPr>
        <w:ind w:firstLine="480"/>
        <w:rPr>
          <w:rFonts w:ascii="Times New Roman" w:hAnsi="Times New Roman" w:eastAsia="宋体"/>
          <w:sz w:val="24"/>
        </w:rPr>
      </w:pPr>
      <w:r gzd="EBA9D5F4">
        <w:rPr>
          <w:rFonts w:hint="eastAsia" w:ascii="Times New Roman" w:hAnsi="Times New Roman" w:eastAsia="宋体"/>
          <w:sz w:val="24"/>
        </w:rPr>
        <w:t>综上我们发现，开发一款能在</w:t>
      </w:r>
      <w:r gzd="EBA9D5E1">
        <w:rPr>
          <w:rFonts w:hint="eastAsia" w:ascii="Times New Roman" w:hAnsi="Times New Roman" w:eastAsia="宋体"/>
          <w:sz w:val="24"/>
        </w:rPr>
        <w:t>Windows</w:t>
      </w:r>
      <w:r gzd="EBA9D5EB">
        <w:rPr>
          <w:rFonts w:hint="eastAsia" w:ascii="Times New Roman" w:hAnsi="Times New Roman" w:eastAsia="宋体"/>
          <w:sz w:val="24"/>
        </w:rPr>
        <w:t>和</w:t>
      </w:r>
      <w:r gzd="EBA9D592">
        <w:rPr>
          <w:rFonts w:hint="eastAsia" w:ascii="Times New Roman" w:hAnsi="Times New Roman" w:eastAsia="宋体"/>
          <w:sz w:val="24"/>
        </w:rPr>
        <w:t>Linux</w:t>
      </w:r>
      <w:r gzd="EBA9D59A">
        <w:rPr>
          <w:rFonts w:hint="eastAsia" w:ascii="Times New Roman" w:hAnsi="Times New Roman" w:eastAsia="宋体"/>
          <w:sz w:val="24"/>
        </w:rPr>
        <w:t>两大主流操作系统中均能顺畅运行的</w:t>
      </w:r>
      <w:r gzd="EBA9D581">
        <w:rPr>
          <w:rFonts w:hint="eastAsia" w:ascii="Times New Roman" w:hAnsi="Times New Roman" w:eastAsia="宋体"/>
          <w:sz w:val="24"/>
        </w:rPr>
        <w:t>Lustre</w:t>
      </w:r>
      <w:r gzd="EBA9D58D">
        <w:rPr>
          <w:rFonts w:hint="eastAsia" w:ascii="Times New Roman" w:hAnsi="Times New Roman" w:eastAsia="宋体"/>
          <w:sz w:val="24"/>
        </w:rPr>
        <w:t>语言模型验证软件显得尤为迫切和必要。这样一款软件不仅能有效解决当前</w:t>
      </w:r>
      <w:r gzd="EBA9D5B4">
        <w:rPr>
          <w:rFonts w:hint="eastAsia" w:ascii="Times New Roman" w:hAnsi="Times New Roman" w:eastAsia="宋体"/>
          <w:sz w:val="24"/>
        </w:rPr>
        <w:t>Lustre</w:t>
      </w:r>
      <w:r gzd="EBA9D5BC">
        <w:rPr>
          <w:rFonts w:hint="eastAsia" w:ascii="Times New Roman" w:hAnsi="Times New Roman" w:eastAsia="宋体"/>
          <w:sz w:val="24"/>
        </w:rPr>
        <w:t>模型开发者在跨平台应用中所面临的困境，也能为模型的广泛推广和实际应用提供有力支持。</w:t>
      </w:r>
    </w:p>
    <w:p w:rsidR="00CC3384" w:rsidRDefault="00CC3384" w14:paraId="4211236E" w14:textId="77777777" gzd="EBA9DB4B">
      <w:pPr>
        <w:ind w:firstLine="480"/>
        <w:rPr>
          <w:rFonts w:ascii="Times New Roman" w:hAnsi="Times New Roman" w:eastAsia="宋体"/>
          <w:sz w:val="24"/>
        </w:rPr>
      </w:pPr>
    </w:p>
    <w:p w:rsidR="00CC3384" w:rsidRDefault="005C078B" w14:paraId="26891D83" w14:textId="77777777" gzd="EBA9D910">
      <w:pPr>
        <w:pStyle w:val="2"/>
      </w:pPr>
      <w:bookmarkStart w:name="_Toc135478915" w:id="36"/>
      <w:bookmarkStart w:name="_Toc135480521" w:id="37"/>
      <w:bookmarkStart w:name="_Toc134278860" w:id="38"/>
      <w:bookmarkStart w:name="_Toc134461953" w:id="39"/>
      <w:bookmarkStart w:name="_Toc167550493" w:id="40"/>
      <w:commentRangeStart w:id="20"/>
      <w:r gzd="EBA9D943">
        <w:rPr>
          <w:rFonts w:hint="eastAsia"/>
        </w:rPr>
        <w:t>本文的主要</w:t>
      </w:r>
      <w:bookmarkEnd w:id="36"/>
      <w:bookmarkEnd w:id="37"/>
      <w:bookmarkEnd w:id="38"/>
      <w:bookmarkEnd w:id="39"/>
      <w:r gzd="EBA9D972">
        <w:rPr>
          <w:rFonts w:hint="eastAsia"/>
        </w:rPr>
        <w:t>贡献</w:t>
      </w:r>
      <w:commentRangeEnd w:id="20"/>
      <w:r>
        <w:commentReference w:id="20"/>
      </w:r>
      <w:bookmarkEnd w:id="40"/>
    </w:p>
    <w:p w:rsidR="00CC3384" w:rsidRDefault="005C078B" w14:paraId="753DE94D" w14:textId="77777777" gzd="EBA9E42D">
      <w:pPr>
        <w:ind w:firstLine="480"/>
        <w:rPr>
          <w:rFonts w:ascii="Times New Roman" w:hAnsi="Times New Roman" w:eastAsia="宋体"/>
          <w:sz w:val="24"/>
        </w:rPr>
      </w:pPr>
      <w:r gzd="EBA9E476">
        <w:rPr>
          <w:rFonts w:hint="eastAsia" w:ascii="Times New Roman" w:hAnsi="Times New Roman" w:eastAsia="宋体"/>
          <w:sz w:val="24"/>
        </w:rPr>
        <w:t>在当今科技高速发展的时代背景下，模型验证软件在多个领域，尤其是核动力研究领域扮演了不可或缺的角色。但市场上现有的模型验证软件普遍存在一定的局限性，无法充分满足相关领域开发者日益增长的需求。所以我们针对中国核动力研究设计院的具体需求，开发了一款名为</w:t>
      </w:r>
      <w:r gzd="EBA9E415">
        <w:rPr>
          <w:rFonts w:hint="eastAsia" w:ascii="Times New Roman" w:hAnsi="Times New Roman" w:eastAsia="宋体"/>
          <w:sz w:val="24"/>
        </w:rPr>
        <w:t>Qkind</w:t>
      </w:r>
      <w:r gzd="EBA9E400">
        <w:rPr>
          <w:rFonts w:hint="eastAsia" w:ascii="Times New Roman" w:hAnsi="Times New Roman" w:eastAsia="宋体"/>
          <w:sz w:val="24"/>
        </w:rPr>
        <w:t>的模型验证软件。</w:t>
      </w:r>
    </w:p>
    <w:p w:rsidR="00CC3384" w:rsidRDefault="005C078B" w14:paraId="632C3072" w14:textId="77777777" gzd="EBA9E898">
      <w:pPr>
        <w:ind w:firstLine="480"/>
        <w:rPr>
          <w:rFonts w:ascii="Times New Roman" w:hAnsi="Times New Roman" w:eastAsia="宋体"/>
          <w:sz w:val="24"/>
        </w:rPr>
      </w:pPr>
      <w:r gzd="EBA9EB9D">
        <w:rPr>
          <w:rFonts w:hint="eastAsia" w:ascii="Times New Roman" w:hAnsi="Times New Roman" w:eastAsia="宋体"/>
          <w:sz w:val="24"/>
        </w:rPr>
        <w:t>Qkind</w:t>
      </w:r>
      <w:r gzd="EBA9EB8C">
        <w:rPr>
          <w:rFonts w:hint="eastAsia" w:ascii="Times New Roman" w:hAnsi="Times New Roman" w:eastAsia="宋体"/>
          <w:sz w:val="24"/>
        </w:rPr>
        <w:t>软件的设计初衷在于，开发一款在</w:t>
      </w:r>
      <w:r gzd="EBA9EBA5">
        <w:rPr>
          <w:rFonts w:hint="eastAsia" w:ascii="Times New Roman" w:hAnsi="Times New Roman" w:eastAsia="宋体"/>
          <w:sz w:val="24"/>
        </w:rPr>
        <w:t>Windows</w:t>
      </w:r>
      <w:r gzd="EBA9EB50">
        <w:rPr>
          <w:rFonts w:hint="eastAsia" w:ascii="Times New Roman" w:hAnsi="Times New Roman" w:eastAsia="宋体"/>
          <w:sz w:val="24"/>
        </w:rPr>
        <w:t>和</w:t>
      </w:r>
      <w:r gzd="EBA9EB5A">
        <w:rPr>
          <w:rFonts w:hint="eastAsia" w:ascii="Times New Roman" w:hAnsi="Times New Roman" w:eastAsia="宋体"/>
          <w:sz w:val="24"/>
        </w:rPr>
        <w:t>Linux</w:t>
      </w:r>
      <w:r gzd="EBA9EB44">
        <w:rPr>
          <w:rFonts w:hint="eastAsia" w:ascii="Times New Roman" w:hAnsi="Times New Roman" w:eastAsia="宋体"/>
          <w:sz w:val="24"/>
        </w:rPr>
        <w:t>环境下，对使用同步数据流语言</w:t>
      </w:r>
      <w:r gzd="EBA9EB4D">
        <w:rPr>
          <w:rFonts w:hint="eastAsia" w:ascii="Times New Roman" w:hAnsi="Times New Roman" w:eastAsia="宋体"/>
          <w:sz w:val="24"/>
        </w:rPr>
        <w:t>L2C</w:t>
      </w:r>
      <w:r gzd="EBA9EB74">
        <w:rPr>
          <w:rFonts w:hint="eastAsia" w:ascii="Times New Roman" w:hAnsi="Times New Roman" w:eastAsia="宋体"/>
          <w:sz w:val="24"/>
        </w:rPr>
        <w:t>编写的模型进行量词约束安全性属性的验证的软件。这得益于</w:t>
      </w:r>
      <w:r gzd="EBA9EB7B">
        <w:rPr>
          <w:rFonts w:hint="eastAsia" w:ascii="Times New Roman" w:hAnsi="Times New Roman" w:eastAsia="宋体"/>
          <w:sz w:val="24"/>
        </w:rPr>
        <w:t>Qkind</w:t>
      </w:r>
      <w:r gzd="EBA9EB63">
        <w:rPr>
          <w:rFonts w:hint="eastAsia" w:ascii="Times New Roman" w:hAnsi="Times New Roman" w:eastAsia="宋体"/>
          <w:sz w:val="24"/>
        </w:rPr>
        <w:t>软件独特的架构设计和创新的算法应用。在</w:t>
      </w:r>
      <w:r gzd="EBA9EB6B">
        <w:rPr>
          <w:rFonts w:hint="eastAsia" w:ascii="Times New Roman" w:hAnsi="Times New Roman" w:eastAsia="宋体"/>
          <w:sz w:val="24"/>
        </w:rPr>
        <w:t>Qkind</w:t>
      </w:r>
      <w:r gzd="EBA9EB12">
        <w:rPr>
          <w:rFonts w:hint="eastAsia" w:ascii="Times New Roman" w:hAnsi="Times New Roman" w:eastAsia="宋体"/>
          <w:sz w:val="24"/>
        </w:rPr>
        <w:t>中，模型的量词约束安全性属性通过独特的注解语言进行表达，以不变式或</w:t>
      </w:r>
      <w:r gzd="EBA9EB19">
        <w:rPr>
          <w:rFonts w:hint="eastAsia" w:ascii="Times New Roman" w:hAnsi="Times New Roman" w:eastAsia="宋体"/>
          <w:sz w:val="24"/>
        </w:rPr>
        <w:t>"</w:t>
      </w:r>
      <w:r gzd="EBA9EB05">
        <w:rPr>
          <w:rFonts w:hint="eastAsia" w:ascii="Times New Roman" w:hAnsi="Times New Roman" w:eastAsia="宋体"/>
          <w:sz w:val="24"/>
        </w:rPr>
        <w:t>假设</w:t>
      </w:r>
      <w:r gzd="EBA9EB0E">
        <w:rPr>
          <w:rFonts w:hint="eastAsia" w:ascii="Times New Roman" w:hAnsi="Times New Roman" w:eastAsia="宋体"/>
          <w:sz w:val="24"/>
        </w:rPr>
        <w:t>-</w:t>
      </w:r>
      <w:r gzd="EBA9EB35">
        <w:rPr>
          <w:rFonts w:hint="eastAsia" w:ascii="Times New Roman" w:hAnsi="Times New Roman" w:eastAsia="宋体"/>
          <w:sz w:val="24"/>
        </w:rPr>
        <w:t>保证</w:t>
      </w:r>
      <w:r gzd="EBA9EB3F">
        <w:rPr>
          <w:rFonts w:hint="eastAsia" w:ascii="Times New Roman" w:hAnsi="Times New Roman" w:eastAsia="宋体"/>
          <w:sz w:val="24"/>
        </w:rPr>
        <w:t>"</w:t>
      </w:r>
      <w:r gzd="EBA9EB28">
        <w:rPr>
          <w:rFonts w:hint="eastAsia" w:ascii="Times New Roman" w:hAnsi="Times New Roman" w:eastAsia="宋体"/>
          <w:sz w:val="24"/>
        </w:rPr>
        <w:t>风格契约的形式展现，这种表达方式既清晰直观，又为用户提供了极大的便利。</w:t>
      </w:r>
    </w:p>
    <w:p w:rsidR="00CC3384" w:rsidRDefault="005C078B" w14:paraId="314B80D2" w14:textId="77777777" gzd="EBA9EF7C">
      <w:pPr>
        <w:ind w:firstLine="480"/>
        <w:rPr>
          <w:rFonts w:ascii="Times New Roman" w:hAnsi="Times New Roman" w:eastAsia="宋体"/>
          <w:sz w:val="24"/>
        </w:rPr>
      </w:pPr>
      <w:r gzd="EBA9EEA5">
        <w:rPr>
          <w:rFonts w:hint="eastAsia" w:ascii="Times New Roman" w:hAnsi="Times New Roman" w:eastAsia="宋体"/>
          <w:sz w:val="24"/>
        </w:rPr>
        <w:t>Qkind</w:t>
      </w:r>
      <w:r gzd="EBA9EE52">
        <w:rPr>
          <w:rFonts w:hint="eastAsia" w:ascii="Times New Roman" w:hAnsi="Times New Roman" w:eastAsia="宋体"/>
          <w:sz w:val="24"/>
        </w:rPr>
        <w:t>软件的核心在于形式化方法的应用。它能够对系统的行为进行精确分析，并将</w:t>
      </w:r>
      <w:r gzd="EBA9EE5A">
        <w:rPr>
          <w:rFonts w:hint="eastAsia" w:ascii="Times New Roman" w:hAnsi="Times New Roman" w:eastAsia="宋体"/>
          <w:sz w:val="24"/>
        </w:rPr>
        <w:t>L2C</w:t>
      </w:r>
      <w:r gzd="EBA9EE41">
        <w:rPr>
          <w:rFonts w:hint="eastAsia" w:ascii="Times New Roman" w:hAnsi="Times New Roman" w:eastAsia="宋体"/>
          <w:sz w:val="24"/>
        </w:rPr>
        <w:t>程序和约束属性转化为</w:t>
      </w:r>
      <w:r gzd="EBA9EE4B">
        <w:rPr>
          <w:rFonts w:hint="eastAsia" w:ascii="Times New Roman" w:hAnsi="Times New Roman" w:eastAsia="宋体"/>
          <w:sz w:val="24"/>
        </w:rPr>
        <w:t xml:space="preserve"> </w:t>
      </w:r>
      <w:r gzd="EBA9EE76">
        <w:rPr>
          <w:rFonts w:hint="eastAsia" w:ascii="Times New Roman" w:hAnsi="Times New Roman" w:eastAsia="宋体"/>
          <w:sz w:val="24"/>
        </w:rPr>
        <w:t>符号系统。在此基础上，</w:t>
      </w:r>
      <w:r gzd="EBA9EE61">
        <w:rPr>
          <w:rFonts w:hint="eastAsia" w:ascii="Times New Roman" w:hAnsi="Times New Roman" w:eastAsia="宋体"/>
          <w:sz w:val="24"/>
        </w:rPr>
        <w:t>Qkind</w:t>
      </w:r>
      <w:r gzd="EBA9EE6A">
        <w:rPr>
          <w:rFonts w:hint="eastAsia" w:ascii="Times New Roman" w:hAnsi="Times New Roman" w:eastAsia="宋体"/>
          <w:sz w:val="24"/>
        </w:rPr>
        <w:t>借助</w:t>
      </w:r>
      <w:r gzd="EBA9EE12">
        <w:rPr>
          <w:rFonts w:hint="eastAsia" w:ascii="Times New Roman" w:hAnsi="Times New Roman" w:eastAsia="宋体"/>
          <w:sz w:val="24"/>
        </w:rPr>
        <w:t>SMT</w:t>
      </w:r>
      <w:r gzd="EBA9EE1A">
        <w:rPr>
          <w:rFonts w:hint="eastAsia" w:ascii="Times New Roman" w:hAnsi="Times New Roman" w:eastAsia="宋体"/>
          <w:sz w:val="24"/>
        </w:rPr>
        <w:t>求解器进行验证，从而确保模型的正确性和安全性。值得一提的是</w:t>
      </w:r>
      <w:r gzd="EBA9EE01">
        <w:rPr>
          <w:rFonts w:hint="eastAsia" w:ascii="Times New Roman" w:hAnsi="Times New Roman" w:eastAsia="宋体"/>
          <w:sz w:val="24"/>
        </w:rPr>
        <w:t xml:space="preserve"> </w:t>
      </w:r>
      <w:r gzd="EBA9EE0D">
        <w:rPr>
          <w:rFonts w:hint="eastAsia" w:ascii="Times New Roman" w:hAnsi="Times New Roman" w:eastAsia="宋体"/>
          <w:sz w:val="24"/>
        </w:rPr>
        <w:t>，</w:t>
      </w:r>
      <w:r gzd="EBA9EE36">
        <w:rPr>
          <w:rFonts w:hint="eastAsia" w:ascii="Times New Roman" w:hAnsi="Times New Roman" w:eastAsia="宋体"/>
          <w:sz w:val="24"/>
        </w:rPr>
        <w:t>Qkind</w:t>
      </w:r>
      <w:r gzd="EBA9EE21">
        <w:rPr>
          <w:rFonts w:hint="eastAsia" w:ascii="Times New Roman" w:hAnsi="Times New Roman" w:eastAsia="宋体"/>
          <w:sz w:val="24"/>
        </w:rPr>
        <w:t>软件在模型验证模块的设计上，充分借鉴了市场上已有的基于</w:t>
      </w:r>
      <w:r gzd="EBA9EE28">
        <w:rPr>
          <w:rFonts w:hint="eastAsia" w:ascii="Times New Roman" w:hAnsi="Times New Roman" w:eastAsia="宋体"/>
          <w:sz w:val="24"/>
        </w:rPr>
        <w:t>K-induction</w:t>
      </w:r>
      <w:r gzd="EBA9EFD1">
        <w:rPr>
          <w:rFonts w:hint="eastAsia" w:ascii="Times New Roman" w:hAnsi="Times New Roman" w:eastAsia="宋体"/>
          <w:sz w:val="24"/>
        </w:rPr>
        <w:t>算法</w:t>
      </w:r>
      <w:r gzd="EBA9EFD8">
        <w:rPr>
          <w:rFonts w:hint="eastAsia" w:ascii="Times New Roman" w:hAnsi="Times New Roman" w:eastAsia="宋体"/>
          <w:sz w:val="24"/>
          <w:vertAlign w:val="superscript"/>
        </w:rPr>
        <w:t>[5]</w:t>
      </w:r>
      <w:r gzd="EBA9EFC1">
        <w:rPr>
          <w:rFonts w:hint="eastAsia" w:ascii="Times New Roman" w:hAnsi="Times New Roman" w:eastAsia="宋体"/>
          <w:sz w:val="24"/>
        </w:rPr>
        <w:t>的模型验证设计。这一</w:t>
      </w:r>
      <w:r gzd="EBA9EFCD">
        <w:rPr>
          <w:rFonts w:hint="eastAsia" w:ascii="Times New Roman" w:hAnsi="Times New Roman" w:eastAsia="宋体"/>
          <w:sz w:val="24"/>
        </w:rPr>
        <w:t xml:space="preserve"> </w:t>
      </w:r>
      <w:r gzd="EBA9EFF4">
        <w:rPr>
          <w:rFonts w:hint="eastAsia" w:ascii="Times New Roman" w:hAnsi="Times New Roman" w:eastAsia="宋体"/>
          <w:sz w:val="24"/>
        </w:rPr>
        <w:t>算法在模型验证领域具有广泛的应用，能够高效处理复杂模型的验证问题。通过结合</w:t>
      </w:r>
      <w:r gzd="EBA9EFFB">
        <w:rPr>
          <w:rFonts w:hint="eastAsia" w:ascii="Times New Roman" w:hAnsi="Times New Roman" w:eastAsia="宋体"/>
          <w:sz w:val="24"/>
        </w:rPr>
        <w:t>K-induction</w:t>
      </w:r>
      <w:r gzd="EBA9EFE4">
        <w:rPr>
          <w:rFonts w:hint="eastAsia" w:ascii="Times New Roman" w:hAnsi="Times New Roman" w:eastAsia="宋体"/>
          <w:sz w:val="24"/>
        </w:rPr>
        <w:t>算法，</w:t>
      </w:r>
      <w:r gzd="EBA9EF9D">
        <w:rPr>
          <w:rFonts w:hint="eastAsia" w:ascii="Times New Roman" w:hAnsi="Times New Roman" w:eastAsia="宋体"/>
          <w:sz w:val="24"/>
        </w:rPr>
        <w:t>Qkind</w:t>
      </w:r>
      <w:r gzd="EBA9EF85">
        <w:rPr>
          <w:rFonts w:hint="eastAsia" w:ascii="Times New Roman" w:hAnsi="Times New Roman" w:eastAsia="宋体"/>
          <w:sz w:val="24"/>
        </w:rPr>
        <w:t>的模型验证模块在性能和效率上得到了显著提升，为用户提供了更加可靠和高效的验证服务。</w:t>
      </w:r>
    </w:p>
    <w:p w:rsidR="00CC3384" w:rsidRDefault="005C078B" w14:paraId="3899D859" w14:textId="77777777" gzd="EBA9F270">
      <w:pPr>
        <w:ind w:firstLine="480"/>
        <w:rPr>
          <w:rFonts w:ascii="Times New Roman" w:hAnsi="Times New Roman" w:eastAsia="宋体"/>
          <w:sz w:val="24"/>
        </w:rPr>
      </w:pPr>
      <w:r gzd="EBA9ED08">
        <w:rPr>
          <w:rFonts w:hint="eastAsia" w:ascii="Times New Roman" w:hAnsi="Times New Roman" w:eastAsia="宋体"/>
          <w:sz w:val="24"/>
        </w:rPr>
        <w:t>总体而言，</w:t>
      </w:r>
      <w:r gzd="EBA9ED35">
        <w:rPr>
          <w:rFonts w:hint="eastAsia" w:ascii="Times New Roman" w:hAnsi="Times New Roman" w:eastAsia="宋体"/>
          <w:sz w:val="24"/>
        </w:rPr>
        <w:t>Qkind</w:t>
      </w:r>
      <w:r gzd="EBA9ED2A">
        <w:rPr>
          <w:rFonts w:hint="eastAsia" w:ascii="Times New Roman" w:hAnsi="Times New Roman" w:eastAsia="宋体"/>
          <w:sz w:val="24"/>
        </w:rPr>
        <w:t>软件的开发是基于对市场上现有模型验证软件的深入研究，以及对中国核动力研究设计院具体需求的精准把握。通过运用形式化方法和</w:t>
      </w:r>
      <w:r gzd="EBA9F2D3">
        <w:rPr>
          <w:rFonts w:hint="eastAsia" w:ascii="Times New Roman" w:hAnsi="Times New Roman" w:eastAsia="宋体"/>
          <w:sz w:val="24"/>
        </w:rPr>
        <w:t>K-induction</w:t>
      </w:r>
      <w:r gzd="EBA9F2DB">
        <w:rPr>
          <w:rFonts w:hint="eastAsia" w:ascii="Times New Roman" w:hAnsi="Times New Roman" w:eastAsia="宋体"/>
          <w:sz w:val="24"/>
        </w:rPr>
        <w:t>算法，</w:t>
      </w:r>
      <w:r gzd="EBA9F2C2">
        <w:rPr>
          <w:rFonts w:hint="eastAsia" w:ascii="Times New Roman" w:hAnsi="Times New Roman" w:eastAsia="宋体"/>
          <w:sz w:val="24"/>
        </w:rPr>
        <w:t>Qkind</w:t>
      </w:r>
      <w:r gzd="EBA9F2C9">
        <w:rPr>
          <w:rFonts w:hint="eastAsia" w:ascii="Times New Roman" w:hAnsi="Times New Roman" w:eastAsia="宋体"/>
          <w:sz w:val="24"/>
        </w:rPr>
        <w:t>软件在模型验证领域展现出强大的实力和广阔的应用前景。我们有理由相信，随着</w:t>
      </w:r>
      <w:r gzd="EBA9F2F2">
        <w:rPr>
          <w:rFonts w:hint="eastAsia" w:ascii="Times New Roman" w:hAnsi="Times New Roman" w:eastAsia="宋体"/>
          <w:sz w:val="24"/>
        </w:rPr>
        <w:t>Qkind</w:t>
      </w:r>
      <w:r gzd="EBA9F2F9">
        <w:rPr>
          <w:rFonts w:hint="eastAsia" w:ascii="Times New Roman" w:hAnsi="Times New Roman" w:eastAsia="宋体"/>
          <w:sz w:val="24"/>
        </w:rPr>
        <w:t>软件的不断完善和优化，它将在核动力研究以及其他领域发挥更加重要的作用。在当今的软件开发领域，自动化验证和模型验证已成为确保软件质量的重要手段。</w:t>
      </w:r>
      <w:r gzd="EBA9F2E2">
        <w:rPr>
          <w:rFonts w:hint="eastAsia" w:ascii="Times New Roman" w:hAnsi="Times New Roman" w:eastAsia="宋体"/>
          <w:sz w:val="24"/>
        </w:rPr>
        <w:t>Qkind</w:t>
      </w:r>
      <w:r gzd="EBA9F2EA">
        <w:rPr>
          <w:rFonts w:hint="eastAsia" w:ascii="Times New Roman" w:hAnsi="Times New Roman" w:eastAsia="宋体"/>
          <w:sz w:val="24"/>
        </w:rPr>
        <w:t>软件作为一款前沿的模型验证工具，其整体框架与功能设计得相当完备。本文将先简要概述</w:t>
      </w:r>
      <w:r gzd="EBA9F292">
        <w:rPr>
          <w:rFonts w:hint="eastAsia" w:ascii="Times New Roman" w:hAnsi="Times New Roman" w:eastAsia="宋体"/>
          <w:sz w:val="24"/>
        </w:rPr>
        <w:t>Qkind</w:t>
      </w:r>
      <w:r gzd="EBA9F299">
        <w:rPr>
          <w:rFonts w:hint="eastAsia" w:ascii="Times New Roman" w:hAnsi="Times New Roman" w:eastAsia="宋体"/>
          <w:sz w:val="24"/>
        </w:rPr>
        <w:t>的整体架构及其主要功能，然后重点探讨其中运用</w:t>
      </w:r>
      <w:r gzd="EBA9F281">
        <w:rPr>
          <w:rFonts w:hint="eastAsia" w:ascii="Times New Roman" w:hAnsi="Times New Roman" w:eastAsia="宋体"/>
          <w:sz w:val="24"/>
        </w:rPr>
        <w:t>K-induction</w:t>
      </w:r>
      <w:r gzd="EBA9F28B">
        <w:rPr>
          <w:rFonts w:hint="eastAsia" w:ascii="Times New Roman" w:hAnsi="Times New Roman" w:eastAsia="宋体"/>
          <w:sz w:val="24"/>
        </w:rPr>
        <w:t>算法完成的模型验证模块内容。</w:t>
      </w:r>
    </w:p>
    <w:p w:rsidR="00CC3384" w:rsidRDefault="00CC3384" w14:paraId="010DA2EE" w14:textId="77777777" gzd="EBA9F017">
      <w:pPr>
        <w:ind w:firstLine="480"/>
        <w:rPr>
          <w:rFonts w:ascii="Times New Roman" w:hAnsi="Times New Roman" w:eastAsia="宋体"/>
          <w:sz w:val="24"/>
        </w:rPr>
      </w:pPr>
    </w:p>
    <w:p w:rsidR="00CC3384" w:rsidRDefault="005C078B" w14:paraId="03303AB7" w14:textId="77777777" gzd="EBA9F604">
      <w:pPr>
        <w:pStyle w:val="2"/>
      </w:pPr>
      <w:bookmarkStart w:name="_Toc167550494" w:id="41"/>
      <w:commentRangeStart w:id="21"/>
      <w:r gzd="EBA9F66C">
        <w:rPr>
          <w:rFonts w:hint="eastAsia"/>
        </w:rPr>
        <w:t>本章总结</w:t>
      </w:r>
      <w:commentRangeEnd w:id="21"/>
      <w:r>
        <w:commentReference w:id="21"/>
      </w:r>
      <w:bookmarkEnd w:id="41"/>
    </w:p>
    <w:p w:rsidR="00CC3384" w:rsidRDefault="005C078B" w14:paraId="6C491F13" w14:textId="77777777" gzd="EBA9FD73">
      <w:pPr>
        <w:ind w:firstLine="480"/>
        <w:rPr>
          <w:rFonts w:ascii="Times New Roman" w:hAnsi="Times New Roman" w:eastAsia="宋体"/>
          <w:sz w:val="24"/>
        </w:rPr>
      </w:pPr>
      <w:r gzd="EBA9FC2D">
        <w:rPr>
          <w:rFonts w:hint="eastAsia" w:ascii="Times New Roman" w:hAnsi="Times New Roman" w:eastAsia="宋体"/>
          <w:sz w:val="24"/>
        </w:rPr>
        <w:t>本章深入阐述了研究的背景以及领域特定语言（</w:t>
      </w:r>
      <w:r gzd="EBA9FDCB">
        <w:rPr>
          <w:rFonts w:hint="eastAsia" w:ascii="Times New Roman" w:hAnsi="Times New Roman" w:eastAsia="宋体"/>
          <w:sz w:val="24"/>
        </w:rPr>
        <w:t>DSL</w:t>
      </w:r>
      <w:r gzd="EBA9FDF5">
        <w:rPr>
          <w:rFonts w:hint="eastAsia" w:ascii="Times New Roman" w:hAnsi="Times New Roman" w:eastAsia="宋体"/>
          <w:sz w:val="24"/>
        </w:rPr>
        <w:t>）在多个领域中的关键作用，特别是在复杂系统开发中对</w:t>
      </w:r>
      <w:r gzd="EBA9FDFC">
        <w:rPr>
          <w:rFonts w:hint="eastAsia" w:ascii="Times New Roman" w:hAnsi="Times New Roman" w:eastAsia="宋体"/>
          <w:sz w:val="24"/>
        </w:rPr>
        <w:t>L2C</w:t>
      </w:r>
      <w:r gzd="EBA9FDEB">
        <w:rPr>
          <w:rFonts w:hint="eastAsia" w:ascii="Times New Roman" w:hAnsi="Times New Roman" w:eastAsia="宋体"/>
          <w:sz w:val="24"/>
        </w:rPr>
        <w:t>和</w:t>
      </w:r>
      <w:r gzd="EBA9FD95">
        <w:rPr>
          <w:rFonts w:hint="eastAsia" w:ascii="Times New Roman" w:hAnsi="Times New Roman" w:eastAsia="宋体"/>
          <w:sz w:val="24"/>
        </w:rPr>
        <w:t>Lustre</w:t>
      </w:r>
      <w:r gzd="EBA9FD82">
        <w:rPr>
          <w:rFonts w:hint="eastAsia" w:ascii="Times New Roman" w:hAnsi="Times New Roman" w:eastAsia="宋体"/>
          <w:sz w:val="24"/>
        </w:rPr>
        <w:t>语言的运用。同时对目前市场上存在的模型验证软件进行了细致的分析，探讨了这些软件所使用的归纳推理算法及其存在的局限性。在此基础上，本文的主要创新点在于开发了一款基于归纳推理算法的</w:t>
      </w:r>
      <w:r gzd="EBA9FD8D">
        <w:rPr>
          <w:rFonts w:hint="eastAsia" w:ascii="Times New Roman" w:hAnsi="Times New Roman" w:eastAsia="宋体"/>
          <w:sz w:val="24"/>
        </w:rPr>
        <w:t>Lustre</w:t>
      </w:r>
      <w:r gzd="EBA9FDB7">
        <w:rPr>
          <w:rFonts w:hint="eastAsia" w:ascii="Times New Roman" w:hAnsi="Times New Roman" w:eastAsia="宋体"/>
          <w:sz w:val="24"/>
        </w:rPr>
        <w:t>验证工具，旨在提升现有工具的效能和性能，为相关领域的研究和实践提供更为强大和高效的支持。</w:t>
      </w:r>
    </w:p>
    <w:p w:rsidR="00CC3384" w:rsidRDefault="005C078B" w14:paraId="4C3A01C4" w14:textId="77777777" gzd="EBA900D9">
      <w:pPr>
        <w:ind w:firstLine="480"/>
        <w:rPr>
          <w:rFonts w:ascii="黑体" w:hAnsi="黑体" w:eastAsia="黑体"/>
          <w:sz w:val="32"/>
          <w:szCs w:val="32"/>
        </w:rPr>
      </w:pPr>
      <w:r gzd="EBA90335">
        <w:rPr>
          <w:rFonts w:ascii="Times New Roman" w:hAnsi="Times New Roman" w:eastAsia="宋体"/>
          <w:sz w:val="24"/>
        </w:rPr>
        <w:br w:type="page"/>
      </w:r>
      <w:bookmarkStart w:name="_Toc135478916" w:id="42"/>
      <w:bookmarkStart w:name="_Toc134461954" w:id="43"/>
      <w:bookmarkStart w:name="_Toc135480522" w:id="44"/>
      <w:bookmarkStart w:name="_Toc134278861" w:id="45"/>
    </w:p>
    <w:p w:rsidR="00CC3384" w:rsidRDefault="005C078B" w14:paraId="6862900C" w14:textId="77777777" gzd="EBA9069F">
      <w:pPr>
        <w:pStyle w:val="10"/>
        <w:keepNext w:val="0"/>
        <w:keepLines w:val="0"/>
        <w:widowControl w:val="0"/>
        <w:spacing w:before="0" w:after="0"/>
        <w:ind w:left="105" w:leftChars="50"/>
        <w:jc w:val="center"/>
        <w:rPr>
          <w:rFonts w:ascii="黑体" w:hAnsi="黑体" w:eastAsia="黑体"/>
          <w:sz w:val="32"/>
          <w:szCs w:val="32"/>
        </w:rPr>
      </w:pPr>
      <w:bookmarkStart w:name="_Toc167550495" w:id="46"/>
      <w:commentRangeStart w:id="22"/>
      <w:r gzd="EBA906E2">
        <w:rPr>
          <w:rFonts w:hint="eastAsia" w:ascii="黑体" w:hAnsi="黑体" w:eastAsia="黑体"/>
          <w:sz w:val="32"/>
          <w:szCs w:val="32"/>
        </w:rPr>
        <w:t>系统开发相关技术与工具</w:t>
      </w:r>
      <w:commentRangeEnd w:id="22"/>
      <w:r>
        <w:commentReference w:id="22"/>
      </w:r>
      <w:bookmarkEnd w:id="42"/>
      <w:bookmarkEnd w:id="43"/>
      <w:bookmarkEnd w:id="44"/>
      <w:bookmarkEnd w:id="45"/>
      <w:bookmarkEnd w:id="46"/>
    </w:p>
    <w:p w:rsidR="00CC3384" w:rsidRDefault="005C078B" w14:paraId="283D0004" w14:textId="77777777" gzd="EBA909B5">
      <w:pPr>
        <w:pStyle w:val="2"/>
      </w:pPr>
      <w:bookmarkStart w:name="_Toc135478918" w:id="47"/>
      <w:bookmarkStart w:name="_Toc134461956" w:id="48"/>
      <w:bookmarkStart w:name="_Toc135480524" w:id="49"/>
      <w:bookmarkStart w:name="_Toc134278863" w:id="50"/>
      <w:bookmarkStart w:name="_Toc167550496" w:id="51"/>
      <w:commentRangeStart w:id="23"/>
      <w:r gzd="EBA909F5">
        <w:rPr>
          <w:rFonts w:hint="eastAsia"/>
        </w:rPr>
        <w:t>系统</w:t>
      </w:r>
      <w:bookmarkEnd w:id="47"/>
      <w:bookmarkEnd w:id="48"/>
      <w:bookmarkEnd w:id="49"/>
      <w:bookmarkEnd w:id="50"/>
      <w:r gzd="EBA90994">
        <w:rPr>
          <w:rFonts w:hint="eastAsia"/>
        </w:rPr>
        <w:t>涉及语言与工具</w:t>
      </w:r>
      <w:commentRangeEnd w:id="23"/>
      <w:r>
        <w:commentReference w:id="23"/>
      </w:r>
      <w:bookmarkEnd w:id="51"/>
    </w:p>
    <w:p w:rsidR="00CC3384" w:rsidRDefault="005C078B" w14:paraId="47366342" w14:textId="77777777" gzd="EBA9172C">
      <w:pPr>
        <w:pStyle w:val="3"/>
        <w:keepNext w:val="0"/>
        <w:keepLines w:val="0"/>
        <w:widowControl w:val="0"/>
        <w:spacing w:before="0" w:after="0" w:line="360" w:lineRule="auto"/>
        <w:rPr>
          <w:rFonts w:ascii="黑体" w:hAnsi="黑体" w:eastAsia="黑体"/>
          <w:sz w:val="28"/>
          <w:szCs w:val="28"/>
        </w:rPr>
      </w:pPr>
      <w:bookmarkStart w:name="_Toc167550497" w:id="52"/>
      <w:commentRangeStart w:id="24"/>
      <w:r gzd="EBA9176C">
        <w:rPr>
          <w:rFonts w:hint="eastAsia" w:ascii="黑体" w:hAnsi="黑体" w:eastAsia="黑体"/>
          <w:sz w:val="28"/>
          <w:szCs w:val="28"/>
        </w:rPr>
        <w:t>Lustre</w:t>
      </w:r>
      <w:r gzd="EBA9170E">
        <w:rPr>
          <w:rFonts w:hint="eastAsia" w:ascii="黑体" w:hAnsi="黑体" w:eastAsia="黑体"/>
          <w:sz w:val="28"/>
          <w:szCs w:val="28"/>
        </w:rPr>
        <w:t>语言</w:t>
      </w:r>
      <w:commentRangeEnd w:id="24"/>
      <w:r>
        <w:commentReference w:id="24"/>
      </w:r>
      <w:bookmarkEnd w:id="52"/>
    </w:p>
    <w:p w:rsidR="00CC3384" w:rsidRDefault="005C078B" w14:paraId="0C8AB199" w14:textId="77777777" gzd="EBA91FB2">
      <w:pPr>
        <w:ind w:firstLine="480"/>
        <w:rPr>
          <w:rFonts w:ascii="Times New Roman" w:hAnsi="Times New Roman" w:eastAsia="宋体"/>
          <w:sz w:val="24"/>
        </w:rPr>
      </w:pPr>
      <w:r gzd="EBA91E6C">
        <w:rPr>
          <w:rFonts w:hint="eastAsia" w:ascii="Times New Roman" w:hAnsi="Times New Roman" w:eastAsia="宋体"/>
          <w:sz w:val="24"/>
        </w:rPr>
        <w:t>Lustre</w:t>
      </w:r>
      <w:r gzd="EBA91E1F">
        <w:rPr>
          <w:rFonts w:hint="eastAsia" w:ascii="Times New Roman" w:hAnsi="Times New Roman" w:eastAsia="宋体"/>
          <w:sz w:val="24"/>
        </w:rPr>
        <w:t>语言是一种用于并行和分布式计算的声明式编程语言，适用于各种数据流编程模型。其最初由法国国家研究中心</w:t>
      </w:r>
      <w:r gzd="EBA91E09">
        <w:rPr>
          <w:rFonts w:hint="eastAsia" w:ascii="Times New Roman" w:hAnsi="Times New Roman" w:eastAsia="宋体"/>
          <w:sz w:val="24"/>
        </w:rPr>
        <w:t>INRIA</w:t>
      </w:r>
      <w:r gzd="EBA91E37">
        <w:rPr>
          <w:rFonts w:hint="eastAsia" w:ascii="Times New Roman" w:hAnsi="Times New Roman" w:eastAsia="宋体"/>
          <w:sz w:val="24"/>
        </w:rPr>
        <w:t>开发后被用于实时系统和嵌入式系统的开发。</w:t>
      </w:r>
      <w:r gzd="EBA91E24">
        <w:rPr>
          <w:rFonts w:hint="eastAsia" w:ascii="Times New Roman" w:hAnsi="Times New Roman" w:eastAsia="宋体"/>
          <w:sz w:val="24"/>
        </w:rPr>
        <w:t>Lustre</w:t>
      </w:r>
      <w:r gzd="EBA91E2D">
        <w:rPr>
          <w:rFonts w:hint="eastAsia" w:ascii="Times New Roman" w:hAnsi="Times New Roman" w:eastAsia="宋体"/>
          <w:sz w:val="24"/>
        </w:rPr>
        <w:t>语言的主要特点是其清晰、数学化的语法和语义，这些特点使得它成为高可靠性、高可预测性的应用的开发过程中的理想语言，尤其是在各种需要确保正确性和可维护性的应用的开发中。在</w:t>
      </w:r>
      <w:r gzd="EBA91FD7">
        <w:rPr>
          <w:rFonts w:hint="eastAsia" w:ascii="Times New Roman" w:hAnsi="Times New Roman" w:eastAsia="宋体"/>
          <w:sz w:val="24"/>
        </w:rPr>
        <w:t>Lustre</w:t>
      </w:r>
      <w:r gzd="EBA91FC1">
        <w:rPr>
          <w:rFonts w:hint="eastAsia" w:ascii="Times New Roman" w:hAnsi="Times New Roman" w:eastAsia="宋体"/>
          <w:sz w:val="24"/>
        </w:rPr>
        <w:t>语言里程序由数据流方程（</w:t>
      </w:r>
      <w:r gzd="EBA91FCB">
        <w:rPr>
          <w:rFonts w:hint="eastAsia" w:ascii="Times New Roman" w:hAnsi="Times New Roman" w:eastAsia="宋体"/>
          <w:sz w:val="24"/>
        </w:rPr>
        <w:t>equations</w:t>
      </w:r>
      <w:r gzd="EBA91FF3">
        <w:rPr>
          <w:rFonts w:hint="eastAsia" w:ascii="Times New Roman" w:hAnsi="Times New Roman" w:eastAsia="宋体"/>
          <w:sz w:val="24"/>
        </w:rPr>
        <w:t>）组成，并且由这些方程共同定义了系统的状态随时间的变化而产生的变化。这种声明式的编程范式不但有助于提高程序的可读性和可维护性，同时也方便进行各种形式化验证，以确保程序的正确性与可靠性。</w:t>
      </w:r>
    </w:p>
    <w:p w:rsidR="00CC3384" w:rsidRDefault="005C078B" w14:paraId="3FCBED29" w14:textId="77777777" gzd="EBA91D2B">
      <w:pPr>
        <w:pStyle w:val="3"/>
        <w:keepNext w:val="0"/>
        <w:keepLines w:val="0"/>
        <w:widowControl w:val="0"/>
        <w:spacing w:before="0" w:after="0" w:line="360" w:lineRule="auto"/>
        <w:rPr>
          <w:rFonts w:ascii="黑体" w:hAnsi="黑体" w:eastAsia="黑体"/>
          <w:sz w:val="28"/>
          <w:szCs w:val="28"/>
        </w:rPr>
      </w:pPr>
      <w:commentRangeStart w:id="25"/>
      <w:r gzd="EBA91D6B">
        <w:rPr>
          <w:rFonts w:hint="eastAsia" w:ascii="Times New Roman" w:hAnsi="Times New Roman" w:eastAsia="宋体"/>
          <w:sz w:val="24"/>
        </w:rPr>
        <w:t xml:space="preserve"> </w:t>
      </w:r>
      <w:bookmarkStart w:name="_Toc167550498" w:id="53"/>
      <w:r gzd="EBA91D1F">
        <w:rPr>
          <w:rFonts w:hint="eastAsia" w:ascii="黑体" w:hAnsi="黑体" w:eastAsia="黑体"/>
          <w:sz w:val="28"/>
          <w:szCs w:val="28"/>
        </w:rPr>
        <w:t>L2C</w:t>
      </w:r>
      <w:r gzd="EBA91D0E">
        <w:rPr>
          <w:rFonts w:hint="eastAsia" w:ascii="黑体" w:hAnsi="黑体" w:eastAsia="黑体"/>
          <w:sz w:val="28"/>
          <w:szCs w:val="28"/>
        </w:rPr>
        <w:t>语言</w:t>
      </w:r>
      <w:commentRangeEnd w:id="25"/>
      <w:r>
        <w:commentReference w:id="25"/>
      </w:r>
      <w:bookmarkEnd w:id="53"/>
    </w:p>
    <w:p w:rsidR="00CC3384" w:rsidRDefault="005C078B" w14:paraId="0D5608AD" w14:textId="77777777" gzd="EBA92A3B">
      <w:pPr>
        <w:ind w:firstLine="480"/>
        <w:rPr>
          <w:rFonts w:ascii="Times New Roman" w:hAnsi="Times New Roman" w:eastAsia="宋体"/>
          <w:sz w:val="24"/>
        </w:rPr>
      </w:pPr>
      <w:r gzd="EBA92520">
        <w:rPr>
          <w:rFonts w:hint="eastAsia" w:ascii="Times New Roman" w:hAnsi="Times New Roman" w:eastAsia="宋体"/>
          <w:sz w:val="24"/>
        </w:rPr>
        <w:t>L2C</w:t>
      </w:r>
      <w:r gzd="EBA92ADA">
        <w:rPr>
          <w:rFonts w:hint="eastAsia" w:ascii="Times New Roman" w:hAnsi="Times New Roman" w:eastAsia="宋体"/>
          <w:sz w:val="24"/>
        </w:rPr>
        <w:t>语言，全称</w:t>
      </w:r>
      <w:r gzd="EBA92AC5">
        <w:rPr>
          <w:rFonts w:hint="eastAsia" w:ascii="Times New Roman" w:hAnsi="Times New Roman" w:eastAsia="宋体"/>
          <w:sz w:val="24"/>
        </w:rPr>
        <w:t>Lustre to C Language</w:t>
      </w:r>
      <w:r gzd="EBA92AF1">
        <w:rPr>
          <w:rFonts w:hint="eastAsia" w:ascii="Times New Roman" w:hAnsi="Times New Roman" w:eastAsia="宋体"/>
          <w:sz w:val="24"/>
        </w:rPr>
        <w:t>。是由中国核动力研究设计院研发的同步数据流语言，它允许将</w:t>
      </w:r>
      <w:r gzd="EBA92AF8">
        <w:rPr>
          <w:rFonts w:hint="eastAsia" w:ascii="Times New Roman" w:hAnsi="Times New Roman" w:eastAsia="宋体"/>
          <w:sz w:val="24"/>
        </w:rPr>
        <w:t>Lustre</w:t>
      </w:r>
      <w:r gzd="EBA92AEF">
        <w:rPr>
          <w:rFonts w:hint="eastAsia" w:ascii="Times New Roman" w:hAnsi="Times New Roman" w:eastAsia="宋体"/>
          <w:sz w:val="24"/>
        </w:rPr>
        <w:t>程序转换为</w:t>
      </w:r>
      <w:r gzd="EBA92A9B">
        <w:rPr>
          <w:rFonts w:hint="eastAsia" w:ascii="Times New Roman" w:hAnsi="Times New Roman" w:eastAsia="宋体"/>
          <w:sz w:val="24"/>
        </w:rPr>
        <w:t>C</w:t>
      </w:r>
      <w:r gzd="EBA92A85">
        <w:rPr>
          <w:rFonts w:hint="eastAsia" w:ascii="Times New Roman" w:hAnsi="Times New Roman" w:eastAsia="宋体"/>
          <w:sz w:val="24"/>
        </w:rPr>
        <w:t>语言代码。它以</w:t>
      </w:r>
      <w:r gzd="EBA92A8C">
        <w:rPr>
          <w:rFonts w:hint="eastAsia" w:ascii="Times New Roman" w:hAnsi="Times New Roman" w:eastAsia="宋体"/>
          <w:sz w:val="24"/>
        </w:rPr>
        <w:t>Lustre</w:t>
      </w:r>
      <w:r gzd="EBA92AB3">
        <w:rPr>
          <w:rFonts w:hint="eastAsia" w:ascii="Times New Roman" w:hAnsi="Times New Roman" w:eastAsia="宋体"/>
          <w:sz w:val="24"/>
        </w:rPr>
        <w:t>语法为基础，通过增添一系列实用的语法功能，进一步丰富了</w:t>
      </w:r>
      <w:r gzd="EBA92AA0">
        <w:rPr>
          <w:rFonts w:hint="eastAsia" w:ascii="Times New Roman" w:hAnsi="Times New Roman" w:eastAsia="宋体"/>
          <w:sz w:val="24"/>
        </w:rPr>
        <w:t>Lustre</w:t>
      </w:r>
      <w:r gzd="EBA92AA9">
        <w:rPr>
          <w:rFonts w:hint="eastAsia" w:ascii="Times New Roman" w:hAnsi="Times New Roman" w:eastAsia="宋体"/>
          <w:sz w:val="24"/>
        </w:rPr>
        <w:t>的表达能力。相较于传统的</w:t>
      </w:r>
      <w:r gzd="EBA92A52">
        <w:rPr>
          <w:rFonts w:hint="eastAsia" w:ascii="Times New Roman" w:hAnsi="Times New Roman" w:eastAsia="宋体"/>
          <w:sz w:val="24"/>
        </w:rPr>
        <w:t>Lustre</w:t>
      </w:r>
      <w:r gzd="EBA92A5C">
        <w:rPr>
          <w:rFonts w:hint="eastAsia" w:ascii="Times New Roman" w:hAnsi="Times New Roman" w:eastAsia="宋体"/>
          <w:sz w:val="24"/>
        </w:rPr>
        <w:t>语言，</w:t>
      </w:r>
      <w:r gzd="EBA92A48">
        <w:rPr>
          <w:rFonts w:hint="eastAsia" w:ascii="Times New Roman" w:hAnsi="Times New Roman" w:eastAsia="宋体"/>
          <w:sz w:val="24"/>
        </w:rPr>
        <w:t>L2C</w:t>
      </w:r>
      <w:r gzd="EBA92A4F">
        <w:rPr>
          <w:rFonts w:hint="eastAsia" w:ascii="Times New Roman" w:hAnsi="Times New Roman" w:eastAsia="宋体"/>
          <w:sz w:val="24"/>
        </w:rPr>
        <w:t>语言在现实工作中的适用性得到了显著增强，能够更好地满足复杂系统的建模与仿真需求。</w:t>
      </w:r>
    </w:p>
    <w:p w:rsidR="00CC3384" w:rsidRDefault="005C078B" w14:paraId="389792F7" w14:textId="77777777" gzd="EBA929BD">
      <w:pPr>
        <w:pStyle w:val="3"/>
        <w:keepNext w:val="0"/>
        <w:keepLines w:val="0"/>
        <w:widowControl w:val="0"/>
        <w:spacing w:before="0" w:after="0" w:line="360" w:lineRule="auto"/>
        <w:rPr>
          <w:rFonts w:ascii="黑体" w:hAnsi="黑体" w:eastAsia="黑体"/>
          <w:sz w:val="28"/>
          <w:szCs w:val="28"/>
        </w:rPr>
      </w:pPr>
      <w:bookmarkStart w:name="_Toc167550499" w:id="54"/>
      <w:commentRangeStart w:id="26"/>
      <w:r gzd="EBA92985">
        <w:rPr>
          <w:rFonts w:hint="eastAsia" w:ascii="黑体" w:hAnsi="黑体" w:eastAsia="黑体"/>
          <w:sz w:val="28"/>
          <w:szCs w:val="28"/>
        </w:rPr>
        <w:t>QKind</w:t>
      </w:r>
      <w:commentRangeEnd w:id="26"/>
      <w:r>
        <w:commentReference w:id="26"/>
      </w:r>
      <w:bookmarkEnd w:id="54"/>
    </w:p>
    <w:p w:rsidR="00CC3384" w:rsidRDefault="005C078B" w14:paraId="29EDD776" w14:textId="77777777" gzd="EBA93195">
      <w:pPr>
        <w:ind w:firstLine="480"/>
        <w:rPr>
          <w:rFonts w:ascii="Times New Roman" w:hAnsi="Times New Roman" w:eastAsia="宋体"/>
          <w:sz w:val="24"/>
        </w:rPr>
      </w:pPr>
      <w:r gzd="EBA930EA">
        <w:rPr>
          <w:rFonts w:hint="eastAsia" w:ascii="Times New Roman" w:hAnsi="Times New Roman" w:eastAsia="宋体"/>
          <w:sz w:val="24"/>
        </w:rPr>
        <w:t>Qkind</w:t>
      </w:r>
      <w:r gzd="EBA9309F">
        <w:rPr>
          <w:rFonts w:hint="eastAsia" w:ascii="Times New Roman" w:hAnsi="Times New Roman" w:eastAsia="宋体"/>
          <w:sz w:val="24"/>
        </w:rPr>
        <w:t>是一款由中国核动力研究设计院委托南华大学计算机学院研发的模型验证软件，其主要设计目标是借助</w:t>
      </w:r>
      <w:r gzd="EBA9308A">
        <w:rPr>
          <w:rFonts w:hint="eastAsia" w:ascii="Times New Roman" w:hAnsi="Times New Roman" w:eastAsia="宋体"/>
          <w:sz w:val="24"/>
        </w:rPr>
        <w:t>SMT</w:t>
      </w:r>
      <w:r gzd="EBA930B3">
        <w:rPr>
          <w:rFonts w:hint="eastAsia" w:ascii="Times New Roman" w:hAnsi="Times New Roman" w:eastAsia="宋体"/>
          <w:sz w:val="24"/>
        </w:rPr>
        <w:t>求解器来对使用同步数据流语言</w:t>
      </w:r>
      <w:r gzd="EBA930BA">
        <w:rPr>
          <w:rFonts w:hint="eastAsia" w:ascii="Times New Roman" w:hAnsi="Times New Roman" w:eastAsia="宋体"/>
          <w:sz w:val="24"/>
        </w:rPr>
        <w:t>L2C</w:t>
      </w:r>
      <w:r gzd="EBA930A2">
        <w:rPr>
          <w:rFonts w:hint="eastAsia" w:ascii="Times New Roman" w:hAnsi="Times New Roman" w:eastAsia="宋体"/>
          <w:sz w:val="24"/>
        </w:rPr>
        <w:t>编写的模型进行量词约束安全性属性的证明或反证。在此过程中，这些属性将被提取，然后以不变式或</w:t>
      </w:r>
      <w:r gzd="EBA930AF">
        <w:rPr>
          <w:rFonts w:hint="eastAsia" w:ascii="Times New Roman" w:hAnsi="Times New Roman" w:eastAsia="宋体"/>
          <w:sz w:val="24"/>
        </w:rPr>
        <w:t>"</w:t>
      </w:r>
      <w:r gzd="EBA9305B">
        <w:rPr>
          <w:rFonts w:hint="eastAsia" w:ascii="Times New Roman" w:hAnsi="Times New Roman" w:eastAsia="宋体"/>
          <w:sz w:val="24"/>
        </w:rPr>
        <w:t>假设</w:t>
      </w:r>
      <w:r gzd="EBA93046">
        <w:rPr>
          <w:rFonts w:hint="eastAsia" w:ascii="Times New Roman" w:hAnsi="Times New Roman" w:eastAsia="宋体"/>
          <w:sz w:val="24"/>
        </w:rPr>
        <w:t>-</w:t>
      </w:r>
      <w:r gzd="EBA93071">
        <w:rPr>
          <w:rFonts w:hint="eastAsia" w:ascii="Times New Roman" w:hAnsi="Times New Roman" w:eastAsia="宋体"/>
          <w:sz w:val="24"/>
        </w:rPr>
        <w:t>保证</w:t>
      </w:r>
      <w:r gzd="EBA9307D">
        <w:rPr>
          <w:rFonts w:hint="eastAsia" w:ascii="Times New Roman" w:hAnsi="Times New Roman" w:eastAsia="宋体"/>
          <w:sz w:val="24"/>
        </w:rPr>
        <w:t>"</w:t>
      </w:r>
      <w:r gzd="EBA93064">
        <w:rPr>
          <w:rFonts w:hint="eastAsia" w:ascii="Times New Roman" w:hAnsi="Times New Roman" w:eastAsia="宋体"/>
          <w:sz w:val="24"/>
        </w:rPr>
        <w:t>契约的形式进行表示。为了实现这一目标，</w:t>
      </w:r>
      <w:r gzd="EBA9306B">
        <w:rPr>
          <w:rFonts w:hint="eastAsia" w:ascii="Times New Roman" w:hAnsi="Times New Roman" w:eastAsia="宋体"/>
          <w:sz w:val="24"/>
        </w:rPr>
        <w:t>Qkind</w:t>
      </w:r>
      <w:r gzd="EBA93016">
        <w:rPr>
          <w:rFonts w:hint="eastAsia" w:ascii="Times New Roman" w:hAnsi="Times New Roman" w:eastAsia="宋体"/>
          <w:sz w:val="24"/>
        </w:rPr>
        <w:t>将采用形式化方法分析系统行为对</w:t>
      </w:r>
      <w:r gzd="EBA9300E">
        <w:rPr>
          <w:rFonts w:hint="eastAsia" w:ascii="Times New Roman" w:hAnsi="Times New Roman" w:eastAsia="宋体"/>
          <w:sz w:val="24"/>
        </w:rPr>
        <w:t>L2C</w:t>
      </w:r>
      <w:r gzd="EBA93039">
        <w:rPr>
          <w:rFonts w:hint="eastAsia" w:ascii="Times New Roman" w:hAnsi="Times New Roman" w:eastAsia="宋体"/>
          <w:sz w:val="24"/>
        </w:rPr>
        <w:t>程序进行解析，随后再利用</w:t>
      </w:r>
      <w:r gzd="EBA93022">
        <w:rPr>
          <w:rFonts w:hint="eastAsia" w:ascii="Times New Roman" w:hAnsi="Times New Roman" w:eastAsia="宋体"/>
          <w:sz w:val="24"/>
        </w:rPr>
        <w:t>SMT</w:t>
      </w:r>
      <w:r gzd="EBA9302C">
        <w:rPr>
          <w:rFonts w:hint="eastAsia" w:ascii="Times New Roman" w:hAnsi="Times New Roman" w:eastAsia="宋体"/>
          <w:sz w:val="24"/>
        </w:rPr>
        <w:t>求解器进行验证。</w:t>
      </w:r>
    </w:p>
    <w:p w:rsidR="00CC3384" w:rsidRDefault="00CC3384" w14:paraId="246F9985" w14:textId="77777777" gzd="EBA93778">
      <w:pPr>
        <w:ind w:firstLine="480"/>
        <w:rPr>
          <w:rFonts w:ascii="Times New Roman" w:hAnsi="Times New Roman" w:eastAsia="宋体"/>
          <w:sz w:val="24"/>
        </w:rPr>
      </w:pPr>
    </w:p>
    <w:p w:rsidR="00CC3384" w:rsidRDefault="00CC3384" w14:paraId="68613A03" w14:textId="77777777" gzd="EBA9357F">
      <w:pPr>
        <w:ind w:firstLine="480"/>
        <w:rPr>
          <w:rFonts w:ascii="Times New Roman" w:hAnsi="Times New Roman" w:eastAsia="宋体"/>
          <w:sz w:val="24"/>
        </w:rPr>
      </w:pPr>
    </w:p>
    <w:p w:rsidR="00CC3384" w:rsidRDefault="005C078B" w14:paraId="74FB75DB" w14:textId="77777777" gzd="EBA9383A">
      <w:pPr>
        <w:pStyle w:val="2"/>
      </w:pPr>
      <w:bookmarkStart w:name="_Toc135480525" w:id="55"/>
      <w:bookmarkStart w:name="_Toc134278865" w:id="56"/>
      <w:bookmarkStart w:name="_Toc134461958" w:id="57"/>
      <w:bookmarkStart w:name="_Toc135478919" w:id="58"/>
      <w:bookmarkStart w:name="_Toc167550500" w:id="59"/>
      <w:commentRangeStart w:id="27"/>
      <w:r gzd="EBA9384C">
        <w:rPr>
          <w:rFonts w:hint="eastAsia"/>
        </w:rPr>
        <w:t>系统</w:t>
      </w:r>
      <w:bookmarkEnd w:id="55"/>
      <w:bookmarkEnd w:id="56"/>
      <w:bookmarkEnd w:id="57"/>
      <w:bookmarkEnd w:id="58"/>
      <w:r gzd="EBA9386A">
        <w:rPr>
          <w:rFonts w:hint="eastAsia"/>
        </w:rPr>
        <w:t>主要开发技术</w:t>
      </w:r>
      <w:commentRangeEnd w:id="27"/>
      <w:r>
        <w:commentReference w:id="27"/>
      </w:r>
      <w:bookmarkEnd w:id="59"/>
    </w:p>
    <w:p w:rsidR="00CC3384" w:rsidRDefault="005C078B" w14:paraId="6DE53A8E" w14:textId="77777777" gzd="EBA946D4">
      <w:pPr>
        <w:pStyle w:val="3"/>
        <w:keepNext w:val="0"/>
        <w:keepLines w:val="0"/>
        <w:widowControl w:val="0"/>
        <w:spacing w:before="0" w:after="0" w:line="360" w:lineRule="auto"/>
        <w:rPr>
          <w:rFonts w:ascii="黑体" w:hAnsi="黑体" w:eastAsia="黑体"/>
          <w:sz w:val="28"/>
          <w:szCs w:val="28"/>
        </w:rPr>
      </w:pPr>
      <w:bookmarkStart w:name="_Toc167550501" w:id="60"/>
      <w:commentRangeStart w:id="28"/>
      <w:r gzd="EBA94133">
        <w:rPr>
          <w:rFonts w:hint="eastAsia" w:ascii="黑体" w:hAnsi="黑体" w:eastAsia="黑体"/>
          <w:sz w:val="28"/>
          <w:szCs w:val="28"/>
        </w:rPr>
        <w:t>CMake</w:t>
      </w:r>
      <w:commentRangeEnd w:id="28"/>
      <w:r>
        <w:commentReference w:id="28"/>
      </w:r>
      <w:bookmarkEnd w:id="60"/>
    </w:p>
    <w:p w:rsidR="00CC3384" w:rsidRDefault="005C078B" w14:paraId="0E045E4A" w14:textId="77777777" gzd="EBA94E4D">
      <w:pPr>
        <w:ind w:firstLine="480"/>
        <w:rPr>
          <w:rFonts w:ascii="Times New Roman" w:hAnsi="Times New Roman" w:eastAsia="宋体"/>
          <w:sz w:val="24"/>
        </w:rPr>
      </w:pPr>
      <w:r gzd="EBA94886">
        <w:rPr>
          <w:rFonts w:hint="eastAsia" w:ascii="Times New Roman" w:hAnsi="Times New Roman" w:eastAsia="宋体"/>
          <w:sz w:val="24"/>
        </w:rPr>
        <w:t>CMake</w:t>
      </w:r>
      <w:r gzd="EBA948B9">
        <w:rPr>
          <w:rFonts w:hint="eastAsia" w:ascii="Times New Roman" w:hAnsi="Times New Roman" w:eastAsia="宋体"/>
          <w:sz w:val="24"/>
        </w:rPr>
        <w:t>是一个跨平台的安装（编译）工具，可以用简单的语句来描述所有平台的安装</w:t>
      </w:r>
      <w:r gzd="EBA948A1">
        <w:rPr>
          <w:rFonts w:hint="eastAsia" w:ascii="Times New Roman" w:hAnsi="Times New Roman" w:eastAsia="宋体"/>
          <w:sz w:val="24"/>
        </w:rPr>
        <w:t>(</w:t>
      </w:r>
      <w:r gzd="EBA948A8">
        <w:rPr>
          <w:rFonts w:hint="eastAsia" w:ascii="Times New Roman" w:hAnsi="Times New Roman" w:eastAsia="宋体"/>
          <w:sz w:val="24"/>
        </w:rPr>
        <w:t>编译过程</w:t>
      </w:r>
      <w:r gzd="EBA94850">
        <w:rPr>
          <w:rFonts w:hint="eastAsia" w:ascii="Times New Roman" w:hAnsi="Times New Roman" w:eastAsia="宋体"/>
          <w:sz w:val="24"/>
        </w:rPr>
        <w:t>)</w:t>
      </w:r>
      <w:r gzd="EBA94857">
        <w:rPr>
          <w:rFonts w:hint="eastAsia" w:ascii="Times New Roman" w:hAnsi="Times New Roman" w:eastAsia="宋体"/>
          <w:sz w:val="24"/>
          <w:vertAlign w:val="superscript"/>
        </w:rPr>
        <w:t>[10]</w:t>
      </w:r>
      <w:r gzd="EBA94841">
        <w:rPr>
          <w:rFonts w:hint="eastAsia" w:ascii="Times New Roman" w:hAnsi="Times New Roman" w:eastAsia="宋体"/>
          <w:sz w:val="24"/>
        </w:rPr>
        <w:t>。他可以完成各种的</w:t>
      </w:r>
      <w:r gzd="EBA9484A">
        <w:rPr>
          <w:rFonts w:hint="eastAsia" w:ascii="Times New Roman" w:hAnsi="Times New Roman" w:eastAsia="宋体"/>
          <w:sz w:val="24"/>
        </w:rPr>
        <w:t>makefile</w:t>
      </w:r>
      <w:r gzd="EBA94872">
        <w:rPr>
          <w:rFonts w:hint="eastAsia" w:ascii="Times New Roman" w:hAnsi="Times New Roman" w:eastAsia="宋体"/>
          <w:sz w:val="24"/>
        </w:rPr>
        <w:t>以及</w:t>
      </w:r>
      <w:r gzd="EBA94879">
        <w:rPr>
          <w:rFonts w:hint="eastAsia" w:ascii="Times New Roman" w:hAnsi="Times New Roman" w:eastAsia="宋体"/>
          <w:sz w:val="24"/>
        </w:rPr>
        <w:t>project</w:t>
      </w:r>
      <w:r gzd="EBA94860">
        <w:rPr>
          <w:rFonts w:hint="eastAsia" w:ascii="Times New Roman" w:hAnsi="Times New Roman" w:eastAsia="宋体"/>
          <w:sz w:val="24"/>
        </w:rPr>
        <w:t>文件的输出，并且可以测试编译器所支持的</w:t>
      </w:r>
      <w:r gzd="EBA94868">
        <w:rPr>
          <w:rFonts w:hint="eastAsia" w:ascii="Times New Roman" w:hAnsi="Times New Roman" w:eastAsia="宋体"/>
          <w:sz w:val="24"/>
        </w:rPr>
        <w:t>C++</w:t>
      </w:r>
      <w:r gzd="EBA9486F">
        <w:rPr>
          <w:rFonts w:hint="eastAsia" w:ascii="Times New Roman" w:hAnsi="Times New Roman" w:eastAsia="宋体"/>
          <w:sz w:val="24"/>
        </w:rPr>
        <w:t>特性</w:t>
      </w:r>
      <w:r gzd="EBA94816">
        <w:rPr>
          <w:rFonts w:hint="eastAsia" w:ascii="Times New Roman" w:hAnsi="Times New Roman" w:eastAsia="宋体"/>
          <w:sz w:val="24"/>
        </w:rPr>
        <w:t>,</w:t>
      </w:r>
      <w:r gzd="EBA94801">
        <w:rPr>
          <w:rFonts w:hint="eastAsia" w:ascii="Times New Roman" w:hAnsi="Times New Roman" w:eastAsia="宋体"/>
          <w:sz w:val="24"/>
        </w:rPr>
        <w:t>就像</w:t>
      </w:r>
      <w:r gzd="EBA94839">
        <w:rPr>
          <w:rFonts w:hint="eastAsia" w:ascii="Times New Roman" w:hAnsi="Times New Roman" w:eastAsia="宋体"/>
          <w:sz w:val="24"/>
        </w:rPr>
        <w:t>UNIX</w:t>
      </w:r>
      <w:r gzd="EBA94823">
        <w:rPr>
          <w:rFonts w:hint="eastAsia" w:ascii="Times New Roman" w:hAnsi="Times New Roman" w:eastAsia="宋体"/>
          <w:sz w:val="24"/>
        </w:rPr>
        <w:t>下的</w:t>
      </w:r>
      <w:r gzd="EBA9482D">
        <w:rPr>
          <w:rFonts w:hint="eastAsia" w:ascii="Times New Roman" w:hAnsi="Times New Roman" w:eastAsia="宋体"/>
          <w:sz w:val="24"/>
        </w:rPr>
        <w:t>automake</w:t>
      </w:r>
      <w:r gzd="EBA949D5">
        <w:rPr>
          <w:rFonts w:hint="eastAsia" w:ascii="Times New Roman" w:hAnsi="Times New Roman" w:eastAsia="宋体"/>
          <w:sz w:val="24"/>
        </w:rPr>
        <w:t>。只是</w:t>
      </w:r>
      <w:r gzd="EBA949DD">
        <w:rPr>
          <w:rFonts w:hint="eastAsia" w:ascii="Times New Roman" w:hAnsi="Times New Roman" w:eastAsia="宋体"/>
          <w:sz w:val="24"/>
        </w:rPr>
        <w:t xml:space="preserve"> CMake </w:t>
      </w:r>
      <w:r gzd="EBA949C5">
        <w:rPr>
          <w:rFonts w:hint="eastAsia" w:ascii="Times New Roman" w:hAnsi="Times New Roman" w:eastAsia="宋体"/>
          <w:sz w:val="24"/>
        </w:rPr>
        <w:t>的组态档取名为</w:t>
      </w:r>
      <w:r gzd="EBA949CF">
        <w:rPr>
          <w:rFonts w:hint="eastAsia" w:ascii="Times New Roman" w:hAnsi="Times New Roman" w:eastAsia="宋体"/>
          <w:sz w:val="24"/>
        </w:rPr>
        <w:t xml:space="preserve"> CMakeLists.txt</w:t>
      </w:r>
      <w:r gzd="EBA949FB">
        <w:rPr>
          <w:rFonts w:hint="eastAsia" w:ascii="Times New Roman" w:hAnsi="Times New Roman" w:eastAsia="宋体"/>
          <w:sz w:val="24"/>
        </w:rPr>
        <w:t>。同时，</w:t>
      </w:r>
      <w:r gzd="EBA949E5">
        <w:rPr>
          <w:rFonts w:hint="eastAsia" w:ascii="Times New Roman" w:hAnsi="Times New Roman" w:eastAsia="宋体"/>
          <w:sz w:val="24"/>
        </w:rPr>
        <w:t xml:space="preserve">Cmake </w:t>
      </w:r>
      <w:r gzd="EBA94991">
        <w:rPr>
          <w:rFonts w:hint="eastAsia" w:ascii="Times New Roman" w:hAnsi="Times New Roman" w:eastAsia="宋体"/>
          <w:sz w:val="24"/>
        </w:rPr>
        <w:t>并不会直接建构出最终的软件，而是会产生标准的建构档（如</w:t>
      </w:r>
      <w:r gzd="EBA9499A">
        <w:rPr>
          <w:rFonts w:hint="eastAsia" w:ascii="Times New Roman" w:hAnsi="Times New Roman" w:eastAsia="宋体"/>
          <w:sz w:val="24"/>
        </w:rPr>
        <w:t xml:space="preserve"> Unix </w:t>
      </w:r>
      <w:r gzd="EBA94982">
        <w:rPr>
          <w:rFonts w:hint="eastAsia" w:ascii="Times New Roman" w:hAnsi="Times New Roman" w:eastAsia="宋体"/>
          <w:sz w:val="24"/>
        </w:rPr>
        <w:t>的</w:t>
      </w:r>
      <w:r gzd="EBA94989">
        <w:rPr>
          <w:rFonts w:hint="eastAsia" w:ascii="Times New Roman" w:hAnsi="Times New Roman" w:eastAsia="宋体"/>
          <w:sz w:val="24"/>
        </w:rPr>
        <w:t xml:space="preserve"> Makefile </w:t>
      </w:r>
      <w:r gzd="EBA949B4">
        <w:rPr>
          <w:rFonts w:hint="eastAsia" w:ascii="Times New Roman" w:hAnsi="Times New Roman" w:eastAsia="宋体"/>
          <w:sz w:val="24"/>
        </w:rPr>
        <w:t>或</w:t>
      </w:r>
      <w:r gzd="EBA949BC">
        <w:rPr>
          <w:rFonts w:hint="eastAsia" w:ascii="Times New Roman" w:hAnsi="Times New Roman" w:eastAsia="宋体"/>
          <w:sz w:val="24"/>
        </w:rPr>
        <w:t xml:space="preserve"> </w:t>
      </w:r>
      <w:r gzd="EBA949A3">
        <w:rPr>
          <w:rFonts w:hint="eastAsia" w:ascii="Times New Roman" w:hAnsi="Times New Roman" w:eastAsia="宋体"/>
          <w:sz w:val="24"/>
        </w:rPr>
        <w:t xml:space="preserve">Windows Visual C++ </w:t>
      </w:r>
      <w:r gzd="EBA949AE">
        <w:rPr>
          <w:rFonts w:hint="eastAsia" w:ascii="Times New Roman" w:hAnsi="Times New Roman" w:eastAsia="宋体"/>
          <w:sz w:val="24"/>
        </w:rPr>
        <w:t>的</w:t>
      </w:r>
      <w:r gzd="EBA94958">
        <w:rPr>
          <w:rFonts w:hint="eastAsia" w:ascii="Times New Roman" w:hAnsi="Times New Roman" w:eastAsia="宋体"/>
          <w:sz w:val="24"/>
        </w:rPr>
        <w:t>projects/workspaces</w:t>
      </w:r>
      <w:r gzd="EBA94941">
        <w:rPr>
          <w:rFonts w:hint="eastAsia" w:ascii="Times New Roman" w:hAnsi="Times New Roman" w:eastAsia="宋体"/>
          <w:sz w:val="24"/>
        </w:rPr>
        <w:t>），然后再根据一般的建构方式使用。这让熟悉某个集成开发环境（</w:t>
      </w:r>
      <w:r gzd="EBA94949">
        <w:rPr>
          <w:rFonts w:hint="eastAsia" w:ascii="Times New Roman" w:hAnsi="Times New Roman" w:eastAsia="宋体"/>
          <w:sz w:val="24"/>
        </w:rPr>
        <w:t>IDE</w:t>
      </w:r>
      <w:r gzd="EBA94973">
        <w:rPr>
          <w:rFonts w:hint="eastAsia" w:ascii="Times New Roman" w:hAnsi="Times New Roman" w:eastAsia="宋体"/>
          <w:sz w:val="24"/>
        </w:rPr>
        <w:t>）的开发者可以用标准方式建构自己的软件，这种允许使用各平台的原生建构系统的能力是</w:t>
      </w:r>
      <w:r gzd="EBA9497A">
        <w:rPr>
          <w:rFonts w:hint="eastAsia" w:ascii="Times New Roman" w:hAnsi="Times New Roman" w:eastAsia="宋体"/>
          <w:sz w:val="24"/>
        </w:rPr>
        <w:t xml:space="preserve"> CMake </w:t>
      </w:r>
      <w:r gzd="EBA94961">
        <w:rPr>
          <w:rFonts w:hint="eastAsia" w:ascii="Times New Roman" w:hAnsi="Times New Roman" w:eastAsia="宋体"/>
          <w:sz w:val="24"/>
        </w:rPr>
        <w:t>和</w:t>
      </w:r>
      <w:r gzd="EBA9496B">
        <w:rPr>
          <w:rFonts w:hint="eastAsia" w:ascii="Times New Roman" w:hAnsi="Times New Roman" w:eastAsia="宋体"/>
          <w:sz w:val="24"/>
        </w:rPr>
        <w:t xml:space="preserve"> SCons </w:t>
      </w:r>
      <w:r gzd="EBA94906">
        <w:rPr>
          <w:rFonts w:hint="eastAsia" w:ascii="Times New Roman" w:hAnsi="Times New Roman" w:eastAsia="宋体"/>
          <w:sz w:val="24"/>
        </w:rPr>
        <w:t>等其他类似系统的区别之处。</w:t>
      </w:r>
      <w:r gzd="EBA94930">
        <w:rPr>
          <w:rFonts w:hint="eastAsia" w:ascii="Times New Roman" w:hAnsi="Times New Roman" w:eastAsia="宋体"/>
          <w:sz w:val="24"/>
        </w:rPr>
        <w:t>Cmake</w:t>
      </w:r>
      <w:r gzd="EBA9493C">
        <w:rPr>
          <w:rFonts w:hint="eastAsia" w:ascii="Times New Roman" w:hAnsi="Times New Roman" w:eastAsia="宋体"/>
          <w:sz w:val="24"/>
        </w:rPr>
        <w:t>在实际开发中有着开放源代码、跨平台、能够管理大型项目、能简化编译构建过程和编译过程、高效率、可扩展等一系列优点</w:t>
      </w:r>
      <w:r gzd="EBA94925">
        <w:rPr>
          <w:rFonts w:hint="eastAsia" w:ascii="Times New Roman" w:hAnsi="Times New Roman" w:eastAsia="宋体"/>
          <w:sz w:val="24"/>
          <w:vertAlign w:val="superscript"/>
        </w:rPr>
        <w:t>[11]</w:t>
      </w:r>
      <w:r gzd="EBA9492E">
        <w:rPr>
          <w:rFonts w:hint="eastAsia" w:ascii="Times New Roman" w:hAnsi="Times New Roman" w:eastAsia="宋体"/>
          <w:sz w:val="24"/>
        </w:rPr>
        <w:t>。</w:t>
      </w:r>
    </w:p>
    <w:p w:rsidR="00CC3384" w:rsidRDefault="005C078B" w14:paraId="58A1E45E" w14:textId="77777777" gzd="EBA9528E">
      <w:pPr>
        <w:pStyle w:val="3"/>
        <w:keepNext w:val="0"/>
        <w:keepLines w:val="0"/>
        <w:widowControl w:val="0"/>
        <w:spacing w:before="0" w:after="0" w:line="360" w:lineRule="auto"/>
        <w:rPr>
          <w:rFonts w:ascii="黑体" w:hAnsi="黑体" w:eastAsia="黑体"/>
          <w:sz w:val="28"/>
          <w:szCs w:val="28"/>
        </w:rPr>
      </w:pPr>
      <w:bookmarkStart w:name="_Toc167550502" w:id="61"/>
      <w:commentRangeStart w:id="29"/>
      <w:r gzd="EBA952FF">
        <w:rPr>
          <w:rFonts w:hint="eastAsia" w:ascii="黑体" w:hAnsi="黑体" w:eastAsia="黑体"/>
          <w:sz w:val="28"/>
          <w:szCs w:val="28"/>
        </w:rPr>
        <w:t>ANTLR</w:t>
      </w:r>
      <w:commentRangeEnd w:id="29"/>
      <w:r>
        <w:commentReference w:id="29"/>
      </w:r>
      <w:bookmarkEnd w:id="61"/>
    </w:p>
    <w:p w:rsidR="00CC3384" w:rsidRDefault="005C078B" w14:paraId="55C2DFC9" w14:textId="77777777" gzd="EBA95BCB">
      <w:pPr>
        <w:ind w:firstLine="480"/>
        <w:rPr>
          <w:rFonts w:ascii="Times New Roman" w:hAnsi="Times New Roman" w:eastAsia="宋体"/>
          <w:sz w:val="24"/>
        </w:rPr>
      </w:pPr>
      <w:r gzd="EBA95AD8">
        <w:rPr>
          <w:rFonts w:hint="eastAsia" w:ascii="Times New Roman" w:hAnsi="Times New Roman" w:eastAsia="宋体"/>
          <w:sz w:val="24"/>
        </w:rPr>
        <w:t>ANTLR</w:t>
      </w:r>
      <w:r gzd="EBA95AF3">
        <w:rPr>
          <w:rFonts w:hint="eastAsia" w:ascii="Times New Roman" w:hAnsi="Times New Roman" w:eastAsia="宋体"/>
          <w:sz w:val="24"/>
        </w:rPr>
        <w:t>（全名：</w:t>
      </w:r>
      <w:r gzd="EBA95AFE">
        <w:rPr>
          <w:rFonts w:hint="eastAsia" w:ascii="Times New Roman" w:hAnsi="Times New Roman" w:eastAsia="宋体"/>
          <w:sz w:val="24"/>
        </w:rPr>
        <w:t>ANother Tool for Language Recognition</w:t>
      </w:r>
      <w:r gzd="EBA95AEC">
        <w:rPr>
          <w:rFonts w:hint="eastAsia" w:ascii="Times New Roman" w:hAnsi="Times New Roman" w:eastAsia="宋体"/>
          <w:sz w:val="24"/>
        </w:rPr>
        <w:t>）是基于</w:t>
      </w:r>
      <w:r gzd="EBA95A93">
        <w:rPr>
          <w:rFonts w:hint="eastAsia" w:ascii="Times New Roman" w:hAnsi="Times New Roman" w:eastAsia="宋体"/>
          <w:sz w:val="24"/>
        </w:rPr>
        <w:t>LL(*)</w:t>
      </w:r>
      <w:r gzd="EBA95A9C">
        <w:rPr>
          <w:rFonts w:hint="eastAsia" w:ascii="Times New Roman" w:hAnsi="Times New Roman" w:eastAsia="宋体"/>
          <w:sz w:val="24"/>
        </w:rPr>
        <w:t>算法实现的语法解析器生成器（</w:t>
      </w:r>
      <w:r gzd="EBA95A86">
        <w:rPr>
          <w:rFonts w:hint="eastAsia" w:ascii="Times New Roman" w:hAnsi="Times New Roman" w:eastAsia="宋体"/>
          <w:sz w:val="24"/>
        </w:rPr>
        <w:t>parser generator</w:t>
      </w:r>
      <w:r gzd="EBA95A8F">
        <w:rPr>
          <w:rFonts w:hint="eastAsia" w:ascii="Times New Roman" w:hAnsi="Times New Roman" w:eastAsia="宋体"/>
          <w:sz w:val="24"/>
        </w:rPr>
        <w:t>），用</w:t>
      </w:r>
      <w:r gzd="EBA95AB6">
        <w:rPr>
          <w:rFonts w:hint="eastAsia" w:ascii="Times New Roman" w:hAnsi="Times New Roman" w:eastAsia="宋体"/>
          <w:sz w:val="24"/>
        </w:rPr>
        <w:t>Java</w:t>
      </w:r>
      <w:r gzd="EBA95AA1">
        <w:rPr>
          <w:rFonts w:hint="eastAsia" w:ascii="Times New Roman" w:hAnsi="Times New Roman" w:eastAsia="宋体"/>
          <w:sz w:val="24"/>
        </w:rPr>
        <w:t>语言编写，使用自上而下（</w:t>
      </w:r>
      <w:r gzd="EBA95AAE">
        <w:rPr>
          <w:rFonts w:hint="eastAsia" w:ascii="Times New Roman" w:hAnsi="Times New Roman" w:eastAsia="宋体"/>
          <w:sz w:val="24"/>
        </w:rPr>
        <w:t>top-down</w:t>
      </w:r>
      <w:r gzd="EBA95A55">
        <w:rPr>
          <w:rFonts w:hint="eastAsia" w:ascii="Times New Roman" w:hAnsi="Times New Roman" w:eastAsia="宋体"/>
          <w:sz w:val="24"/>
        </w:rPr>
        <w:t>）的递归下降</w:t>
      </w:r>
      <w:r gzd="EBA95A5D">
        <w:rPr>
          <w:rFonts w:hint="eastAsia" w:ascii="Times New Roman" w:hAnsi="Times New Roman" w:eastAsia="宋体"/>
          <w:sz w:val="24"/>
        </w:rPr>
        <w:t>LL</w:t>
      </w:r>
      <w:r gzd="EBA95A4B">
        <w:rPr>
          <w:rFonts w:hint="eastAsia" w:ascii="Times New Roman" w:hAnsi="Times New Roman" w:eastAsia="宋体"/>
          <w:sz w:val="24"/>
        </w:rPr>
        <w:t>剖析器方法。由旧金山大学的</w:t>
      </w:r>
      <w:r gzd="EBA95A75">
        <w:rPr>
          <w:rFonts w:hint="eastAsia" w:ascii="Times New Roman" w:hAnsi="Times New Roman" w:eastAsia="宋体"/>
          <w:sz w:val="24"/>
        </w:rPr>
        <w:t>Terence Parr</w:t>
      </w:r>
      <w:r gzd="EBA95A60">
        <w:rPr>
          <w:rFonts w:hint="eastAsia" w:ascii="Times New Roman" w:hAnsi="Times New Roman" w:eastAsia="宋体"/>
          <w:sz w:val="24"/>
        </w:rPr>
        <w:t>博士等人于</w:t>
      </w:r>
      <w:r gzd="EBA95A69">
        <w:rPr>
          <w:rFonts w:hint="eastAsia" w:ascii="Times New Roman" w:hAnsi="Times New Roman" w:eastAsia="宋体"/>
          <w:sz w:val="24"/>
        </w:rPr>
        <w:t>1989</w:t>
      </w:r>
      <w:r gzd="EBA95A14">
        <w:rPr>
          <w:rFonts w:hint="eastAsia" w:ascii="Times New Roman" w:hAnsi="Times New Roman" w:eastAsia="宋体"/>
          <w:sz w:val="24"/>
        </w:rPr>
        <w:t>年开始发展。</w:t>
      </w:r>
    </w:p>
    <w:p w:rsidR="00CC3384" w:rsidRDefault="00CC3384" w14:paraId="3010029A" w14:textId="77777777" gzd="EBA95945">
      <w:pPr>
        <w:ind w:firstLine="480"/>
        <w:rPr>
          <w:rFonts w:ascii="Times New Roman" w:hAnsi="Times New Roman" w:eastAsia="宋体"/>
          <w:sz w:val="24"/>
        </w:rPr>
      </w:pPr>
    </w:p>
    <w:p w:rsidR="00CC3384" w:rsidRDefault="005C078B" w14:paraId="7140ACF4" w14:textId="77777777" gzd="EBA95F65">
      <w:pPr>
        <w:pStyle w:val="2"/>
      </w:pPr>
      <w:bookmarkStart w:name="_Toc167550503" w:id="62"/>
      <w:commentRangeStart w:id="30"/>
      <w:r gzd="EBA95F4B">
        <w:rPr>
          <w:rFonts w:hint="eastAsia"/>
        </w:rPr>
        <w:t>本章总结</w:t>
      </w:r>
      <w:commentRangeEnd w:id="30"/>
      <w:r>
        <w:commentReference w:id="30"/>
      </w:r>
      <w:bookmarkEnd w:id="62"/>
    </w:p>
    <w:p w:rsidR="00CC3384" w:rsidRDefault="005C078B" w14:paraId="5937F2C4" w14:textId="77777777" gzd="EBA96A4F">
      <w:pPr>
        <w:ind w:firstLine="480"/>
        <w:rPr>
          <w:rFonts w:ascii="Times New Roman" w:hAnsi="Times New Roman" w:eastAsia="宋体"/>
          <w:sz w:val="24"/>
        </w:rPr>
      </w:pPr>
      <w:commentRangeStart w:id="31"/>
      <w:r gzd="EBA965B4">
        <w:rPr>
          <w:rFonts w:hint="eastAsia" w:ascii="宋体" w:hAnsi="宋体" w:eastAsia="宋体" w:cs="Arial"/>
          <w:color w:val="333333"/>
          <w:sz w:val="24"/>
          <w:szCs w:val="24"/>
        </w:rPr>
        <w:t>本章节对系统开发过程中采用的核心技术与工具进行了深入探讨，涵盖了开发工具、编程语言以及特定技术如</w:t>
      </w:r>
      <w:r gzd="EBA96542">
        <w:rPr>
          <w:rFonts w:hint="eastAsia" w:ascii="宋体" w:hAnsi="宋体" w:eastAsia="宋体" w:cs="Arial"/>
          <w:color w:val="333333"/>
          <w:sz w:val="24"/>
          <w:szCs w:val="24"/>
        </w:rPr>
        <w:t>CMake</w:t>
      </w:r>
      <w:r gzd="EBA96570">
        <w:rPr>
          <w:rFonts w:hint="eastAsia" w:ascii="宋体" w:hAnsi="宋体" w:eastAsia="宋体" w:cs="Arial"/>
          <w:color w:val="333333"/>
          <w:sz w:val="24"/>
          <w:szCs w:val="24"/>
        </w:rPr>
        <w:t>和</w:t>
      </w:r>
      <w:r gzd="EBA9657C">
        <w:rPr>
          <w:rFonts w:hint="eastAsia" w:ascii="宋体" w:hAnsi="宋体" w:eastAsia="宋体" w:cs="Arial"/>
          <w:color w:val="333333"/>
          <w:sz w:val="24"/>
          <w:szCs w:val="24"/>
        </w:rPr>
        <w:t>ANTLR</w:t>
      </w:r>
      <w:r gzd="EBA96568">
        <w:rPr>
          <w:rFonts w:hint="eastAsia" w:ascii="宋体" w:hAnsi="宋体" w:eastAsia="宋体" w:cs="Arial"/>
          <w:color w:val="333333"/>
          <w:sz w:val="24"/>
          <w:szCs w:val="24"/>
        </w:rPr>
        <w:t>等。其中，对</w:t>
      </w:r>
      <w:r gzd="EBA96512">
        <w:rPr>
          <w:rFonts w:hint="eastAsia" w:ascii="宋体" w:hAnsi="宋体" w:eastAsia="宋体" w:cs="Arial"/>
          <w:color w:val="333333"/>
          <w:sz w:val="24"/>
          <w:szCs w:val="24"/>
        </w:rPr>
        <w:t>Lustre</w:t>
      </w:r>
      <w:r gzd="EBA9651F">
        <w:rPr>
          <w:rFonts w:hint="eastAsia" w:ascii="宋体" w:hAnsi="宋体" w:eastAsia="宋体" w:cs="Arial"/>
          <w:color w:val="333333"/>
          <w:sz w:val="24"/>
          <w:szCs w:val="24"/>
        </w:rPr>
        <w:t>和</w:t>
      </w:r>
      <w:r gzd="EBA96507">
        <w:rPr>
          <w:rFonts w:hint="eastAsia" w:ascii="宋体" w:hAnsi="宋体" w:eastAsia="宋体" w:cs="Arial"/>
          <w:color w:val="333333"/>
          <w:sz w:val="24"/>
          <w:szCs w:val="24"/>
        </w:rPr>
        <w:t>L2C</w:t>
      </w:r>
      <w:r gzd="EBA96535">
        <w:rPr>
          <w:rFonts w:hint="eastAsia" w:ascii="宋体" w:hAnsi="宋体" w:eastAsia="宋体" w:cs="Arial"/>
          <w:color w:val="333333"/>
          <w:sz w:val="24"/>
          <w:szCs w:val="24"/>
        </w:rPr>
        <w:t>语言的独特性质及其在项目实践中的应用进行了重点阐述。此外，还介绍了</w:t>
      </w:r>
      <w:r gzd="EBA96523">
        <w:rPr>
          <w:rFonts w:hint="eastAsia" w:ascii="宋体" w:hAnsi="宋体" w:eastAsia="宋体" w:cs="Arial"/>
          <w:color w:val="333333"/>
          <w:sz w:val="24"/>
          <w:szCs w:val="24"/>
        </w:rPr>
        <w:t>QKind</w:t>
      </w:r>
      <w:r gzd="EBA9652F">
        <w:rPr>
          <w:rFonts w:hint="eastAsia" w:ascii="宋体" w:hAnsi="宋体" w:eastAsia="宋体" w:cs="Arial"/>
          <w:color w:val="333333"/>
          <w:sz w:val="24"/>
          <w:szCs w:val="24"/>
        </w:rPr>
        <w:t>工具的研发背景及其核心目标。</w:t>
      </w:r>
      <w:r gzd="EBA96ACB">
        <w:rPr>
          <w:rFonts w:hint="eastAsia" w:ascii="宋体" w:hAnsi="宋体" w:eastAsia="宋体" w:cs="Arial"/>
          <w:color w:val="333333"/>
          <w:sz w:val="24"/>
          <w:szCs w:val="24"/>
        </w:rPr>
        <w:t>QKind</w:t>
      </w:r>
      <w:r gzd="EBA96AF4">
        <w:rPr>
          <w:rFonts w:hint="eastAsia" w:ascii="宋体" w:hAnsi="宋体" w:eastAsia="宋体" w:cs="Arial"/>
          <w:color w:val="333333"/>
          <w:sz w:val="24"/>
          <w:szCs w:val="24"/>
        </w:rPr>
        <w:t>工具专为</w:t>
      </w:r>
      <w:r gzd="EBA96AE5">
        <w:rPr>
          <w:rFonts w:hint="eastAsia" w:ascii="宋体" w:hAnsi="宋体" w:eastAsia="宋体" w:cs="Arial"/>
          <w:color w:val="333333"/>
          <w:sz w:val="24"/>
          <w:szCs w:val="24"/>
        </w:rPr>
        <w:t>Windows</w:t>
      </w:r>
      <w:r gzd="EBA96A91">
        <w:rPr>
          <w:rFonts w:hint="eastAsia" w:ascii="宋体" w:hAnsi="宋体" w:eastAsia="宋体" w:cs="Arial"/>
          <w:color w:val="333333"/>
          <w:sz w:val="24"/>
          <w:szCs w:val="24"/>
        </w:rPr>
        <w:t>环境设计，其运行基础是基于</w:t>
      </w:r>
      <w:r gzd="EBA96A9C">
        <w:rPr>
          <w:rFonts w:hint="eastAsia" w:ascii="宋体" w:hAnsi="宋体" w:eastAsia="宋体" w:cs="Arial"/>
          <w:color w:val="333333"/>
          <w:sz w:val="24"/>
          <w:szCs w:val="24"/>
        </w:rPr>
        <w:t>K-induction</w:t>
      </w:r>
      <w:r gzd="EBA96A8C">
        <w:rPr>
          <w:rFonts w:hint="eastAsia" w:ascii="宋体" w:hAnsi="宋体" w:eastAsia="宋体" w:cs="Arial"/>
          <w:color w:val="333333"/>
          <w:sz w:val="24"/>
          <w:szCs w:val="24"/>
        </w:rPr>
        <w:t>的模型验证算法。</w:t>
      </w:r>
      <w:commentRangeEnd w:id="31"/>
      <w:r>
        <w:commentReference w:id="31"/>
      </w:r>
    </w:p>
    <w:p gzd="EBA96981">
      <w:r gzd="EBA969E6">
        <w:rPr>
          <w:rFonts w:ascii="Times New Roman" w:hAnsi="Times New Roman" w:eastAsia="宋体"/>
          <w:sz w:val="24"/>
        </w:rPr>
        <w:br w:type="page"/>
      </w:r>
    </w:p>
    <w:p w:rsidR="00CC3384" w:rsidRDefault="005C078B" w14:paraId="52693938" w14:textId="77777777" gzd="EBA96FB6">
      <w:pPr>
        <w:pStyle w:val="10"/>
        <w:keepNext w:val="0"/>
        <w:keepLines w:val="0"/>
        <w:widowControl w:val="0"/>
        <w:spacing w:before="0" w:after="0"/>
        <w:ind w:left="105" w:leftChars="50"/>
        <w:jc w:val="center"/>
        <w:rPr>
          <w:rFonts w:ascii="黑体" w:hAnsi="黑体" w:eastAsia="黑体"/>
          <w:sz w:val="32"/>
          <w:szCs w:val="32"/>
        </w:rPr>
      </w:pPr>
      <w:bookmarkStart w:name="_Toc167550504" w:id="63"/>
      <w:commentRangeStart w:id="32"/>
      <w:r gzd="EBA96F9A">
        <w:rPr>
          <w:rFonts w:hint="eastAsia" w:ascii="黑体" w:hAnsi="黑体" w:eastAsia="黑体"/>
          <w:sz w:val="32"/>
          <w:szCs w:val="32"/>
        </w:rPr>
        <w:t>模型验证基础</w:t>
      </w:r>
      <w:commentRangeEnd w:id="32"/>
      <w:r>
        <w:commentReference w:id="32"/>
      </w:r>
      <w:bookmarkEnd w:id="63"/>
    </w:p>
    <w:p w:rsidR="00CC3384" w:rsidRDefault="005C078B" w14:paraId="29C50864" w14:textId="77777777" gzd="EBA97109">
      <w:pPr>
        <w:pStyle w:val="2"/>
      </w:pPr>
      <w:bookmarkStart w:name="_Toc167550505" w:id="64"/>
      <w:commentRangeStart w:id="33"/>
      <w:r gzd="EBA9716B">
        <w:rPr>
          <w:rFonts w:hint="eastAsia"/>
        </w:rPr>
        <w:t>介绍</w:t>
      </w:r>
      <w:commentRangeEnd w:id="33"/>
      <w:r>
        <w:commentReference w:id="33"/>
      </w:r>
      <w:bookmarkEnd w:id="64"/>
    </w:p>
    <w:p w:rsidR="00CC3384" w:rsidRDefault="005C078B" w14:paraId="06DF9F27" w14:textId="77777777" gzd="EBA97C00">
      <w:pPr>
        <w:ind w:firstLine="480"/>
        <w:rPr>
          <w:rFonts w:ascii="Times New Roman" w:hAnsi="Times New Roman" w:eastAsia="宋体"/>
          <w:sz w:val="24"/>
        </w:rPr>
      </w:pPr>
      <w:r gzd="EBA97FBC">
        <w:rPr>
          <w:rFonts w:hint="eastAsia" w:ascii="Times New Roman" w:hAnsi="Times New Roman" w:eastAsia="宋体"/>
          <w:sz w:val="24"/>
        </w:rPr>
        <w:t>模型验证技术</w:t>
      </w:r>
      <w:r gzd="EBA97F59">
        <w:rPr>
          <w:rFonts w:hint="eastAsia" w:ascii="Times New Roman" w:hAnsi="Times New Roman" w:eastAsia="宋体"/>
          <w:sz w:val="24"/>
          <w:vertAlign w:val="superscript"/>
        </w:rPr>
        <w:t>[12,13]</w:t>
      </w:r>
      <w:r gzd="EBA97F3B">
        <w:rPr>
          <w:rFonts w:hint="eastAsia" w:ascii="Times New Roman" w:hAnsi="Times New Roman" w:eastAsia="宋体"/>
          <w:sz w:val="24"/>
        </w:rPr>
        <w:t>是一种自动判断一个程序是否满足其规范的方法</w:t>
      </w:r>
      <w:r gzd="EBA97F29">
        <w:rPr>
          <w:rFonts w:hint="eastAsia" w:ascii="Times New Roman" w:hAnsi="Times New Roman" w:eastAsia="宋体"/>
          <w:sz w:val="24"/>
          <w:vertAlign w:val="superscript"/>
        </w:rPr>
        <w:t>[14]</w:t>
      </w:r>
      <w:r gzd="EBA97CD8">
        <w:rPr>
          <w:rFonts w:hint="eastAsia" w:ascii="Times New Roman" w:hAnsi="Times New Roman" w:eastAsia="宋体"/>
          <w:sz w:val="24"/>
        </w:rPr>
        <w:t>。模型验证的经典范式包括建模、规范和算法</w:t>
      </w:r>
      <w:r gzd="EBA97CC2">
        <w:rPr>
          <w:rFonts w:hint="eastAsia" w:ascii="Times New Roman" w:hAnsi="Times New Roman" w:eastAsia="宋体"/>
          <w:sz w:val="24"/>
          <w:vertAlign w:val="superscript"/>
        </w:rPr>
        <w:t>[15]</w:t>
      </w:r>
      <w:r gzd="EBA97CCE">
        <w:rPr>
          <w:rFonts w:hint="eastAsia" w:ascii="Times New Roman" w:hAnsi="Times New Roman" w:eastAsia="宋体"/>
          <w:sz w:val="24"/>
        </w:rPr>
        <w:t>,</w:t>
      </w:r>
      <w:r gzd="EBA97CF7">
        <w:rPr>
          <w:rFonts w:hint="eastAsia" w:ascii="Times New Roman" w:hAnsi="Times New Roman" w:eastAsia="宋体"/>
          <w:sz w:val="24"/>
        </w:rPr>
        <w:t>其中建模是在保留实际系统特点的情况下对其进行抽象</w:t>
      </w:r>
      <w:r gzd="EBA97CFE">
        <w:rPr>
          <w:rFonts w:hint="eastAsia" w:ascii="Times New Roman" w:hAnsi="Times New Roman" w:eastAsia="宋体"/>
          <w:sz w:val="24"/>
        </w:rPr>
        <w:t>,</w:t>
      </w:r>
      <w:r gzd="EBA97CE6">
        <w:rPr>
          <w:rFonts w:hint="eastAsia" w:ascii="Times New Roman" w:hAnsi="Times New Roman" w:eastAsia="宋体"/>
          <w:sz w:val="24"/>
        </w:rPr>
        <w:t>而规范则是以时态逻辑对待验证性质进行的刻画</w:t>
      </w:r>
      <w:r gzd="EBA97C92">
        <w:rPr>
          <w:rFonts w:hint="eastAsia" w:ascii="Times New Roman" w:hAnsi="Times New Roman" w:eastAsia="宋体"/>
          <w:sz w:val="24"/>
        </w:rPr>
        <w:t>,</w:t>
      </w:r>
      <w:r gzd="EBA97C9C">
        <w:rPr>
          <w:rFonts w:hint="eastAsia" w:ascii="Times New Roman" w:hAnsi="Times New Roman" w:eastAsia="宋体"/>
          <w:sz w:val="24"/>
        </w:rPr>
        <w:t>算法则用于对给定性质和模型进行自动化的判断，并且在发现违反规定性质的反例后可以将其输出，对纠正软件设计与发现软件缺陷上能够起到很好的参考作用</w:t>
      </w:r>
      <w:r gzd="EBA97C83">
        <w:rPr>
          <w:rFonts w:hint="eastAsia" w:ascii="Times New Roman" w:hAnsi="Times New Roman" w:eastAsia="宋体"/>
          <w:sz w:val="24"/>
          <w:vertAlign w:val="superscript"/>
        </w:rPr>
        <w:t>[16]</w:t>
      </w:r>
      <w:r gzd="EBA97C8E">
        <w:rPr>
          <w:rFonts w:hint="eastAsia" w:ascii="Times New Roman" w:hAnsi="Times New Roman" w:eastAsia="宋体"/>
          <w:sz w:val="24"/>
        </w:rPr>
        <w:t>。同时模型验证技术作为自动化验证技术的核心环节，致力于确保系统或模型与既定规范标准的一致性</w:t>
      </w:r>
      <w:r gzd="EBA97CBC">
        <w:rPr>
          <w:rFonts w:hint="eastAsia" w:ascii="Times New Roman" w:hAnsi="Times New Roman" w:eastAsia="宋体"/>
          <w:sz w:val="24"/>
          <w:vertAlign w:val="superscript"/>
        </w:rPr>
        <w:t>[17,18]</w:t>
      </w:r>
      <w:r gzd="EBA97CAB">
        <w:rPr>
          <w:rFonts w:hint="eastAsia" w:ascii="Times New Roman" w:hAnsi="Times New Roman" w:eastAsia="宋体"/>
          <w:sz w:val="24"/>
        </w:rPr>
        <w:t>。在软件工程、硬件设计、通信协议等关键领域，模型验证技术的运用至关重要，为系统正确性与可靠性的提升提供了坚实支撑。该技术通过全面且系统的分析，深入探索系统模型的各个层面，自动揭示潜在错误或违规行为。这一过程不仅帮助开发者在设计与实施阶段及时发现并修正问题，还显著降低了软件或系统运行时的错误和故障率，极大地增强了系统的稳定性与可靠性。此外，模型验证技术的价值不容忽视，对于保障系统质量与提升用户体验具有关键性作用。随着技术的持续进步与完善，我们有充分理由期待，模型验证将在软件工程、硬件设计等未来领域中发挥更加重要的角色。</w:t>
      </w:r>
    </w:p>
    <w:p w:rsidR="00CC3384" w:rsidRDefault="00CC3384" w14:paraId="4BE93ED5" w14:textId="77777777" gzd="EBAA83A9">
      <w:pPr>
        <w:ind w:firstLine="480"/>
        <w:rPr>
          <w:rFonts w:ascii="Times New Roman" w:hAnsi="Times New Roman" w:eastAsia="宋体"/>
          <w:sz w:val="24"/>
        </w:rPr>
      </w:pPr>
    </w:p>
    <w:p w:rsidR="00CC3384" w:rsidRDefault="005C078B" w14:paraId="4E1C5CE7" w14:textId="77777777" gzd="EBAA8143">
      <w:pPr>
        <w:pStyle w:val="2"/>
      </w:pPr>
      <w:bookmarkStart w:name="_Toc167550506" w:id="65"/>
      <w:commentRangeStart w:id="34"/>
      <w:r gzd="EBAA81AA">
        <w:rPr>
          <w:rFonts w:hint="eastAsia"/>
        </w:rPr>
        <w:t>模型验证的基本原理</w:t>
      </w:r>
      <w:commentRangeEnd w:id="34"/>
      <w:r>
        <w:commentReference w:id="34"/>
      </w:r>
      <w:bookmarkEnd w:id="65"/>
    </w:p>
    <w:p w:rsidR="00CC3384" w:rsidRDefault="005C078B" w14:paraId="3124D67F" w14:textId="77777777" gzd="EBAA8E4B">
      <w:pPr>
        <w:ind w:firstLine="480"/>
        <w:rPr>
          <w:rFonts w:ascii="Times New Roman" w:hAnsi="Times New Roman" w:eastAsia="宋体"/>
          <w:sz w:val="24"/>
        </w:rPr>
      </w:pPr>
      <w:r gzd="EBAA8909">
        <w:rPr>
          <w:rFonts w:hint="eastAsia" w:ascii="Times New Roman" w:hAnsi="Times New Roman" w:eastAsia="宋体"/>
          <w:sz w:val="24"/>
        </w:rPr>
        <w:t>模型验证的核心思路在于，利用状态迁移系统（</w:t>
      </w:r>
      <w:r gzd="EBAA893B">
        <w:rPr>
          <w:rFonts w:hint="eastAsia" w:ascii="Times New Roman" w:hAnsi="Times New Roman" w:eastAsia="宋体"/>
          <w:sz w:val="24"/>
        </w:rPr>
        <w:t>S</w:t>
      </w:r>
      <w:r gzd="EBAA8927">
        <w:rPr>
          <w:rFonts w:hint="eastAsia" w:ascii="Times New Roman" w:hAnsi="Times New Roman" w:eastAsia="宋体"/>
          <w:sz w:val="24"/>
        </w:rPr>
        <w:t>）全面描述并发系统的行为，并运用模态</w:t>
      </w:r>
      <w:r gzd="EBAA8ED1">
        <w:rPr>
          <w:rFonts w:hint="eastAsia" w:ascii="Times New Roman" w:hAnsi="Times New Roman" w:eastAsia="宋体"/>
          <w:sz w:val="24"/>
        </w:rPr>
        <w:t>/</w:t>
      </w:r>
      <w:r gzd="EBAA8ED9">
        <w:rPr>
          <w:rFonts w:hint="eastAsia" w:ascii="Times New Roman" w:hAnsi="Times New Roman" w:eastAsia="宋体"/>
          <w:sz w:val="24"/>
        </w:rPr>
        <w:t>时序公式（</w:t>
      </w:r>
      <w:r gzd="EBAA8EC0">
        <w:rPr>
          <w:rFonts w:hint="eastAsia" w:ascii="Times New Roman" w:hAnsi="Times New Roman" w:eastAsia="宋体"/>
          <w:sz w:val="24"/>
        </w:rPr>
        <w:t>F</w:t>
      </w:r>
      <w:r gzd="EBAA8ECC">
        <w:rPr>
          <w:rFonts w:hint="eastAsia" w:ascii="Times New Roman" w:hAnsi="Times New Roman" w:eastAsia="宋体"/>
          <w:sz w:val="24"/>
        </w:rPr>
        <w:t>）来精确地刻画系统的特性</w:t>
      </w:r>
      <w:r gzd="EBAA8EF6">
        <w:rPr>
          <w:rFonts w:hint="eastAsia" w:ascii="Times New Roman" w:hAnsi="Times New Roman" w:eastAsia="宋体"/>
          <w:sz w:val="24"/>
          <w:vertAlign w:val="superscript"/>
        </w:rPr>
        <w:t>[19]</w:t>
      </w:r>
      <w:r gzd="EBAA8EFE">
        <w:rPr>
          <w:rFonts w:hint="eastAsia" w:ascii="Times New Roman" w:hAnsi="Times New Roman" w:eastAsia="宋体"/>
          <w:sz w:val="24"/>
        </w:rPr>
        <w:t>。因此，原先的问题“系统是否满足既定性质？”被转化为一个数学化的疑问：“</w:t>
      </w:r>
      <w:r gzd="EBAA8EE8">
        <w:rPr>
          <w:rFonts w:hint="eastAsia" w:ascii="Times New Roman" w:hAnsi="Times New Roman" w:eastAsia="宋体"/>
          <w:sz w:val="24"/>
        </w:rPr>
        <w:t xml:space="preserve">S </w:t>
      </w:r>
      <w:r gzd="EBAA8E81">
        <w:rPr>
          <w:rFonts w:hint="eastAsia" w:ascii="Times New Roman" w:hAnsi="Times New Roman" w:eastAsia="宋体"/>
          <w:sz w:val="24"/>
        </w:rPr>
        <w:t>是否是</w:t>
      </w:r>
      <w:r gzd="EBAA8E89">
        <w:rPr>
          <w:rFonts w:hint="eastAsia" w:ascii="Times New Roman" w:hAnsi="Times New Roman" w:eastAsia="宋体"/>
          <w:sz w:val="24"/>
        </w:rPr>
        <w:t xml:space="preserve"> F </w:t>
      </w:r>
      <w:r gzd="EBAA8EB3">
        <w:rPr>
          <w:rFonts w:hint="eastAsia" w:ascii="Times New Roman" w:hAnsi="Times New Roman" w:eastAsia="宋体"/>
          <w:sz w:val="24"/>
        </w:rPr>
        <w:t>的模型？”对于有穷状态系统，该问题可以通过特定的算法进行准确的判断。</w:t>
      </w:r>
    </w:p>
    <w:p w:rsidR="00CC3384" w:rsidRDefault="005C078B" w14:paraId="6D459209" w14:textId="77777777" gzd="EBAA8C20">
      <w:pPr>
        <w:ind w:firstLine="480"/>
        <w:rPr>
          <w:rFonts w:ascii="Times New Roman" w:hAnsi="Times New Roman" w:eastAsia="宋体"/>
          <w:sz w:val="24"/>
        </w:rPr>
      </w:pPr>
      <w:r gzd="EBAA8C0A">
        <w:rPr>
          <w:rFonts w:hint="eastAsia" w:ascii="Times New Roman" w:hAnsi="Times New Roman" w:eastAsia="宋体"/>
          <w:sz w:val="24"/>
        </w:rPr>
        <w:t>相对于其他验证方法，模型验证具有两大显著优势：首先，它具有高度的自动化程度，减少了人为介入的需求；其次，当系统未能满足既定性质时，模型验证能够生成反例，从而准确地揭示出错的位置。这两个特性对模型验证在实际应用中的广泛成功起到了至关重要的作用。</w:t>
      </w:r>
    </w:p>
    <w:p w:rsidR="00CC3384" w:rsidRDefault="005C078B" w14:paraId="2100638D" w14:textId="77777777" gzd="EBAA9079">
      <w:pPr>
        <w:ind w:firstLine="480"/>
        <w:rPr>
          <w:rFonts w:ascii="Times New Roman" w:hAnsi="Times New Roman" w:eastAsia="宋体"/>
          <w:sz w:val="24"/>
        </w:rPr>
      </w:pPr>
      <w:r gzd="EBAA9300">
        <w:rPr>
          <w:rFonts w:hint="eastAsia" w:ascii="Times New Roman" w:hAnsi="Times New Roman" w:eastAsia="宋体"/>
          <w:sz w:val="24"/>
        </w:rPr>
        <w:t>进一步深入地理解模型验证，状态迁移系统（</w:t>
      </w:r>
      <w:r gzd="EBAA9339">
        <w:rPr>
          <w:rFonts w:hint="eastAsia" w:ascii="Times New Roman" w:hAnsi="Times New Roman" w:eastAsia="宋体"/>
          <w:sz w:val="24"/>
        </w:rPr>
        <w:t>S</w:t>
      </w:r>
      <w:r gzd="EBAA9327">
        <w:rPr>
          <w:rFonts w:hint="eastAsia" w:ascii="Times New Roman" w:hAnsi="Times New Roman" w:eastAsia="宋体"/>
          <w:sz w:val="24"/>
        </w:rPr>
        <w:t>）通常由一组状态、初始状态、迁移关系和终止条件组成，用于描述并发系统的所有可能行为。模态</w:t>
      </w:r>
      <w:r gzd="EBAA90D8">
        <w:rPr>
          <w:rFonts w:hint="eastAsia" w:ascii="Times New Roman" w:hAnsi="Times New Roman" w:eastAsia="宋体"/>
          <w:sz w:val="24"/>
        </w:rPr>
        <w:t>/</w:t>
      </w:r>
      <w:r gzd="EBAA90C6">
        <w:rPr>
          <w:rFonts w:hint="eastAsia" w:ascii="Times New Roman" w:hAnsi="Times New Roman" w:eastAsia="宋体"/>
          <w:sz w:val="24"/>
        </w:rPr>
        <w:t>时序公式（</w:t>
      </w:r>
      <w:r gzd="EBAA90F3">
        <w:rPr>
          <w:rFonts w:hint="eastAsia" w:ascii="Times New Roman" w:hAnsi="Times New Roman" w:eastAsia="宋体"/>
          <w:sz w:val="24"/>
        </w:rPr>
        <w:t>F</w:t>
      </w:r>
      <w:r gzd="EBAA90E5">
        <w:rPr>
          <w:rFonts w:hint="eastAsia" w:ascii="Times New Roman" w:hAnsi="Times New Roman" w:eastAsia="宋体"/>
          <w:sz w:val="24"/>
        </w:rPr>
        <w:t>）是一种数学逻辑表达式，用于描述系统所需满足的性质或约束。因此，模型验证的核心目标是验证是否存在一个从初始状态出发的状态迁移路径，使得该路径满足给定的性质公式（</w:t>
      </w:r>
      <w:r gzd="EBAA9096">
        <w:rPr>
          <w:rFonts w:hint="eastAsia" w:ascii="Times New Roman" w:hAnsi="Times New Roman" w:eastAsia="宋体"/>
          <w:sz w:val="24"/>
        </w:rPr>
        <w:t>F</w:t>
      </w:r>
      <w:r gzd="EBAA9086">
        <w:rPr>
          <w:rFonts w:hint="eastAsia" w:ascii="Times New Roman" w:hAnsi="Times New Roman" w:eastAsia="宋体"/>
          <w:sz w:val="24"/>
        </w:rPr>
        <w:t>）。如果存在这样的路径，则认为系统满足既定的性质；否则，系统存在错误或不满足特定性质。</w:t>
      </w:r>
    </w:p>
    <w:p w:rsidR="00CC3384" w:rsidRDefault="005C078B" w14:paraId="26F7CA80" w14:textId="77777777" gzd="EBAA962A">
      <w:pPr>
        <w:ind w:firstLine="480"/>
        <w:rPr>
          <w:rFonts w:ascii="Times New Roman" w:hAnsi="Times New Roman" w:eastAsia="宋体"/>
          <w:sz w:val="24"/>
        </w:rPr>
      </w:pPr>
      <w:r gzd="EBAA9637">
        <w:rPr>
          <w:rFonts w:hint="eastAsia" w:ascii="Times New Roman" w:hAnsi="Times New Roman" w:eastAsia="宋体"/>
          <w:sz w:val="24"/>
        </w:rPr>
        <w:t>在实际应用中，模型验证技术已被广泛应用于许多领域。尤其是被开发人员用来验证系统的正确性和可靠性。在软件开发过程中，模型验证技术可以帮助开发者在软件开发的早期阶段就发现和修复软件的缺陷，从而提高软件的最终质量和稳定性。而在系统设计和硬件验证领域模型验证技术也同样可以用于验证各种复杂系统的功能正确性、时序约束和性能要求，以便于提高系统的可靠性和效率。</w:t>
      </w:r>
    </w:p>
    <w:p w:rsidR="00CC3384" w:rsidRDefault="005C078B" w14:paraId="0B2065C6" w14:textId="77777777" gzd="EBAA9599">
      <w:pPr>
        <w:ind w:firstLine="480"/>
        <w:rPr>
          <w:rFonts w:ascii="Times New Roman" w:hAnsi="Times New Roman" w:eastAsia="宋体"/>
          <w:sz w:val="24"/>
        </w:rPr>
      </w:pPr>
      <w:r gzd="EBAA95C3">
        <w:rPr>
          <w:rFonts w:hint="eastAsia" w:ascii="Times New Roman" w:hAnsi="Times New Roman" w:eastAsia="宋体"/>
          <w:sz w:val="24"/>
        </w:rPr>
        <w:t>总之，模型验证通过状态迁移系统和模态</w:t>
      </w:r>
      <w:r gzd="EBAA95F0">
        <w:rPr>
          <w:rFonts w:hint="eastAsia" w:ascii="Times New Roman" w:hAnsi="Times New Roman" w:eastAsia="宋体"/>
          <w:sz w:val="24"/>
        </w:rPr>
        <w:t>/</w:t>
      </w:r>
      <w:r gzd="EBAA95F7">
        <w:rPr>
          <w:rFonts w:hint="eastAsia" w:ascii="Times New Roman" w:hAnsi="Times New Roman" w:eastAsia="宋体"/>
          <w:sz w:val="24"/>
        </w:rPr>
        <w:t>时序公式的结合，为并发系统的行为描述和性质验证提供了一种高效、准确的自动化方法。其独特的自动化特性和能够生成反例的能力使其在实际应用中展现出显著的优势和潜力。</w:t>
      </w:r>
    </w:p>
    <w:p w:rsidR="00CC3384" w:rsidRDefault="00CC3384" w14:paraId="74ED052A" w14:textId="77777777" gzd="EBAA9BE8">
      <w:pPr>
        <w:ind w:firstLine="480"/>
        <w:rPr>
          <w:rFonts w:ascii="Times New Roman" w:hAnsi="Times New Roman" w:eastAsia="宋体"/>
          <w:sz w:val="24"/>
        </w:rPr>
      </w:pPr>
    </w:p>
    <w:p w:rsidR="00CC3384" w:rsidRDefault="005C078B" w14:paraId="43EC0ADA" w14:textId="77777777" gzd="EBAA9990">
      <w:pPr>
        <w:pStyle w:val="2"/>
      </w:pPr>
      <w:bookmarkStart w:name="_Toc167550507" w:id="66"/>
      <w:commentRangeStart w:id="35"/>
      <w:r gzd="EBAA99F9">
        <w:rPr>
          <w:rFonts w:hint="eastAsia"/>
        </w:rPr>
        <w:t>常用的模型验证技术与算法</w:t>
      </w:r>
      <w:commentRangeEnd w:id="35"/>
      <w:r>
        <w:commentReference w:id="35"/>
      </w:r>
      <w:bookmarkEnd w:id="66"/>
    </w:p>
    <w:p w:rsidR="00CC3384" w:rsidRDefault="005C078B" w14:paraId="51692AEE" w14:textId="77777777" gzd="EBAAA6E8">
      <w:pPr>
        <w:ind w:firstLine="480"/>
        <w:rPr>
          <w:rFonts w:ascii="Times New Roman" w:hAnsi="Times New Roman" w:eastAsia="宋体"/>
          <w:sz w:val="24"/>
        </w:rPr>
      </w:pPr>
      <w:r gzd="EBAAA132">
        <w:rPr>
          <w:rFonts w:hint="eastAsia" w:ascii="Times New Roman" w:hAnsi="Times New Roman" w:eastAsia="宋体"/>
          <w:sz w:val="24"/>
        </w:rPr>
        <w:t>模型验证技术在软件工程和系统验证中占据重要地位，它是一种自动化的验证方法</w:t>
      </w:r>
      <w:r gzd="EBAAA129">
        <w:rPr>
          <w:rFonts w:hint="eastAsia" w:ascii="Times New Roman" w:hAnsi="Times New Roman" w:eastAsia="宋体"/>
          <w:sz w:val="24"/>
        </w:rPr>
        <w:t>,</w:t>
      </w:r>
      <w:r gzd="EBAAA6D3">
        <w:rPr>
          <w:rFonts w:hint="eastAsia" w:ascii="Times New Roman" w:hAnsi="Times New Roman" w:eastAsia="宋体"/>
          <w:sz w:val="24"/>
        </w:rPr>
        <w:t>并且以其简洁明了和自动化程度高而引人注目</w:t>
      </w:r>
      <w:r gzd="EBAAA6DE">
        <w:rPr>
          <w:rFonts w:hint="eastAsia" w:ascii="Times New Roman" w:hAnsi="Times New Roman" w:eastAsia="宋体"/>
          <w:sz w:val="24"/>
          <w:vertAlign w:val="superscript"/>
        </w:rPr>
        <w:t>[20]</w:t>
      </w:r>
      <w:r gzd="EBAAA6C9">
        <w:rPr>
          <w:rFonts w:hint="eastAsia" w:ascii="Times New Roman" w:hAnsi="Times New Roman" w:eastAsia="宋体"/>
          <w:sz w:val="24"/>
        </w:rPr>
        <w:t>。通过对系统模型进行全面而系统的分析，模型验证能够有效地揭示潜在错误或违规行为，协助开发者迅速识别和修复问题，从而极大地减少了软件或系统运行时的错误和故障。</w:t>
      </w:r>
    </w:p>
    <w:p w:rsidR="00CC3384" w:rsidRDefault="005C078B" w14:paraId="4AA0CF37" w14:textId="77777777" gzd="EBAAAAE7">
      <w:pPr>
        <w:ind w:firstLine="480"/>
        <w:rPr>
          <w:rFonts w:ascii="Times New Roman" w:hAnsi="Times New Roman" w:eastAsia="宋体"/>
          <w:sz w:val="24"/>
        </w:rPr>
      </w:pPr>
      <w:r gzd="EBAAA510">
        <w:rPr>
          <w:rFonts w:hint="eastAsia" w:ascii="Times New Roman" w:hAnsi="Times New Roman" w:eastAsia="宋体"/>
          <w:sz w:val="24"/>
        </w:rPr>
        <w:t>目前，常用的模型验证技术和算法涵盖了许多方面，如有限状态模型验证、带参并发系统模型验证、实时系统模型验证、</w:t>
      </w:r>
      <w:r gzd="EBAAA508">
        <w:rPr>
          <w:rFonts w:hint="eastAsia" w:ascii="Times New Roman" w:hAnsi="Times New Roman" w:eastAsia="宋体"/>
          <w:sz w:val="24"/>
        </w:rPr>
        <w:t>mu-</w:t>
      </w:r>
      <w:r gzd="EBAAA538">
        <w:rPr>
          <w:rFonts w:hint="eastAsia" w:ascii="Times New Roman" w:hAnsi="Times New Roman" w:eastAsia="宋体"/>
          <w:sz w:val="24"/>
        </w:rPr>
        <w:t>演算模型验证、归纳算法模型验证、限界模型验证、组合式模型验证以及时间自动机模型验证等等领域。其中，有限状态模型验证作为一种基础方法，通过穷举搜索系统状态空间来验证系统性质。带参并发系统模型验证则专注于分析系统中的并发行为和参数，确定参数的上界，从而将无穷状态验证问题转化为有界模型验证问题。实时系统模型验证则特别关注系统中时间约束和实时性质的验证，确保系统在时间维度上的正确性。</w:t>
      </w:r>
      <w:r gzd="EBAAA528">
        <w:rPr>
          <w:rFonts w:hint="eastAsia" w:ascii="Times New Roman" w:hAnsi="Times New Roman" w:eastAsia="宋体"/>
          <w:sz w:val="24"/>
        </w:rPr>
        <w:t>mu-</w:t>
      </w:r>
      <w:r gzd="EBAAAAD8">
        <w:rPr>
          <w:rFonts w:hint="eastAsia" w:ascii="Times New Roman" w:hAnsi="Times New Roman" w:eastAsia="宋体"/>
          <w:sz w:val="24"/>
        </w:rPr>
        <w:t>演算作为一种逻辑推理工具，用于描述系统行为和性质，并与模型验证算法相结合进行系统验证。限界模型验证则通过限制状态空间大小来解决状态爆炸问题，提高验证效率。组合式模型验证则将系统分解为多个组件进行验证，以降低分析的复杂度。时间自动机模型验证则聚焦于系统中时间约束和时序性质的验证，确保系统在时间维度上的正确性。</w:t>
      </w:r>
    </w:p>
    <w:p w:rsidR="00CC3384" w:rsidRDefault="005C078B" w14:paraId="163A5A42" w14:textId="77777777" gzd="EBAAA87F">
      <w:pPr>
        <w:ind w:firstLine="480"/>
        <w:rPr>
          <w:rFonts w:ascii="Times New Roman" w:hAnsi="Times New Roman" w:eastAsia="宋体"/>
          <w:sz w:val="24"/>
        </w:rPr>
      </w:pPr>
      <w:r gzd="EBAAA849">
        <w:rPr>
          <w:rFonts w:hint="eastAsia" w:ascii="Times New Roman" w:hAnsi="Times New Roman" w:eastAsia="宋体"/>
          <w:sz w:val="24"/>
        </w:rPr>
        <w:t>这些模型验证技术和算法都为验证系统性质提供了有效的手段，推动了软件验证领域的持续发展和进步。通过结合不同的技术和算法，研究人员可以够更全面地分析系统行为和性质，发现系统的潜在问题后改进系统设计，从而极大提高软件和系统的可靠性和稳定性。随着模型验证技术的不断完善和应用范围的扩大，我们相信未来将会涌现出更多的方法和工具来为软件工程和系统验证领域带来更多的技术进步和突破。</w:t>
      </w:r>
    </w:p>
    <w:p w:rsidR="00CC3384" w:rsidRDefault="00CC3384" w14:paraId="57A55152" w14:textId="77777777" gzd="EBAAAE7B">
      <w:pPr>
        <w:ind w:firstLine="480"/>
        <w:rPr>
          <w:rFonts w:ascii="Times New Roman" w:hAnsi="Times New Roman" w:eastAsia="宋体"/>
          <w:sz w:val="24"/>
        </w:rPr>
      </w:pPr>
    </w:p>
    <w:p w:rsidR="00CC3384" w:rsidRDefault="005C078B" w14:paraId="7C2D8B3B" w14:textId="77777777" gzd="EBAAAC6A">
      <w:pPr>
        <w:pStyle w:val="2"/>
      </w:pPr>
      <w:bookmarkStart w:name="_Toc167550508" w:id="67"/>
      <w:commentRangeStart w:id="36"/>
      <w:r gzd="EBAAAC75">
        <w:rPr>
          <w:rFonts w:hint="eastAsia"/>
        </w:rPr>
        <w:t>模型验证的应用场景与挑战</w:t>
      </w:r>
      <w:commentRangeEnd w:id="36"/>
      <w:r>
        <w:commentReference w:id="36"/>
      </w:r>
      <w:bookmarkEnd w:id="67"/>
    </w:p>
    <w:p w:rsidR="00CC3384" w:rsidRDefault="005C078B" w14:paraId="7A434B78" w14:textId="77777777" gzd="EBAAB579">
      <w:pPr>
        <w:ind w:firstLine="480"/>
        <w:rPr>
          <w:rFonts w:ascii="Times New Roman" w:hAnsi="Times New Roman" w:eastAsia="宋体"/>
          <w:sz w:val="24"/>
        </w:rPr>
      </w:pPr>
      <w:r gzd="EBAAB591">
        <w:rPr>
          <w:rFonts w:hint="eastAsia" w:ascii="Times New Roman" w:hAnsi="Times New Roman" w:eastAsia="宋体"/>
          <w:sz w:val="24"/>
        </w:rPr>
        <w:t>模型验证，作为一种自动化验证技术，已广泛应用于软件工程和系统验证领域，展现出其实用性与挑战性。该技术主要用于验证计算机软硬件系统的正确性和可靠性，确保系统在运行时符合特定的规范和性能要求。例如利用模型验证技术来检测程序的内存泄漏问题</w:t>
      </w:r>
      <w:r gzd="EBAAB588">
        <w:rPr>
          <w:rFonts w:hint="eastAsia" w:ascii="Times New Roman" w:hAnsi="Times New Roman" w:eastAsia="宋体"/>
          <w:sz w:val="24"/>
          <w:vertAlign w:val="superscript"/>
        </w:rPr>
        <w:t>[21]</w:t>
      </w:r>
      <w:r gzd="EBAAB5B2">
        <w:rPr>
          <w:rFonts w:hint="eastAsia" w:ascii="Times New Roman" w:hAnsi="Times New Roman" w:eastAsia="宋体"/>
          <w:sz w:val="24"/>
        </w:rPr>
        <w:t>。在本研究中，模型验证被应用于多个关键领域，包括系统安全、系统性能分析、实时调度以及</w:t>
      </w:r>
      <w:r gzd="EBAAB5BC">
        <w:rPr>
          <w:rFonts w:hint="eastAsia" w:ascii="Times New Roman" w:hAnsi="Times New Roman" w:eastAsia="宋体"/>
          <w:sz w:val="24"/>
        </w:rPr>
        <w:t>Web</w:t>
      </w:r>
      <w:r gzd="EBAAB5A8">
        <w:rPr>
          <w:rFonts w:hint="eastAsia" w:ascii="Times New Roman" w:hAnsi="Times New Roman" w:eastAsia="宋体"/>
          <w:sz w:val="24"/>
        </w:rPr>
        <w:t>服务等领域。</w:t>
      </w:r>
    </w:p>
    <w:p w:rsidR="00CC3384" w:rsidRDefault="005C078B" w14:paraId="02B3304F" w14:textId="77777777" gzd="EBAABB3F">
      <w:pPr>
        <w:ind w:firstLine="480"/>
        <w:rPr>
          <w:rFonts w:ascii="Times New Roman" w:hAnsi="Times New Roman" w:eastAsia="宋体"/>
          <w:sz w:val="24"/>
        </w:rPr>
      </w:pPr>
      <w:r gzd="EBAABB08">
        <w:rPr>
          <w:rFonts w:hint="eastAsia" w:ascii="Times New Roman" w:hAnsi="Times New Roman" w:eastAsia="宋体"/>
          <w:sz w:val="24"/>
        </w:rPr>
        <w:t>在系统安全方面，模型验证技术可以用于测试安全操作系统是否满足特定需求，并且生成高效测试集来检测系统潜在的安全问题。此外，该技术还能检测缓冲区溢出漏洞，提高软件安全性。而在系统性能分析方面，模型验证可以用来评估高不确定性复杂系统的性能，验证该系统是否满足时间或空间性能需求。这有助于开发人员评估系统性能，为设计优化提供依据。而在实时调度方面，模型验证技术还能被用于分析任务组在不同调度策略下的可调度性，从而确保系统能按时完成任务。该技术还能被用于开发分布式实时调度分析工具，提升系统实时性能。</w:t>
      </w:r>
    </w:p>
    <w:p w:rsidR="00CC3384" w:rsidRDefault="005C078B" w14:paraId="2F5107F7" w14:textId="77777777" gzd="EBAABE2B">
      <w:pPr>
        <w:ind w:firstLine="480"/>
        <w:rPr>
          <w:rFonts w:ascii="Times New Roman" w:hAnsi="Times New Roman" w:eastAsia="宋体"/>
          <w:sz w:val="24"/>
        </w:rPr>
      </w:pPr>
      <w:r gzd="EBAABE4D">
        <w:rPr>
          <w:rFonts w:hint="eastAsia" w:ascii="Times New Roman" w:hAnsi="Times New Roman" w:eastAsia="宋体"/>
          <w:sz w:val="24"/>
        </w:rPr>
        <w:t>在应用模型验证时，我们也面临许多挑战，如状态空间爆炸</w:t>
      </w:r>
      <w:r gzd="EBAABE66">
        <w:rPr>
          <w:rFonts w:hint="eastAsia" w:ascii="Times New Roman" w:hAnsi="Times New Roman" w:eastAsia="宋体"/>
          <w:sz w:val="24"/>
          <w:vertAlign w:val="superscript"/>
        </w:rPr>
        <w:t>[22]</w:t>
      </w:r>
      <w:r gzd="EBAABE19">
        <w:rPr>
          <w:rFonts w:hint="eastAsia" w:ascii="Times New Roman" w:hAnsi="Times New Roman" w:eastAsia="宋体"/>
          <w:sz w:val="24"/>
        </w:rPr>
        <w:t>、复杂性分析和性能效率问题。状态空间爆炸导致模型验证效率急剧下降，因系统状态空间随规模增长呈指数级增长。复杂性分析涉及全面分析系统行为和性质，需克服规模和复杂性带来的挑战。性能效率指模型验证算法处理大规模系统的效率和准确性，需不断优化算法以提高验证效率。</w:t>
      </w:r>
    </w:p>
    <w:p w:rsidR="00CC3384" w:rsidRDefault="00CC3384" w14:paraId="52AB4A3A" w14:textId="77777777" gzd="EBAAC2BB">
      <w:pPr>
        <w:ind w:firstLine="480"/>
        <w:rPr>
          <w:rFonts w:ascii="Times New Roman" w:hAnsi="Times New Roman" w:eastAsia="宋体"/>
          <w:sz w:val="24"/>
        </w:rPr>
      </w:pPr>
      <w:bookmarkStart w:name="_Toc135480538" w:id="68"/>
      <w:bookmarkStart w:name="_Toc134461971" w:id="69"/>
      <w:bookmarkStart w:name="_Toc135478932" w:id="70"/>
      <w:bookmarkStart w:name="_Toc134278878" w:id="71"/>
    </w:p>
    <w:p w:rsidR="00CC3384" w:rsidRDefault="005C078B" w14:paraId="104B6618" w14:textId="77777777" gzd="EBAAC1DA">
      <w:pPr>
        <w:pStyle w:val="2"/>
      </w:pPr>
      <w:bookmarkStart w:name="_Toc167550509" w:id="72"/>
      <w:commentRangeStart w:id="37"/>
      <w:r gzd="EBAAC03C">
        <w:rPr>
          <w:rFonts w:hint="eastAsia"/>
        </w:rPr>
        <w:t>本章总结</w:t>
      </w:r>
      <w:commentRangeEnd w:id="37"/>
      <w:r>
        <w:commentReference w:id="37"/>
      </w:r>
      <w:bookmarkEnd w:id="72"/>
    </w:p>
    <w:p w:rsidR="00CC3384" w:rsidRDefault="005C078B" w14:paraId="37986416" w14:textId="77777777" gzd="EBAACCD5">
      <w:pPr>
        <w:ind w:firstLine="480"/>
        <w:rPr>
          <w:rFonts w:ascii="宋体" w:hAnsi="宋体" w:eastAsia="宋体" w:cs="Arial"/>
          <w:sz w:val="24"/>
          <w:szCs w:val="24"/>
        </w:rPr>
      </w:pPr>
      <w:r gzd="EBAACF32">
        <w:rPr>
          <w:rFonts w:hint="eastAsia" w:ascii="宋体" w:hAnsi="宋体" w:eastAsia="宋体" w:cs="Arial"/>
          <w:sz w:val="24"/>
          <w:szCs w:val="24"/>
        </w:rPr>
        <w:t>本章节对模型验证的基本概念、原理和技术进行了全面深入的阐述，其中涉及了对模型验证技术以以及它们各自适用的场景的讨论。同时，本章节还指出了模型验证技术在具体实践中面临的挑战，如对状态空间爆炸问题。并强调了这些技术在确保系统正确性方面所起到的关键性作用。</w:t>
      </w:r>
    </w:p>
    <w:p w:rsidR="00CC3384" w:rsidRDefault="00CC3384" w14:paraId="6C4470C3" w14:textId="77777777" gzd="EBAAD21C">
      <w:pPr>
        <w:ind w:firstLine="480"/>
        <w:rPr>
          <w:rFonts w:ascii="Times New Roman" w:hAnsi="Times New Roman" w:eastAsia="宋体"/>
          <w:sz w:val="24"/>
        </w:rPr>
      </w:pPr>
    </w:p>
    <w:p w:rsidR="00CC3384" w:rsidRDefault="005C078B" w14:paraId="18A6E1B4" w14:textId="77777777" gzd="EBAAD6A6">
      <w:pPr>
        <w:ind w:firstLine="640"/>
        <w:rPr>
          <w:rFonts w:ascii="黑体" w:hAnsi="黑体" w:eastAsia="黑体"/>
          <w:sz w:val="32"/>
          <w:szCs w:val="32"/>
        </w:rPr>
      </w:pPr>
      <w:r gzd="EBAAD6CE">
        <w:rPr>
          <w:rFonts w:hint="eastAsia" w:ascii="黑体" w:hAnsi="黑体" w:eastAsia="黑体"/>
          <w:sz w:val="32"/>
          <w:szCs w:val="32"/>
        </w:rPr>
        <w:br w:type="page"/>
      </w:r>
    </w:p>
    <w:p w:rsidR="00CC3384" w:rsidRDefault="005C078B" w14:paraId="552D696A" w14:textId="77777777" gzd="EBAADA11">
      <w:pPr>
        <w:pStyle w:val="10"/>
        <w:keepNext w:val="0"/>
        <w:keepLines w:val="0"/>
        <w:widowControl w:val="0"/>
        <w:spacing w:before="0" w:after="0"/>
        <w:ind w:left="105" w:leftChars="50"/>
        <w:jc w:val="center"/>
        <w:rPr>
          <w:rFonts w:ascii="黑体" w:hAnsi="黑体" w:eastAsia="黑体"/>
          <w:sz w:val="32"/>
          <w:szCs w:val="32"/>
        </w:rPr>
      </w:pPr>
      <w:bookmarkStart w:name="_Toc167550510" w:id="73"/>
      <w:commentRangeStart w:id="38"/>
      <w:r gzd="EBAADA8D">
        <w:rPr>
          <w:rFonts w:hint="eastAsia" w:ascii="黑体" w:hAnsi="黑体" w:eastAsia="黑体"/>
          <w:sz w:val="32"/>
          <w:szCs w:val="32"/>
        </w:rPr>
        <w:t>归纳推理算法设计</w:t>
      </w:r>
      <w:commentRangeEnd w:id="38"/>
      <w:r>
        <w:commentReference w:id="38"/>
      </w:r>
      <w:bookmarkEnd w:id="73"/>
    </w:p>
    <w:p w:rsidR="00CC3384" w:rsidRDefault="005C078B" w14:paraId="4A31FC19" w14:textId="77777777" gzd="EBAAE640">
      <w:pPr>
        <w:pStyle w:val="2"/>
      </w:pPr>
      <w:bookmarkStart w:name="_Toc167550511" w:id="74"/>
      <w:commentRangeStart w:id="39"/>
      <w:r gzd="EBAAE687">
        <w:rPr>
          <w:rFonts w:hint="eastAsia"/>
        </w:rPr>
        <w:t>介绍</w:t>
      </w:r>
      <w:commentRangeEnd w:id="39"/>
      <w:r>
        <w:commentReference w:id="39"/>
      </w:r>
      <w:bookmarkEnd w:id="74"/>
    </w:p>
    <w:p w:rsidR="00CC3384" w:rsidRDefault="005C078B" w14:paraId="7AA116D5" w14:textId="77777777" gzd="EBAAF46C">
      <w:pPr>
        <w:ind w:firstLine="480"/>
        <w:rPr>
          <w:rFonts w:ascii="Times New Roman" w:hAnsi="Times New Roman" w:eastAsia="宋体"/>
          <w:sz w:val="24"/>
        </w:rPr>
      </w:pPr>
      <w:r gzd="EBAAF6B2">
        <w:rPr>
          <w:rFonts w:hint="eastAsia" w:ascii="Times New Roman" w:hAnsi="Times New Roman" w:eastAsia="宋体"/>
          <w:sz w:val="24"/>
        </w:rPr>
        <w:t>在目前已有的模型验证与验证的研究中，使用</w:t>
      </w:r>
      <w:r gzd="EBAAF640">
        <w:rPr>
          <w:rFonts w:hint="eastAsia" w:ascii="Times New Roman" w:hAnsi="Times New Roman" w:eastAsia="宋体"/>
          <w:sz w:val="24"/>
        </w:rPr>
        <w:t>k-induction</w:t>
      </w:r>
      <w:r gzd="EBAAF671">
        <w:rPr>
          <w:rFonts w:hint="eastAsia" w:ascii="Times New Roman" w:hAnsi="Times New Roman" w:eastAsia="宋体"/>
          <w:sz w:val="24"/>
        </w:rPr>
        <w:t>算法进行模型验证是目前一个比较成熟的解决方法。在</w:t>
      </w:r>
      <w:r gzd="EBAAF663">
        <w:rPr>
          <w:rFonts w:hint="eastAsia" w:ascii="Times New Roman" w:hAnsi="Times New Roman" w:eastAsia="宋体"/>
          <w:sz w:val="24"/>
        </w:rPr>
        <w:t>Alastair F. Donaldson</w:t>
      </w:r>
      <w:r gzd="EBAAF610">
        <w:rPr>
          <w:rFonts w:hint="eastAsia" w:ascii="Times New Roman" w:hAnsi="Times New Roman" w:eastAsia="宋体"/>
          <w:sz w:val="24"/>
        </w:rPr>
        <w:t>等人的论文</w:t>
      </w:r>
      <w:r gzd="EBAAF7C9">
        <w:rPr>
          <w:rFonts w:hint="eastAsia" w:ascii="Times New Roman" w:hAnsi="Times New Roman" w:eastAsia="宋体"/>
          <w:sz w:val="24"/>
          <w:vertAlign w:val="superscript"/>
        </w:rPr>
        <w:t>[23]</w:t>
      </w:r>
      <w:r gzd="EBAAF7FF">
        <w:rPr>
          <w:rFonts w:hint="eastAsia" w:ascii="Times New Roman" w:hAnsi="Times New Roman" w:eastAsia="宋体"/>
          <w:sz w:val="24"/>
        </w:rPr>
        <w:t>中，他们汇集了当时已有研究中的两条主要方法：使用归纳不变式</w:t>
      </w:r>
      <w:r gzd="EBAAF7EC">
        <w:rPr>
          <w:rFonts w:hint="eastAsia" w:ascii="Times New Roman" w:hAnsi="Times New Roman" w:eastAsia="宋体"/>
          <w:sz w:val="24"/>
        </w:rPr>
        <w:t>(The inductive invariant approach)</w:t>
      </w:r>
      <w:r gzd="EBAAF79A">
        <w:rPr>
          <w:rFonts w:hint="eastAsia" w:ascii="Times New Roman" w:hAnsi="Times New Roman" w:eastAsia="宋体"/>
          <w:sz w:val="24"/>
        </w:rPr>
        <w:t>进行程序验证的标准方法。和被他们称为分裂情况</w:t>
      </w:r>
      <w:r gzd="EBAAF78A">
        <w:rPr>
          <w:rFonts w:hint="eastAsia" w:ascii="Times New Roman" w:hAnsi="Times New Roman" w:eastAsia="宋体"/>
          <w:sz w:val="24"/>
        </w:rPr>
        <w:t>k</w:t>
      </w:r>
      <w:r gzd="EBAAF7BE">
        <w:rPr>
          <w:rFonts w:hint="eastAsia" w:ascii="Times New Roman" w:hAnsi="Times New Roman" w:eastAsia="宋体"/>
          <w:sz w:val="24"/>
        </w:rPr>
        <w:t>归纳算法</w:t>
      </w:r>
      <w:r gzd="EBAAF7AC">
        <w:rPr>
          <w:rFonts w:hint="eastAsia" w:ascii="Times New Roman" w:hAnsi="Times New Roman" w:eastAsia="宋体"/>
          <w:sz w:val="24"/>
        </w:rPr>
        <w:t>(split-case k-induction)</w:t>
      </w:r>
      <w:r gzd="EBAAF758">
        <w:rPr>
          <w:rFonts w:hint="eastAsia" w:ascii="Times New Roman" w:hAnsi="Times New Roman" w:eastAsia="宋体"/>
          <w:sz w:val="24"/>
        </w:rPr>
        <w:t>的传统的</w:t>
      </w:r>
      <w:r gzd="EBAAF749">
        <w:rPr>
          <w:rFonts w:hint="eastAsia" w:ascii="Times New Roman" w:hAnsi="Times New Roman" w:eastAsia="宋体"/>
          <w:sz w:val="24"/>
        </w:rPr>
        <w:t>k-inducion</w:t>
      </w:r>
      <w:r gzd="EBAAF77A">
        <w:rPr>
          <w:rFonts w:hint="eastAsia" w:ascii="Times New Roman" w:hAnsi="Times New Roman" w:eastAsia="宋体"/>
          <w:sz w:val="24"/>
        </w:rPr>
        <w:t>算法。提出了组合情况</w:t>
      </w:r>
      <w:r gzd="EBAAF76A">
        <w:rPr>
          <w:rFonts w:hint="eastAsia" w:ascii="Times New Roman" w:hAnsi="Times New Roman" w:eastAsia="宋体"/>
          <w:sz w:val="24"/>
        </w:rPr>
        <w:t>k</w:t>
      </w:r>
      <w:r gzd="EBAAF71A">
        <w:rPr>
          <w:rFonts w:hint="eastAsia" w:ascii="Times New Roman" w:hAnsi="Times New Roman" w:eastAsia="宋体"/>
          <w:sz w:val="24"/>
        </w:rPr>
        <w:t>归纳算法</w:t>
      </w:r>
      <w:r gzd="EBAAF70B">
        <w:rPr>
          <w:rFonts w:hint="eastAsia" w:ascii="Times New Roman" w:hAnsi="Times New Roman" w:eastAsia="宋体"/>
          <w:sz w:val="24"/>
        </w:rPr>
        <w:t>(combined-case k-induction)</w:t>
      </w:r>
      <w:r gzd="EBAAF738">
        <w:rPr>
          <w:rFonts w:hint="eastAsia" w:ascii="Times New Roman" w:hAnsi="Times New Roman" w:eastAsia="宋体"/>
          <w:sz w:val="24"/>
        </w:rPr>
        <w:t>。并且经过实验表明组合情况</w:t>
      </w:r>
      <w:r gzd="EBAAF724">
        <w:rPr>
          <w:rFonts w:hint="eastAsia" w:ascii="Times New Roman" w:hAnsi="Times New Roman" w:eastAsia="宋体"/>
          <w:sz w:val="24"/>
        </w:rPr>
        <w:t>k</w:t>
      </w:r>
      <w:r gzd="EBAAF4D3">
        <w:rPr>
          <w:rFonts w:hint="eastAsia" w:ascii="Times New Roman" w:hAnsi="Times New Roman" w:eastAsia="宋体"/>
          <w:sz w:val="24"/>
        </w:rPr>
        <w:t>归纳算法经常允许程序在使用明显较弱的循环不变式成功验证，从而有效减小验证的开销。</w:t>
      </w:r>
    </w:p>
    <w:p w:rsidR="00CC3384" w:rsidRDefault="005C078B" w14:paraId="10F5DBB9" w14:textId="77777777" gzd="EBAAFEDA">
      <w:pPr>
        <w:ind w:firstLine="420" w:firstLineChars="0"/>
        <w:rPr>
          <w:rFonts w:ascii="Times New Roman" w:hAnsi="Times New Roman" w:eastAsia="宋体"/>
          <w:sz w:val="24"/>
        </w:rPr>
      </w:pPr>
      <w:commentRangeStart w:id="40"/>
      <w:r gzd="EBAAF985">
        <w:rPr>
          <w:rFonts w:hint="eastAsia" w:ascii="Times New Roman" w:hAnsi="Times New Roman" w:eastAsia="宋体"/>
          <w:sz w:val="24"/>
        </w:rPr>
        <w:t>本文将首先回顾论文中提到的这三种算法，并在介绍完关键概念后简要描述其算法原理。之后我们将对这三种算法进行实用性分析，探讨它们在</w:t>
      </w:r>
      <w:r gzd="EBAAF9A0">
        <w:rPr>
          <w:rFonts w:hint="eastAsia" w:ascii="Times New Roman" w:hAnsi="Times New Roman" w:eastAsia="宋体"/>
          <w:sz w:val="24"/>
        </w:rPr>
        <w:t>Lustre</w:t>
      </w:r>
      <w:r gzd="EBAAF954">
        <w:rPr>
          <w:rFonts w:hint="eastAsia" w:ascii="Times New Roman" w:hAnsi="Times New Roman" w:eastAsia="宋体"/>
          <w:sz w:val="24"/>
        </w:rPr>
        <w:t>模型验证软件中的可行性、可靠性及其各自在实际运用中的的优缺点。我们将详细介绍将这些算法应用于</w:t>
      </w:r>
      <w:r gzd="EBAAF945">
        <w:rPr>
          <w:rFonts w:hint="eastAsia" w:ascii="Times New Roman" w:hAnsi="Times New Roman" w:eastAsia="宋体"/>
          <w:sz w:val="24"/>
        </w:rPr>
        <w:t>Lustre</w:t>
      </w:r>
      <w:r gzd="EBAAF976">
        <w:rPr>
          <w:rFonts w:hint="eastAsia" w:ascii="Times New Roman" w:hAnsi="Times New Roman" w:eastAsia="宋体"/>
          <w:sz w:val="24"/>
        </w:rPr>
        <w:t>模型验证软件的具体方法，并对其效果进行深入分析。</w:t>
      </w:r>
      <w:commentRangeEnd w:id="40"/>
      <w:r>
        <w:commentReference w:id="40"/>
      </w:r>
    </w:p>
    <w:p w:rsidR="00CC3384" w:rsidRDefault="00CC3384" w14:paraId="42FB02E0" w14:textId="77777777" gzd="EBAAFD5C">
      <w:pPr>
        <w:ind w:firstLine="0" w:firstLineChars="0"/>
        <w:rPr>
          <w:rFonts w:ascii="Times New Roman" w:hAnsi="Times New Roman" w:eastAsia="宋体"/>
          <w:sz w:val="24"/>
        </w:rPr>
      </w:pPr>
    </w:p>
    <w:p w:rsidR="00CC3384" w:rsidRDefault="005C078B" w14:paraId="32AA2DD5" w14:textId="77777777" gzd="EBAA015F">
      <w:pPr>
        <w:pStyle w:val="2"/>
      </w:pPr>
      <w:bookmarkStart w:name="_Toc167550512" w:id="75"/>
      <w:commentRangeStart w:id="41"/>
      <w:r gzd="EBAA01B0">
        <w:rPr>
          <w:rFonts w:hint="eastAsia"/>
        </w:rPr>
        <w:t>概述</w:t>
      </w:r>
      <w:commentRangeEnd w:id="41"/>
      <w:r>
        <w:commentReference w:id="41"/>
      </w:r>
      <w:bookmarkEnd w:id="75"/>
    </w:p>
    <w:p w:rsidR="00CC3384" w:rsidRDefault="005C078B" w14:paraId="45AD11C8" w14:textId="77777777" gzd="EBAA1751">
      <w:pPr>
        <w:ind w:firstLine="480"/>
        <w:rPr>
          <w:rFonts w:ascii="Times New Roman" w:hAnsi="Times New Roman" w:eastAsia="宋体"/>
          <w:sz w:val="24"/>
        </w:rPr>
      </w:pPr>
      <w:r gzd="EBAA11C9">
        <w:rPr>
          <w:rFonts w:hint="eastAsia" w:ascii="Times New Roman" w:hAnsi="Times New Roman" w:eastAsia="宋体"/>
          <w:sz w:val="24"/>
        </w:rPr>
        <w:t>研究人员在归纳算法的描述中常会将程序以控制流图</w:t>
      </w:r>
      <w:r gzd="EBAA1191">
        <w:rPr>
          <w:rFonts w:hint="eastAsia" w:ascii="Times New Roman" w:hAnsi="Times New Roman" w:eastAsia="宋体"/>
          <w:sz w:val="24"/>
        </w:rPr>
        <w:t>(CFGs)</w:t>
      </w:r>
      <w:r gzd="EBAA1184">
        <w:rPr>
          <w:rFonts w:hint="eastAsia" w:ascii="Times New Roman" w:hAnsi="Times New Roman" w:eastAsia="宋体"/>
          <w:sz w:val="24"/>
        </w:rPr>
        <w:t>的形式表示。因此在接下来的内容中，我们会将“</w:t>
      </w:r>
      <w:r gzd="EBAA11B3">
        <w:rPr>
          <w:rFonts w:hint="eastAsia" w:ascii="Times New Roman" w:hAnsi="Times New Roman" w:eastAsia="宋体"/>
          <w:sz w:val="24"/>
        </w:rPr>
        <w:t>CFG</w:t>
      </w:r>
      <w:r gzd="EBAA11BF">
        <w:rPr>
          <w:rFonts w:hint="eastAsia" w:ascii="Times New Roman" w:hAnsi="Times New Roman" w:eastAsia="宋体"/>
          <w:sz w:val="24"/>
        </w:rPr>
        <w:t>”和“程序”视为同义词。此外，在后文中出现的</w:t>
      </w:r>
      <w:r gzd="EBAA11AF">
        <w:rPr>
          <w:rFonts w:hint="eastAsia" w:ascii="Times New Roman" w:hAnsi="Times New Roman" w:eastAsia="宋体"/>
          <w:sz w:val="24"/>
        </w:rPr>
        <w:t>CFG</w:t>
      </w:r>
      <w:r gzd="EBAA115F">
        <w:rPr>
          <w:rFonts w:hint="eastAsia" w:ascii="Times New Roman" w:hAnsi="Times New Roman" w:eastAsia="宋体"/>
          <w:sz w:val="24"/>
        </w:rPr>
        <w:t>里我们将遵循使用不确定性分支和</w:t>
      </w:r>
      <w:r gzd="EBAA114D">
        <w:rPr>
          <w:rFonts w:hint="eastAsia" w:ascii="Times New Roman" w:hAnsi="Times New Roman" w:eastAsia="宋体"/>
          <w:i/>
          <w:iCs/>
          <w:sz w:val="24"/>
        </w:rPr>
        <w:t>assume</w:t>
      </w:r>
      <w:r gzd="EBAA1169">
        <w:rPr>
          <w:rFonts w:hint="eastAsia" w:ascii="Times New Roman" w:hAnsi="Times New Roman" w:eastAsia="宋体"/>
          <w:sz w:val="24"/>
        </w:rPr>
        <w:t>语句的组合来建模控制流的标准方法。在执行过程中，假如</w:t>
      </w:r>
      <w:r gzd="EBAA111E">
        <w:rPr>
          <w:rFonts w:hint="eastAsia" w:ascii="Times New Roman" w:hAnsi="Times New Roman" w:eastAsia="宋体"/>
          <w:sz w:val="24"/>
        </w:rPr>
        <w:t>CFG</w:t>
      </w:r>
      <w:r gzd="EBAA110A">
        <w:rPr>
          <w:rFonts w:hint="eastAsia" w:ascii="Times New Roman" w:hAnsi="Times New Roman" w:eastAsia="宋体"/>
          <w:sz w:val="24"/>
        </w:rPr>
        <w:t>中的</w:t>
      </w:r>
      <w:r gzd="EBAA1138">
        <w:rPr>
          <w:rFonts w:hint="eastAsia" w:ascii="Times New Roman" w:hAnsi="Times New Roman" w:eastAsia="宋体"/>
          <w:i/>
          <w:iCs/>
          <w:sz w:val="24"/>
        </w:rPr>
        <w:t>assume</w:t>
      </w:r>
      <w:r gzd="EBAA112F">
        <w:rPr>
          <w:rFonts w:hint="eastAsia" w:ascii="Times New Roman" w:hAnsi="Times New Roman" w:eastAsia="宋体"/>
          <w:i/>
          <w:iCs/>
          <w:sz w:val="24"/>
        </w:rPr>
        <w:t>φ</w:t>
      </w:r>
      <w:r gzd="EBAA16C2">
        <w:rPr>
          <w:rFonts w:hint="eastAsia" w:ascii="Times New Roman" w:hAnsi="Times New Roman" w:eastAsia="宋体"/>
          <w:sz w:val="24"/>
        </w:rPr>
        <w:t>语句的计算结果为</w:t>
      </w:r>
      <w:r gzd="EBAA16F3">
        <w:rPr>
          <w:rFonts w:hint="eastAsia" w:ascii="Times New Roman" w:hAnsi="Times New Roman" w:eastAsia="宋体"/>
          <w:sz w:val="24"/>
        </w:rPr>
        <w:t>false</w:t>
      </w:r>
      <w:r gzd="EBAA16E3">
        <w:rPr>
          <w:rFonts w:hint="eastAsia" w:ascii="Times New Roman" w:hAnsi="Times New Roman" w:eastAsia="宋体"/>
          <w:sz w:val="24"/>
        </w:rPr>
        <w:t>，那么程序将无错误的停止执行后续分支，否则不执行任何操作。而与此相反的是，如果</w:t>
      </w:r>
      <w:r gzd="EBAA1693">
        <w:rPr>
          <w:rFonts w:hint="eastAsia" w:ascii="Times New Roman" w:hAnsi="Times New Roman" w:eastAsia="宋体"/>
          <w:sz w:val="24"/>
        </w:rPr>
        <w:t>CFG</w:t>
      </w:r>
      <w:r gzd="EBAA169F">
        <w:rPr>
          <w:rFonts w:hint="eastAsia" w:ascii="Times New Roman" w:hAnsi="Times New Roman" w:eastAsia="宋体"/>
          <w:sz w:val="24"/>
        </w:rPr>
        <w:t>中的</w:t>
      </w:r>
      <w:r gzd="EBAA168C">
        <w:rPr>
          <w:rFonts w:hint="eastAsia" w:ascii="Times New Roman" w:hAnsi="Times New Roman" w:eastAsia="宋体"/>
          <w:i/>
          <w:iCs/>
          <w:sz w:val="24"/>
        </w:rPr>
        <w:t>assert</w:t>
      </w:r>
      <w:r gzd="EBAA16A0">
        <w:rPr>
          <w:rFonts w:hint="eastAsia" w:ascii="Times New Roman" w:hAnsi="Times New Roman" w:eastAsia="宋体"/>
          <w:i/>
          <w:iCs/>
          <w:sz w:val="24"/>
        </w:rPr>
        <w:t>φ</w:t>
      </w:r>
      <w:r gzd="EBAA1652">
        <w:rPr>
          <w:rFonts w:hint="eastAsia" w:ascii="Times New Roman" w:hAnsi="Times New Roman" w:eastAsia="宋体"/>
          <w:sz w:val="24"/>
        </w:rPr>
        <w:t>语句的计算结果为</w:t>
      </w:r>
      <w:r gzd="EBAA1643">
        <w:rPr>
          <w:rFonts w:hint="eastAsia" w:ascii="Times New Roman" w:hAnsi="Times New Roman" w:eastAsia="宋体"/>
          <w:sz w:val="24"/>
        </w:rPr>
        <w:t>false</w:t>
      </w:r>
      <w:r gzd="EBAA1672">
        <w:rPr>
          <w:rFonts w:hint="eastAsia" w:ascii="Times New Roman" w:hAnsi="Times New Roman" w:eastAsia="宋体"/>
          <w:sz w:val="24"/>
        </w:rPr>
        <w:t>，将导致程序错误的停止执行后续分支。</w:t>
      </w:r>
    </w:p>
    <w:p w:rsidR="00CC3384" w:rsidRDefault="005C078B" w14:paraId="1B8FF17C" w14:textId="77777777" gzd="EBAA183C">
      <w:pPr>
        <w:ind w:firstLine="0" w:firstLineChars="0"/>
        <w:jc w:val="center"/>
      </w:pPr>
      <w:r gzd="EBAA18B2">
        <w:rPr>
          <w:noProof/>
        </w:rPr>
        <w:drawing>
          <wp:inline distT="0" distB="0" distL="114300" distR="114300" wp14:anchorId="18AA13CE" wp14:editId="4FC677BD">
            <wp:extent cx="4038600" cy="1335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4048801" cy="1339120"/>
                    </a:xfrm>
                    <a:prstGeom prst="rect">
                      <a:avLst/>
                    </a:prstGeom>
                    <a:noFill/>
                    <a:ln>
                      <a:noFill/>
                    </a:ln>
                  </pic:spPr>
                </pic:pic>
              </a:graphicData>
            </a:graphic>
          </wp:inline>
        </w:drawing>
      </w:r>
    </w:p>
    <w:p w:rsidR="00CC3384" w:rsidRDefault="005C078B" w14:paraId="7C2FF4FD" w14:textId="77777777" gzd="EBAA22E4">
      <w:pPr>
        <w:pStyle w:val="a3"/>
        <w:ind w:firstLine="0" w:firstLineChars="0"/>
        <w:jc w:val="center"/>
      </w:pPr>
      <w:commentRangeStart w:id="42"/>
      <w:r gzd="EBAA1C31">
        <w:rPr>
          <w:rFonts w:ascii="宋体" w:hAnsi="宋体" w:eastAsia="宋体"/>
          <w:sz w:val="21"/>
          <w:szCs w:val="21"/>
        </w:rPr>
        <w:t>图</w:t>
      </w:r>
      <w:r gzd="EBAA1C29">
        <w:rPr>
          <w:rFonts w:ascii="宋体" w:hAnsi="宋体" w:eastAsia="宋体"/>
          <w:sz w:val="21"/>
          <w:szCs w:val="21"/>
        </w:rPr>
        <w:t xml:space="preserve"> </w:t>
      </w:r>
      <w:r gzd="EBAA1DDC">
        <w:rPr>
          <w:rFonts w:hint="eastAsia" w:ascii="宋体" w:hAnsi="宋体" w:eastAsia="宋体"/>
          <w:sz w:val="21"/>
          <w:szCs w:val="21"/>
        </w:rPr>
        <w:t>4</w:t>
      </w:r>
      <w:r gzd="EBAA1DCB">
        <w:rPr>
          <w:rFonts w:ascii="宋体" w:hAnsi="宋体" w:eastAsia="宋体"/>
          <w:sz w:val="21"/>
          <w:szCs w:val="21"/>
        </w:rPr>
        <w:t>.</w:t>
      </w:r>
      <w:r gzd="EBAA1DFB">
        <w:rPr>
          <w:rFonts w:ascii="宋体" w:hAnsi="宋体" w:eastAsia="宋体"/>
          <w:sz w:val="21"/>
          <w:szCs w:val="21"/>
        </w:rPr>
        <w:fldChar w:fldCharType="begin"/>
      </w:r>
      <w:r gzd="EBAA1D91">
        <w:rPr>
          <w:rFonts w:ascii="宋体" w:hAnsi="宋体" w:eastAsia="宋体"/>
          <w:sz w:val="21"/>
          <w:szCs w:val="21"/>
        </w:rPr>
        <w:instrText xml:space="preserve"> SEQ </w:instrText>
      </w:r>
      <w:r gzd="EBAA1D81">
        <w:rPr>
          <w:rFonts w:ascii="宋体" w:hAnsi="宋体" w:eastAsia="宋体"/>
          <w:sz w:val="21"/>
          <w:szCs w:val="21"/>
        </w:rPr>
        <w:instrText>图</w:instrText>
      </w:r>
      <w:r gzd="EBAA1DB0">
        <w:rPr>
          <w:rFonts w:ascii="宋体" w:hAnsi="宋体" w:eastAsia="宋体"/>
          <w:sz w:val="21"/>
          <w:szCs w:val="21"/>
        </w:rPr>
        <w:instrText xml:space="preserve"> \* ARABIC </w:instrText>
      </w:r>
      <w:r gzd="EBAA1DA0">
        <w:rPr>
          <w:rFonts w:ascii="宋体" w:hAnsi="宋体" w:eastAsia="宋体"/>
          <w:sz w:val="21"/>
          <w:szCs w:val="21"/>
        </w:rPr>
        <w:fldChar w:fldCharType="separate"/>
      </w:r>
      <w:r gzd="EBAA1D7F">
        <w:rPr>
          <w:rFonts w:ascii="宋体" w:hAnsi="宋体" w:eastAsia="宋体"/>
          <w:sz w:val="21"/>
          <w:szCs w:val="21"/>
        </w:rPr>
        <w:t>1</w:t>
      </w:r>
      <w:r gzd="EBAA1D6E">
        <w:rPr>
          <w:rFonts w:ascii="宋体" w:hAnsi="宋体" w:eastAsia="宋体"/>
          <w:sz w:val="21"/>
          <w:szCs w:val="21"/>
        </w:rPr>
        <w:fldChar w:fldCharType="end"/>
      </w:r>
      <w:r gzd="EBAA1D03">
        <w:rPr>
          <w:rFonts w:hint="eastAsia" w:ascii="宋体" w:hAnsi="宋体" w:eastAsia="宋体"/>
          <w:sz w:val="21"/>
          <w:szCs w:val="21"/>
        </w:rPr>
        <w:t>初始</w:t>
      </w:r>
      <w:r gzd="EBAA1D32">
        <w:rPr>
          <w:rFonts w:hint="eastAsia" w:ascii="宋体" w:hAnsi="宋体" w:eastAsia="宋体"/>
          <w:sz w:val="21"/>
          <w:szCs w:val="21"/>
        </w:rPr>
        <w:t>CFG</w:t>
      </w:r>
      <w:commentRangeEnd w:id="42"/>
      <w:r>
        <w:commentReference w:id="42"/>
      </w:r>
    </w:p>
    <w:p w:rsidR="00CC3384" w:rsidRDefault="005C078B" w14:paraId="56D69109" w14:textId="77777777" gzd="EBAA2543">
      <w:pPr>
        <w:pStyle w:val="3"/>
        <w:keepNext w:val="0"/>
        <w:keepLines w:val="0"/>
        <w:widowControl w:val="0"/>
        <w:spacing w:before="0" w:after="0" w:line="360" w:lineRule="auto"/>
        <w:rPr>
          <w:rFonts w:ascii="黑体" w:hAnsi="黑体" w:eastAsia="黑体"/>
          <w:sz w:val="28"/>
          <w:szCs w:val="28"/>
        </w:rPr>
      </w:pPr>
      <w:bookmarkStart w:name="_Toc167550513" w:id="76"/>
      <w:commentRangeStart w:id="43"/>
      <w:r gzd="EBAA25BB">
        <w:rPr>
          <w:rFonts w:hint="eastAsia" w:ascii="黑体" w:hAnsi="黑体" w:eastAsia="黑体"/>
          <w:sz w:val="28"/>
          <w:szCs w:val="28"/>
        </w:rPr>
        <w:t>归纳不变式</w:t>
      </w:r>
      <w:commentRangeEnd w:id="43"/>
      <w:r>
        <w:commentReference w:id="43"/>
      </w:r>
      <w:bookmarkEnd w:id="76"/>
    </w:p>
    <w:p w:rsidR="00CC3384" w:rsidRDefault="005C078B" w14:paraId="0086DB51" w14:textId="77777777" gzd="EBAA3628">
      <w:pPr>
        <w:ind w:firstLine="420" w:firstLineChars="0"/>
        <w:rPr>
          <w:rFonts w:ascii="Times New Roman" w:hAnsi="Times New Roman" w:eastAsia="宋体"/>
          <w:sz w:val="24"/>
        </w:rPr>
      </w:pPr>
      <w:commentRangeStart w:id="44"/>
      <w:r gzd="EBAA3136">
        <w:rPr>
          <w:rFonts w:hint="eastAsia" w:ascii="Times New Roman" w:hAnsi="Times New Roman" w:eastAsia="宋体"/>
          <w:sz w:val="24"/>
        </w:rPr>
        <w:t>归纳不变式方法，作为一种经典的程序验证方法，其核心在于将程序分解为多个循环，并为每个循环关联一个候选不变式。为证实这些候选不变式确实为循环不变式，并具备足够的强度以防止程序中的任何断言被违反，需要进行严格的证明。该方法通过将具有循环的控制流图（</w:t>
      </w:r>
      <w:r gzd="EBAA36C0">
        <w:rPr>
          <w:rFonts w:hint="eastAsia" w:ascii="Times New Roman" w:hAnsi="Times New Roman" w:eastAsia="宋体"/>
          <w:sz w:val="24"/>
        </w:rPr>
        <w:t>CFG</w:t>
      </w:r>
      <w:r gzd="EBAA36F1">
        <w:rPr>
          <w:rFonts w:hint="eastAsia" w:ascii="Times New Roman" w:hAnsi="Times New Roman" w:eastAsia="宋体"/>
          <w:sz w:val="24"/>
        </w:rPr>
        <w:t>）转换为无循环的</w:t>
      </w:r>
      <w:r gzd="EBAA36E5">
        <w:rPr>
          <w:rFonts w:hint="eastAsia" w:ascii="Times New Roman" w:hAnsi="Times New Roman" w:eastAsia="宋体"/>
          <w:sz w:val="24"/>
        </w:rPr>
        <w:t>CFG</w:t>
      </w:r>
      <w:r gzd="EBAA3695">
        <w:rPr>
          <w:rFonts w:hint="eastAsia" w:ascii="Times New Roman" w:hAnsi="Times New Roman" w:eastAsia="宋体"/>
          <w:sz w:val="24"/>
        </w:rPr>
        <w:t>来实现目标，这一转换过程通过在每个循环头部添加一个基本块来完成。该基本块负责验证循环不变式，重置每个循环修改的变量，并预设循环不变式。在原始</w:t>
      </w:r>
      <w:r gzd="EBAA3685">
        <w:rPr>
          <w:rFonts w:hint="eastAsia" w:ascii="Times New Roman" w:hAnsi="Times New Roman" w:eastAsia="宋体"/>
          <w:sz w:val="24"/>
        </w:rPr>
        <w:t>CFG</w:t>
      </w:r>
      <w:r gzd="EBAA3660">
        <w:rPr>
          <w:rFonts w:hint="eastAsia" w:ascii="Times New Roman" w:hAnsi="Times New Roman" w:eastAsia="宋体"/>
          <w:sz w:val="24"/>
        </w:rPr>
        <w:t>中，每个循环入口边都被重新定向至这些新块，而每个回边则指向一个新的、无子节点的基本块，该块负责为相关循环断言不变式。</w:t>
      </w:r>
      <w:commentRangeEnd w:id="44"/>
      <w:r>
        <w:commentReference w:id="44"/>
      </w:r>
    </w:p>
    <w:p w:rsidR="00CC3384" w:rsidRDefault="005C078B" w14:paraId="50986C1F" w14:textId="77777777" gzd="EBAA38C0">
      <w:pPr>
        <w:ind w:firstLine="420" w:firstLineChars="0"/>
        <w:rPr>
          <w:rFonts w:ascii="Times New Roman" w:hAnsi="Times New Roman" w:eastAsia="宋体"/>
          <w:sz w:val="24"/>
        </w:rPr>
      </w:pPr>
      <w:commentRangeStart w:id="45"/>
      <w:r gzd="EBAA3BCB">
        <w:rPr>
          <w:rFonts w:hint="eastAsia" w:ascii="Times New Roman" w:hAnsi="Times New Roman" w:eastAsia="宋体"/>
          <w:sz w:val="24"/>
        </w:rPr>
        <w:t>虽然在</w:t>
      </w:r>
      <w:r gzd="EBAA3BE1">
        <w:rPr>
          <w:rFonts w:hint="eastAsia" w:ascii="Times New Roman" w:hAnsi="Times New Roman" w:eastAsia="宋体"/>
          <w:sz w:val="24"/>
        </w:rPr>
        <w:t>Lustre</w:t>
      </w:r>
      <w:r gzd="EBAA3B91">
        <w:rPr>
          <w:rFonts w:hint="eastAsia" w:ascii="Times New Roman" w:hAnsi="Times New Roman" w:eastAsia="宋体"/>
          <w:sz w:val="24"/>
        </w:rPr>
        <w:t>语言的程序验证中，归纳不变式方法通过利用循环不变式替代循环操作，成功消除了</w:t>
      </w:r>
      <w:r gzd="EBAA3B9E">
        <w:rPr>
          <w:rFonts w:hint="eastAsia" w:ascii="Times New Roman" w:hAnsi="Times New Roman" w:eastAsia="宋体"/>
          <w:sz w:val="24"/>
        </w:rPr>
        <w:t>CFG</w:t>
      </w:r>
      <w:r gzd="EBAA3B8D">
        <w:rPr>
          <w:rFonts w:hint="eastAsia" w:ascii="Times New Roman" w:hAnsi="Times New Roman" w:eastAsia="宋体"/>
          <w:sz w:val="24"/>
        </w:rPr>
        <w:t>中的循环。但是该方法在程序语言验证中仍存在两大显著缺陷。第一，归纳不变式方法依赖于人工构造和验证归纳不变式，这通常需要开发者具有较高的数学技巧和经验。第二，该方法可能无法有效应对某些复杂的程序结构，如程序的递归和动态分配，这些问题都在程序验证中构成了一定的挑战。尤其是在处理嵌套循环这一常见情况时，归纳不变式方法的局限性更为明显。同时，程序验证软件需要具备较高的自动化程度以减少对外部输入的依赖。虽然以</w:t>
      </w:r>
      <w:r gzd="EBAA3BBE">
        <w:rPr>
          <w:rFonts w:hint="eastAsia" w:ascii="Times New Roman" w:hAnsi="Times New Roman" w:eastAsia="宋体"/>
          <w:sz w:val="24"/>
        </w:rPr>
        <w:t>Lustre</w:t>
      </w:r>
      <w:r gzd="EBAA3B52">
        <w:rPr>
          <w:rFonts w:hint="eastAsia" w:ascii="Times New Roman" w:hAnsi="Times New Roman" w:eastAsia="宋体"/>
          <w:sz w:val="24"/>
        </w:rPr>
        <w:t>语言为代表的同步数据流语言在语法层面并未明确包含循环，但在实际的</w:t>
      </w:r>
      <w:r gzd="EBAA3B42">
        <w:rPr>
          <w:rFonts w:hint="eastAsia" w:ascii="Times New Roman" w:hAnsi="Times New Roman" w:eastAsia="宋体"/>
          <w:sz w:val="24"/>
        </w:rPr>
        <w:t>Lustre</w:t>
      </w:r>
      <w:r gzd="EBAA3B72">
        <w:rPr>
          <w:rFonts w:hint="eastAsia" w:ascii="Times New Roman" w:hAnsi="Times New Roman" w:eastAsia="宋体"/>
          <w:sz w:val="24"/>
        </w:rPr>
        <w:t>程序设计中，仍会遇到与传统程序语言相似的循环结构。因此，归纳不变式方法更适用于理论研究中的分析工具，而不是运用于具体的模型验证软件的开发中。</w:t>
      </w:r>
      <w:commentRangeEnd w:id="45"/>
      <w:r>
        <w:commentReference w:id="45"/>
      </w:r>
    </w:p>
    <w:p w:rsidR="00CC3384" w:rsidRDefault="005C078B" w14:paraId="0278B5DC" w14:textId="77777777" gzd="EBAA3D4D">
      <w:pPr>
        <w:ind w:firstLine="420" w:firstLineChars="0"/>
        <w:rPr>
          <w:rFonts w:ascii="Times New Roman" w:hAnsi="Times New Roman" w:eastAsia="宋体"/>
          <w:sz w:val="24"/>
        </w:rPr>
      </w:pPr>
      <w:commentRangeStart w:id="46"/>
      <w:r gzd="EBAA3F1A">
        <w:rPr>
          <w:rFonts w:hint="eastAsia" w:ascii="Times New Roman" w:hAnsi="Times New Roman" w:eastAsia="宋体"/>
          <w:sz w:val="24"/>
        </w:rPr>
        <w:t>如下图</w:t>
      </w:r>
      <w:r gzd="EBAA3CFB">
        <w:rPr>
          <w:rFonts w:hint="eastAsia" w:ascii="Times New Roman" w:hAnsi="Times New Roman" w:eastAsia="宋体"/>
          <w:sz w:val="24"/>
        </w:rPr>
        <w:t>3.2</w:t>
      </w:r>
      <w:r gzd="EBAA3CED">
        <w:rPr>
          <w:rFonts w:hint="eastAsia" w:ascii="Times New Roman" w:hAnsi="Times New Roman" w:eastAsia="宋体"/>
          <w:sz w:val="24"/>
        </w:rPr>
        <w:t>中，归纳不变式法破坏了在循环中被修改的变量</w:t>
      </w:r>
      <w:r gzd="EBAA3C9D">
        <w:rPr>
          <w:rFonts w:hint="eastAsia" w:ascii="Times New Roman" w:hAnsi="Times New Roman" w:eastAsia="宋体"/>
          <w:sz w:val="24"/>
        </w:rPr>
        <w:t>i,x,y</w:t>
      </w:r>
      <w:r gzd="EBAA3CB0">
        <w:rPr>
          <w:rFonts w:hint="eastAsia" w:ascii="Times New Roman" w:hAnsi="Times New Roman" w:eastAsia="宋体"/>
          <w:sz w:val="24"/>
        </w:rPr>
        <w:t>。随后指定循环不变式</w:t>
      </w:r>
      <w:r gzd="EBAA3CBE">
        <w:rPr>
          <w:rFonts w:hint="eastAsia" w:ascii="Times New Roman" w:hAnsi="Times New Roman" w:eastAsia="宋体"/>
          <w:i/>
          <w:iCs/>
          <w:sz w:val="24"/>
        </w:rPr>
        <w:t>assert</w:t>
      </w:r>
      <w:r gzd="EBAA3C50">
        <w:rPr>
          <w:rFonts w:hint="eastAsia" w:ascii="Times New Roman" w:hAnsi="Times New Roman" w:eastAsia="宋体"/>
          <w:i/>
          <w:iCs/>
          <w:sz w:val="24"/>
        </w:rPr>
        <w:t>φ</w:t>
      </w:r>
      <w:r gzd="EBAA3C42">
        <w:rPr>
          <w:rFonts w:hint="eastAsia" w:ascii="Times New Roman" w:hAnsi="Times New Roman" w:eastAsia="宋体"/>
          <w:sz w:val="24"/>
        </w:rPr>
        <w:t>，将不变式模块插入</w:t>
      </w:r>
      <w:r gzd="EBAA3C72">
        <w:rPr>
          <w:rFonts w:hint="eastAsia" w:ascii="Times New Roman" w:hAnsi="Times New Roman" w:eastAsia="宋体"/>
          <w:sz w:val="24"/>
        </w:rPr>
        <w:t>pre</w:t>
      </w:r>
      <w:r gzd="EBAA3C62">
        <w:rPr>
          <w:rFonts w:hint="eastAsia" w:ascii="Times New Roman" w:hAnsi="Times New Roman" w:eastAsia="宋体"/>
          <w:sz w:val="24"/>
        </w:rPr>
        <w:t>与</w:t>
      </w:r>
      <w:r gzd="EBAA3C11">
        <w:rPr>
          <w:rFonts w:hint="eastAsia" w:ascii="Times New Roman" w:hAnsi="Times New Roman" w:eastAsia="宋体"/>
          <w:sz w:val="24"/>
        </w:rPr>
        <w:t>loop</w:t>
      </w:r>
      <w:r gzd="EBAA3C00">
        <w:rPr>
          <w:rFonts w:hint="eastAsia" w:ascii="Times New Roman" w:hAnsi="Times New Roman" w:eastAsia="宋体"/>
          <w:sz w:val="24"/>
        </w:rPr>
        <w:t>模块中然后消去</w:t>
      </w:r>
      <w:r gzd="EBAA3C0E">
        <w:rPr>
          <w:rFonts w:hint="eastAsia" w:ascii="Times New Roman" w:hAnsi="Times New Roman" w:eastAsia="宋体"/>
          <w:sz w:val="24"/>
        </w:rPr>
        <w:t>loop</w:t>
      </w:r>
      <w:r gzd="EBAA3C3C">
        <w:rPr>
          <w:rFonts w:hint="eastAsia" w:ascii="Times New Roman" w:hAnsi="Times New Roman" w:eastAsia="宋体"/>
          <w:sz w:val="24"/>
        </w:rPr>
        <w:t>中的后向边。利用循环不变式来代替原</w:t>
      </w:r>
      <w:r gzd="EBAA3C2D">
        <w:rPr>
          <w:rFonts w:hint="eastAsia" w:ascii="Times New Roman" w:hAnsi="Times New Roman" w:eastAsia="宋体"/>
          <w:sz w:val="24"/>
        </w:rPr>
        <w:t>CFG</w:t>
      </w:r>
      <w:r gzd="EBAA3DDE">
        <w:rPr>
          <w:rFonts w:hint="eastAsia" w:ascii="Times New Roman" w:hAnsi="Times New Roman" w:eastAsia="宋体"/>
          <w:sz w:val="24"/>
        </w:rPr>
        <w:t>中循环从而消除循环准备进行下一步的正确性验证。</w:t>
      </w:r>
      <w:commentRangeEnd w:id="46"/>
      <w:r>
        <w:commentReference w:id="46"/>
      </w:r>
    </w:p>
    <w:p w:rsidR="00CC3384" w:rsidRDefault="005C078B" w14:paraId="6BE57AA2" w14:textId="77777777" gzd="EBAA46E3">
      <w:pPr>
        <w:ind w:firstLine="0" w:firstLineChars="0"/>
      </w:pPr>
      <w:r gzd="EBAA417C">
        <w:rPr>
          <w:noProof/>
        </w:rPr>
        <w:drawing>
          <wp:inline distT="0" distB="0" distL="114300" distR="114300" wp14:anchorId="0BEC6674" wp14:editId="07232CFC">
            <wp:extent cx="5273675" cy="1276985"/>
            <wp:effectExtent l="0" t="0" r="1460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5273675" cy="1276985"/>
                    </a:xfrm>
                    <a:prstGeom prst="rect">
                      <a:avLst/>
                    </a:prstGeom>
                    <a:noFill/>
                    <a:ln>
                      <a:noFill/>
                    </a:ln>
                  </pic:spPr>
                </pic:pic>
              </a:graphicData>
            </a:graphic>
          </wp:inline>
        </w:drawing>
      </w:r>
    </w:p>
    <w:p w:rsidR="00CC3384" w:rsidRDefault="005C078B" w14:paraId="5D9E7E28" w14:textId="77777777" gzd="EBAA4BF6">
      <w:pPr>
        <w:pStyle w:val="a3"/>
        <w:ind w:firstLine="0" w:firstLineChars="0"/>
        <w:jc w:val="center"/>
      </w:pPr>
      <w:commentRangeStart w:id="47"/>
      <w:r gzd="EBAA4AF7">
        <w:rPr>
          <w:rFonts w:ascii="宋体" w:hAnsi="宋体" w:eastAsia="宋体"/>
          <w:sz w:val="21"/>
          <w:szCs w:val="21"/>
        </w:rPr>
        <w:t>图</w:t>
      </w:r>
      <w:r gzd="EBAA4A96">
        <w:rPr>
          <w:rFonts w:ascii="宋体" w:hAnsi="宋体" w:eastAsia="宋体"/>
          <w:sz w:val="21"/>
          <w:szCs w:val="21"/>
        </w:rPr>
        <w:t xml:space="preserve"> </w:t>
      </w:r>
      <w:r gzd="EBAA4A86">
        <w:rPr>
          <w:rFonts w:hint="eastAsia" w:ascii="宋体" w:hAnsi="宋体" w:eastAsia="宋体"/>
          <w:sz w:val="21"/>
          <w:szCs w:val="21"/>
        </w:rPr>
        <w:t>4</w:t>
      </w:r>
      <w:r gzd="EBAA4AB4">
        <w:rPr>
          <w:rFonts w:ascii="宋体" w:hAnsi="宋体" w:eastAsia="宋体"/>
          <w:sz w:val="21"/>
          <w:szCs w:val="21"/>
        </w:rPr>
        <w:t>.</w:t>
      </w:r>
      <w:r gzd="EBAA4AA8">
        <w:rPr>
          <w:rFonts w:hint="eastAsia" w:ascii="宋体" w:hAnsi="宋体" w:eastAsia="宋体"/>
          <w:sz w:val="21"/>
          <w:szCs w:val="21"/>
        </w:rPr>
        <w:t>2</w:t>
      </w:r>
      <w:r gzd="EBAA4A59">
        <w:rPr>
          <w:rFonts w:hint="eastAsia" w:ascii="宋体" w:hAnsi="宋体" w:eastAsia="宋体"/>
          <w:sz w:val="21"/>
          <w:szCs w:val="21"/>
        </w:rPr>
        <w:t>归纳不变式法消除循环后的</w:t>
      </w:r>
      <w:r gzd="EBAA4A4A">
        <w:rPr>
          <w:rFonts w:hint="eastAsia" w:ascii="宋体" w:hAnsi="宋体" w:eastAsia="宋体"/>
          <w:sz w:val="21"/>
          <w:szCs w:val="21"/>
        </w:rPr>
        <w:t>CFG</w:t>
      </w:r>
      <w:commentRangeEnd w:id="47"/>
      <w:r>
        <w:commentReference w:id="47"/>
      </w:r>
    </w:p>
    <w:p w:rsidR="00CC3384" w:rsidRDefault="005C078B" w14:paraId="245AA544" w14:textId="77777777" gzd="EBAA528F">
      <w:pPr>
        <w:pStyle w:val="3"/>
        <w:keepNext w:val="0"/>
        <w:keepLines w:val="0"/>
        <w:widowControl w:val="0"/>
        <w:spacing w:before="0" w:after="0" w:line="360" w:lineRule="auto"/>
        <w:rPr>
          <w:rFonts w:ascii="黑体" w:hAnsi="黑体" w:eastAsia="黑体"/>
          <w:sz w:val="28"/>
          <w:szCs w:val="28"/>
        </w:rPr>
      </w:pPr>
      <w:bookmarkStart w:name="_Toc167550514" w:id="77"/>
      <w:commentRangeStart w:id="48"/>
      <w:r gzd="EBAA52C1">
        <w:rPr>
          <w:rFonts w:hint="eastAsia" w:ascii="黑体" w:hAnsi="黑体" w:eastAsia="黑体"/>
          <w:sz w:val="28"/>
          <w:szCs w:val="28"/>
        </w:rPr>
        <w:t>分裂情况</w:t>
      </w:r>
      <w:r gzd="EBAA52F9">
        <w:rPr>
          <w:rFonts w:hint="eastAsia" w:ascii="黑体" w:hAnsi="黑体" w:eastAsia="黑体"/>
          <w:sz w:val="28"/>
          <w:szCs w:val="28"/>
        </w:rPr>
        <w:t>k</w:t>
      </w:r>
      <w:r gzd="EBAA52E7">
        <w:rPr>
          <w:rFonts w:hint="eastAsia" w:ascii="黑体" w:hAnsi="黑体" w:eastAsia="黑体"/>
          <w:sz w:val="28"/>
          <w:szCs w:val="28"/>
        </w:rPr>
        <w:t>归纳算法</w:t>
      </w:r>
      <w:commentRangeEnd w:id="48"/>
      <w:r>
        <w:commentReference w:id="48"/>
      </w:r>
      <w:bookmarkEnd w:id="77"/>
    </w:p>
    <w:p w:rsidR="00CC3384" w:rsidRDefault="005C078B" w14:paraId="4482E849" w14:textId="77777777" gzd="EBAA62C9">
      <w:pPr>
        <w:ind w:firstLine="480"/>
        <w:rPr>
          <w:rFonts w:ascii="Times New Roman" w:hAnsi="Times New Roman" w:eastAsia="宋体"/>
          <w:sz w:val="24"/>
        </w:rPr>
      </w:pPr>
      <w:r gzd="EBAA5E9F">
        <w:rPr>
          <w:rFonts w:hint="eastAsia" w:ascii="Times New Roman" w:hAnsi="Times New Roman" w:eastAsia="宋体"/>
          <w:sz w:val="24"/>
        </w:rPr>
        <w:t>k-induction</w:t>
      </w:r>
      <w:r gzd="EBAA5EA8">
        <w:rPr>
          <w:rFonts w:hint="eastAsia" w:ascii="Times New Roman" w:hAnsi="Times New Roman" w:eastAsia="宋体"/>
          <w:sz w:val="24"/>
        </w:rPr>
        <w:t>是一种用于有限状态转换系统的</w:t>
      </w:r>
      <w:r gzd="EBAA5E5C">
        <w:rPr>
          <w:rFonts w:hint="eastAsia" w:ascii="Times New Roman" w:hAnsi="Times New Roman" w:eastAsia="宋体"/>
          <w:sz w:val="24"/>
        </w:rPr>
        <w:t>SAT-based</w:t>
      </w:r>
      <w:r gzd="EBAA5E4F">
        <w:rPr>
          <w:rFonts w:hint="eastAsia" w:ascii="Times New Roman" w:hAnsi="Times New Roman" w:eastAsia="宋体"/>
          <w:sz w:val="24"/>
        </w:rPr>
        <w:t>验证的技术</w:t>
      </w:r>
      <w:r gzd="EBAA5E7F">
        <w:rPr>
          <w:rFonts w:hint="eastAsia" w:ascii="Times New Roman" w:hAnsi="Times New Roman" w:eastAsia="宋体"/>
          <w:sz w:val="24"/>
          <w:vertAlign w:val="superscript"/>
        </w:rPr>
        <w:t>[24]</w:t>
      </w:r>
      <w:r gzd="EBAA5E6F">
        <w:rPr>
          <w:rFonts w:hint="eastAsia" w:ascii="Times New Roman" w:hAnsi="Times New Roman" w:eastAsia="宋体"/>
          <w:sz w:val="24"/>
        </w:rPr>
        <w:t>。它被提出为一种用于对状态变量集</w:t>
      </w:r>
      <w:r gzd="EBAA5E1E">
        <w:rPr>
          <w:rFonts w:hint="eastAsia" w:ascii="Times New Roman" w:hAnsi="Times New Roman" w:eastAsia="宋体"/>
          <w:sz w:val="24"/>
        </w:rPr>
        <w:t>s</w:t>
      </w:r>
      <w:r gzd="EBAA5E0F">
        <w:rPr>
          <w:rFonts w:hint="eastAsia" w:ascii="Times New Roman" w:hAnsi="Times New Roman" w:eastAsia="宋体"/>
          <w:sz w:val="24"/>
        </w:rPr>
        <w:t>和</w:t>
      </w:r>
      <w:r gzd="EBAA5FCC">
        <w:rPr>
          <w:rFonts w:hint="eastAsia" w:ascii="Times New Roman" w:hAnsi="Times New Roman" w:eastAsia="宋体"/>
          <w:sz w:val="24"/>
        </w:rPr>
        <w:t>s0</w:t>
      </w:r>
      <w:r gzd="EBAA5FFC">
        <w:rPr>
          <w:rFonts w:hint="eastAsia" w:ascii="Times New Roman" w:hAnsi="Times New Roman" w:eastAsia="宋体"/>
          <w:sz w:val="24"/>
        </w:rPr>
        <w:t>的集合进行编码的初始状态和转换关系进行建模的技术。在</w:t>
      </w:r>
      <w:r gzd="EBAA5FED">
        <w:rPr>
          <w:rFonts w:hint="eastAsia" w:ascii="Times New Roman" w:hAnsi="Times New Roman" w:eastAsia="宋体"/>
          <w:sz w:val="24"/>
        </w:rPr>
        <w:t>k-induction</w:t>
      </w:r>
      <w:r gzd="EBAA5F9D">
        <w:rPr>
          <w:rFonts w:hint="eastAsia" w:ascii="Times New Roman" w:hAnsi="Times New Roman" w:eastAsia="宋体"/>
          <w:sz w:val="24"/>
        </w:rPr>
        <w:t>方法中，我们首先定义安全属性</w:t>
      </w:r>
      <w:r gzd="EBAA5F89">
        <w:rPr>
          <w:rFonts w:hint="eastAsia" w:ascii="Times New Roman" w:hAnsi="Times New Roman" w:eastAsia="宋体"/>
          <w:sz w:val="24"/>
        </w:rPr>
        <w:t>P</w:t>
      </w:r>
      <w:r gzd="EBAA5FBC">
        <w:rPr>
          <w:rFonts w:hint="eastAsia" w:ascii="Times New Roman" w:hAnsi="Times New Roman" w:eastAsia="宋体"/>
          <w:sz w:val="24"/>
        </w:rPr>
        <w:t>，即程序在循环过程中不能违背的安全条件。接着，我们需要证明在从初始状态开始的</w:t>
      </w:r>
      <w:r gzd="EBAA5F50">
        <w:rPr>
          <w:rFonts w:hint="eastAsia" w:ascii="Times New Roman" w:hAnsi="Times New Roman" w:eastAsia="宋体"/>
          <w:sz w:val="24"/>
        </w:rPr>
        <w:t>k</w:t>
      </w:r>
      <w:r gzd="EBAA5F5D">
        <w:rPr>
          <w:rFonts w:hint="eastAsia" w:ascii="Times New Roman" w:hAnsi="Times New Roman" w:eastAsia="宋体"/>
          <w:sz w:val="24"/>
        </w:rPr>
        <w:t>步内可以到达的所有状态中，状态满足安全属性</w:t>
      </w:r>
      <w:r gzd="EBAA5F4B">
        <w:rPr>
          <w:rFonts w:hint="eastAsia" w:ascii="Times New Roman" w:hAnsi="Times New Roman" w:eastAsia="宋体"/>
          <w:sz w:val="24"/>
        </w:rPr>
        <w:t>P</w:t>
      </w:r>
      <w:r gzd="EBAA5F7D">
        <w:rPr>
          <w:rFonts w:hint="eastAsia" w:ascii="Times New Roman" w:hAnsi="Times New Roman" w:eastAsia="宋体"/>
          <w:sz w:val="24"/>
        </w:rPr>
        <w:t>，我们将这一步称为</w:t>
      </w:r>
      <w:r gzd="EBAA5F6D">
        <w:rPr>
          <w:rFonts w:hint="eastAsia" w:ascii="Times New Roman" w:hAnsi="Times New Roman" w:eastAsia="宋体"/>
          <w:sz w:val="24"/>
        </w:rPr>
        <w:t>Base case</w:t>
      </w:r>
      <w:r gzd="EBAA5F1C">
        <w:rPr>
          <w:rFonts w:hint="eastAsia" w:ascii="Times New Roman" w:hAnsi="Times New Roman" w:eastAsia="宋体"/>
          <w:sz w:val="24"/>
        </w:rPr>
        <w:t>。其次，我们需要证明当</w:t>
      </w:r>
      <w:r gzd="EBAA5F0C">
        <w:rPr>
          <w:rFonts w:hint="eastAsia" w:ascii="Times New Roman" w:hAnsi="Times New Roman" w:eastAsia="宋体"/>
          <w:sz w:val="24"/>
        </w:rPr>
        <w:t>P</w:t>
      </w:r>
      <w:r gzd="EBAA5F3E">
        <w:rPr>
          <w:rFonts w:hint="eastAsia" w:ascii="Times New Roman" w:hAnsi="Times New Roman" w:eastAsia="宋体"/>
          <w:sz w:val="24"/>
        </w:rPr>
        <w:t>在</w:t>
      </w:r>
      <w:r gzd="EBAA5F2C">
        <w:rPr>
          <w:rFonts w:hint="eastAsia" w:ascii="Times New Roman" w:hAnsi="Times New Roman" w:eastAsia="宋体"/>
          <w:sz w:val="24"/>
        </w:rPr>
        <w:t>k</w:t>
      </w:r>
      <w:r gzd="EBAA5CDA">
        <w:rPr>
          <w:rFonts w:hint="eastAsia" w:ascii="Times New Roman" w:hAnsi="Times New Roman" w:eastAsia="宋体"/>
          <w:sz w:val="24"/>
        </w:rPr>
        <w:t>个连续的状态中成立时，</w:t>
      </w:r>
      <w:r gzd="EBAA5CCF">
        <w:rPr>
          <w:rFonts w:hint="eastAsia" w:ascii="Times New Roman" w:hAnsi="Times New Roman" w:eastAsia="宋体"/>
          <w:sz w:val="24"/>
        </w:rPr>
        <w:t>P</w:t>
      </w:r>
      <w:r gzd="EBAA5CFE">
        <w:rPr>
          <w:rFonts w:hint="eastAsia" w:ascii="Times New Roman" w:hAnsi="Times New Roman" w:eastAsia="宋体"/>
          <w:sz w:val="24"/>
        </w:rPr>
        <w:t>也会在系统的下一个状态中成立，我们将这一步则称为</w:t>
      </w:r>
      <w:r gzd="EBAA5CEE">
        <w:rPr>
          <w:rFonts w:hint="eastAsia" w:ascii="Times New Roman" w:hAnsi="Times New Roman" w:eastAsia="宋体"/>
          <w:sz w:val="24"/>
        </w:rPr>
        <w:t>Step case</w:t>
      </w:r>
      <w:r gzd="EBAA5C9F">
        <w:rPr>
          <w:rFonts w:hint="eastAsia" w:ascii="Times New Roman" w:hAnsi="Times New Roman" w:eastAsia="宋体"/>
          <w:sz w:val="24"/>
        </w:rPr>
        <w:t>。在程序循环中应用分裂情况</w:t>
      </w:r>
      <w:r gzd="EBAA5CB0">
        <w:rPr>
          <w:rFonts w:hint="eastAsia" w:ascii="Times New Roman" w:hAnsi="Times New Roman" w:eastAsia="宋体"/>
          <w:sz w:val="24"/>
        </w:rPr>
        <w:t>k</w:t>
      </w:r>
      <w:r gzd="EBAA5CBD">
        <w:rPr>
          <w:rFonts w:hint="eastAsia" w:ascii="Times New Roman" w:hAnsi="Times New Roman" w:eastAsia="宋体"/>
          <w:sz w:val="24"/>
        </w:rPr>
        <w:t>归纳算法时，我们需要将所有的循环分裂为</w:t>
      </w:r>
      <w:r gzd="EBAA5CAB">
        <w:rPr>
          <w:rFonts w:hint="eastAsia" w:ascii="Times New Roman" w:hAnsi="Times New Roman" w:eastAsia="宋体"/>
          <w:sz w:val="24"/>
        </w:rPr>
        <w:t>Base case</w:t>
      </w:r>
      <w:r gzd="EBAA5C5B">
        <w:rPr>
          <w:rFonts w:hint="eastAsia" w:ascii="Times New Roman" w:hAnsi="Times New Roman" w:eastAsia="宋体"/>
          <w:sz w:val="24"/>
        </w:rPr>
        <w:t>与</w:t>
      </w:r>
      <w:r gzd="EBAA5DC0">
        <w:rPr>
          <w:rFonts w:hint="eastAsia" w:ascii="Times New Roman" w:hAnsi="Times New Roman" w:eastAsia="宋体"/>
          <w:sz w:val="24"/>
        </w:rPr>
        <w:t>Step case</w:t>
      </w:r>
      <w:r gzd="EBAA5DF2">
        <w:rPr>
          <w:rFonts w:hint="eastAsia" w:ascii="Times New Roman" w:hAnsi="Times New Roman" w:eastAsia="宋体"/>
          <w:sz w:val="24"/>
        </w:rPr>
        <w:t>进行证明，并且逐步验证整个程序的正确性。</w:t>
      </w:r>
    </w:p>
    <w:p w:rsidR="00CC3384" w:rsidRDefault="005C078B" w14:paraId="6D161667" w14:textId="77777777" gzd="EBAA65E5">
      <w:pPr>
        <w:ind w:firstLine="480"/>
        <w:rPr>
          <w:rFonts w:ascii="Times New Roman" w:hAnsi="Times New Roman" w:eastAsia="宋体"/>
          <w:sz w:val="24"/>
        </w:rPr>
      </w:pPr>
      <w:r gzd="EBAA662F">
        <w:rPr>
          <w:rFonts w:hint="eastAsia" w:ascii="Times New Roman" w:hAnsi="Times New Roman" w:eastAsia="宋体"/>
          <w:sz w:val="24"/>
        </w:rPr>
        <w:t>在具体的程序验证中，分裂情况</w:t>
      </w:r>
      <w:r gzd="EBAA67C3">
        <w:rPr>
          <w:rFonts w:hint="eastAsia" w:ascii="Times New Roman" w:hAnsi="Times New Roman" w:eastAsia="宋体"/>
          <w:sz w:val="24"/>
        </w:rPr>
        <w:t>k</w:t>
      </w:r>
      <w:r gzd="EBAA67F3">
        <w:rPr>
          <w:rFonts w:hint="eastAsia" w:ascii="Times New Roman" w:hAnsi="Times New Roman" w:eastAsia="宋体"/>
          <w:sz w:val="24"/>
        </w:rPr>
        <w:t>归纳算法相比归纳不变式法具有更弱的循环不变式要求，在</w:t>
      </w:r>
      <w:r gzd="EBAA67E7">
        <w:rPr>
          <w:rFonts w:hint="eastAsia" w:ascii="Times New Roman" w:hAnsi="Times New Roman" w:eastAsia="宋体"/>
          <w:sz w:val="24"/>
        </w:rPr>
        <w:t>Lustre</w:t>
      </w:r>
      <w:r gzd="EBAA6797">
        <w:rPr>
          <w:rFonts w:hint="eastAsia" w:ascii="Times New Roman" w:hAnsi="Times New Roman" w:eastAsia="宋体"/>
          <w:sz w:val="24"/>
        </w:rPr>
        <w:t>语言的验证中相比归纳不变式法也更加高效便捷。但在具体使用中仍然存在一定问题：在分裂情况</w:t>
      </w:r>
      <w:r gzd="EBAA6784">
        <w:rPr>
          <w:rFonts w:hint="eastAsia" w:ascii="Times New Roman" w:hAnsi="Times New Roman" w:eastAsia="宋体"/>
          <w:sz w:val="24"/>
        </w:rPr>
        <w:t>k</w:t>
      </w:r>
      <w:r gzd="EBAA67B2">
        <w:rPr>
          <w:rFonts w:hint="eastAsia" w:ascii="Times New Roman" w:hAnsi="Times New Roman" w:eastAsia="宋体"/>
          <w:sz w:val="24"/>
        </w:rPr>
        <w:t>归纳算法的具体使用中，在</w:t>
      </w:r>
      <w:r gzd="EBAA674C">
        <w:rPr>
          <w:rFonts w:hint="eastAsia" w:ascii="Times New Roman" w:hAnsi="Times New Roman" w:eastAsia="宋体"/>
          <w:sz w:val="24"/>
        </w:rPr>
        <w:t>Step case</w:t>
      </w:r>
      <w:r gzd="EBAA6779">
        <w:rPr>
          <w:rFonts w:hint="eastAsia" w:ascii="Times New Roman" w:hAnsi="Times New Roman" w:eastAsia="宋体"/>
          <w:sz w:val="24"/>
        </w:rPr>
        <w:t>中，因为</w:t>
      </w:r>
      <w:r gzd="EBAA6766">
        <w:rPr>
          <w:rFonts w:hint="eastAsia" w:ascii="Times New Roman" w:hAnsi="Times New Roman" w:eastAsia="宋体"/>
          <w:sz w:val="24"/>
        </w:rPr>
        <w:t>Base Case</w:t>
      </w:r>
      <w:r gzd="EBAA6718">
        <w:rPr>
          <w:rFonts w:hint="eastAsia" w:ascii="Times New Roman" w:hAnsi="Times New Roman" w:eastAsia="宋体"/>
          <w:sz w:val="24"/>
        </w:rPr>
        <w:t>与</w:t>
      </w:r>
      <w:r gzd="EBAA6708">
        <w:rPr>
          <w:rFonts w:hint="eastAsia" w:ascii="Times New Roman" w:hAnsi="Times New Roman" w:eastAsia="宋体"/>
          <w:sz w:val="24"/>
        </w:rPr>
        <w:t>Step Case</w:t>
      </w:r>
      <w:r gzd="EBAA6734">
        <w:rPr>
          <w:rFonts w:hint="eastAsia" w:ascii="Times New Roman" w:hAnsi="Times New Roman" w:eastAsia="宋体"/>
          <w:sz w:val="24"/>
        </w:rPr>
        <w:t>二者之间的验证相对独立，会完全丢失不参与循环的变量信息。同时与归纳不变式相比，分离情况</w:t>
      </w:r>
      <w:r gzd="EBAA6725">
        <w:rPr>
          <w:rFonts w:hint="eastAsia" w:ascii="Times New Roman" w:hAnsi="Times New Roman" w:eastAsia="宋体"/>
          <w:sz w:val="24"/>
        </w:rPr>
        <w:t>k</w:t>
      </w:r>
      <w:r gzd="EBAA64D5">
        <w:rPr>
          <w:rFonts w:hint="eastAsia" w:ascii="Times New Roman" w:hAnsi="Times New Roman" w:eastAsia="宋体"/>
          <w:sz w:val="24"/>
        </w:rPr>
        <w:t>归纳算法在保留赋值信息方面存在一定劣势。</w:t>
      </w:r>
      <w:r gzd="EBAA64C3">
        <w:rPr>
          <w:rFonts w:hint="eastAsia" w:ascii="Times New Roman" w:hAnsi="Times New Roman" w:eastAsia="宋体"/>
          <w:sz w:val="24"/>
        </w:rPr>
        <w:t xml:space="preserve"> </w:t>
      </w:r>
      <w:r gzd="EBAA64F1">
        <w:rPr>
          <w:rFonts w:hint="eastAsia" w:ascii="Times New Roman" w:hAnsi="Times New Roman" w:eastAsia="宋体"/>
          <w:sz w:val="24"/>
        </w:rPr>
        <w:t>同样，分裂情况</w:t>
      </w:r>
      <w:r gzd="EBAA64E8">
        <w:rPr>
          <w:rFonts w:hint="eastAsia" w:ascii="Times New Roman" w:hAnsi="Times New Roman" w:eastAsia="宋体"/>
          <w:sz w:val="24"/>
        </w:rPr>
        <w:t>k</w:t>
      </w:r>
      <w:r gzd="EBAA6499">
        <w:rPr>
          <w:rFonts w:hint="eastAsia" w:ascii="Times New Roman" w:hAnsi="Times New Roman" w:eastAsia="宋体"/>
          <w:sz w:val="24"/>
        </w:rPr>
        <w:t>归纳算法的逻辑相对简单，利于研究人员和开发人员在实际使用中进行学习与理解。同样，分裂情况</w:t>
      </w:r>
      <w:r gzd="EBAA6486">
        <w:rPr>
          <w:rFonts w:hint="eastAsia" w:ascii="Times New Roman" w:hAnsi="Times New Roman" w:eastAsia="宋体"/>
          <w:sz w:val="24"/>
        </w:rPr>
        <w:t>k</w:t>
      </w:r>
      <w:r gzd="EBAA64B7">
        <w:rPr>
          <w:rFonts w:hint="eastAsia" w:ascii="Times New Roman" w:hAnsi="Times New Roman" w:eastAsia="宋体"/>
          <w:sz w:val="24"/>
        </w:rPr>
        <w:t>归纳算法在编码实现上也相对简单易于实现。若程序中循环数量较少或者嵌套循环出现较少，则验证软件适合使用分裂情况</w:t>
      </w:r>
      <w:r gzd="EBAA64A8">
        <w:rPr>
          <w:rFonts w:hint="eastAsia" w:ascii="Times New Roman" w:hAnsi="Times New Roman" w:eastAsia="宋体"/>
          <w:sz w:val="24"/>
        </w:rPr>
        <w:t>k</w:t>
      </w:r>
      <w:r gzd="EBAA6456">
        <w:rPr>
          <w:rFonts w:hint="eastAsia" w:ascii="Times New Roman" w:hAnsi="Times New Roman" w:eastAsia="宋体"/>
          <w:sz w:val="24"/>
        </w:rPr>
        <w:t>归纳算法对程序进行验证。</w:t>
      </w:r>
    </w:p>
    <w:p w:rsidR="00CC3384" w:rsidRDefault="005C078B" w14:paraId="03665E1D" w14:textId="77777777" gzd="EBAA6920">
      <w:pPr>
        <w:ind w:firstLine="0" w:firstLineChars="0"/>
      </w:pPr>
      <w:r gzd="EBAA695B">
        <w:rPr>
          <w:noProof/>
        </w:rPr>
        <w:drawing>
          <wp:inline distT="0" distB="0" distL="114300" distR="114300" wp14:anchorId="6B8185E7" wp14:editId="62FADE42">
            <wp:extent cx="5041900" cy="1619885"/>
            <wp:effectExtent l="0" t="0" r="635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041900" cy="1619885"/>
                    </a:xfrm>
                    <a:prstGeom prst="rect">
                      <a:avLst/>
                    </a:prstGeom>
                    <a:noFill/>
                    <a:ln>
                      <a:noFill/>
                    </a:ln>
                  </pic:spPr>
                </pic:pic>
              </a:graphicData>
            </a:graphic>
          </wp:inline>
        </w:drawing>
      </w:r>
    </w:p>
    <w:p w:rsidR="00CC3384" w:rsidRDefault="005C078B" w14:paraId="09353935" w14:textId="77777777" gzd="EBAA729B">
      <w:pPr>
        <w:pStyle w:val="a3"/>
        <w:ind w:firstLine="0" w:firstLineChars="0"/>
        <w:jc w:val="center"/>
        <w:rPr>
          <w:rFonts w:ascii="宋体" w:hAnsi="宋体" w:eastAsia="宋体"/>
          <w:sz w:val="21"/>
          <w:szCs w:val="21"/>
        </w:rPr>
      </w:pPr>
      <w:r gzd="EBAA6D5A">
        <w:rPr>
          <w:rFonts w:ascii="宋体" w:hAnsi="宋体" w:eastAsia="宋体"/>
          <w:sz w:val="21"/>
          <w:szCs w:val="21"/>
        </w:rPr>
        <w:t>图</w:t>
      </w:r>
      <w:r gzd="EBAA6D75">
        <w:rPr>
          <w:rFonts w:ascii="宋体" w:hAnsi="宋体" w:eastAsia="宋体"/>
          <w:sz w:val="21"/>
          <w:szCs w:val="21"/>
        </w:rPr>
        <w:t xml:space="preserve"> </w:t>
      </w:r>
      <w:r gzd="EBAA6D66">
        <w:rPr>
          <w:rFonts w:hint="eastAsia" w:ascii="宋体" w:hAnsi="宋体" w:eastAsia="宋体"/>
          <w:sz w:val="21"/>
          <w:szCs w:val="21"/>
        </w:rPr>
        <w:t>4</w:t>
      </w:r>
      <w:r gzd="EBAA6D1B">
        <w:rPr>
          <w:rFonts w:ascii="宋体" w:hAnsi="宋体" w:eastAsia="宋体"/>
          <w:sz w:val="21"/>
          <w:szCs w:val="21"/>
        </w:rPr>
        <w:t>.</w:t>
      </w:r>
      <w:r gzd="EBAA6D0A">
        <w:rPr>
          <w:rFonts w:hint="eastAsia" w:ascii="宋体" w:hAnsi="宋体" w:eastAsia="宋体"/>
          <w:sz w:val="21"/>
          <w:szCs w:val="21"/>
        </w:rPr>
        <w:t>3 k = 3</w:t>
      </w:r>
      <w:r gzd="EBAA6D39">
        <w:rPr>
          <w:rFonts w:hint="eastAsia" w:ascii="宋体" w:hAnsi="宋体" w:eastAsia="宋体"/>
          <w:sz w:val="21"/>
          <w:szCs w:val="21"/>
        </w:rPr>
        <w:t>时的分裂情况</w:t>
      </w:r>
      <w:r gzd="EBAA6D2D">
        <w:rPr>
          <w:rFonts w:hint="eastAsia" w:ascii="宋体" w:hAnsi="宋体" w:eastAsia="宋体"/>
          <w:sz w:val="21"/>
          <w:szCs w:val="21"/>
        </w:rPr>
        <w:t>k</w:t>
      </w:r>
      <w:r gzd="EBAA72DB">
        <w:rPr>
          <w:rFonts w:hint="eastAsia" w:ascii="宋体" w:hAnsi="宋体" w:eastAsia="宋体"/>
          <w:sz w:val="21"/>
          <w:szCs w:val="21"/>
        </w:rPr>
        <w:t>归纳算法</w:t>
      </w:r>
    </w:p>
    <w:p w:rsidR="00CC3384" w:rsidRDefault="00CC3384" w14:paraId="59E06258" w14:textId="77777777" gzd="EBAA74ED">
      <w:pPr>
        <w:ind w:firstLine="420"/>
      </w:pPr>
    </w:p>
    <w:p w:rsidR="00CC3384" w:rsidRDefault="005C078B" w14:paraId="1029BDBC" w14:textId="77777777" gzd="EBAA7E05">
      <w:pPr>
        <w:ind w:firstLine="480"/>
        <w:rPr>
          <w:rFonts w:ascii="Times New Roman" w:hAnsi="Times New Roman" w:eastAsia="宋体"/>
          <w:sz w:val="24"/>
        </w:rPr>
      </w:pPr>
      <w:r gzd="EBAA78D5">
        <w:rPr>
          <w:rFonts w:hint="eastAsia" w:ascii="Times New Roman" w:hAnsi="Times New Roman" w:eastAsia="宋体"/>
          <w:sz w:val="24"/>
        </w:rPr>
        <w:t>如图</w:t>
      </w:r>
      <w:r gzd="EBAA78CA">
        <w:rPr>
          <w:rFonts w:hint="eastAsia" w:ascii="Times New Roman" w:hAnsi="Times New Roman" w:eastAsia="宋体"/>
          <w:sz w:val="24"/>
        </w:rPr>
        <w:t>3.3</w:t>
      </w:r>
      <w:r gzd="EBAA78E0">
        <w:rPr>
          <w:rFonts w:hint="eastAsia" w:ascii="Times New Roman" w:hAnsi="Times New Roman" w:eastAsia="宋体"/>
          <w:sz w:val="24"/>
        </w:rPr>
        <w:t>所示，在</w:t>
      </w:r>
      <w:r gzd="EBAA7892">
        <w:rPr>
          <w:rFonts w:hint="eastAsia" w:ascii="Times New Roman" w:hAnsi="Times New Roman" w:eastAsia="宋体"/>
          <w:sz w:val="24"/>
        </w:rPr>
        <w:t>k=3</w:t>
      </w:r>
      <w:r gzd="EBAA7884">
        <w:rPr>
          <w:rFonts w:hint="eastAsia" w:ascii="Times New Roman" w:hAnsi="Times New Roman" w:eastAsia="宋体"/>
          <w:sz w:val="24"/>
        </w:rPr>
        <w:t>的条件下，</w:t>
      </w:r>
      <w:r gzd="EBAA78B9">
        <w:rPr>
          <w:rFonts w:hint="eastAsia" w:ascii="Times New Roman" w:hAnsi="Times New Roman" w:eastAsia="宋体"/>
          <w:sz w:val="24"/>
        </w:rPr>
        <w:t>Base Case</w:t>
      </w:r>
      <w:r gzd="EBAA78AD">
        <w:rPr>
          <w:rFonts w:hint="eastAsia" w:ascii="Times New Roman" w:hAnsi="Times New Roman" w:eastAsia="宋体"/>
          <w:sz w:val="24"/>
        </w:rPr>
        <w:t>与</w:t>
      </w:r>
      <w:r gzd="EBAA785C">
        <w:rPr>
          <w:rFonts w:hint="eastAsia" w:ascii="Times New Roman" w:hAnsi="Times New Roman" w:eastAsia="宋体"/>
          <w:sz w:val="24"/>
        </w:rPr>
        <w:t>Step Case</w:t>
      </w:r>
      <w:r gzd="EBAA784B">
        <w:rPr>
          <w:rFonts w:hint="eastAsia" w:ascii="Times New Roman" w:hAnsi="Times New Roman" w:eastAsia="宋体"/>
          <w:sz w:val="24"/>
        </w:rPr>
        <w:t>的核心差异在于</w:t>
      </w:r>
      <w:r gzd="EBAA7860">
        <w:rPr>
          <w:rFonts w:hint="eastAsia" w:ascii="Times New Roman" w:hAnsi="Times New Roman" w:eastAsia="宋体"/>
          <w:sz w:val="24"/>
        </w:rPr>
        <w:t>Base Case</w:t>
      </w:r>
      <w:r gzd="EBAA7813">
        <w:rPr>
          <w:rFonts w:hint="eastAsia" w:ascii="Times New Roman" w:hAnsi="Times New Roman" w:eastAsia="宋体"/>
          <w:sz w:val="24"/>
        </w:rPr>
        <w:t>中的</w:t>
      </w:r>
      <w:r gzd="EBAA7805">
        <w:rPr>
          <w:rFonts w:hint="eastAsia" w:ascii="Times New Roman" w:hAnsi="Times New Roman" w:eastAsia="宋体"/>
          <w:sz w:val="24"/>
        </w:rPr>
        <w:t>"assert x!=y"</w:t>
      </w:r>
      <w:r gzd="EBAA7838">
        <w:rPr>
          <w:rFonts w:hint="eastAsia" w:ascii="Times New Roman" w:hAnsi="Times New Roman" w:eastAsia="宋体"/>
          <w:sz w:val="24"/>
        </w:rPr>
        <w:t>条件在</w:t>
      </w:r>
      <w:r gzd="EBAA782B">
        <w:rPr>
          <w:rFonts w:hint="eastAsia" w:ascii="Times New Roman" w:hAnsi="Times New Roman" w:eastAsia="宋体"/>
          <w:sz w:val="24"/>
        </w:rPr>
        <w:t>Step Case</w:t>
      </w:r>
      <w:r gzd="EBAA79DB">
        <w:rPr>
          <w:rFonts w:hint="eastAsia" w:ascii="Times New Roman" w:hAnsi="Times New Roman" w:eastAsia="宋体"/>
          <w:sz w:val="24"/>
        </w:rPr>
        <w:t>中转变为</w:t>
      </w:r>
      <w:r gzd="EBAA7997">
        <w:rPr>
          <w:rFonts w:hint="eastAsia" w:ascii="Times New Roman" w:hAnsi="Times New Roman" w:eastAsia="宋体"/>
          <w:sz w:val="24"/>
        </w:rPr>
        <w:t>"assume x!=y"</w:t>
      </w:r>
      <w:r gzd="EBAA7989">
        <w:rPr>
          <w:rFonts w:hint="eastAsia" w:ascii="Times New Roman" w:hAnsi="Times New Roman" w:eastAsia="宋体"/>
          <w:sz w:val="24"/>
        </w:rPr>
        <w:t>。在</w:t>
      </w:r>
      <w:r gzd="EBAA79BA">
        <w:rPr>
          <w:rFonts w:hint="eastAsia" w:ascii="Times New Roman" w:hAnsi="Times New Roman" w:eastAsia="宋体"/>
          <w:sz w:val="24"/>
        </w:rPr>
        <w:t>k</w:t>
      </w:r>
      <w:r gzd="EBAA79A9">
        <w:rPr>
          <w:rFonts w:hint="eastAsia" w:ascii="Times New Roman" w:hAnsi="Times New Roman" w:eastAsia="宋体"/>
          <w:sz w:val="24"/>
        </w:rPr>
        <w:t>归纳算法中，</w:t>
      </w:r>
      <w:r gzd="EBAA7957">
        <w:rPr>
          <w:rFonts w:hint="eastAsia" w:ascii="Times New Roman" w:hAnsi="Times New Roman" w:eastAsia="宋体"/>
          <w:sz w:val="24"/>
        </w:rPr>
        <w:t>Base Case</w:t>
      </w:r>
      <w:r gzd="EBAA794A">
        <w:rPr>
          <w:rFonts w:hint="eastAsia" w:ascii="Times New Roman" w:hAnsi="Times New Roman" w:eastAsia="宋体"/>
          <w:sz w:val="24"/>
        </w:rPr>
        <w:t>负责验证循环在</w:t>
      </w:r>
      <w:r gzd="EBAA7979">
        <w:rPr>
          <w:rFonts w:hint="eastAsia" w:ascii="Times New Roman" w:hAnsi="Times New Roman" w:eastAsia="宋体"/>
          <w:sz w:val="24"/>
        </w:rPr>
        <w:t>k</w:t>
      </w:r>
      <w:r gzd="EBAA7966">
        <w:rPr>
          <w:rFonts w:hint="eastAsia" w:ascii="Times New Roman" w:hAnsi="Times New Roman" w:eastAsia="宋体"/>
          <w:sz w:val="24"/>
        </w:rPr>
        <w:t>轮迭代中是否始终满足特定断言。相对而言，</w:t>
      </w:r>
      <w:r gzd="EBAA7915">
        <w:rPr>
          <w:rFonts w:hint="eastAsia" w:ascii="Times New Roman" w:hAnsi="Times New Roman" w:eastAsia="宋体"/>
          <w:sz w:val="24"/>
        </w:rPr>
        <w:t>Step Case</w:t>
      </w:r>
      <w:r gzd="EBAA7906">
        <w:rPr>
          <w:rFonts w:hint="eastAsia" w:ascii="Times New Roman" w:hAnsi="Times New Roman" w:eastAsia="宋体"/>
          <w:sz w:val="24"/>
        </w:rPr>
        <w:t>则着重于在确认</w:t>
      </w:r>
      <w:r gzd="EBAA7932">
        <w:rPr>
          <w:rFonts w:hint="eastAsia" w:ascii="Times New Roman" w:hAnsi="Times New Roman" w:eastAsia="宋体"/>
          <w:sz w:val="24"/>
        </w:rPr>
        <w:t>k</w:t>
      </w:r>
      <w:r gzd="EBAA793F">
        <w:rPr>
          <w:rFonts w:hint="eastAsia" w:ascii="Times New Roman" w:hAnsi="Times New Roman" w:eastAsia="宋体"/>
          <w:sz w:val="24"/>
        </w:rPr>
        <w:t>轮迭代满足断言后，进一步确保在第</w:t>
      </w:r>
      <w:r gzd="EBAA7ED0">
        <w:rPr>
          <w:rFonts w:hint="eastAsia" w:ascii="Times New Roman" w:hAnsi="Times New Roman" w:eastAsia="宋体"/>
          <w:sz w:val="24"/>
        </w:rPr>
        <w:t>k+1</w:t>
      </w:r>
      <w:r gzd="EBAA7EC1">
        <w:rPr>
          <w:rFonts w:hint="eastAsia" w:ascii="Times New Roman" w:hAnsi="Times New Roman" w:eastAsia="宋体"/>
          <w:sz w:val="24"/>
        </w:rPr>
        <w:t>次迭代时也能满足该断言。这种转变反映了两种情况下对断言的不同处理方式和验证重点。</w:t>
      </w:r>
    </w:p>
    <w:p w:rsidR="00CC3384" w:rsidRDefault="005C078B" w14:paraId="2C60A120" w14:textId="77777777" gzd="EBAB83B6">
      <w:pPr>
        <w:pStyle w:val="3"/>
        <w:keepNext w:val="0"/>
        <w:keepLines w:val="0"/>
        <w:widowControl w:val="0"/>
        <w:spacing w:before="0" w:after="0" w:line="360" w:lineRule="auto"/>
        <w:rPr>
          <w:rFonts w:ascii="黑体" w:hAnsi="黑体" w:eastAsia="黑体"/>
          <w:sz w:val="28"/>
          <w:szCs w:val="28"/>
        </w:rPr>
      </w:pPr>
      <w:bookmarkStart w:name="_Toc167550515" w:id="78"/>
      <w:commentRangeStart w:id="49"/>
      <w:r gzd="EBAB83DF">
        <w:rPr>
          <w:rFonts w:hint="eastAsia" w:ascii="黑体" w:hAnsi="黑体" w:eastAsia="黑体"/>
          <w:sz w:val="28"/>
          <w:szCs w:val="28"/>
        </w:rPr>
        <w:t>组合情况</w:t>
      </w:r>
      <w:r gzd="EBAB83F6">
        <w:rPr>
          <w:rFonts w:hint="eastAsia" w:ascii="黑体" w:hAnsi="黑体" w:eastAsia="黑体"/>
          <w:sz w:val="28"/>
          <w:szCs w:val="28"/>
        </w:rPr>
        <w:t>k</w:t>
      </w:r>
      <w:r gzd="EBAB83E8">
        <w:rPr>
          <w:rFonts w:hint="eastAsia" w:ascii="黑体" w:hAnsi="黑体" w:eastAsia="黑体"/>
          <w:sz w:val="28"/>
          <w:szCs w:val="28"/>
        </w:rPr>
        <w:t>归纳算法</w:t>
      </w:r>
      <w:commentRangeEnd w:id="49"/>
      <w:r>
        <w:commentReference w:id="49"/>
      </w:r>
      <w:bookmarkEnd w:id="78"/>
    </w:p>
    <w:p w:rsidR="00CC3384" w:rsidRDefault="005C078B" w14:paraId="12121B93" w14:textId="77777777" gzd="EBAB8D02">
      <w:pPr>
        <w:ind w:firstLine="480"/>
        <w:rPr>
          <w:rFonts w:ascii="Times New Roman" w:hAnsi="Times New Roman" w:eastAsia="宋体"/>
          <w:sz w:val="24"/>
        </w:rPr>
      </w:pPr>
      <w:r gzd="EBAB8F3A">
        <w:rPr>
          <w:rFonts w:hint="eastAsia" w:ascii="Times New Roman" w:hAnsi="Times New Roman" w:eastAsia="宋体"/>
          <w:sz w:val="24"/>
        </w:rPr>
        <w:t>与分裂情况</w:t>
      </w:r>
      <w:r gzd="EBAB8CC6">
        <w:rPr>
          <w:rFonts w:hint="eastAsia" w:ascii="Times New Roman" w:hAnsi="Times New Roman" w:eastAsia="宋体"/>
          <w:sz w:val="24"/>
        </w:rPr>
        <w:t>k</w:t>
      </w:r>
      <w:r gzd="EBAB8CF6">
        <w:rPr>
          <w:rFonts w:hint="eastAsia" w:ascii="Times New Roman" w:hAnsi="Times New Roman" w:eastAsia="宋体"/>
          <w:sz w:val="24"/>
        </w:rPr>
        <w:t>归纳算法将循环分割为</w:t>
      </w:r>
      <w:r gzd="EBAB8CE3">
        <w:rPr>
          <w:rFonts w:hint="eastAsia" w:ascii="Times New Roman" w:hAnsi="Times New Roman" w:eastAsia="宋体"/>
          <w:sz w:val="24"/>
        </w:rPr>
        <w:t>Base Case</w:t>
      </w:r>
      <w:r gzd="EBAB8C92">
        <w:rPr>
          <w:rFonts w:hint="eastAsia" w:ascii="Times New Roman" w:hAnsi="Times New Roman" w:eastAsia="宋体"/>
          <w:sz w:val="24"/>
        </w:rPr>
        <w:t>与</w:t>
      </w:r>
      <w:r gzd="EBAB8C83">
        <w:rPr>
          <w:rFonts w:hint="eastAsia" w:ascii="Times New Roman" w:hAnsi="Times New Roman" w:eastAsia="宋体"/>
          <w:sz w:val="24"/>
        </w:rPr>
        <w:t>Step Case</w:t>
      </w:r>
      <w:r gzd="EBAB8CB0">
        <w:rPr>
          <w:rFonts w:hint="eastAsia" w:ascii="Times New Roman" w:hAnsi="Times New Roman" w:eastAsia="宋体"/>
          <w:sz w:val="24"/>
        </w:rPr>
        <w:t>分割为两个完全独立的部分单独验证不同，组合情况</w:t>
      </w:r>
      <w:r gzd="EBAB8CBC">
        <w:rPr>
          <w:rFonts w:hint="eastAsia" w:ascii="Times New Roman" w:hAnsi="Times New Roman" w:eastAsia="宋体"/>
          <w:sz w:val="24"/>
        </w:rPr>
        <w:t>k</w:t>
      </w:r>
      <w:r gzd="EBAB8CAF">
        <w:rPr>
          <w:rFonts w:hint="eastAsia" w:ascii="Times New Roman" w:hAnsi="Times New Roman" w:eastAsia="宋体"/>
          <w:sz w:val="24"/>
        </w:rPr>
        <w:t>归纳算法尝试将二者的证明统一，即在证明完</w:t>
      </w:r>
      <w:r gzd="EBAB8C5E">
        <w:rPr>
          <w:rFonts w:hint="eastAsia" w:ascii="Times New Roman" w:hAnsi="Times New Roman" w:eastAsia="宋体"/>
          <w:sz w:val="24"/>
        </w:rPr>
        <w:t>Base Case</w:t>
      </w:r>
      <w:r gzd="EBAB8C4D">
        <w:rPr>
          <w:rFonts w:hint="eastAsia" w:ascii="Times New Roman" w:hAnsi="Times New Roman" w:eastAsia="宋体"/>
          <w:sz w:val="24"/>
        </w:rPr>
        <w:t>后在不依赖二次输入的情况下进行</w:t>
      </w:r>
      <w:r gzd="EBAB8C7D">
        <w:rPr>
          <w:rFonts w:hint="eastAsia" w:ascii="Times New Roman" w:hAnsi="Times New Roman" w:eastAsia="宋体"/>
          <w:sz w:val="24"/>
        </w:rPr>
        <w:t>Step Case</w:t>
      </w:r>
      <w:r gzd="EBAB8C6D">
        <w:rPr>
          <w:rFonts w:hint="eastAsia" w:ascii="Times New Roman" w:hAnsi="Times New Roman" w:eastAsia="宋体"/>
          <w:sz w:val="24"/>
        </w:rPr>
        <w:t>的验证。其算法流程如图</w:t>
      </w:r>
      <w:r gzd="EBAB8C19">
        <w:rPr>
          <w:rFonts w:hint="eastAsia" w:ascii="Times New Roman" w:hAnsi="Times New Roman" w:eastAsia="宋体"/>
          <w:sz w:val="24"/>
        </w:rPr>
        <w:t>4.4</w:t>
      </w:r>
      <w:r gzd="EBAB8C06">
        <w:rPr>
          <w:rFonts w:hint="eastAsia" w:ascii="Times New Roman" w:hAnsi="Times New Roman" w:eastAsia="宋体"/>
          <w:sz w:val="24"/>
        </w:rPr>
        <w:t>所示。</w:t>
      </w:r>
    </w:p>
    <w:p w:rsidR="00CC3384" w:rsidRDefault="00CC3384" w14:paraId="5BB88CCD" w14:textId="77777777" gzd="EBAB9131">
      <w:pPr>
        <w:ind w:firstLine="480"/>
        <w:rPr>
          <w:rFonts w:ascii="Times New Roman" w:hAnsi="Times New Roman" w:eastAsia="宋体"/>
          <w:sz w:val="24"/>
        </w:rPr>
      </w:pPr>
    </w:p>
    <w:p w:rsidR="00CC3384" w:rsidRDefault="005C078B" w14:paraId="51FE695E" w14:textId="77777777" gzd="EBAB9531">
      <w:pPr>
        <w:ind w:firstLine="0" w:firstLineChars="0"/>
      </w:pPr>
      <w:r gzd="EBAB9559">
        <w:rPr>
          <w:noProof/>
        </w:rPr>
        <w:drawing>
          <wp:inline distT="0" distB="0" distL="114300" distR="114300" wp14:anchorId="4D2D872E" wp14:editId="66A7DD8E">
            <wp:extent cx="5273040" cy="2186305"/>
            <wp:effectExtent l="0" t="0" r="0"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0"/>
                    <a:stretch>
                      <a:fillRect/>
                    </a:stretch>
                  </pic:blipFill>
                  <pic:spPr>
                    <a:xfrm>
                      <a:off x="0" y="0"/>
                      <a:ext cx="5273040" cy="2186305"/>
                    </a:xfrm>
                    <a:prstGeom prst="rect">
                      <a:avLst/>
                    </a:prstGeom>
                    <a:noFill/>
                    <a:ln>
                      <a:noFill/>
                    </a:ln>
                  </pic:spPr>
                </pic:pic>
              </a:graphicData>
            </a:graphic>
          </wp:inline>
        </w:drawing>
      </w:r>
    </w:p>
    <w:p w:rsidR="00CC3384" w:rsidRDefault="005C078B" w14:paraId="281D0D46" w14:textId="77777777" gzd="EBAB9EC3">
      <w:pPr>
        <w:pStyle w:val="a3"/>
        <w:ind w:firstLine="0" w:firstLineChars="0"/>
        <w:jc w:val="center"/>
        <w:rPr>
          <w:rFonts w:ascii="宋体" w:hAnsi="宋体" w:eastAsia="宋体"/>
          <w:sz w:val="21"/>
          <w:szCs w:val="21"/>
        </w:rPr>
      </w:pPr>
      <w:r gzd="EBAB99AB">
        <w:rPr>
          <w:rFonts w:ascii="宋体" w:hAnsi="宋体" w:eastAsia="宋体"/>
          <w:sz w:val="21"/>
          <w:szCs w:val="21"/>
        </w:rPr>
        <w:t>图</w:t>
      </w:r>
      <w:r gzd="EBAB9949">
        <w:rPr>
          <w:rFonts w:ascii="宋体" w:hAnsi="宋体" w:eastAsia="宋体"/>
          <w:sz w:val="21"/>
          <w:szCs w:val="21"/>
        </w:rPr>
        <w:t xml:space="preserve"> </w:t>
      </w:r>
      <w:r gzd="EBAB9978">
        <w:rPr>
          <w:rFonts w:hint="eastAsia" w:ascii="宋体" w:hAnsi="宋体" w:eastAsia="宋体"/>
          <w:sz w:val="21"/>
          <w:szCs w:val="21"/>
        </w:rPr>
        <w:t>4.4 k = 3</w:t>
      </w:r>
      <w:r gzd="EBAB996C">
        <w:rPr>
          <w:rFonts w:hint="eastAsia" w:ascii="宋体" w:hAnsi="宋体" w:eastAsia="宋体"/>
          <w:sz w:val="21"/>
          <w:szCs w:val="21"/>
        </w:rPr>
        <w:t>的组合情况</w:t>
      </w:r>
      <w:r gzd="EBAB9900">
        <w:rPr>
          <w:rFonts w:hint="eastAsia" w:ascii="宋体" w:hAnsi="宋体" w:eastAsia="宋体"/>
          <w:sz w:val="21"/>
          <w:szCs w:val="21"/>
        </w:rPr>
        <w:t>k</w:t>
      </w:r>
      <w:r gzd="EBAB990E">
        <w:rPr>
          <w:rFonts w:hint="eastAsia" w:ascii="宋体" w:hAnsi="宋体" w:eastAsia="宋体"/>
          <w:sz w:val="21"/>
          <w:szCs w:val="21"/>
        </w:rPr>
        <w:t>归纳算法</w:t>
      </w:r>
    </w:p>
    <w:p w:rsidR="00CC3384" w:rsidRDefault="00CC3384" w14:paraId="7D92ECE6" w14:textId="77777777" gzd="EBABA0EF">
      <w:pPr>
        <w:ind w:firstLine="420"/>
      </w:pPr>
    </w:p>
    <w:p w:rsidR="00CC3384" w:rsidRDefault="005C078B" w14:paraId="089735C9" w14:textId="77777777" gzd="EBABA41D">
      <w:pPr>
        <w:ind w:firstLine="480"/>
        <w:rPr>
          <w:rFonts w:ascii="Times New Roman" w:hAnsi="Times New Roman" w:eastAsia="宋体"/>
          <w:sz w:val="24"/>
        </w:rPr>
      </w:pPr>
      <w:r gzd="EBABA76B">
        <w:rPr>
          <w:rFonts w:hint="eastAsia" w:ascii="Times New Roman" w:hAnsi="Times New Roman" w:eastAsia="宋体"/>
          <w:sz w:val="24"/>
        </w:rPr>
        <w:t>相较于分裂情况</w:t>
      </w:r>
      <w:r gzd="EBABA701">
        <w:rPr>
          <w:rFonts w:hint="eastAsia" w:ascii="Times New Roman" w:hAnsi="Times New Roman" w:eastAsia="宋体"/>
          <w:sz w:val="24"/>
        </w:rPr>
        <w:t>k</w:t>
      </w:r>
      <w:r gzd="EBABA731">
        <w:rPr>
          <w:rFonts w:hint="eastAsia" w:ascii="Times New Roman" w:hAnsi="Times New Roman" w:eastAsia="宋体"/>
          <w:sz w:val="24"/>
        </w:rPr>
        <w:t>归纳算法需要通过两次输入才能获取两次输出，组合情况</w:t>
      </w:r>
      <w:r gzd="EBABA73E">
        <w:rPr>
          <w:rFonts w:hint="eastAsia" w:ascii="Times New Roman" w:hAnsi="Times New Roman" w:eastAsia="宋体"/>
          <w:sz w:val="24"/>
        </w:rPr>
        <w:t>k</w:t>
      </w:r>
      <w:r gzd="EBABA72C">
        <w:rPr>
          <w:rFonts w:hint="eastAsia" w:ascii="Times New Roman" w:hAnsi="Times New Roman" w:eastAsia="宋体"/>
          <w:sz w:val="24"/>
        </w:rPr>
        <w:t>归纳算法仅需一次输入即可得到最后输出。这一特性在程序验证中展现了显著的优势，因为它能够直接依据算法将代码中的所有循环结构转化为非循环结构而不必破坏代码的其余部分。因此在指定</w:t>
      </w:r>
      <w:r gzd="EBABA4D8">
        <w:rPr>
          <w:rFonts w:hint="eastAsia" w:ascii="Times New Roman" w:hAnsi="Times New Roman" w:eastAsia="宋体"/>
          <w:sz w:val="24"/>
        </w:rPr>
        <w:t>k</w:t>
      </w:r>
      <w:r gzd="EBABA4C7">
        <w:rPr>
          <w:rFonts w:hint="eastAsia" w:ascii="Times New Roman" w:hAnsi="Times New Roman" w:eastAsia="宋体"/>
          <w:sz w:val="24"/>
        </w:rPr>
        <w:t>值的情况下，我们可以统一地将代码中的所有循环结构根据组合情况</w:t>
      </w:r>
      <w:r gzd="EBABA4F4">
        <w:rPr>
          <w:rFonts w:hint="eastAsia" w:ascii="Times New Roman" w:hAnsi="Times New Roman" w:eastAsia="宋体"/>
          <w:sz w:val="24"/>
        </w:rPr>
        <w:t>k</w:t>
      </w:r>
      <w:r gzd="EBABA4FF">
        <w:rPr>
          <w:rFonts w:hint="eastAsia" w:ascii="Times New Roman" w:hAnsi="Times New Roman" w:eastAsia="宋体"/>
          <w:sz w:val="24"/>
        </w:rPr>
        <w:t>归纳算法的规则转化为非循环结构，然后再进行整体程序正确性的验证。而相比之下，分裂情况</w:t>
      </w:r>
      <w:r gzd="EBABA491">
        <w:rPr>
          <w:rFonts w:hint="eastAsia" w:ascii="Times New Roman" w:hAnsi="Times New Roman" w:eastAsia="宋体"/>
          <w:sz w:val="24"/>
        </w:rPr>
        <w:t>k</w:t>
      </w:r>
      <w:r gzd="EBABA49F">
        <w:rPr>
          <w:rFonts w:hint="eastAsia" w:ascii="Times New Roman" w:hAnsi="Times New Roman" w:eastAsia="宋体"/>
          <w:sz w:val="24"/>
        </w:rPr>
        <w:t>归纳算法需要将程序中的每个循环分别提取并单独验证，这无疑增加了验证软件的复杂性。</w:t>
      </w:r>
    </w:p>
    <w:p w:rsidR="00CC3384" w:rsidRDefault="005C078B" w14:paraId="2BF707CF" w14:textId="77777777" gzd="EBABA9C7">
      <w:pPr>
        <w:ind w:firstLine="480"/>
        <w:rPr>
          <w:rFonts w:ascii="Times New Roman" w:hAnsi="Times New Roman" w:eastAsia="宋体"/>
          <w:sz w:val="24"/>
        </w:rPr>
      </w:pPr>
      <w:r gzd="EBABA84C">
        <w:rPr>
          <w:rFonts w:hint="eastAsia" w:ascii="Times New Roman" w:hAnsi="Times New Roman" w:eastAsia="宋体"/>
          <w:sz w:val="24"/>
        </w:rPr>
        <w:t>此外，由于组合情况</w:t>
      </w:r>
      <w:r gzd="EBABA862">
        <w:rPr>
          <w:rFonts w:hint="eastAsia" w:ascii="Times New Roman" w:hAnsi="Times New Roman" w:eastAsia="宋体"/>
          <w:sz w:val="24"/>
        </w:rPr>
        <w:t>k</w:t>
      </w:r>
      <w:r gzd="EBABA811">
        <w:rPr>
          <w:rFonts w:hint="eastAsia" w:ascii="Times New Roman" w:hAnsi="Times New Roman" w:eastAsia="宋体"/>
          <w:sz w:val="24"/>
        </w:rPr>
        <w:t>归纳算法具有统一循环处理规则和整体统一验证两大特性，使其在处理多重嵌套循环时也能游刃有余。根据这些规则，我们可以在做到消除循环的同时确保结构统一的代码在经过组合情况</w:t>
      </w:r>
      <w:r gzd="EBABA804">
        <w:rPr>
          <w:rFonts w:hint="eastAsia" w:ascii="Times New Roman" w:hAnsi="Times New Roman" w:eastAsia="宋体"/>
          <w:sz w:val="24"/>
        </w:rPr>
        <w:t>k</w:t>
      </w:r>
      <w:r gzd="EBABA833">
        <w:rPr>
          <w:rFonts w:hint="eastAsia" w:ascii="Times New Roman" w:hAnsi="Times New Roman" w:eastAsia="宋体"/>
          <w:sz w:val="24"/>
        </w:rPr>
        <w:t>归纳算法处理后，仍然能保持为一个整体的有向无环图。因为这种结构特点能在为后续操作中开发人员使用图论中的各种算法来对程序进行进一步的验证或研究提供了便利。</w:t>
      </w:r>
    </w:p>
    <w:p w:rsidR="00CC3384" w:rsidRDefault="005C078B" w14:paraId="3EF354FC" w14:textId="77777777" gzd="EBABB238">
      <w:pPr>
        <w:ind w:firstLine="480"/>
        <w:rPr>
          <w:rFonts w:ascii="Times New Roman" w:hAnsi="Times New Roman" w:eastAsia="宋体"/>
          <w:sz w:val="24"/>
        </w:rPr>
      </w:pPr>
      <w:r gzd="EBABAC7C">
        <w:rPr>
          <w:rFonts w:hint="eastAsia" w:ascii="Times New Roman" w:hAnsi="Times New Roman" w:eastAsia="宋体"/>
          <w:sz w:val="24"/>
        </w:rPr>
        <w:t>在具体的程序循环消除工作中，组合情况</w:t>
      </w:r>
      <w:r gzd="EBABAC10">
        <w:rPr>
          <w:rFonts w:hint="eastAsia" w:ascii="Times New Roman" w:hAnsi="Times New Roman" w:eastAsia="宋体"/>
          <w:sz w:val="24"/>
        </w:rPr>
        <w:t>k</w:t>
      </w:r>
      <w:r gzd="EBABAC1D">
        <w:rPr>
          <w:rFonts w:hint="eastAsia" w:ascii="Times New Roman" w:hAnsi="Times New Roman" w:eastAsia="宋体"/>
          <w:sz w:val="24"/>
        </w:rPr>
        <w:t>归纳算法在无指定</w:t>
      </w:r>
      <w:r gzd="EBABAC0D">
        <w:rPr>
          <w:rFonts w:hint="eastAsia" w:ascii="Times New Roman" w:hAnsi="Times New Roman" w:eastAsia="宋体"/>
          <w:sz w:val="24"/>
        </w:rPr>
        <w:t>k</w:t>
      </w:r>
      <w:r gzd="EBABAC3C">
        <w:rPr>
          <w:rFonts w:hint="eastAsia" w:ascii="Times New Roman" w:hAnsi="Times New Roman" w:eastAsia="宋体"/>
          <w:sz w:val="24"/>
        </w:rPr>
        <w:t>值的情况下一次切割</w:t>
      </w:r>
      <w:r gzd="EBABAC29">
        <w:rPr>
          <w:rFonts w:hint="eastAsia" w:ascii="Times New Roman" w:hAnsi="Times New Roman" w:eastAsia="宋体"/>
          <w:sz w:val="24"/>
        </w:rPr>
        <w:t>CFG</w:t>
      </w:r>
      <w:r gzd="EBABADD7">
        <w:rPr>
          <w:rFonts w:hint="eastAsia" w:ascii="Times New Roman" w:hAnsi="Times New Roman" w:eastAsia="宋体"/>
          <w:sz w:val="24"/>
        </w:rPr>
        <w:t>中的一个循环并且用一组数据进行验证，将</w:t>
      </w:r>
      <w:r gzd="EBABADC4">
        <w:rPr>
          <w:rFonts w:hint="eastAsia" w:ascii="Times New Roman" w:hAnsi="Times New Roman" w:eastAsia="宋体"/>
          <w:sz w:val="24"/>
        </w:rPr>
        <w:t>Base Case</w:t>
      </w:r>
      <w:r gzd="EBABADF3">
        <w:rPr>
          <w:rFonts w:hint="eastAsia" w:ascii="Times New Roman" w:hAnsi="Times New Roman" w:eastAsia="宋体"/>
          <w:sz w:val="24"/>
        </w:rPr>
        <w:t>的输出作为</w:t>
      </w:r>
      <w:r gzd="EBABADE1">
        <w:rPr>
          <w:rFonts w:hint="eastAsia" w:ascii="Times New Roman" w:hAnsi="Times New Roman" w:eastAsia="宋体"/>
          <w:sz w:val="24"/>
        </w:rPr>
        <w:t>Step Case</w:t>
      </w:r>
      <w:r gzd="EBABADEE">
        <w:rPr>
          <w:rFonts w:hint="eastAsia" w:ascii="Times New Roman" w:hAnsi="Times New Roman" w:eastAsia="宋体"/>
          <w:sz w:val="24"/>
        </w:rPr>
        <w:t>的输入从而保证了代码的完整性，而不是用两组数据分别验证</w:t>
      </w:r>
      <w:r gzd="EBABAD86">
        <w:rPr>
          <w:rFonts w:hint="eastAsia" w:ascii="Times New Roman" w:hAnsi="Times New Roman" w:eastAsia="宋体"/>
          <w:sz w:val="24"/>
        </w:rPr>
        <w:t>Base Case</w:t>
      </w:r>
      <w:r gzd="EBABADB3">
        <w:rPr>
          <w:rFonts w:hint="eastAsia" w:ascii="Times New Roman" w:hAnsi="Times New Roman" w:eastAsia="宋体"/>
          <w:sz w:val="24"/>
        </w:rPr>
        <w:t>和</w:t>
      </w:r>
      <w:r gzd="EBABADA2">
        <w:rPr>
          <w:rFonts w:hint="eastAsia" w:ascii="Times New Roman" w:hAnsi="Times New Roman" w:eastAsia="宋体"/>
          <w:sz w:val="24"/>
        </w:rPr>
        <w:t>Step Case</w:t>
      </w:r>
      <w:r gzd="EBABAD53">
        <w:rPr>
          <w:rFonts w:hint="eastAsia" w:ascii="Times New Roman" w:hAnsi="Times New Roman" w:eastAsia="宋体"/>
          <w:sz w:val="24"/>
        </w:rPr>
        <w:t>，从而对比分裂情况</w:t>
      </w:r>
      <w:r gzd="EBABAD44">
        <w:rPr>
          <w:rFonts w:hint="eastAsia" w:ascii="Times New Roman" w:hAnsi="Times New Roman" w:eastAsia="宋体"/>
          <w:sz w:val="24"/>
        </w:rPr>
        <w:t>k</w:t>
      </w:r>
      <w:r gzd="EBABAD04">
        <w:rPr>
          <w:rFonts w:hint="eastAsia" w:ascii="Times New Roman" w:hAnsi="Times New Roman" w:eastAsia="宋体"/>
          <w:sz w:val="24"/>
        </w:rPr>
        <w:t>归纳算法做到了不丢失循环中的未修改变量信息。但其不足之处在于程序验证中的断言不变式仍然需要手动添加或者由其它模块进行生成。但实验证明即使仍然需要外部输入或指定</w:t>
      </w:r>
      <w:r gzd="EBABAD33">
        <w:rPr>
          <w:rFonts w:hint="eastAsia" w:ascii="Times New Roman" w:hAnsi="Times New Roman" w:eastAsia="宋体"/>
          <w:sz w:val="24"/>
        </w:rPr>
        <w:t>k</w:t>
      </w:r>
      <w:r gzd="EBABAD25">
        <w:rPr>
          <w:rFonts w:hint="eastAsia" w:ascii="Times New Roman" w:hAnsi="Times New Roman" w:eastAsia="宋体"/>
          <w:sz w:val="24"/>
        </w:rPr>
        <w:t>归纳算法中需要的不变量，组合情况</w:t>
      </w:r>
      <w:r gzd="EBABB2D8">
        <w:rPr>
          <w:rFonts w:hint="eastAsia" w:ascii="Times New Roman" w:hAnsi="Times New Roman" w:eastAsia="宋体"/>
          <w:sz w:val="24"/>
        </w:rPr>
        <w:t>k</w:t>
      </w:r>
      <w:r gzd="EBABB2CA">
        <w:rPr>
          <w:rFonts w:hint="eastAsia" w:ascii="Times New Roman" w:hAnsi="Times New Roman" w:eastAsia="宋体"/>
          <w:sz w:val="24"/>
        </w:rPr>
        <w:t>归纳算法所需的不变量可以比分裂情况</w:t>
      </w:r>
      <w:r gzd="EBABB2FB">
        <w:rPr>
          <w:rFonts w:hint="eastAsia" w:ascii="Times New Roman" w:hAnsi="Times New Roman" w:eastAsia="宋体"/>
          <w:sz w:val="24"/>
        </w:rPr>
        <w:t>k</w:t>
      </w:r>
      <w:r gzd="EBABB2EF">
        <w:rPr>
          <w:rFonts w:hint="eastAsia" w:ascii="Times New Roman" w:hAnsi="Times New Roman" w:eastAsia="宋体"/>
          <w:sz w:val="24"/>
        </w:rPr>
        <w:t>归纳算法较弱。从而增强了模型验证软件的验证能力，并且减小了验证所需的前期成本。</w:t>
      </w:r>
    </w:p>
    <w:p w:rsidR="00CC3384" w:rsidRDefault="005C078B" w14:paraId="181017A6" w14:textId="77777777" gzd="EBABB757">
      <w:pPr>
        <w:pStyle w:val="3"/>
        <w:keepNext w:val="0"/>
        <w:keepLines w:val="0"/>
        <w:widowControl w:val="0"/>
        <w:spacing w:before="0" w:after="0" w:line="360" w:lineRule="auto"/>
        <w:rPr>
          <w:rFonts w:ascii="黑体" w:hAnsi="黑体" w:eastAsia="黑体"/>
          <w:sz w:val="28"/>
          <w:szCs w:val="28"/>
        </w:rPr>
      </w:pPr>
      <w:bookmarkStart w:name="_Toc167550516" w:id="79"/>
      <w:commentRangeStart w:id="50"/>
      <w:r gzd="EBABB796">
        <w:rPr>
          <w:rFonts w:hint="eastAsia" w:ascii="黑体" w:hAnsi="黑体" w:eastAsia="黑体"/>
          <w:sz w:val="28"/>
          <w:szCs w:val="28"/>
        </w:rPr>
        <w:t>k</w:t>
      </w:r>
      <w:r gzd="EBABB7B0">
        <w:rPr>
          <w:rFonts w:hint="eastAsia" w:ascii="黑体" w:hAnsi="黑体" w:eastAsia="黑体"/>
          <w:sz w:val="28"/>
          <w:szCs w:val="28"/>
        </w:rPr>
        <w:t>归纳算法性质</w:t>
      </w:r>
      <w:commentRangeEnd w:id="50"/>
      <w:r>
        <w:commentReference w:id="50"/>
      </w:r>
      <w:bookmarkEnd w:id="79"/>
    </w:p>
    <w:p w:rsidR="00CC3384" w:rsidRDefault="005C078B" w14:paraId="3C67F573" w14:textId="77777777" gzd="EBABC01E">
      <w:pPr>
        <w:ind w:firstLine="480"/>
        <w:rPr>
          <w:rFonts w:ascii="Times New Roman" w:hAnsi="Times New Roman" w:eastAsia="宋体"/>
          <w:sz w:val="24"/>
        </w:rPr>
      </w:pPr>
      <w:r gzd="EBABC329">
        <w:rPr>
          <w:rFonts w:hint="eastAsia" w:ascii="Times New Roman" w:hAnsi="Times New Roman" w:eastAsia="宋体"/>
          <w:sz w:val="24"/>
        </w:rPr>
        <w:t>Alastair F. Donaldson</w:t>
      </w:r>
      <w:r gzd="EBABC0F0">
        <w:rPr>
          <w:rFonts w:hint="eastAsia" w:ascii="Times New Roman" w:hAnsi="Times New Roman" w:eastAsia="宋体"/>
          <w:sz w:val="24"/>
        </w:rPr>
        <w:t>等人在论文中进行了一项研究，深入探讨了组合情况</w:t>
      </w:r>
      <w:r gzd="EBABC0E2">
        <w:rPr>
          <w:rFonts w:hint="eastAsia" w:ascii="Times New Roman" w:hAnsi="Times New Roman" w:eastAsia="宋体"/>
          <w:sz w:val="24"/>
        </w:rPr>
        <w:t>k</w:t>
      </w:r>
      <w:r gzd="EBABC092">
        <w:rPr>
          <w:rFonts w:hint="eastAsia" w:ascii="Times New Roman" w:hAnsi="Times New Roman" w:eastAsia="宋体"/>
          <w:sz w:val="24"/>
        </w:rPr>
        <w:t>归纳算法在处理程序循环结构时的性质和行为。他们的研究发现，在</w:t>
      </w:r>
      <w:r gzd="EBABC09E">
        <w:rPr>
          <w:rFonts w:hint="eastAsia" w:ascii="Times New Roman" w:hAnsi="Times New Roman" w:eastAsia="宋体"/>
          <w:sz w:val="24"/>
        </w:rPr>
        <w:t>k</w:t>
      </w:r>
      <w:r gzd="EBABC08C">
        <w:rPr>
          <w:rFonts w:hint="eastAsia" w:ascii="Times New Roman" w:hAnsi="Times New Roman" w:eastAsia="宋体"/>
          <w:sz w:val="24"/>
        </w:rPr>
        <w:t>值相同的情况下，算法在处理嵌套循环时无论是先处理内层还是先处理外层循环结果均不受影响。这使得算法在处理嵌套循环程序时更加灵活。</w:t>
      </w:r>
    </w:p>
    <w:p w:rsidR="00CC3384" w:rsidRDefault="005C078B" w14:paraId="7B4014D1" w14:textId="77777777" gzd="EBABC59F">
      <w:pPr>
        <w:ind w:firstLine="480"/>
        <w:rPr>
          <w:rFonts w:ascii="Times New Roman" w:hAnsi="Times New Roman" w:eastAsia="宋体"/>
          <w:sz w:val="24"/>
        </w:rPr>
      </w:pPr>
      <w:r gzd="EBABC478">
        <w:rPr>
          <w:rFonts w:hint="eastAsia" w:ascii="Times New Roman" w:hAnsi="Times New Roman" w:eastAsia="宋体"/>
          <w:sz w:val="24"/>
        </w:rPr>
        <w:t>此外，该研究还发现，在实际应用中，优先消除内侧循环的策略能显著提高算法效率。因此，在编写</w:t>
      </w:r>
      <w:r gzd="EBABC411">
        <w:rPr>
          <w:rFonts w:hint="eastAsia" w:ascii="Times New Roman" w:hAnsi="Times New Roman" w:eastAsia="宋体"/>
          <w:sz w:val="24"/>
        </w:rPr>
        <w:t>k</w:t>
      </w:r>
      <w:r gzd="EBABC406">
        <w:rPr>
          <w:rFonts w:hint="eastAsia" w:ascii="Times New Roman" w:hAnsi="Times New Roman" w:eastAsia="宋体"/>
          <w:sz w:val="24"/>
        </w:rPr>
        <w:t>归纳程序正确性验证软件时，建议采用此策略。然而，使用组合情况</w:t>
      </w:r>
      <w:r gzd="EBABC435">
        <w:rPr>
          <w:rFonts w:hint="eastAsia" w:ascii="Times New Roman" w:hAnsi="Times New Roman" w:eastAsia="宋体"/>
          <w:sz w:val="24"/>
        </w:rPr>
        <w:t>k</w:t>
      </w:r>
      <w:r gzd="EBABC421">
        <w:rPr>
          <w:rFonts w:hint="eastAsia" w:ascii="Times New Roman" w:hAnsi="Times New Roman" w:eastAsia="宋体"/>
          <w:sz w:val="24"/>
        </w:rPr>
        <w:t>归纳算法将循环结构拆解为非循环结构时，会产生一定的空间开销。处理后的程序相较于处理前会有所增长。研究结果显示，处理不相交循环时，程序大小呈现线性增长，而处理嵌套循环时，程序大小将呈现指数增长。考虑到</w:t>
      </w:r>
      <w:r gzd="EBABC5D0">
        <w:rPr>
          <w:rFonts w:hint="eastAsia" w:ascii="Times New Roman" w:hAnsi="Times New Roman" w:eastAsia="宋体"/>
          <w:sz w:val="24"/>
        </w:rPr>
        <w:t>Lustre</w:t>
      </w:r>
      <w:r gzd="EBABC5C2">
        <w:rPr>
          <w:rFonts w:hint="eastAsia" w:ascii="Times New Roman" w:hAnsi="Times New Roman" w:eastAsia="宋体"/>
          <w:sz w:val="24"/>
        </w:rPr>
        <w:t>语言的特性，多层嵌套循环的嵌套深度通常不会过高，因此空间开销在可接受的范围内。</w:t>
      </w:r>
    </w:p>
    <w:p w:rsidR="00CC3384" w:rsidRDefault="005C078B" w14:paraId="646B802C" w14:textId="77777777" gzd="EBABCE8F">
      <w:pPr>
        <w:ind w:firstLine="480"/>
        <w:rPr>
          <w:rFonts w:ascii="Times New Roman" w:hAnsi="Times New Roman" w:eastAsia="宋体"/>
          <w:sz w:val="24"/>
        </w:rPr>
      </w:pPr>
      <w:r gzd="EBABC9B2">
        <w:rPr>
          <w:rFonts w:hint="eastAsia" w:ascii="Times New Roman" w:hAnsi="Times New Roman" w:eastAsia="宋体"/>
          <w:sz w:val="24"/>
        </w:rPr>
        <w:t>总的来说，组合情况</w:t>
      </w:r>
      <w:r gzd="EBABC9AD">
        <w:rPr>
          <w:rFonts w:hint="eastAsia" w:ascii="Times New Roman" w:hAnsi="Times New Roman" w:eastAsia="宋体"/>
          <w:sz w:val="24"/>
        </w:rPr>
        <w:t>k</w:t>
      </w:r>
      <w:r gzd="EBABC95B">
        <w:rPr>
          <w:rFonts w:hint="eastAsia" w:ascii="Times New Roman" w:hAnsi="Times New Roman" w:eastAsia="宋体"/>
          <w:sz w:val="24"/>
        </w:rPr>
        <w:t>归纳算法在处理程序循环结构时表现出灵活性和高效性，并且能够有效控制空间开销。这些特性使其成为处理带循环程序的重要工具之一，对于提高程序正确性验证的效率和准确性具有重要意义。因此在接下来具体的</w:t>
      </w:r>
      <w:r gzd="EBABC94A">
        <w:rPr>
          <w:rFonts w:hint="eastAsia" w:ascii="Times New Roman" w:hAnsi="Times New Roman" w:eastAsia="宋体"/>
          <w:sz w:val="24"/>
        </w:rPr>
        <w:t>Lustre</w:t>
      </w:r>
      <w:r gzd="EBABC97F">
        <w:rPr>
          <w:rFonts w:hint="eastAsia" w:ascii="Times New Roman" w:hAnsi="Times New Roman" w:eastAsia="宋体"/>
          <w:sz w:val="24"/>
        </w:rPr>
        <w:t>语言验证软件的开发中，在对比上述</w:t>
      </w:r>
      <w:r gzd="EBABC96F">
        <w:rPr>
          <w:rFonts w:hint="eastAsia" w:ascii="Times New Roman" w:hAnsi="Times New Roman" w:eastAsia="宋体"/>
          <w:sz w:val="24"/>
        </w:rPr>
        <w:t>3</w:t>
      </w:r>
      <w:r gzd="EBABC91D">
        <w:rPr>
          <w:rFonts w:hint="eastAsia" w:ascii="Times New Roman" w:hAnsi="Times New Roman" w:eastAsia="宋体"/>
          <w:sz w:val="24"/>
        </w:rPr>
        <w:t>中主流程序验证算法后，我们将选用各方面更加占优势的组合情况</w:t>
      </w:r>
      <w:r gzd="EBABC90D">
        <w:rPr>
          <w:rFonts w:hint="eastAsia" w:ascii="Times New Roman" w:hAnsi="Times New Roman" w:eastAsia="宋体"/>
          <w:sz w:val="24"/>
        </w:rPr>
        <w:t>k</w:t>
      </w:r>
      <w:r gzd="EBABC921">
        <w:rPr>
          <w:rFonts w:hint="eastAsia" w:ascii="Times New Roman" w:hAnsi="Times New Roman" w:eastAsia="宋体"/>
          <w:sz w:val="24"/>
        </w:rPr>
        <w:t>归纳算法进行程序的编写工作。</w:t>
      </w:r>
    </w:p>
    <w:p w:rsidR="00CC3384" w:rsidRDefault="00CC3384" w14:paraId="0B2107B5" w14:textId="77777777" gzd="EBABD2FA">
      <w:pPr>
        <w:ind w:firstLine="480"/>
        <w:rPr>
          <w:rFonts w:ascii="Times New Roman" w:hAnsi="Times New Roman" w:eastAsia="宋体"/>
          <w:sz w:val="24"/>
        </w:rPr>
      </w:pPr>
    </w:p>
    <w:p w:rsidR="00CC3384" w:rsidRDefault="005C078B" w14:paraId="0D315791" w14:textId="77777777" gzd="EBABD10A">
      <w:pPr>
        <w:pStyle w:val="2"/>
      </w:pPr>
      <w:bookmarkStart w:name="_Toc167550517" w:id="80"/>
      <w:commentRangeStart w:id="51"/>
      <w:r gzd="EBABD163">
        <w:rPr>
          <w:rFonts w:hint="eastAsia"/>
        </w:rPr>
        <w:t>本章总结</w:t>
      </w:r>
      <w:commentRangeEnd w:id="51"/>
      <w:r>
        <w:commentReference w:id="51"/>
      </w:r>
      <w:bookmarkEnd w:id="80"/>
    </w:p>
    <w:p w:rsidR="00CC3384" w:rsidRDefault="005C078B" w14:paraId="38F8FA9E" w14:textId="77777777" gzd="EBABE7A8">
      <w:pPr>
        <w:ind w:firstLine="480"/>
        <w:rPr>
          <w:rFonts w:ascii="宋体" w:hAnsi="宋体" w:eastAsia="宋体" w:cs="Arial"/>
          <w:color w:val="333333"/>
          <w:sz w:val="24"/>
          <w:szCs w:val="24"/>
        </w:rPr>
      </w:pPr>
      <w:commentRangeStart w:id="52"/>
      <w:r gzd="EBABE649">
        <w:rPr>
          <w:rFonts w:hint="eastAsia" w:ascii="宋体" w:hAnsi="宋体" w:eastAsia="宋体" w:cs="Arial"/>
          <w:color w:val="333333"/>
          <w:sz w:val="24"/>
          <w:szCs w:val="24"/>
        </w:rPr>
        <w:t>本章详细介绍了归纳算法的设计过程，包括普通的归纳不变式方法以及两种</w:t>
      </w:r>
      <w:r gzd="EBABE61F">
        <w:rPr>
          <w:rFonts w:hint="eastAsia" w:ascii="宋体" w:hAnsi="宋体" w:eastAsia="宋体" w:cs="Arial"/>
          <w:color w:val="333333"/>
          <w:sz w:val="24"/>
          <w:szCs w:val="24"/>
        </w:rPr>
        <w:t>k</w:t>
      </w:r>
      <w:r gzd="EBABE631">
        <w:rPr>
          <w:rFonts w:hint="eastAsia" w:ascii="宋体" w:hAnsi="宋体" w:eastAsia="宋体" w:cs="Arial"/>
          <w:color w:val="333333"/>
          <w:sz w:val="24"/>
          <w:szCs w:val="24"/>
        </w:rPr>
        <w:t>归纳算法、分裂情况</w:t>
      </w:r>
      <w:r gzd="EBABE628">
        <w:rPr>
          <w:rFonts w:hint="eastAsia" w:ascii="宋体" w:hAnsi="宋体" w:eastAsia="宋体" w:cs="Arial"/>
          <w:color w:val="333333"/>
          <w:sz w:val="24"/>
          <w:szCs w:val="24"/>
        </w:rPr>
        <w:t>k</w:t>
      </w:r>
      <w:r gzd="EBABE7DA">
        <w:rPr>
          <w:rFonts w:hint="eastAsia" w:ascii="宋体" w:hAnsi="宋体" w:eastAsia="宋体" w:cs="Arial"/>
          <w:color w:val="333333"/>
          <w:sz w:val="24"/>
          <w:szCs w:val="24"/>
        </w:rPr>
        <w:t>归纳算法与组合情况</w:t>
      </w:r>
      <w:r gzd="EBABE7CD">
        <w:rPr>
          <w:rFonts w:hint="eastAsia" w:ascii="宋体" w:hAnsi="宋体" w:eastAsia="宋体" w:cs="Arial"/>
          <w:color w:val="333333"/>
          <w:sz w:val="24"/>
          <w:szCs w:val="24"/>
        </w:rPr>
        <w:t>k</w:t>
      </w:r>
      <w:r gzd="EBABE7FF">
        <w:rPr>
          <w:rFonts w:hint="eastAsia" w:ascii="宋体" w:hAnsi="宋体" w:eastAsia="宋体" w:cs="Arial"/>
          <w:color w:val="333333"/>
          <w:sz w:val="24"/>
          <w:szCs w:val="24"/>
        </w:rPr>
        <w:t>归纳算法。同时，本章还深入剖析了这些算法的特性，并探讨了它们在模型验证软件的实际开发中的优劣性与实用价值。</w:t>
      </w:r>
      <w:commentRangeEnd w:id="52"/>
      <w:r>
        <w:commentReference w:id="52"/>
      </w:r>
    </w:p>
    <w:p w:rsidR="00CC3384" w:rsidRDefault="00CC3384" w14:paraId="42B347EE" w14:textId="77777777" gzd="EBABE8CE">
      <w:pPr>
        <w:pStyle w:val="2"/>
        <w:numPr>
          <w:ilvl w:val="0"/>
          <w:numId w:val="0"/>
        </w:numPr>
      </w:pPr>
    </w:p>
    <w:p w:rsidR="00CC3384" w:rsidRDefault="00CC3384" w14:paraId="72DB48B4" w14:textId="77777777" gzd="EBABFBD9">
      <w:pPr>
        <w:ind w:firstLine="0" w:firstLineChars="0"/>
        <w:rPr>
          <w:rFonts w:ascii="宋体" w:hAnsi="宋体" w:eastAsia="宋体"/>
          <w:szCs w:val="21"/>
        </w:rPr>
      </w:pPr>
    </w:p>
    <w:bookmarkEnd w:id="68"/>
    <w:bookmarkEnd w:id="69"/>
    <w:bookmarkEnd w:id="70"/>
    <w:bookmarkEnd w:id="71"/>
    <w:p w:rsidR="00CC3384" w:rsidRDefault="005C078B" w14:paraId="61811A06" w14:textId="77777777" gzd="EBABFFF6">
      <w:pPr>
        <w:ind w:firstLine="640"/>
        <w:rPr>
          <w:rFonts w:ascii="黑体" w:hAnsi="黑体" w:eastAsia="黑体"/>
          <w:sz w:val="32"/>
          <w:szCs w:val="32"/>
        </w:rPr>
      </w:pPr>
      <w:r gzd="EBABFE2F">
        <w:rPr>
          <w:rFonts w:hint="eastAsia" w:ascii="黑体" w:hAnsi="黑体" w:eastAsia="黑体"/>
          <w:sz w:val="32"/>
          <w:szCs w:val="32"/>
        </w:rPr>
        <w:br w:type="page"/>
      </w:r>
    </w:p>
    <w:p w:rsidR="00CC3384" w:rsidRDefault="005C078B" w14:paraId="30D0431B" w14:textId="77777777" gzd="EBAB03E4">
      <w:pPr>
        <w:pStyle w:val="10"/>
        <w:keepNext w:val="0"/>
        <w:keepLines w:val="0"/>
        <w:widowControl w:val="0"/>
        <w:spacing w:before="0" w:after="0"/>
        <w:ind w:left="105" w:leftChars="50"/>
        <w:jc w:val="center"/>
        <w:rPr>
          <w:rFonts w:ascii="黑体" w:hAnsi="黑体" w:eastAsia="黑体"/>
          <w:sz w:val="32"/>
          <w:szCs w:val="32"/>
        </w:rPr>
      </w:pPr>
      <w:bookmarkStart w:name="_Toc167550518" w:id="81"/>
      <w:commentRangeStart w:id="53"/>
      <w:r gzd="EBAB03D9">
        <w:rPr>
          <w:rFonts w:hint="eastAsia" w:ascii="黑体" w:hAnsi="黑体" w:eastAsia="黑体"/>
          <w:sz w:val="32"/>
          <w:szCs w:val="32"/>
        </w:rPr>
        <w:t>归纳推理算法的代码实现</w:t>
      </w:r>
      <w:commentRangeEnd w:id="53"/>
      <w:r>
        <w:commentReference w:id="53"/>
      </w:r>
      <w:bookmarkEnd w:id="81"/>
    </w:p>
    <w:p w:rsidR="00CC3384" w:rsidRDefault="005C078B" w14:paraId="40AB1E01" w14:textId="77777777" gzd="EBAB0F34">
      <w:pPr>
        <w:pStyle w:val="2"/>
      </w:pPr>
      <w:bookmarkStart w:name="_Toc167550519" w:id="82"/>
      <w:commentRangeStart w:id="54"/>
      <w:r gzd="EBAB0F53">
        <w:rPr>
          <w:rFonts w:hint="eastAsia"/>
        </w:rPr>
        <w:t>Z3</w:t>
      </w:r>
      <w:r gzd="EBAB0F65">
        <w:rPr>
          <w:rFonts w:hint="eastAsia"/>
        </w:rPr>
        <w:t>库</w:t>
      </w:r>
      <w:commentRangeEnd w:id="54"/>
      <w:r>
        <w:commentReference w:id="54"/>
      </w:r>
      <w:bookmarkEnd w:id="82"/>
    </w:p>
    <w:p w:rsidR="00CC3384" w:rsidRDefault="005C078B" w14:paraId="7FAAD2DE" w14:textId="77777777" gzd="EBAB1D1B">
      <w:pPr>
        <w:ind w:firstLine="480"/>
        <w:rPr>
          <w:rFonts w:ascii="Times New Roman" w:hAnsi="Times New Roman" w:eastAsia="宋体"/>
          <w:sz w:val="24"/>
        </w:rPr>
      </w:pPr>
      <w:r gzd="EBAB1FA4">
        <w:rPr>
          <w:rFonts w:hint="eastAsia" w:ascii="Times New Roman" w:hAnsi="Times New Roman" w:eastAsia="宋体"/>
          <w:sz w:val="24"/>
        </w:rPr>
        <w:t>本程序在归纳算法的实现上使用</w:t>
      </w:r>
      <w:r gzd="EBAB1F4D">
        <w:rPr>
          <w:rFonts w:hint="eastAsia" w:ascii="Times New Roman" w:hAnsi="Times New Roman" w:eastAsia="宋体"/>
          <w:sz w:val="24"/>
        </w:rPr>
        <w:t>Z3</w:t>
      </w:r>
      <w:r gzd="EBAB1F7F">
        <w:rPr>
          <w:rFonts w:hint="eastAsia" w:ascii="Times New Roman" w:hAnsi="Times New Roman" w:eastAsia="宋体"/>
          <w:sz w:val="24"/>
        </w:rPr>
        <w:t>库实现。</w:t>
      </w:r>
      <w:r gzd="EBAB1F6D">
        <w:rPr>
          <w:rFonts w:hint="eastAsia" w:ascii="Times New Roman" w:hAnsi="Times New Roman" w:eastAsia="宋体"/>
          <w:sz w:val="24"/>
        </w:rPr>
        <w:t>Z3</w:t>
      </w:r>
      <w:r gzd="EBAB1F01">
        <w:rPr>
          <w:rFonts w:hint="eastAsia" w:ascii="Times New Roman" w:hAnsi="Times New Roman" w:eastAsia="宋体"/>
          <w:sz w:val="24"/>
        </w:rPr>
        <w:t>是一个开源的高性能定理证明器，由微软研究院开发</w:t>
      </w:r>
      <w:r gzd="EBAB1F0E">
        <w:rPr>
          <w:rFonts w:hint="eastAsia" w:ascii="Times New Roman" w:hAnsi="Times New Roman" w:eastAsia="宋体"/>
          <w:sz w:val="24"/>
          <w:vertAlign w:val="superscript"/>
        </w:rPr>
        <w:t>[25]</w:t>
      </w:r>
      <w:r gzd="EBAB1F3F">
        <w:rPr>
          <w:rFonts w:hint="eastAsia" w:ascii="Times New Roman" w:hAnsi="Times New Roman" w:eastAsia="宋体"/>
          <w:sz w:val="24"/>
        </w:rPr>
        <w:t>。它提供了一个功能强大的库，用于解决多种形式的自动定理证明问题。该库支持多种语言，包括</w:t>
      </w:r>
      <w:r gzd="EBAB1CFD">
        <w:rPr>
          <w:rFonts w:hint="eastAsia" w:ascii="Times New Roman" w:hAnsi="Times New Roman" w:eastAsia="宋体"/>
          <w:sz w:val="24"/>
        </w:rPr>
        <w:t>C</w:t>
      </w:r>
      <w:r gzd="EBAB1CEE">
        <w:rPr>
          <w:rFonts w:hint="eastAsia" w:ascii="Times New Roman" w:hAnsi="Times New Roman" w:eastAsia="宋体"/>
          <w:sz w:val="24"/>
        </w:rPr>
        <w:t>、</w:t>
      </w:r>
      <w:r gzd="EBAB1C9F">
        <w:rPr>
          <w:rFonts w:hint="eastAsia" w:ascii="Times New Roman" w:hAnsi="Times New Roman" w:eastAsia="宋体"/>
          <w:sz w:val="24"/>
        </w:rPr>
        <w:t>C++</w:t>
      </w:r>
      <w:r gzd="EBAB1CB2">
        <w:rPr>
          <w:rFonts w:hint="eastAsia" w:ascii="Times New Roman" w:hAnsi="Times New Roman" w:eastAsia="宋体"/>
          <w:sz w:val="24"/>
        </w:rPr>
        <w:t>、</w:t>
      </w:r>
      <w:r gzd="EBAB1CA3">
        <w:rPr>
          <w:rFonts w:hint="eastAsia" w:ascii="Times New Roman" w:hAnsi="Times New Roman" w:eastAsia="宋体"/>
          <w:sz w:val="24"/>
        </w:rPr>
        <w:t>Python</w:t>
      </w:r>
      <w:r gzd="EBAB1C51">
        <w:rPr>
          <w:rFonts w:hint="eastAsia" w:ascii="Times New Roman" w:hAnsi="Times New Roman" w:eastAsia="宋体"/>
          <w:sz w:val="24"/>
        </w:rPr>
        <w:t>等，使得它在各种领域的应用变得更加广泛和灵活。</w:t>
      </w:r>
      <w:r gzd="EBAB1C5E">
        <w:rPr>
          <w:rFonts w:hint="eastAsia" w:ascii="Times New Roman" w:hAnsi="Times New Roman" w:eastAsia="宋体"/>
          <w:sz w:val="24"/>
        </w:rPr>
        <w:t>Z3</w:t>
      </w:r>
      <w:r gzd="EBAB1C4E">
        <w:rPr>
          <w:rFonts w:hint="eastAsia" w:ascii="Times New Roman" w:hAnsi="Times New Roman" w:eastAsia="宋体"/>
          <w:sz w:val="24"/>
        </w:rPr>
        <w:t>库的核心功能包括布尔逻辑、线性整数和实数算术、位向量和数组理论等。其强大的求解能力和高效的性能使得它成为了学术界和工业界的研究人员首选的自动定理证明工具之一。除了基本的定理证明功能外，</w:t>
      </w:r>
      <w:r gzd="EBAB1C7D">
        <w:rPr>
          <w:rFonts w:hint="eastAsia" w:ascii="Times New Roman" w:hAnsi="Times New Roman" w:eastAsia="宋体"/>
          <w:sz w:val="24"/>
        </w:rPr>
        <w:t>Z3</w:t>
      </w:r>
      <w:r gzd="EBAB1C6B">
        <w:rPr>
          <w:rFonts w:hint="eastAsia" w:ascii="Times New Roman" w:hAnsi="Times New Roman" w:eastAsia="宋体"/>
          <w:sz w:val="24"/>
        </w:rPr>
        <w:t>库还提供了丰富的</w:t>
      </w:r>
      <w:r gzd="EBAB1C1A">
        <w:rPr>
          <w:rFonts w:hint="eastAsia" w:ascii="Times New Roman" w:hAnsi="Times New Roman" w:eastAsia="宋体"/>
          <w:sz w:val="24"/>
        </w:rPr>
        <w:t xml:space="preserve"> API </w:t>
      </w:r>
      <w:r gzd="EBAB1C0A">
        <w:rPr>
          <w:rFonts w:hint="eastAsia" w:ascii="Times New Roman" w:hAnsi="Times New Roman" w:eastAsia="宋体"/>
          <w:sz w:val="24"/>
        </w:rPr>
        <w:t>和文档，以便用户可以轻松地集成和扩展其功能。同时，它还支持各种算法和优化技术，以提高求解效率和准确性。综上，</w:t>
      </w:r>
      <w:r gzd="EBAB1C37">
        <w:rPr>
          <w:rFonts w:hint="eastAsia" w:ascii="Times New Roman" w:hAnsi="Times New Roman" w:eastAsia="宋体"/>
          <w:sz w:val="24"/>
        </w:rPr>
        <w:t>Z3</w:t>
      </w:r>
      <w:r gzd="EBAB1C25">
        <w:rPr>
          <w:rFonts w:hint="eastAsia" w:ascii="Times New Roman" w:hAnsi="Times New Roman" w:eastAsia="宋体"/>
          <w:sz w:val="24"/>
        </w:rPr>
        <w:t>库是一个功能强大、灵活易用的自动定理证明工具，为研究人员提供了一个强大的工具，用于解决各种复杂的逻辑和数学问题，同时也适合用来完成归纳推理算法的代码实现工作。</w:t>
      </w:r>
    </w:p>
    <w:p w:rsidR="00CC3384" w:rsidRDefault="00CC3384" w14:paraId="57688BED" w14:textId="77777777" gzd="EBAB2602">
      <w:pPr>
        <w:ind w:firstLine="480"/>
        <w:rPr>
          <w:rFonts w:ascii="Times New Roman" w:hAnsi="Times New Roman" w:eastAsia="宋体"/>
          <w:sz w:val="24"/>
        </w:rPr>
      </w:pPr>
    </w:p>
    <w:p w:rsidR="00CC3384" w:rsidRDefault="005C078B" w14:paraId="60CCF7E9" w14:textId="77777777" gzd="EBAB2A09">
      <w:pPr>
        <w:pStyle w:val="2"/>
      </w:pPr>
      <w:bookmarkStart w:name="_Toc167550520" w:id="83"/>
      <w:commentRangeStart w:id="55"/>
      <w:r gzd="EBAB2A63">
        <w:rPr>
          <w:rFonts w:hint="eastAsia"/>
        </w:rPr>
        <w:t>同步数据流语言的循环语句处理</w:t>
      </w:r>
      <w:commentRangeEnd w:id="55"/>
      <w:r>
        <w:commentReference w:id="55"/>
      </w:r>
      <w:bookmarkEnd w:id="83"/>
    </w:p>
    <w:p w:rsidR="00CC3384" w:rsidRDefault="005C078B" w14:paraId="324F864E" w14:textId="77777777" gzd="EBAB3BAF">
      <w:pPr>
        <w:ind w:firstLine="480"/>
        <w:rPr>
          <w:rFonts w:ascii="Times New Roman" w:hAnsi="Times New Roman" w:eastAsia="宋体"/>
          <w:sz w:val="24"/>
        </w:rPr>
      </w:pPr>
      <w:r gzd="EBAB3A89">
        <w:rPr>
          <w:rFonts w:hint="eastAsia" w:ascii="Times New Roman" w:hAnsi="Times New Roman" w:eastAsia="宋体"/>
          <w:sz w:val="24"/>
        </w:rPr>
        <w:t>由于同步数据流语言特性，其语言本身并不存在严格的循环语句。但却拥有特殊形式的具有循环性质的</w:t>
      </w:r>
      <w:r gzd="EBAB3A59">
        <w:rPr>
          <w:rFonts w:ascii="Times New Roman" w:hAnsi="Times New Roman" w:eastAsia="宋体"/>
          <w:sz w:val="24"/>
        </w:rPr>
        <w:t>”</w:t>
      </w:r>
      <w:r gzd="EBAB3A4E">
        <w:rPr>
          <w:rFonts w:hint="eastAsia" w:ascii="Times New Roman" w:hAnsi="Times New Roman" w:eastAsia="宋体"/>
          <w:sz w:val="24"/>
        </w:rPr>
        <w:t>-&gt;</w:t>
      </w:r>
      <w:r gzd="EBAB3A7F">
        <w:rPr>
          <w:rFonts w:ascii="Times New Roman" w:hAnsi="Times New Roman" w:eastAsia="宋体"/>
          <w:sz w:val="24"/>
        </w:rPr>
        <w:t>”</w:t>
      </w:r>
      <w:r gzd="EBAB3A6E">
        <w:rPr>
          <w:rFonts w:hint="eastAsia" w:ascii="Times New Roman" w:hAnsi="Times New Roman" w:eastAsia="宋体"/>
          <w:sz w:val="24"/>
        </w:rPr>
        <w:t>语句，其形式与其等价</w:t>
      </w:r>
      <w:r gzd="EBAB3A00">
        <w:rPr>
          <w:rFonts w:hint="eastAsia" w:ascii="Times New Roman" w:hAnsi="Times New Roman" w:eastAsia="宋体"/>
          <w:sz w:val="24"/>
        </w:rPr>
        <w:t>C++</w:t>
      </w:r>
      <w:r gzd="EBAB3A37">
        <w:rPr>
          <w:rFonts w:hint="eastAsia" w:ascii="Times New Roman" w:hAnsi="Times New Roman" w:eastAsia="宋体"/>
          <w:sz w:val="24"/>
        </w:rPr>
        <w:t>语句如图</w:t>
      </w:r>
      <w:r gzd="EBAB3A26">
        <w:rPr>
          <w:rFonts w:hint="eastAsia" w:ascii="Times New Roman" w:hAnsi="Times New Roman" w:eastAsia="宋体"/>
          <w:sz w:val="24"/>
        </w:rPr>
        <w:t>5.1</w:t>
      </w:r>
      <w:r gzd="EBAB3BD4">
        <w:rPr>
          <w:rFonts w:hint="eastAsia" w:ascii="Times New Roman" w:hAnsi="Times New Roman" w:eastAsia="宋体"/>
          <w:sz w:val="24"/>
        </w:rPr>
        <w:t>所示：</w:t>
      </w:r>
    </w:p>
    <w:p w:rsidR="00CC3384" w:rsidRDefault="005C078B" w14:paraId="2FE01DF4" w14:textId="77777777" gzd="EBAB3C85">
      <w:pPr>
        <w:ind w:firstLine="0" w:firstLineChars="0"/>
        <w:jc w:val="center"/>
      </w:pPr>
      <w:r gzd="EBAB3F65">
        <w:rPr>
          <w:noProof/>
        </w:rPr>
        <w:drawing>
          <wp:inline distT="0" distB="0" distL="114300" distR="114300" wp14:anchorId="50EB755D" wp14:editId="74025663">
            <wp:extent cx="3138170" cy="2712085"/>
            <wp:effectExtent l="9525" t="9525" r="22225"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3143084" cy="2716370"/>
                    </a:xfrm>
                    <a:prstGeom prst="rect">
                      <a:avLst/>
                    </a:prstGeom>
                    <a:noFill/>
                    <a:ln>
                      <a:solidFill>
                        <a:schemeClr val="tx1"/>
                      </a:solidFill>
                    </a:ln>
                  </pic:spPr>
                </pic:pic>
              </a:graphicData>
            </a:graphic>
          </wp:inline>
        </w:drawing>
      </w:r>
    </w:p>
    <w:p w:rsidR="00CC3384" w:rsidRDefault="005C078B" w14:paraId="43E9D549" w14:textId="77777777" gzd="EBAB4059">
      <w:pPr>
        <w:pStyle w:val="a3"/>
        <w:ind w:firstLine="0" w:firstLineChars="0"/>
        <w:jc w:val="center"/>
      </w:pPr>
      <w:r gzd="EBAB4317">
        <w:rPr>
          <w:rFonts w:ascii="宋体" w:hAnsi="宋体" w:eastAsia="宋体"/>
          <w:sz w:val="21"/>
          <w:szCs w:val="21"/>
        </w:rPr>
        <w:t>图</w:t>
      </w:r>
      <w:r gzd="EBAB430B">
        <w:rPr>
          <w:rFonts w:ascii="宋体" w:hAnsi="宋体" w:eastAsia="宋体"/>
          <w:sz w:val="21"/>
          <w:szCs w:val="21"/>
        </w:rPr>
        <w:t xml:space="preserve"> </w:t>
      </w:r>
      <w:r gzd="EBAB433E">
        <w:rPr>
          <w:rFonts w:hint="eastAsia" w:ascii="宋体" w:hAnsi="宋体" w:eastAsia="宋体"/>
          <w:sz w:val="21"/>
          <w:szCs w:val="21"/>
        </w:rPr>
        <w:t>5.1 Lustre</w:t>
      </w:r>
      <w:r gzd="EBAB40D3">
        <w:rPr>
          <w:rFonts w:hint="eastAsia" w:ascii="宋体" w:hAnsi="宋体" w:eastAsia="宋体"/>
          <w:sz w:val="21"/>
          <w:szCs w:val="21"/>
        </w:rPr>
        <w:t>语句与等价</w:t>
      </w:r>
      <w:r gzd="EBAB40C5">
        <w:rPr>
          <w:rFonts w:hint="eastAsia" w:ascii="宋体" w:hAnsi="宋体" w:eastAsia="宋体"/>
          <w:sz w:val="21"/>
          <w:szCs w:val="21"/>
        </w:rPr>
        <w:t>C++</w:t>
      </w:r>
      <w:r gzd="EBAB40F8">
        <w:rPr>
          <w:rFonts w:hint="eastAsia" w:ascii="宋体" w:hAnsi="宋体" w:eastAsia="宋体"/>
          <w:sz w:val="21"/>
          <w:szCs w:val="21"/>
        </w:rPr>
        <w:t>代码</w:t>
      </w:r>
    </w:p>
    <w:p w:rsidR="00CC3384" w:rsidRDefault="005C078B" w14:paraId="7CA81B78" w14:textId="77777777" gzd="EBAB4B13">
      <w:pPr>
        <w:pStyle w:val="2"/>
      </w:pPr>
      <w:bookmarkStart w:name="_Toc167550521" w:id="84"/>
      <w:commentRangeStart w:id="56"/>
      <w:r gzd="EBAB4B9A">
        <w:rPr>
          <w:rFonts w:hint="eastAsia"/>
        </w:rPr>
        <w:t>分裂情况</w:t>
      </w:r>
      <w:r gzd="EBAB4B5A">
        <w:rPr>
          <w:rFonts w:hint="eastAsia"/>
        </w:rPr>
        <w:t>k</w:t>
      </w:r>
      <w:r gzd="EBAB4B48">
        <w:rPr>
          <w:rFonts w:hint="eastAsia"/>
        </w:rPr>
        <w:t>归纳算法的代码实现</w:t>
      </w:r>
      <w:commentRangeEnd w:id="56"/>
      <w:r>
        <w:commentReference w:id="56"/>
      </w:r>
      <w:bookmarkEnd w:id="84"/>
    </w:p>
    <w:p w:rsidR="00CC3384" w:rsidRDefault="005C078B" w14:paraId="5832D582" w14:textId="77777777" gzd="EBAB59D4">
      <w:pPr>
        <w:ind w:firstLine="480"/>
        <w:rPr>
          <w:rFonts w:ascii="Times New Roman" w:hAnsi="Times New Roman" w:eastAsia="宋体"/>
          <w:sz w:val="24"/>
        </w:rPr>
      </w:pPr>
      <w:r gzd="EBAB5B47">
        <w:rPr>
          <w:rFonts w:hint="eastAsia" w:ascii="Times New Roman" w:hAnsi="Times New Roman" w:eastAsia="宋体"/>
          <w:sz w:val="24"/>
        </w:rPr>
        <w:t>本节将介绍如何使用</w:t>
      </w:r>
      <w:r gzd="EBAB5B1A">
        <w:rPr>
          <w:rFonts w:hint="eastAsia" w:ascii="Times New Roman" w:hAnsi="Times New Roman" w:eastAsia="宋体"/>
          <w:sz w:val="24"/>
        </w:rPr>
        <w:t>Z3</w:t>
      </w:r>
      <w:r gzd="EBAB5B0D">
        <w:rPr>
          <w:rFonts w:hint="eastAsia" w:ascii="Times New Roman" w:hAnsi="Times New Roman" w:eastAsia="宋体"/>
          <w:sz w:val="24"/>
        </w:rPr>
        <w:t>库实现分裂情况</w:t>
      </w:r>
      <w:r gzd="EBAB5B3A">
        <w:rPr>
          <w:rFonts w:hint="eastAsia" w:ascii="Times New Roman" w:hAnsi="Times New Roman" w:eastAsia="宋体"/>
          <w:sz w:val="24"/>
        </w:rPr>
        <w:t>k</w:t>
      </w:r>
      <w:r gzd="EBAB5B27">
        <w:rPr>
          <w:rFonts w:hint="eastAsia" w:ascii="Times New Roman" w:hAnsi="Times New Roman" w:eastAsia="宋体"/>
          <w:sz w:val="24"/>
        </w:rPr>
        <w:t>归纳算法来验证给定的</w:t>
      </w:r>
      <w:r gzd="EBAB58D9">
        <w:rPr>
          <w:rFonts w:hint="eastAsia" w:ascii="Times New Roman" w:hAnsi="Times New Roman" w:eastAsia="宋体"/>
          <w:sz w:val="24"/>
        </w:rPr>
        <w:t>C++</w:t>
      </w:r>
      <w:r gzd="EBAB58CA">
        <w:rPr>
          <w:rFonts w:hint="eastAsia" w:ascii="Times New Roman" w:hAnsi="Times New Roman" w:eastAsia="宋体"/>
          <w:sz w:val="24"/>
        </w:rPr>
        <w:t>代码片段。该算法将被分成两个部分：</w:t>
      </w:r>
      <w:r gzd="EBAB58F9">
        <w:rPr>
          <w:rFonts w:hint="eastAsia" w:ascii="Times New Roman" w:hAnsi="Times New Roman" w:eastAsia="宋体"/>
          <w:sz w:val="24"/>
        </w:rPr>
        <w:t>Base Case</w:t>
      </w:r>
      <w:r gzd="EBAB58E6">
        <w:rPr>
          <w:rFonts w:hint="eastAsia" w:ascii="Times New Roman" w:hAnsi="Times New Roman" w:eastAsia="宋体"/>
          <w:sz w:val="24"/>
        </w:rPr>
        <w:t>和递推情况</w:t>
      </w:r>
      <w:r gzd="EBAB589B">
        <w:rPr>
          <w:rFonts w:hint="eastAsia" w:ascii="Times New Roman" w:hAnsi="Times New Roman" w:eastAsia="宋体"/>
          <w:sz w:val="24"/>
        </w:rPr>
        <w:t>Step Case</w:t>
      </w:r>
      <w:r gzd="EBAB588A">
        <w:rPr>
          <w:rFonts w:hint="eastAsia" w:ascii="Times New Roman" w:hAnsi="Times New Roman" w:eastAsia="宋体"/>
          <w:sz w:val="24"/>
        </w:rPr>
        <w:t>。我们将使用</w:t>
      </w:r>
      <w:r gzd="EBAB58B6">
        <w:rPr>
          <w:rFonts w:hint="eastAsia" w:ascii="Times New Roman" w:hAnsi="Times New Roman" w:eastAsia="宋体"/>
          <w:sz w:val="24"/>
        </w:rPr>
        <w:t>Z3</w:t>
      </w:r>
      <w:r gzd="EBAB58A6">
        <w:rPr>
          <w:rFonts w:hint="eastAsia" w:ascii="Times New Roman" w:hAnsi="Times New Roman" w:eastAsia="宋体"/>
          <w:sz w:val="24"/>
        </w:rPr>
        <w:t>库的约束求解器来对基本情况和递推情况进行验证，手动指定对应循环不变式，并最终确定程序的正确性。</w:t>
      </w:r>
    </w:p>
    <w:p w:rsidR="00CC3384" w:rsidRDefault="005C078B" w14:paraId="3135D370" w14:textId="77777777" gzd="EBAB5DA8">
      <w:pPr>
        <w:pStyle w:val="3"/>
        <w:keepNext w:val="0"/>
        <w:keepLines w:val="0"/>
        <w:widowControl w:val="0"/>
        <w:spacing w:before="0" w:after="0" w:line="360" w:lineRule="auto"/>
        <w:rPr>
          <w:rFonts w:ascii="黑体" w:hAnsi="黑体" w:eastAsia="黑体"/>
          <w:sz w:val="28"/>
          <w:szCs w:val="28"/>
        </w:rPr>
      </w:pPr>
      <w:bookmarkStart w:name="_Toc167550522" w:id="85"/>
      <w:commentRangeStart w:id="57"/>
      <w:r gzd="EBAB5D9E">
        <w:rPr>
          <w:rFonts w:hint="eastAsia" w:ascii="黑体" w:hAnsi="黑体" w:eastAsia="黑体"/>
          <w:sz w:val="28"/>
          <w:szCs w:val="28"/>
        </w:rPr>
        <w:t>预处理部分</w:t>
      </w:r>
      <w:commentRangeEnd w:id="57"/>
      <w:r>
        <w:commentReference w:id="57"/>
      </w:r>
      <w:bookmarkEnd w:id="85"/>
    </w:p>
    <w:p w:rsidR="00CC3384" w:rsidRDefault="005C078B" w14:paraId="78FD4926" w14:textId="77777777" gzd="EBAB6EF8">
      <w:pPr>
        <w:ind w:firstLine="480"/>
        <w:rPr>
          <w:rFonts w:ascii="Times New Roman" w:hAnsi="Times New Roman" w:eastAsia="宋体"/>
          <w:sz w:val="24"/>
        </w:rPr>
      </w:pPr>
      <w:r gzd="EBAB6996">
        <w:rPr>
          <w:rFonts w:hint="eastAsia" w:ascii="Times New Roman" w:hAnsi="Times New Roman" w:eastAsia="宋体"/>
          <w:sz w:val="24"/>
        </w:rPr>
        <w:t>在进行验证前，需要利用</w:t>
      </w:r>
      <w:r gzd="EBAB6975">
        <w:rPr>
          <w:rFonts w:hint="eastAsia" w:ascii="Times New Roman" w:hAnsi="Times New Roman" w:eastAsia="宋体"/>
          <w:sz w:val="24"/>
        </w:rPr>
        <w:t>Z3</w:t>
      </w:r>
      <w:r gzd="EBAB6968">
        <w:rPr>
          <w:rFonts w:hint="eastAsia" w:ascii="Times New Roman" w:hAnsi="Times New Roman" w:eastAsia="宋体"/>
          <w:sz w:val="24"/>
        </w:rPr>
        <w:t>库中的</w:t>
      </w:r>
      <w:r gzd="EBAB6916">
        <w:rPr>
          <w:rFonts w:hint="eastAsia" w:ascii="Times New Roman" w:hAnsi="Times New Roman" w:eastAsia="宋体"/>
          <w:sz w:val="24"/>
        </w:rPr>
        <w:t>expr</w:t>
      </w:r>
      <w:r gzd="EBAB6905">
        <w:rPr>
          <w:rFonts w:hint="eastAsia" w:ascii="Times New Roman" w:hAnsi="Times New Roman" w:eastAsia="宋体"/>
          <w:sz w:val="24"/>
        </w:rPr>
        <w:t>元素定义好后期验证所需要的变量与不变式。其重点代码部分如图</w:t>
      </w:r>
      <w:r gzd="EBAB6935">
        <w:rPr>
          <w:rFonts w:hint="eastAsia" w:ascii="Times New Roman" w:hAnsi="Times New Roman" w:eastAsia="宋体"/>
          <w:sz w:val="24"/>
        </w:rPr>
        <w:t>5.2</w:t>
      </w:r>
      <w:r gzd="EBAB6921">
        <w:rPr>
          <w:rFonts w:hint="eastAsia" w:ascii="Times New Roman" w:hAnsi="Times New Roman" w:eastAsia="宋体"/>
          <w:sz w:val="24"/>
        </w:rPr>
        <w:t>所示：</w:t>
      </w:r>
    </w:p>
    <w:p w:rsidR="00CC3384" w:rsidRDefault="00CC3384" w14:paraId="27EC325D" w14:textId="77777777" gzd="EBAB72F4">
      <w:pPr>
        <w:ind w:firstLine="480"/>
        <w:rPr>
          <w:rFonts w:ascii="Times New Roman" w:hAnsi="Times New Roman" w:eastAsia="宋体"/>
          <w:sz w:val="24"/>
        </w:rPr>
      </w:pPr>
    </w:p>
    <w:p w:rsidR="00CC3384" w:rsidRDefault="005C078B" w14:paraId="2B54E17E" w14:textId="77777777" gzd="EBAB76BB">
      <w:pPr>
        <w:ind w:firstLine="420"/>
        <w:jc w:val="center"/>
      </w:pPr>
      <w:r gzd="EBAB713D">
        <w:rPr>
          <w:noProof/>
        </w:rPr>
        <w:drawing>
          <wp:inline distT="0" distB="0" distL="114300" distR="114300" wp14:anchorId="18B8F97F" wp14:editId="0B483569">
            <wp:extent cx="3161665" cy="3359785"/>
            <wp:effectExtent l="9525" t="9525" r="139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3161665" cy="3359785"/>
                    </a:xfrm>
                    <a:prstGeom prst="rect">
                      <a:avLst/>
                    </a:prstGeom>
                    <a:noFill/>
                    <a:ln>
                      <a:solidFill>
                        <a:schemeClr val="tx1"/>
                      </a:solidFill>
                    </a:ln>
                  </pic:spPr>
                </pic:pic>
              </a:graphicData>
            </a:graphic>
          </wp:inline>
        </w:drawing>
      </w:r>
    </w:p>
    <w:p w:rsidR="00CC3384" w:rsidRDefault="005C078B" w14:paraId="725B7217" w14:textId="77777777" gzd="EBAB7A4C">
      <w:pPr>
        <w:pStyle w:val="a3"/>
        <w:ind w:firstLine="0" w:firstLineChars="0"/>
        <w:jc w:val="center"/>
        <w:rPr>
          <w:rFonts w:ascii="宋体" w:hAnsi="宋体" w:eastAsia="宋体"/>
          <w:sz w:val="21"/>
          <w:szCs w:val="21"/>
        </w:rPr>
      </w:pPr>
      <w:r gzd="EBAB7508">
        <w:rPr>
          <w:rFonts w:ascii="宋体" w:hAnsi="宋体" w:eastAsia="宋体"/>
          <w:sz w:val="21"/>
          <w:szCs w:val="21"/>
        </w:rPr>
        <w:t>图</w:t>
      </w:r>
      <w:r gzd="EBAB7526">
        <w:rPr>
          <w:rFonts w:ascii="宋体" w:hAnsi="宋体" w:eastAsia="宋体"/>
          <w:sz w:val="21"/>
          <w:szCs w:val="21"/>
        </w:rPr>
        <w:t xml:space="preserve"> </w:t>
      </w:r>
      <w:r gzd="EBAB7AE0">
        <w:rPr>
          <w:rFonts w:hint="eastAsia" w:ascii="宋体" w:hAnsi="宋体" w:eastAsia="宋体"/>
          <w:sz w:val="21"/>
          <w:szCs w:val="21"/>
        </w:rPr>
        <w:t xml:space="preserve">5.2 </w:t>
      </w:r>
      <w:r gzd="EBAB7A91">
        <w:rPr>
          <w:rFonts w:hint="eastAsia" w:ascii="宋体" w:hAnsi="宋体" w:eastAsia="宋体"/>
          <w:sz w:val="21"/>
          <w:szCs w:val="21"/>
        </w:rPr>
        <w:t>预处理部分</w:t>
      </w:r>
      <w:r gzd="EBAB7A85">
        <w:rPr>
          <w:rFonts w:hint="eastAsia" w:ascii="宋体" w:hAnsi="宋体" w:eastAsia="宋体"/>
          <w:sz w:val="21"/>
          <w:szCs w:val="21"/>
        </w:rPr>
        <w:t>C++</w:t>
      </w:r>
      <w:r gzd="EBAB7AB3">
        <w:rPr>
          <w:rFonts w:hint="eastAsia" w:ascii="宋体" w:hAnsi="宋体" w:eastAsia="宋体"/>
          <w:sz w:val="21"/>
          <w:szCs w:val="21"/>
        </w:rPr>
        <w:t>代码</w:t>
      </w:r>
    </w:p>
    <w:p w:rsidR="00CC3384" w:rsidRDefault="00CC3384" w14:paraId="3934DBF6" w14:textId="77777777" gzd="EBAB7C23">
      <w:pPr>
        <w:ind w:firstLine="420"/>
      </w:pPr>
    </w:p>
    <w:p w:rsidR="00CC3384" w:rsidRDefault="005C078B" w14:paraId="3BE72CBB" w14:textId="77777777" gzd="EBA481C5">
      <w:pPr>
        <w:ind w:firstLine="480"/>
        <w:rPr>
          <w:rFonts w:ascii="黑体" w:hAnsi="黑体" w:eastAsia="黑体"/>
          <w:sz w:val="28"/>
          <w:szCs w:val="28"/>
        </w:rPr>
      </w:pPr>
      <w:r gzd="EBA48091">
        <w:rPr>
          <w:rFonts w:hint="eastAsia" w:ascii="Times New Roman" w:hAnsi="Times New Roman" w:eastAsia="宋体"/>
          <w:sz w:val="24"/>
        </w:rPr>
        <w:t>预处理部分的重点和难点在于，之前所存储的代码信息皆以字符串的形式存储，但如果要使用</w:t>
      </w:r>
      <w:r gzd="EBA48088">
        <w:rPr>
          <w:rFonts w:hint="eastAsia" w:ascii="Times New Roman" w:hAnsi="Times New Roman" w:eastAsia="宋体"/>
          <w:sz w:val="24"/>
        </w:rPr>
        <w:t>Z3</w:t>
      </w:r>
      <w:r gzd="EBA480BC">
        <w:rPr>
          <w:rFonts w:hint="eastAsia" w:ascii="Times New Roman" w:hAnsi="Times New Roman" w:eastAsia="宋体"/>
          <w:sz w:val="24"/>
        </w:rPr>
        <w:t>来进行代码求解的话就必须将字符串形式的信息转换为符合</w:t>
      </w:r>
      <w:r gzd="EBA480AC">
        <w:rPr>
          <w:rFonts w:hint="eastAsia" w:ascii="Times New Roman" w:hAnsi="Times New Roman" w:eastAsia="宋体"/>
          <w:sz w:val="24"/>
        </w:rPr>
        <w:t>Z3</w:t>
      </w:r>
      <w:r gzd="EBA4805C">
        <w:rPr>
          <w:rFonts w:hint="eastAsia" w:ascii="Times New Roman" w:hAnsi="Times New Roman" w:eastAsia="宋体"/>
          <w:sz w:val="24"/>
        </w:rPr>
        <w:t>库规则的信息。只有成功将信息转换为合法的</w:t>
      </w:r>
      <w:r gzd="EBA4804C">
        <w:rPr>
          <w:rFonts w:hint="eastAsia" w:ascii="Times New Roman" w:hAnsi="Times New Roman" w:eastAsia="宋体"/>
          <w:sz w:val="24"/>
        </w:rPr>
        <w:t>Z3</w:t>
      </w:r>
      <w:r gzd="EBA4807C">
        <w:rPr>
          <w:rFonts w:hint="eastAsia" w:ascii="Times New Roman" w:hAnsi="Times New Roman" w:eastAsia="宋体"/>
          <w:sz w:val="24"/>
        </w:rPr>
        <w:t>求解器中的内容，我们才能进一步对代码进行解析。</w:t>
      </w:r>
    </w:p>
    <w:p gzd="EBA4842A">
      <w:r gzd="EBA48408">
        <w:rPr>
          <w:rFonts w:hint="eastAsia" w:ascii="黑体" w:hAnsi="黑体" w:eastAsia="黑体"/>
          <w:sz w:val="28"/>
          <w:szCs w:val="28"/>
        </w:rPr>
        <w:br w:type="page"/>
      </w:r>
    </w:p>
    <w:p w:rsidR="00CC3384" w:rsidRDefault="005C078B" w14:paraId="2EABDCE6" w14:textId="77777777" gzd="EBA4887F">
      <w:pPr>
        <w:pStyle w:val="3"/>
        <w:keepNext w:val="0"/>
        <w:keepLines w:val="0"/>
        <w:widowControl w:val="0"/>
        <w:spacing w:before="0" w:after="0" w:line="360" w:lineRule="auto"/>
        <w:rPr>
          <w:rFonts w:ascii="黑体" w:hAnsi="黑体" w:eastAsia="黑体"/>
          <w:sz w:val="28"/>
          <w:szCs w:val="28"/>
        </w:rPr>
      </w:pPr>
      <w:bookmarkStart w:name="_Toc167550523" w:id="86"/>
      <w:commentRangeStart w:id="58"/>
      <w:r gzd="EBA488B6">
        <w:rPr>
          <w:rFonts w:hint="eastAsia" w:ascii="黑体" w:hAnsi="黑体" w:eastAsia="黑体"/>
          <w:sz w:val="28"/>
          <w:szCs w:val="28"/>
        </w:rPr>
        <w:t>Base Case</w:t>
      </w:r>
      <w:r gzd="EBA488AE">
        <w:rPr>
          <w:rFonts w:hint="eastAsia" w:ascii="黑体" w:hAnsi="黑体" w:eastAsia="黑体"/>
          <w:sz w:val="28"/>
          <w:szCs w:val="28"/>
        </w:rPr>
        <w:t>验证</w:t>
      </w:r>
      <w:commentRangeEnd w:id="58"/>
      <w:r>
        <w:commentReference w:id="58"/>
      </w:r>
      <w:bookmarkEnd w:id="86"/>
    </w:p>
    <w:p w:rsidR="00CC3384" w:rsidRDefault="005C078B" w14:paraId="12462AAA" w14:textId="77777777" gzd="EBA49532">
      <w:pPr>
        <w:ind w:firstLine="480"/>
        <w:rPr>
          <w:rFonts w:ascii="Times New Roman" w:hAnsi="Times New Roman" w:eastAsia="宋体"/>
          <w:sz w:val="24"/>
        </w:rPr>
      </w:pPr>
      <w:r gzd="EBA495EB">
        <w:rPr>
          <w:rFonts w:hint="eastAsia" w:ascii="Times New Roman" w:hAnsi="Times New Roman" w:eastAsia="宋体"/>
          <w:sz w:val="24"/>
        </w:rPr>
        <w:t>Base Case</w:t>
      </w:r>
      <w:r gzd="EBA495B7">
        <w:rPr>
          <w:rFonts w:hint="eastAsia" w:ascii="Times New Roman" w:hAnsi="Times New Roman" w:eastAsia="宋体"/>
          <w:sz w:val="24"/>
        </w:rPr>
        <w:t>的重点在于验证初始</w:t>
      </w:r>
      <w:r gzd="EBA495AA">
        <w:rPr>
          <w:rFonts w:hint="eastAsia" w:ascii="Times New Roman" w:hAnsi="Times New Roman" w:eastAsia="宋体"/>
          <w:sz w:val="24"/>
        </w:rPr>
        <w:t xml:space="preserve"> k </w:t>
      </w:r>
      <w:r gzd="EBA49559">
        <w:rPr>
          <w:rFonts w:hint="eastAsia" w:ascii="Times New Roman" w:hAnsi="Times New Roman" w:eastAsia="宋体"/>
          <w:sz w:val="24"/>
        </w:rPr>
        <w:t>次迭代，其重点代码部分如图</w:t>
      </w:r>
      <w:r gzd="EBA4954B">
        <w:rPr>
          <w:rFonts w:hint="eastAsia" w:ascii="Times New Roman" w:hAnsi="Times New Roman" w:eastAsia="宋体"/>
          <w:sz w:val="24"/>
        </w:rPr>
        <w:t>5.3</w:t>
      </w:r>
      <w:r gzd="EBA4957C">
        <w:rPr>
          <w:rFonts w:hint="eastAsia" w:ascii="Times New Roman" w:hAnsi="Times New Roman" w:eastAsia="宋体"/>
          <w:sz w:val="24"/>
        </w:rPr>
        <w:t>所示。</w:t>
      </w:r>
    </w:p>
    <w:p w:rsidR="00CC3384" w:rsidRDefault="00CC3384" w14:paraId="28DF7DB2" w14:textId="77777777" gzd="EBA49933">
      <w:pPr>
        <w:pStyle w:val="a3"/>
        <w:ind w:firstLine="0" w:firstLineChars="0"/>
      </w:pPr>
    </w:p>
    <w:p w:rsidR="00CC3384" w:rsidRDefault="005C078B" w14:paraId="20E5E983" w14:textId="77777777" gzd="EBA4A140">
      <w:pPr>
        <w:pStyle w:val="a3"/>
        <w:ind w:firstLine="0" w:firstLineChars="0"/>
        <w:jc w:val="center"/>
      </w:pPr>
      <w:r gzd="EBA4A1C8">
        <w:rPr>
          <w:noProof/>
        </w:rPr>
        <w:drawing>
          <wp:inline distT="0" distB="0" distL="114300" distR="114300" wp14:anchorId="6C35C06E" wp14:editId="65241A25">
            <wp:extent cx="5326380" cy="1965960"/>
            <wp:effectExtent l="9525" t="9525" r="13335" b="209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3"/>
                    <a:stretch>
                      <a:fillRect/>
                    </a:stretch>
                  </pic:blipFill>
                  <pic:spPr>
                    <a:xfrm>
                      <a:off x="0" y="0"/>
                      <a:ext cx="5326380" cy="1965960"/>
                    </a:xfrm>
                    <a:prstGeom prst="rect">
                      <a:avLst/>
                    </a:prstGeom>
                    <a:noFill/>
                    <a:ln>
                      <a:solidFill>
                        <a:schemeClr val="tx1"/>
                      </a:solidFill>
                    </a:ln>
                  </pic:spPr>
                </pic:pic>
              </a:graphicData>
            </a:graphic>
          </wp:inline>
        </w:drawing>
      </w:r>
    </w:p>
    <w:p w:rsidR="00CC3384" w:rsidRDefault="005C078B" w14:paraId="2F3C03E2" w14:textId="77777777" gzd="EBA4A991">
      <w:pPr>
        <w:pStyle w:val="a3"/>
        <w:ind w:firstLine="0" w:firstLineChars="0"/>
        <w:jc w:val="center"/>
        <w:rPr>
          <w:rFonts w:ascii="宋体" w:hAnsi="宋体" w:eastAsia="宋体"/>
          <w:sz w:val="21"/>
          <w:szCs w:val="21"/>
        </w:rPr>
      </w:pPr>
      <w:r gzd="EBA4A872">
        <w:rPr>
          <w:rFonts w:ascii="宋体" w:hAnsi="宋体" w:eastAsia="宋体"/>
          <w:sz w:val="21"/>
          <w:szCs w:val="21"/>
        </w:rPr>
        <w:t>图</w:t>
      </w:r>
      <w:r gzd="EBA4A813">
        <w:rPr>
          <w:rFonts w:ascii="宋体" w:hAnsi="宋体" w:eastAsia="宋体"/>
          <w:sz w:val="21"/>
          <w:szCs w:val="21"/>
        </w:rPr>
        <w:t xml:space="preserve"> </w:t>
      </w:r>
      <w:r gzd="EBA4A807">
        <w:rPr>
          <w:rFonts w:hint="eastAsia" w:ascii="宋体" w:hAnsi="宋体" w:eastAsia="宋体"/>
          <w:sz w:val="21"/>
          <w:szCs w:val="21"/>
        </w:rPr>
        <w:t>5.3 Base Case</w:t>
      </w:r>
      <w:r gzd="EBA4A838">
        <w:rPr>
          <w:rFonts w:hint="eastAsia" w:ascii="宋体" w:hAnsi="宋体" w:eastAsia="宋体"/>
          <w:sz w:val="21"/>
          <w:szCs w:val="21"/>
        </w:rPr>
        <w:t>部分</w:t>
      </w:r>
      <w:r gzd="EBA4A82A">
        <w:rPr>
          <w:rFonts w:hint="eastAsia" w:ascii="宋体" w:hAnsi="宋体" w:eastAsia="宋体"/>
          <w:sz w:val="21"/>
          <w:szCs w:val="21"/>
        </w:rPr>
        <w:t>C++</w:t>
      </w:r>
      <w:r gzd="EBA4A9DA">
        <w:rPr>
          <w:rFonts w:hint="eastAsia" w:ascii="宋体" w:hAnsi="宋体" w:eastAsia="宋体"/>
          <w:sz w:val="21"/>
          <w:szCs w:val="21"/>
        </w:rPr>
        <w:t>代码</w:t>
      </w:r>
    </w:p>
    <w:p w:rsidR="00CC3384" w:rsidRDefault="00CC3384" w14:paraId="2C6DBEE8" w14:textId="77777777" gzd="EBA4B205">
      <w:pPr>
        <w:ind w:firstLine="420"/>
      </w:pPr>
    </w:p>
    <w:p w:rsidR="00CC3384" w:rsidRDefault="005C078B" w14:paraId="0941A0E7" w14:textId="77777777" gzd="EBA4B671">
      <w:pPr>
        <w:pStyle w:val="3"/>
        <w:keepNext w:val="0"/>
        <w:keepLines w:val="0"/>
        <w:widowControl w:val="0"/>
        <w:spacing w:before="0" w:after="0" w:line="360" w:lineRule="auto"/>
        <w:rPr>
          <w:rFonts w:ascii="黑体" w:hAnsi="黑体" w:eastAsia="黑体"/>
          <w:sz w:val="28"/>
          <w:szCs w:val="28"/>
        </w:rPr>
      </w:pPr>
      <w:bookmarkStart w:name="_Toc167550524" w:id="87"/>
      <w:commentRangeStart w:id="59"/>
      <w:r gzd="EBA4B689">
        <w:rPr>
          <w:rFonts w:hint="eastAsia" w:ascii="黑体" w:hAnsi="黑体" w:eastAsia="黑体"/>
          <w:sz w:val="28"/>
          <w:szCs w:val="28"/>
        </w:rPr>
        <w:t>Step Case</w:t>
      </w:r>
      <w:r gzd="EBA4B6A0">
        <w:rPr>
          <w:rFonts w:hint="eastAsia" w:ascii="黑体" w:hAnsi="黑体" w:eastAsia="黑体"/>
          <w:sz w:val="28"/>
          <w:szCs w:val="28"/>
        </w:rPr>
        <w:t>验证</w:t>
      </w:r>
      <w:commentRangeEnd w:id="59"/>
      <w:r>
        <w:commentReference w:id="59"/>
      </w:r>
      <w:bookmarkEnd w:id="87"/>
    </w:p>
    <w:p w:rsidR="00CC3384" w:rsidRDefault="005C078B" w14:paraId="35C6707F" w14:textId="77777777" gzd="EBA4C34C">
      <w:pPr>
        <w:ind w:firstLine="480"/>
        <w:rPr>
          <w:rFonts w:ascii="Times New Roman" w:hAnsi="Times New Roman" w:eastAsia="宋体"/>
          <w:sz w:val="24"/>
        </w:rPr>
      </w:pPr>
      <w:r gzd="EBA4C256">
        <w:rPr>
          <w:rFonts w:hint="eastAsia" w:ascii="Times New Roman" w:hAnsi="Times New Roman" w:eastAsia="宋体"/>
          <w:sz w:val="24"/>
        </w:rPr>
        <w:t>Step Case</w:t>
      </w:r>
      <w:r gzd="EBA4C215">
        <w:rPr>
          <w:rFonts w:hint="eastAsia" w:ascii="Times New Roman" w:hAnsi="Times New Roman" w:eastAsia="宋体"/>
          <w:sz w:val="24"/>
        </w:rPr>
        <w:t>的重点在于验证在任意成功的</w:t>
      </w:r>
      <w:r gzd="EBA4C3D7">
        <w:rPr>
          <w:rFonts w:hint="eastAsia" w:ascii="Times New Roman" w:hAnsi="Times New Roman" w:eastAsia="宋体"/>
          <w:sz w:val="24"/>
        </w:rPr>
        <w:t xml:space="preserve"> k </w:t>
      </w:r>
      <w:r gzd="EBA4C3CC">
        <w:rPr>
          <w:rFonts w:hint="eastAsia" w:ascii="Times New Roman" w:hAnsi="Times New Roman" w:eastAsia="宋体"/>
          <w:sz w:val="24"/>
        </w:rPr>
        <w:t>次迭代后，第</w:t>
      </w:r>
      <w:r gzd="EBA4C3FC">
        <w:rPr>
          <w:rFonts w:hint="eastAsia" w:ascii="Times New Roman" w:hAnsi="Times New Roman" w:eastAsia="宋体"/>
          <w:sz w:val="24"/>
        </w:rPr>
        <w:t>k+1</w:t>
      </w:r>
      <w:r gzd="EBA4C3EC">
        <w:rPr>
          <w:rFonts w:hint="eastAsia" w:ascii="Times New Roman" w:hAnsi="Times New Roman" w:eastAsia="宋体"/>
          <w:sz w:val="24"/>
        </w:rPr>
        <w:t>次迭代仍然能成功验证。其重点代码部分如图</w:t>
      </w:r>
      <w:r gzd="EBA4C39E">
        <w:rPr>
          <w:rFonts w:hint="eastAsia" w:ascii="Times New Roman" w:hAnsi="Times New Roman" w:eastAsia="宋体"/>
          <w:sz w:val="24"/>
        </w:rPr>
        <w:t>5.4</w:t>
      </w:r>
      <w:r gzd="EBA4C38A">
        <w:rPr>
          <w:rFonts w:hint="eastAsia" w:ascii="Times New Roman" w:hAnsi="Times New Roman" w:eastAsia="宋体"/>
          <w:sz w:val="24"/>
        </w:rPr>
        <w:t>所示。</w:t>
      </w:r>
    </w:p>
    <w:p w:rsidR="00CC3384" w:rsidRDefault="00CC3384" w14:paraId="18D682EB" w14:textId="77777777" gzd="EBA4C4DD">
      <w:pPr>
        <w:ind w:firstLine="0" w:firstLineChars="0"/>
        <w:rPr>
          <w:rFonts w:ascii="Times New Roman" w:hAnsi="Times New Roman" w:eastAsia="宋体"/>
          <w:sz w:val="24"/>
        </w:rPr>
      </w:pPr>
    </w:p>
    <w:p w:rsidR="00CC3384" w:rsidRDefault="005C078B" w14:paraId="78692F7C" w14:textId="77777777" gzd="EBA4C8AA">
      <w:pPr>
        <w:ind w:firstLine="0" w:firstLineChars="0"/>
      </w:pPr>
      <w:r gzd="EBA4C8DE">
        <w:rPr>
          <w:noProof/>
        </w:rPr>
        <w:drawing>
          <wp:inline distT="0" distB="0" distL="114300" distR="114300" wp14:anchorId="350BE3B8" wp14:editId="242BE15D">
            <wp:extent cx="5268595" cy="2559050"/>
            <wp:effectExtent l="9525" t="9525" r="10160" b="222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4"/>
                    <a:stretch>
                      <a:fillRect/>
                    </a:stretch>
                  </pic:blipFill>
                  <pic:spPr>
                    <a:xfrm>
                      <a:off x="0" y="0"/>
                      <a:ext cx="5268595" cy="2559050"/>
                    </a:xfrm>
                    <a:prstGeom prst="rect">
                      <a:avLst/>
                    </a:prstGeom>
                    <a:noFill/>
                    <a:ln>
                      <a:solidFill>
                        <a:schemeClr val="tx1"/>
                      </a:solidFill>
                    </a:ln>
                  </pic:spPr>
                </pic:pic>
              </a:graphicData>
            </a:graphic>
          </wp:inline>
        </w:drawing>
      </w:r>
    </w:p>
    <w:p w:rsidR="00CC3384" w:rsidRDefault="005C078B" w14:paraId="764F9823" w14:textId="77777777" gzd="EBA4CC6E">
      <w:pPr>
        <w:pStyle w:val="a3"/>
        <w:ind w:firstLine="0" w:firstLineChars="0"/>
        <w:jc w:val="center"/>
        <w:rPr>
          <w:rFonts w:ascii="宋体" w:hAnsi="宋体" w:eastAsia="宋体"/>
          <w:sz w:val="21"/>
          <w:szCs w:val="21"/>
        </w:rPr>
      </w:pPr>
      <w:r gzd="EBA4CF0A">
        <w:rPr>
          <w:rFonts w:ascii="宋体" w:hAnsi="宋体" w:eastAsia="宋体"/>
          <w:sz w:val="21"/>
          <w:szCs w:val="21"/>
        </w:rPr>
        <w:t>图</w:t>
      </w:r>
      <w:r gzd="EBA4CF25">
        <w:rPr>
          <w:rFonts w:ascii="宋体" w:hAnsi="宋体" w:eastAsia="宋体"/>
          <w:sz w:val="21"/>
          <w:szCs w:val="21"/>
        </w:rPr>
        <w:t xml:space="preserve"> </w:t>
      </w:r>
      <w:r gzd="EBA4CC81">
        <w:rPr>
          <w:rFonts w:hint="eastAsia" w:ascii="宋体" w:hAnsi="宋体" w:eastAsia="宋体"/>
          <w:sz w:val="21"/>
          <w:szCs w:val="21"/>
        </w:rPr>
        <w:t>5.4 Step Case</w:t>
      </w:r>
      <w:r gzd="EBA4CCB6">
        <w:rPr>
          <w:rFonts w:hint="eastAsia" w:ascii="宋体" w:hAnsi="宋体" w:eastAsia="宋体"/>
          <w:sz w:val="21"/>
          <w:szCs w:val="21"/>
        </w:rPr>
        <w:t>部分</w:t>
      </w:r>
      <w:r gzd="EBA4CCAB">
        <w:rPr>
          <w:rFonts w:hint="eastAsia" w:ascii="宋体" w:hAnsi="宋体" w:eastAsia="宋体"/>
          <w:sz w:val="21"/>
          <w:szCs w:val="21"/>
        </w:rPr>
        <w:t>C++</w:t>
      </w:r>
      <w:r gzd="EBA4CC5C">
        <w:rPr>
          <w:rFonts w:hint="eastAsia" w:ascii="宋体" w:hAnsi="宋体" w:eastAsia="宋体"/>
          <w:sz w:val="21"/>
          <w:szCs w:val="21"/>
        </w:rPr>
        <w:t>代码</w:t>
      </w:r>
    </w:p>
    <w:p w:rsidR="00CC3384" w:rsidRDefault="005C078B" w14:paraId="668C6CBA" w14:textId="77777777" gzd="EBA4D65B">
      <w:pPr>
        <w:ind w:firstLine="420"/>
      </w:pPr>
      <w:r gzd="EBA4D6B2">
        <w:rPr>
          <w:rFonts w:hint="eastAsia"/>
        </w:rPr>
        <w:br w:type="page"/>
      </w:r>
    </w:p>
    <w:p w:rsidR="00CC3384" w:rsidRDefault="005C078B" w14:paraId="3433F8B5" w14:textId="77777777" gzd="EBA4DA47">
      <w:pPr>
        <w:pStyle w:val="2"/>
      </w:pPr>
      <w:bookmarkStart w:name="_Toc167550525" w:id="88"/>
      <w:commentRangeStart w:id="60"/>
      <w:r gzd="EBA4DAC3">
        <w:rPr>
          <w:rFonts w:hint="eastAsia"/>
        </w:rPr>
        <w:t>组合情况</w:t>
      </w:r>
      <w:r gzd="EBA4DAFA">
        <w:rPr>
          <w:rFonts w:hint="eastAsia"/>
        </w:rPr>
        <w:t>k</w:t>
      </w:r>
      <w:r gzd="EBA4DAE8">
        <w:rPr>
          <w:rFonts w:hint="eastAsia"/>
        </w:rPr>
        <w:t>归纳算法的代码实现</w:t>
      </w:r>
      <w:commentRangeEnd w:id="60"/>
      <w:r>
        <w:commentReference w:id="60"/>
      </w:r>
      <w:bookmarkEnd w:id="88"/>
    </w:p>
    <w:p w:rsidR="00CC3384" w:rsidRDefault="005C078B" w14:paraId="48D90920" w14:textId="77777777" gzd="EBA4EB90">
      <w:pPr>
        <w:ind w:firstLine="480"/>
        <w:rPr>
          <w:rFonts w:ascii="Times New Roman" w:hAnsi="Times New Roman" w:eastAsia="宋体"/>
          <w:sz w:val="24"/>
        </w:rPr>
      </w:pPr>
      <w:r gzd="EBA4E57B">
        <w:rPr>
          <w:rFonts w:hint="eastAsia" w:ascii="Times New Roman" w:hAnsi="Times New Roman" w:eastAsia="宋体"/>
          <w:sz w:val="24"/>
        </w:rPr>
        <w:t>本节将介绍如何使用</w:t>
      </w:r>
      <w:r gzd="EBA4E502">
        <w:rPr>
          <w:rFonts w:hint="eastAsia" w:ascii="Times New Roman" w:hAnsi="Times New Roman" w:eastAsia="宋体"/>
          <w:sz w:val="24"/>
        </w:rPr>
        <w:t>Z3</w:t>
      </w:r>
      <w:r gzd="EBA4E537">
        <w:rPr>
          <w:rFonts w:hint="eastAsia" w:ascii="Times New Roman" w:hAnsi="Times New Roman" w:eastAsia="宋体"/>
          <w:sz w:val="24"/>
        </w:rPr>
        <w:t>库实现组合情况</w:t>
      </w:r>
      <w:r gzd="EBA4E52B">
        <w:rPr>
          <w:rFonts w:hint="eastAsia" w:ascii="Times New Roman" w:hAnsi="Times New Roman" w:eastAsia="宋体"/>
          <w:sz w:val="24"/>
        </w:rPr>
        <w:t>k</w:t>
      </w:r>
      <w:r gzd="EBA4EADA">
        <w:rPr>
          <w:rFonts w:hint="eastAsia" w:ascii="Times New Roman" w:hAnsi="Times New Roman" w:eastAsia="宋体"/>
          <w:sz w:val="24"/>
        </w:rPr>
        <w:t>归纳算法来验证给定的</w:t>
      </w:r>
      <w:r gzd="EBA4EACA">
        <w:rPr>
          <w:rFonts w:hint="eastAsia" w:ascii="Times New Roman" w:hAnsi="Times New Roman" w:eastAsia="宋体"/>
          <w:sz w:val="24"/>
        </w:rPr>
        <w:t>C++</w:t>
      </w:r>
      <w:r gzd="EBA4EAFD">
        <w:rPr>
          <w:rFonts w:hint="eastAsia" w:ascii="Times New Roman" w:hAnsi="Times New Roman" w:eastAsia="宋体"/>
          <w:sz w:val="24"/>
        </w:rPr>
        <w:t>代码片段。该算法将</w:t>
      </w:r>
      <w:r gzd="EBA4EA90">
        <w:rPr>
          <w:rFonts w:hint="eastAsia" w:ascii="Times New Roman" w:hAnsi="Times New Roman" w:eastAsia="宋体"/>
          <w:sz w:val="24"/>
        </w:rPr>
        <w:t>Base Case</w:t>
      </w:r>
      <w:r gzd="EBA4EA9D">
        <w:rPr>
          <w:rFonts w:hint="eastAsia" w:ascii="Times New Roman" w:hAnsi="Times New Roman" w:eastAsia="宋体"/>
          <w:sz w:val="24"/>
        </w:rPr>
        <w:t>和递</w:t>
      </w:r>
      <w:r gzd="EBA4EA8E">
        <w:rPr>
          <w:rFonts w:hint="eastAsia" w:ascii="Times New Roman" w:hAnsi="Times New Roman" w:eastAsia="宋体"/>
          <w:sz w:val="24"/>
        </w:rPr>
        <w:t>Step Case</w:t>
      </w:r>
      <w:r gzd="EBA4EABE">
        <w:rPr>
          <w:rFonts w:hint="eastAsia" w:ascii="Times New Roman" w:hAnsi="Times New Roman" w:eastAsia="宋体"/>
          <w:sz w:val="24"/>
        </w:rPr>
        <w:t>相统一求解。我们同样使用</w:t>
      </w:r>
      <w:r gzd="EBA4EAAC">
        <w:rPr>
          <w:rFonts w:hint="eastAsia" w:ascii="Times New Roman" w:hAnsi="Times New Roman" w:eastAsia="宋体"/>
          <w:sz w:val="24"/>
        </w:rPr>
        <w:t>Z3</w:t>
      </w:r>
      <w:r gzd="EBA4EA5C">
        <w:rPr>
          <w:rFonts w:hint="eastAsia" w:ascii="Times New Roman" w:hAnsi="Times New Roman" w:eastAsia="宋体"/>
          <w:sz w:val="24"/>
        </w:rPr>
        <w:t>库的约束求解器进行验证，手动指定对应循环不变式，并最终确定程序的正确性。</w:t>
      </w:r>
    </w:p>
    <w:p w:rsidR="00CC3384" w:rsidRDefault="005C078B" w14:paraId="493FF481" w14:textId="77777777" gzd="EBA4EF3A">
      <w:pPr>
        <w:pStyle w:val="3"/>
        <w:keepNext w:val="0"/>
        <w:keepLines w:val="0"/>
        <w:widowControl w:val="0"/>
        <w:spacing w:before="0" w:after="0" w:line="360" w:lineRule="auto"/>
        <w:rPr>
          <w:rFonts w:ascii="黑体" w:hAnsi="黑体" w:eastAsia="黑体"/>
          <w:sz w:val="28"/>
          <w:szCs w:val="28"/>
        </w:rPr>
      </w:pPr>
      <w:bookmarkStart w:name="_Toc167550526" w:id="89"/>
      <w:commentRangeStart w:id="61"/>
      <w:r gzd="EBA4EFBE">
        <w:rPr>
          <w:rFonts w:hint="eastAsia" w:ascii="黑体" w:hAnsi="黑体" w:eastAsia="黑体"/>
          <w:sz w:val="28"/>
          <w:szCs w:val="28"/>
        </w:rPr>
        <w:t>预处理部分</w:t>
      </w:r>
      <w:commentRangeEnd w:id="61"/>
      <w:r>
        <w:commentReference w:id="61"/>
      </w:r>
      <w:bookmarkEnd w:id="89"/>
    </w:p>
    <w:p w:rsidR="00CC3384" w:rsidRDefault="005C078B" w14:paraId="3593D793" w14:textId="77777777" gzd="EBA4F87E">
      <w:pPr>
        <w:ind w:firstLine="480"/>
        <w:rPr>
          <w:rFonts w:ascii="Times New Roman" w:hAnsi="Times New Roman" w:eastAsia="宋体"/>
          <w:sz w:val="24"/>
        </w:rPr>
      </w:pPr>
      <w:r gzd="EBA4FB2E">
        <w:rPr>
          <w:rFonts w:hint="eastAsia" w:ascii="Times New Roman" w:hAnsi="Times New Roman" w:eastAsia="宋体"/>
          <w:sz w:val="24"/>
        </w:rPr>
        <w:t>组合情况</w:t>
      </w:r>
      <w:r gzd="EBA4F8F1">
        <w:rPr>
          <w:rFonts w:hint="eastAsia" w:ascii="Times New Roman" w:hAnsi="Times New Roman" w:eastAsia="宋体"/>
          <w:sz w:val="24"/>
        </w:rPr>
        <w:t>k</w:t>
      </w:r>
      <w:r gzd="EBA4F8E2">
        <w:rPr>
          <w:rFonts w:hint="eastAsia" w:ascii="Times New Roman" w:hAnsi="Times New Roman" w:eastAsia="宋体"/>
          <w:sz w:val="24"/>
        </w:rPr>
        <w:t>归纳算法与分裂情况</w:t>
      </w:r>
      <w:r gzd="EBA4F891">
        <w:rPr>
          <w:rFonts w:hint="eastAsia" w:ascii="Times New Roman" w:hAnsi="Times New Roman" w:eastAsia="宋体"/>
          <w:sz w:val="24"/>
        </w:rPr>
        <w:t>k</w:t>
      </w:r>
      <w:r gzd="EBA4F89E">
        <w:rPr>
          <w:rFonts w:hint="eastAsia" w:ascii="Times New Roman" w:hAnsi="Times New Roman" w:eastAsia="宋体"/>
          <w:sz w:val="24"/>
        </w:rPr>
        <w:t>归纳算法在预处理环节存在显著的一致性。为避免冗余，我们将不再赘述其共通之处，相关内容直接参考本文第</w:t>
      </w:r>
      <w:r gzd="EBA4F8B1">
        <w:rPr>
          <w:rFonts w:hint="eastAsia" w:ascii="Times New Roman" w:hAnsi="Times New Roman" w:eastAsia="宋体"/>
          <w:sz w:val="24"/>
        </w:rPr>
        <w:t>5.3.1</w:t>
      </w:r>
      <w:r gzd="EBA4F8A2">
        <w:rPr>
          <w:rFonts w:hint="eastAsia" w:ascii="Times New Roman" w:hAnsi="Times New Roman" w:eastAsia="宋体"/>
          <w:sz w:val="24"/>
        </w:rPr>
        <w:t>部分的详细内容即可。</w:t>
      </w:r>
    </w:p>
    <w:p w:rsidR="00CC3384" w:rsidRDefault="005C078B" w14:paraId="03C1ECA9" w14:textId="77777777" gzd="EBA4FC16">
      <w:pPr>
        <w:pStyle w:val="3"/>
        <w:keepNext w:val="0"/>
        <w:keepLines w:val="0"/>
        <w:widowControl w:val="0"/>
        <w:spacing w:before="0" w:after="0" w:line="360" w:lineRule="auto"/>
        <w:rPr>
          <w:rFonts w:ascii="黑体" w:hAnsi="黑体" w:eastAsia="黑体"/>
          <w:sz w:val="28"/>
          <w:szCs w:val="28"/>
        </w:rPr>
      </w:pPr>
      <w:bookmarkStart w:name="_Toc167550527" w:id="90"/>
      <w:commentRangeStart w:id="62"/>
      <w:r gzd="EBA4FC4F">
        <w:rPr>
          <w:rFonts w:hint="eastAsia" w:ascii="黑体" w:hAnsi="黑体" w:eastAsia="黑体"/>
          <w:sz w:val="28"/>
          <w:szCs w:val="28"/>
        </w:rPr>
        <w:t>组合验证</w:t>
      </w:r>
      <w:commentRangeEnd w:id="62"/>
      <w:r>
        <w:commentReference w:id="62"/>
      </w:r>
      <w:bookmarkEnd w:id="90"/>
    </w:p>
    <w:p w:rsidR="00CC3384" w:rsidRDefault="005C078B" w14:paraId="41A0C318" w14:textId="77777777" gzd="EBA40901">
      <w:pPr>
        <w:ind w:firstLine="480"/>
        <w:rPr>
          <w:rFonts w:ascii="Times New Roman" w:hAnsi="Times New Roman" w:eastAsia="宋体"/>
          <w:sz w:val="24"/>
        </w:rPr>
      </w:pPr>
      <w:r gzd="EBA40839">
        <w:rPr>
          <w:rFonts w:hint="eastAsia" w:ascii="Times New Roman" w:hAnsi="Times New Roman" w:eastAsia="宋体"/>
          <w:sz w:val="24"/>
        </w:rPr>
        <w:t>组合情况</w:t>
      </w:r>
      <w:r gzd="EBA409C8">
        <w:rPr>
          <w:rFonts w:hint="eastAsia" w:ascii="Times New Roman" w:hAnsi="Times New Roman" w:eastAsia="宋体"/>
          <w:sz w:val="24"/>
        </w:rPr>
        <w:t>k</w:t>
      </w:r>
      <w:r gzd="EBA409F9">
        <w:rPr>
          <w:rFonts w:hint="eastAsia" w:ascii="Times New Roman" w:hAnsi="Times New Roman" w:eastAsia="宋体"/>
          <w:sz w:val="24"/>
        </w:rPr>
        <w:t>归纳算法的验证部分重点将</w:t>
      </w:r>
      <w:r gzd="EBA409EA">
        <w:rPr>
          <w:rFonts w:hint="eastAsia" w:ascii="Times New Roman" w:hAnsi="Times New Roman" w:eastAsia="宋体"/>
          <w:sz w:val="24"/>
        </w:rPr>
        <w:t>Base Case</w:t>
      </w:r>
      <w:r gzd="EBA4099C">
        <w:rPr>
          <w:rFonts w:hint="eastAsia" w:ascii="Times New Roman" w:hAnsi="Times New Roman" w:eastAsia="宋体"/>
          <w:sz w:val="24"/>
        </w:rPr>
        <w:t>与</w:t>
      </w:r>
      <w:r gzd="EBA4098B">
        <w:rPr>
          <w:rFonts w:hint="eastAsia" w:ascii="Times New Roman" w:hAnsi="Times New Roman" w:eastAsia="宋体"/>
          <w:sz w:val="24"/>
        </w:rPr>
        <w:t>Step Case</w:t>
      </w:r>
      <w:r gzd="EBA409BE">
        <w:rPr>
          <w:rFonts w:hint="eastAsia" w:ascii="Times New Roman" w:hAnsi="Times New Roman" w:eastAsia="宋体"/>
          <w:sz w:val="24"/>
        </w:rPr>
        <w:t>统一验证。其重点代码部分如图</w:t>
      </w:r>
      <w:r gzd="EBA409AF">
        <w:rPr>
          <w:rFonts w:hint="eastAsia" w:ascii="Times New Roman" w:hAnsi="Times New Roman" w:eastAsia="宋体"/>
          <w:sz w:val="24"/>
        </w:rPr>
        <w:t>5.5</w:t>
      </w:r>
      <w:r gzd="EBA4095C">
        <w:rPr>
          <w:rFonts w:hint="eastAsia" w:ascii="Times New Roman" w:hAnsi="Times New Roman" w:eastAsia="宋体"/>
          <w:sz w:val="24"/>
        </w:rPr>
        <w:t>所示。</w:t>
      </w:r>
    </w:p>
    <w:p w:rsidR="00CC3384" w:rsidRDefault="005C078B" w14:paraId="4F69564C" w14:textId="77777777" gzd="EBA412B8">
      <w:pPr>
        <w:ind w:firstLine="480"/>
        <w:rPr>
          <w:rFonts w:ascii="Times New Roman" w:hAnsi="Times New Roman" w:eastAsia="宋体"/>
          <w:sz w:val="24"/>
        </w:rPr>
      </w:pPr>
      <w:r gzd="EBA40D15">
        <w:rPr>
          <w:rFonts w:hint="eastAsia" w:ascii="Times New Roman" w:hAnsi="Times New Roman" w:eastAsia="宋体"/>
          <w:sz w:val="24"/>
        </w:rPr>
        <w:t>相比与分裂情况</w:t>
      </w:r>
      <w:r gzd="EBA40D0B">
        <w:rPr>
          <w:rFonts w:hint="eastAsia" w:ascii="Times New Roman" w:hAnsi="Times New Roman" w:eastAsia="宋体"/>
          <w:sz w:val="24"/>
        </w:rPr>
        <w:t>k</w:t>
      </w:r>
      <w:r gzd="EBA40D38">
        <w:rPr>
          <w:rFonts w:hint="eastAsia" w:ascii="Times New Roman" w:hAnsi="Times New Roman" w:eastAsia="宋体"/>
          <w:sz w:val="24"/>
        </w:rPr>
        <w:t>归纳算法的分开验证，由图我们可以清楚的感受到前文提到的组合验证</w:t>
      </w:r>
      <w:r gzd="EBA40D26">
        <w:rPr>
          <w:rFonts w:hint="eastAsia" w:ascii="Times New Roman" w:hAnsi="Times New Roman" w:eastAsia="宋体"/>
          <w:sz w:val="24"/>
        </w:rPr>
        <w:t>k</w:t>
      </w:r>
      <w:r gzd="EBA412D7">
        <w:rPr>
          <w:rFonts w:hint="eastAsia" w:ascii="Times New Roman" w:hAnsi="Times New Roman" w:eastAsia="宋体"/>
          <w:sz w:val="24"/>
        </w:rPr>
        <w:t>归纳算法带来的代码完整性。同时结合验证也可以带来更少的代码信息丢失。</w:t>
      </w:r>
    </w:p>
    <w:p w:rsidR="00CC3384" w:rsidRDefault="005C078B" w14:paraId="17206EA3" w14:textId="77777777" gzd="EBA416BA">
      <w:pPr>
        <w:ind w:firstLine="0" w:firstLineChars="0"/>
        <w:jc w:val="center"/>
        <w:rPr>
          <w:rFonts w:ascii="Times New Roman" w:hAnsi="Times New Roman" w:eastAsia="宋体"/>
          <w:sz w:val="24"/>
        </w:rPr>
      </w:pPr>
      <w:r gzd="EBA4110C">
        <w:rPr>
          <w:noProof/>
        </w:rPr>
        <w:drawing>
          <wp:inline distT="0" distB="0" distL="114300" distR="114300" wp14:anchorId="42716641" wp14:editId="136CB1AB">
            <wp:extent cx="4851400" cy="3647440"/>
            <wp:effectExtent l="9525" t="9525" r="15875" b="1587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5"/>
                    <a:stretch>
                      <a:fillRect/>
                    </a:stretch>
                  </pic:blipFill>
                  <pic:spPr>
                    <a:xfrm>
                      <a:off x="0" y="0"/>
                      <a:ext cx="4851400" cy="3647440"/>
                    </a:xfrm>
                    <a:prstGeom prst="rect">
                      <a:avLst/>
                    </a:prstGeom>
                    <a:noFill/>
                    <a:ln>
                      <a:solidFill>
                        <a:schemeClr val="tx1"/>
                      </a:solidFill>
                    </a:ln>
                  </pic:spPr>
                </pic:pic>
              </a:graphicData>
            </a:graphic>
          </wp:inline>
        </w:drawing>
      </w:r>
    </w:p>
    <w:p w:rsidR="00CC3384" w:rsidRDefault="005C078B" w14:paraId="52413290" w14:textId="77777777" gzd="EBA41BBF">
      <w:pPr>
        <w:pStyle w:val="a3"/>
        <w:ind w:firstLine="0" w:firstLineChars="0"/>
        <w:jc w:val="center"/>
      </w:pPr>
      <w:r gzd="EBA41A42">
        <w:rPr>
          <w:rFonts w:ascii="宋体" w:hAnsi="宋体" w:eastAsia="宋体"/>
          <w:sz w:val="21"/>
          <w:szCs w:val="21"/>
        </w:rPr>
        <w:t>图</w:t>
      </w:r>
      <w:r gzd="EBA41A62">
        <w:rPr>
          <w:rFonts w:ascii="宋体" w:hAnsi="宋体" w:eastAsia="宋体"/>
          <w:sz w:val="21"/>
          <w:szCs w:val="21"/>
        </w:rPr>
        <w:t xml:space="preserve"> </w:t>
      </w:r>
      <w:r gzd="EBA41A12">
        <w:rPr>
          <w:rFonts w:hint="eastAsia" w:ascii="宋体" w:hAnsi="宋体" w:eastAsia="宋体"/>
          <w:sz w:val="21"/>
          <w:szCs w:val="21"/>
        </w:rPr>
        <w:t xml:space="preserve">5.5 </w:t>
      </w:r>
      <w:r gzd="EBA41BDF">
        <w:rPr>
          <w:rFonts w:hint="eastAsia" w:ascii="宋体" w:hAnsi="宋体" w:eastAsia="宋体"/>
          <w:sz w:val="21"/>
          <w:szCs w:val="21"/>
        </w:rPr>
        <w:t>组合验证部分</w:t>
      </w:r>
      <w:r gzd="EBA41BF6">
        <w:rPr>
          <w:rFonts w:hint="eastAsia" w:ascii="宋体" w:hAnsi="宋体" w:eastAsia="宋体"/>
          <w:sz w:val="21"/>
          <w:szCs w:val="21"/>
        </w:rPr>
        <w:t>C++</w:t>
      </w:r>
      <w:r gzd="EBA41BE6">
        <w:rPr>
          <w:rFonts w:hint="eastAsia" w:ascii="宋体" w:hAnsi="宋体" w:eastAsia="宋体"/>
          <w:sz w:val="21"/>
          <w:szCs w:val="21"/>
        </w:rPr>
        <w:t>代码</w:t>
      </w:r>
    </w:p>
    <w:p w:rsidR="00CC3384" w:rsidRDefault="005C078B" w14:paraId="2A3DA5DD" w14:textId="77777777" gzd="EBA423FC">
      <w:pPr>
        <w:pStyle w:val="2"/>
      </w:pPr>
      <w:bookmarkStart w:name="_Toc167550528" w:id="91"/>
      <w:commentRangeStart w:id="63"/>
      <w:r gzd="EBA423D0">
        <w:rPr>
          <w:rFonts w:hint="eastAsia"/>
        </w:rPr>
        <w:t>本章总结</w:t>
      </w:r>
      <w:commentRangeEnd w:id="63"/>
      <w:r>
        <w:commentReference w:id="63"/>
      </w:r>
      <w:bookmarkEnd w:id="91"/>
    </w:p>
    <w:p w:rsidR="00CC3384" w:rsidRDefault="005C078B" w14:paraId="1A10EA2D" w14:textId="77777777" gzd="EBA433F9">
      <w:pPr>
        <w:ind w:firstLine="480"/>
        <w:rPr>
          <w:rFonts w:ascii="Times New Roman" w:hAnsi="Times New Roman" w:eastAsia="宋体"/>
          <w:sz w:val="24"/>
        </w:rPr>
      </w:pPr>
      <w:r gzd="EBA43241">
        <w:rPr>
          <w:rFonts w:hint="eastAsia" w:ascii="Times New Roman" w:hAnsi="Times New Roman" w:eastAsia="宋体"/>
          <w:sz w:val="24"/>
        </w:rPr>
        <w:t>本章节主要对两种归纳验证算法的编程实现进行了清晰且精炼的说明。鉴于本文的主要目标是聚焦于归纳算法的设计及其实现方式，故对于涉及</w:t>
      </w:r>
      <w:r gzd="EBA43211">
        <w:rPr>
          <w:rFonts w:hint="eastAsia" w:ascii="Times New Roman" w:hAnsi="Times New Roman" w:eastAsia="宋体"/>
          <w:sz w:val="24"/>
        </w:rPr>
        <w:t>Z3</w:t>
      </w:r>
      <w:r gzd="EBA43207">
        <w:rPr>
          <w:rFonts w:hint="eastAsia" w:ascii="Times New Roman" w:hAnsi="Times New Roman" w:eastAsia="宋体"/>
          <w:sz w:val="24"/>
        </w:rPr>
        <w:t>库的具体应用、循环不变式的构建流程，以及</w:t>
      </w:r>
      <w:r gzd="EBA43236">
        <w:rPr>
          <w:rFonts w:hint="eastAsia" w:ascii="Times New Roman" w:hAnsi="Times New Roman" w:eastAsia="宋体"/>
          <w:sz w:val="24"/>
        </w:rPr>
        <w:t>Lustre</w:t>
      </w:r>
      <w:r gzd="EBA43228">
        <w:rPr>
          <w:rFonts w:hint="eastAsia" w:ascii="Times New Roman" w:hAnsi="Times New Roman" w:eastAsia="宋体"/>
          <w:sz w:val="24"/>
        </w:rPr>
        <w:t>代码的编译解析等细节内容，本文将不予详细探讨。</w:t>
      </w:r>
    </w:p>
    <w:p w:rsidR="00CC3384" w:rsidRDefault="00CC3384" w14:paraId="15F4807D" w14:textId="77777777" gzd="EBA437B6">
      <w:pPr>
        <w:ind w:firstLine="0" w:firstLineChars="0"/>
        <w:rPr>
          <w:rFonts w:ascii="宋体" w:hAnsi="宋体" w:eastAsia="宋体"/>
          <w:sz w:val="24"/>
          <w:szCs w:val="24"/>
        </w:rPr>
      </w:pPr>
    </w:p>
    <w:p w:rsidR="00CC3384" w:rsidRDefault="005C078B" w14:paraId="5FF20177" w14:textId="77777777" gzd="EBA43B88">
      <w:pPr>
        <w:ind w:firstLine="480"/>
        <w:rPr>
          <w:rFonts w:ascii="宋体" w:hAnsi="宋体" w:eastAsia="宋体"/>
          <w:sz w:val="24"/>
          <w:szCs w:val="24"/>
        </w:rPr>
      </w:pPr>
      <w:r gzd="EBA43BFD">
        <w:rPr>
          <w:rFonts w:ascii="宋体" w:hAnsi="宋体" w:eastAsia="宋体"/>
          <w:sz w:val="24"/>
          <w:szCs w:val="24"/>
        </w:rPr>
        <w:br w:type="page"/>
      </w:r>
    </w:p>
    <w:p w:rsidR="00CC3384" w:rsidRDefault="005C078B" w14:paraId="622F2C10" w14:textId="77777777" gzd="EBA43F47">
      <w:pPr>
        <w:pStyle w:val="10"/>
        <w:keepNext w:val="0"/>
        <w:keepLines w:val="0"/>
        <w:widowControl w:val="0"/>
        <w:spacing w:before="0" w:after="0"/>
        <w:ind w:left="105" w:leftChars="50"/>
        <w:jc w:val="center"/>
        <w:rPr>
          <w:rFonts w:ascii="黑体" w:hAnsi="黑体" w:eastAsia="黑体"/>
          <w:sz w:val="32"/>
          <w:szCs w:val="32"/>
        </w:rPr>
      </w:pPr>
      <w:bookmarkStart w:name="_Toc167550529" w:id="92"/>
      <w:commentRangeStart w:id="64"/>
      <w:r gzd="EBA43FB9">
        <w:rPr>
          <w:rFonts w:hint="eastAsia" w:ascii="黑体" w:hAnsi="黑体" w:eastAsia="黑体"/>
          <w:sz w:val="32"/>
          <w:szCs w:val="32"/>
        </w:rPr>
        <w:t>模型验证软件的归纳算法模块架构</w:t>
      </w:r>
      <w:commentRangeEnd w:id="64"/>
      <w:r>
        <w:commentReference w:id="64"/>
      </w:r>
      <w:bookmarkEnd w:id="92"/>
    </w:p>
    <w:p w:rsidR="00CC3384" w:rsidRDefault="005C078B" w14:paraId="46BA48FD" w14:textId="77777777" gzd="EBA44B7C">
      <w:pPr>
        <w:pStyle w:val="2"/>
      </w:pPr>
      <w:bookmarkStart w:name="_Toc167550530" w:id="93"/>
      <w:commentRangeStart w:id="65"/>
      <w:r gzd="EBA44BBA">
        <w:rPr>
          <w:rFonts w:hint="eastAsia"/>
        </w:rPr>
        <w:t>模型验证软件的其它模块简介</w:t>
      </w:r>
      <w:commentRangeEnd w:id="65"/>
      <w:r>
        <w:commentReference w:id="65"/>
      </w:r>
      <w:bookmarkEnd w:id="93"/>
    </w:p>
    <w:p w:rsidR="00CC3384" w:rsidRDefault="005C078B" w14:paraId="738EF051" w14:textId="77777777" gzd="EBA45B8F">
      <w:pPr>
        <w:pStyle w:val="3"/>
        <w:keepNext w:val="0"/>
        <w:keepLines w:val="0"/>
        <w:widowControl w:val="0"/>
        <w:spacing w:before="0" w:after="0" w:line="360" w:lineRule="auto"/>
        <w:rPr>
          <w:rFonts w:ascii="黑体" w:hAnsi="黑体" w:eastAsia="黑体"/>
          <w:sz w:val="28"/>
          <w:szCs w:val="28"/>
        </w:rPr>
      </w:pPr>
      <w:bookmarkStart w:name="_Toc167550531" w:id="94"/>
      <w:commentRangeStart w:id="66"/>
      <w:r gzd="EBA45BD6">
        <w:rPr>
          <w:rFonts w:hint="eastAsia" w:ascii="黑体" w:hAnsi="黑体" w:eastAsia="黑体"/>
          <w:sz w:val="28"/>
          <w:szCs w:val="28"/>
        </w:rPr>
        <w:t>L2C</w:t>
      </w:r>
      <w:r gzd="EBA45BFE">
        <w:rPr>
          <w:rFonts w:hint="eastAsia" w:ascii="黑体" w:hAnsi="黑体" w:eastAsia="黑体"/>
          <w:sz w:val="28"/>
          <w:szCs w:val="28"/>
        </w:rPr>
        <w:t>解析子系统模块</w:t>
      </w:r>
      <w:commentRangeEnd w:id="66"/>
      <w:r>
        <w:commentReference w:id="66"/>
      </w:r>
      <w:bookmarkEnd w:id="94"/>
    </w:p>
    <w:p w:rsidR="00CC3384" w:rsidRDefault="005C078B" w14:paraId="4DA64E88" w14:textId="77777777" gzd="EBA464FD">
      <w:pPr>
        <w:ind w:firstLine="480"/>
        <w:rPr>
          <w:rFonts w:ascii="Times New Roman" w:hAnsi="Times New Roman" w:eastAsia="宋体"/>
          <w:sz w:val="24"/>
        </w:rPr>
      </w:pPr>
      <w:r gzd="EBA46751">
        <w:rPr>
          <w:rFonts w:hint="eastAsia" w:ascii="Times New Roman" w:hAnsi="Times New Roman" w:eastAsia="宋体"/>
          <w:sz w:val="24"/>
        </w:rPr>
        <w:t>L2C</w:t>
      </w:r>
      <w:r gzd="EBA4670A">
        <w:rPr>
          <w:rFonts w:hint="eastAsia" w:ascii="Times New Roman" w:hAnsi="Times New Roman" w:eastAsia="宋体"/>
          <w:sz w:val="24"/>
        </w:rPr>
        <w:t>解析子系统模块的核心职责在于对</w:t>
      </w:r>
      <w:r gzd="EBA4673C">
        <w:rPr>
          <w:rFonts w:hint="eastAsia" w:ascii="Times New Roman" w:hAnsi="Times New Roman" w:eastAsia="宋体"/>
          <w:sz w:val="24"/>
        </w:rPr>
        <w:t>L2C</w:t>
      </w:r>
      <w:r gzd="EBA4672D">
        <w:rPr>
          <w:rFonts w:hint="eastAsia" w:ascii="Times New Roman" w:hAnsi="Times New Roman" w:eastAsia="宋体"/>
          <w:sz w:val="24"/>
        </w:rPr>
        <w:t>程序进行建模与解析，进而将其转化为符号化形式，为后续深入分析与处理奠定基础。其具体功能细分如下：</w:t>
      </w:r>
    </w:p>
    <w:p w:rsidR="00CC3384" w:rsidRDefault="005C078B" w14:paraId="001FA209" w14:textId="77777777" gzd="EBA4688E">
      <w:pPr>
        <w:ind w:firstLine="480"/>
        <w:rPr>
          <w:rFonts w:ascii="Times New Roman" w:hAnsi="Times New Roman" w:eastAsia="宋体"/>
          <w:sz w:val="24"/>
        </w:rPr>
      </w:pPr>
      <w:r gzd="EBA468C7">
        <w:rPr>
          <w:rFonts w:hint="eastAsia" w:ascii="Times New Roman" w:hAnsi="Times New Roman" w:eastAsia="宋体"/>
          <w:sz w:val="24"/>
        </w:rPr>
        <w:t>词法分析：</w:t>
      </w:r>
      <w:r gzd="EBA468FD">
        <w:rPr>
          <w:rFonts w:hint="eastAsia" w:ascii="Times New Roman" w:hAnsi="Times New Roman" w:eastAsia="宋体"/>
          <w:sz w:val="24"/>
        </w:rPr>
        <w:t>L2CLexer</w:t>
      </w:r>
      <w:r gzd="EBA468EC">
        <w:rPr>
          <w:rFonts w:hint="eastAsia" w:ascii="Times New Roman" w:hAnsi="Times New Roman" w:eastAsia="宋体"/>
          <w:sz w:val="24"/>
        </w:rPr>
        <w:t>组件承担识别输入文件中符号与标记的任务，将这些元素转化为标准化的词法单元。</w:t>
      </w:r>
    </w:p>
    <w:p w:rsidR="00CC3384" w:rsidRDefault="005C078B" w14:paraId="5897D297" w14:textId="77777777" gzd="EBA46C96">
      <w:pPr>
        <w:ind w:firstLine="480"/>
        <w:rPr>
          <w:rFonts w:ascii="Times New Roman" w:hAnsi="Times New Roman" w:eastAsia="宋体"/>
          <w:sz w:val="24"/>
        </w:rPr>
      </w:pPr>
      <w:r gzd="EBA46CD0">
        <w:rPr>
          <w:rFonts w:hint="eastAsia" w:ascii="Times New Roman" w:hAnsi="Times New Roman" w:eastAsia="宋体"/>
          <w:sz w:val="24"/>
        </w:rPr>
        <w:t>语法分析：</w:t>
      </w:r>
      <w:r gzd="EBA46CC5">
        <w:rPr>
          <w:rFonts w:hint="eastAsia" w:ascii="Times New Roman" w:hAnsi="Times New Roman" w:eastAsia="宋体"/>
          <w:sz w:val="24"/>
        </w:rPr>
        <w:t>L2CParse</w:t>
      </w:r>
      <w:r gzd="EBA46CF3">
        <w:rPr>
          <w:rFonts w:hint="eastAsia" w:ascii="Times New Roman" w:hAnsi="Times New Roman" w:eastAsia="宋体"/>
          <w:sz w:val="24"/>
        </w:rPr>
        <w:t>组件依据输入文件的语法规则，将词法单元有序组织成抽象语法树，清晰展现元素间的结构关系与层次组织。</w:t>
      </w:r>
    </w:p>
    <w:p w:rsidR="00CC3384" w:rsidRDefault="005C078B" w14:paraId="5376C1D9" w14:textId="77777777" gzd="EBA47321">
      <w:pPr>
        <w:ind w:firstLine="480"/>
        <w:rPr>
          <w:rFonts w:ascii="Times New Roman" w:hAnsi="Times New Roman" w:eastAsia="宋体"/>
          <w:sz w:val="24"/>
        </w:rPr>
      </w:pPr>
      <w:r gzd="EBA4731D">
        <w:rPr>
          <w:rFonts w:hint="eastAsia" w:ascii="Times New Roman" w:hAnsi="Times New Roman" w:eastAsia="宋体"/>
          <w:sz w:val="24"/>
        </w:rPr>
        <w:t>语义分析与中间代码生成：在此阶段，系统将对抽象语法树进行语义一致性校验，并生成中间代码表示，这对后续的优化转换步骤具有至关重要的作用。</w:t>
      </w:r>
    </w:p>
    <w:p w:rsidR="00CC3384" w:rsidRDefault="005C078B" w14:paraId="0DF785A4" w14:textId="77777777" gzd="EBA474C3">
      <w:pPr>
        <w:ind w:firstLine="480"/>
        <w:rPr>
          <w:rFonts w:ascii="Times New Roman" w:hAnsi="Times New Roman" w:eastAsia="宋体"/>
          <w:sz w:val="24"/>
        </w:rPr>
      </w:pPr>
      <w:r gzd="EBA47711">
        <w:rPr>
          <w:rFonts w:hint="eastAsia" w:ascii="Times New Roman" w:hAnsi="Times New Roman" w:eastAsia="宋体"/>
          <w:sz w:val="24"/>
        </w:rPr>
        <w:t>内容生成：基于程序中的声明与定义，系统能够自动生成变量、数据类型及相关约束，为模型构建与验证提供便利。</w:t>
      </w:r>
    </w:p>
    <w:p w:rsidR="00CC3384" w:rsidRDefault="005C078B" w14:paraId="6BCE95F4" w14:textId="77777777" gzd="EBA47B56">
      <w:pPr>
        <w:ind w:firstLine="480"/>
        <w:rPr>
          <w:rFonts w:ascii="Times New Roman" w:hAnsi="Times New Roman" w:eastAsia="宋体"/>
          <w:sz w:val="24"/>
        </w:rPr>
      </w:pPr>
      <w:r gzd="EBA47BB6">
        <w:rPr>
          <w:rFonts w:hint="eastAsia" w:ascii="Times New Roman" w:hAnsi="Times New Roman" w:eastAsia="宋体"/>
          <w:sz w:val="24"/>
        </w:rPr>
        <w:t>转换系统生成：最终，根据输入文件的定义与属性，系统将创建完整的系统模型及待验证的属性集合，为后续验证工作提供坚实基础。</w:t>
      </w:r>
    </w:p>
    <w:p w:rsidR="00CC3384" w:rsidRDefault="005C078B" w14:paraId="6F5BA660" w14:textId="77777777" gzd="EBA47FEF">
      <w:pPr>
        <w:pStyle w:val="3"/>
        <w:keepNext w:val="0"/>
        <w:keepLines w:val="0"/>
        <w:widowControl w:val="0"/>
        <w:spacing w:before="0" w:after="0" w:line="360" w:lineRule="auto"/>
        <w:rPr>
          <w:rFonts w:ascii="黑体" w:hAnsi="黑体" w:eastAsia="黑体"/>
          <w:sz w:val="28"/>
          <w:szCs w:val="28"/>
        </w:rPr>
      </w:pPr>
      <w:bookmarkStart w:name="_Toc167550532" w:id="95"/>
      <w:commentRangeStart w:id="67"/>
      <w:r gzd="EBA47FC7">
        <w:rPr>
          <w:rFonts w:hint="eastAsia" w:ascii="黑体" w:hAnsi="黑体" w:eastAsia="黑体"/>
          <w:sz w:val="28"/>
          <w:szCs w:val="28"/>
        </w:rPr>
        <w:t>不变式生成模块</w:t>
      </w:r>
      <w:commentRangeEnd w:id="67"/>
      <w:r>
        <w:commentReference w:id="67"/>
      </w:r>
      <w:bookmarkEnd w:id="95"/>
    </w:p>
    <w:p w:rsidR="00CC3384" w:rsidRDefault="005C078B" w14:paraId="2A0AB114" w14:textId="77777777" gzd="EBA58B5F">
      <w:pPr>
        <w:ind w:firstLine="420" w:firstLineChars="0"/>
        <w:rPr>
          <w:rFonts w:ascii="宋体" w:hAnsi="宋体" w:eastAsia="宋体" w:cstheme="majorBidi"/>
          <w:sz w:val="24"/>
          <w:szCs w:val="24"/>
        </w:rPr>
      </w:pPr>
      <w:commentRangeStart w:id="68"/>
      <w:r gzd="EBA58BC7">
        <w:rPr>
          <w:rFonts w:hint="eastAsia" w:ascii="宋体" w:hAnsi="宋体" w:eastAsia="宋体" w:cstheme="majorBidi"/>
          <w:sz w:val="24"/>
          <w:szCs w:val="24"/>
        </w:rPr>
        <w:t>模型验证软件中的“不变式生成模块”旨在发掘在系统执行过程中始终维持的属性，即不变式，本质上是一种数学思想</w:t>
      </w:r>
      <w:r gzd="EBA58B98">
        <w:rPr>
          <w:rFonts w:ascii="Times New Roman" w:hAnsi="Times New Roman" w:eastAsia="宋体" w:cs="Times New Roman"/>
          <w:sz w:val="24"/>
          <w:szCs w:val="24"/>
          <w:vertAlign w:val="superscript"/>
        </w:rPr>
        <w:t>[26]</w:t>
      </w:r>
      <w:r gzd="EBA58B8F">
        <w:rPr>
          <w:rFonts w:hint="eastAsia" w:ascii="宋体" w:hAnsi="宋体" w:eastAsia="宋体" w:cstheme="majorBidi"/>
          <w:sz w:val="24"/>
          <w:szCs w:val="24"/>
        </w:rPr>
        <w:t>。这些不变式对于识别系统错误、潜在死锁以及证明系统正确性具有关键性意义。不变式的类型主要分为以下四类：</w:t>
      </w:r>
      <w:commentRangeEnd w:id="68"/>
      <w:r>
        <w:commentReference w:id="68"/>
      </w:r>
    </w:p>
    <w:p w:rsidR="00CC3384" w:rsidRDefault="005C078B" w14:paraId="77381E02" w14:textId="77777777" gzd="EBA58C6A">
      <w:pPr>
        <w:ind w:firstLine="420" w:firstLineChars="0"/>
        <w:rPr>
          <w:rFonts w:ascii="宋体" w:hAnsi="宋体" w:eastAsia="宋体" w:cstheme="majorBidi"/>
          <w:sz w:val="24"/>
          <w:szCs w:val="24"/>
        </w:rPr>
      </w:pPr>
      <w:commentRangeStart w:id="69"/>
      <w:r gzd="EBA58C40">
        <w:rPr>
          <w:rFonts w:hint="eastAsia" w:ascii="宋体" w:hAnsi="宋体" w:eastAsia="宋体" w:cstheme="majorBidi"/>
          <w:sz w:val="24"/>
          <w:szCs w:val="24"/>
        </w:rPr>
        <w:t>普通不变式生成包括生成一阶和二阶不变式。一阶不变式用于描述在任何给定状态下，状态变量之间成立的关系；而二阶不变式则用于描述在不同状态之间或系统执行序列中必须始终维持的关系。</w:t>
      </w:r>
      <w:commentRangeEnd w:id="69"/>
      <w:r>
        <w:commentReference w:id="69"/>
      </w:r>
    </w:p>
    <w:p w:rsidR="00CC3384" w:rsidRDefault="005C078B" w14:paraId="3EE43973" w14:textId="77777777" gzd="EBA5905E">
      <w:pPr>
        <w:ind w:firstLine="420" w:firstLineChars="0"/>
        <w:rPr>
          <w:rFonts w:ascii="宋体" w:hAnsi="宋体" w:eastAsia="宋体" w:cstheme="majorBidi"/>
          <w:sz w:val="24"/>
          <w:szCs w:val="24"/>
        </w:rPr>
      </w:pPr>
      <w:commentRangeStart w:id="70"/>
      <w:r gzd="EBA590A0">
        <w:rPr>
          <w:rFonts w:hint="eastAsia" w:ascii="宋体" w:hAnsi="宋体" w:eastAsia="宋体" w:cstheme="majorBidi"/>
          <w:sz w:val="24"/>
          <w:szCs w:val="24"/>
        </w:rPr>
        <w:t>不变式生成的定义则是指：在系统演变或修改的过程中能够自动更新或生成新的不变式。这种方法有助于开发人员对系统行为和正确性进行全面分析，从而确保能进行有效的后续验证。</w:t>
      </w:r>
      <w:commentRangeEnd w:id="70"/>
      <w:r>
        <w:commentReference w:id="70"/>
      </w:r>
    </w:p>
    <w:p w:rsidR="00CC3384" w:rsidRDefault="005C078B" w14:paraId="547CBB08" w14:textId="77777777" gzd="EBA5948C">
      <w:pPr>
        <w:ind w:firstLine="420" w:firstLineChars="0"/>
        <w:rPr>
          <w:rFonts w:ascii="宋体" w:hAnsi="宋体" w:eastAsia="宋体" w:cstheme="majorBidi"/>
          <w:sz w:val="24"/>
          <w:szCs w:val="24"/>
        </w:rPr>
      </w:pPr>
      <w:commentRangeStart w:id="71"/>
      <w:r gzd="EBA594EE">
        <w:rPr>
          <w:rFonts w:hint="eastAsia" w:ascii="宋体" w:hAnsi="宋体" w:eastAsia="宋体" w:cstheme="majorBidi"/>
          <w:sz w:val="24"/>
          <w:szCs w:val="24"/>
        </w:rPr>
        <w:t>在模型验证软件中，不变式生成过程是自动化的，即自动通过运用先进的算法来推导出描述系统行为和状态之间相互关系的属性。这一过程极大程度提升了系统验证过程的健壮性和可靠性，使得软件能够有效地分析和验证复杂的模型和系统行为。</w:t>
      </w:r>
      <w:commentRangeEnd w:id="71"/>
      <w:r>
        <w:commentReference w:id="71"/>
      </w:r>
    </w:p>
    <w:p w:rsidR="00CC3384" w:rsidRDefault="00CC3384" w14:paraId="501FFBF8" w14:textId="77777777" gzd="EBA598F6">
      <w:pPr>
        <w:ind w:firstLine="420" w:firstLineChars="0"/>
        <w:rPr>
          <w:rFonts w:ascii="宋体" w:hAnsi="宋体" w:eastAsia="宋体" w:cstheme="majorBidi"/>
          <w:sz w:val="24"/>
          <w:szCs w:val="24"/>
        </w:rPr>
      </w:pPr>
    </w:p>
    <w:p w:rsidR="00CC3384" w:rsidRDefault="005C078B" w14:paraId="76123FAB" w14:textId="77777777" gzd="EBA59CDE">
      <w:pPr>
        <w:pStyle w:val="2"/>
      </w:pPr>
      <w:bookmarkStart w:name="_Toc167550533" w:id="96"/>
      <w:commentRangeStart w:id="72"/>
      <w:r gzd="EBA59F0E">
        <w:rPr>
          <w:rFonts w:hint="eastAsia"/>
        </w:rPr>
        <w:t>模型验证软件的归纳算法模块</w:t>
      </w:r>
      <w:commentRangeEnd w:id="72"/>
      <w:r>
        <w:commentReference w:id="72"/>
      </w:r>
      <w:bookmarkEnd w:id="96"/>
    </w:p>
    <w:p w:rsidR="00CC3384" w:rsidRDefault="005C078B" w14:paraId="35217683" w14:textId="77777777" gzd="EBA5ACEB">
      <w:pPr>
        <w:ind w:firstLine="480"/>
        <w:rPr>
          <w:rFonts w:ascii="Times New Roman" w:hAnsi="Times New Roman" w:eastAsia="宋体"/>
          <w:sz w:val="24"/>
        </w:rPr>
      </w:pPr>
      <w:r gzd="EBA5AF50">
        <w:rPr>
          <w:rFonts w:hint="eastAsia" w:ascii="Times New Roman" w:hAnsi="Times New Roman" w:eastAsia="宋体"/>
          <w:sz w:val="24"/>
        </w:rPr>
        <w:t>k-</w:t>
      </w:r>
      <w:r gzd="EBA5AF7B">
        <w:rPr>
          <w:rFonts w:hint="eastAsia" w:ascii="Times New Roman" w:hAnsi="Times New Roman" w:eastAsia="宋体"/>
          <w:sz w:val="24"/>
        </w:rPr>
        <w:t>归纳模型检查是逐步验证系统属性在执行步骤增加时保持真实性的迭代过程。通过递增验证，增强验证的深度和鲁棒性。在每个步骤</w:t>
      </w:r>
      <w:r gzd="EBA5AF10">
        <w:rPr>
          <w:rFonts w:hint="eastAsia" w:ascii="Times New Roman" w:hAnsi="Times New Roman" w:eastAsia="宋体"/>
          <w:sz w:val="24"/>
        </w:rPr>
        <w:t>k</w:t>
      </w:r>
      <w:r gzd="EBA5AF05">
        <w:rPr>
          <w:rFonts w:hint="eastAsia" w:ascii="Times New Roman" w:hAnsi="Times New Roman" w:eastAsia="宋体"/>
          <w:sz w:val="24"/>
        </w:rPr>
        <w:t>上严格检验属性有效性，逐步逼近真实系统行为。</w:t>
      </w:r>
    </w:p>
    <w:p w:rsidR="00CC3384" w:rsidRDefault="005C078B" w14:paraId="5FCC4EF0" w14:textId="77777777" gzd="EBA5B05B">
      <w:pPr>
        <w:ind w:firstLine="0" w:firstLineChars="0"/>
        <w:rPr>
          <w:rFonts w:ascii="Times New Roman" w:hAnsi="Times New Roman" w:eastAsia="宋体"/>
          <w:sz w:val="24"/>
        </w:rPr>
      </w:pPr>
      <w:commentRangeStart w:id="73"/>
      <w:r gzd="EBA5B308">
        <w:rPr>
          <w:rFonts w:hint="eastAsia" w:ascii="Times New Roman" w:hAnsi="Times New Roman" w:eastAsia="宋体"/>
          <w:sz w:val="24"/>
        </w:rPr>
        <w:t>归纳算法过程步骤如下：</w:t>
      </w:r>
      <w:commentRangeEnd w:id="73"/>
      <w:r>
        <w:commentReference w:id="73"/>
      </w:r>
    </w:p>
    <w:p w:rsidR="00CC3384" w:rsidRDefault="005C078B" w14:paraId="3BFD34BD" w14:textId="77777777" gzd="EBA5B483">
      <w:pPr>
        <w:ind w:firstLine="480"/>
        <w:rPr>
          <w:rFonts w:ascii="Times New Roman" w:hAnsi="Times New Roman" w:eastAsia="宋体"/>
          <w:sz w:val="24"/>
        </w:rPr>
      </w:pPr>
      <w:r gzd="EBA5B4C7">
        <w:rPr>
          <w:rFonts w:hint="eastAsia" w:ascii="Times New Roman" w:hAnsi="Times New Roman" w:eastAsia="宋体"/>
          <w:sz w:val="24"/>
        </w:rPr>
        <w:t xml:space="preserve">1. </w:t>
      </w:r>
      <w:r gzd="EBA5B4FF">
        <w:rPr>
          <w:rFonts w:hint="eastAsia" w:ascii="Times New Roman" w:hAnsi="Times New Roman" w:eastAsia="宋体"/>
          <w:sz w:val="24"/>
        </w:rPr>
        <w:t>模型和属性规范：明确验证的系统模型和相关属性，为后续分析和验证提供明确目标。</w:t>
      </w:r>
    </w:p>
    <w:p w:rsidR="00CC3384" w:rsidRDefault="005C078B" w14:paraId="7BDD118B" w14:textId="77777777" gzd="EBA5B809">
      <w:pPr>
        <w:ind w:firstLine="480"/>
        <w:rPr>
          <w:rFonts w:ascii="Times New Roman" w:hAnsi="Times New Roman" w:eastAsia="宋体"/>
          <w:sz w:val="24"/>
        </w:rPr>
      </w:pPr>
      <w:r gzd="EBA5B8CB">
        <w:rPr>
          <w:rFonts w:hint="eastAsia" w:ascii="Times New Roman" w:hAnsi="Times New Roman" w:eastAsia="宋体"/>
          <w:sz w:val="24"/>
        </w:rPr>
        <w:t xml:space="preserve">2. </w:t>
      </w:r>
      <w:r gzd="EBA5B8E3">
        <w:rPr>
          <w:rFonts w:hint="eastAsia" w:ascii="Times New Roman" w:hAnsi="Times New Roman" w:eastAsia="宋体"/>
          <w:sz w:val="24"/>
        </w:rPr>
        <w:t>参数设置和模型转换：设定</w:t>
      </w:r>
      <w:r gzd="EBA5B896">
        <w:rPr>
          <w:rFonts w:hint="eastAsia" w:ascii="Times New Roman" w:hAnsi="Times New Roman" w:eastAsia="宋体"/>
          <w:sz w:val="24"/>
        </w:rPr>
        <w:t>k-</w:t>
      </w:r>
      <w:r gzd="EBA5B886">
        <w:rPr>
          <w:rFonts w:hint="eastAsia" w:ascii="Times New Roman" w:hAnsi="Times New Roman" w:eastAsia="宋体"/>
          <w:sz w:val="24"/>
        </w:rPr>
        <w:t>归纳过程参数，转换系统模型为适合</w:t>
      </w:r>
      <w:r gzd="EBA5B8B7">
        <w:rPr>
          <w:rFonts w:hint="eastAsia" w:ascii="Times New Roman" w:hAnsi="Times New Roman" w:eastAsia="宋体"/>
          <w:sz w:val="24"/>
        </w:rPr>
        <w:t>k-</w:t>
      </w:r>
      <w:r gzd="EBA5B876">
        <w:rPr>
          <w:rFonts w:hint="eastAsia" w:ascii="Times New Roman" w:hAnsi="Times New Roman" w:eastAsia="宋体"/>
          <w:sz w:val="24"/>
        </w:rPr>
        <w:t>归纳分析的形式，确保分析准确有效。</w:t>
      </w:r>
    </w:p>
    <w:p w:rsidR="00CC3384" w:rsidRDefault="005C078B" w14:paraId="6AF70E5C" w14:textId="77777777" gzd="EBA5BC6E">
      <w:pPr>
        <w:ind w:firstLine="480"/>
        <w:rPr>
          <w:rFonts w:ascii="Times New Roman" w:hAnsi="Times New Roman" w:eastAsia="宋体"/>
          <w:sz w:val="24"/>
        </w:rPr>
      </w:pPr>
      <w:r gzd="EBA5BCB3">
        <w:rPr>
          <w:rFonts w:hint="eastAsia" w:ascii="Times New Roman" w:hAnsi="Times New Roman" w:eastAsia="宋体"/>
          <w:sz w:val="24"/>
        </w:rPr>
        <w:t xml:space="preserve">3. </w:t>
      </w:r>
      <w:r gzd="EBA5BCAA">
        <w:rPr>
          <w:rFonts w:hint="eastAsia" w:ascii="Times New Roman" w:hAnsi="Times New Roman" w:eastAsia="宋体"/>
          <w:sz w:val="24"/>
        </w:rPr>
        <w:t>有限状态空间生成：根据指定步骤范围</w:t>
      </w:r>
      <w:r gzd="EBA5BC5C">
        <w:rPr>
          <w:rFonts w:hint="eastAsia" w:ascii="Times New Roman" w:hAnsi="Times New Roman" w:eastAsia="宋体"/>
          <w:sz w:val="24"/>
        </w:rPr>
        <w:t>k</w:t>
      </w:r>
      <w:r gzd="EBA5BC4A">
        <w:rPr>
          <w:rFonts w:hint="eastAsia" w:ascii="Times New Roman" w:hAnsi="Times New Roman" w:eastAsia="宋体"/>
          <w:sz w:val="24"/>
        </w:rPr>
        <w:t>，运用算法和数据结构生成系统模型的有限状态空间，为后续属性验证提供基础。</w:t>
      </w:r>
    </w:p>
    <w:p w:rsidR="00CC3384" w:rsidRDefault="005C078B" w14:paraId="22EECBD8" w14:textId="77777777" gzd="EBA5C004">
      <w:pPr>
        <w:ind w:firstLine="480"/>
        <w:rPr>
          <w:rFonts w:ascii="Times New Roman" w:hAnsi="Times New Roman" w:eastAsia="宋体"/>
          <w:sz w:val="24"/>
        </w:rPr>
      </w:pPr>
      <w:r gzd="EBA5C0A2">
        <w:rPr>
          <w:rFonts w:hint="eastAsia" w:ascii="Times New Roman" w:hAnsi="Times New Roman" w:eastAsia="宋体"/>
          <w:sz w:val="24"/>
        </w:rPr>
        <w:t>4. k-</w:t>
      </w:r>
      <w:r gzd="EBA5C058">
        <w:rPr>
          <w:rFonts w:hint="eastAsia" w:ascii="Times New Roman" w:hAnsi="Times New Roman" w:eastAsia="宋体"/>
          <w:sz w:val="24"/>
        </w:rPr>
        <w:t>归纳证明：在每个步骤</w:t>
      </w:r>
      <w:r gzd="EBA5C047">
        <w:rPr>
          <w:rFonts w:hint="eastAsia" w:ascii="Times New Roman" w:hAnsi="Times New Roman" w:eastAsia="宋体"/>
          <w:sz w:val="24"/>
        </w:rPr>
        <w:t>k</w:t>
      </w:r>
      <w:r gzd="EBA5C077">
        <w:rPr>
          <w:rFonts w:hint="eastAsia" w:ascii="Times New Roman" w:hAnsi="Times New Roman" w:eastAsia="宋体"/>
          <w:sz w:val="24"/>
        </w:rPr>
        <w:t>上，验证器尝试证明属性有效性。如属性在某步骤得到证明，则继续下一步；否则，寻找反例证明属性不成立。</w:t>
      </w:r>
    </w:p>
    <w:p w:rsidR="00CC3384" w:rsidRDefault="005C078B" w14:paraId="3E0EF104" w14:textId="77777777" gzd="EBA5C44F">
      <w:pPr>
        <w:ind w:firstLine="480"/>
        <w:rPr>
          <w:rFonts w:ascii="Times New Roman" w:hAnsi="Times New Roman" w:eastAsia="宋体"/>
          <w:sz w:val="24"/>
        </w:rPr>
      </w:pPr>
      <w:r gzd="EBA5C4BB">
        <w:rPr>
          <w:rFonts w:hint="eastAsia" w:ascii="Times New Roman" w:hAnsi="Times New Roman" w:eastAsia="宋体"/>
          <w:sz w:val="24"/>
        </w:rPr>
        <w:t xml:space="preserve">5. </w:t>
      </w:r>
      <w:r gzd="EBA5C4AF">
        <w:rPr>
          <w:rFonts w:hint="eastAsia" w:ascii="Times New Roman" w:hAnsi="Times New Roman" w:eastAsia="宋体"/>
          <w:sz w:val="24"/>
        </w:rPr>
        <w:t>结果报告和反例分析：如属性在某步骤被反驳，生成反例说明失败情况。有助于深入分析错误，为系统改进提供反馈。</w:t>
      </w:r>
    </w:p>
    <w:p w:rsidR="00CC3384" w:rsidRDefault="005C078B" w14:paraId="5E40EE3C" w14:textId="77777777" gzd="EBA5C84E">
      <w:pPr>
        <w:ind w:firstLine="480"/>
        <w:rPr>
          <w:rFonts w:ascii="Times New Roman" w:hAnsi="Times New Roman" w:eastAsia="宋体"/>
          <w:sz w:val="24"/>
        </w:rPr>
      </w:pPr>
      <w:r gzd="EBA5C88F">
        <w:rPr>
          <w:rFonts w:hint="eastAsia" w:ascii="Times New Roman" w:hAnsi="Times New Roman" w:eastAsia="宋体"/>
          <w:sz w:val="24"/>
        </w:rPr>
        <w:t>k-</w:t>
      </w:r>
      <w:r gzd="EBA5C8AA">
        <w:rPr>
          <w:rFonts w:hint="eastAsia" w:ascii="Times New Roman" w:hAnsi="Times New Roman" w:eastAsia="宋体"/>
          <w:sz w:val="24"/>
        </w:rPr>
        <w:t>归纳方法对于逐步全面证明或反驳系统属性至关重要。它允许对模型行为在多个执行步骤上进行详细评估和分析，提供全面深入的验证结果。</w:t>
      </w:r>
    </w:p>
    <w:p w:rsidR="00CC3384" w:rsidRDefault="005C078B" w14:paraId="7C004E15" w14:textId="77777777" gzd="EBA5CC6A">
      <w:pPr>
        <w:ind w:firstLine="480"/>
        <w:rPr>
          <w:rFonts w:ascii="Times New Roman" w:hAnsi="Times New Roman" w:eastAsia="宋体"/>
          <w:sz w:val="24"/>
        </w:rPr>
      </w:pPr>
      <w:r gzd="EBA5CCB3">
        <w:rPr>
          <w:rFonts w:hint="eastAsia" w:ascii="Times New Roman" w:hAnsi="Times New Roman" w:eastAsia="宋体"/>
          <w:sz w:val="24"/>
        </w:rPr>
        <w:t>实施</w:t>
      </w:r>
      <w:r gzd="EBA5CC50">
        <w:rPr>
          <w:rFonts w:hint="eastAsia" w:ascii="Times New Roman" w:hAnsi="Times New Roman" w:eastAsia="宋体"/>
          <w:sz w:val="24"/>
        </w:rPr>
        <w:t>k-</w:t>
      </w:r>
      <w:r gzd="EBA5CC44">
        <w:rPr>
          <w:rFonts w:hint="eastAsia" w:ascii="Times New Roman" w:hAnsi="Times New Roman" w:eastAsia="宋体"/>
          <w:sz w:val="24"/>
        </w:rPr>
        <w:t>归纳模型检查时，需关注算法的可扩展性和效率。利用优化算法和数据结构有效管理和探索状态空间，提高验证过程的效率和准确性，为系统设计和开发提供可靠保障。</w:t>
      </w:r>
    </w:p>
    <w:p w:rsidR="00CC3384" w:rsidRDefault="005C078B" w14:paraId="32C0771D" w14:textId="77777777" gzd="EBA5D046">
      <w:pPr>
        <w:pStyle w:val="3"/>
        <w:keepNext w:val="0"/>
        <w:keepLines w:val="0"/>
        <w:widowControl w:val="0"/>
        <w:spacing w:before="0" w:after="0" w:line="360" w:lineRule="auto"/>
        <w:rPr>
          <w:rFonts w:ascii="黑体" w:hAnsi="黑体" w:eastAsia="黑体"/>
          <w:sz w:val="28"/>
          <w:szCs w:val="28"/>
        </w:rPr>
      </w:pPr>
      <w:bookmarkStart w:name="_Toc167550534" w:id="97"/>
      <w:commentRangeStart w:id="74"/>
      <w:r gzd="EBA5D082">
        <w:rPr>
          <w:rFonts w:hint="eastAsia" w:ascii="黑体" w:hAnsi="黑体" w:eastAsia="黑体"/>
          <w:sz w:val="28"/>
          <w:szCs w:val="28"/>
        </w:rPr>
        <w:t>SSA</w:t>
      </w:r>
      <w:r gzd="EBA5D0BB">
        <w:rPr>
          <w:rFonts w:hint="eastAsia" w:ascii="黑体" w:hAnsi="黑体" w:eastAsia="黑体"/>
          <w:sz w:val="28"/>
          <w:szCs w:val="28"/>
        </w:rPr>
        <w:t>代码转换模块</w:t>
      </w:r>
      <w:commentRangeEnd w:id="74"/>
      <w:r>
        <w:commentReference w:id="74"/>
      </w:r>
      <w:bookmarkEnd w:id="97"/>
    </w:p>
    <w:p w:rsidR="00CC3384" w:rsidRDefault="005C078B" w14:paraId="1CA65433" w14:textId="77777777" gzd="EBA5E38B">
      <w:pPr>
        <w:ind w:firstLine="480"/>
        <w:rPr>
          <w:rFonts w:ascii="宋体" w:hAnsi="宋体" w:eastAsia="宋体"/>
          <w:sz w:val="24"/>
          <w:szCs w:val="24"/>
        </w:rPr>
      </w:pPr>
      <w:commentRangeStart w:id="75"/>
      <w:r gzd="EBA5DC25">
        <w:rPr>
          <w:rFonts w:hint="eastAsia" w:ascii="宋体" w:hAnsi="宋体" w:eastAsia="宋体"/>
          <w:sz w:val="24"/>
          <w:szCs w:val="24"/>
        </w:rPr>
        <w:t>本模块的主要任务聚焦于如何接收并处理从</w:t>
      </w:r>
      <w:r gzd="EBA5DDCC">
        <w:rPr>
          <w:rFonts w:hint="eastAsia" w:ascii="宋体" w:hAnsi="宋体" w:eastAsia="宋体"/>
          <w:sz w:val="24"/>
          <w:szCs w:val="24"/>
        </w:rPr>
        <w:t>L2C</w:t>
      </w:r>
      <w:r gzd="EBA5DDFF">
        <w:rPr>
          <w:rFonts w:hint="eastAsia" w:ascii="宋体" w:hAnsi="宋体" w:eastAsia="宋体"/>
          <w:sz w:val="24"/>
          <w:szCs w:val="24"/>
        </w:rPr>
        <w:t>解析子系统模块生成的静态单一赋值（</w:t>
      </w:r>
      <w:r gzd="EBA5DDEE">
        <w:rPr>
          <w:rFonts w:hint="eastAsia" w:ascii="宋体" w:hAnsi="宋体" w:eastAsia="宋体"/>
          <w:sz w:val="24"/>
          <w:szCs w:val="24"/>
        </w:rPr>
        <w:t>Static Single Assignment</w:t>
      </w:r>
      <w:r gzd="EBA5DD9F">
        <w:rPr>
          <w:rFonts w:hint="eastAsia" w:ascii="宋体" w:hAnsi="宋体" w:eastAsia="宋体"/>
          <w:sz w:val="24"/>
          <w:szCs w:val="24"/>
        </w:rPr>
        <w:t>，</w:t>
      </w:r>
      <w:r gzd="EBA5DD7F">
        <w:rPr>
          <w:rFonts w:hint="eastAsia" w:ascii="宋体" w:hAnsi="宋体" w:eastAsia="宋体"/>
          <w:sz w:val="24"/>
          <w:szCs w:val="24"/>
        </w:rPr>
        <w:t>SSA</w:t>
      </w:r>
      <w:r gzd="EBA5DD16">
        <w:rPr>
          <w:rFonts w:hint="eastAsia" w:ascii="宋体" w:hAnsi="宋体" w:eastAsia="宋体"/>
          <w:sz w:val="24"/>
          <w:szCs w:val="24"/>
        </w:rPr>
        <w:t>）格式</w:t>
      </w:r>
      <w:r gzd="EBA5DD08">
        <w:rPr>
          <w:rFonts w:ascii="Times New Roman" w:hAnsi="Times New Roman" w:eastAsia="宋体" w:cs="Times New Roman"/>
          <w:sz w:val="24"/>
          <w:szCs w:val="24"/>
          <w:vertAlign w:val="superscript"/>
        </w:rPr>
        <w:t>[27]</w:t>
      </w:r>
      <w:r gzd="EBA5DD3F">
        <w:rPr>
          <w:rFonts w:hint="eastAsia" w:ascii="宋体" w:hAnsi="宋体" w:eastAsia="宋体"/>
          <w:sz w:val="24"/>
          <w:szCs w:val="24"/>
        </w:rPr>
        <w:t>的</w:t>
      </w:r>
      <w:r gzd="EBA5DD2C">
        <w:rPr>
          <w:rFonts w:hint="eastAsia" w:ascii="宋体" w:hAnsi="宋体" w:eastAsia="宋体"/>
          <w:sz w:val="24"/>
          <w:szCs w:val="24"/>
        </w:rPr>
        <w:t>Lustre</w:t>
      </w:r>
      <w:r gzd="EBA5E2DB">
        <w:rPr>
          <w:rFonts w:hint="eastAsia" w:ascii="宋体" w:hAnsi="宋体" w:eastAsia="宋体"/>
          <w:sz w:val="24"/>
          <w:szCs w:val="24"/>
        </w:rPr>
        <w:t>代码。该处理过程是通过构建</w:t>
      </w:r>
      <w:r gzd="EBA5E2CC">
        <w:rPr>
          <w:rFonts w:hint="eastAsia" w:ascii="宋体" w:hAnsi="宋体" w:eastAsia="宋体"/>
          <w:sz w:val="24"/>
          <w:szCs w:val="24"/>
        </w:rPr>
        <w:t>LustreNode</w:t>
      </w:r>
      <w:r gzd="EBA5E2FB">
        <w:rPr>
          <w:rFonts w:hint="eastAsia" w:ascii="宋体" w:hAnsi="宋体" w:eastAsia="宋体"/>
          <w:sz w:val="24"/>
          <w:szCs w:val="24"/>
        </w:rPr>
        <w:t>和</w:t>
      </w:r>
      <w:r gzd="EBA5E2EC">
        <w:rPr>
          <w:rFonts w:hint="eastAsia" w:ascii="宋体" w:hAnsi="宋体" w:eastAsia="宋体"/>
          <w:sz w:val="24"/>
          <w:szCs w:val="24"/>
        </w:rPr>
        <w:t>VarStateList</w:t>
      </w:r>
      <w:r gzd="EBA5E280">
        <w:rPr>
          <w:rFonts w:hint="eastAsia" w:ascii="宋体" w:hAnsi="宋体" w:eastAsia="宋体"/>
          <w:sz w:val="24"/>
          <w:szCs w:val="24"/>
        </w:rPr>
        <w:t>等对象来实现的，这些对象是对</w:t>
      </w:r>
      <w:r gzd="EBA5E28E">
        <w:rPr>
          <w:rFonts w:hint="eastAsia" w:ascii="宋体" w:hAnsi="宋体" w:eastAsia="宋体"/>
          <w:sz w:val="24"/>
          <w:szCs w:val="24"/>
        </w:rPr>
        <w:t>SSA</w:t>
      </w:r>
      <w:r gzd="EBA5E2BC">
        <w:rPr>
          <w:rFonts w:hint="eastAsia" w:ascii="宋体" w:hAnsi="宋体" w:eastAsia="宋体"/>
          <w:sz w:val="24"/>
          <w:szCs w:val="24"/>
        </w:rPr>
        <w:t>格式</w:t>
      </w:r>
      <w:r gzd="EBA5E2AF">
        <w:rPr>
          <w:rFonts w:hint="eastAsia" w:ascii="宋体" w:hAnsi="宋体" w:eastAsia="宋体"/>
          <w:sz w:val="24"/>
          <w:szCs w:val="24"/>
        </w:rPr>
        <w:t>Lustre</w:t>
      </w:r>
      <w:r gzd="EBA5E25F">
        <w:rPr>
          <w:rFonts w:hint="eastAsia" w:ascii="宋体" w:hAnsi="宋体" w:eastAsia="宋体"/>
          <w:sz w:val="24"/>
          <w:szCs w:val="24"/>
        </w:rPr>
        <w:t>代码中包含的各种元素（如参数、返回值、函数语句等）的抽象表示。</w:t>
      </w:r>
      <w:commentRangeEnd w:id="75"/>
      <w:r>
        <w:commentReference w:id="75"/>
      </w:r>
    </w:p>
    <w:p w:rsidR="00CC3384" w:rsidRDefault="005C078B" w14:paraId="33F8F900" w14:textId="77777777" gzd="EBA5E541">
      <w:pPr>
        <w:ind w:firstLine="480"/>
        <w:rPr>
          <w:rFonts w:ascii="宋体" w:hAnsi="宋体" w:eastAsia="宋体"/>
          <w:sz w:val="24"/>
          <w:szCs w:val="24"/>
        </w:rPr>
      </w:pPr>
      <w:commentRangeStart w:id="76"/>
      <w:r gzd="EBA5E4FC">
        <w:rPr>
          <w:rFonts w:hint="eastAsia" w:ascii="宋体" w:hAnsi="宋体" w:eastAsia="宋体"/>
          <w:sz w:val="24"/>
          <w:szCs w:val="24"/>
        </w:rPr>
        <w:t>首先，</w:t>
      </w:r>
      <w:r gzd="EBA5E481">
        <w:rPr>
          <w:rFonts w:hint="eastAsia" w:ascii="宋体" w:hAnsi="宋体" w:eastAsia="宋体"/>
          <w:sz w:val="24"/>
          <w:szCs w:val="24"/>
        </w:rPr>
        <w:t>LustreNode</w:t>
      </w:r>
      <w:r gzd="EBA5E4B4">
        <w:rPr>
          <w:rFonts w:hint="eastAsia" w:ascii="宋体" w:hAnsi="宋体" w:eastAsia="宋体"/>
          <w:sz w:val="24"/>
          <w:szCs w:val="24"/>
        </w:rPr>
        <w:t>对象创建的目的是为了捕获和封装</w:t>
      </w:r>
      <w:r gzd="EBA5E4AC">
        <w:rPr>
          <w:rFonts w:hint="eastAsia" w:ascii="宋体" w:hAnsi="宋体" w:eastAsia="宋体"/>
          <w:sz w:val="24"/>
          <w:szCs w:val="24"/>
        </w:rPr>
        <w:t>Lustre</w:t>
      </w:r>
      <w:r gzd="EBA5E45A">
        <w:rPr>
          <w:rFonts w:hint="eastAsia" w:ascii="宋体" w:hAnsi="宋体" w:eastAsia="宋体"/>
          <w:sz w:val="24"/>
          <w:szCs w:val="24"/>
        </w:rPr>
        <w:t>代码中的主要结构和逻辑单元。即每个</w:t>
      </w:r>
      <w:r gzd="EBA5E44B">
        <w:rPr>
          <w:rFonts w:hint="eastAsia" w:ascii="宋体" w:hAnsi="宋体" w:eastAsia="宋体"/>
          <w:sz w:val="24"/>
          <w:szCs w:val="24"/>
        </w:rPr>
        <w:t>LustreNode</w:t>
      </w:r>
      <w:r gzd="EBA5E47E">
        <w:rPr>
          <w:rFonts w:hint="eastAsia" w:ascii="宋体" w:hAnsi="宋体" w:eastAsia="宋体"/>
          <w:sz w:val="24"/>
          <w:szCs w:val="24"/>
        </w:rPr>
        <w:t>实例实际上代表了一个独立的函数或模块，其中包含对应的输入参数、输出参数、内部变量和逻辑表达式。在通过对输入的</w:t>
      </w:r>
      <w:r gzd="EBA5E46D">
        <w:rPr>
          <w:rFonts w:hint="eastAsia" w:ascii="宋体" w:hAnsi="宋体" w:eastAsia="宋体"/>
          <w:sz w:val="24"/>
          <w:szCs w:val="24"/>
        </w:rPr>
        <w:t>SSA</w:t>
      </w:r>
      <w:r gzd="EBA5E41C">
        <w:rPr>
          <w:rFonts w:hint="eastAsia" w:ascii="宋体" w:hAnsi="宋体" w:eastAsia="宋体"/>
          <w:sz w:val="24"/>
          <w:szCs w:val="24"/>
        </w:rPr>
        <w:t>格式的</w:t>
      </w:r>
      <w:r gzd="EBA5E40C">
        <w:rPr>
          <w:rFonts w:hint="eastAsia" w:ascii="宋体" w:hAnsi="宋体" w:eastAsia="宋体"/>
          <w:sz w:val="24"/>
          <w:szCs w:val="24"/>
        </w:rPr>
        <w:t>Lustre</w:t>
      </w:r>
      <w:r gzd="EBA5E43A">
        <w:rPr>
          <w:rFonts w:hint="eastAsia" w:ascii="宋体" w:hAnsi="宋体" w:eastAsia="宋体"/>
          <w:sz w:val="24"/>
          <w:szCs w:val="24"/>
        </w:rPr>
        <w:t>代码借助正则表达式进行解析后，我们可以从代码中提取出这些信息然后封装成</w:t>
      </w:r>
      <w:r gzd="EBA5E429">
        <w:rPr>
          <w:rFonts w:hint="eastAsia" w:ascii="宋体" w:hAnsi="宋体" w:eastAsia="宋体"/>
          <w:sz w:val="24"/>
          <w:szCs w:val="24"/>
        </w:rPr>
        <w:t>LustreNode</w:t>
      </w:r>
      <w:r gzd="EBA5E5DF">
        <w:rPr>
          <w:rFonts w:hint="eastAsia" w:ascii="宋体" w:hAnsi="宋体" w:eastAsia="宋体"/>
          <w:sz w:val="24"/>
          <w:szCs w:val="24"/>
        </w:rPr>
        <w:t>类。这种封装不仅有助于后续的分析和处理，也便于在模型验证和优化阶段对代码结构进行快速访问和修改。</w:t>
      </w:r>
      <w:commentRangeEnd w:id="76"/>
      <w:r>
        <w:commentReference w:id="76"/>
      </w:r>
    </w:p>
    <w:p w:rsidR="00CC3384" w:rsidRDefault="005C078B" w14:paraId="717551FC" w14:textId="77777777" gzd="EBA5E921">
      <w:pPr>
        <w:ind w:firstLine="480"/>
        <w:rPr>
          <w:rFonts w:ascii="宋体" w:hAnsi="宋体" w:eastAsia="宋体"/>
          <w:sz w:val="24"/>
          <w:szCs w:val="24"/>
        </w:rPr>
      </w:pPr>
      <w:commentRangeStart w:id="77"/>
      <w:r gzd="EBA5E9A2">
        <w:rPr>
          <w:rFonts w:hint="eastAsia" w:ascii="宋体" w:hAnsi="宋体" w:eastAsia="宋体"/>
          <w:sz w:val="24"/>
          <w:szCs w:val="24"/>
        </w:rPr>
        <w:t>随后，为了进一步详细的表示代码模块内容，我们创建了</w:t>
      </w:r>
      <w:r gzd="EBA5E95B">
        <w:rPr>
          <w:rFonts w:hint="eastAsia" w:ascii="宋体" w:hAnsi="宋体" w:eastAsia="宋体"/>
          <w:sz w:val="24"/>
          <w:szCs w:val="24"/>
        </w:rPr>
        <w:t>VarStateList</w:t>
      </w:r>
      <w:r gzd="EBA5E918">
        <w:rPr>
          <w:rFonts w:hint="eastAsia" w:ascii="宋体" w:hAnsi="宋体" w:eastAsia="宋体"/>
          <w:sz w:val="24"/>
          <w:szCs w:val="24"/>
        </w:rPr>
        <w:t>类。该类通过列表形式维护了所有变量的状态信息，其中每个条目详细记录了变量的当前状态和可能的转变路径。这种详尽的状态跟踪对于执行符号执行和模型检查尤为重要，因为它们提供了必要的信息来判断代码的行为是否符合预期规范。</w:t>
      </w:r>
      <w:commentRangeEnd w:id="77"/>
      <w:r>
        <w:commentReference w:id="77"/>
      </w:r>
    </w:p>
    <w:p w:rsidR="00CC3384" w:rsidRDefault="005C078B" w14:paraId="3CD71A59" w14:textId="77777777" gzd="EBA5F2FF">
      <w:pPr>
        <w:ind w:firstLine="480"/>
        <w:rPr>
          <w:rFonts w:ascii="宋体" w:hAnsi="宋体" w:eastAsia="宋体"/>
          <w:sz w:val="24"/>
          <w:szCs w:val="24"/>
        </w:rPr>
      </w:pPr>
      <w:commentRangeStart w:id="78"/>
      <w:r gzd="EBA5ED40">
        <w:rPr>
          <w:rFonts w:hint="eastAsia" w:ascii="宋体" w:hAnsi="宋体" w:eastAsia="宋体"/>
          <w:sz w:val="24"/>
          <w:szCs w:val="24"/>
        </w:rPr>
        <w:t>通过上述程序设计，系统便能够高效地处理</w:t>
      </w:r>
      <w:r gzd="EBA5ED73">
        <w:rPr>
          <w:rFonts w:hint="eastAsia" w:ascii="宋体" w:hAnsi="宋体" w:eastAsia="宋体"/>
          <w:sz w:val="24"/>
          <w:szCs w:val="24"/>
        </w:rPr>
        <w:t>SSA</w:t>
      </w:r>
      <w:r gzd="EBA5ED67">
        <w:rPr>
          <w:rFonts w:hint="eastAsia" w:ascii="宋体" w:hAnsi="宋体" w:eastAsia="宋体"/>
          <w:sz w:val="24"/>
          <w:szCs w:val="24"/>
        </w:rPr>
        <w:t>格式的</w:t>
      </w:r>
      <w:r gzd="EBA5ED17">
        <w:rPr>
          <w:rFonts w:hint="eastAsia" w:ascii="宋体" w:hAnsi="宋体" w:eastAsia="宋体"/>
          <w:sz w:val="24"/>
          <w:szCs w:val="24"/>
        </w:rPr>
        <w:t>Lustre</w:t>
      </w:r>
      <w:r gzd="EBA5ED07">
        <w:rPr>
          <w:rFonts w:hint="eastAsia" w:ascii="宋体" w:hAnsi="宋体" w:eastAsia="宋体"/>
          <w:sz w:val="24"/>
          <w:szCs w:val="24"/>
        </w:rPr>
        <w:t>代码，为后续的验证和优化步骤提供了坚实的基础。该模块处理结果样例如图</w:t>
      </w:r>
      <w:r gzd="EBA5ED37">
        <w:rPr>
          <w:rFonts w:hint="eastAsia" w:ascii="宋体" w:hAnsi="宋体" w:eastAsia="宋体"/>
          <w:sz w:val="24"/>
          <w:szCs w:val="24"/>
        </w:rPr>
        <w:t>6.1</w:t>
      </w:r>
      <w:r gzd="EBA5ED28">
        <w:rPr>
          <w:rFonts w:hint="eastAsia" w:ascii="宋体" w:hAnsi="宋体" w:eastAsia="宋体"/>
          <w:sz w:val="24"/>
          <w:szCs w:val="24"/>
        </w:rPr>
        <w:t>所示。</w:t>
      </w:r>
      <w:commentRangeEnd w:id="78"/>
      <w:r>
        <w:commentReference w:id="78"/>
      </w:r>
    </w:p>
    <w:p w:rsidR="00CC3384" w:rsidRDefault="00CC3384" w14:paraId="231A8E18" w14:textId="77777777" gzd="EBA5F13D">
      <w:pPr>
        <w:ind w:firstLine="480"/>
        <w:rPr>
          <w:rFonts w:ascii="宋体" w:hAnsi="宋体" w:eastAsia="宋体"/>
          <w:sz w:val="24"/>
          <w:szCs w:val="24"/>
        </w:rPr>
      </w:pPr>
    </w:p>
    <w:p w:rsidR="00CC3384" w:rsidRDefault="005C078B" w14:paraId="4CC9E651" w14:textId="77777777" gzd="EBA5F52E">
      <w:pPr>
        <w:ind w:firstLine="420"/>
        <w:jc w:val="center"/>
      </w:pPr>
      <w:r gzd="EBA5F5AE">
        <w:rPr>
          <w:noProof/>
        </w:rPr>
        <w:drawing>
          <wp:inline distT="0" distB="0" distL="114300" distR="114300" wp14:anchorId="4BE8AFBB" wp14:editId="38AA8521">
            <wp:extent cx="4483735" cy="3522345"/>
            <wp:effectExtent l="19050" t="19050" r="12065" b="209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6"/>
                    <a:stretch>
                      <a:fillRect/>
                    </a:stretch>
                  </pic:blipFill>
                  <pic:spPr>
                    <a:xfrm>
                      <a:off x="0" y="0"/>
                      <a:ext cx="4488089" cy="3525995"/>
                    </a:xfrm>
                    <a:prstGeom prst="rect">
                      <a:avLst/>
                    </a:prstGeom>
                    <a:noFill/>
                    <a:ln>
                      <a:solidFill>
                        <a:schemeClr val="tx1"/>
                      </a:solidFill>
                    </a:ln>
                  </pic:spPr>
                </pic:pic>
              </a:graphicData>
            </a:graphic>
          </wp:inline>
        </w:drawing>
      </w:r>
    </w:p>
    <w:p w:rsidR="00CC3384" w:rsidRDefault="005C078B" w14:paraId="789582B8" w14:textId="77777777" gzd="EBA5FEF7">
      <w:pPr>
        <w:pStyle w:val="a3"/>
        <w:ind w:firstLine="0" w:firstLineChars="0"/>
        <w:jc w:val="center"/>
      </w:pPr>
      <w:r gzd="EBA5F911">
        <w:rPr>
          <w:rFonts w:ascii="宋体" w:hAnsi="宋体" w:eastAsia="宋体"/>
          <w:sz w:val="21"/>
          <w:szCs w:val="21"/>
        </w:rPr>
        <w:t>图</w:t>
      </w:r>
      <w:r gzd="EBA5F90B">
        <w:rPr>
          <w:rFonts w:ascii="宋体" w:hAnsi="宋体" w:eastAsia="宋体"/>
          <w:sz w:val="21"/>
          <w:szCs w:val="21"/>
        </w:rPr>
        <w:t xml:space="preserve"> </w:t>
      </w:r>
      <w:r gzd="EBA5F93E">
        <w:rPr>
          <w:rFonts w:hint="eastAsia" w:ascii="宋体" w:hAnsi="宋体" w:eastAsia="宋体"/>
          <w:sz w:val="21"/>
          <w:szCs w:val="21"/>
        </w:rPr>
        <w:t>6.1 SSA</w:t>
      </w:r>
      <w:r gzd="EBA5F92B">
        <w:rPr>
          <w:rFonts w:hint="eastAsia" w:ascii="宋体" w:hAnsi="宋体" w:eastAsia="宋体"/>
          <w:sz w:val="21"/>
          <w:szCs w:val="21"/>
        </w:rPr>
        <w:t>代码转换模块调试信息</w:t>
      </w:r>
    </w:p>
    <w:p w:rsidR="00CC3384" w:rsidRDefault="005C078B" w14:paraId="1AC4D01F" w14:textId="77777777" gzd="EBA5011D">
      <w:pPr>
        <w:pStyle w:val="3"/>
        <w:keepNext w:val="0"/>
        <w:keepLines w:val="0"/>
        <w:widowControl w:val="0"/>
        <w:spacing w:before="0" w:after="0" w:line="360" w:lineRule="auto"/>
        <w:rPr>
          <w:rFonts w:ascii="黑体" w:hAnsi="黑体" w:eastAsia="黑体"/>
          <w:sz w:val="28"/>
          <w:szCs w:val="28"/>
        </w:rPr>
      </w:pPr>
      <w:bookmarkStart w:name="_Toc167550535" w:id="98"/>
      <w:commentRangeStart w:id="79"/>
      <w:r gzd="EBA50151">
        <w:rPr>
          <w:rFonts w:hint="eastAsia" w:ascii="黑体" w:hAnsi="黑体" w:eastAsia="黑体"/>
          <w:sz w:val="28"/>
          <w:szCs w:val="28"/>
        </w:rPr>
        <w:t>Z3</w:t>
      </w:r>
      <w:r gzd="EBA5014D">
        <w:rPr>
          <w:rFonts w:hint="eastAsia" w:ascii="黑体" w:hAnsi="黑体" w:eastAsia="黑体"/>
          <w:sz w:val="28"/>
          <w:szCs w:val="28"/>
        </w:rPr>
        <w:t>求解器生成与验证模块</w:t>
      </w:r>
      <w:commentRangeEnd w:id="79"/>
      <w:r>
        <w:commentReference w:id="79"/>
      </w:r>
      <w:bookmarkEnd w:id="98"/>
    </w:p>
    <w:p w:rsidR="00CC3384" w:rsidRDefault="005C078B" w14:paraId="0B70F1BB" w14:textId="77777777" gzd="EBA5120A">
      <w:pPr>
        <w:ind w:firstLine="480"/>
        <w:rPr>
          <w:rFonts w:ascii="宋体" w:hAnsi="宋体" w:eastAsia="宋体"/>
          <w:sz w:val="24"/>
          <w:szCs w:val="24"/>
        </w:rPr>
      </w:pPr>
      <w:commentRangeStart w:id="80"/>
      <w:r gzd="EBA50D63">
        <w:rPr>
          <w:rFonts w:hint="eastAsia" w:ascii="宋体" w:hAnsi="宋体" w:eastAsia="宋体"/>
          <w:sz w:val="24"/>
          <w:szCs w:val="24"/>
        </w:rPr>
        <w:t>本模块的主要任务则主要聚焦于该模块的核心任务是根据静态单赋值（</w:t>
      </w:r>
      <w:r gzd="EBA50D35">
        <w:rPr>
          <w:rFonts w:hint="eastAsia" w:ascii="宋体" w:hAnsi="宋体" w:eastAsia="宋体"/>
          <w:sz w:val="24"/>
          <w:szCs w:val="24"/>
        </w:rPr>
        <w:t>SSA</w:t>
      </w:r>
      <w:r gzd="EBA50D25">
        <w:rPr>
          <w:rFonts w:hint="eastAsia" w:ascii="宋体" w:hAnsi="宋体" w:eastAsia="宋体"/>
          <w:sz w:val="24"/>
          <w:szCs w:val="24"/>
        </w:rPr>
        <w:t>）代码转换模块的输出构建相应的</w:t>
      </w:r>
      <w:r gzd="EBA512D2">
        <w:rPr>
          <w:rFonts w:hint="eastAsia" w:ascii="宋体" w:hAnsi="宋体" w:eastAsia="宋体"/>
          <w:sz w:val="24"/>
          <w:szCs w:val="24"/>
        </w:rPr>
        <w:t>Z3</w:t>
      </w:r>
      <w:r gzd="EBA512C6">
        <w:rPr>
          <w:rFonts w:hint="eastAsia" w:ascii="宋体" w:hAnsi="宋体" w:eastAsia="宋体"/>
          <w:sz w:val="24"/>
          <w:szCs w:val="24"/>
        </w:rPr>
        <w:t>求解器，并使用</w:t>
      </w:r>
      <w:r gzd="EBA512F4">
        <w:rPr>
          <w:rFonts w:hint="eastAsia" w:ascii="宋体" w:hAnsi="宋体" w:eastAsia="宋体"/>
          <w:sz w:val="24"/>
          <w:szCs w:val="24"/>
        </w:rPr>
        <w:t>k</w:t>
      </w:r>
      <w:r gzd="EBA512B2">
        <w:rPr>
          <w:rFonts w:hint="eastAsia" w:ascii="宋体" w:hAnsi="宋体" w:eastAsia="宋体"/>
          <w:sz w:val="24"/>
          <w:szCs w:val="24"/>
        </w:rPr>
        <w:t>归纳法来验证</w:t>
      </w:r>
      <w:r gzd="EBA512A8">
        <w:rPr>
          <w:rFonts w:hint="eastAsia" w:ascii="宋体" w:hAnsi="宋体" w:eastAsia="宋体"/>
          <w:sz w:val="24"/>
          <w:szCs w:val="24"/>
        </w:rPr>
        <w:t>Lustre</w:t>
      </w:r>
      <w:r gzd="EBA5125C">
        <w:rPr>
          <w:rFonts w:hint="eastAsia" w:ascii="宋体" w:hAnsi="宋体" w:eastAsia="宋体"/>
          <w:sz w:val="24"/>
          <w:szCs w:val="24"/>
        </w:rPr>
        <w:t>代码的正确性。</w:t>
      </w:r>
      <w:commentRangeEnd w:id="80"/>
      <w:r>
        <w:commentReference w:id="80"/>
      </w:r>
    </w:p>
    <w:p w:rsidR="00CC3384" w:rsidRDefault="005C078B" w14:paraId="06F65CD1" w14:textId="77777777" gzd="EBA5144C">
      <w:pPr>
        <w:ind w:firstLine="480"/>
        <w:rPr>
          <w:rFonts w:ascii="宋体" w:hAnsi="宋体" w:eastAsia="宋体"/>
          <w:sz w:val="24"/>
          <w:szCs w:val="24"/>
        </w:rPr>
      </w:pPr>
      <w:commentRangeStart w:id="81"/>
      <w:r gzd="EBA517B5">
        <w:rPr>
          <w:rFonts w:ascii="宋体" w:hAnsi="宋体" w:eastAsia="宋体"/>
          <w:sz w:val="24"/>
          <w:szCs w:val="24"/>
        </w:rPr>
        <w:t>模块首先接收由</w:t>
      </w:r>
      <w:r gzd="EBA517AD">
        <w:rPr>
          <w:rFonts w:ascii="宋体" w:hAnsi="宋体" w:eastAsia="宋体"/>
          <w:sz w:val="24"/>
          <w:szCs w:val="24"/>
        </w:rPr>
        <w:t>SSA</w:t>
      </w:r>
      <w:r gzd="EBA5175C">
        <w:rPr>
          <w:rFonts w:ascii="宋体" w:hAnsi="宋体" w:eastAsia="宋体"/>
          <w:sz w:val="24"/>
          <w:szCs w:val="24"/>
        </w:rPr>
        <w:t>代码转换模块生成的中间表示形式，该形式包含了转换后的</w:t>
      </w:r>
      <w:r gzd="EBA51770">
        <w:rPr>
          <w:rFonts w:ascii="宋体" w:hAnsi="宋体" w:eastAsia="宋体"/>
          <w:sz w:val="24"/>
          <w:szCs w:val="24"/>
        </w:rPr>
        <w:t>Lustre</w:t>
      </w:r>
      <w:r gzd="EBA51764">
        <w:rPr>
          <w:rFonts w:ascii="宋体" w:hAnsi="宋体" w:eastAsia="宋体"/>
          <w:sz w:val="24"/>
          <w:szCs w:val="24"/>
        </w:rPr>
        <w:t>代码的所有必要信息。基于这些信息，</w:t>
      </w:r>
      <w:r gzd="EBA51715">
        <w:rPr>
          <w:rFonts w:ascii="宋体" w:hAnsi="宋体" w:eastAsia="宋体"/>
          <w:sz w:val="24"/>
          <w:szCs w:val="24"/>
        </w:rPr>
        <w:t>CreateSolver</w:t>
      </w:r>
      <w:r gzd="EBA51708">
        <w:rPr>
          <w:rFonts w:ascii="宋体" w:hAnsi="宋体" w:eastAsia="宋体"/>
          <w:sz w:val="24"/>
          <w:szCs w:val="24"/>
        </w:rPr>
        <w:t>类的实现负责初始化</w:t>
      </w:r>
      <w:r gzd="EBA5173A">
        <w:rPr>
          <w:rFonts w:ascii="宋体" w:hAnsi="宋体" w:eastAsia="宋体"/>
          <w:sz w:val="24"/>
          <w:szCs w:val="24"/>
        </w:rPr>
        <w:t>Z3</w:t>
      </w:r>
      <w:r gzd="EBA5172A">
        <w:rPr>
          <w:rFonts w:ascii="宋体" w:hAnsi="宋体" w:eastAsia="宋体"/>
          <w:sz w:val="24"/>
          <w:szCs w:val="24"/>
        </w:rPr>
        <w:t>求解器的配置，确保求解器能够理解和处理</w:t>
      </w:r>
      <w:r gzd="EBA514DD">
        <w:rPr>
          <w:rFonts w:ascii="宋体" w:hAnsi="宋体" w:eastAsia="宋体"/>
          <w:sz w:val="24"/>
          <w:szCs w:val="24"/>
        </w:rPr>
        <w:t>Lustre</w:t>
      </w:r>
      <w:r gzd="EBA514CF">
        <w:rPr>
          <w:rFonts w:ascii="宋体" w:hAnsi="宋体" w:eastAsia="宋体"/>
          <w:sz w:val="24"/>
          <w:szCs w:val="24"/>
        </w:rPr>
        <w:t>代码中的逻辑和数据流。此过程包括定义逻辑变量、设置约束条件以及配置求解器参数，以适应复杂的验证任务。</w:t>
      </w:r>
      <w:commentRangeEnd w:id="81"/>
      <w:r>
        <w:commentReference w:id="81"/>
      </w:r>
    </w:p>
    <w:p w:rsidR="00CC3384" w:rsidRDefault="005C078B" w14:paraId="34537526" w14:textId="77777777" gzd="EBA5192C">
      <w:pPr>
        <w:ind w:firstLine="480"/>
        <w:rPr>
          <w:rFonts w:ascii="宋体" w:hAnsi="宋体" w:eastAsia="宋体"/>
          <w:sz w:val="24"/>
          <w:szCs w:val="24"/>
        </w:rPr>
      </w:pPr>
      <w:commentRangeStart w:id="82"/>
      <w:r gzd="EBA5189D">
        <w:rPr>
          <w:rFonts w:ascii="宋体" w:hAnsi="宋体" w:eastAsia="宋体"/>
          <w:sz w:val="24"/>
          <w:szCs w:val="24"/>
        </w:rPr>
        <w:t>求解器配置完成</w:t>
      </w:r>
      <w:r gzd="EBA518B4">
        <w:rPr>
          <w:rFonts w:hint="eastAsia" w:ascii="宋体" w:hAnsi="宋体" w:eastAsia="宋体"/>
          <w:sz w:val="24"/>
          <w:szCs w:val="24"/>
        </w:rPr>
        <w:t>后即可调用</w:t>
      </w:r>
      <w:r gzd="EBA518A3">
        <w:rPr>
          <w:rFonts w:ascii="宋体" w:hAnsi="宋体" w:eastAsia="宋体"/>
          <w:sz w:val="24"/>
          <w:szCs w:val="24"/>
        </w:rPr>
        <w:t>KInduction</w:t>
      </w:r>
      <w:r gzd="EBA51853">
        <w:rPr>
          <w:rFonts w:ascii="宋体" w:hAnsi="宋体" w:eastAsia="宋体"/>
          <w:sz w:val="24"/>
          <w:szCs w:val="24"/>
        </w:rPr>
        <w:t>模块对</w:t>
      </w:r>
      <w:r gzd="EBA51830">
        <w:rPr>
          <w:rFonts w:ascii="宋体" w:hAnsi="宋体" w:eastAsia="宋体"/>
          <w:sz w:val="24"/>
          <w:szCs w:val="24"/>
        </w:rPr>
        <w:t>Lustre</w:t>
      </w:r>
      <w:r gzd="EBA51826">
        <w:rPr>
          <w:rFonts w:ascii="宋体" w:hAnsi="宋体" w:eastAsia="宋体"/>
          <w:sz w:val="24"/>
          <w:szCs w:val="24"/>
        </w:rPr>
        <w:t>代码的正确性进行系统的验证。完成</w:t>
      </w:r>
      <w:r gzd="EBA519D8">
        <w:rPr>
          <w:rFonts w:ascii="宋体" w:hAnsi="宋体" w:eastAsia="宋体"/>
          <w:sz w:val="24"/>
          <w:szCs w:val="24"/>
        </w:rPr>
        <w:t>k</w:t>
      </w:r>
      <w:r gzd="EBA519CB">
        <w:rPr>
          <w:rFonts w:ascii="宋体" w:hAnsi="宋体" w:eastAsia="宋体"/>
          <w:sz w:val="24"/>
          <w:szCs w:val="24"/>
        </w:rPr>
        <w:t>归纳法的验证后，程序将分析</w:t>
      </w:r>
      <w:r gzd="EBA519F8">
        <w:rPr>
          <w:rFonts w:hint="eastAsia" w:ascii="宋体" w:hAnsi="宋体" w:eastAsia="宋体"/>
          <w:sz w:val="24"/>
          <w:szCs w:val="24"/>
        </w:rPr>
        <w:t>求解器的</w:t>
      </w:r>
      <w:r gzd="EBA519E4">
        <w:rPr>
          <w:rFonts w:ascii="宋体" w:hAnsi="宋体" w:eastAsia="宋体"/>
          <w:sz w:val="24"/>
          <w:szCs w:val="24"/>
        </w:rPr>
        <w:t>求解结果，以确定</w:t>
      </w:r>
      <w:r gzd="EBA51997">
        <w:rPr>
          <w:rFonts w:ascii="宋体" w:hAnsi="宋体" w:eastAsia="宋体"/>
          <w:sz w:val="24"/>
          <w:szCs w:val="24"/>
        </w:rPr>
        <w:t>Lustre</w:t>
      </w:r>
      <w:r gzd="EBA51988">
        <w:rPr>
          <w:rFonts w:ascii="宋体" w:hAnsi="宋体" w:eastAsia="宋体"/>
          <w:sz w:val="24"/>
          <w:szCs w:val="24"/>
        </w:rPr>
        <w:t>代码是否满足标准。在验证过程中</w:t>
      </w:r>
      <w:r gzd="EBA519B8">
        <w:rPr>
          <w:rFonts w:hint="eastAsia" w:ascii="宋体" w:hAnsi="宋体" w:eastAsia="宋体"/>
          <w:sz w:val="24"/>
          <w:szCs w:val="24"/>
        </w:rPr>
        <w:t>发现的</w:t>
      </w:r>
      <w:r gzd="EBA519AB">
        <w:rPr>
          <w:rFonts w:ascii="宋体" w:hAnsi="宋体" w:eastAsia="宋体"/>
          <w:sz w:val="24"/>
          <w:szCs w:val="24"/>
        </w:rPr>
        <w:t>任何问题都会被</w:t>
      </w:r>
      <w:r gzd="EBA5195B">
        <w:rPr>
          <w:rFonts w:hint="eastAsia" w:ascii="宋体" w:hAnsi="宋体" w:eastAsia="宋体"/>
          <w:sz w:val="24"/>
          <w:szCs w:val="24"/>
        </w:rPr>
        <w:t>程序</w:t>
      </w:r>
      <w:r gzd="EBA5194C">
        <w:rPr>
          <w:rFonts w:ascii="宋体" w:hAnsi="宋体" w:eastAsia="宋体"/>
          <w:sz w:val="24"/>
          <w:szCs w:val="24"/>
        </w:rPr>
        <w:t>记录并报告，以便开发者进行调整和优化。此外，求解器的输出不仅限于判断代码的可满足性，还包括具体的模型数据，这些数据有助于详细了解代码在特定条件下的行为。</w:t>
      </w:r>
      <w:commentRangeEnd w:id="82"/>
      <w:r>
        <w:commentReference w:id="82"/>
      </w:r>
    </w:p>
    <w:p w:rsidR="00CC3384" w:rsidRDefault="005C078B" w14:paraId="00C207A1" w14:textId="77777777" gzd="EBA5229C">
      <w:pPr>
        <w:ind w:firstLine="0" w:firstLineChars="0"/>
        <w:jc w:val="center"/>
      </w:pPr>
      <w:r gzd="EBA51D32">
        <w:rPr>
          <w:noProof/>
        </w:rPr>
        <w:drawing>
          <wp:inline distT="0" distB="0" distL="114300" distR="114300" wp14:anchorId="00C227EC" wp14:editId="33822F8C">
            <wp:extent cx="4108450" cy="3503295"/>
            <wp:effectExtent l="19050" t="19050" r="25400" b="209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7"/>
                    <a:stretch>
                      <a:fillRect/>
                    </a:stretch>
                  </pic:blipFill>
                  <pic:spPr>
                    <a:xfrm>
                      <a:off x="0" y="0"/>
                      <a:ext cx="4115563" cy="3509171"/>
                    </a:xfrm>
                    <a:prstGeom prst="rect">
                      <a:avLst/>
                    </a:prstGeom>
                    <a:noFill/>
                    <a:ln>
                      <a:solidFill>
                        <a:schemeClr val="tx1"/>
                      </a:solidFill>
                    </a:ln>
                  </pic:spPr>
                </pic:pic>
              </a:graphicData>
            </a:graphic>
          </wp:inline>
        </w:drawing>
      </w:r>
    </w:p>
    <w:p w:rsidR="00CC3384" w:rsidRDefault="005C078B" w14:paraId="2EAB5048" w14:textId="77777777" gzd="EBA52682">
      <w:pPr>
        <w:pStyle w:val="a3"/>
        <w:ind w:firstLine="0" w:firstLineChars="0"/>
        <w:jc w:val="center"/>
        <w:rPr>
          <w:rFonts w:eastAsiaTheme="minorEastAsia"/>
        </w:rPr>
      </w:pPr>
      <w:r gzd="EBA52133">
        <w:rPr>
          <w:rFonts w:ascii="宋体" w:hAnsi="宋体" w:eastAsia="宋体"/>
          <w:sz w:val="21"/>
          <w:szCs w:val="21"/>
        </w:rPr>
        <w:t>图</w:t>
      </w:r>
      <w:r gzd="EBA5212E">
        <w:rPr>
          <w:rFonts w:ascii="宋体" w:hAnsi="宋体" w:eastAsia="宋体"/>
          <w:sz w:val="21"/>
          <w:szCs w:val="21"/>
        </w:rPr>
        <w:t xml:space="preserve"> </w:t>
      </w:r>
      <w:r gzd="EBA526C5">
        <w:rPr>
          <w:rFonts w:hint="eastAsia" w:ascii="宋体" w:hAnsi="宋体" w:eastAsia="宋体"/>
          <w:sz w:val="21"/>
          <w:szCs w:val="21"/>
        </w:rPr>
        <w:t>6.2 Z3</w:t>
      </w:r>
      <w:r gzd="EBA526F6">
        <w:rPr>
          <w:rFonts w:hint="eastAsia" w:ascii="宋体" w:hAnsi="宋体" w:eastAsia="宋体"/>
          <w:sz w:val="21"/>
          <w:szCs w:val="21"/>
        </w:rPr>
        <w:t>求解器生成与验证模块调试信息</w:t>
      </w:r>
    </w:p>
    <w:p w:rsidR="00CC3384" w:rsidRDefault="005C078B" w14:paraId="7D3394BF" w14:textId="77777777" gzd="EBA5292C">
      <w:pPr>
        <w:ind w:firstLine="480"/>
        <w:rPr>
          <w:rFonts w:ascii="宋体" w:hAnsi="宋体" w:eastAsia="宋体"/>
          <w:sz w:val="24"/>
          <w:szCs w:val="24"/>
        </w:rPr>
      </w:pPr>
      <w:commentRangeStart w:id="83"/>
      <w:r gzd="EBA529F5">
        <w:rPr>
          <w:rFonts w:ascii="宋体" w:hAnsi="宋体" w:eastAsia="宋体"/>
          <w:sz w:val="24"/>
          <w:szCs w:val="24"/>
        </w:rPr>
        <w:t>通过将</w:t>
      </w:r>
      <w:r gzd="EBA52992">
        <w:rPr>
          <w:rFonts w:ascii="宋体" w:hAnsi="宋体" w:eastAsia="宋体"/>
          <w:sz w:val="24"/>
          <w:szCs w:val="24"/>
        </w:rPr>
        <w:t>SSA</w:t>
      </w:r>
      <w:r gzd="EBA52985">
        <w:rPr>
          <w:rFonts w:ascii="宋体" w:hAnsi="宋体" w:eastAsia="宋体"/>
          <w:sz w:val="24"/>
          <w:szCs w:val="24"/>
        </w:rPr>
        <w:t>转换、</w:t>
      </w:r>
      <w:r gzd="EBA529B9">
        <w:rPr>
          <w:rFonts w:ascii="宋体" w:hAnsi="宋体" w:eastAsia="宋体"/>
          <w:sz w:val="24"/>
          <w:szCs w:val="24"/>
        </w:rPr>
        <w:t>Z3</w:t>
      </w:r>
      <w:r gzd="EBA529A8">
        <w:rPr>
          <w:rFonts w:ascii="宋体" w:hAnsi="宋体" w:eastAsia="宋体"/>
          <w:sz w:val="24"/>
          <w:szCs w:val="24"/>
        </w:rPr>
        <w:t>求解器构建和</w:t>
      </w:r>
      <w:r gzd="EBA52955">
        <w:rPr>
          <w:rFonts w:ascii="宋体" w:hAnsi="宋体" w:eastAsia="宋体"/>
          <w:sz w:val="24"/>
          <w:szCs w:val="24"/>
        </w:rPr>
        <w:t>k</w:t>
      </w:r>
      <w:r gzd="EBA52947">
        <w:rPr>
          <w:rFonts w:ascii="宋体" w:hAnsi="宋体" w:eastAsia="宋体"/>
          <w:sz w:val="24"/>
          <w:szCs w:val="24"/>
        </w:rPr>
        <w:t>归纳法验证整合到一个连贯的流程中，我们的模块为</w:t>
      </w:r>
      <w:r gzd="EBA52977">
        <w:rPr>
          <w:rFonts w:ascii="宋体" w:hAnsi="宋体" w:eastAsia="宋体"/>
          <w:sz w:val="24"/>
          <w:szCs w:val="24"/>
        </w:rPr>
        <w:t>Lustre</w:t>
      </w:r>
      <w:r gzd="EBA52968">
        <w:rPr>
          <w:rFonts w:ascii="宋体" w:hAnsi="宋体" w:eastAsia="宋体"/>
          <w:sz w:val="24"/>
          <w:szCs w:val="24"/>
        </w:rPr>
        <w:t>代码的高效和准确验证提供了强大的支持。这种集成方法不仅提高了验证过程的自动化程度，也优化了处理复杂系统时的性能和可靠性。</w:t>
      </w:r>
      <w:commentRangeEnd w:id="83"/>
      <w:r>
        <w:commentReference w:id="83"/>
      </w:r>
    </w:p>
    <w:p w:rsidR="00CC3384" w:rsidRDefault="00CC3384" w14:paraId="3EDE70BD" w14:textId="77777777" gzd="EBA52D08">
      <w:pPr>
        <w:ind w:firstLine="480"/>
        <w:rPr>
          <w:rFonts w:ascii="宋体" w:hAnsi="宋体" w:eastAsia="宋体"/>
          <w:sz w:val="24"/>
          <w:szCs w:val="24"/>
        </w:rPr>
      </w:pPr>
    </w:p>
    <w:p w:rsidR="00CC3384" w:rsidRDefault="005C078B" w14:paraId="7697E2F1" w14:textId="77777777" gzd="EBA53101">
      <w:pPr>
        <w:pStyle w:val="2"/>
      </w:pPr>
      <w:bookmarkStart w:name="_Toc167550536" w:id="99"/>
      <w:bookmarkStart w:name="_Toc135481954" w:id="100"/>
      <w:commentRangeStart w:id="84"/>
      <w:r gzd="EBA53178">
        <w:rPr>
          <w:rFonts w:hint="eastAsia"/>
        </w:rPr>
        <w:t>本章总结</w:t>
      </w:r>
      <w:commentRangeEnd w:id="84"/>
      <w:r>
        <w:commentReference w:id="84"/>
      </w:r>
      <w:bookmarkEnd w:id="99"/>
    </w:p>
    <w:p w:rsidR="00CC3384" w:rsidRDefault="005C078B" w14:paraId="3BEA210D" w14:textId="77777777" gzd="EBA546D5">
      <w:pPr>
        <w:ind w:firstLine="480"/>
        <w:rPr>
          <w:rFonts w:ascii="宋体" w:hAnsi="宋体" w:eastAsia="宋体" w:cs="Arial"/>
          <w:color w:val="333333"/>
          <w:sz w:val="24"/>
          <w:szCs w:val="24"/>
        </w:rPr>
      </w:pPr>
      <w:commentRangeStart w:id="85"/>
      <w:r gzd="EBA54143">
        <w:rPr>
          <w:rFonts w:hint="eastAsia" w:ascii="宋体" w:hAnsi="宋体" w:eastAsia="宋体" w:cs="Arial"/>
          <w:color w:val="333333"/>
          <w:sz w:val="24"/>
          <w:szCs w:val="24"/>
        </w:rPr>
        <w:t>本章节详细阐述了模型验证软件中归纳算法模块的整体架构，明确了各模块的具体职责及其协同工作的方式，以实现对归纳算法的全面支持。特别地，对</w:t>
      </w:r>
      <w:r gzd="EBA54113">
        <w:rPr>
          <w:rFonts w:hint="eastAsia" w:ascii="宋体" w:hAnsi="宋体" w:eastAsia="宋体" w:cs="Arial"/>
          <w:color w:val="333333"/>
          <w:sz w:val="24"/>
          <w:szCs w:val="24"/>
        </w:rPr>
        <w:t>L2C</w:t>
      </w:r>
      <w:r gzd="EBA54108">
        <w:rPr>
          <w:rFonts w:hint="eastAsia" w:ascii="宋体" w:hAnsi="宋体" w:eastAsia="宋体" w:cs="Arial"/>
          <w:color w:val="333333"/>
          <w:sz w:val="24"/>
          <w:szCs w:val="24"/>
        </w:rPr>
        <w:t>解析子系统和不变式生成模块的设计思路及实现细节进行了深入剖析。</w:t>
      </w:r>
      <w:commentRangeEnd w:id="85"/>
      <w:r>
        <w:commentReference w:id="85"/>
      </w:r>
    </w:p>
    <w:p w:rsidR="00CC3384" w:rsidRDefault="005C078B" w14:paraId="2002BFF9" w14:textId="77777777" gzd="EBA54A85">
      <w:pPr>
        <w:ind w:firstLine="640"/>
        <w:rPr>
          <w:rFonts w:ascii="黑体" w:hAnsi="黑体" w:eastAsia="黑体"/>
          <w:sz w:val="32"/>
          <w:szCs w:val="32"/>
        </w:rPr>
      </w:pPr>
      <w:r gzd="EBA54AE3">
        <w:rPr>
          <w:rFonts w:hint="eastAsia" w:ascii="黑体" w:hAnsi="黑体" w:eastAsia="黑体"/>
          <w:sz w:val="32"/>
          <w:szCs w:val="32"/>
        </w:rPr>
        <w:br w:type="page"/>
      </w:r>
    </w:p>
    <w:p w:rsidR="00CC3384" w:rsidRDefault="005C078B" w14:paraId="248B7B8A" w14:textId="77777777" gzd="EBA54E91">
      <w:pPr>
        <w:pStyle w:val="10"/>
        <w:keepNext w:val="0"/>
        <w:keepLines w:val="0"/>
        <w:widowControl w:val="0"/>
        <w:spacing w:before="0" w:after="0"/>
        <w:ind w:left="105" w:leftChars="50"/>
        <w:jc w:val="center"/>
        <w:rPr>
          <w:rFonts w:ascii="黑体" w:hAnsi="黑体" w:eastAsia="黑体"/>
          <w:sz w:val="32"/>
          <w:szCs w:val="32"/>
        </w:rPr>
      </w:pPr>
      <w:bookmarkStart w:name="_Toc167550537" w:id="101"/>
      <w:commentRangeStart w:id="86"/>
      <w:r gzd="EBA54EC6">
        <w:rPr>
          <w:rFonts w:hint="eastAsia" w:ascii="黑体" w:hAnsi="黑体" w:eastAsia="黑体"/>
          <w:sz w:val="32"/>
          <w:szCs w:val="32"/>
        </w:rPr>
        <w:t>软件系统归纳验证模块设计</w:t>
      </w:r>
      <w:commentRangeEnd w:id="86"/>
      <w:r>
        <w:commentReference w:id="86"/>
      </w:r>
      <w:bookmarkEnd w:id="100"/>
      <w:bookmarkEnd w:id="101"/>
    </w:p>
    <w:p w:rsidR="00CC3384" w:rsidRDefault="005C078B" w14:paraId="160F2CEF" w14:textId="77777777" gzd="EBA00132">
      <w:pPr>
        <w:pStyle w:val="2"/>
      </w:pPr>
      <w:bookmarkStart w:name="_Toc167550538" w:id="102"/>
      <w:bookmarkStart w:name="_Toc134462020" w:id="103"/>
      <w:bookmarkStart w:name="_Toc134278927" w:id="104"/>
      <w:bookmarkStart w:name="_Toc135480587" w:id="105"/>
      <w:bookmarkStart w:name="_Toc135478981" w:id="106"/>
      <w:commentRangeStart w:id="87"/>
      <w:r gzd="EBA001FC">
        <w:rPr>
          <w:rFonts w:hint="eastAsia"/>
        </w:rPr>
        <w:t>Tool</w:t>
      </w:r>
      <w:r gzd="EBA00145">
        <w:rPr>
          <w:rFonts w:hint="eastAsia"/>
        </w:rPr>
        <w:t>模块具体实现</w:t>
      </w:r>
      <w:commentRangeEnd w:id="87"/>
      <w:r>
        <w:commentReference w:id="87"/>
      </w:r>
      <w:bookmarkEnd w:id="102"/>
    </w:p>
    <w:p w:rsidR="00CC3384" w:rsidRDefault="005C078B" w14:paraId="5F3B9175" w14:textId="77777777" gzd="EBA0187C">
      <w:pPr>
        <w:ind w:firstLine="420" w:firstLineChars="0"/>
        <w:rPr>
          <w:rFonts w:ascii="宋体" w:hAnsi="宋体" w:eastAsia="宋体"/>
          <w:sz w:val="24"/>
          <w:szCs w:val="24"/>
        </w:rPr>
      </w:pPr>
      <w:commentRangeStart w:id="88"/>
      <w:r gzd="EBA018F6">
        <w:rPr>
          <w:rFonts w:ascii="宋体" w:hAnsi="宋体" w:eastAsia="宋体"/>
          <w:sz w:val="24"/>
          <w:szCs w:val="24"/>
        </w:rPr>
        <w:t>Tool</w:t>
      </w:r>
      <w:r gzd="EBA018B2">
        <w:rPr>
          <w:rFonts w:ascii="宋体" w:hAnsi="宋体" w:eastAsia="宋体"/>
          <w:sz w:val="24"/>
          <w:szCs w:val="24"/>
        </w:rPr>
        <w:t>工具模块</w:t>
      </w:r>
      <w:r gzd="EBA018A5">
        <w:rPr>
          <w:rFonts w:hint="eastAsia" w:ascii="宋体" w:hAnsi="宋体" w:eastAsia="宋体"/>
          <w:sz w:val="24"/>
          <w:szCs w:val="24"/>
        </w:rPr>
        <w:t>主要用途为为其它模块提供工具函数，其具体内容如下：</w:t>
      </w:r>
      <w:commentRangeEnd w:id="88"/>
      <w:r>
        <w:commentReference w:id="88"/>
      </w:r>
    </w:p>
    <w:p w:rsidR="00CC3384" w:rsidRDefault="005C078B" w14:paraId="0B481E08" w14:textId="77777777" gzd="EBA01C2B">
      <w:pPr>
        <w:ind w:firstLine="0" w:firstLineChars="0"/>
        <w:rPr>
          <w:rFonts w:ascii="宋体" w:hAnsi="宋体" w:eastAsia="宋体"/>
          <w:sz w:val="24"/>
          <w:szCs w:val="24"/>
        </w:rPr>
      </w:pPr>
      <w:commentRangeStart w:id="89"/>
      <w:r gzd="EBA01C6E">
        <w:rPr>
          <w:rFonts w:ascii="宋体" w:hAnsi="宋体" w:eastAsia="宋体"/>
          <w:sz w:val="24"/>
          <w:szCs w:val="24"/>
        </w:rPr>
        <w:t xml:space="preserve">1. </w:t>
      </w:r>
      <w:r gzd="EBA01C07">
        <w:rPr>
          <w:rFonts w:ascii="宋体" w:hAnsi="宋体" w:eastAsia="宋体"/>
          <w:sz w:val="24"/>
          <w:szCs w:val="24"/>
        </w:rPr>
        <w:t>输入输出工具</w:t>
      </w:r>
      <w:commentRangeEnd w:id="89"/>
      <w:r>
        <w:commentReference w:id="89"/>
      </w:r>
    </w:p>
    <w:p w:rsidR="00CC3384" w:rsidRDefault="005C078B" w14:paraId="68B4DB4A" w14:textId="77777777" gzd="EBA02016">
      <w:pPr>
        <w:ind w:firstLine="480"/>
        <w:rPr>
          <w:rFonts w:ascii="宋体" w:hAnsi="宋体" w:eastAsia="宋体"/>
          <w:sz w:val="24"/>
          <w:szCs w:val="24"/>
        </w:rPr>
      </w:pPr>
      <w:commentRangeStart w:id="90"/>
      <w:r gzd="EBA020E7">
        <w:rPr>
          <w:rFonts w:hint="eastAsia" w:ascii="宋体" w:hAnsi="宋体" w:eastAsia="宋体"/>
          <w:sz w:val="24"/>
          <w:szCs w:val="24"/>
        </w:rPr>
        <w:t xml:space="preserve">1) </w:t>
      </w:r>
      <w:r gzd="EBA02082">
        <w:rPr>
          <w:rFonts w:ascii="宋体" w:hAnsi="宋体" w:eastAsia="宋体"/>
          <w:sz w:val="24"/>
          <w:szCs w:val="24"/>
        </w:rPr>
        <w:t xml:space="preserve">GetInput: </w:t>
      </w:r>
      <w:r gzd="EBA020B3">
        <w:rPr>
          <w:rFonts w:ascii="宋体" w:hAnsi="宋体" w:eastAsia="宋体"/>
          <w:sz w:val="24"/>
          <w:szCs w:val="24"/>
        </w:rPr>
        <w:t>提供一个方法</w:t>
      </w:r>
      <w:r gzd="EBA020A5">
        <w:rPr>
          <w:rFonts w:ascii="宋体" w:hAnsi="宋体" w:eastAsia="宋体"/>
          <w:sz w:val="24"/>
          <w:szCs w:val="24"/>
        </w:rPr>
        <w:t>getInputByFilename</w:t>
      </w:r>
      <w:r gzd="EBA02059">
        <w:rPr>
          <w:rFonts w:ascii="宋体" w:hAnsi="宋体" w:eastAsia="宋体"/>
          <w:sz w:val="24"/>
          <w:szCs w:val="24"/>
        </w:rPr>
        <w:t>，通过文件名读取文件内容，将内容作为字符串返回。</w:t>
      </w:r>
      <w:commentRangeEnd w:id="90"/>
      <w:r>
        <w:commentReference w:id="90"/>
      </w:r>
    </w:p>
    <w:p w:rsidR="00CC3384" w:rsidRDefault="005C078B" w14:paraId="7D4DA389" w14:textId="77777777" gzd="EBA029CF">
      <w:pPr>
        <w:ind w:firstLine="480"/>
        <w:rPr>
          <w:rFonts w:ascii="宋体" w:hAnsi="宋体" w:eastAsia="宋体"/>
          <w:sz w:val="24"/>
          <w:szCs w:val="24"/>
        </w:rPr>
      </w:pPr>
      <w:commentRangeStart w:id="91"/>
      <w:r gzd="EBA028B0">
        <w:rPr>
          <w:rFonts w:hint="eastAsia" w:ascii="宋体" w:hAnsi="宋体" w:eastAsia="宋体"/>
          <w:sz w:val="24"/>
          <w:szCs w:val="24"/>
        </w:rPr>
        <w:t xml:space="preserve">2) </w:t>
      </w:r>
      <w:r gzd="EBA02840">
        <w:rPr>
          <w:rFonts w:ascii="宋体" w:hAnsi="宋体" w:eastAsia="宋体"/>
          <w:sz w:val="24"/>
          <w:szCs w:val="24"/>
        </w:rPr>
        <w:t xml:space="preserve">ExportOutput: </w:t>
      </w:r>
      <w:r gzd="EBA02862">
        <w:rPr>
          <w:rFonts w:ascii="宋体" w:hAnsi="宋体" w:eastAsia="宋体"/>
          <w:sz w:val="24"/>
          <w:szCs w:val="24"/>
        </w:rPr>
        <w:t>包含一个方法</w:t>
      </w:r>
      <w:r gzd="EBA02814">
        <w:rPr>
          <w:rFonts w:ascii="宋体" w:hAnsi="宋体" w:eastAsia="宋体"/>
          <w:sz w:val="24"/>
          <w:szCs w:val="24"/>
        </w:rPr>
        <w:t>exportOutputToFile</w:t>
      </w:r>
      <w:r gzd="EBA02805">
        <w:rPr>
          <w:rFonts w:ascii="宋体" w:hAnsi="宋体" w:eastAsia="宋体"/>
          <w:sz w:val="24"/>
          <w:szCs w:val="24"/>
        </w:rPr>
        <w:t>，将指定内容写入到一个文件中，通常用于输出结果或日志</w:t>
      </w:r>
      <w:r gzd="EBA02837">
        <w:rPr>
          <w:rFonts w:hint="eastAsia" w:ascii="宋体" w:hAnsi="宋体" w:eastAsia="宋体"/>
          <w:sz w:val="24"/>
          <w:szCs w:val="24"/>
        </w:rPr>
        <w:t>。</w:t>
      </w:r>
      <w:commentRangeEnd w:id="91"/>
      <w:r>
        <w:commentReference w:id="91"/>
      </w:r>
    </w:p>
    <w:p w:rsidR="00CC3384" w:rsidRDefault="005C078B" w14:paraId="2687B010" w14:textId="77777777" gzd="EBA02D8A">
      <w:pPr>
        <w:ind w:firstLine="0" w:firstLineChars="0"/>
        <w:rPr>
          <w:rFonts w:ascii="宋体" w:hAnsi="宋体" w:eastAsia="宋体"/>
          <w:sz w:val="24"/>
          <w:szCs w:val="24"/>
        </w:rPr>
      </w:pPr>
      <w:commentRangeStart w:id="92"/>
      <w:r gzd="EBA02DF3">
        <w:rPr>
          <w:rFonts w:ascii="宋体" w:hAnsi="宋体" w:eastAsia="宋体"/>
          <w:sz w:val="24"/>
          <w:szCs w:val="24"/>
        </w:rPr>
        <w:t xml:space="preserve">2. </w:t>
      </w:r>
      <w:r gzd="EBA02DE8">
        <w:rPr>
          <w:rFonts w:ascii="宋体" w:hAnsi="宋体" w:eastAsia="宋体"/>
          <w:sz w:val="24"/>
          <w:szCs w:val="24"/>
        </w:rPr>
        <w:t>字符串处理工具</w:t>
      </w:r>
      <w:commentRangeEnd w:id="92"/>
      <w:r>
        <w:commentReference w:id="92"/>
      </w:r>
    </w:p>
    <w:p w:rsidR="00CC3384" w:rsidRDefault="005C078B" w14:paraId="3E7A21DD" w14:textId="77777777" gzd="EBA0300B">
      <w:pPr>
        <w:ind w:firstLine="420" w:firstLineChars="0"/>
        <w:rPr>
          <w:rFonts w:ascii="宋体" w:hAnsi="宋体" w:eastAsia="宋体"/>
          <w:sz w:val="24"/>
          <w:szCs w:val="24"/>
        </w:rPr>
      </w:pPr>
      <w:commentRangeStart w:id="93"/>
      <w:r gzd="EBA03043">
        <w:rPr>
          <w:rFonts w:hint="eastAsia" w:ascii="宋体" w:hAnsi="宋体" w:eastAsia="宋体"/>
          <w:sz w:val="24"/>
          <w:szCs w:val="24"/>
        </w:rPr>
        <w:t xml:space="preserve">1) </w:t>
      </w:r>
      <w:r gzd="EBA03078">
        <w:rPr>
          <w:rFonts w:ascii="宋体" w:hAnsi="宋体" w:eastAsia="宋体"/>
          <w:sz w:val="24"/>
          <w:szCs w:val="24"/>
        </w:rPr>
        <w:t xml:space="preserve">StringTool: </w:t>
      </w:r>
      <w:r gzd="EBA0306A">
        <w:rPr>
          <w:rFonts w:ascii="宋体" w:hAnsi="宋体" w:eastAsia="宋体"/>
          <w:sz w:val="24"/>
          <w:szCs w:val="24"/>
        </w:rPr>
        <w:t>提供多种字符串处理功能，包括：</w:t>
      </w:r>
      <w:commentRangeEnd w:id="93"/>
      <w:r>
        <w:commentReference w:id="93"/>
      </w:r>
    </w:p>
    <w:p w:rsidR="00CC3384" w:rsidRDefault="005C078B" w14:paraId="6E720322" w14:textId="77777777" gzd="EBA03424">
      <w:pPr>
        <w:ind w:left="420" w:firstLine="420" w:firstLineChars="0"/>
        <w:rPr>
          <w:rFonts w:ascii="宋体" w:hAnsi="宋体" w:eastAsia="宋体"/>
          <w:sz w:val="24"/>
          <w:szCs w:val="24"/>
        </w:rPr>
      </w:pPr>
      <w:commentRangeStart w:id="94"/>
      <w:r gzd="EBA034AA">
        <w:rPr>
          <w:rFonts w:hint="eastAsia" w:ascii="宋体" w:hAnsi="宋体" w:eastAsia="宋体"/>
          <w:sz w:val="24"/>
          <w:szCs w:val="24"/>
        </w:rPr>
        <w:t xml:space="preserve">a&gt; </w:t>
      </w:r>
      <w:r gzd="EBA03440">
        <w:rPr>
          <w:rFonts w:ascii="宋体" w:hAnsi="宋体" w:eastAsia="宋体"/>
          <w:sz w:val="24"/>
          <w:szCs w:val="24"/>
        </w:rPr>
        <w:t xml:space="preserve">StrSplitting: </w:t>
      </w:r>
      <w:r gzd="EBA0344F">
        <w:rPr>
          <w:rFonts w:ascii="宋体" w:hAnsi="宋体" w:eastAsia="宋体"/>
          <w:sz w:val="24"/>
          <w:szCs w:val="24"/>
        </w:rPr>
        <w:t>根据指定分隔符拆分字符串，并清理拆分结果中的空字符串和多余空格</w:t>
      </w:r>
      <w:r gzd="EBA03465">
        <w:rPr>
          <w:rFonts w:ascii="宋体" w:hAnsi="宋体" w:eastAsia="宋体"/>
          <w:sz w:val="24"/>
          <w:szCs w:val="24"/>
        </w:rPr>
        <w:t>​​</w:t>
      </w:r>
      <w:r gzd="EBA03416">
        <w:rPr>
          <w:rFonts w:ascii="宋体" w:hAnsi="宋体" w:eastAsia="宋体"/>
          <w:sz w:val="24"/>
          <w:szCs w:val="24"/>
        </w:rPr>
        <w:t>。</w:t>
      </w:r>
      <w:commentRangeEnd w:id="94"/>
      <w:r>
        <w:commentReference w:id="94"/>
      </w:r>
    </w:p>
    <w:p w:rsidR="00CC3384" w:rsidRDefault="005C078B" w14:paraId="26EF261D" w14:textId="77777777" gzd="EBA038A3">
      <w:pPr>
        <w:ind w:left="420" w:firstLine="420" w:firstLineChars="0"/>
        <w:rPr>
          <w:rFonts w:ascii="宋体" w:hAnsi="宋体" w:eastAsia="宋体"/>
          <w:sz w:val="24"/>
          <w:szCs w:val="24"/>
        </w:rPr>
      </w:pPr>
      <w:commentRangeStart w:id="95"/>
      <w:r gzd="EBA038FC">
        <w:rPr>
          <w:rFonts w:hint="eastAsia" w:ascii="宋体" w:hAnsi="宋体" w:eastAsia="宋体"/>
          <w:sz w:val="24"/>
          <w:szCs w:val="24"/>
        </w:rPr>
        <w:t xml:space="preserve">b&gt; </w:t>
      </w:r>
      <w:r gzd="EBA038EF">
        <w:rPr>
          <w:rFonts w:ascii="宋体" w:hAnsi="宋体" w:eastAsia="宋体"/>
          <w:sz w:val="24"/>
          <w:szCs w:val="24"/>
        </w:rPr>
        <w:t xml:space="preserve">StrCheck: </w:t>
      </w:r>
      <w:r gzd="EBA0389E">
        <w:rPr>
          <w:rFonts w:ascii="宋体" w:hAnsi="宋体" w:eastAsia="宋体"/>
          <w:sz w:val="24"/>
          <w:szCs w:val="24"/>
        </w:rPr>
        <w:t>检查一个字符串是否包含另一个子字符串。</w:t>
      </w:r>
      <w:commentRangeEnd w:id="95"/>
      <w:r>
        <w:commentReference w:id="95"/>
      </w:r>
    </w:p>
    <w:p w:rsidR="00CC3384" w:rsidRDefault="005C078B" w14:paraId="3F95FCA1" w14:textId="77777777" gzd="EBA04384">
      <w:pPr>
        <w:ind w:left="420" w:firstLine="420" w:firstLineChars="0"/>
        <w:rPr>
          <w:rFonts w:ascii="宋体" w:hAnsi="宋体" w:eastAsia="宋体"/>
          <w:sz w:val="24"/>
          <w:szCs w:val="24"/>
        </w:rPr>
      </w:pPr>
      <w:commentRangeStart w:id="96"/>
      <w:r gzd="EBA04227">
        <w:rPr>
          <w:rFonts w:hint="eastAsia" w:ascii="宋体" w:hAnsi="宋体" w:eastAsia="宋体"/>
          <w:sz w:val="24"/>
          <w:szCs w:val="24"/>
        </w:rPr>
        <w:t xml:space="preserve">c&gt; </w:t>
      </w:r>
      <w:r gzd="EBA043C5">
        <w:rPr>
          <w:rFonts w:ascii="宋体" w:hAnsi="宋体" w:eastAsia="宋体"/>
          <w:sz w:val="24"/>
          <w:szCs w:val="24"/>
        </w:rPr>
        <w:t xml:space="preserve">get_substring_between: </w:t>
      </w:r>
      <w:r gzd="EBA043FA">
        <w:rPr>
          <w:rFonts w:ascii="宋体" w:hAnsi="宋体" w:eastAsia="宋体"/>
          <w:sz w:val="24"/>
          <w:szCs w:val="24"/>
        </w:rPr>
        <w:t>获取两个子字符串之间的内容。</w:t>
      </w:r>
      <w:commentRangeEnd w:id="96"/>
      <w:r>
        <w:commentReference w:id="96"/>
      </w:r>
    </w:p>
    <w:p w:rsidR="00CC3384" w:rsidRDefault="005C078B" w14:paraId="78097B03" w14:textId="77777777" gzd="EBA047C0">
      <w:pPr>
        <w:ind w:left="420" w:firstLine="420" w:firstLineChars="0"/>
        <w:rPr>
          <w:rFonts w:ascii="宋体" w:hAnsi="宋体" w:eastAsia="宋体"/>
          <w:sz w:val="24"/>
          <w:szCs w:val="24"/>
        </w:rPr>
      </w:pPr>
      <w:commentRangeStart w:id="97"/>
      <w:r gzd="EBA04670">
        <w:rPr>
          <w:rFonts w:hint="eastAsia" w:ascii="宋体" w:hAnsi="宋体" w:eastAsia="宋体"/>
          <w:sz w:val="24"/>
          <w:szCs w:val="24"/>
        </w:rPr>
        <w:t xml:space="preserve">d&gt; </w:t>
      </w:r>
      <w:r gzd="EBA04664">
        <w:rPr>
          <w:rFonts w:ascii="宋体" w:hAnsi="宋体" w:eastAsia="宋体"/>
          <w:sz w:val="24"/>
          <w:szCs w:val="24"/>
        </w:rPr>
        <w:t xml:space="preserve">get_substring_to </w:t>
      </w:r>
      <w:r gzd="EBA04613">
        <w:rPr>
          <w:rFonts w:ascii="宋体" w:hAnsi="宋体" w:eastAsia="宋体"/>
          <w:sz w:val="24"/>
          <w:szCs w:val="24"/>
        </w:rPr>
        <w:t>和</w:t>
      </w:r>
      <w:r gzd="EBA04609">
        <w:rPr>
          <w:rFonts w:ascii="宋体" w:hAnsi="宋体" w:eastAsia="宋体"/>
          <w:sz w:val="24"/>
          <w:szCs w:val="24"/>
        </w:rPr>
        <w:t xml:space="preserve"> get_substring_from: </w:t>
      </w:r>
      <w:r gzd="EBA04637">
        <w:rPr>
          <w:rFonts w:ascii="宋体" w:hAnsi="宋体" w:eastAsia="宋体"/>
          <w:sz w:val="24"/>
          <w:szCs w:val="24"/>
        </w:rPr>
        <w:t>分别获取从字符串开始到指定子字符串的内容，和从指定子字符串之后的内容。</w:t>
      </w:r>
      <w:commentRangeEnd w:id="97"/>
      <w:r>
        <w:commentReference w:id="97"/>
      </w:r>
    </w:p>
    <w:p w:rsidR="00CC3384" w:rsidRDefault="005C078B" w14:paraId="1EC109B8" w14:textId="77777777" gzd="EBA04A7B">
      <w:pPr>
        <w:ind w:left="420" w:firstLine="420" w:firstLineChars="0"/>
        <w:rPr>
          <w:rFonts w:ascii="宋体" w:hAnsi="宋体" w:eastAsia="宋体"/>
          <w:sz w:val="24"/>
          <w:szCs w:val="24"/>
        </w:rPr>
      </w:pPr>
      <w:commentRangeStart w:id="98"/>
      <w:r gzd="EBA04A8F">
        <w:rPr>
          <w:rFonts w:hint="eastAsia" w:ascii="宋体" w:hAnsi="宋体" w:eastAsia="宋体"/>
          <w:sz w:val="24"/>
          <w:szCs w:val="24"/>
        </w:rPr>
        <w:t xml:space="preserve">5&gt; </w:t>
      </w:r>
      <w:r gzd="EBA04AA5">
        <w:rPr>
          <w:rFonts w:ascii="宋体" w:hAnsi="宋体" w:eastAsia="宋体"/>
          <w:sz w:val="24"/>
          <w:szCs w:val="24"/>
        </w:rPr>
        <w:t xml:space="preserve">StringVectorTool: </w:t>
      </w:r>
      <w:r gzd="EBA04A56">
        <w:rPr>
          <w:rFonts w:ascii="宋体" w:hAnsi="宋体" w:eastAsia="宋体"/>
          <w:sz w:val="24"/>
          <w:szCs w:val="24"/>
        </w:rPr>
        <w:t>提供对字符串向量的操作，如删除空字符串、修剪字符串和合并字符串向量。</w:t>
      </w:r>
      <w:commentRangeEnd w:id="98"/>
      <w:r>
        <w:commentReference w:id="98"/>
      </w:r>
    </w:p>
    <w:p w:rsidR="00CC3384" w:rsidRDefault="005C078B" w14:paraId="6E9E9369" w14:textId="77777777" gzd="EBA04EC7">
      <w:pPr>
        <w:ind w:firstLine="0" w:firstLineChars="0"/>
        <w:rPr>
          <w:rFonts w:ascii="宋体" w:hAnsi="宋体" w:eastAsia="宋体"/>
          <w:sz w:val="24"/>
          <w:szCs w:val="24"/>
        </w:rPr>
      </w:pPr>
      <w:commentRangeStart w:id="99"/>
      <w:r gzd="EBA0490E">
        <w:rPr>
          <w:rFonts w:ascii="宋体" w:hAnsi="宋体" w:eastAsia="宋体"/>
          <w:sz w:val="24"/>
          <w:szCs w:val="24"/>
        </w:rPr>
        <w:t xml:space="preserve">3. </w:t>
      </w:r>
      <w:r gzd="EBA04925">
        <w:rPr>
          <w:rFonts w:ascii="宋体" w:hAnsi="宋体" w:eastAsia="宋体"/>
          <w:sz w:val="24"/>
          <w:szCs w:val="24"/>
        </w:rPr>
        <w:t>检查和调试工具</w:t>
      </w:r>
      <w:commentRangeEnd w:id="99"/>
      <w:r>
        <w:commentReference w:id="99"/>
      </w:r>
    </w:p>
    <w:p w:rsidR="00CC3384" w:rsidRDefault="005C078B" w14:paraId="548A0C7E" w14:textId="77777777" gzd="EBA04D6F">
      <w:pPr>
        <w:ind w:firstLine="420" w:firstLineChars="0"/>
        <w:rPr>
          <w:rFonts w:ascii="宋体" w:hAnsi="宋体" w:eastAsia="宋体"/>
          <w:sz w:val="24"/>
          <w:szCs w:val="24"/>
        </w:rPr>
      </w:pPr>
      <w:commentRangeStart w:id="100"/>
      <w:r gzd="EBA04D99">
        <w:rPr>
          <w:rFonts w:hint="eastAsia" w:ascii="宋体" w:hAnsi="宋体" w:eastAsia="宋体"/>
          <w:sz w:val="24"/>
          <w:szCs w:val="24"/>
        </w:rPr>
        <w:t xml:space="preserve">1) </w:t>
      </w:r>
      <w:r gzd="EBA04D8E">
        <w:rPr>
          <w:rFonts w:ascii="宋体" w:hAnsi="宋体" w:eastAsia="宋体"/>
          <w:sz w:val="24"/>
          <w:szCs w:val="24"/>
        </w:rPr>
        <w:t xml:space="preserve">CheckTool: </w:t>
      </w:r>
      <w:r gzd="EBA04DBD">
        <w:rPr>
          <w:rFonts w:ascii="宋体" w:hAnsi="宋体" w:eastAsia="宋体"/>
          <w:sz w:val="24"/>
          <w:szCs w:val="24"/>
        </w:rPr>
        <w:t>包含多个版本的</w:t>
      </w:r>
      <w:r gzd="EBA04DAE">
        <w:rPr>
          <w:rFonts w:ascii="宋体" w:hAnsi="宋体" w:eastAsia="宋体"/>
          <w:sz w:val="24"/>
          <w:szCs w:val="24"/>
        </w:rPr>
        <w:t>print</w:t>
      </w:r>
      <w:r gzd="EBA04D41">
        <w:rPr>
          <w:rFonts w:ascii="宋体" w:hAnsi="宋体" w:eastAsia="宋体"/>
          <w:sz w:val="24"/>
          <w:szCs w:val="24"/>
        </w:rPr>
        <w:t>方法，用于打印字符串或字符串向量，方便调试和跟踪程序执行过程。</w:t>
      </w:r>
      <w:commentRangeEnd w:id="100"/>
      <w:r>
        <w:commentReference w:id="100"/>
      </w:r>
    </w:p>
    <w:p w:rsidR="00CC3384" w:rsidRDefault="005C078B" w14:paraId="4F0E2699" w14:textId="77777777" gzd="EBA0541E">
      <w:pPr>
        <w:ind w:firstLine="0" w:firstLineChars="0"/>
        <w:rPr>
          <w:rFonts w:ascii="宋体" w:hAnsi="宋体" w:eastAsia="宋体"/>
          <w:sz w:val="24"/>
          <w:szCs w:val="24"/>
        </w:rPr>
      </w:pPr>
      <w:commentRangeStart w:id="101"/>
      <w:r gzd="EBA0545E">
        <w:rPr>
          <w:rFonts w:ascii="宋体" w:hAnsi="宋体" w:eastAsia="宋体"/>
          <w:sz w:val="24"/>
          <w:szCs w:val="24"/>
        </w:rPr>
        <w:t>4. Z3</w:t>
      </w:r>
      <w:r gzd="EBA0547F">
        <w:rPr>
          <w:rFonts w:ascii="宋体" w:hAnsi="宋体" w:eastAsia="宋体"/>
          <w:sz w:val="24"/>
          <w:szCs w:val="24"/>
        </w:rPr>
        <w:t>求解器工具</w:t>
      </w:r>
      <w:commentRangeEnd w:id="101"/>
      <w:r>
        <w:commentReference w:id="101"/>
      </w:r>
    </w:p>
    <w:p w:rsidR="00CC3384" w:rsidRDefault="005C078B" w14:paraId="6CEB99D7" w14:textId="77777777" gzd="EBA05849">
      <w:pPr>
        <w:ind w:firstLine="420" w:firstLineChars="0"/>
        <w:rPr>
          <w:rFonts w:ascii="宋体" w:hAnsi="宋体" w:eastAsia="宋体"/>
          <w:sz w:val="24"/>
          <w:szCs w:val="24"/>
        </w:rPr>
      </w:pPr>
      <w:commentRangeStart w:id="102"/>
      <w:r gzd="EBA058C9">
        <w:rPr>
          <w:rFonts w:hint="eastAsia" w:ascii="宋体" w:hAnsi="宋体" w:eastAsia="宋体"/>
          <w:sz w:val="24"/>
          <w:szCs w:val="24"/>
        </w:rPr>
        <w:t xml:space="preserve">1) </w:t>
      </w:r>
      <w:r gzd="EBA058FC">
        <w:rPr>
          <w:rFonts w:ascii="宋体" w:hAnsi="宋体" w:eastAsia="宋体"/>
          <w:sz w:val="24"/>
          <w:szCs w:val="24"/>
        </w:rPr>
        <w:t xml:space="preserve">Z3Tool: </w:t>
      </w:r>
      <w:r gzd="EBA058EB">
        <w:rPr>
          <w:rFonts w:ascii="宋体" w:hAnsi="宋体" w:eastAsia="宋体"/>
          <w:sz w:val="24"/>
          <w:szCs w:val="24"/>
        </w:rPr>
        <w:t>与</w:t>
      </w:r>
      <w:r gzd="EBA0589C">
        <w:rPr>
          <w:rFonts w:ascii="宋体" w:hAnsi="宋体" w:eastAsia="宋体"/>
          <w:sz w:val="24"/>
          <w:szCs w:val="24"/>
        </w:rPr>
        <w:t>Z3</w:t>
      </w:r>
      <w:r gzd="EBA0588C">
        <w:rPr>
          <w:rFonts w:ascii="宋体" w:hAnsi="宋体" w:eastAsia="宋体"/>
          <w:sz w:val="24"/>
          <w:szCs w:val="24"/>
        </w:rPr>
        <w:t>求解器交互的工具，包括：</w:t>
      </w:r>
      <w:commentRangeEnd w:id="102"/>
      <w:r>
        <w:commentReference w:id="102"/>
      </w:r>
    </w:p>
    <w:p w:rsidR="00CC3384" w:rsidRDefault="005C078B" w14:paraId="2579BA47" w14:textId="77777777" gzd="EBA05C75">
      <w:pPr>
        <w:ind w:left="420" w:firstLine="420" w:firstLineChars="0"/>
        <w:rPr>
          <w:rFonts w:ascii="宋体" w:hAnsi="宋体" w:eastAsia="宋体"/>
          <w:sz w:val="24"/>
          <w:szCs w:val="24"/>
        </w:rPr>
      </w:pPr>
      <w:commentRangeStart w:id="103"/>
      <w:r gzd="EBA05CF6">
        <w:rPr>
          <w:rFonts w:hint="eastAsia" w:ascii="宋体" w:hAnsi="宋体" w:eastAsia="宋体"/>
          <w:sz w:val="24"/>
          <w:szCs w:val="24"/>
        </w:rPr>
        <w:t xml:space="preserve">a&gt; </w:t>
      </w:r>
      <w:r gzd="EBA05C99">
        <w:rPr>
          <w:rFonts w:ascii="宋体" w:hAnsi="宋体" w:eastAsia="宋体"/>
          <w:sz w:val="24"/>
          <w:szCs w:val="24"/>
        </w:rPr>
        <w:t xml:space="preserve">create_solver: </w:t>
      </w:r>
      <w:r gzd="EBA05C88">
        <w:rPr>
          <w:rFonts w:ascii="宋体" w:hAnsi="宋体" w:eastAsia="宋体"/>
          <w:sz w:val="24"/>
          <w:szCs w:val="24"/>
        </w:rPr>
        <w:t>创建并返回一个</w:t>
      </w:r>
      <w:r gzd="EBA05CBD">
        <w:rPr>
          <w:rFonts w:ascii="宋体" w:hAnsi="宋体" w:eastAsia="宋体"/>
          <w:sz w:val="24"/>
          <w:szCs w:val="24"/>
        </w:rPr>
        <w:t>Z3</w:t>
      </w:r>
      <w:r gzd="EBA05CAB">
        <w:rPr>
          <w:rFonts w:ascii="宋体" w:hAnsi="宋体" w:eastAsia="宋体"/>
          <w:sz w:val="24"/>
          <w:szCs w:val="24"/>
        </w:rPr>
        <w:t>求解器实例。</w:t>
      </w:r>
      <w:commentRangeEnd w:id="103"/>
      <w:r>
        <w:commentReference w:id="103"/>
      </w:r>
    </w:p>
    <w:p w:rsidR="00CC3384" w:rsidRDefault="005C078B" w14:paraId="49EC024B" w14:textId="77777777" gzd="EBA060E3">
      <w:pPr>
        <w:ind w:left="420" w:firstLine="420" w:firstLineChars="0"/>
        <w:rPr>
          <w:rFonts w:ascii="宋体" w:hAnsi="宋体" w:eastAsia="宋体"/>
          <w:sz w:val="24"/>
          <w:szCs w:val="24"/>
        </w:rPr>
      </w:pPr>
      <w:commentRangeStart w:id="104"/>
      <w:r gzd="EBA06338">
        <w:rPr>
          <w:rFonts w:hint="eastAsia" w:ascii="宋体" w:hAnsi="宋体" w:eastAsia="宋体"/>
          <w:sz w:val="24"/>
          <w:szCs w:val="24"/>
        </w:rPr>
        <w:t xml:space="preserve">b&gt; </w:t>
      </w:r>
      <w:r gzd="EBA0632C">
        <w:rPr>
          <w:rFonts w:ascii="宋体" w:hAnsi="宋体" w:eastAsia="宋体"/>
          <w:sz w:val="24"/>
          <w:szCs w:val="24"/>
        </w:rPr>
        <w:t xml:space="preserve">isOperator: </w:t>
      </w:r>
      <w:r gzd="EBA060DC">
        <w:rPr>
          <w:rFonts w:ascii="宋体" w:hAnsi="宋体" w:eastAsia="宋体"/>
          <w:sz w:val="24"/>
          <w:szCs w:val="24"/>
        </w:rPr>
        <w:t>判断字符是否为运算符。</w:t>
      </w:r>
      <w:commentRangeEnd w:id="104"/>
      <w:r>
        <w:commentReference w:id="104"/>
      </w:r>
    </w:p>
    <w:p w:rsidR="00CC3384" w:rsidRDefault="005C078B" w14:paraId="7E20E28A" w14:textId="77777777" gzd="EBA06761">
      <w:pPr>
        <w:ind w:left="420" w:firstLine="420" w:firstLineChars="0"/>
        <w:rPr>
          <w:rFonts w:ascii="宋体" w:hAnsi="宋体" w:eastAsia="宋体"/>
          <w:sz w:val="24"/>
          <w:szCs w:val="24"/>
        </w:rPr>
      </w:pPr>
      <w:commentRangeStart w:id="105"/>
      <w:r gzd="EBA067BF">
        <w:rPr>
          <w:rFonts w:hint="eastAsia" w:ascii="宋体" w:hAnsi="宋体" w:eastAsia="宋体"/>
          <w:sz w:val="24"/>
          <w:szCs w:val="24"/>
        </w:rPr>
        <w:t xml:space="preserve">c&gt; </w:t>
      </w:r>
      <w:r gzd="EBA06754">
        <w:rPr>
          <w:rFonts w:ascii="宋体" w:hAnsi="宋体" w:eastAsia="宋体"/>
          <w:sz w:val="24"/>
          <w:szCs w:val="24"/>
        </w:rPr>
        <w:t xml:space="preserve">GetPriority: </w:t>
      </w:r>
      <w:r gzd="EBA06744">
        <w:rPr>
          <w:rFonts w:ascii="宋体" w:hAnsi="宋体" w:eastAsia="宋体"/>
          <w:sz w:val="24"/>
          <w:szCs w:val="24"/>
        </w:rPr>
        <w:t>获取运算符的优先级，用于中缀表达式到后缀表达式的转换。</w:t>
      </w:r>
      <w:commentRangeEnd w:id="105"/>
      <w:r>
        <w:commentReference w:id="105"/>
      </w:r>
    </w:p>
    <w:p w:rsidR="00CC3384" w:rsidRDefault="005C078B" w14:paraId="4E9FCC88" w14:textId="77777777" gzd="EBA06E85">
      <w:pPr>
        <w:ind w:left="420" w:firstLine="420" w:firstLineChars="0"/>
        <w:rPr>
          <w:rFonts w:ascii="宋体" w:hAnsi="宋体" w:eastAsia="宋体"/>
          <w:sz w:val="24"/>
          <w:szCs w:val="24"/>
        </w:rPr>
      </w:pPr>
      <w:commentRangeStart w:id="106"/>
      <w:r gzd="EBA0692E">
        <w:rPr>
          <w:rFonts w:hint="eastAsia" w:ascii="宋体" w:hAnsi="宋体" w:eastAsia="宋体"/>
          <w:sz w:val="24"/>
          <w:szCs w:val="24"/>
        </w:rPr>
        <w:t xml:space="preserve">d&gt; </w:t>
      </w:r>
      <w:r gzd="EBA06ECE">
        <w:rPr>
          <w:rFonts w:ascii="宋体" w:hAnsi="宋体" w:eastAsia="宋体"/>
          <w:sz w:val="24"/>
          <w:szCs w:val="24"/>
        </w:rPr>
        <w:t xml:space="preserve">infixToPostfix: </w:t>
      </w:r>
      <w:r gzd="EBA06EE0">
        <w:rPr>
          <w:rFonts w:ascii="宋体" w:hAnsi="宋体" w:eastAsia="宋体"/>
          <w:sz w:val="24"/>
          <w:szCs w:val="24"/>
        </w:rPr>
        <w:t>将中缀表达式转换为后缀表达式，便于计算和处理。</w:t>
      </w:r>
      <w:commentRangeEnd w:id="106"/>
      <w:r>
        <w:commentReference w:id="106"/>
      </w:r>
    </w:p>
    <w:p w:rsidR="00CC3384" w:rsidRDefault="005C078B" w14:paraId="637655BF" w14:textId="77777777" gzd="EBA072C8">
      <w:pPr>
        <w:ind w:firstLine="420" w:firstLineChars="0"/>
        <w:rPr>
          <w:rFonts w:ascii="宋体" w:hAnsi="宋体" w:eastAsia="宋体"/>
          <w:sz w:val="24"/>
          <w:szCs w:val="24"/>
        </w:rPr>
      </w:pPr>
      <w:commentRangeStart w:id="107"/>
      <w:r gzd="EBA06D49">
        <w:rPr>
          <w:rFonts w:ascii="宋体" w:hAnsi="宋体" w:eastAsia="宋体"/>
          <w:sz w:val="24"/>
          <w:szCs w:val="24"/>
        </w:rPr>
        <w:t>Tool</w:t>
      </w:r>
      <w:r gzd="EBA06D61">
        <w:rPr>
          <w:rFonts w:ascii="宋体" w:hAnsi="宋体" w:eastAsia="宋体"/>
          <w:sz w:val="24"/>
          <w:szCs w:val="24"/>
        </w:rPr>
        <w:t>工具模块</w:t>
      </w:r>
      <w:r gzd="EBA06D12">
        <w:rPr>
          <w:rFonts w:hint="eastAsia" w:ascii="宋体" w:hAnsi="宋体" w:eastAsia="宋体"/>
          <w:sz w:val="24"/>
          <w:szCs w:val="24"/>
        </w:rPr>
        <w:t>类图如图</w:t>
      </w:r>
      <w:r gzd="EBA06D02">
        <w:rPr>
          <w:rFonts w:hint="eastAsia" w:ascii="宋体" w:hAnsi="宋体" w:eastAsia="宋体"/>
          <w:sz w:val="24"/>
          <w:szCs w:val="24"/>
        </w:rPr>
        <w:t>7.1</w:t>
      </w:r>
      <w:r gzd="EBA06D34">
        <w:rPr>
          <w:rFonts w:hint="eastAsia" w:ascii="宋体" w:hAnsi="宋体" w:eastAsia="宋体"/>
          <w:sz w:val="24"/>
          <w:szCs w:val="24"/>
        </w:rPr>
        <w:t>所示：</w:t>
      </w:r>
      <w:commentRangeEnd w:id="107"/>
      <w:r>
        <w:commentReference w:id="107"/>
      </w:r>
    </w:p>
    <w:p w:rsidR="00CC3384" w:rsidRDefault="00CC3384" w14:paraId="4DC46025" w14:textId="77777777" gzd="EBA071A8">
      <w:pPr>
        <w:ind w:left="420" w:firstLine="420" w:firstLineChars="0"/>
        <w:rPr>
          <w:rFonts w:ascii="宋体" w:hAnsi="宋体" w:eastAsia="宋体"/>
          <w:sz w:val="24"/>
          <w:szCs w:val="24"/>
        </w:rPr>
      </w:pPr>
    </w:p>
    <w:p w:rsidR="00CC3384" w:rsidRDefault="005C078B" w14:paraId="01A94A88" w14:textId="77777777" gzd="EBA075ED">
      <w:pPr>
        <w:ind w:firstLine="0" w:firstLineChars="0"/>
        <w:rPr>
          <w:rFonts w:ascii="宋体" w:hAnsi="宋体" w:eastAsia="宋体"/>
          <w:sz w:val="24"/>
          <w:szCs w:val="24"/>
        </w:rPr>
      </w:pPr>
      <w:commentRangeStart w:id="6"/>
      <w:r gzd="EBA0744A">
        <w:rPr>
          <w:noProof/>
        </w:rPr>
        <w:drawing>
          <wp:anchor distT="0" distB="0" distL="114300" distR="114300" simplePos="0" relativeHeight="251659264" behindDoc="0" locked="0" layoutInCell="1" allowOverlap="1" wp14:editId="1B57D541" wp14:anchorId="2466EB26">
            <wp:simplePos x="0" y="0"/>
            <wp:positionH relativeFrom="column">
              <wp:posOffset>-167640</wp:posOffset>
            </wp:positionH>
            <wp:positionV relativeFrom="paragraph">
              <wp:posOffset>194310</wp:posOffset>
            </wp:positionV>
            <wp:extent cx="5918200" cy="3352800"/>
            <wp:effectExtent l="0" t="0" r="10160" b="0"/>
            <wp:wrapTopAndBottom/>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8"/>
                    <a:stretch>
                      <a:fillRect/>
                    </a:stretch>
                  </pic:blipFill>
                  <pic:spPr>
                    <a:xfrm>
                      <a:off x="0" y="0"/>
                      <a:ext cx="5918200" cy="3352800"/>
                    </a:xfrm>
                    <a:prstGeom prst="rect">
                      <a:avLst/>
                    </a:prstGeom>
                    <a:noFill/>
                    <a:ln>
                      <a:noFill/>
                    </a:ln>
                  </pic:spPr>
                </pic:pic>
              </a:graphicData>
            </a:graphic>
          </wp:anchor>
        </w:drawing>
      </w:r>
      <w:commentRangeEnd w:id="6"/>
      <w:r>
        <w:commentReference w:id="6"/>
      </w:r>
    </w:p>
    <w:p w:rsidR="00CC3384" w:rsidRDefault="005C078B" w14:paraId="569CE3C6" w14:textId="77777777" gzd="EBA079C8">
      <w:pPr>
        <w:pStyle w:val="a3"/>
        <w:ind w:firstLine="0" w:firstLineChars="0"/>
        <w:jc w:val="center"/>
        <w:rPr>
          <w:rFonts w:ascii="宋体" w:hAnsi="宋体" w:eastAsia="宋体"/>
          <w:sz w:val="21"/>
          <w:szCs w:val="21"/>
        </w:rPr>
      </w:pPr>
      <w:r gzd="EBA07866">
        <w:rPr>
          <w:rFonts w:ascii="宋体" w:hAnsi="宋体" w:eastAsia="宋体"/>
          <w:sz w:val="21"/>
          <w:szCs w:val="21"/>
        </w:rPr>
        <w:t>图</w:t>
      </w:r>
      <w:r gzd="EBA0781B">
        <w:rPr>
          <w:rFonts w:ascii="宋体" w:hAnsi="宋体" w:eastAsia="宋体"/>
          <w:sz w:val="21"/>
          <w:szCs w:val="21"/>
        </w:rPr>
        <w:t xml:space="preserve"> </w:t>
      </w:r>
      <w:r gzd="EBA0780C">
        <w:rPr>
          <w:rFonts w:hint="eastAsia" w:ascii="宋体" w:hAnsi="宋体" w:eastAsia="宋体"/>
          <w:sz w:val="21"/>
          <w:szCs w:val="21"/>
        </w:rPr>
        <w:t>7.1 Tool</w:t>
      </w:r>
      <w:r gzd="EBA0783F">
        <w:rPr>
          <w:rFonts w:hint="eastAsia" w:ascii="宋体" w:hAnsi="宋体" w:eastAsia="宋体"/>
          <w:sz w:val="21"/>
          <w:szCs w:val="21"/>
        </w:rPr>
        <w:t>模块类图</w:t>
      </w:r>
    </w:p>
    <w:p w:rsidR="00CC3384" w:rsidRDefault="00CC3384" w14:paraId="5BDB0EC0" w14:textId="77777777" gzd="EBA1868F">
      <w:pPr>
        <w:ind w:firstLine="420"/>
      </w:pPr>
    </w:p>
    <w:p w:rsidR="00CC3384" w:rsidRDefault="005C078B" w14:paraId="7DD1CFA9" w14:textId="77777777" gzd="EBA1852E">
      <w:pPr>
        <w:pStyle w:val="2"/>
      </w:pPr>
      <w:bookmarkStart w:name="_Toc167550539" w:id="107"/>
      <w:commentRangeStart w:id="108"/>
      <w:r gzd="EBA1857E">
        <w:rPr>
          <w:rFonts w:hint="eastAsia"/>
        </w:rPr>
        <w:t>Translate</w:t>
      </w:r>
      <w:r gzd="EBA18516">
        <w:rPr>
          <w:rFonts w:hint="eastAsia"/>
        </w:rPr>
        <w:t>模块具体实现</w:t>
      </w:r>
      <w:commentRangeEnd w:id="108"/>
      <w:r>
        <w:commentReference w:id="108"/>
      </w:r>
      <w:bookmarkEnd w:id="107"/>
    </w:p>
    <w:p w:rsidR="00CC3384" w:rsidRDefault="005C078B" w14:paraId="75188685" w14:textId="77777777" gzd="EBA19CD4">
      <w:pPr>
        <w:ind w:firstLine="480"/>
        <w:rPr>
          <w:rFonts w:ascii="宋体" w:hAnsi="宋体" w:eastAsia="宋体"/>
          <w:sz w:val="24"/>
          <w:szCs w:val="24"/>
        </w:rPr>
      </w:pPr>
      <w:commentRangeStart w:id="109"/>
      <w:r gzd="EBA19E99">
        <w:rPr>
          <w:rFonts w:ascii="宋体" w:hAnsi="宋体" w:eastAsia="宋体"/>
          <w:sz w:val="24"/>
          <w:szCs w:val="24"/>
        </w:rPr>
        <w:t>Translate</w:t>
      </w:r>
      <w:r gzd="EBA19E53">
        <w:rPr>
          <w:rFonts w:ascii="宋体" w:hAnsi="宋体" w:eastAsia="宋体"/>
          <w:sz w:val="24"/>
          <w:szCs w:val="24"/>
        </w:rPr>
        <w:t>翻译模块</w:t>
      </w:r>
      <w:r gzd="EBA19E44">
        <w:rPr>
          <w:rFonts w:hint="eastAsia" w:ascii="宋体" w:hAnsi="宋体" w:eastAsia="宋体"/>
          <w:sz w:val="24"/>
          <w:szCs w:val="24"/>
        </w:rPr>
        <w:t>的作用</w:t>
      </w:r>
      <w:r gzd="EBA19E72">
        <w:rPr>
          <w:rFonts w:ascii="宋体" w:hAnsi="宋体" w:eastAsia="宋体"/>
          <w:sz w:val="24"/>
          <w:szCs w:val="24"/>
        </w:rPr>
        <w:t>主要用于解析和处理</w:t>
      </w:r>
      <w:r gzd="EBA19E66">
        <w:rPr>
          <w:rFonts w:ascii="宋体" w:hAnsi="宋体" w:eastAsia="宋体"/>
          <w:sz w:val="24"/>
          <w:szCs w:val="24"/>
        </w:rPr>
        <w:t>Lustre</w:t>
      </w:r>
      <w:r gzd="EBA19E15">
        <w:rPr>
          <w:rFonts w:ascii="宋体" w:hAnsi="宋体" w:eastAsia="宋体"/>
          <w:sz w:val="24"/>
          <w:szCs w:val="24"/>
        </w:rPr>
        <w:t>语言代码，</w:t>
      </w:r>
      <w:r gzd="EBA19E01">
        <w:rPr>
          <w:rFonts w:hint="eastAsia" w:ascii="宋体" w:hAnsi="宋体" w:eastAsia="宋体"/>
          <w:sz w:val="24"/>
          <w:szCs w:val="24"/>
        </w:rPr>
        <w:t>即把</w:t>
      </w:r>
      <w:r gzd="EBA19E33">
        <w:rPr>
          <w:rFonts w:ascii="宋体" w:hAnsi="宋体" w:eastAsia="宋体"/>
          <w:sz w:val="24"/>
          <w:szCs w:val="24"/>
        </w:rPr>
        <w:t>Lustre</w:t>
      </w:r>
      <w:r gzd="EBA19E25">
        <w:rPr>
          <w:rFonts w:ascii="宋体" w:hAnsi="宋体" w:eastAsia="宋体"/>
          <w:sz w:val="24"/>
          <w:szCs w:val="24"/>
        </w:rPr>
        <w:t>代码转化为内部</w:t>
      </w:r>
      <w:r gzd="EBA19FDA">
        <w:rPr>
          <w:rFonts w:hint="eastAsia" w:ascii="宋体" w:hAnsi="宋体" w:eastAsia="宋体"/>
          <w:sz w:val="24"/>
          <w:szCs w:val="24"/>
        </w:rPr>
        <w:t>定义</w:t>
      </w:r>
      <w:r gzd="EBA19FCD">
        <w:rPr>
          <w:rFonts w:ascii="宋体" w:hAnsi="宋体" w:eastAsia="宋体"/>
          <w:sz w:val="24"/>
          <w:szCs w:val="24"/>
        </w:rPr>
        <w:t>表示形式以便进一步分析和操作。该模块为</w:t>
      </w:r>
      <w:r gzd="EBA19FFF">
        <w:rPr>
          <w:rFonts w:ascii="宋体" w:hAnsi="宋体" w:eastAsia="宋体"/>
          <w:sz w:val="24"/>
          <w:szCs w:val="24"/>
        </w:rPr>
        <w:t>Lustre</w:t>
      </w:r>
      <w:r gzd="EBA19FED">
        <w:rPr>
          <w:rFonts w:ascii="宋体" w:hAnsi="宋体" w:eastAsia="宋体"/>
          <w:sz w:val="24"/>
          <w:szCs w:val="24"/>
        </w:rPr>
        <w:t>程序提供了一套完整的解析和表示工具，</w:t>
      </w:r>
      <w:r gzd="EBA19F9D">
        <w:rPr>
          <w:rFonts w:hint="eastAsia" w:ascii="宋体" w:hAnsi="宋体" w:eastAsia="宋体"/>
          <w:sz w:val="24"/>
          <w:szCs w:val="24"/>
        </w:rPr>
        <w:t>令软件</w:t>
      </w:r>
      <w:r gzd="EBA19F8E">
        <w:rPr>
          <w:rFonts w:ascii="宋体" w:hAnsi="宋体" w:eastAsia="宋体"/>
          <w:sz w:val="24"/>
          <w:szCs w:val="24"/>
        </w:rPr>
        <w:t>能够有效地进行程序分析和验证。</w:t>
      </w:r>
      <w:r gzd="EBA19FAB">
        <w:rPr>
          <w:rFonts w:hint="eastAsia" w:ascii="宋体" w:hAnsi="宋体" w:eastAsia="宋体"/>
          <w:sz w:val="24"/>
          <w:szCs w:val="24"/>
        </w:rPr>
        <w:t>该模块</w:t>
      </w:r>
      <w:r gzd="EBA19F59">
        <w:rPr>
          <w:rFonts w:ascii="宋体" w:hAnsi="宋体" w:eastAsia="宋体"/>
          <w:sz w:val="24"/>
          <w:szCs w:val="24"/>
        </w:rPr>
        <w:t>具体内容如下：</w:t>
      </w:r>
      <w:commentRangeEnd w:id="109"/>
      <w:r>
        <w:commentReference w:id="109"/>
      </w:r>
    </w:p>
    <w:p w:rsidR="00CC3384" w:rsidRDefault="005C078B" w14:paraId="48ED8D88" w14:textId="77777777" gzd="EBA1A0B9">
      <w:pPr>
        <w:ind w:firstLine="0" w:firstLineChars="0"/>
        <w:rPr>
          <w:rFonts w:ascii="宋体" w:hAnsi="宋体" w:eastAsia="宋体"/>
          <w:sz w:val="24"/>
          <w:szCs w:val="24"/>
        </w:rPr>
      </w:pPr>
      <w:commentRangeStart w:id="110"/>
      <w:r gzd="EBA1A0E0">
        <w:rPr>
          <w:rFonts w:ascii="宋体" w:hAnsi="宋体" w:eastAsia="宋体"/>
          <w:sz w:val="24"/>
          <w:szCs w:val="24"/>
        </w:rPr>
        <w:t xml:space="preserve">1. </w:t>
      </w:r>
      <w:r gzd="EBA1A096">
        <w:rPr>
          <w:rFonts w:ascii="宋体" w:hAnsi="宋体" w:eastAsia="宋体"/>
          <w:sz w:val="24"/>
          <w:szCs w:val="24"/>
        </w:rPr>
        <w:t>信息提取工具</w:t>
      </w:r>
      <w:commentRangeEnd w:id="110"/>
      <w:r>
        <w:commentReference w:id="110"/>
      </w:r>
    </w:p>
    <w:p w:rsidR="00CC3384" w:rsidRDefault="005C078B" w14:paraId="5C5B85ED" w14:textId="77777777" gzd="EBA1A446">
      <w:pPr>
        <w:ind w:firstLine="480"/>
        <w:rPr>
          <w:rFonts w:ascii="宋体" w:hAnsi="宋体" w:eastAsia="宋体"/>
          <w:sz w:val="24"/>
          <w:szCs w:val="24"/>
        </w:rPr>
      </w:pPr>
      <w:commentRangeStart w:id="111"/>
      <w:r gzd="EBA1A763">
        <w:rPr>
          <w:rFonts w:ascii="宋体" w:hAnsi="宋体" w:eastAsia="宋体"/>
          <w:sz w:val="24"/>
          <w:szCs w:val="24"/>
        </w:rPr>
        <w:t xml:space="preserve">1) ExtractLustreInfo: </w:t>
      </w:r>
      <w:r gzd="EBA1A719">
        <w:rPr>
          <w:rFonts w:ascii="宋体" w:hAnsi="宋体" w:eastAsia="宋体"/>
          <w:sz w:val="24"/>
          <w:szCs w:val="24"/>
        </w:rPr>
        <w:t>此类提供一个名为</w:t>
      </w:r>
      <w:r gzd="EBA1A70C">
        <w:rPr>
          <w:rFonts w:ascii="宋体" w:hAnsi="宋体" w:eastAsia="宋体"/>
          <w:sz w:val="24"/>
          <w:szCs w:val="24"/>
        </w:rPr>
        <w:t>extractLustreInfo</w:t>
      </w:r>
      <w:r gzd="EBA1A720">
        <w:rPr>
          <w:rFonts w:ascii="宋体" w:hAnsi="宋体" w:eastAsia="宋体"/>
          <w:sz w:val="24"/>
          <w:szCs w:val="24"/>
        </w:rPr>
        <w:t>的方法，主要功能是从给定的</w:t>
      </w:r>
      <w:r gzd="EBA1A4D0">
        <w:rPr>
          <w:rFonts w:ascii="宋体" w:hAnsi="宋体" w:eastAsia="宋体"/>
          <w:sz w:val="24"/>
          <w:szCs w:val="24"/>
        </w:rPr>
        <w:t>Lustre</w:t>
      </w:r>
      <w:r gzd="EBA1A4C3">
        <w:rPr>
          <w:rFonts w:ascii="宋体" w:hAnsi="宋体" w:eastAsia="宋体"/>
          <w:sz w:val="24"/>
          <w:szCs w:val="24"/>
        </w:rPr>
        <w:t>代码中提取必要的信息，并构建一个对应的</w:t>
      </w:r>
      <w:r gzd="EBA1A4F2">
        <w:rPr>
          <w:rFonts w:ascii="宋体" w:hAnsi="宋体" w:eastAsia="宋体"/>
          <w:sz w:val="24"/>
          <w:szCs w:val="24"/>
        </w:rPr>
        <w:t>LustreNode</w:t>
      </w:r>
      <w:r gzd="EBA1A4E2">
        <w:rPr>
          <w:rFonts w:ascii="宋体" w:hAnsi="宋体" w:eastAsia="宋体"/>
          <w:sz w:val="24"/>
          <w:szCs w:val="24"/>
        </w:rPr>
        <w:t>对象。该过程包括解析节点名称、输入输出变量、局部变量及其初始化和转移关系等关键信息。该方法利用正则表达式和字符串操作技术进行代码解析，确保从复杂的代码结构中准确抽取数据。</w:t>
      </w:r>
      <w:r gzd="EBA1A497">
        <w:rPr>
          <w:rFonts w:hint="eastAsia" w:ascii="宋体" w:hAnsi="宋体" w:eastAsia="宋体"/>
          <w:sz w:val="24"/>
          <w:szCs w:val="24"/>
        </w:rPr>
        <w:t>在编写的过程中需要注意不同的开发人员所编写的代码习惯和风格可能有所区别，因此在正则表达式编写过程中和后续的代码处理过程中需要做到能对不同风格的代码进行正确的信息提取，从而保证后续算法的正确进行。</w:t>
      </w:r>
      <w:commentRangeEnd w:id="111"/>
      <w:r>
        <w:commentReference w:id="111"/>
      </w:r>
    </w:p>
    <w:p w:rsidR="00CC3384" w:rsidRDefault="005C078B" w14:paraId="3E2DC80A" w14:textId="77777777" gzd="EBA1AC04">
      <w:pPr>
        <w:ind w:firstLine="0" w:firstLineChars="0"/>
        <w:rPr>
          <w:rFonts w:ascii="宋体" w:hAnsi="宋体" w:eastAsia="宋体"/>
          <w:sz w:val="24"/>
          <w:szCs w:val="24"/>
        </w:rPr>
      </w:pPr>
      <w:commentRangeStart w:id="112"/>
      <w:r gzd="EBA1ACAD">
        <w:rPr>
          <w:rFonts w:ascii="宋体" w:hAnsi="宋体" w:eastAsia="宋体"/>
          <w:sz w:val="24"/>
          <w:szCs w:val="24"/>
        </w:rPr>
        <w:t>2. Lustre</w:t>
      </w:r>
      <w:r gzd="EBA1AC72">
        <w:rPr>
          <w:rFonts w:ascii="宋体" w:hAnsi="宋体" w:eastAsia="宋体"/>
          <w:sz w:val="24"/>
          <w:szCs w:val="24"/>
        </w:rPr>
        <w:t>节点表示</w:t>
      </w:r>
      <w:commentRangeEnd w:id="112"/>
      <w:r>
        <w:commentReference w:id="112"/>
      </w:r>
    </w:p>
    <w:p w:rsidR="00CC3384" w:rsidRDefault="005C078B" w14:paraId="7D5FF388" w14:textId="77777777" gzd="EBA1B10D">
      <w:pPr>
        <w:ind w:firstLine="480"/>
        <w:rPr>
          <w:rFonts w:ascii="宋体" w:hAnsi="宋体" w:eastAsia="宋体"/>
          <w:sz w:val="24"/>
          <w:szCs w:val="24"/>
        </w:rPr>
      </w:pPr>
      <w:commentRangeStart w:id="113"/>
      <w:r gzd="EBA1B0B8">
        <w:rPr>
          <w:rFonts w:ascii="宋体" w:hAnsi="宋体" w:eastAsia="宋体"/>
          <w:sz w:val="24"/>
          <w:szCs w:val="24"/>
        </w:rPr>
        <w:t xml:space="preserve">1) LustreNode: </w:t>
      </w:r>
      <w:r gzd="EBA1B0AE">
        <w:rPr>
          <w:rFonts w:ascii="宋体" w:hAnsi="宋体" w:eastAsia="宋体"/>
          <w:sz w:val="24"/>
          <w:szCs w:val="24"/>
        </w:rPr>
        <w:t>这个类用于详细存储解析后的</w:t>
      </w:r>
      <w:r gzd="EBA1B072">
        <w:rPr>
          <w:rFonts w:ascii="宋体" w:hAnsi="宋体" w:eastAsia="宋体"/>
          <w:sz w:val="24"/>
          <w:szCs w:val="24"/>
        </w:rPr>
        <w:t>Lustre</w:t>
      </w:r>
      <w:r gzd="EBA1B069">
        <w:rPr>
          <w:rFonts w:ascii="宋体" w:hAnsi="宋体" w:eastAsia="宋体"/>
          <w:sz w:val="24"/>
          <w:szCs w:val="24"/>
        </w:rPr>
        <w:t>节点信息。存储的信息包括节点名、输入参数、输出变量、局部变量以及整个函数体的语句。</w:t>
      </w:r>
      <w:r gzd="EBA1B01E">
        <w:rPr>
          <w:rFonts w:ascii="宋体" w:hAnsi="宋体" w:eastAsia="宋体"/>
          <w:sz w:val="24"/>
          <w:szCs w:val="24"/>
        </w:rPr>
        <w:t>LustreNode</w:t>
      </w:r>
      <w:r gzd="EBA1B032">
        <w:rPr>
          <w:rFonts w:ascii="宋体" w:hAnsi="宋体" w:eastAsia="宋体"/>
          <w:sz w:val="24"/>
          <w:szCs w:val="24"/>
        </w:rPr>
        <w:t>还包含一系列方法，如</w:t>
      </w:r>
      <w:r gzd="EBA1B025">
        <w:rPr>
          <w:rFonts w:ascii="宋体" w:hAnsi="宋体" w:eastAsia="宋体"/>
          <w:sz w:val="24"/>
          <w:szCs w:val="24"/>
        </w:rPr>
        <w:t>getName</w:t>
      </w:r>
      <w:r gzd="EBA1B1D5">
        <w:rPr>
          <w:rFonts w:ascii="宋体" w:hAnsi="宋体" w:eastAsia="宋体"/>
          <w:sz w:val="24"/>
          <w:szCs w:val="24"/>
        </w:rPr>
        <w:t>、</w:t>
      </w:r>
      <w:r gzd="EBA1B1C5">
        <w:rPr>
          <w:rFonts w:ascii="宋体" w:hAnsi="宋体" w:eastAsia="宋体"/>
          <w:sz w:val="24"/>
          <w:szCs w:val="24"/>
        </w:rPr>
        <w:t>getInputs</w:t>
      </w:r>
      <w:r gzd="EBA1B1F7">
        <w:rPr>
          <w:rFonts w:ascii="宋体" w:hAnsi="宋体" w:eastAsia="宋体"/>
          <w:sz w:val="24"/>
          <w:szCs w:val="24"/>
        </w:rPr>
        <w:t>、</w:t>
      </w:r>
      <w:r gzd="EBA1B1EA">
        <w:rPr>
          <w:rFonts w:ascii="宋体" w:hAnsi="宋体" w:eastAsia="宋体"/>
          <w:sz w:val="24"/>
          <w:szCs w:val="24"/>
        </w:rPr>
        <w:t>getOutputs</w:t>
      </w:r>
      <w:r gzd="EBA1B19A">
        <w:rPr>
          <w:rFonts w:ascii="宋体" w:hAnsi="宋体" w:eastAsia="宋体"/>
          <w:sz w:val="24"/>
          <w:szCs w:val="24"/>
        </w:rPr>
        <w:t>等，用于外部访问节点的各个组成部分。此外，提供了</w:t>
      </w:r>
      <w:r gzd="EBA1B18A">
        <w:rPr>
          <w:rFonts w:ascii="宋体" w:hAnsi="宋体" w:eastAsia="宋体"/>
          <w:sz w:val="24"/>
          <w:szCs w:val="24"/>
        </w:rPr>
        <w:t>showNodeMessage</w:t>
      </w:r>
      <w:r gzd="EBA1B1BF">
        <w:rPr>
          <w:rFonts w:ascii="宋体" w:hAnsi="宋体" w:eastAsia="宋体"/>
          <w:sz w:val="24"/>
          <w:szCs w:val="24"/>
        </w:rPr>
        <w:t>方法用于在控制台打印节点的详细信息，帮助开发者进行调试和验证。</w:t>
      </w:r>
      <w:commentRangeEnd w:id="113"/>
      <w:r>
        <w:commentReference w:id="113"/>
      </w:r>
    </w:p>
    <w:p w:rsidR="00CC3384" w:rsidRDefault="005C078B" w14:paraId="650EA8AE" w14:textId="77777777" gzd="EBA1B53F">
      <w:pPr>
        <w:ind w:firstLine="0" w:firstLineChars="0"/>
        <w:rPr>
          <w:rFonts w:ascii="宋体" w:hAnsi="宋体" w:eastAsia="宋体"/>
          <w:sz w:val="24"/>
          <w:szCs w:val="24"/>
        </w:rPr>
      </w:pPr>
      <w:commentRangeStart w:id="114"/>
      <w:r gzd="EBA1B578">
        <w:rPr>
          <w:rFonts w:ascii="宋体" w:hAnsi="宋体" w:eastAsia="宋体"/>
          <w:sz w:val="24"/>
          <w:szCs w:val="24"/>
        </w:rPr>
        <w:t xml:space="preserve">3. </w:t>
      </w:r>
      <w:r gzd="EBA1B56F">
        <w:rPr>
          <w:rFonts w:ascii="宋体" w:hAnsi="宋体" w:eastAsia="宋体"/>
          <w:sz w:val="24"/>
          <w:szCs w:val="24"/>
        </w:rPr>
        <w:t>变量状态管理</w:t>
      </w:r>
      <w:commentRangeEnd w:id="114"/>
      <w:r>
        <w:commentReference w:id="114"/>
      </w:r>
    </w:p>
    <w:p w:rsidR="00CC3384" w:rsidRDefault="005C078B" w14:paraId="7E6A1A36" w14:textId="77777777" gzd="EBA1BF4E">
      <w:pPr>
        <w:ind w:firstLine="480"/>
        <w:rPr>
          <w:rFonts w:ascii="宋体" w:hAnsi="宋体" w:eastAsia="宋体"/>
          <w:sz w:val="24"/>
          <w:szCs w:val="24"/>
        </w:rPr>
      </w:pPr>
      <w:commentRangeStart w:id="115"/>
      <w:r gzd="EBA1B98A">
        <w:rPr>
          <w:rFonts w:ascii="宋体" w:hAnsi="宋体" w:eastAsia="宋体"/>
          <w:sz w:val="24"/>
          <w:szCs w:val="24"/>
        </w:rPr>
        <w:t xml:space="preserve">1) VarState: </w:t>
      </w:r>
      <w:r gzd="EBA1B9A4">
        <w:rPr>
          <w:rFonts w:ascii="宋体" w:hAnsi="宋体" w:eastAsia="宋体"/>
          <w:sz w:val="24"/>
          <w:szCs w:val="24"/>
        </w:rPr>
        <w:t>这个类表示单个变量的状态，其中包括变量名、类型和与该变量相关的所有语句。</w:t>
      </w:r>
      <w:r gzd="EBA1B95B">
        <w:rPr>
          <w:rFonts w:ascii="宋体" w:hAnsi="宋体" w:eastAsia="宋体"/>
          <w:sz w:val="24"/>
          <w:szCs w:val="24"/>
        </w:rPr>
        <w:t>VarState</w:t>
      </w:r>
      <w:r gzd="EBA1B94F">
        <w:rPr>
          <w:rFonts w:ascii="宋体" w:hAnsi="宋体" w:eastAsia="宋体"/>
          <w:sz w:val="24"/>
          <w:szCs w:val="24"/>
        </w:rPr>
        <w:t>提供了设置和获取变量名（</w:t>
      </w:r>
      <w:r gzd="EBA1B96F">
        <w:rPr>
          <w:rFonts w:ascii="宋体" w:hAnsi="宋体" w:eastAsia="宋体"/>
          <w:sz w:val="24"/>
          <w:szCs w:val="24"/>
        </w:rPr>
        <w:t>setName</w:t>
      </w:r>
      <w:r gzd="EBA1B900">
        <w:rPr>
          <w:rFonts w:ascii="宋体" w:hAnsi="宋体" w:eastAsia="宋体"/>
          <w:sz w:val="24"/>
          <w:szCs w:val="24"/>
        </w:rPr>
        <w:t>、</w:t>
      </w:r>
      <w:r gzd="EBA1B930">
        <w:rPr>
          <w:rFonts w:ascii="宋体" w:hAnsi="宋体" w:eastAsia="宋体"/>
          <w:sz w:val="24"/>
          <w:szCs w:val="24"/>
        </w:rPr>
        <w:t>getName</w:t>
      </w:r>
      <w:r gzd="EBA1B922">
        <w:rPr>
          <w:rFonts w:ascii="宋体" w:hAnsi="宋体" w:eastAsia="宋体"/>
          <w:sz w:val="24"/>
          <w:szCs w:val="24"/>
        </w:rPr>
        <w:t>）、变量类型（</w:t>
      </w:r>
      <w:r gzd="EBA1BED2">
        <w:rPr>
          <w:rFonts w:ascii="宋体" w:hAnsi="宋体" w:eastAsia="宋体"/>
          <w:sz w:val="24"/>
          <w:szCs w:val="24"/>
        </w:rPr>
        <w:t>setType</w:t>
      </w:r>
      <w:r gzd="EBA1BEC2">
        <w:rPr>
          <w:rFonts w:ascii="宋体" w:hAnsi="宋体" w:eastAsia="宋体"/>
          <w:sz w:val="24"/>
          <w:szCs w:val="24"/>
        </w:rPr>
        <w:t>、</w:t>
      </w:r>
      <w:r gzd="EBA1BEF8">
        <w:rPr>
          <w:rFonts w:ascii="宋体" w:hAnsi="宋体" w:eastAsia="宋体"/>
          <w:sz w:val="24"/>
          <w:szCs w:val="24"/>
        </w:rPr>
        <w:t>getType</w:t>
      </w:r>
      <w:r gzd="EBA1BEEB">
        <w:rPr>
          <w:rFonts w:ascii="宋体" w:hAnsi="宋体" w:eastAsia="宋体"/>
          <w:sz w:val="24"/>
          <w:szCs w:val="24"/>
        </w:rPr>
        <w:t>）以及操作相关语句的方法（</w:t>
      </w:r>
      <w:r gzd="EBA1BE9E">
        <w:rPr>
          <w:rFonts w:ascii="宋体" w:hAnsi="宋体" w:eastAsia="宋体"/>
          <w:sz w:val="24"/>
          <w:szCs w:val="24"/>
        </w:rPr>
        <w:t>statement_pushback</w:t>
      </w:r>
      <w:r gzd="EBA1BEB2">
        <w:rPr>
          <w:rFonts w:ascii="宋体" w:hAnsi="宋体" w:eastAsia="宋体"/>
          <w:sz w:val="24"/>
          <w:szCs w:val="24"/>
        </w:rPr>
        <w:t>、</w:t>
      </w:r>
      <w:r gzd="EBA1BEA4">
        <w:rPr>
          <w:rFonts w:ascii="宋体" w:hAnsi="宋体" w:eastAsia="宋体"/>
          <w:sz w:val="24"/>
          <w:szCs w:val="24"/>
        </w:rPr>
        <w:t>getStatement</w:t>
      </w:r>
      <w:r gzd="EBA1BE57">
        <w:rPr>
          <w:rFonts w:ascii="宋体" w:hAnsi="宋体" w:eastAsia="宋体"/>
          <w:sz w:val="24"/>
          <w:szCs w:val="24"/>
        </w:rPr>
        <w:t>），从而方便地管理和访问变量的详细状态。</w:t>
      </w:r>
      <w:r gzd="EBA1BE4B">
        <w:rPr>
          <w:rFonts w:hint="eastAsia" w:ascii="宋体" w:hAnsi="宋体" w:eastAsia="宋体"/>
          <w:sz w:val="24"/>
          <w:szCs w:val="24"/>
        </w:rPr>
        <w:t>由于我们通过</w:t>
      </w:r>
      <w:r gzd="EBA1BE62">
        <w:rPr>
          <w:rFonts w:hint="eastAsia" w:ascii="宋体" w:hAnsi="宋体" w:eastAsia="宋体"/>
          <w:sz w:val="24"/>
          <w:szCs w:val="24"/>
        </w:rPr>
        <w:t>L2C</w:t>
      </w:r>
      <w:r gzd="EBA1BE12">
        <w:rPr>
          <w:rFonts w:hint="eastAsia" w:ascii="宋体" w:hAnsi="宋体" w:eastAsia="宋体"/>
          <w:sz w:val="24"/>
          <w:szCs w:val="24"/>
        </w:rPr>
        <w:t>解析模块将所有的代码均转换为了</w:t>
      </w:r>
      <w:r gzd="EBA1BE05">
        <w:rPr>
          <w:rFonts w:hint="eastAsia" w:ascii="宋体" w:hAnsi="宋体" w:eastAsia="宋体"/>
          <w:sz w:val="24"/>
          <w:szCs w:val="24"/>
        </w:rPr>
        <w:t>SSA</w:t>
      </w:r>
      <w:r gzd="EBA1BE3C">
        <w:rPr>
          <w:rFonts w:hint="eastAsia" w:ascii="宋体" w:hAnsi="宋体" w:eastAsia="宋体"/>
          <w:sz w:val="24"/>
          <w:szCs w:val="24"/>
        </w:rPr>
        <w:t>格式代码，保证了每个变量最多只被赋值一次，因此我们可以保证每一个</w:t>
      </w:r>
      <w:r gzd="EBA1BE2D">
        <w:rPr>
          <w:rFonts w:hint="eastAsia" w:ascii="宋体" w:hAnsi="宋体" w:eastAsia="宋体"/>
          <w:sz w:val="24"/>
          <w:szCs w:val="24"/>
        </w:rPr>
        <w:t>VarState</w:t>
      </w:r>
      <w:r gzd="EBA1BFDE">
        <w:rPr>
          <w:rFonts w:hint="eastAsia" w:ascii="宋体" w:hAnsi="宋体" w:eastAsia="宋体"/>
          <w:sz w:val="24"/>
          <w:szCs w:val="24"/>
        </w:rPr>
        <w:t>实例的相关语句不会超过一句，大大降低了后续归纳验证难度。</w:t>
      </w:r>
      <w:commentRangeEnd w:id="115"/>
      <w:r>
        <w:commentReference w:id="115"/>
      </w:r>
    </w:p>
    <w:p w:rsidR="00CC3384" w:rsidRDefault="005C078B" w14:paraId="477C8540" w14:textId="77777777" gzd="EBA1C580">
      <w:pPr>
        <w:ind w:firstLine="480"/>
        <w:rPr>
          <w:rFonts w:ascii="宋体" w:hAnsi="宋体" w:eastAsia="宋体"/>
          <w:sz w:val="24"/>
          <w:szCs w:val="24"/>
        </w:rPr>
      </w:pPr>
      <w:commentRangeStart w:id="116"/>
      <w:r gzd="EBA1C778">
        <w:rPr>
          <w:rFonts w:ascii="宋体" w:hAnsi="宋体" w:eastAsia="宋体"/>
          <w:sz w:val="24"/>
          <w:szCs w:val="24"/>
        </w:rPr>
        <w:t>2)</w:t>
      </w:r>
      <w:r gzd="EBA1C718">
        <w:rPr>
          <w:rFonts w:ascii="宋体" w:hAnsi="宋体" w:eastAsia="宋体"/>
          <w:sz w:val="24"/>
          <w:szCs w:val="24"/>
        </w:rPr>
        <w:t xml:space="preserve"> VarStateList: </w:t>
      </w:r>
      <w:r gzd="EBA1C70B">
        <w:rPr>
          <w:rFonts w:ascii="宋体" w:hAnsi="宋体" w:eastAsia="宋体"/>
          <w:sz w:val="24"/>
          <w:szCs w:val="24"/>
        </w:rPr>
        <w:t>此类用于管理一组变量的状态，通常与一个</w:t>
      </w:r>
      <w:r gzd="EBA1C73A">
        <w:rPr>
          <w:rFonts w:ascii="宋体" w:hAnsi="宋体" w:eastAsia="宋体"/>
          <w:sz w:val="24"/>
          <w:szCs w:val="24"/>
        </w:rPr>
        <w:t>Lustre</w:t>
      </w:r>
      <w:r gzd="EBA1C72B">
        <w:rPr>
          <w:rFonts w:ascii="宋体" w:hAnsi="宋体" w:eastAsia="宋体"/>
          <w:sz w:val="24"/>
          <w:szCs w:val="24"/>
        </w:rPr>
        <w:t>节点关联。</w:t>
      </w:r>
      <w:r gzd="EBA1C4DF">
        <w:rPr>
          <w:rFonts w:ascii="宋体" w:hAnsi="宋体" w:eastAsia="宋体"/>
          <w:sz w:val="24"/>
          <w:szCs w:val="24"/>
        </w:rPr>
        <w:t>VarStateList</w:t>
      </w:r>
      <w:r gzd="EBA1C4CD">
        <w:rPr>
          <w:rFonts w:ascii="宋体" w:hAnsi="宋体" w:eastAsia="宋体"/>
          <w:sz w:val="24"/>
          <w:szCs w:val="24"/>
        </w:rPr>
        <w:t>通过</w:t>
      </w:r>
      <w:r gzd="EBA1C4FA">
        <w:rPr>
          <w:rFonts w:ascii="宋体" w:hAnsi="宋体" w:eastAsia="宋体"/>
          <w:sz w:val="24"/>
          <w:szCs w:val="24"/>
        </w:rPr>
        <w:t>BuildVarStateList</w:t>
      </w:r>
      <w:r gzd="EBA1C49C">
        <w:rPr>
          <w:rFonts w:ascii="宋体" w:hAnsi="宋体" w:eastAsia="宋体"/>
          <w:sz w:val="24"/>
          <w:szCs w:val="24"/>
        </w:rPr>
        <w:t>方法从</w:t>
      </w:r>
      <w:r gzd="EBA1C48D">
        <w:rPr>
          <w:rFonts w:ascii="宋体" w:hAnsi="宋体" w:eastAsia="宋体"/>
          <w:sz w:val="24"/>
          <w:szCs w:val="24"/>
        </w:rPr>
        <w:t>LustreNode</w:t>
      </w:r>
      <w:r gzd="EBA1C4BC">
        <w:rPr>
          <w:rFonts w:ascii="宋体" w:hAnsi="宋体" w:eastAsia="宋体"/>
          <w:sz w:val="24"/>
          <w:szCs w:val="24"/>
        </w:rPr>
        <w:t>实例中构建变量状态列表，该列表以映射形式存储，键为变量名，值为对应的</w:t>
      </w:r>
      <w:r gzd="EBA1C451">
        <w:rPr>
          <w:rFonts w:ascii="宋体" w:hAnsi="宋体" w:eastAsia="宋体"/>
          <w:sz w:val="24"/>
          <w:szCs w:val="24"/>
        </w:rPr>
        <w:t>VarState</w:t>
      </w:r>
      <w:r gzd="EBA1C445">
        <w:rPr>
          <w:rFonts w:ascii="宋体" w:hAnsi="宋体" w:eastAsia="宋体"/>
          <w:sz w:val="24"/>
          <w:szCs w:val="24"/>
        </w:rPr>
        <w:t>对象。此外，该类还提供</w:t>
      </w:r>
      <w:r gzd="EBA1C476">
        <w:rPr>
          <w:rFonts w:ascii="宋体" w:hAnsi="宋体" w:eastAsia="宋体"/>
          <w:sz w:val="24"/>
          <w:szCs w:val="24"/>
        </w:rPr>
        <w:t>ShowMessage</w:t>
      </w:r>
      <w:r gzd="EBA1C467">
        <w:rPr>
          <w:rFonts w:ascii="宋体" w:hAnsi="宋体" w:eastAsia="宋体"/>
          <w:sz w:val="24"/>
          <w:szCs w:val="24"/>
        </w:rPr>
        <w:t>方法，用于显示所有变量的状态信息，以及</w:t>
      </w:r>
      <w:r gzd="EBA1C41A">
        <w:rPr>
          <w:rFonts w:ascii="宋体" w:hAnsi="宋体" w:eastAsia="宋体"/>
          <w:sz w:val="24"/>
          <w:szCs w:val="24"/>
        </w:rPr>
        <w:t>getVarStateList</w:t>
      </w:r>
      <w:r gzd="EBA1C409">
        <w:rPr>
          <w:rFonts w:ascii="宋体" w:hAnsi="宋体" w:eastAsia="宋体"/>
          <w:sz w:val="24"/>
          <w:szCs w:val="24"/>
        </w:rPr>
        <w:t>方法，用于外部访问整个变量状态列表。</w:t>
      </w:r>
      <w:commentRangeEnd w:id="116"/>
      <w:r>
        <w:commentReference w:id="116"/>
      </w:r>
    </w:p>
    <w:p w:rsidR="00CC3384" w:rsidRDefault="005C078B" w14:paraId="0F10B701" w14:textId="77777777" gzd="EBA1CEDD">
      <w:pPr>
        <w:ind w:firstLine="480"/>
        <w:rPr>
          <w:rFonts w:ascii="宋体" w:hAnsi="宋体" w:eastAsia="宋体"/>
          <w:sz w:val="24"/>
          <w:szCs w:val="24"/>
        </w:rPr>
      </w:pPr>
      <w:commentRangeStart w:id="117"/>
      <w:r gzd="EBA1C9CC">
        <w:rPr>
          <w:rFonts w:hint="eastAsia" w:ascii="宋体" w:hAnsi="宋体" w:eastAsia="宋体"/>
          <w:sz w:val="24"/>
          <w:szCs w:val="24"/>
        </w:rPr>
        <w:t>总的来说</w:t>
      </w:r>
      <w:r gzd="EBA1C9E1">
        <w:rPr>
          <w:rFonts w:ascii="宋体" w:hAnsi="宋体" w:eastAsia="宋体"/>
          <w:sz w:val="24"/>
          <w:szCs w:val="24"/>
        </w:rPr>
        <w:t>，这些工具和类为</w:t>
      </w:r>
      <w:r gzd="EBA1C992">
        <w:rPr>
          <w:rFonts w:ascii="宋体" w:hAnsi="宋体" w:eastAsia="宋体"/>
          <w:sz w:val="24"/>
          <w:szCs w:val="24"/>
        </w:rPr>
        <w:t>Lustre</w:t>
      </w:r>
      <w:r gzd="EBA1C987">
        <w:rPr>
          <w:rFonts w:ascii="宋体" w:hAnsi="宋体" w:eastAsia="宋体"/>
          <w:sz w:val="24"/>
          <w:szCs w:val="24"/>
        </w:rPr>
        <w:t>代码的解析、表示和状态管理提供了系统性的支持，并为</w:t>
      </w:r>
      <w:r gzd="EBA1C9A2">
        <w:rPr>
          <w:rFonts w:hint="eastAsia" w:ascii="宋体" w:hAnsi="宋体" w:eastAsia="宋体"/>
          <w:sz w:val="24"/>
          <w:szCs w:val="24"/>
        </w:rPr>
        <w:t>有助于</w:t>
      </w:r>
      <w:r gzd="EBA1C952">
        <w:rPr>
          <w:rFonts w:ascii="宋体" w:hAnsi="宋体" w:eastAsia="宋体"/>
          <w:sz w:val="24"/>
          <w:szCs w:val="24"/>
        </w:rPr>
        <w:t>后续的验证和分析。这些工具</w:t>
      </w:r>
      <w:r gzd="EBA1C945">
        <w:rPr>
          <w:rFonts w:hint="eastAsia" w:ascii="宋体" w:hAnsi="宋体" w:eastAsia="宋体"/>
          <w:sz w:val="24"/>
          <w:szCs w:val="24"/>
        </w:rPr>
        <w:t>同样可以让</w:t>
      </w:r>
      <w:r gzd="EBA1C975">
        <w:rPr>
          <w:rFonts w:ascii="宋体" w:hAnsi="宋体" w:eastAsia="宋体"/>
          <w:sz w:val="24"/>
          <w:szCs w:val="24"/>
        </w:rPr>
        <w:t>开发者更高效地进行</w:t>
      </w:r>
      <w:r gzd="EBA1C964">
        <w:rPr>
          <w:rFonts w:ascii="宋体" w:hAnsi="宋体" w:eastAsia="宋体"/>
          <w:sz w:val="24"/>
          <w:szCs w:val="24"/>
        </w:rPr>
        <w:t>Lustre</w:t>
      </w:r>
      <w:r gzd="EBA1C917">
        <w:rPr>
          <w:rFonts w:ascii="宋体" w:hAnsi="宋体" w:eastAsia="宋体"/>
          <w:sz w:val="24"/>
          <w:szCs w:val="24"/>
        </w:rPr>
        <w:t>程序的调试、验证和功能扩展。</w:t>
      </w:r>
      <w:commentRangeEnd w:id="117"/>
      <w:r>
        <w:commentReference w:id="117"/>
      </w:r>
    </w:p>
    <w:p w:rsidR="00CC3384" w:rsidRDefault="005C078B" w14:paraId="0F49512C" w14:textId="77777777" gzd="EBA1D2DE">
      <w:pPr>
        <w:ind w:firstLine="480"/>
        <w:rPr>
          <w:rFonts w:ascii="宋体" w:hAnsi="宋体" w:eastAsia="宋体"/>
          <w:sz w:val="24"/>
          <w:szCs w:val="24"/>
        </w:rPr>
      </w:pPr>
      <w:commentRangeStart w:id="118"/>
      <w:r gzd="EBA1CD70">
        <w:rPr>
          <w:rFonts w:hint="eastAsia" w:ascii="宋体" w:hAnsi="宋体" w:eastAsia="宋体"/>
          <w:sz w:val="24"/>
          <w:szCs w:val="24"/>
        </w:rPr>
        <w:t>Translation</w:t>
      </w:r>
      <w:r gzd="EBA1CD69">
        <w:rPr>
          <w:rFonts w:hint="eastAsia" w:ascii="宋体" w:hAnsi="宋体" w:eastAsia="宋体"/>
          <w:sz w:val="24"/>
          <w:szCs w:val="24"/>
        </w:rPr>
        <w:t>模块类图如图</w:t>
      </w:r>
      <w:r gzd="EBA1CD1A">
        <w:rPr>
          <w:rFonts w:hint="eastAsia" w:ascii="宋体" w:hAnsi="宋体" w:eastAsia="宋体"/>
          <w:sz w:val="24"/>
          <w:szCs w:val="24"/>
        </w:rPr>
        <w:t>7.2</w:t>
      </w:r>
      <w:r gzd="EBA1CD0D">
        <w:rPr>
          <w:rFonts w:hint="eastAsia" w:ascii="宋体" w:hAnsi="宋体" w:eastAsia="宋体"/>
          <w:sz w:val="24"/>
          <w:szCs w:val="24"/>
        </w:rPr>
        <w:t>所示：</w:t>
      </w:r>
      <w:commentRangeEnd w:id="118"/>
      <w:r>
        <w:commentReference w:id="118"/>
      </w:r>
    </w:p>
    <w:p w:rsidR="00CC3384" w:rsidRDefault="005C078B" w14:paraId="0ABBB41E" w14:textId="77777777" gzd="EBA1D690">
      <w:pPr>
        <w:ind w:firstLine="0" w:firstLineChars="0"/>
        <w:jc w:val="center"/>
      </w:pPr>
      <w:r gzd="EBA1D11D">
        <w:rPr>
          <w:noProof/>
        </w:rPr>
        <w:drawing>
          <wp:inline distT="0" distB="0" distL="114300" distR="114300" wp14:anchorId="139CE28A" wp14:editId="04AB81A5">
            <wp:extent cx="4608195" cy="3474720"/>
            <wp:effectExtent l="0" t="0" r="190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9"/>
                    <a:stretch>
                      <a:fillRect/>
                    </a:stretch>
                  </pic:blipFill>
                  <pic:spPr>
                    <a:xfrm>
                      <a:off x="0" y="0"/>
                      <a:ext cx="4608792" cy="3475088"/>
                    </a:xfrm>
                    <a:prstGeom prst="rect">
                      <a:avLst/>
                    </a:prstGeom>
                    <a:noFill/>
                    <a:ln>
                      <a:noFill/>
                    </a:ln>
                  </pic:spPr>
                </pic:pic>
              </a:graphicData>
            </a:graphic>
          </wp:inline>
        </w:drawing>
      </w:r>
    </w:p>
    <w:p w:rsidR="00CC3384" w:rsidRDefault="005C078B" w14:paraId="5DF9A00A" w14:textId="77777777" gzd="EBA1D945">
      <w:pPr>
        <w:pStyle w:val="a3"/>
        <w:ind w:firstLine="0" w:firstLineChars="0"/>
        <w:jc w:val="center"/>
        <w:rPr>
          <w:rFonts w:ascii="宋体" w:hAnsi="宋体" w:eastAsia="宋体"/>
          <w:sz w:val="21"/>
          <w:szCs w:val="21"/>
        </w:rPr>
      </w:pPr>
      <w:r gzd="EBA1D9C3">
        <w:rPr>
          <w:rFonts w:ascii="宋体" w:hAnsi="宋体" w:eastAsia="宋体"/>
          <w:sz w:val="21"/>
          <w:szCs w:val="21"/>
        </w:rPr>
        <w:t>图</w:t>
      </w:r>
      <w:r gzd="EBA1D9E8">
        <w:rPr>
          <w:rFonts w:ascii="宋体" w:hAnsi="宋体" w:eastAsia="宋体"/>
          <w:sz w:val="21"/>
          <w:szCs w:val="21"/>
        </w:rPr>
        <w:t xml:space="preserve"> </w:t>
      </w:r>
      <w:r gzd="EBA1D980">
        <w:rPr>
          <w:rFonts w:hint="eastAsia" w:ascii="宋体" w:hAnsi="宋体" w:eastAsia="宋体"/>
          <w:sz w:val="21"/>
          <w:szCs w:val="21"/>
        </w:rPr>
        <w:t>7.2 Translate</w:t>
      </w:r>
      <w:r gzd="EBA1D9B3">
        <w:rPr>
          <w:rFonts w:hint="eastAsia" w:ascii="宋体" w:hAnsi="宋体" w:eastAsia="宋体"/>
          <w:sz w:val="21"/>
          <w:szCs w:val="21"/>
        </w:rPr>
        <w:t>模块类图</w:t>
      </w:r>
    </w:p>
    <w:p w:rsidR="00CC3384" w:rsidRDefault="00CC3384" w14:paraId="4C7D81DD" w14:textId="77777777" gzd="EBA1E208">
      <w:pPr>
        <w:ind w:firstLine="420"/>
      </w:pPr>
    </w:p>
    <w:p w:rsidR="00CC3384" w:rsidRDefault="005C078B" w14:paraId="05EBDA26" w14:textId="77777777" gzd="EBA1E6F5">
      <w:pPr>
        <w:pStyle w:val="2"/>
      </w:pPr>
      <w:bookmarkStart w:name="_Toc167550540" w:id="108"/>
      <w:commentRangeStart w:id="119"/>
      <w:r gzd="EBA1E139">
        <w:rPr>
          <w:rFonts w:hint="eastAsia"/>
        </w:rPr>
        <w:t>Z3Solver</w:t>
      </w:r>
      <w:r gzd="EBA1E12C">
        <w:rPr>
          <w:rFonts w:hint="eastAsia"/>
        </w:rPr>
        <w:t>模块具体实现</w:t>
      </w:r>
      <w:commentRangeEnd w:id="119"/>
      <w:r>
        <w:commentReference w:id="119"/>
      </w:r>
      <w:bookmarkEnd w:id="108"/>
    </w:p>
    <w:p w:rsidR="00CC3384" w:rsidRDefault="005C078B" w14:paraId="441C95A2" w14:textId="77777777" gzd="EBA1FA52">
      <w:pPr>
        <w:ind w:firstLine="480"/>
        <w:rPr>
          <w:rFonts w:ascii="宋体" w:hAnsi="宋体" w:eastAsia="宋体"/>
          <w:sz w:val="24"/>
          <w:szCs w:val="24"/>
        </w:rPr>
      </w:pPr>
      <w:commentRangeStart w:id="120"/>
      <w:r gzd="EBA1F5B4">
        <w:rPr>
          <w:rFonts w:ascii="宋体" w:hAnsi="宋体" w:eastAsia="宋体"/>
          <w:sz w:val="24"/>
          <w:szCs w:val="24"/>
        </w:rPr>
        <w:t>Z3Solver</w:t>
      </w:r>
      <w:r gzd="EBA1F547">
        <w:rPr>
          <w:rFonts w:ascii="宋体" w:hAnsi="宋体" w:eastAsia="宋体"/>
          <w:sz w:val="24"/>
          <w:szCs w:val="24"/>
        </w:rPr>
        <w:t>模块主要用途是使用</w:t>
      </w:r>
      <w:r gzd="EBA1FADD">
        <w:rPr>
          <w:rFonts w:ascii="宋体" w:hAnsi="宋体" w:eastAsia="宋体"/>
          <w:sz w:val="24"/>
          <w:szCs w:val="24"/>
        </w:rPr>
        <w:t>Z3</w:t>
      </w:r>
      <w:r gzd="EBA1FAF0">
        <w:rPr>
          <w:rFonts w:ascii="宋体" w:hAnsi="宋体" w:eastAsia="宋体"/>
          <w:sz w:val="24"/>
          <w:szCs w:val="24"/>
        </w:rPr>
        <w:t>求解器来实现</w:t>
      </w:r>
      <w:r gzd="EBA1FAFD">
        <w:rPr>
          <w:rFonts w:ascii="宋体" w:hAnsi="宋体" w:eastAsia="宋体"/>
          <w:sz w:val="24"/>
          <w:szCs w:val="24"/>
        </w:rPr>
        <w:t>K</w:t>
      </w:r>
      <w:r gzd="EBA1FAEF">
        <w:rPr>
          <w:rFonts w:ascii="宋体" w:hAnsi="宋体" w:eastAsia="宋体"/>
          <w:sz w:val="24"/>
          <w:szCs w:val="24"/>
        </w:rPr>
        <w:t>归纳法和解析表达式，以支持项目中的逻辑验证和模型检验，其具体内容如下：</w:t>
      </w:r>
      <w:commentRangeEnd w:id="120"/>
      <w:r>
        <w:commentReference w:id="120"/>
      </w:r>
    </w:p>
    <w:p w:rsidR="00CC3384" w:rsidRDefault="005C078B" w14:paraId="17A539AD" w14:textId="77777777" gzd="EBA1FEA8">
      <w:pPr>
        <w:ind w:firstLine="0" w:firstLineChars="0"/>
        <w:rPr>
          <w:rFonts w:ascii="宋体" w:hAnsi="宋体" w:eastAsia="宋体"/>
          <w:sz w:val="24"/>
          <w:szCs w:val="24"/>
        </w:rPr>
      </w:pPr>
      <w:commentRangeStart w:id="121"/>
      <w:r gzd="EBA1FEEE">
        <w:rPr>
          <w:rFonts w:ascii="宋体" w:hAnsi="宋体" w:eastAsia="宋体"/>
          <w:sz w:val="24"/>
          <w:szCs w:val="24"/>
        </w:rPr>
        <w:t xml:space="preserve">1. </w:t>
      </w:r>
      <w:r gzd="EBA1FE84">
        <w:rPr>
          <w:rFonts w:ascii="宋体" w:hAnsi="宋体" w:eastAsia="宋体"/>
          <w:sz w:val="24"/>
          <w:szCs w:val="24"/>
        </w:rPr>
        <w:t>求解器创建工具</w:t>
      </w:r>
      <w:commentRangeEnd w:id="121"/>
      <w:r>
        <w:commentReference w:id="121"/>
      </w:r>
    </w:p>
    <w:p w:rsidR="00CC3384" w:rsidRDefault="005C078B" w14:paraId="38A262D0" w14:textId="77777777" gzd="EBA102C5">
      <w:pPr>
        <w:ind w:firstLine="480"/>
        <w:rPr>
          <w:rFonts w:ascii="宋体" w:hAnsi="宋体" w:eastAsia="宋体"/>
          <w:sz w:val="24"/>
          <w:szCs w:val="24"/>
        </w:rPr>
      </w:pPr>
      <w:commentRangeStart w:id="122"/>
      <w:r gzd="EBA1FD6A">
        <w:rPr>
          <w:rFonts w:ascii="宋体" w:hAnsi="宋体" w:eastAsia="宋体"/>
          <w:sz w:val="24"/>
          <w:szCs w:val="24"/>
        </w:rPr>
        <w:t xml:space="preserve">1) CreateSolver: </w:t>
      </w:r>
      <w:r gzd="EBA1FD01">
        <w:rPr>
          <w:rFonts w:ascii="宋体" w:hAnsi="宋体" w:eastAsia="宋体"/>
          <w:sz w:val="24"/>
          <w:szCs w:val="24"/>
        </w:rPr>
        <w:t>提供了多个与</w:t>
      </w:r>
      <w:r gzd="EBA1FD0E">
        <w:rPr>
          <w:rFonts w:ascii="宋体" w:hAnsi="宋体" w:eastAsia="宋体"/>
          <w:sz w:val="24"/>
          <w:szCs w:val="24"/>
        </w:rPr>
        <w:t>Z3</w:t>
      </w:r>
      <w:r gzd="EBA1FD3C">
        <w:rPr>
          <w:rFonts w:ascii="宋体" w:hAnsi="宋体" w:eastAsia="宋体"/>
          <w:sz w:val="24"/>
          <w:szCs w:val="24"/>
        </w:rPr>
        <w:t>求解器交互的方法，主要包括：</w:t>
      </w:r>
      <w:commentRangeEnd w:id="122"/>
      <w:r>
        <w:commentReference w:id="122"/>
      </w:r>
    </w:p>
    <w:p w:rsidR="00CC3384" w:rsidRDefault="005C078B" w14:paraId="48B58B8C" w14:textId="77777777" gzd="EBA10AC7">
      <w:pPr>
        <w:ind w:firstLine="480"/>
        <w:rPr>
          <w:rFonts w:ascii="宋体" w:hAnsi="宋体" w:eastAsia="宋体"/>
          <w:sz w:val="24"/>
          <w:szCs w:val="24"/>
        </w:rPr>
      </w:pPr>
      <w:commentRangeStart w:id="123"/>
      <w:r gzd="EBA105CC">
        <w:rPr>
          <w:rFonts w:ascii="宋体" w:hAnsi="宋体" w:eastAsia="宋体"/>
          <w:sz w:val="24"/>
          <w:szCs w:val="24"/>
        </w:rPr>
        <w:t xml:space="preserve">   </w:t>
      </w:r>
      <w:r gzd="EBA105EC">
        <w:rPr>
          <w:rFonts w:hint="eastAsia" w:ascii="宋体" w:hAnsi="宋体" w:eastAsia="宋体"/>
          <w:sz w:val="24"/>
          <w:szCs w:val="24"/>
        </w:rPr>
        <w:t xml:space="preserve">a&gt; </w:t>
      </w:r>
      <w:r gzd="EBA10580">
        <w:rPr>
          <w:rFonts w:ascii="宋体" w:hAnsi="宋体" w:eastAsia="宋体"/>
          <w:sz w:val="24"/>
          <w:szCs w:val="24"/>
        </w:rPr>
        <w:t xml:space="preserve">build_z3solver: </w:t>
      </w:r>
      <w:r gzd="EBA1058F">
        <w:rPr>
          <w:rFonts w:ascii="宋体" w:hAnsi="宋体" w:eastAsia="宋体"/>
          <w:sz w:val="24"/>
          <w:szCs w:val="24"/>
        </w:rPr>
        <w:t>根据</w:t>
      </w:r>
      <w:r gzd="EBA105BE">
        <w:rPr>
          <w:rFonts w:ascii="宋体" w:hAnsi="宋体" w:eastAsia="宋体"/>
          <w:sz w:val="24"/>
          <w:szCs w:val="24"/>
        </w:rPr>
        <w:t>VarStateList</w:t>
      </w:r>
      <w:r gzd="EBA10550">
        <w:rPr>
          <w:rFonts w:ascii="宋体" w:hAnsi="宋体" w:eastAsia="宋体"/>
          <w:sz w:val="24"/>
          <w:szCs w:val="24"/>
        </w:rPr>
        <w:t>中的变量状态列表构建</w:t>
      </w:r>
      <w:r gzd="EBA1055F">
        <w:rPr>
          <w:rFonts w:ascii="宋体" w:hAnsi="宋体" w:eastAsia="宋体"/>
          <w:sz w:val="24"/>
          <w:szCs w:val="24"/>
        </w:rPr>
        <w:t>Z3</w:t>
      </w:r>
      <w:r gzd="EBA1054D">
        <w:rPr>
          <w:rFonts w:ascii="宋体" w:hAnsi="宋体" w:eastAsia="宋体"/>
          <w:sz w:val="24"/>
          <w:szCs w:val="24"/>
        </w:rPr>
        <w:t>求解器实例，为每个变量创建对应的</w:t>
      </w:r>
      <w:r gzd="EBA10510">
        <w:rPr>
          <w:rFonts w:ascii="宋体" w:hAnsi="宋体" w:eastAsia="宋体"/>
          <w:sz w:val="24"/>
          <w:szCs w:val="24"/>
        </w:rPr>
        <w:t>Z3</w:t>
      </w:r>
      <w:r gzd="EBA10501">
        <w:rPr>
          <w:rFonts w:ascii="宋体" w:hAnsi="宋体" w:eastAsia="宋体"/>
          <w:sz w:val="24"/>
          <w:szCs w:val="24"/>
        </w:rPr>
        <w:t>表达式，并将逻辑约束添加到求解器中。</w:t>
      </w:r>
      <w:commentRangeEnd w:id="123"/>
      <w:r>
        <w:commentReference w:id="123"/>
      </w:r>
    </w:p>
    <w:p w:rsidR="00CC3384" w:rsidRDefault="005C078B" w14:paraId="77B7465C" w14:textId="77777777" gzd="EBA10ED1">
      <w:pPr>
        <w:ind w:firstLine="480"/>
        <w:rPr>
          <w:rFonts w:ascii="宋体" w:hAnsi="宋体" w:eastAsia="宋体"/>
          <w:sz w:val="24"/>
          <w:szCs w:val="24"/>
        </w:rPr>
      </w:pPr>
      <w:commentRangeStart w:id="124"/>
      <w:r gzd="EBA109AF">
        <w:rPr>
          <w:rFonts w:ascii="宋体" w:hAnsi="宋体" w:eastAsia="宋体"/>
          <w:sz w:val="24"/>
          <w:szCs w:val="24"/>
        </w:rPr>
        <w:t xml:space="preserve">   </w:t>
      </w:r>
      <w:r gzd="EBA10943">
        <w:rPr>
          <w:rFonts w:hint="eastAsia" w:ascii="宋体" w:hAnsi="宋体" w:eastAsia="宋体"/>
          <w:sz w:val="24"/>
          <w:szCs w:val="24"/>
        </w:rPr>
        <w:t xml:space="preserve">b&gt; </w:t>
      </w:r>
      <w:r gzd="EBA10972">
        <w:rPr>
          <w:rFonts w:ascii="宋体" w:hAnsi="宋体" w:eastAsia="宋体"/>
          <w:sz w:val="24"/>
          <w:szCs w:val="24"/>
        </w:rPr>
        <w:t xml:space="preserve">parse_bool_digit_expr: </w:t>
      </w:r>
      <w:r gzd="EBA10963">
        <w:rPr>
          <w:rFonts w:ascii="宋体" w:hAnsi="宋体" w:eastAsia="宋体"/>
          <w:sz w:val="24"/>
          <w:szCs w:val="24"/>
        </w:rPr>
        <w:t>解析布尔值或数字表达式，将字符串表达式转换为</w:t>
      </w:r>
      <w:r gzd="EBA10912">
        <w:rPr>
          <w:rFonts w:ascii="宋体" w:hAnsi="宋体" w:eastAsia="宋体"/>
          <w:sz w:val="24"/>
          <w:szCs w:val="24"/>
        </w:rPr>
        <w:t>Z3</w:t>
      </w:r>
      <w:r gzd="EBA10901">
        <w:rPr>
          <w:rFonts w:ascii="宋体" w:hAnsi="宋体" w:eastAsia="宋体"/>
          <w:sz w:val="24"/>
          <w:szCs w:val="24"/>
        </w:rPr>
        <w:t>表达式。</w:t>
      </w:r>
      <w:commentRangeEnd w:id="124"/>
      <w:r>
        <w:commentReference w:id="124"/>
      </w:r>
    </w:p>
    <w:p w:rsidR="00CC3384" w:rsidRDefault="005C078B" w14:paraId="4D1322B8" w14:textId="77777777" gzd="EBA10D49">
      <w:pPr>
        <w:ind w:firstLine="480"/>
        <w:rPr>
          <w:rFonts w:ascii="宋体" w:hAnsi="宋体" w:eastAsia="宋体"/>
          <w:sz w:val="24"/>
          <w:szCs w:val="24"/>
        </w:rPr>
      </w:pPr>
      <w:commentRangeStart w:id="125"/>
      <w:r gzd="EBA10D97">
        <w:rPr>
          <w:rFonts w:ascii="宋体" w:hAnsi="宋体" w:eastAsia="宋体"/>
          <w:sz w:val="24"/>
          <w:szCs w:val="24"/>
        </w:rPr>
        <w:t xml:space="preserve">   </w:t>
      </w:r>
      <w:r gzd="EBA10D8A">
        <w:rPr>
          <w:rFonts w:hint="eastAsia" w:ascii="宋体" w:hAnsi="宋体" w:eastAsia="宋体"/>
          <w:sz w:val="24"/>
          <w:szCs w:val="24"/>
        </w:rPr>
        <w:t xml:space="preserve">c&gt; </w:t>
      </w:r>
      <w:r gzd="EBA10DBA">
        <w:rPr>
          <w:rFonts w:ascii="宋体" w:hAnsi="宋体" w:eastAsia="宋体"/>
          <w:sz w:val="24"/>
          <w:szCs w:val="24"/>
        </w:rPr>
        <w:t xml:space="preserve">parse_expr: </w:t>
      </w:r>
      <w:r gzd="EBA10DA7">
        <w:rPr>
          <w:rFonts w:ascii="宋体" w:hAnsi="宋体" w:eastAsia="宋体"/>
          <w:sz w:val="24"/>
          <w:szCs w:val="24"/>
        </w:rPr>
        <w:t>解析一般表达式，支持算术和逻辑运算符，可以处理复杂的嵌套和运算表达式。</w:t>
      </w:r>
      <w:commentRangeEnd w:id="125"/>
      <w:r>
        <w:commentReference w:id="125"/>
      </w:r>
    </w:p>
    <w:p w:rsidR="00CC3384" w:rsidRDefault="005C078B" w14:paraId="7227CAE0" w14:textId="77777777" gzd="EBA111F6">
      <w:pPr>
        <w:ind w:firstLine="480"/>
        <w:rPr>
          <w:rFonts w:ascii="宋体" w:hAnsi="宋体" w:eastAsia="宋体"/>
          <w:sz w:val="24"/>
          <w:szCs w:val="24"/>
        </w:rPr>
      </w:pPr>
      <w:commentRangeStart w:id="126"/>
      <w:r gzd="EBA11013">
        <w:rPr>
          <w:rFonts w:ascii="宋体" w:hAnsi="宋体" w:eastAsia="宋体"/>
          <w:sz w:val="24"/>
          <w:szCs w:val="24"/>
        </w:rPr>
        <w:t xml:space="preserve">   </w:t>
      </w:r>
      <w:r gzd="EBA11006">
        <w:rPr>
          <w:rFonts w:hint="eastAsia" w:ascii="宋体" w:hAnsi="宋体" w:eastAsia="宋体"/>
          <w:sz w:val="24"/>
          <w:szCs w:val="24"/>
        </w:rPr>
        <w:t xml:space="preserve">d&gt; </w:t>
      </w:r>
      <w:r gzd="EBA11039">
        <w:rPr>
          <w:rFonts w:ascii="宋体" w:hAnsi="宋体" w:eastAsia="宋体"/>
          <w:sz w:val="24"/>
          <w:szCs w:val="24"/>
        </w:rPr>
        <w:t xml:space="preserve">add_expr_to_solver: </w:t>
      </w:r>
      <w:r gzd="EBA1102C">
        <w:rPr>
          <w:rFonts w:ascii="宋体" w:hAnsi="宋体" w:eastAsia="宋体"/>
          <w:sz w:val="24"/>
          <w:szCs w:val="24"/>
        </w:rPr>
        <w:t>将表达式添加到求解器中，用于动态调整求解器的约束条件。</w:t>
      </w:r>
      <w:commentRangeEnd w:id="126"/>
      <w:r>
        <w:commentReference w:id="126"/>
      </w:r>
    </w:p>
    <w:p w:rsidR="00CC3384" w:rsidRDefault="005C078B" w14:paraId="7B9EF200" w14:textId="77777777" gzd="EBA11456">
      <w:pPr>
        <w:ind w:firstLine="0" w:firstLineChars="0"/>
        <w:rPr>
          <w:rFonts w:ascii="宋体" w:hAnsi="宋体" w:eastAsia="宋体"/>
          <w:sz w:val="24"/>
          <w:szCs w:val="24"/>
        </w:rPr>
      </w:pPr>
      <w:commentRangeStart w:id="127"/>
      <w:r gzd="EBA11489">
        <w:rPr>
          <w:rFonts w:ascii="宋体" w:hAnsi="宋体" w:eastAsia="宋体"/>
          <w:sz w:val="24"/>
          <w:szCs w:val="24"/>
        </w:rPr>
        <w:t>2. K</w:t>
      </w:r>
      <w:r gzd="EBA114BB">
        <w:rPr>
          <w:rFonts w:ascii="宋体" w:hAnsi="宋体" w:eastAsia="宋体"/>
          <w:sz w:val="24"/>
          <w:szCs w:val="24"/>
        </w:rPr>
        <w:t>归纳法实现</w:t>
      </w:r>
      <w:commentRangeEnd w:id="127"/>
      <w:r>
        <w:commentReference w:id="127"/>
      </w:r>
    </w:p>
    <w:p w:rsidR="00CC3384" w:rsidRDefault="005C078B" w14:paraId="1BB6E94E" w14:textId="77777777" gzd="EBA11F74">
      <w:pPr>
        <w:ind w:firstLine="480"/>
        <w:rPr>
          <w:rFonts w:ascii="宋体" w:hAnsi="宋体" w:eastAsia="宋体"/>
          <w:sz w:val="24"/>
          <w:szCs w:val="24"/>
        </w:rPr>
      </w:pPr>
      <w:commentRangeStart w:id="128"/>
      <w:r gzd="EBA11FE0">
        <w:rPr>
          <w:rFonts w:ascii="宋体" w:hAnsi="宋体" w:eastAsia="宋体"/>
          <w:sz w:val="24"/>
          <w:szCs w:val="24"/>
        </w:rPr>
        <w:t xml:space="preserve">1) KInduction: </w:t>
      </w:r>
      <w:r gzd="EBA11F9E">
        <w:rPr>
          <w:rFonts w:ascii="宋体" w:hAnsi="宋体" w:eastAsia="宋体"/>
          <w:sz w:val="24"/>
          <w:szCs w:val="24"/>
        </w:rPr>
        <w:t>实现了</w:t>
      </w:r>
      <w:r gzd="EBA11FB2">
        <w:rPr>
          <w:rFonts w:ascii="宋体" w:hAnsi="宋体" w:eastAsia="宋体"/>
          <w:sz w:val="24"/>
          <w:szCs w:val="24"/>
        </w:rPr>
        <w:t>K</w:t>
      </w:r>
      <w:r gzd="EBA11FA5">
        <w:rPr>
          <w:rFonts w:ascii="宋体" w:hAnsi="宋体" w:eastAsia="宋体"/>
          <w:sz w:val="24"/>
          <w:szCs w:val="24"/>
        </w:rPr>
        <w:t>归纳法的两种主要场景：</w:t>
      </w:r>
      <w:commentRangeEnd w:id="128"/>
      <w:r>
        <w:commentReference w:id="128"/>
      </w:r>
    </w:p>
    <w:p w:rsidR="00CC3384" w:rsidRDefault="005C078B" w14:paraId="53212030" w14:textId="77777777" gzd="EBA120E9">
      <w:pPr>
        <w:ind w:firstLine="480"/>
        <w:rPr>
          <w:rFonts w:ascii="宋体" w:hAnsi="宋体" w:eastAsia="宋体"/>
          <w:sz w:val="24"/>
          <w:szCs w:val="24"/>
        </w:rPr>
      </w:pPr>
      <w:commentRangeStart w:id="129"/>
      <w:r gzd="EBA1235C">
        <w:rPr>
          <w:rFonts w:ascii="宋体" w:hAnsi="宋体" w:eastAsia="宋体"/>
          <w:sz w:val="24"/>
          <w:szCs w:val="24"/>
        </w:rPr>
        <w:t xml:space="preserve">   </w:t>
      </w:r>
      <w:r gzd="EBA1237A">
        <w:rPr>
          <w:rFonts w:hint="eastAsia" w:ascii="宋体" w:hAnsi="宋体" w:eastAsia="宋体"/>
          <w:sz w:val="24"/>
          <w:szCs w:val="24"/>
        </w:rPr>
        <w:t xml:space="preserve">a&gt; </w:t>
      </w:r>
      <w:r gzd="EBA1236C">
        <w:rPr>
          <w:rFonts w:ascii="宋体" w:hAnsi="宋体" w:eastAsia="宋体"/>
          <w:sz w:val="24"/>
          <w:szCs w:val="24"/>
        </w:rPr>
        <w:t xml:space="preserve">split_case_k_induction: </w:t>
      </w:r>
      <w:r gzd="EBA12300">
        <w:rPr>
          <w:rFonts w:ascii="宋体" w:hAnsi="宋体" w:eastAsia="宋体"/>
          <w:sz w:val="24"/>
          <w:szCs w:val="24"/>
        </w:rPr>
        <w:t>实现分离情形的</w:t>
      </w:r>
      <w:r gzd="EBA12336">
        <w:rPr>
          <w:rFonts w:ascii="宋体" w:hAnsi="宋体" w:eastAsia="宋体"/>
          <w:sz w:val="24"/>
          <w:szCs w:val="24"/>
        </w:rPr>
        <w:t>K</w:t>
      </w:r>
      <w:r gzd="EBA12329">
        <w:rPr>
          <w:rFonts w:ascii="宋体" w:hAnsi="宋体" w:eastAsia="宋体"/>
          <w:sz w:val="24"/>
          <w:szCs w:val="24"/>
        </w:rPr>
        <w:t>归纳法，用于验证基本情况和归纳步骤是否能够满足给定的逻辑约束。</w:t>
      </w:r>
      <w:commentRangeEnd w:id="129"/>
      <w:r>
        <w:commentReference w:id="129"/>
      </w:r>
    </w:p>
    <w:p w:rsidR="00CC3384" w:rsidRDefault="005C078B" w14:paraId="38DCBCE3" w14:textId="77777777" gzd="EBA1245D">
      <w:pPr>
        <w:ind w:firstLine="480"/>
        <w:rPr>
          <w:rFonts w:ascii="宋体" w:hAnsi="宋体" w:eastAsia="宋体"/>
          <w:sz w:val="24"/>
          <w:szCs w:val="24"/>
        </w:rPr>
      </w:pPr>
      <w:commentRangeStart w:id="130"/>
      <w:r gzd="EBA1270B">
        <w:rPr>
          <w:rFonts w:ascii="宋体" w:hAnsi="宋体" w:eastAsia="宋体"/>
          <w:sz w:val="24"/>
          <w:szCs w:val="24"/>
        </w:rPr>
        <w:t xml:space="preserve">   </w:t>
      </w:r>
      <w:r gzd="EBA12728">
        <w:rPr>
          <w:rFonts w:hint="eastAsia" w:ascii="宋体" w:hAnsi="宋体" w:eastAsia="宋体"/>
          <w:sz w:val="24"/>
          <w:szCs w:val="24"/>
        </w:rPr>
        <w:t xml:space="preserve">b&gt; </w:t>
      </w:r>
      <w:r gzd="EBA124CC">
        <w:rPr>
          <w:rFonts w:ascii="宋体" w:hAnsi="宋体" w:eastAsia="宋体"/>
          <w:sz w:val="24"/>
          <w:szCs w:val="24"/>
        </w:rPr>
        <w:t xml:space="preserve">combined_case_k_induction: </w:t>
      </w:r>
      <w:r gzd="EBA124E0">
        <w:rPr>
          <w:rFonts w:ascii="宋体" w:hAnsi="宋体" w:eastAsia="宋体"/>
          <w:sz w:val="24"/>
          <w:szCs w:val="24"/>
        </w:rPr>
        <w:t>实现结合情形的</w:t>
      </w:r>
      <w:r gzd="EBA12493">
        <w:rPr>
          <w:rFonts w:ascii="宋体" w:hAnsi="宋体" w:eastAsia="宋体"/>
          <w:sz w:val="24"/>
          <w:szCs w:val="24"/>
        </w:rPr>
        <w:t>K</w:t>
      </w:r>
      <w:r gzd="EBA1248A">
        <w:rPr>
          <w:rFonts w:ascii="宋体" w:hAnsi="宋体" w:eastAsia="宋体"/>
          <w:sz w:val="24"/>
          <w:szCs w:val="24"/>
        </w:rPr>
        <w:t>归纳法，同时处理基本情况和归纳步骤，验证在多个迭代步骤中逻辑约束的连续性和一致性。</w:t>
      </w:r>
      <w:commentRangeEnd w:id="130"/>
      <w:r>
        <w:commentReference w:id="130"/>
      </w:r>
    </w:p>
    <w:p w:rsidR="00CC3384" w:rsidRDefault="005C078B" w14:paraId="07471614" w14:textId="77777777" gzd="EBA12807">
      <w:pPr>
        <w:ind w:firstLine="480"/>
        <w:rPr>
          <w:rFonts w:ascii="宋体" w:hAnsi="宋体" w:eastAsia="宋体"/>
          <w:sz w:val="24"/>
          <w:szCs w:val="24"/>
        </w:rPr>
      </w:pPr>
      <w:commentRangeStart w:id="131"/>
      <w:r gzd="EBA128D8">
        <w:rPr>
          <w:rFonts w:ascii="宋体" w:hAnsi="宋体" w:eastAsia="宋体"/>
          <w:sz w:val="24"/>
          <w:szCs w:val="24"/>
        </w:rPr>
        <w:t>这些工具和方法为项目提供了强大的逻辑验证能力，特别是在处理复杂的逻辑约束和算法验证时，</w:t>
      </w:r>
      <w:r gzd="EBA128CC">
        <w:rPr>
          <w:rFonts w:hint="eastAsia" w:ascii="宋体" w:hAnsi="宋体" w:eastAsia="宋体"/>
          <w:sz w:val="24"/>
          <w:szCs w:val="24"/>
        </w:rPr>
        <w:t>程序</w:t>
      </w:r>
      <w:r gzd="EBA128FD">
        <w:rPr>
          <w:rFonts w:ascii="宋体" w:hAnsi="宋体" w:eastAsia="宋体"/>
          <w:sz w:val="24"/>
          <w:szCs w:val="24"/>
        </w:rPr>
        <w:t>能够有效地利用</w:t>
      </w:r>
      <w:r gzd="EBA128EE">
        <w:rPr>
          <w:rFonts w:ascii="宋体" w:hAnsi="宋体" w:eastAsia="宋体"/>
          <w:sz w:val="24"/>
          <w:szCs w:val="24"/>
        </w:rPr>
        <w:t>Z3</w:t>
      </w:r>
      <w:r gzd="EBA12882">
        <w:rPr>
          <w:rFonts w:ascii="宋体" w:hAnsi="宋体" w:eastAsia="宋体"/>
          <w:sz w:val="24"/>
          <w:szCs w:val="24"/>
        </w:rPr>
        <w:t>求解器的功能来执行模型检验和安全验证</w:t>
      </w:r>
      <w:r gzd="EBA128B1">
        <w:rPr>
          <w:rFonts w:hint="eastAsia" w:ascii="宋体" w:hAnsi="宋体" w:eastAsia="宋体"/>
          <w:sz w:val="24"/>
          <w:szCs w:val="24"/>
        </w:rPr>
        <w:t>操作</w:t>
      </w:r>
      <w:r gzd="EBA128A0">
        <w:rPr>
          <w:rFonts w:ascii="宋体" w:hAnsi="宋体" w:eastAsia="宋体"/>
          <w:sz w:val="24"/>
          <w:szCs w:val="24"/>
        </w:rPr>
        <w:t>。</w:t>
      </w:r>
      <w:r gzd="EBA12856">
        <w:rPr>
          <w:rFonts w:hint="eastAsia" w:ascii="宋体" w:hAnsi="宋体" w:eastAsia="宋体"/>
          <w:sz w:val="24"/>
          <w:szCs w:val="24"/>
        </w:rPr>
        <w:t>同样</w:t>
      </w:r>
      <w:r gzd="EBA12847">
        <w:rPr>
          <w:rFonts w:ascii="宋体" w:hAnsi="宋体" w:eastAsia="宋体"/>
          <w:sz w:val="24"/>
          <w:szCs w:val="24"/>
        </w:rPr>
        <w:t>通过这些工具，开发者可以构建精确的验证逻辑，确保程序行为的正确性和稳定性。</w:t>
      </w:r>
      <w:commentRangeEnd w:id="131"/>
      <w:r>
        <w:commentReference w:id="131"/>
      </w:r>
    </w:p>
    <w:p w:rsidR="00CC3384" w:rsidRDefault="005C078B" w14:paraId="4D26A6ED" w14:textId="77777777" gzd="EBA131A2">
      <w:pPr>
        <w:ind w:firstLine="480"/>
        <w:rPr>
          <w:rFonts w:ascii="宋体" w:hAnsi="宋体" w:eastAsia="宋体"/>
          <w:sz w:val="24"/>
          <w:szCs w:val="24"/>
        </w:rPr>
      </w:pPr>
      <w:commentRangeStart w:id="132"/>
      <w:r gzd="EBA13084">
        <w:rPr>
          <w:rFonts w:hint="eastAsia" w:ascii="宋体" w:hAnsi="宋体" w:eastAsia="宋体"/>
          <w:sz w:val="24"/>
          <w:szCs w:val="24"/>
        </w:rPr>
        <w:t>综上</w:t>
      </w:r>
      <w:r gzd="EBA130A8">
        <w:rPr>
          <w:rFonts w:ascii="宋体" w:hAnsi="宋体" w:eastAsia="宋体"/>
          <w:sz w:val="24"/>
          <w:szCs w:val="24"/>
        </w:rPr>
        <w:t>，</w:t>
      </w:r>
      <w:r gzd="EBA13059">
        <w:rPr>
          <w:rFonts w:ascii="宋体" w:hAnsi="宋体" w:eastAsia="宋体"/>
          <w:sz w:val="24"/>
          <w:szCs w:val="24"/>
        </w:rPr>
        <w:t>Z3Solver</w:t>
      </w:r>
      <w:r gzd="EBA1304C">
        <w:rPr>
          <w:rFonts w:ascii="宋体" w:hAnsi="宋体" w:eastAsia="宋体"/>
          <w:sz w:val="24"/>
          <w:szCs w:val="24"/>
        </w:rPr>
        <w:t>模块封装</w:t>
      </w:r>
      <w:r gzd="EBA1307D">
        <w:rPr>
          <w:rFonts w:hint="eastAsia" w:ascii="宋体" w:hAnsi="宋体" w:eastAsia="宋体"/>
          <w:sz w:val="24"/>
          <w:szCs w:val="24"/>
        </w:rPr>
        <w:t>了</w:t>
      </w:r>
      <w:r gzd="EBA13012">
        <w:rPr>
          <w:rFonts w:ascii="宋体" w:hAnsi="宋体" w:eastAsia="宋体"/>
          <w:sz w:val="24"/>
          <w:szCs w:val="24"/>
        </w:rPr>
        <w:t>Z3</w:t>
      </w:r>
      <w:r gzd="EBA13005">
        <w:rPr>
          <w:rFonts w:ascii="宋体" w:hAnsi="宋体" w:eastAsia="宋体"/>
          <w:sz w:val="24"/>
          <w:szCs w:val="24"/>
        </w:rPr>
        <w:t>求解器的复杂操作</w:t>
      </w:r>
      <w:r gzd="EBA13036">
        <w:rPr>
          <w:rFonts w:hint="eastAsia" w:ascii="宋体" w:hAnsi="宋体" w:eastAsia="宋体"/>
          <w:sz w:val="24"/>
          <w:szCs w:val="24"/>
        </w:rPr>
        <w:t>后向外</w:t>
      </w:r>
      <w:r gzd="EBA13025">
        <w:rPr>
          <w:rFonts w:ascii="宋体" w:hAnsi="宋体" w:eastAsia="宋体"/>
          <w:sz w:val="24"/>
          <w:szCs w:val="24"/>
        </w:rPr>
        <w:t>提供了一套易于使用的方法。此外，</w:t>
      </w:r>
      <w:r gzd="EBA131C5">
        <w:rPr>
          <w:rFonts w:hint="eastAsia" w:ascii="宋体" w:hAnsi="宋体" w:eastAsia="宋体"/>
          <w:sz w:val="24"/>
          <w:szCs w:val="24"/>
        </w:rPr>
        <w:t>该模块同样</w:t>
      </w:r>
      <w:r gzd="EBA131F8">
        <w:rPr>
          <w:rFonts w:ascii="宋体" w:hAnsi="宋体" w:eastAsia="宋体"/>
          <w:sz w:val="24"/>
          <w:szCs w:val="24"/>
        </w:rPr>
        <w:t>通过动态构建求解器和灵活处理表达式显著提升了项目的验证效率和可靠性，是项目核心功能的重要支撑。</w:t>
      </w:r>
      <w:commentRangeEnd w:id="132"/>
      <w:r>
        <w:commentReference w:id="132"/>
      </w:r>
    </w:p>
    <w:p w:rsidR="00CC3384" w:rsidRDefault="005C078B" w14:paraId="5EDEABA3" w14:textId="77777777" gzd="EBA135AB">
      <w:pPr>
        <w:ind w:firstLine="480"/>
        <w:rPr>
          <w:rFonts w:ascii="宋体" w:hAnsi="宋体" w:eastAsia="宋体"/>
          <w:sz w:val="24"/>
          <w:szCs w:val="24"/>
        </w:rPr>
      </w:pPr>
      <w:commentRangeStart w:id="133"/>
      <w:r gzd="EBA135CD">
        <w:rPr>
          <w:rFonts w:hint="eastAsia" w:ascii="宋体" w:hAnsi="宋体" w:eastAsia="宋体"/>
          <w:sz w:val="24"/>
          <w:szCs w:val="24"/>
        </w:rPr>
        <w:t>Z3Solver</w:t>
      </w:r>
      <w:r gzd="EBA135E3">
        <w:rPr>
          <w:rFonts w:hint="eastAsia" w:ascii="宋体" w:hAnsi="宋体" w:eastAsia="宋体"/>
          <w:sz w:val="24"/>
          <w:szCs w:val="24"/>
        </w:rPr>
        <w:t>模块类图如图</w:t>
      </w:r>
      <w:r gzd="EBA13591">
        <w:rPr>
          <w:rFonts w:hint="eastAsia" w:ascii="宋体" w:hAnsi="宋体" w:eastAsia="宋体"/>
          <w:sz w:val="24"/>
          <w:szCs w:val="24"/>
        </w:rPr>
        <w:t>7.3</w:t>
      </w:r>
      <w:r gzd="EBA13581">
        <w:rPr>
          <w:rFonts w:hint="eastAsia" w:ascii="宋体" w:hAnsi="宋体" w:eastAsia="宋体"/>
          <w:sz w:val="24"/>
          <w:szCs w:val="24"/>
        </w:rPr>
        <w:t>所示：</w:t>
      </w:r>
      <w:commentRangeEnd w:id="133"/>
      <w:r>
        <w:commentReference w:id="133"/>
      </w:r>
    </w:p>
    <w:p w:rsidR="00CC3384" w:rsidRDefault="005C078B" w14:paraId="1F6B6861" w14:textId="77777777" gzd="EBA139EE">
      <w:pPr>
        <w:ind w:firstLine="0" w:firstLineChars="0"/>
      </w:pPr>
      <w:r gzd="EBA13818">
        <w:rPr>
          <w:noProof/>
        </w:rPr>
        <w:drawing>
          <wp:inline distT="0" distB="0" distL="114300" distR="114300" wp14:anchorId="429946EF" wp14:editId="0D43128F">
            <wp:extent cx="5271135" cy="4304030"/>
            <wp:effectExtent l="0" t="0" r="1905"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0"/>
                    <a:stretch>
                      <a:fillRect/>
                    </a:stretch>
                  </pic:blipFill>
                  <pic:spPr>
                    <a:xfrm>
                      <a:off x="0" y="0"/>
                      <a:ext cx="5271135" cy="4304030"/>
                    </a:xfrm>
                    <a:prstGeom prst="rect">
                      <a:avLst/>
                    </a:prstGeom>
                    <a:noFill/>
                    <a:ln>
                      <a:noFill/>
                    </a:ln>
                  </pic:spPr>
                </pic:pic>
              </a:graphicData>
            </a:graphic>
          </wp:inline>
        </w:drawing>
      </w:r>
    </w:p>
    <w:p w:rsidR="00CC3384" w:rsidRDefault="005C078B" w14:paraId="769014BF" w14:textId="77777777" gzd="EBA13C32">
      <w:pPr>
        <w:pStyle w:val="a3"/>
        <w:ind w:firstLine="0" w:firstLineChars="0"/>
        <w:jc w:val="center"/>
      </w:pPr>
      <w:r gzd="EBA13CAD">
        <w:rPr>
          <w:rFonts w:ascii="宋体" w:hAnsi="宋体" w:eastAsia="宋体"/>
          <w:sz w:val="21"/>
          <w:szCs w:val="21"/>
        </w:rPr>
        <w:t>图</w:t>
      </w:r>
      <w:r gzd="EBA13C44">
        <w:rPr>
          <w:rFonts w:ascii="宋体" w:hAnsi="宋体" w:eastAsia="宋体"/>
          <w:sz w:val="21"/>
          <w:szCs w:val="21"/>
        </w:rPr>
        <w:t xml:space="preserve"> </w:t>
      </w:r>
      <w:r gzd="EBA13C76">
        <w:rPr>
          <w:rFonts w:hint="eastAsia" w:ascii="宋体" w:hAnsi="宋体" w:eastAsia="宋体"/>
          <w:sz w:val="21"/>
          <w:szCs w:val="21"/>
        </w:rPr>
        <w:t>7.3 Z3Solver</w:t>
      </w:r>
      <w:r gzd="EBA13C67">
        <w:rPr>
          <w:rFonts w:hint="eastAsia" w:ascii="宋体" w:hAnsi="宋体" w:eastAsia="宋体"/>
          <w:sz w:val="21"/>
          <w:szCs w:val="21"/>
        </w:rPr>
        <w:t>模块类图</w:t>
      </w:r>
    </w:p>
    <w:p gzd="EBA14BF5">
      <w:r gzd="EBA14A3E">
        <w:rPr>
          <w:rFonts w:hint="eastAsia"/>
        </w:rPr>
        <w:br w:type="page"/>
      </w:r>
    </w:p>
    <w:p w:rsidR="00CC3384" w:rsidRDefault="005C078B" w14:paraId="1078D67B" w14:textId="77777777" gzd="EBA14E49">
      <w:pPr>
        <w:pStyle w:val="2"/>
      </w:pPr>
      <w:bookmarkStart w:name="_Toc167550541" w:id="109"/>
      <w:commentRangeStart w:id="134"/>
      <w:r gzd="EBA14EBE">
        <w:rPr>
          <w:rFonts w:hint="eastAsia"/>
        </w:rPr>
        <w:t>归纳算法模块总体类图</w:t>
      </w:r>
      <w:commentRangeEnd w:id="134"/>
      <w:r>
        <w:commentReference w:id="134"/>
      </w:r>
      <w:bookmarkEnd w:id="109"/>
    </w:p>
    <w:p w:rsidR="00CC3384" w:rsidRDefault="005C078B" w14:paraId="06C8E02A" w14:textId="77777777" gzd="EBA162D0">
      <w:pPr>
        <w:ind w:firstLine="0" w:firstLineChars="0"/>
        <w:rPr>
          <w:rFonts w:ascii="黑体" w:hAnsi="黑体" w:eastAsia="黑体"/>
          <w:sz w:val="32"/>
          <w:szCs w:val="32"/>
        </w:rPr>
      </w:pPr>
      <w:commentRangeStart w:id="7"/>
      <w:r gzd="EBA15D81">
        <w:rPr>
          <w:noProof/>
        </w:rPr>
        <w:drawing>
          <wp:anchor distT="0" distB="0" distL="114300" distR="114300" simplePos="0" relativeHeight="251660288" behindDoc="0" locked="0" layoutInCell="1" allowOverlap="1" wp14:editId="66224653" wp14:anchorId="612BBDEE">
            <wp:simplePos x="0" y="0"/>
            <wp:positionH relativeFrom="column">
              <wp:posOffset>-152400</wp:posOffset>
            </wp:positionH>
            <wp:positionV relativeFrom="paragraph">
              <wp:posOffset>281940</wp:posOffset>
            </wp:positionV>
            <wp:extent cx="5927090" cy="6308090"/>
            <wp:effectExtent l="0" t="0" r="1270" b="127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31"/>
                    <a:stretch>
                      <a:fillRect/>
                    </a:stretch>
                  </pic:blipFill>
                  <pic:spPr>
                    <a:xfrm>
                      <a:off x="0" y="0"/>
                      <a:ext cx="5927090" cy="6308090"/>
                    </a:xfrm>
                    <a:prstGeom prst="rect">
                      <a:avLst/>
                    </a:prstGeom>
                    <a:noFill/>
                    <a:ln>
                      <a:noFill/>
                    </a:ln>
                  </pic:spPr>
                </pic:pic>
              </a:graphicData>
            </a:graphic>
          </wp:anchor>
        </w:drawing>
      </w:r>
      <w:commentRangeEnd w:id="7"/>
      <w:r>
        <w:commentReference w:id="7"/>
      </w:r>
    </w:p>
    <w:p w:rsidR="00CC3384" w:rsidRDefault="005C078B" w14:paraId="634C5691" w14:textId="77777777" gzd="EBA1667F">
      <w:pPr>
        <w:pStyle w:val="a3"/>
        <w:ind w:firstLine="0" w:firstLineChars="0"/>
        <w:jc w:val="center"/>
      </w:pPr>
      <w:r gzd="EBA166EE">
        <w:rPr>
          <w:rFonts w:ascii="宋体" w:hAnsi="宋体" w:eastAsia="宋体"/>
          <w:sz w:val="21"/>
          <w:szCs w:val="21"/>
        </w:rPr>
        <w:t>图</w:t>
      </w:r>
      <w:r gzd="EBA1668B">
        <w:rPr>
          <w:rFonts w:ascii="宋体" w:hAnsi="宋体" w:eastAsia="宋体"/>
          <w:sz w:val="21"/>
          <w:szCs w:val="21"/>
        </w:rPr>
        <w:t xml:space="preserve"> </w:t>
      </w:r>
      <w:r gzd="EBA166A2">
        <w:rPr>
          <w:rFonts w:hint="eastAsia" w:ascii="宋体" w:hAnsi="宋体" w:eastAsia="宋体"/>
          <w:sz w:val="21"/>
          <w:szCs w:val="21"/>
        </w:rPr>
        <w:t xml:space="preserve">7.4 </w:t>
      </w:r>
      <w:r gzd="EBA16652">
        <w:rPr>
          <w:rFonts w:hint="eastAsia" w:ascii="宋体" w:hAnsi="宋体" w:eastAsia="宋体"/>
          <w:sz w:val="21"/>
          <w:szCs w:val="21"/>
        </w:rPr>
        <w:t>归纳算法模块整体类图</w:t>
      </w:r>
    </w:p>
    <w:p w:rsidR="00CC3384" w:rsidRDefault="005C078B" w14:paraId="02A1D212" w14:textId="77777777" gzd="EBA1697F">
      <w:pPr>
        <w:ind w:firstLine="480"/>
        <w:rPr>
          <w:rFonts w:ascii="宋体" w:hAnsi="宋体" w:eastAsia="宋体"/>
          <w:sz w:val="24"/>
          <w:szCs w:val="24"/>
        </w:rPr>
      </w:pPr>
      <w:commentRangeStart w:id="135"/>
      <w:r gzd="EBA169C4">
        <w:rPr>
          <w:rFonts w:hint="eastAsia" w:ascii="宋体" w:hAnsi="宋体" w:eastAsia="宋体"/>
          <w:sz w:val="24"/>
          <w:szCs w:val="24"/>
        </w:rPr>
        <w:t>在具体的使用中，归纳算法模块将接收解析子系统模块输出的</w:t>
      </w:r>
      <w:r gzd="EBA169FC">
        <w:rPr>
          <w:rFonts w:hint="eastAsia" w:ascii="宋体" w:hAnsi="宋体" w:eastAsia="宋体"/>
          <w:sz w:val="24"/>
          <w:szCs w:val="24"/>
        </w:rPr>
        <w:t>SSA</w:t>
      </w:r>
      <w:r gzd="EBA16990">
        <w:rPr>
          <w:rFonts w:hint="eastAsia" w:ascii="宋体" w:hAnsi="宋体" w:eastAsia="宋体"/>
          <w:sz w:val="24"/>
          <w:szCs w:val="24"/>
        </w:rPr>
        <w:t>代码，最后将输出一个</w:t>
      </w:r>
      <w:r gzd="EBA16985">
        <w:rPr>
          <w:rFonts w:hint="eastAsia" w:ascii="宋体" w:hAnsi="宋体" w:eastAsia="宋体"/>
          <w:sz w:val="24"/>
          <w:szCs w:val="24"/>
        </w:rPr>
        <w:t>Z3::solver</w:t>
      </w:r>
      <w:r gzd="EBA169B5">
        <w:rPr>
          <w:rFonts w:hint="eastAsia" w:ascii="宋体" w:hAnsi="宋体" w:eastAsia="宋体"/>
          <w:sz w:val="24"/>
          <w:szCs w:val="24"/>
        </w:rPr>
        <w:t>求解器以供进一步处理与验证</w:t>
      </w:r>
      <w:r gzd="EBA169A6">
        <w:rPr>
          <w:rFonts w:ascii="宋体" w:hAnsi="宋体" w:eastAsia="宋体"/>
          <w:sz w:val="24"/>
          <w:szCs w:val="24"/>
        </w:rPr>
        <w:t>。</w:t>
      </w:r>
      <w:commentRangeEnd w:id="135"/>
      <w:r>
        <w:commentReference w:id="135"/>
      </w:r>
    </w:p>
    <w:p w:rsidR="00CC3384" w:rsidRDefault="00CC3384" w14:paraId="1504A467" w14:textId="77777777" gzd="EBA1710A">
      <w:pPr>
        <w:ind w:firstLine="480"/>
        <w:rPr>
          <w:rFonts w:ascii="宋体" w:hAnsi="宋体" w:eastAsia="宋体"/>
          <w:sz w:val="24"/>
          <w:szCs w:val="24"/>
        </w:rPr>
      </w:pPr>
    </w:p>
    <w:p w:rsidR="00CC3384" w:rsidRDefault="005C078B" w14:paraId="6E23CF2C" w14:textId="77777777" gzd="EBA175AA">
      <w:pPr>
        <w:pStyle w:val="2"/>
      </w:pPr>
      <w:bookmarkStart w:name="_Toc167550542" w:id="110"/>
      <w:commentRangeStart w:id="136"/>
      <w:r gzd="EBA17584">
        <w:rPr>
          <w:rFonts w:hint="eastAsia"/>
        </w:rPr>
        <w:t>本章总结</w:t>
      </w:r>
      <w:commentRangeEnd w:id="136"/>
      <w:r>
        <w:commentReference w:id="136"/>
      </w:r>
      <w:bookmarkEnd w:id="110"/>
    </w:p>
    <w:p w:rsidR="00CC3384" w:rsidRDefault="005C078B" w14:paraId="6ECFADF6" w14:textId="77777777" gzd="EBA2886C">
      <w:pPr>
        <w:ind w:firstLine="480"/>
        <w:rPr>
          <w:rFonts w:ascii="宋体" w:hAnsi="宋体" w:eastAsia="宋体" w:cs="Arial"/>
          <w:color w:val="333333"/>
          <w:sz w:val="24"/>
          <w:szCs w:val="24"/>
        </w:rPr>
      </w:pPr>
      <w:commentRangeStart w:id="137"/>
      <w:r gzd="EBA28B6D">
        <w:rPr>
          <w:rFonts w:hint="eastAsia" w:ascii="宋体" w:hAnsi="宋体" w:eastAsia="宋体" w:cs="Arial"/>
          <w:color w:val="333333"/>
          <w:sz w:val="24"/>
          <w:szCs w:val="24"/>
        </w:rPr>
        <w:t>本章着重介绍了软件系统中归纳验证模块的设计与实施过程，详细阐述了</w:t>
      </w:r>
      <w:r gzd="EBA28B27">
        <w:rPr>
          <w:rFonts w:hint="eastAsia" w:ascii="宋体" w:hAnsi="宋体" w:eastAsia="宋体" w:cs="Arial"/>
          <w:color w:val="333333"/>
          <w:sz w:val="24"/>
          <w:szCs w:val="24"/>
        </w:rPr>
        <w:t>Tool</w:t>
      </w:r>
      <w:r gzd="EBA288DB">
        <w:rPr>
          <w:rFonts w:hint="eastAsia" w:ascii="宋体" w:hAnsi="宋体" w:eastAsia="宋体" w:cs="Arial"/>
          <w:color w:val="333333"/>
          <w:sz w:val="24"/>
          <w:szCs w:val="24"/>
        </w:rPr>
        <w:t>模块、</w:t>
      </w:r>
      <w:r gzd="EBA288F1">
        <w:rPr>
          <w:rFonts w:hint="eastAsia" w:ascii="宋体" w:hAnsi="宋体" w:eastAsia="宋体" w:cs="Arial"/>
          <w:color w:val="333333"/>
          <w:sz w:val="24"/>
          <w:szCs w:val="24"/>
        </w:rPr>
        <w:t>Translate</w:t>
      </w:r>
      <w:r gzd="EBA288ED">
        <w:rPr>
          <w:rFonts w:hint="eastAsia" w:ascii="宋体" w:hAnsi="宋体" w:eastAsia="宋体" w:cs="Arial"/>
          <w:color w:val="333333"/>
          <w:sz w:val="24"/>
          <w:szCs w:val="24"/>
        </w:rPr>
        <w:t>模块和</w:t>
      </w:r>
      <w:r gzd="EBA2889E">
        <w:rPr>
          <w:rFonts w:hint="eastAsia" w:ascii="宋体" w:hAnsi="宋体" w:eastAsia="宋体" w:cs="Arial"/>
          <w:color w:val="333333"/>
          <w:sz w:val="24"/>
          <w:szCs w:val="24"/>
        </w:rPr>
        <w:t>Z3Solver</w:t>
      </w:r>
      <w:r gzd="EBA288A0">
        <w:rPr>
          <w:rFonts w:hint="eastAsia" w:ascii="宋体" w:hAnsi="宋体" w:eastAsia="宋体" w:cs="Arial"/>
          <w:color w:val="333333"/>
          <w:sz w:val="24"/>
          <w:szCs w:val="24"/>
        </w:rPr>
        <w:t>模块等核心组件的功能及其实现机制。通过对这些组件的深入剖析，充分展示了软件验证模块的高度集成性和优化潜力，为软件系统的稳定性和可靠性提供了有力保障。</w:t>
      </w:r>
      <w:commentRangeEnd w:id="137"/>
      <w:r>
        <w:commentReference w:id="137"/>
      </w:r>
    </w:p>
    <w:p w:rsidR="00CC3384" w:rsidRDefault="00CC3384" w14:paraId="3051B49F" w14:textId="77777777" gzd="EBA28DD3">
      <w:pPr>
        <w:ind w:firstLine="480"/>
        <w:rPr>
          <w:rFonts w:ascii="宋体" w:hAnsi="宋体" w:eastAsia="宋体"/>
          <w:sz w:val="24"/>
          <w:szCs w:val="24"/>
        </w:rPr>
      </w:pPr>
    </w:p>
    <w:p w:rsidR="00CC3384" w:rsidRDefault="005C078B" w14:paraId="498B1426" w14:textId="77777777" gzd="EBA290A8">
      <w:pPr>
        <w:pStyle w:val="10"/>
        <w:keepNext w:val="0"/>
        <w:keepLines w:val="0"/>
        <w:widowControl w:val="0"/>
        <w:spacing w:before="0" w:after="0"/>
        <w:ind w:left="105" w:leftChars="50"/>
        <w:jc w:val="center"/>
        <w:rPr>
          <w:rFonts w:ascii="黑体" w:hAnsi="黑体" w:eastAsia="黑体"/>
          <w:sz w:val="32"/>
          <w:szCs w:val="32"/>
        </w:rPr>
      </w:pPr>
    </w:p>
    <w:p gzd="EBA2A086">
      <w:r gzd="EBA2A0DE">
        <w:rPr>
          <w:rFonts w:hint="eastAsia" w:ascii="黑体" w:hAnsi="黑体" w:eastAsia="黑体"/>
          <w:sz w:val="32"/>
          <w:szCs w:val="32"/>
        </w:rPr>
        <w:br w:type="page"/>
      </w:r>
    </w:p>
    <w:p gzd="EBA2A4C6">
      <w:pPr>
        <w:pStyle w:val="10"/>
        <w:keepNext w:val="0"/>
        <w:keepLines w:val="0"/>
        <w:widowControl w:val="0"/>
        <w:spacing w:before="0" w:after="0"/>
        <w:ind w:left="105" w:leftChars="50"/>
        <w:jc w:val="center"/>
        <w:rPr>
          <w:rFonts w:ascii="黑体" w:hAnsi="黑体" w:eastAsia="黑体"/>
          <w:sz w:val="32"/>
          <w:szCs w:val="32"/>
        </w:rPr>
      </w:pPr>
      <w:bookmarkStart w:name="_Toc167550543" w:id="111"/>
      <w:commentRangeStart w:id="138"/>
      <w:r gzd="EBA2A734">
        <w:rPr>
          <w:rFonts w:hint="eastAsia" w:ascii="黑体" w:hAnsi="黑体" w:eastAsia="黑体"/>
          <w:sz w:val="32"/>
          <w:szCs w:val="32"/>
        </w:rPr>
        <w:t>系统测试</w:t>
      </w:r>
      <w:commentRangeEnd w:id="138"/>
      <w:r>
        <w:commentReference w:id="138"/>
      </w:r>
      <w:bookmarkEnd w:id="111"/>
    </w:p>
    <w:p w:rsidR="00CC3384" w:rsidRDefault="005C078B" w14:paraId="7790CE38" w14:textId="77777777" gzd="EBA2B7D9">
      <w:pPr>
        <w:pStyle w:val="2"/>
      </w:pPr>
      <w:bookmarkStart w:name="_Toc134278913" w:id="112"/>
      <w:bookmarkStart w:name="_Toc135478967" w:id="113"/>
      <w:bookmarkStart w:name="_Toc135480573" w:id="114"/>
      <w:bookmarkStart w:name="_Toc134462006" w:id="115"/>
      <w:bookmarkStart w:name="_Toc167550544" w:id="116"/>
      <w:bookmarkStart w:name="_Toc135481989" w:id="117"/>
      <w:commentRangeStart w:id="139"/>
      <w:r gzd="EBA2B678">
        <w:rPr>
          <w:rFonts w:hint="eastAsia"/>
        </w:rPr>
        <w:t>系统合法性检查</w:t>
      </w:r>
      <w:commentRangeEnd w:id="139"/>
      <w:r>
        <w:commentReference w:id="139"/>
      </w:r>
      <w:bookmarkEnd w:id="112"/>
      <w:bookmarkEnd w:id="113"/>
      <w:bookmarkEnd w:id="114"/>
      <w:bookmarkEnd w:id="115"/>
      <w:bookmarkEnd w:id="116"/>
      <w:bookmarkEnd w:id="117"/>
    </w:p>
    <w:p w:rsidR="00CC3384" w:rsidRDefault="005C078B" w14:paraId="09442113" w14:textId="77777777" gzd="EBA2C157">
      <w:pPr>
        <w:ind w:firstLine="480"/>
        <w:rPr>
          <w:rFonts w:ascii="宋体" w:hAnsi="宋体" w:eastAsia="宋体"/>
          <w:sz w:val="24"/>
          <w:szCs w:val="24"/>
        </w:rPr>
      </w:pPr>
      <w:r gzd="EBA2C19C">
        <w:rPr>
          <w:rFonts w:hint="eastAsia" w:ascii="宋体" w:hAnsi="宋体" w:eastAsia="宋体"/>
          <w:sz w:val="24"/>
          <w:szCs w:val="24"/>
        </w:rPr>
        <w:t>我们为确保软件开发过程的合规性，将对在开发本软件时使用过的的开发工具和第三方平台进行全面确认，以保证其合法性。我们同时还将仔细审查在编程过程中使用的自主开发且非开发工具提供的控件、组件、函数库等，以确保它们具备合法的发布许可。这些措施将保障我们在软件开发过程中的合法性和规范性，从而确保最终产品的合规性。</w:t>
      </w:r>
    </w:p>
    <w:p w:rsidR="00CC3384" w:rsidRDefault="005C078B" w14:paraId="15B58A94" w14:textId="77777777" gzd="EBA2C9EF">
      <w:pPr>
        <w:ind w:firstLine="480"/>
        <w:rPr>
          <w:rFonts w:ascii="宋体" w:hAnsi="宋体" w:eastAsia="宋体"/>
          <w:sz w:val="24"/>
          <w:szCs w:val="24"/>
        </w:rPr>
      </w:pPr>
      <w:commentRangeStart w:id="140"/>
      <w:r gzd="EBA2C865">
        <w:rPr>
          <w:rFonts w:hint="eastAsia" w:ascii="宋体" w:hAnsi="宋体" w:eastAsia="宋体"/>
          <w:sz w:val="24"/>
          <w:szCs w:val="24"/>
        </w:rPr>
        <w:t>开发过程中，我们采用了</w:t>
      </w:r>
      <w:r gzd="EBA2C808">
        <w:rPr>
          <w:rFonts w:hint="eastAsia" w:ascii="宋体" w:hAnsi="宋体" w:eastAsia="宋体"/>
          <w:sz w:val="24"/>
          <w:szCs w:val="24"/>
        </w:rPr>
        <w:t>Intellij CLion</w:t>
      </w:r>
      <w:r gzd="EBA2C837">
        <w:rPr>
          <w:rFonts w:hint="eastAsia" w:ascii="宋体" w:hAnsi="宋体" w:eastAsia="宋体"/>
          <w:sz w:val="24"/>
          <w:szCs w:val="24"/>
        </w:rPr>
        <w:t>作为开发工具，并以</w:t>
      </w:r>
      <w:r gzd="EBA2C82A">
        <w:rPr>
          <w:rFonts w:hint="eastAsia" w:ascii="宋体" w:hAnsi="宋体" w:eastAsia="宋体"/>
          <w:sz w:val="24"/>
          <w:szCs w:val="24"/>
        </w:rPr>
        <w:t>C++</w:t>
      </w:r>
      <w:r gzd="EBA2C9DB">
        <w:rPr>
          <w:rFonts w:hint="eastAsia" w:ascii="宋体" w:hAnsi="宋体" w:eastAsia="宋体"/>
          <w:sz w:val="24"/>
          <w:szCs w:val="24"/>
        </w:rPr>
        <w:t>作为主要编程语言。在此过程中，所使用的所有控件、组件以及函数库均源自开发工具内部，确保其合法性和适用性。</w:t>
      </w:r>
      <w:commentRangeEnd w:id="140"/>
      <w:r>
        <w:commentReference w:id="140"/>
      </w:r>
    </w:p>
    <w:p w:rsidR="00CC3384" w:rsidRDefault="00CC3384" w14:paraId="70921DD7" w14:textId="77777777" gzd="EBA2CC4B">
      <w:pPr>
        <w:ind w:firstLine="480"/>
        <w:rPr>
          <w:rFonts w:ascii="宋体" w:hAnsi="宋体" w:eastAsia="宋体"/>
          <w:sz w:val="24"/>
          <w:szCs w:val="24"/>
        </w:rPr>
      </w:pPr>
    </w:p>
    <w:p w:rsidR="00CC3384" w:rsidRDefault="005C078B" w14:paraId="308FA549" w14:textId="77777777" gzd="EBA2D33A">
      <w:pPr>
        <w:pStyle w:val="2"/>
      </w:pPr>
      <w:bookmarkStart w:name="_Toc135480574" w:id="118"/>
      <w:bookmarkStart w:name="_Toc135481990" w:id="119"/>
      <w:bookmarkStart w:name="_Toc134278914" w:id="120"/>
      <w:bookmarkStart w:name="_Toc134462007" w:id="121"/>
      <w:bookmarkStart w:name="_Toc135478968" w:id="122"/>
      <w:bookmarkStart w:name="_Toc167550545" w:id="123"/>
      <w:commentRangeStart w:id="141"/>
      <w:r gzd="EBA2D366">
        <w:rPr>
          <w:rFonts w:hint="eastAsia"/>
        </w:rPr>
        <w:t>系统功能测试</w:t>
      </w:r>
      <w:commentRangeEnd w:id="141"/>
      <w:r>
        <w:commentReference w:id="141"/>
      </w:r>
      <w:bookmarkEnd w:id="118"/>
      <w:bookmarkEnd w:id="119"/>
      <w:bookmarkEnd w:id="120"/>
      <w:bookmarkEnd w:id="121"/>
      <w:bookmarkEnd w:id="122"/>
      <w:bookmarkEnd w:id="123"/>
    </w:p>
    <w:p w:rsidR="00CC3384" w:rsidRDefault="005C078B" w14:paraId="11C4B5D1" w14:textId="77777777" gzd="EBA2E176">
      <w:pPr>
        <w:pStyle w:val="3"/>
        <w:keepNext w:val="0"/>
        <w:keepLines w:val="0"/>
        <w:widowControl w:val="0"/>
        <w:spacing w:before="0" w:after="0" w:line="360" w:lineRule="auto"/>
        <w:rPr>
          <w:rFonts w:ascii="黑体" w:hAnsi="黑体" w:eastAsia="黑体"/>
          <w:sz w:val="28"/>
          <w:szCs w:val="28"/>
        </w:rPr>
      </w:pPr>
      <w:bookmarkStart w:name="_Toc167550546" w:id="124"/>
      <w:commentRangeStart w:id="142"/>
      <w:r gzd="EBA2E185">
        <w:rPr>
          <w:rFonts w:hint="eastAsia" w:ascii="黑体" w:hAnsi="黑体" w:eastAsia="黑体"/>
          <w:sz w:val="28"/>
          <w:szCs w:val="28"/>
        </w:rPr>
        <w:t>模型验证软件其它模块测试</w:t>
      </w:r>
      <w:commentRangeEnd w:id="142"/>
      <w:r>
        <w:commentReference w:id="142"/>
      </w:r>
      <w:bookmarkEnd w:id="124"/>
    </w:p>
    <w:p w:rsidR="00CC3384" w:rsidRDefault="005C078B" w14:paraId="427FD3AA" w14:textId="77777777" gzd="EBA2EC02">
      <w:pPr>
        <w:pStyle w:val="a3"/>
        <w:widowControl w:val="0"/>
        <w:ind w:firstLine="0" w:firstLineChars="0"/>
        <w:jc w:val="center"/>
        <w:rPr>
          <w:rFonts w:ascii="宋体" w:hAnsi="宋体" w:eastAsia="宋体"/>
          <w:sz w:val="21"/>
          <w:szCs w:val="21"/>
        </w:rPr>
      </w:pPr>
      <w:r gzd="EBA2ECB1">
        <w:rPr>
          <w:rFonts w:ascii="宋体" w:hAnsi="宋体" w:eastAsia="宋体"/>
          <w:sz w:val="21"/>
          <w:szCs w:val="21"/>
        </w:rPr>
        <w:t>表</w:t>
      </w:r>
      <w:r gzd="EBA2EC50">
        <w:rPr>
          <w:rFonts w:ascii="宋体" w:hAnsi="宋体" w:eastAsia="宋体"/>
          <w:sz w:val="21"/>
          <w:szCs w:val="21"/>
        </w:rPr>
        <w:t xml:space="preserve"> </w:t>
      </w:r>
      <w:r gzd="EBA2EC44">
        <w:rPr>
          <w:rFonts w:hint="eastAsia" w:ascii="宋体" w:hAnsi="宋体" w:eastAsia="宋体"/>
          <w:sz w:val="21"/>
          <w:szCs w:val="21"/>
        </w:rPr>
        <w:t xml:space="preserve">8.1 </w:t>
      </w:r>
      <w:r gzd="EBA2EC76">
        <w:rPr>
          <w:rFonts w:hint="eastAsia" w:ascii="宋体" w:hAnsi="宋体" w:eastAsia="宋体"/>
          <w:sz w:val="21"/>
          <w:szCs w:val="21"/>
        </w:rPr>
        <w:t>模型验证软件其它模块测试表</w:t>
      </w:r>
    </w:p>
    <w:tbl gzd="EBA2F547">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71"/>
        <w:gridCol w:w="1782"/>
        <w:gridCol w:w="1861"/>
        <w:gridCol w:w="1708"/>
        <w:gridCol w:w="1474"/>
      </w:tblGrid>
      <w:tr w:rsidR="00CC3384" w14:paraId="3C5CF3A5" w14:textId="77777777">
        <w:tc>
          <w:tcPr>
            <w:tcW w:w="147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3CE7F833" w14:textId="77777777" gzd="EBA2FAA7">
            <w:pPr>
              <w:spacing w:before="156" w:beforeLines="50" w:after="156" w:afterLines="50"/>
              <w:ind w:firstLine="0" w:firstLineChars="0"/>
              <w:jc w:val="center"/>
              <w:rPr>
                <w:rFonts w:ascii="宋体" w:hAnsi="宋体" w:eastAsia="宋体"/>
                <w:b/>
                <w:bCs/>
                <w:szCs w:val="21"/>
              </w:rPr>
            </w:pPr>
            <w:r gzd="EBA2FA9D">
              <w:rPr>
                <w:rFonts w:hint="eastAsia" w:ascii="宋体" w:hAnsi="宋体" w:eastAsia="宋体"/>
                <w:b/>
                <w:bCs/>
                <w:szCs w:val="21"/>
              </w:rPr>
              <w:t>项目检查</w:t>
            </w:r>
          </w:p>
        </w:tc>
        <w:tc>
          <w:tcPr>
            <w:tcW w:w="1782"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2A299565" w14:textId="77777777" gzd="EBA2FE85">
            <w:pPr>
              <w:spacing w:before="156" w:beforeLines="50" w:after="156" w:afterLines="50"/>
              <w:ind w:firstLine="0" w:firstLineChars="0"/>
              <w:jc w:val="center"/>
              <w:rPr>
                <w:rFonts w:ascii="宋体" w:hAnsi="宋体" w:eastAsia="宋体"/>
                <w:b/>
                <w:bCs/>
                <w:szCs w:val="21"/>
              </w:rPr>
            </w:pPr>
            <w:r gzd="EBA2FEE3">
              <w:rPr>
                <w:rFonts w:hint="eastAsia" w:ascii="宋体" w:hAnsi="宋体" w:eastAsia="宋体"/>
                <w:b/>
                <w:bCs/>
                <w:szCs w:val="21"/>
              </w:rPr>
              <w:t>操作</w:t>
            </w:r>
          </w:p>
        </w:tc>
        <w:tc>
          <w:tcPr>
            <w:tcW w:w="186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18550781" w14:textId="77777777" gzd="EBA2FD37">
            <w:pPr>
              <w:spacing w:before="156" w:beforeLines="50" w:after="156" w:afterLines="50"/>
              <w:ind w:firstLine="0" w:firstLineChars="0"/>
              <w:jc w:val="center"/>
              <w:rPr>
                <w:rFonts w:ascii="宋体" w:hAnsi="宋体" w:eastAsia="宋体"/>
                <w:b/>
                <w:bCs/>
                <w:szCs w:val="21"/>
              </w:rPr>
            </w:pPr>
            <w:r gzd="EBA2FD17">
              <w:rPr>
                <w:rFonts w:hint="eastAsia" w:ascii="宋体" w:hAnsi="宋体" w:eastAsia="宋体"/>
                <w:b/>
                <w:bCs/>
                <w:szCs w:val="21"/>
              </w:rPr>
              <w:t>测试结果</w:t>
            </w:r>
          </w:p>
        </w:tc>
        <w:tc>
          <w:tcPr>
            <w:tcW w:w="1708"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110DA21A" w14:textId="77777777" gzd="EBA201BA">
            <w:pPr>
              <w:spacing w:before="156" w:beforeLines="50" w:after="156" w:afterLines="50"/>
              <w:ind w:firstLine="0" w:firstLineChars="0"/>
              <w:jc w:val="center"/>
              <w:rPr>
                <w:rFonts w:ascii="宋体" w:hAnsi="宋体" w:eastAsia="宋体"/>
                <w:b/>
                <w:bCs/>
                <w:szCs w:val="21"/>
              </w:rPr>
            </w:pPr>
            <w:r gzd="EBA2019D">
              <w:rPr>
                <w:rFonts w:hint="eastAsia" w:ascii="宋体" w:hAnsi="宋体" w:eastAsia="宋体"/>
                <w:b/>
                <w:bCs/>
                <w:szCs w:val="21"/>
              </w:rPr>
              <w:t>与预期结果偏差</w:t>
            </w:r>
          </w:p>
        </w:tc>
        <w:tc>
          <w:tcPr>
            <w:tcW w:w="1474"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531088CD" w14:textId="77777777" gzd="EBA20436">
            <w:pPr>
              <w:spacing w:before="156" w:beforeLines="50" w:after="156" w:afterLines="50"/>
              <w:ind w:firstLine="0" w:firstLineChars="0"/>
              <w:jc w:val="center"/>
              <w:rPr>
                <w:rFonts w:ascii="宋体" w:hAnsi="宋体" w:eastAsia="宋体"/>
                <w:b/>
                <w:bCs/>
                <w:szCs w:val="21"/>
              </w:rPr>
            </w:pPr>
            <w:r gzd="EBA20415">
              <w:rPr>
                <w:rFonts w:hint="eastAsia" w:ascii="宋体" w:hAnsi="宋体" w:eastAsia="宋体"/>
                <w:b/>
                <w:bCs/>
                <w:szCs w:val="21"/>
              </w:rPr>
              <w:t>备注</w:t>
            </w:r>
          </w:p>
        </w:tc>
      </w:tr>
      <w:tr w:rsidR="00CC3384" w14:paraId="3AD8AE95" w14:textId="77777777">
        <w:tc>
          <w:tcPr>
            <w:tcW w:w="1471" w:type="dxa"/>
            <w:tcBorders>
              <w:top w:val="single" w:color="auto" w:sz="4" w:space="0"/>
              <w:left w:val="single" w:color="auto" w:sz="4" w:space="0"/>
              <w:bottom w:val="single" w:color="auto" w:sz="4" w:space="0"/>
              <w:right w:val="single" w:color="auto" w:sz="4" w:space="0"/>
            </w:tcBorders>
          </w:tcPr>
          <w:p w:rsidR="00CC3384" w:rsidRDefault="00CC3384" w14:paraId="54FBCC3E" w14:textId="77777777" gzd="EBA20F29">
            <w:pPr>
              <w:ind w:firstLine="0" w:firstLineChars="0"/>
              <w:rPr>
                <w:rFonts w:ascii="宋体" w:hAnsi="宋体" w:eastAsia="宋体"/>
                <w:szCs w:val="21"/>
              </w:rPr>
            </w:pPr>
          </w:p>
          <w:p w:rsidR="00CC3384" w:rsidRDefault="005C078B" w14:paraId="5AD7556A" w14:textId="77777777" gzd="EBA21345">
            <w:pPr>
              <w:ind w:firstLine="0" w:firstLineChars="0"/>
              <w:jc w:val="center"/>
              <w:rPr>
                <w:rFonts w:ascii="宋体" w:hAnsi="宋体" w:eastAsia="宋体"/>
                <w:szCs w:val="21"/>
              </w:rPr>
            </w:pPr>
            <w:r gzd="EBA213A2">
              <w:rPr>
                <w:rFonts w:hint="eastAsia" w:ascii="宋体" w:hAnsi="宋体" w:eastAsia="宋体"/>
                <w:szCs w:val="21"/>
              </w:rPr>
              <w:t>词法分析</w:t>
            </w:r>
          </w:p>
        </w:tc>
        <w:tc>
          <w:tcPr>
            <w:tcW w:w="1782" w:type="dxa"/>
            <w:tcBorders>
              <w:top w:val="single" w:color="auto" w:sz="4" w:space="0"/>
              <w:left w:val="single" w:color="auto" w:sz="4" w:space="0"/>
              <w:bottom w:val="single" w:color="auto" w:sz="4" w:space="0"/>
              <w:right w:val="single" w:color="auto" w:sz="4" w:space="0"/>
            </w:tcBorders>
          </w:tcPr>
          <w:p w:rsidR="00CC3384" w:rsidRDefault="00CC3384" w14:paraId="11F4BD1F" w14:textId="77777777" gzd="EBA217D3">
            <w:pPr>
              <w:ind w:firstLine="0" w:firstLineChars="0"/>
              <w:jc w:val="center"/>
              <w:rPr>
                <w:rFonts w:ascii="宋体" w:hAnsi="宋体" w:eastAsia="宋体"/>
                <w:szCs w:val="21"/>
              </w:rPr>
            </w:pPr>
          </w:p>
          <w:p w:rsidR="00CC3384" w:rsidRDefault="005C078B" w14:paraId="7507FA2B" w14:textId="77777777" gzd="EBA21A4F">
            <w:pPr>
              <w:ind w:firstLine="0" w:firstLineChars="0"/>
              <w:jc w:val="center"/>
              <w:rPr>
                <w:rFonts w:ascii="宋体" w:hAnsi="宋体" w:eastAsia="宋体"/>
                <w:szCs w:val="21"/>
              </w:rPr>
            </w:pPr>
            <w:r gzd="EBA21A91">
              <w:rPr>
                <w:rFonts w:hint="eastAsia" w:ascii="宋体" w:hAnsi="宋体" w:eastAsia="宋体"/>
                <w:szCs w:val="21"/>
              </w:rPr>
              <w:t>输入</w:t>
            </w:r>
            <w:r gzd="EBA21A88">
              <w:rPr>
                <w:rFonts w:hint="eastAsia" w:ascii="宋体" w:hAnsi="宋体" w:eastAsia="宋体"/>
                <w:szCs w:val="21"/>
              </w:rPr>
              <w:t>L2C</w:t>
            </w:r>
            <w:r gzd="EBA21ABA">
              <w:rPr>
                <w:rFonts w:hint="eastAsia" w:ascii="宋体" w:hAnsi="宋体" w:eastAsia="宋体"/>
                <w:szCs w:val="21"/>
              </w:rPr>
              <w:t>代码执行词法分析操作</w:t>
            </w:r>
          </w:p>
          <w:p w:rsidR="00CC3384" w:rsidRDefault="00CC3384" w14:paraId="4E152E65" w14:textId="77777777" gzd="EBA21927">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rsidR="00CC3384" w:rsidRDefault="00CC3384" w14:paraId="1DA1AC64" w14:textId="77777777" gzd="EBA22019">
            <w:pPr>
              <w:ind w:firstLine="0" w:firstLineChars="0"/>
              <w:jc w:val="center"/>
              <w:rPr>
                <w:rFonts w:ascii="宋体" w:hAnsi="宋体" w:eastAsia="宋体"/>
                <w:szCs w:val="21"/>
              </w:rPr>
            </w:pPr>
          </w:p>
          <w:p w:rsidR="00CC3384" w:rsidRDefault="005C078B" w14:paraId="5E5F27AE" w14:textId="77777777" gzd="EBA224E0">
            <w:pPr>
              <w:ind w:firstLine="210" w:firstLineChars="100"/>
              <w:rPr>
                <w:rFonts w:ascii="宋体" w:hAnsi="宋体" w:eastAsia="宋体"/>
                <w:szCs w:val="21"/>
              </w:rPr>
            </w:pPr>
            <w:r gzd="EBA224DB">
              <w:rPr>
                <w:rFonts w:hint="eastAsia" w:ascii="宋体" w:hAnsi="宋体" w:eastAsia="宋体"/>
                <w:szCs w:val="21"/>
              </w:rPr>
              <w:t>成功词法分析</w:t>
            </w:r>
          </w:p>
        </w:tc>
        <w:tc>
          <w:tcPr>
            <w:tcW w:w="1708" w:type="dxa"/>
            <w:tcBorders>
              <w:top w:val="single" w:color="auto" w:sz="4" w:space="0"/>
              <w:left w:val="single" w:color="auto" w:sz="4" w:space="0"/>
              <w:bottom w:val="single" w:color="auto" w:sz="4" w:space="0"/>
              <w:right w:val="single" w:color="auto" w:sz="4" w:space="0"/>
            </w:tcBorders>
          </w:tcPr>
          <w:p w:rsidR="00CC3384" w:rsidRDefault="00CC3384" w14:paraId="038236A0" w14:textId="77777777" gzd="EBA22B83">
            <w:pPr>
              <w:ind w:firstLine="0" w:firstLineChars="0"/>
              <w:jc w:val="center"/>
              <w:rPr>
                <w:rFonts w:ascii="宋体" w:hAnsi="宋体" w:eastAsia="宋体"/>
                <w:szCs w:val="21"/>
              </w:rPr>
            </w:pPr>
          </w:p>
          <w:p w:rsidR="00CC3384" w:rsidRDefault="005C078B" w14:paraId="357647A1" w14:textId="77777777" gzd="EBA22E59">
            <w:pPr>
              <w:ind w:firstLine="0" w:firstLineChars="0"/>
              <w:jc w:val="center"/>
              <w:rPr>
                <w:rFonts w:ascii="宋体" w:hAnsi="宋体" w:eastAsia="宋体"/>
                <w:szCs w:val="21"/>
              </w:rPr>
            </w:pPr>
            <w:r gzd="EBA22EBA">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rsidR="00CC3384" w:rsidRDefault="00CC3384" w14:paraId="15A6CB79" w14:textId="77777777" gzd="EBA22D26">
            <w:pPr>
              <w:ind w:firstLine="0" w:firstLineChars="0"/>
              <w:jc w:val="center"/>
              <w:rPr>
                <w:rFonts w:ascii="宋体" w:hAnsi="宋体" w:eastAsia="宋体"/>
                <w:szCs w:val="21"/>
              </w:rPr>
            </w:pPr>
          </w:p>
        </w:tc>
      </w:tr>
      <w:tr w:rsidR="00CC3384" w14:paraId="1B365603" w14:textId="77777777">
        <w:trPr>
          <w:trHeight w:val="1211"/>
        </w:trPr>
        <w:tc>
          <w:tcPr>
            <w:tcW w:w="1471" w:type="dxa"/>
            <w:tcBorders>
              <w:top w:val="single" w:color="auto" w:sz="4" w:space="0"/>
              <w:left w:val="single" w:color="auto" w:sz="4" w:space="0"/>
              <w:bottom w:val="single" w:color="auto" w:sz="4" w:space="0"/>
              <w:right w:val="single" w:color="auto" w:sz="4" w:space="0"/>
            </w:tcBorders>
          </w:tcPr>
          <w:p w:rsidR="00CC3384" w:rsidRDefault="00CC3384" w14:paraId="25AE6ADD" w14:textId="77777777" gzd="EBA23436">
            <w:pPr>
              <w:ind w:firstLine="0" w:firstLineChars="0"/>
              <w:jc w:val="center"/>
              <w:rPr>
                <w:rFonts w:ascii="宋体" w:hAnsi="宋体" w:eastAsia="宋体"/>
                <w:szCs w:val="21"/>
              </w:rPr>
            </w:pPr>
          </w:p>
          <w:p w:rsidR="00CC3384" w:rsidRDefault="00CC3384" w14:paraId="2F4666DE" w14:textId="77777777" gzd="EBA238F5">
            <w:pPr>
              <w:ind w:firstLine="0" w:firstLineChars="0"/>
              <w:jc w:val="center"/>
              <w:rPr>
                <w:rFonts w:ascii="宋体" w:hAnsi="宋体" w:eastAsia="宋体"/>
                <w:szCs w:val="21"/>
              </w:rPr>
            </w:pPr>
          </w:p>
          <w:p w:rsidR="00CC3384" w:rsidRDefault="005C078B" w14:paraId="3AE53089" w14:textId="77777777" gzd="EBA23F8D">
            <w:pPr>
              <w:ind w:firstLine="0" w:firstLineChars="0"/>
              <w:jc w:val="center"/>
              <w:rPr>
                <w:rFonts w:ascii="宋体" w:hAnsi="宋体" w:eastAsia="宋体"/>
                <w:szCs w:val="21"/>
              </w:rPr>
            </w:pPr>
            <w:r gzd="EBA23FED">
              <w:rPr>
                <w:rFonts w:hint="eastAsia" w:ascii="宋体" w:hAnsi="宋体" w:eastAsia="宋体"/>
                <w:szCs w:val="21"/>
              </w:rPr>
              <w:t>语法分析</w:t>
            </w:r>
          </w:p>
        </w:tc>
        <w:tc>
          <w:tcPr>
            <w:tcW w:w="1782" w:type="dxa"/>
            <w:tcBorders>
              <w:top w:val="single" w:color="auto" w:sz="4" w:space="0"/>
              <w:left w:val="single" w:color="auto" w:sz="4" w:space="0"/>
              <w:bottom w:val="single" w:color="auto" w:sz="4" w:space="0"/>
              <w:right w:val="single" w:color="auto" w:sz="4" w:space="0"/>
            </w:tcBorders>
          </w:tcPr>
          <w:p w:rsidR="00CC3384" w:rsidRDefault="005C078B" w14:paraId="0583C21A" w14:textId="77777777" gzd="EBA24271">
            <w:pPr>
              <w:ind w:firstLine="0" w:firstLineChars="0"/>
              <w:jc w:val="center"/>
              <w:rPr>
                <w:rFonts w:ascii="宋体" w:hAnsi="宋体" w:eastAsia="宋体"/>
                <w:szCs w:val="21"/>
              </w:rPr>
            </w:pPr>
            <w:r gzd="EBA24258">
              <w:rPr>
                <w:rFonts w:hint="eastAsia" w:ascii="宋体" w:hAnsi="宋体" w:eastAsia="宋体"/>
                <w:szCs w:val="21"/>
              </w:rPr>
              <w:t xml:space="preserve"> </w:t>
            </w:r>
          </w:p>
          <w:p w:rsidR="00CC3384" w:rsidRDefault="005C078B" w14:paraId="2ABA1A1E" w14:textId="77777777" gzd="EBA2410B">
            <w:pPr>
              <w:ind w:firstLine="0" w:firstLineChars="0"/>
              <w:jc w:val="center"/>
              <w:rPr>
                <w:rFonts w:ascii="宋体" w:hAnsi="宋体" w:eastAsia="宋体"/>
                <w:szCs w:val="21"/>
              </w:rPr>
            </w:pPr>
            <w:r gzd="EBA2416F">
              <w:rPr>
                <w:rFonts w:hint="eastAsia" w:ascii="宋体" w:hAnsi="宋体" w:eastAsia="宋体"/>
                <w:szCs w:val="21"/>
              </w:rPr>
              <w:t>词法分析结束后执行语法分析操作</w:t>
            </w:r>
          </w:p>
          <w:p w:rsidR="00CC3384" w:rsidRDefault="00CC3384" w14:paraId="4088ACFE" w14:textId="77777777" gzd="EBA24428">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rsidR="00CC3384" w:rsidRDefault="00CC3384" w14:paraId="566159AC" w14:textId="77777777" gzd="EBA24FBC">
            <w:pPr>
              <w:ind w:firstLine="0" w:firstLineChars="0"/>
              <w:jc w:val="center"/>
              <w:rPr>
                <w:rFonts w:ascii="宋体" w:hAnsi="宋体" w:eastAsia="宋体"/>
                <w:szCs w:val="21"/>
              </w:rPr>
            </w:pPr>
          </w:p>
          <w:p w:rsidR="00CC3384" w:rsidRDefault="005C078B" w14:paraId="6FBA0DAC" w14:textId="77777777" gzd="EBA25276">
            <w:pPr>
              <w:ind w:firstLine="0" w:firstLineChars="0"/>
              <w:jc w:val="center"/>
              <w:rPr>
                <w:rFonts w:ascii="宋体" w:hAnsi="宋体" w:eastAsia="宋体"/>
                <w:szCs w:val="21"/>
              </w:rPr>
            </w:pPr>
            <w:r gzd="EBA25257">
              <w:rPr>
                <w:rFonts w:hint="eastAsia" w:ascii="宋体" w:hAnsi="宋体" w:eastAsia="宋体"/>
                <w:szCs w:val="21"/>
              </w:rPr>
              <w:t>成功语法分析</w:t>
            </w:r>
          </w:p>
        </w:tc>
        <w:tc>
          <w:tcPr>
            <w:tcW w:w="1708" w:type="dxa"/>
            <w:tcBorders>
              <w:top w:val="single" w:color="auto" w:sz="4" w:space="0"/>
              <w:left w:val="single" w:color="auto" w:sz="4" w:space="0"/>
              <w:bottom w:val="single" w:color="auto" w:sz="4" w:space="0"/>
              <w:right w:val="single" w:color="auto" w:sz="4" w:space="0"/>
            </w:tcBorders>
          </w:tcPr>
          <w:p w:rsidR="00CC3384" w:rsidRDefault="00CC3384" w14:paraId="4FAB78CB" w14:textId="77777777" gzd="EBA2511F">
            <w:pPr>
              <w:ind w:firstLine="0" w:firstLineChars="0"/>
              <w:jc w:val="center"/>
              <w:rPr>
                <w:rFonts w:ascii="宋体" w:hAnsi="宋体" w:eastAsia="宋体"/>
                <w:szCs w:val="21"/>
              </w:rPr>
            </w:pPr>
          </w:p>
          <w:p w:rsidR="00CC3384" w:rsidRDefault="005C078B" w14:paraId="0045E096" w14:textId="77777777" gzd="EBA2542A">
            <w:pPr>
              <w:ind w:firstLine="0" w:firstLineChars="0"/>
              <w:jc w:val="center"/>
              <w:rPr>
                <w:rFonts w:ascii="宋体" w:hAnsi="宋体" w:eastAsia="宋体"/>
                <w:szCs w:val="21"/>
              </w:rPr>
            </w:pPr>
            <w:r gzd="EBA25431">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rsidR="00CC3384" w:rsidRDefault="00CC3384" w14:paraId="13C58FFE" w14:textId="77777777" gzd="EBA25849">
            <w:pPr>
              <w:ind w:firstLine="0" w:firstLineChars="0"/>
              <w:jc w:val="center"/>
              <w:rPr>
                <w:rFonts w:ascii="宋体" w:hAnsi="宋体" w:eastAsia="宋体"/>
                <w:szCs w:val="21"/>
              </w:rPr>
            </w:pPr>
          </w:p>
          <w:p w:rsidR="00CC3384" w:rsidRDefault="005C078B" w14:paraId="1D31D147" w14:textId="77777777" gzd="EBA263FF">
            <w:pPr>
              <w:ind w:firstLine="0" w:firstLineChars="0"/>
              <w:jc w:val="center"/>
              <w:rPr>
                <w:rFonts w:ascii="宋体" w:hAnsi="宋体" w:eastAsia="宋体"/>
                <w:szCs w:val="21"/>
              </w:rPr>
            </w:pPr>
            <w:r gzd="EBA263D3">
              <w:rPr>
                <w:rFonts w:hint="eastAsia" w:ascii="宋体" w:hAnsi="宋体" w:eastAsia="宋体"/>
                <w:szCs w:val="21"/>
              </w:rPr>
              <w:t>前提是词法分析正确</w:t>
            </w:r>
          </w:p>
        </w:tc>
      </w:tr>
      <w:tr w:rsidR="00CC3384" w14:paraId="12CE7A71" w14:textId="77777777">
        <w:tc>
          <w:tcPr>
            <w:tcW w:w="1471" w:type="dxa"/>
            <w:tcBorders>
              <w:top w:val="single" w:color="auto" w:sz="4" w:space="0"/>
              <w:left w:val="single" w:color="auto" w:sz="4" w:space="0"/>
              <w:bottom w:val="single" w:color="auto" w:sz="4" w:space="0"/>
              <w:right w:val="single" w:color="auto" w:sz="4" w:space="0"/>
            </w:tcBorders>
          </w:tcPr>
          <w:p w:rsidR="00CC3384" w:rsidRDefault="00CC3384" w14:paraId="0E8E6624" w14:textId="77777777" gzd="EBA2666F">
            <w:pPr>
              <w:ind w:firstLine="0" w:firstLineChars="0"/>
              <w:jc w:val="center"/>
              <w:rPr>
                <w:rFonts w:ascii="宋体" w:hAnsi="宋体" w:eastAsia="宋体"/>
                <w:szCs w:val="21"/>
              </w:rPr>
            </w:pPr>
          </w:p>
          <w:p w:rsidR="00CC3384" w:rsidRDefault="005C078B" w14:paraId="07F13DA3" w14:textId="77777777" gzd="EBA26AEF">
            <w:pPr>
              <w:ind w:firstLine="0" w:firstLineChars="0"/>
              <w:jc w:val="center"/>
              <w:rPr>
                <w:rFonts w:ascii="宋体" w:hAnsi="宋体" w:eastAsia="宋体"/>
                <w:szCs w:val="21"/>
              </w:rPr>
            </w:pPr>
            <w:r gzd="EBA26ACF">
              <w:rPr>
                <w:rFonts w:hint="eastAsia" w:ascii="宋体" w:hAnsi="宋体" w:eastAsia="宋体"/>
                <w:szCs w:val="21"/>
              </w:rPr>
              <w:t>语法树生成</w:t>
            </w:r>
          </w:p>
        </w:tc>
        <w:tc>
          <w:tcPr>
            <w:tcW w:w="1782" w:type="dxa"/>
            <w:tcBorders>
              <w:top w:val="single" w:color="auto" w:sz="4" w:space="0"/>
              <w:left w:val="single" w:color="auto" w:sz="4" w:space="0"/>
              <w:bottom w:val="single" w:color="auto" w:sz="4" w:space="0"/>
              <w:right w:val="single" w:color="auto" w:sz="4" w:space="0"/>
            </w:tcBorders>
          </w:tcPr>
          <w:p w:rsidR="00CC3384" w:rsidRDefault="005C078B" w14:paraId="4CD63F6D" w14:textId="77777777" gzd="EBA26910">
            <w:pPr>
              <w:ind w:firstLine="0" w:firstLineChars="0"/>
              <w:rPr>
                <w:rFonts w:ascii="宋体" w:hAnsi="宋体" w:eastAsia="宋体"/>
                <w:szCs w:val="21"/>
              </w:rPr>
            </w:pPr>
            <w:r gzd="EBA26943">
              <w:rPr>
                <w:rFonts w:hint="eastAsia" w:ascii="宋体" w:hAnsi="宋体" w:eastAsia="宋体"/>
                <w:szCs w:val="21"/>
              </w:rPr>
              <w:t>语法分析结束后执行生成语法树</w:t>
            </w:r>
          </w:p>
          <w:p w:rsidR="00CC3384" w:rsidRDefault="005C078B" w14:paraId="524C0EB1" w14:textId="77777777" gzd="EBA26DC7">
            <w:pPr>
              <w:ind w:firstLine="0" w:firstLineChars="0"/>
              <w:jc w:val="center"/>
              <w:rPr>
                <w:rFonts w:ascii="宋体" w:hAnsi="宋体" w:eastAsia="宋体"/>
                <w:szCs w:val="21"/>
              </w:rPr>
            </w:pPr>
            <w:r gzd="EBA26C26">
              <w:rPr>
                <w:rFonts w:hint="eastAsia" w:ascii="宋体" w:hAnsi="宋体" w:eastAsia="宋体"/>
                <w:szCs w:val="21"/>
              </w:rPr>
              <w:t>操作</w:t>
            </w:r>
          </w:p>
        </w:tc>
        <w:tc>
          <w:tcPr>
            <w:tcW w:w="1861" w:type="dxa"/>
            <w:tcBorders>
              <w:top w:val="single" w:color="auto" w:sz="4" w:space="0"/>
              <w:left w:val="single" w:color="auto" w:sz="4" w:space="0"/>
              <w:bottom w:val="single" w:color="auto" w:sz="4" w:space="0"/>
              <w:right w:val="single" w:color="auto" w:sz="4" w:space="0"/>
            </w:tcBorders>
          </w:tcPr>
          <w:p w:rsidR="00CC3384" w:rsidRDefault="00CC3384" w14:paraId="4ADC6AD3" w14:textId="77777777" gzd="EBA27720">
            <w:pPr>
              <w:ind w:firstLine="0" w:firstLineChars="0"/>
              <w:jc w:val="center"/>
              <w:rPr>
                <w:rFonts w:ascii="宋体" w:hAnsi="宋体" w:eastAsia="宋体"/>
                <w:szCs w:val="21"/>
              </w:rPr>
            </w:pPr>
          </w:p>
          <w:p w:rsidR="00CC3384" w:rsidRDefault="005C078B" w14:paraId="04FB0848" w14:textId="77777777" gzd="EBA27BA4">
            <w:pPr>
              <w:ind w:firstLine="0" w:firstLineChars="0"/>
              <w:jc w:val="center"/>
              <w:rPr>
                <w:rFonts w:ascii="宋体" w:hAnsi="宋体" w:eastAsia="宋体"/>
                <w:szCs w:val="21"/>
              </w:rPr>
            </w:pPr>
            <w:r gzd="EBA27B83">
              <w:rPr>
                <w:rFonts w:hint="eastAsia" w:ascii="宋体" w:hAnsi="宋体" w:eastAsia="宋体"/>
                <w:szCs w:val="21"/>
              </w:rPr>
              <w:t>成功生成语法树</w:t>
            </w:r>
          </w:p>
        </w:tc>
        <w:tc>
          <w:tcPr>
            <w:tcW w:w="1708" w:type="dxa"/>
            <w:tcBorders>
              <w:top w:val="single" w:color="auto" w:sz="4" w:space="0"/>
              <w:left w:val="single" w:color="auto" w:sz="4" w:space="0"/>
              <w:bottom w:val="single" w:color="auto" w:sz="4" w:space="0"/>
              <w:right w:val="single" w:color="auto" w:sz="4" w:space="0"/>
            </w:tcBorders>
          </w:tcPr>
          <w:p w:rsidR="00CC3384" w:rsidRDefault="00CC3384" w14:paraId="2D796DA7" w14:textId="77777777" gzd="EBA27E00">
            <w:pPr>
              <w:ind w:firstLine="0" w:firstLineChars="0"/>
              <w:jc w:val="center"/>
              <w:rPr>
                <w:rFonts w:ascii="宋体" w:hAnsi="宋体" w:eastAsia="宋体"/>
                <w:szCs w:val="21"/>
              </w:rPr>
            </w:pPr>
          </w:p>
          <w:p w:rsidR="00CC3384" w:rsidRDefault="005C078B" w14:paraId="26705BB0" w14:textId="77777777" gzd="EBA38248">
            <w:pPr>
              <w:ind w:firstLine="0" w:firstLineChars="0"/>
              <w:jc w:val="center"/>
              <w:rPr>
                <w:rFonts w:ascii="宋体" w:hAnsi="宋体" w:eastAsia="宋体"/>
                <w:szCs w:val="21"/>
              </w:rPr>
            </w:pPr>
            <w:r gzd="EBA382A4">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rsidR="00CC3384" w:rsidRDefault="00CC3384" w14:paraId="3F7A355F" w14:textId="77777777" gzd="EBA38132">
            <w:pPr>
              <w:ind w:firstLine="0" w:firstLineChars="0"/>
              <w:jc w:val="center"/>
              <w:rPr>
                <w:rFonts w:ascii="宋体" w:hAnsi="宋体" w:eastAsia="宋体"/>
                <w:szCs w:val="21"/>
              </w:rPr>
            </w:pPr>
          </w:p>
          <w:p w:rsidR="00CC3384" w:rsidRDefault="005C078B" w14:paraId="4E5E4D76" w14:textId="77777777" gzd="EBA3888C">
            <w:pPr>
              <w:ind w:firstLine="0" w:firstLineChars="0"/>
              <w:jc w:val="center"/>
              <w:rPr>
                <w:rFonts w:ascii="宋体" w:hAnsi="宋体" w:eastAsia="宋体"/>
                <w:szCs w:val="21"/>
              </w:rPr>
            </w:pPr>
            <w:r gzd="EBA388FF">
              <w:rPr>
                <w:rFonts w:hint="eastAsia" w:ascii="宋体" w:hAnsi="宋体" w:eastAsia="宋体"/>
                <w:szCs w:val="21"/>
              </w:rPr>
              <w:t>前提是语法分析正确</w:t>
            </w:r>
          </w:p>
        </w:tc>
      </w:tr>
      <w:tr w:rsidR="00CC3384" w14:paraId="0EA52F2B" w14:textId="77777777">
        <w:tc>
          <w:tcPr>
            <w:tcW w:w="1471" w:type="dxa"/>
            <w:tcBorders>
              <w:top w:val="single" w:color="auto" w:sz="4" w:space="0"/>
              <w:left w:val="single" w:color="auto" w:sz="4" w:space="0"/>
              <w:bottom w:val="single" w:color="auto" w:sz="4" w:space="0"/>
              <w:right w:val="single" w:color="auto" w:sz="4" w:space="0"/>
            </w:tcBorders>
          </w:tcPr>
          <w:p w:rsidR="00CC3384" w:rsidRDefault="00CC3384" w14:paraId="163BFAF9" w14:textId="77777777" gzd="EBA38F03">
            <w:pPr>
              <w:ind w:firstLine="0" w:firstLineChars="0"/>
              <w:jc w:val="center"/>
              <w:rPr>
                <w:rFonts w:ascii="宋体" w:hAnsi="宋体" w:eastAsia="宋体"/>
                <w:szCs w:val="21"/>
              </w:rPr>
            </w:pPr>
          </w:p>
          <w:p w:rsidR="00CC3384" w:rsidRDefault="00CC3384" w14:paraId="1617E598" w14:textId="77777777" gzd="EBA393CE">
            <w:pPr>
              <w:ind w:firstLine="0" w:firstLineChars="0"/>
              <w:jc w:val="center"/>
              <w:rPr>
                <w:rFonts w:ascii="宋体" w:hAnsi="宋体" w:eastAsia="宋体"/>
                <w:szCs w:val="21"/>
              </w:rPr>
            </w:pPr>
          </w:p>
          <w:p w:rsidR="00CC3384" w:rsidRDefault="005C078B" w14:paraId="2DCFC878" w14:textId="77777777" gzd="EBA3960D">
            <w:pPr>
              <w:ind w:firstLine="0" w:firstLineChars="0"/>
              <w:jc w:val="center"/>
              <w:rPr>
                <w:rFonts w:ascii="宋体" w:hAnsi="宋体" w:eastAsia="宋体"/>
                <w:szCs w:val="21"/>
              </w:rPr>
            </w:pPr>
            <w:r gzd="EBA396A2">
              <w:rPr>
                <w:rFonts w:hint="eastAsia" w:ascii="宋体" w:hAnsi="宋体" w:eastAsia="宋体"/>
                <w:szCs w:val="21"/>
              </w:rPr>
              <w:t>SSA</w:t>
            </w:r>
            <w:r gzd="EBA39654">
              <w:rPr>
                <w:rFonts w:hint="eastAsia" w:ascii="宋体" w:hAnsi="宋体" w:eastAsia="宋体"/>
                <w:szCs w:val="21"/>
              </w:rPr>
              <w:t>格式</w:t>
            </w:r>
            <w:r gzd="EBA39644">
              <w:rPr>
                <w:rFonts w:hint="eastAsia" w:ascii="宋体" w:hAnsi="宋体" w:eastAsia="宋体"/>
                <w:szCs w:val="21"/>
              </w:rPr>
              <w:t>Lustre</w:t>
            </w:r>
            <w:r gzd="EBA39676">
              <w:rPr>
                <w:rFonts w:hint="eastAsia" w:ascii="宋体" w:hAnsi="宋体" w:eastAsia="宋体"/>
                <w:szCs w:val="21"/>
              </w:rPr>
              <w:t>代码转换</w:t>
            </w:r>
          </w:p>
        </w:tc>
        <w:tc>
          <w:tcPr>
            <w:tcW w:w="1782" w:type="dxa"/>
            <w:tcBorders>
              <w:top w:val="single" w:color="auto" w:sz="4" w:space="0"/>
              <w:left w:val="single" w:color="auto" w:sz="4" w:space="0"/>
              <w:bottom w:val="single" w:color="auto" w:sz="4" w:space="0"/>
              <w:right w:val="single" w:color="auto" w:sz="4" w:space="0"/>
            </w:tcBorders>
          </w:tcPr>
          <w:p w:rsidR="00CC3384" w:rsidRDefault="00CC3384" w14:paraId="174A6BAD" w14:textId="77777777" gzd="EBA39AED">
            <w:pPr>
              <w:ind w:firstLine="0" w:firstLineChars="0"/>
              <w:jc w:val="center"/>
              <w:rPr>
                <w:rFonts w:ascii="宋体" w:hAnsi="宋体" w:eastAsia="宋体"/>
                <w:szCs w:val="21"/>
              </w:rPr>
            </w:pPr>
          </w:p>
          <w:p w:rsidR="00CC3384" w:rsidRDefault="005C078B" w14:paraId="1D119BA6" w14:textId="77777777" gzd="EBA39ED6">
            <w:pPr>
              <w:ind w:firstLine="0" w:firstLineChars="0"/>
              <w:jc w:val="center"/>
              <w:rPr>
                <w:rFonts w:ascii="宋体" w:hAnsi="宋体" w:eastAsia="宋体"/>
                <w:szCs w:val="21"/>
              </w:rPr>
            </w:pPr>
            <w:r gzd="EBA39958">
              <w:rPr>
                <w:rFonts w:hint="eastAsia" w:ascii="宋体" w:hAnsi="宋体" w:eastAsia="宋体"/>
                <w:szCs w:val="21"/>
              </w:rPr>
              <w:t>生成语法树后执行</w:t>
            </w:r>
            <w:r gzd="EBA3994C">
              <w:rPr>
                <w:rFonts w:hint="eastAsia" w:ascii="宋体" w:hAnsi="宋体" w:eastAsia="宋体"/>
                <w:szCs w:val="21"/>
              </w:rPr>
              <w:t>SSA</w:t>
            </w:r>
            <w:r gzd="EBA3997B">
              <w:rPr>
                <w:rFonts w:hint="eastAsia" w:ascii="宋体" w:hAnsi="宋体" w:eastAsia="宋体"/>
                <w:szCs w:val="21"/>
              </w:rPr>
              <w:t>格式</w:t>
            </w:r>
            <w:r gzd="EBA39969">
              <w:rPr>
                <w:rFonts w:hint="eastAsia" w:ascii="宋体" w:hAnsi="宋体" w:eastAsia="宋体"/>
                <w:szCs w:val="21"/>
              </w:rPr>
              <w:t>Lustre</w:t>
            </w:r>
            <w:r gzd="EBA3991A">
              <w:rPr>
                <w:rFonts w:hint="eastAsia" w:ascii="宋体" w:hAnsi="宋体" w:eastAsia="宋体"/>
                <w:szCs w:val="21"/>
              </w:rPr>
              <w:t>代码转换操作</w:t>
            </w:r>
          </w:p>
          <w:p w:rsidR="00CC3384" w:rsidRDefault="00CC3384" w14:paraId="478CF3F0" w14:textId="77777777" gzd="EBA3A009">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rsidR="00CC3384" w:rsidRDefault="00CC3384" w14:paraId="057726B7" w14:textId="77777777" gzd="EBA3A4B8">
            <w:pPr>
              <w:ind w:firstLine="0" w:firstLineChars="0"/>
              <w:jc w:val="center"/>
              <w:rPr>
                <w:rFonts w:ascii="宋体" w:hAnsi="宋体" w:eastAsia="宋体"/>
                <w:szCs w:val="21"/>
              </w:rPr>
            </w:pPr>
          </w:p>
          <w:p w:rsidR="00CC3384" w:rsidRDefault="00CC3384" w14:paraId="4714FCDE" w14:textId="77777777" gzd="EBA3AB41">
            <w:pPr>
              <w:ind w:firstLine="0" w:firstLineChars="0"/>
              <w:jc w:val="center"/>
              <w:rPr>
                <w:rFonts w:ascii="宋体" w:hAnsi="宋体" w:eastAsia="宋体"/>
                <w:szCs w:val="21"/>
              </w:rPr>
            </w:pPr>
          </w:p>
          <w:p w:rsidR="00CC3384" w:rsidRDefault="005C078B" w14:paraId="0B35A7F2" w14:textId="77777777" gzd="EBA3AFC5">
            <w:pPr>
              <w:ind w:firstLine="0" w:firstLineChars="0"/>
              <w:jc w:val="center"/>
              <w:rPr>
                <w:rFonts w:ascii="宋体" w:hAnsi="宋体" w:eastAsia="宋体"/>
                <w:szCs w:val="21"/>
              </w:rPr>
            </w:pPr>
            <w:r gzd="EBA3AE7B">
              <w:rPr>
                <w:rFonts w:hint="eastAsia" w:ascii="宋体" w:hAnsi="宋体" w:eastAsia="宋体"/>
                <w:szCs w:val="21"/>
              </w:rPr>
              <w:t>成功生成</w:t>
            </w:r>
            <w:r gzd="EBA3AE10">
              <w:rPr>
                <w:rFonts w:hint="eastAsia" w:ascii="宋体" w:hAnsi="宋体" w:eastAsia="宋体"/>
                <w:szCs w:val="21"/>
              </w:rPr>
              <w:t>SSA</w:t>
            </w:r>
            <w:r gzd="EBA3AE1E">
              <w:rPr>
                <w:rFonts w:hint="eastAsia" w:ascii="宋体" w:hAnsi="宋体" w:eastAsia="宋体"/>
                <w:szCs w:val="21"/>
              </w:rPr>
              <w:t>格式的</w:t>
            </w:r>
            <w:r gzd="EBA3AE0B">
              <w:rPr>
                <w:rFonts w:hint="eastAsia" w:ascii="宋体" w:hAnsi="宋体" w:eastAsia="宋体"/>
                <w:szCs w:val="21"/>
              </w:rPr>
              <w:t>Lustre</w:t>
            </w:r>
            <w:r gzd="EBA3AE39">
              <w:rPr>
                <w:rFonts w:hint="eastAsia" w:ascii="宋体" w:hAnsi="宋体" w:eastAsia="宋体"/>
                <w:szCs w:val="21"/>
              </w:rPr>
              <w:t>代码</w:t>
            </w:r>
          </w:p>
        </w:tc>
        <w:tc>
          <w:tcPr>
            <w:tcW w:w="1708" w:type="dxa"/>
            <w:tcBorders>
              <w:top w:val="single" w:color="auto" w:sz="4" w:space="0"/>
              <w:left w:val="single" w:color="auto" w:sz="4" w:space="0"/>
              <w:bottom w:val="single" w:color="auto" w:sz="4" w:space="0"/>
              <w:right w:val="single" w:color="auto" w:sz="4" w:space="0"/>
            </w:tcBorders>
          </w:tcPr>
          <w:p w:rsidR="00CC3384" w:rsidRDefault="00CC3384" w14:paraId="2478937B" w14:textId="77777777" gzd="EBA3B2B1">
            <w:pPr>
              <w:ind w:firstLine="0" w:firstLineChars="0"/>
              <w:jc w:val="center"/>
              <w:rPr>
                <w:rFonts w:ascii="宋体" w:hAnsi="宋体" w:eastAsia="宋体"/>
                <w:szCs w:val="21"/>
              </w:rPr>
            </w:pPr>
          </w:p>
          <w:p w:rsidR="00CC3384" w:rsidRDefault="00CC3384" w14:paraId="40BEA1BC" w14:textId="77777777" gzd="EBA3B420">
            <w:pPr>
              <w:ind w:firstLine="0" w:firstLineChars="0"/>
              <w:jc w:val="center"/>
              <w:rPr>
                <w:rFonts w:ascii="宋体" w:hAnsi="宋体" w:eastAsia="宋体"/>
                <w:szCs w:val="21"/>
              </w:rPr>
            </w:pPr>
          </w:p>
          <w:p w:rsidR="00CC3384" w:rsidRDefault="005C078B" w14:paraId="6C4F9125" w14:textId="77777777" gzd="EBA3B897">
            <w:pPr>
              <w:ind w:firstLine="0" w:firstLineChars="0"/>
              <w:jc w:val="center"/>
              <w:rPr>
                <w:rFonts w:ascii="宋体" w:hAnsi="宋体" w:eastAsia="宋体"/>
                <w:szCs w:val="21"/>
              </w:rPr>
            </w:pPr>
            <w:r gzd="EBA3B8F5">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rsidR="00CC3384" w:rsidRDefault="00CC3384" w14:paraId="43802F34" w14:textId="77777777" gzd="EBA3BF41">
            <w:pPr>
              <w:ind w:firstLine="0" w:firstLineChars="0"/>
              <w:jc w:val="center"/>
              <w:rPr>
                <w:rFonts w:ascii="宋体" w:hAnsi="宋体" w:eastAsia="宋体"/>
                <w:szCs w:val="21"/>
              </w:rPr>
            </w:pPr>
          </w:p>
          <w:p w:rsidR="00CC3384" w:rsidRDefault="00CC3384" w14:paraId="279FB3FC" w14:textId="77777777" gzd="EBA3C20A">
            <w:pPr>
              <w:ind w:firstLine="0" w:firstLineChars="0"/>
              <w:jc w:val="center"/>
              <w:rPr>
                <w:rFonts w:ascii="宋体" w:hAnsi="宋体" w:eastAsia="宋体"/>
                <w:szCs w:val="21"/>
              </w:rPr>
            </w:pPr>
          </w:p>
          <w:p w:rsidR="00CC3384" w:rsidRDefault="005C078B" w14:paraId="34C89913" w14:textId="77777777" gzd="EBA3C6F6">
            <w:pPr>
              <w:ind w:firstLine="0" w:firstLineChars="0"/>
              <w:jc w:val="center"/>
              <w:rPr>
                <w:rFonts w:ascii="宋体" w:hAnsi="宋体" w:eastAsia="宋体"/>
                <w:szCs w:val="21"/>
              </w:rPr>
            </w:pPr>
            <w:r gzd="EBA3C6D9">
              <w:rPr>
                <w:rFonts w:hint="eastAsia" w:ascii="宋体" w:hAnsi="宋体" w:eastAsia="宋体"/>
                <w:szCs w:val="21"/>
              </w:rPr>
              <w:t>前提是成功生成语法树</w:t>
            </w:r>
          </w:p>
        </w:tc>
      </w:tr>
      <w:tr w:rsidR="00CC3384" w14:paraId="25FC4934" w14:textId="77777777">
        <w:tc>
          <w:tcPr>
            <w:tcW w:w="1471" w:type="dxa"/>
            <w:tcBorders>
              <w:top w:val="single" w:color="auto" w:sz="4" w:space="0"/>
              <w:left w:val="single" w:color="auto" w:sz="4" w:space="0"/>
              <w:bottom w:val="single" w:color="auto" w:sz="4" w:space="0"/>
              <w:right w:val="single" w:color="auto" w:sz="4" w:space="0"/>
            </w:tcBorders>
          </w:tcPr>
          <w:p w:rsidR="00CC3384" w:rsidRDefault="00CC3384" w14:paraId="720F401D" w14:textId="77777777" gzd="EBA3C833">
            <w:pPr>
              <w:ind w:firstLine="0" w:firstLineChars="0"/>
              <w:jc w:val="center"/>
              <w:rPr>
                <w:rFonts w:ascii="宋体" w:hAnsi="宋体" w:eastAsia="宋体"/>
                <w:szCs w:val="21"/>
              </w:rPr>
            </w:pPr>
          </w:p>
          <w:p w:rsidR="00CC3384" w:rsidRDefault="00CC3384" w14:paraId="4E1B7AEA" w14:textId="77777777" gzd="EBA3CC44">
            <w:pPr>
              <w:ind w:firstLine="0" w:firstLineChars="0"/>
              <w:jc w:val="center"/>
              <w:rPr>
                <w:rFonts w:ascii="宋体" w:hAnsi="宋体" w:eastAsia="宋体"/>
                <w:szCs w:val="21"/>
              </w:rPr>
            </w:pPr>
          </w:p>
          <w:p w:rsidR="00CC3384" w:rsidRDefault="005C078B" w14:paraId="0F474FE2" w14:textId="77777777" gzd="EBA3D31E">
            <w:pPr>
              <w:ind w:firstLine="0" w:firstLineChars="0"/>
              <w:jc w:val="center"/>
              <w:rPr>
                <w:rFonts w:ascii="宋体" w:hAnsi="宋体" w:eastAsia="宋体"/>
                <w:szCs w:val="21"/>
              </w:rPr>
            </w:pPr>
            <w:r gzd="EBA3D37F">
              <w:rPr>
                <w:rFonts w:hint="eastAsia" w:ascii="宋体" w:hAnsi="宋体" w:eastAsia="宋体"/>
                <w:szCs w:val="21"/>
              </w:rPr>
              <w:t>错误报告</w:t>
            </w:r>
          </w:p>
        </w:tc>
        <w:tc>
          <w:tcPr>
            <w:tcW w:w="1782" w:type="dxa"/>
            <w:tcBorders>
              <w:top w:val="single" w:color="auto" w:sz="4" w:space="0"/>
              <w:left w:val="single" w:color="auto" w:sz="4" w:space="0"/>
              <w:bottom w:val="single" w:color="auto" w:sz="4" w:space="0"/>
              <w:right w:val="single" w:color="auto" w:sz="4" w:space="0"/>
            </w:tcBorders>
          </w:tcPr>
          <w:p w:rsidR="00CC3384" w:rsidRDefault="00CC3384" w14:paraId="3DD041A8" w14:textId="77777777" gzd="EBA3D626">
            <w:pPr>
              <w:ind w:firstLine="0" w:firstLineChars="0"/>
              <w:jc w:val="center"/>
              <w:rPr>
                <w:rFonts w:ascii="宋体" w:hAnsi="宋体" w:eastAsia="宋体"/>
                <w:szCs w:val="21"/>
              </w:rPr>
            </w:pPr>
          </w:p>
          <w:p w:rsidR="00CC3384" w:rsidRDefault="005C078B" w14:paraId="7973987A" w14:textId="77777777" gzd="EBA3DABB">
            <w:pPr>
              <w:ind w:firstLine="0" w:firstLineChars="0"/>
              <w:jc w:val="center"/>
              <w:rPr>
                <w:rFonts w:ascii="宋体" w:hAnsi="宋体" w:eastAsia="宋体"/>
                <w:szCs w:val="21"/>
              </w:rPr>
            </w:pPr>
            <w:r gzd="EBA3DAD4">
              <w:rPr>
                <w:rFonts w:hint="eastAsia" w:ascii="宋体" w:hAnsi="宋体" w:eastAsia="宋体"/>
                <w:szCs w:val="21"/>
              </w:rPr>
              <w:t>输入</w:t>
            </w:r>
            <w:r gzd="EBA3DAC8">
              <w:rPr>
                <w:rFonts w:hint="eastAsia" w:ascii="宋体" w:hAnsi="宋体" w:eastAsia="宋体"/>
                <w:szCs w:val="21"/>
              </w:rPr>
              <w:t>L2C</w:t>
            </w:r>
            <w:r gzd="EBA3DAF7">
              <w:rPr>
                <w:rFonts w:hint="eastAsia" w:ascii="宋体" w:hAnsi="宋体" w:eastAsia="宋体"/>
                <w:szCs w:val="21"/>
              </w:rPr>
              <w:t>代码后启动</w:t>
            </w:r>
            <w:r gzd="EBA3DAE3">
              <w:rPr>
                <w:rFonts w:hint="eastAsia" w:ascii="宋体" w:hAnsi="宋体" w:eastAsia="宋体"/>
                <w:szCs w:val="21"/>
              </w:rPr>
              <w:t>L2C</w:t>
            </w:r>
            <w:r gzd="EBA3DA90">
              <w:rPr>
                <w:rFonts w:hint="eastAsia" w:ascii="宋体" w:hAnsi="宋体" w:eastAsia="宋体"/>
                <w:szCs w:val="21"/>
              </w:rPr>
              <w:t>解析子模块</w:t>
            </w:r>
          </w:p>
          <w:p w:rsidR="00CC3384" w:rsidRDefault="00CC3384" w14:paraId="62AD8757" w14:textId="77777777" gzd="EBA3D97B">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rsidR="00CC3384" w:rsidRDefault="00CC3384" w14:paraId="362DFABC" w14:textId="77777777" gzd="EBA3E094">
            <w:pPr>
              <w:ind w:firstLine="0" w:firstLineChars="0"/>
              <w:jc w:val="center"/>
              <w:rPr>
                <w:rFonts w:ascii="宋体" w:hAnsi="宋体" w:eastAsia="宋体"/>
                <w:szCs w:val="21"/>
              </w:rPr>
            </w:pPr>
          </w:p>
          <w:p w:rsidR="00CC3384" w:rsidRDefault="005C078B" w14:paraId="1CF8C7E1" w14:textId="77777777" gzd="EBA3E771">
            <w:pPr>
              <w:ind w:firstLine="0" w:firstLineChars="0"/>
              <w:jc w:val="center"/>
              <w:rPr>
                <w:rFonts w:ascii="宋体" w:hAnsi="宋体" w:eastAsia="宋体"/>
                <w:szCs w:val="21"/>
              </w:rPr>
            </w:pPr>
            <w:r gzd="EBA3E78D">
              <w:rPr>
                <w:rFonts w:hint="eastAsia" w:ascii="宋体" w:hAnsi="宋体" w:eastAsia="宋体"/>
                <w:szCs w:val="21"/>
              </w:rPr>
              <w:t>成功提示“输入的</w:t>
            </w:r>
            <w:r gzd="EBA3E7A0">
              <w:rPr>
                <w:rFonts w:hint="eastAsia" w:ascii="宋体" w:hAnsi="宋体" w:eastAsia="宋体"/>
                <w:szCs w:val="21"/>
              </w:rPr>
              <w:t>L2C</w:t>
            </w:r>
            <w:r gzd="EBA3E7AD">
              <w:rPr>
                <w:rFonts w:hint="eastAsia" w:ascii="宋体" w:hAnsi="宋体" w:eastAsia="宋体"/>
                <w:szCs w:val="21"/>
              </w:rPr>
              <w:t>代码不合法”</w:t>
            </w:r>
          </w:p>
        </w:tc>
        <w:tc>
          <w:tcPr>
            <w:tcW w:w="1708" w:type="dxa"/>
            <w:tcBorders>
              <w:top w:val="single" w:color="auto" w:sz="4" w:space="0"/>
              <w:left w:val="single" w:color="auto" w:sz="4" w:space="0"/>
              <w:bottom w:val="single" w:color="auto" w:sz="4" w:space="0"/>
              <w:right w:val="single" w:color="auto" w:sz="4" w:space="0"/>
            </w:tcBorders>
          </w:tcPr>
          <w:p w:rsidR="00CC3384" w:rsidRDefault="00CC3384" w14:paraId="0F18C474" w14:textId="77777777" gzd="EBA3EA30">
            <w:pPr>
              <w:ind w:firstLine="0" w:firstLineChars="0"/>
              <w:rPr>
                <w:rFonts w:ascii="宋体" w:hAnsi="宋体" w:eastAsia="宋体"/>
                <w:szCs w:val="21"/>
              </w:rPr>
            </w:pPr>
          </w:p>
          <w:p w:rsidR="00CC3384" w:rsidRDefault="005C078B" w14:paraId="44355515" w14:textId="77777777" gzd="EBA3EECD">
            <w:pPr>
              <w:ind w:firstLine="0" w:firstLineChars="0"/>
              <w:jc w:val="center"/>
              <w:rPr>
                <w:rFonts w:ascii="宋体" w:hAnsi="宋体" w:eastAsia="宋体"/>
                <w:szCs w:val="21"/>
              </w:rPr>
            </w:pPr>
            <w:r gzd="EBA3E92E">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rsidR="00CC3384" w:rsidRDefault="00CC3384" w14:paraId="4D0DD048" w14:textId="77777777" gzd="EBA3EDBE">
            <w:pPr>
              <w:ind w:firstLine="0" w:firstLineChars="0"/>
              <w:jc w:val="center"/>
              <w:rPr>
                <w:rFonts w:ascii="宋体" w:hAnsi="宋体" w:eastAsia="宋体"/>
                <w:szCs w:val="21"/>
              </w:rPr>
            </w:pPr>
          </w:p>
        </w:tc>
      </w:tr>
      <w:tr w:rsidR="00CC3384" w14:paraId="5BC8047E" w14:textId="77777777">
        <w:tc>
          <w:tcPr>
            <w:tcW w:w="1471" w:type="dxa"/>
            <w:tcBorders>
              <w:top w:val="single" w:color="auto" w:sz="4" w:space="0"/>
              <w:left w:val="single" w:color="auto" w:sz="4" w:space="0"/>
              <w:bottom w:val="single" w:color="auto" w:sz="4" w:space="0"/>
              <w:right w:val="single" w:color="auto" w:sz="4" w:space="0"/>
            </w:tcBorders>
          </w:tcPr>
          <w:p w:rsidR="00CC3384" w:rsidRDefault="00CC3384" w14:paraId="5A910AB5" w14:textId="77777777" gzd="EBA3F4DF">
            <w:pPr>
              <w:ind w:firstLine="0" w:firstLineChars="0"/>
              <w:jc w:val="center"/>
              <w:rPr>
                <w:rFonts w:ascii="宋体" w:hAnsi="宋体" w:eastAsia="宋体"/>
                <w:szCs w:val="21"/>
              </w:rPr>
            </w:pPr>
          </w:p>
          <w:p w:rsidR="00CC3384" w:rsidRDefault="005C078B" w14:paraId="0954B226" w14:textId="77777777" gzd="EBA3FBBE">
            <w:pPr>
              <w:ind w:firstLine="0" w:firstLineChars="0"/>
              <w:jc w:val="center"/>
              <w:rPr>
                <w:rFonts w:ascii="宋体" w:hAnsi="宋体" w:eastAsia="宋体"/>
                <w:szCs w:val="21"/>
              </w:rPr>
            </w:pPr>
            <w:r gzd="EBA3FB9C">
              <w:rPr>
                <w:rFonts w:hint="eastAsia" w:ascii="宋体" w:hAnsi="宋体" w:eastAsia="宋体"/>
                <w:szCs w:val="21"/>
              </w:rPr>
              <w:t>文件读取</w:t>
            </w:r>
          </w:p>
        </w:tc>
        <w:tc>
          <w:tcPr>
            <w:tcW w:w="1782" w:type="dxa"/>
            <w:tcBorders>
              <w:top w:val="single" w:color="auto" w:sz="4" w:space="0"/>
              <w:left w:val="single" w:color="auto" w:sz="4" w:space="0"/>
              <w:bottom w:val="single" w:color="auto" w:sz="4" w:space="0"/>
              <w:right w:val="single" w:color="auto" w:sz="4" w:space="0"/>
            </w:tcBorders>
          </w:tcPr>
          <w:p w:rsidR="00CC3384" w:rsidRDefault="00CC3384" w14:paraId="114320F7" w14:textId="77777777" gzd="EBA3FE47">
            <w:pPr>
              <w:ind w:firstLine="0" w:firstLineChars="0"/>
              <w:jc w:val="center"/>
              <w:rPr>
                <w:rFonts w:ascii="宋体" w:hAnsi="宋体" w:eastAsia="宋体"/>
                <w:szCs w:val="21"/>
              </w:rPr>
            </w:pPr>
          </w:p>
          <w:p w:rsidR="00CC3384" w:rsidRDefault="005C078B" w14:paraId="5754704E" w14:textId="77777777" gzd="EBA3FD3E">
            <w:pPr>
              <w:ind w:firstLine="0" w:firstLineChars="0"/>
              <w:jc w:val="center"/>
              <w:rPr>
                <w:rFonts w:ascii="宋体" w:hAnsi="宋体" w:eastAsia="宋体"/>
                <w:szCs w:val="21"/>
              </w:rPr>
            </w:pPr>
            <w:r gzd="EBA3FD76">
              <w:rPr>
                <w:rFonts w:hint="eastAsia" w:ascii="宋体" w:hAnsi="宋体" w:eastAsia="宋体"/>
                <w:szCs w:val="21"/>
              </w:rPr>
              <w:t>读取</w:t>
            </w:r>
            <w:r gzd="EBA3FD6B">
              <w:rPr>
                <w:rFonts w:hint="eastAsia" w:ascii="宋体" w:hAnsi="宋体" w:eastAsia="宋体"/>
                <w:szCs w:val="21"/>
              </w:rPr>
              <w:t>input</w:t>
            </w:r>
            <w:r gzd="EBA3FD1C">
              <w:rPr>
                <w:rFonts w:hint="eastAsia" w:ascii="宋体" w:hAnsi="宋体" w:eastAsia="宋体"/>
                <w:szCs w:val="21"/>
              </w:rPr>
              <w:t>文件中的内容</w:t>
            </w:r>
          </w:p>
          <w:p w:rsidR="00CC3384" w:rsidRDefault="00CC3384" w14:paraId="5D65529A" w14:textId="77777777" gzd="EBA301CA">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rsidR="00CC3384" w:rsidRDefault="00CC3384" w14:paraId="131EB7DD" w14:textId="77777777" gzd="EBA304EE">
            <w:pPr>
              <w:ind w:firstLine="0" w:firstLineChars="0"/>
              <w:jc w:val="center"/>
              <w:rPr>
                <w:rFonts w:ascii="宋体" w:hAnsi="宋体" w:eastAsia="宋体"/>
                <w:szCs w:val="21"/>
              </w:rPr>
            </w:pPr>
          </w:p>
          <w:p w:rsidR="00CC3384" w:rsidRDefault="005C078B" w14:paraId="1C804B91" w14:textId="77777777" gzd="EBA30F98">
            <w:pPr>
              <w:ind w:firstLine="0" w:firstLineChars="0"/>
              <w:jc w:val="center"/>
              <w:rPr>
                <w:rFonts w:ascii="宋体" w:hAnsi="宋体" w:eastAsia="宋体"/>
                <w:szCs w:val="21"/>
              </w:rPr>
            </w:pPr>
            <w:r gzd="EBA30E05">
              <w:rPr>
                <w:rFonts w:hint="eastAsia" w:ascii="宋体" w:hAnsi="宋体" w:eastAsia="宋体"/>
                <w:szCs w:val="21"/>
              </w:rPr>
              <w:t>成功读入</w:t>
            </w:r>
            <w:r gzd="EBA30E3D">
              <w:rPr>
                <w:rFonts w:hint="eastAsia" w:ascii="宋体" w:hAnsi="宋体" w:eastAsia="宋体"/>
                <w:szCs w:val="21"/>
              </w:rPr>
              <w:t>input</w:t>
            </w:r>
            <w:r gzd="EBA30E2D">
              <w:rPr>
                <w:rFonts w:hint="eastAsia" w:ascii="宋体" w:hAnsi="宋体" w:eastAsia="宋体"/>
                <w:szCs w:val="21"/>
              </w:rPr>
              <w:t>文件中的</w:t>
            </w:r>
            <w:r gzd="EBA30FDF">
              <w:rPr>
                <w:rFonts w:hint="eastAsia" w:ascii="宋体" w:hAnsi="宋体" w:eastAsia="宋体"/>
                <w:szCs w:val="21"/>
              </w:rPr>
              <w:t>L2C</w:t>
            </w:r>
            <w:r gzd="EBA30FCC">
              <w:rPr>
                <w:rFonts w:hint="eastAsia" w:ascii="宋体" w:hAnsi="宋体" w:eastAsia="宋体"/>
                <w:szCs w:val="21"/>
              </w:rPr>
              <w:t>代码</w:t>
            </w:r>
          </w:p>
        </w:tc>
        <w:tc>
          <w:tcPr>
            <w:tcW w:w="1708" w:type="dxa"/>
            <w:tcBorders>
              <w:top w:val="single" w:color="auto" w:sz="4" w:space="0"/>
              <w:left w:val="single" w:color="auto" w:sz="4" w:space="0"/>
              <w:bottom w:val="single" w:color="auto" w:sz="4" w:space="0"/>
              <w:right w:val="single" w:color="auto" w:sz="4" w:space="0"/>
            </w:tcBorders>
          </w:tcPr>
          <w:p w:rsidR="00CC3384" w:rsidRDefault="00CC3384" w14:paraId="00DFA896" w14:textId="77777777" gzd="EBA31247">
            <w:pPr>
              <w:ind w:firstLine="0" w:firstLineChars="0"/>
              <w:rPr>
                <w:rFonts w:ascii="宋体" w:hAnsi="宋体" w:eastAsia="宋体"/>
                <w:szCs w:val="21"/>
              </w:rPr>
            </w:pPr>
          </w:p>
          <w:p w:rsidR="00CC3384" w:rsidRDefault="005C078B" w14:paraId="1F532ABB" w14:textId="77777777" gzd="EBA3111C">
            <w:pPr>
              <w:ind w:firstLine="0" w:firstLineChars="0"/>
              <w:jc w:val="center"/>
              <w:rPr>
                <w:rFonts w:ascii="宋体" w:hAnsi="宋体" w:eastAsia="宋体"/>
                <w:szCs w:val="21"/>
              </w:rPr>
            </w:pPr>
            <w:r gzd="EBA3117E">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rsidR="00CC3384" w:rsidRDefault="00CC3384" w14:paraId="549B102A" w14:textId="77777777" gzd="EBA315D9">
            <w:pPr>
              <w:ind w:firstLine="0" w:firstLineChars="0"/>
              <w:jc w:val="center"/>
              <w:rPr>
                <w:rFonts w:ascii="宋体" w:hAnsi="宋体" w:eastAsia="宋体"/>
                <w:szCs w:val="21"/>
              </w:rPr>
            </w:pPr>
          </w:p>
        </w:tc>
      </w:tr>
      <w:tr w:rsidR="00CC3384" w14:paraId="0720A954" w14:textId="77777777">
        <w:tc>
          <w:tcPr>
            <w:tcW w:w="1471" w:type="dxa"/>
            <w:tcBorders>
              <w:top w:val="single" w:color="auto" w:sz="4" w:space="0"/>
              <w:left w:val="single" w:color="auto" w:sz="4" w:space="0"/>
              <w:bottom w:val="single" w:color="auto" w:sz="4" w:space="0"/>
              <w:right w:val="single" w:color="auto" w:sz="4" w:space="0"/>
            </w:tcBorders>
          </w:tcPr>
          <w:p w:rsidR="00CC3384" w:rsidRDefault="00CC3384" w14:paraId="23614738" w14:textId="77777777" gzd="EBA318C9">
            <w:pPr>
              <w:ind w:firstLine="0" w:firstLineChars="0"/>
              <w:jc w:val="center"/>
              <w:rPr>
                <w:rFonts w:ascii="宋体" w:hAnsi="宋体" w:eastAsia="宋体"/>
                <w:szCs w:val="21"/>
              </w:rPr>
            </w:pPr>
          </w:p>
          <w:p w:rsidR="00CC3384" w:rsidRDefault="00CC3384" w14:paraId="65F5E2F8" w14:textId="77777777" gzd="EBA323FA">
            <w:pPr>
              <w:ind w:firstLine="0" w:firstLineChars="0"/>
              <w:jc w:val="center"/>
              <w:rPr>
                <w:rFonts w:ascii="宋体" w:hAnsi="宋体" w:eastAsia="宋体"/>
                <w:szCs w:val="21"/>
              </w:rPr>
            </w:pPr>
          </w:p>
          <w:p w:rsidR="00CC3384" w:rsidRDefault="005C078B" w14:paraId="251123B4" w14:textId="77777777" gzd="EBA326AD">
            <w:pPr>
              <w:ind w:firstLine="0" w:firstLineChars="0"/>
              <w:jc w:val="center"/>
              <w:rPr>
                <w:rFonts w:ascii="宋体" w:hAnsi="宋体" w:eastAsia="宋体"/>
                <w:szCs w:val="21"/>
              </w:rPr>
            </w:pPr>
            <w:r gzd="EBA32688">
              <w:rPr>
                <w:rFonts w:hint="eastAsia" w:ascii="宋体" w:hAnsi="宋体" w:eastAsia="宋体"/>
                <w:szCs w:val="21"/>
              </w:rPr>
              <w:t>文件输出</w:t>
            </w:r>
          </w:p>
        </w:tc>
        <w:tc>
          <w:tcPr>
            <w:tcW w:w="1782" w:type="dxa"/>
            <w:tcBorders>
              <w:top w:val="single" w:color="auto" w:sz="4" w:space="0"/>
              <w:left w:val="single" w:color="auto" w:sz="4" w:space="0"/>
              <w:bottom w:val="single" w:color="auto" w:sz="4" w:space="0"/>
              <w:right w:val="single" w:color="auto" w:sz="4" w:space="0"/>
            </w:tcBorders>
          </w:tcPr>
          <w:p w:rsidR="00CC3384" w:rsidRDefault="00CC3384" w14:paraId="1D93818A" w14:textId="77777777" gzd="EBA32514">
            <w:pPr>
              <w:ind w:firstLine="0" w:firstLineChars="0"/>
              <w:jc w:val="center"/>
              <w:rPr>
                <w:rFonts w:ascii="宋体" w:hAnsi="宋体" w:eastAsia="宋体"/>
                <w:szCs w:val="21"/>
              </w:rPr>
            </w:pPr>
          </w:p>
          <w:p w:rsidR="00CC3384" w:rsidRDefault="00CC3384" w14:paraId="3EDD5A1C" w14:textId="77777777" gzd="EBA329C6">
            <w:pPr>
              <w:ind w:firstLine="0" w:firstLineChars="0"/>
              <w:jc w:val="center"/>
              <w:rPr>
                <w:rFonts w:ascii="宋体" w:hAnsi="宋体" w:eastAsia="宋体"/>
                <w:szCs w:val="21"/>
              </w:rPr>
            </w:pPr>
          </w:p>
          <w:p w:rsidR="00CC3384" w:rsidRDefault="005C078B" w14:paraId="4CD6A8E1" w14:textId="77777777" gzd="EBA32C4D">
            <w:pPr>
              <w:ind w:firstLine="0" w:firstLineChars="0"/>
              <w:jc w:val="center"/>
              <w:rPr>
                <w:rFonts w:ascii="宋体" w:hAnsi="宋体" w:eastAsia="宋体"/>
                <w:szCs w:val="21"/>
              </w:rPr>
            </w:pPr>
            <w:r gzd="EBA32C86">
              <w:rPr>
                <w:rFonts w:hint="eastAsia" w:ascii="宋体" w:hAnsi="宋体" w:eastAsia="宋体"/>
                <w:szCs w:val="21"/>
              </w:rPr>
              <w:t>输出</w:t>
            </w:r>
            <w:r gzd="EBA32CBB">
              <w:rPr>
                <w:rFonts w:hint="eastAsia" w:ascii="宋体" w:hAnsi="宋体" w:eastAsia="宋体"/>
                <w:szCs w:val="21"/>
              </w:rPr>
              <w:t>SSA</w:t>
            </w:r>
            <w:r gzd="EBA32CAA">
              <w:rPr>
                <w:rFonts w:hint="eastAsia" w:ascii="宋体" w:hAnsi="宋体" w:eastAsia="宋体"/>
                <w:szCs w:val="21"/>
              </w:rPr>
              <w:t>代码</w:t>
            </w:r>
          </w:p>
        </w:tc>
        <w:tc>
          <w:tcPr>
            <w:tcW w:w="1861" w:type="dxa"/>
            <w:tcBorders>
              <w:top w:val="single" w:color="auto" w:sz="4" w:space="0"/>
              <w:left w:val="single" w:color="auto" w:sz="4" w:space="0"/>
              <w:bottom w:val="single" w:color="auto" w:sz="4" w:space="0"/>
              <w:right w:val="single" w:color="auto" w:sz="4" w:space="0"/>
            </w:tcBorders>
          </w:tcPr>
          <w:p w:rsidR="00CC3384" w:rsidRDefault="00CC3384" w14:paraId="6219AF3B" w14:textId="77777777" gzd="EBA3356B">
            <w:pPr>
              <w:ind w:firstLine="0" w:firstLineChars="0"/>
              <w:jc w:val="center"/>
              <w:rPr>
                <w:rFonts w:ascii="宋体" w:hAnsi="宋体" w:eastAsia="宋体"/>
                <w:szCs w:val="21"/>
              </w:rPr>
            </w:pPr>
          </w:p>
          <w:p w:rsidR="00CC3384" w:rsidRDefault="005C078B" w14:paraId="0E644F11" w14:textId="77777777" gzd="EBA33952">
            <w:pPr>
              <w:ind w:firstLine="0" w:firstLineChars="0"/>
              <w:jc w:val="center"/>
              <w:rPr>
                <w:rFonts w:ascii="宋体" w:hAnsi="宋体" w:eastAsia="宋体"/>
                <w:szCs w:val="21"/>
              </w:rPr>
            </w:pPr>
            <w:r gzd="EBA339F3">
              <w:rPr>
                <w:rFonts w:hint="eastAsia" w:ascii="宋体" w:hAnsi="宋体" w:eastAsia="宋体"/>
                <w:szCs w:val="21"/>
              </w:rPr>
              <w:t>成功将生成的</w:t>
            </w:r>
            <w:r gzd="EBA339EA">
              <w:rPr>
                <w:rFonts w:hint="eastAsia" w:ascii="宋体" w:hAnsi="宋体" w:eastAsia="宋体"/>
                <w:szCs w:val="21"/>
              </w:rPr>
              <w:t>Lustre</w:t>
            </w:r>
            <w:r gzd="EBA33995">
              <w:rPr>
                <w:rFonts w:hint="eastAsia" w:ascii="宋体" w:hAnsi="宋体" w:eastAsia="宋体"/>
                <w:szCs w:val="21"/>
              </w:rPr>
              <w:t>代码写入到</w:t>
            </w:r>
            <w:r gzd="EBA33980">
              <w:rPr>
                <w:rFonts w:hint="eastAsia" w:ascii="宋体" w:hAnsi="宋体" w:eastAsia="宋体"/>
                <w:szCs w:val="21"/>
              </w:rPr>
              <w:t>SSA.lustre</w:t>
            </w:r>
            <w:r gzd="EBA3398A">
              <w:rPr>
                <w:rFonts w:hint="eastAsia" w:ascii="宋体" w:hAnsi="宋体" w:eastAsia="宋体"/>
                <w:szCs w:val="21"/>
              </w:rPr>
              <w:t>文件中</w:t>
            </w:r>
          </w:p>
          <w:p w:rsidR="00CC3384" w:rsidRDefault="00CC3384" w14:paraId="3939F07B" w14:textId="77777777" gzd="EBA33F07">
            <w:pPr>
              <w:ind w:firstLine="0" w:firstLineChars="0"/>
              <w:jc w:val="center"/>
              <w:rPr>
                <w:rFonts w:ascii="宋体" w:hAnsi="宋体" w:eastAsia="宋体"/>
                <w:szCs w:val="21"/>
              </w:rPr>
            </w:pPr>
          </w:p>
        </w:tc>
        <w:tc>
          <w:tcPr>
            <w:tcW w:w="1708" w:type="dxa"/>
            <w:tcBorders>
              <w:top w:val="single" w:color="auto" w:sz="4" w:space="0"/>
              <w:left w:val="single" w:color="auto" w:sz="4" w:space="0"/>
              <w:bottom w:val="single" w:color="auto" w:sz="4" w:space="0"/>
              <w:right w:val="single" w:color="auto" w:sz="4" w:space="0"/>
            </w:tcBorders>
          </w:tcPr>
          <w:p w:rsidR="00CC3384" w:rsidRDefault="00CC3384" w14:paraId="7ECB6616" w14:textId="77777777" gzd="EBA342D5">
            <w:pPr>
              <w:ind w:firstLine="0" w:firstLineChars="0"/>
              <w:jc w:val="center"/>
              <w:rPr>
                <w:rFonts w:ascii="宋体" w:hAnsi="宋体" w:eastAsia="宋体"/>
                <w:szCs w:val="21"/>
              </w:rPr>
            </w:pPr>
          </w:p>
          <w:p w:rsidR="00CC3384" w:rsidRDefault="00CC3384" w14:paraId="5C185E2A" w14:textId="77777777" gzd="EBA34071">
            <w:pPr>
              <w:ind w:firstLine="0" w:firstLineChars="0"/>
              <w:jc w:val="center"/>
              <w:rPr>
                <w:rFonts w:ascii="宋体" w:hAnsi="宋体" w:eastAsia="宋体"/>
                <w:szCs w:val="21"/>
              </w:rPr>
            </w:pPr>
          </w:p>
          <w:p w:rsidR="00CC3384" w:rsidRDefault="005C078B" w14:paraId="2DE15AFC" w14:textId="77777777" gzd="EBA3461E">
            <w:pPr>
              <w:ind w:firstLine="0" w:firstLineChars="0"/>
              <w:jc w:val="center"/>
              <w:rPr>
                <w:rFonts w:ascii="宋体" w:hAnsi="宋体" w:eastAsia="宋体"/>
                <w:szCs w:val="21"/>
              </w:rPr>
            </w:pPr>
            <w:r gzd="EBA34666">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rsidR="00CC3384" w:rsidRDefault="00CC3384" w14:paraId="396C3456" w14:textId="77777777" gzd="EBA34425">
            <w:pPr>
              <w:ind w:firstLine="0" w:firstLineChars="0"/>
              <w:jc w:val="center"/>
              <w:rPr>
                <w:rFonts w:ascii="宋体" w:hAnsi="宋体" w:eastAsia="宋体"/>
                <w:szCs w:val="21"/>
              </w:rPr>
            </w:pPr>
          </w:p>
        </w:tc>
      </w:tr>
      <w:tr w:rsidR="00CC3384" w14:paraId="73E7B21D" w14:textId="77777777">
        <w:tc>
          <w:tcPr>
            <w:tcW w:w="1471" w:type="dxa"/>
            <w:tcBorders>
              <w:top w:val="single" w:color="auto" w:sz="4" w:space="0"/>
              <w:left w:val="single" w:color="auto" w:sz="4" w:space="0"/>
              <w:bottom w:val="single" w:color="auto" w:sz="4" w:space="0"/>
              <w:right w:val="single" w:color="auto" w:sz="4" w:space="0"/>
            </w:tcBorders>
          </w:tcPr>
          <w:p w:rsidR="00CC3384" w:rsidRDefault="00CC3384" w14:paraId="0B0CA614" w14:textId="77777777" gzd="EBA3485F">
            <w:pPr>
              <w:ind w:firstLine="0" w:firstLineChars="0"/>
              <w:jc w:val="center"/>
              <w:rPr>
                <w:rFonts w:ascii="宋体" w:hAnsi="宋体" w:eastAsia="宋体"/>
                <w:szCs w:val="21"/>
              </w:rPr>
            </w:pPr>
          </w:p>
          <w:p w:rsidR="00CC3384" w:rsidRDefault="00CC3384" w14:paraId="7F4C0755" w14:textId="77777777" gzd="EBA34C85">
            <w:pPr>
              <w:ind w:firstLine="0" w:firstLineChars="0"/>
              <w:jc w:val="center"/>
              <w:rPr>
                <w:rFonts w:ascii="宋体" w:hAnsi="宋体" w:eastAsia="宋体"/>
                <w:szCs w:val="21"/>
              </w:rPr>
            </w:pPr>
          </w:p>
          <w:p w:rsidR="00CC3384" w:rsidRDefault="005C078B" w14:paraId="22C23F51" w14:textId="77777777" gzd="EBA350CC">
            <w:pPr>
              <w:ind w:firstLine="0" w:firstLineChars="0"/>
              <w:jc w:val="center"/>
              <w:rPr>
                <w:rFonts w:ascii="宋体" w:hAnsi="宋体" w:eastAsia="宋体"/>
                <w:szCs w:val="21"/>
              </w:rPr>
            </w:pPr>
            <w:r gzd="EBA35337">
              <w:rPr>
                <w:rFonts w:hint="eastAsia" w:ascii="宋体" w:hAnsi="宋体" w:eastAsia="宋体"/>
                <w:szCs w:val="21"/>
              </w:rPr>
              <w:t>不变式生成</w:t>
            </w:r>
          </w:p>
        </w:tc>
        <w:tc>
          <w:tcPr>
            <w:tcW w:w="1782" w:type="dxa"/>
            <w:tcBorders>
              <w:top w:val="single" w:color="auto" w:sz="4" w:space="0"/>
              <w:left w:val="single" w:color="auto" w:sz="4" w:space="0"/>
              <w:bottom w:val="single" w:color="auto" w:sz="4" w:space="0"/>
              <w:right w:val="single" w:color="auto" w:sz="4" w:space="0"/>
            </w:tcBorders>
          </w:tcPr>
          <w:p w:rsidR="00CC3384" w:rsidRDefault="00CC3384" w14:paraId="1103CE96" w14:textId="77777777" gzd="EBA357D7">
            <w:pPr>
              <w:ind w:firstLine="0" w:firstLineChars="0"/>
              <w:jc w:val="center"/>
              <w:rPr>
                <w:rFonts w:ascii="宋体" w:hAnsi="宋体" w:eastAsia="宋体"/>
                <w:szCs w:val="21"/>
              </w:rPr>
            </w:pPr>
          </w:p>
          <w:p w:rsidR="00CC3384" w:rsidRDefault="005C078B" w14:paraId="5A1900E5" w14:textId="77777777" gzd="EBA355BB">
            <w:pPr>
              <w:ind w:firstLine="0" w:firstLineChars="0"/>
              <w:jc w:val="center"/>
              <w:rPr>
                <w:rFonts w:ascii="宋体" w:hAnsi="宋体" w:eastAsia="宋体"/>
                <w:szCs w:val="21"/>
              </w:rPr>
            </w:pPr>
            <w:r gzd="EBA355E5">
              <w:rPr>
                <w:rFonts w:hint="eastAsia" w:ascii="宋体" w:hAnsi="宋体" w:eastAsia="宋体"/>
                <w:szCs w:val="21"/>
              </w:rPr>
              <w:t>接收</w:t>
            </w:r>
            <w:r gzd="EBA35597">
              <w:rPr>
                <w:rFonts w:hint="eastAsia" w:ascii="宋体" w:hAnsi="宋体" w:eastAsia="宋体"/>
                <w:szCs w:val="21"/>
              </w:rPr>
              <w:t>SSA</w:t>
            </w:r>
            <w:r gzd="EBA35582">
              <w:rPr>
                <w:rFonts w:hint="eastAsia" w:ascii="宋体" w:hAnsi="宋体" w:eastAsia="宋体"/>
                <w:szCs w:val="21"/>
              </w:rPr>
              <w:t>代码并且输出循环不变式</w:t>
            </w:r>
          </w:p>
          <w:p w:rsidR="00CC3384" w:rsidRDefault="00CC3384" w14:paraId="0C443812" w14:textId="77777777" gzd="EBA35B41">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rsidR="00CC3384" w:rsidRDefault="00CC3384" w14:paraId="3027CD14" w14:textId="77777777" gzd="EBA35912">
            <w:pPr>
              <w:ind w:firstLine="0" w:firstLineChars="0"/>
              <w:jc w:val="center"/>
              <w:rPr>
                <w:rFonts w:ascii="宋体" w:hAnsi="宋体" w:eastAsia="宋体"/>
                <w:szCs w:val="21"/>
              </w:rPr>
            </w:pPr>
          </w:p>
          <w:p w:rsidR="00CC3384" w:rsidRDefault="005C078B" w14:paraId="01F33722" w14:textId="77777777" gzd="EBA35CC5">
            <w:pPr>
              <w:ind w:firstLine="0" w:firstLineChars="0"/>
              <w:jc w:val="center"/>
              <w:rPr>
                <w:rFonts w:ascii="宋体" w:hAnsi="宋体" w:eastAsia="宋体"/>
                <w:szCs w:val="21"/>
              </w:rPr>
            </w:pPr>
            <w:r gzd="EBA35F03">
              <w:rPr>
                <w:rFonts w:hint="eastAsia" w:ascii="宋体" w:hAnsi="宋体" w:eastAsia="宋体"/>
                <w:szCs w:val="21"/>
              </w:rPr>
              <w:t>成功生成</w:t>
            </w:r>
            <w:r gzd="EBA35F30">
              <w:rPr>
                <w:rFonts w:hint="eastAsia" w:ascii="宋体" w:hAnsi="宋体" w:eastAsia="宋体"/>
                <w:szCs w:val="21"/>
              </w:rPr>
              <w:t>Lustre</w:t>
            </w:r>
            <w:r gzd="EBA35F3B">
              <w:rPr>
                <w:rFonts w:hint="eastAsia" w:ascii="宋体" w:hAnsi="宋体" w:eastAsia="宋体"/>
                <w:szCs w:val="21"/>
              </w:rPr>
              <w:t>代码的循环不变式</w:t>
            </w:r>
          </w:p>
        </w:tc>
        <w:tc>
          <w:tcPr>
            <w:tcW w:w="1708" w:type="dxa"/>
            <w:tcBorders>
              <w:top w:val="single" w:color="auto" w:sz="4" w:space="0"/>
              <w:left w:val="single" w:color="auto" w:sz="4" w:space="0"/>
              <w:bottom w:val="single" w:color="auto" w:sz="4" w:space="0"/>
              <w:right w:val="single" w:color="auto" w:sz="4" w:space="0"/>
            </w:tcBorders>
          </w:tcPr>
          <w:p w:rsidR="00CC3384" w:rsidRDefault="00CC3384" w14:paraId="6A96D609" w14:textId="77777777" gzd="EBA362B6">
            <w:pPr>
              <w:ind w:firstLine="0" w:firstLineChars="0"/>
              <w:jc w:val="center"/>
              <w:rPr>
                <w:rFonts w:ascii="宋体" w:hAnsi="宋体" w:eastAsia="宋体"/>
                <w:szCs w:val="21"/>
              </w:rPr>
            </w:pPr>
          </w:p>
          <w:p w:rsidR="00CC3384" w:rsidRDefault="00CC3384" w14:paraId="379E0A70" w14:textId="77777777" gzd="EBA360AD">
            <w:pPr>
              <w:ind w:firstLine="0" w:firstLineChars="0"/>
              <w:jc w:val="center"/>
              <w:rPr>
                <w:rFonts w:ascii="宋体" w:hAnsi="宋体" w:eastAsia="宋体"/>
                <w:szCs w:val="21"/>
              </w:rPr>
            </w:pPr>
          </w:p>
          <w:p w:rsidR="00CC3384" w:rsidRDefault="005C078B" w14:paraId="45033C22" w14:textId="77777777" gzd="EBA36645">
            <w:pPr>
              <w:ind w:firstLine="0" w:firstLineChars="0"/>
              <w:jc w:val="center"/>
              <w:rPr>
                <w:rFonts w:ascii="宋体" w:hAnsi="宋体" w:eastAsia="宋体"/>
                <w:szCs w:val="21"/>
              </w:rPr>
            </w:pPr>
            <w:r gzd="EBA36651">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rsidR="00CC3384" w:rsidRDefault="00CC3384" w14:paraId="2826CF33" w14:textId="77777777" gzd="EBA3647E">
            <w:pPr>
              <w:ind w:firstLine="0" w:firstLineChars="0"/>
              <w:jc w:val="center"/>
              <w:rPr>
                <w:rFonts w:ascii="宋体" w:hAnsi="宋体" w:eastAsia="宋体"/>
                <w:szCs w:val="21"/>
              </w:rPr>
            </w:pPr>
          </w:p>
        </w:tc>
      </w:tr>
    </w:tbl>
    <w:p w:rsidR="00CC3384" w:rsidRDefault="005C078B" w14:paraId="1AA8F388" w14:textId="77777777" gzd="EBA36B6D">
      <w:pPr>
        <w:pStyle w:val="3"/>
        <w:keepNext w:val="0"/>
        <w:keepLines w:val="0"/>
        <w:widowControl w:val="0"/>
        <w:spacing w:before="0" w:after="0" w:line="360" w:lineRule="auto"/>
        <w:rPr>
          <w:rFonts w:ascii="黑体" w:hAnsi="黑体" w:eastAsia="黑体"/>
          <w:sz w:val="28"/>
          <w:szCs w:val="28"/>
        </w:rPr>
      </w:pPr>
      <w:bookmarkStart w:name="_Toc167550547" w:id="125"/>
      <w:commentRangeStart w:id="143"/>
      <w:r gzd="EBA36B5B">
        <w:rPr>
          <w:rFonts w:hint="eastAsia" w:ascii="黑体" w:hAnsi="黑体" w:eastAsia="黑体"/>
          <w:sz w:val="28"/>
          <w:szCs w:val="28"/>
        </w:rPr>
        <w:t>Tool</w:t>
      </w:r>
      <w:r gzd="EBA36B72">
        <w:rPr>
          <w:rFonts w:hint="eastAsia" w:ascii="黑体" w:hAnsi="黑体" w:eastAsia="黑体"/>
          <w:sz w:val="28"/>
          <w:szCs w:val="28"/>
        </w:rPr>
        <w:t>模块测试</w:t>
      </w:r>
      <w:commentRangeEnd w:id="143"/>
      <w:r>
        <w:commentReference w:id="143"/>
      </w:r>
      <w:bookmarkEnd w:id="125"/>
    </w:p>
    <w:p w:rsidR="00CC3384" w:rsidRDefault="005C078B" w14:paraId="5E935895" w14:textId="77777777" gzd="EBA37188">
      <w:pPr>
        <w:pStyle w:val="a3"/>
        <w:widowControl w:val="0"/>
        <w:ind w:firstLine="0" w:firstLineChars="0"/>
        <w:jc w:val="center"/>
        <w:rPr>
          <w:rFonts w:ascii="宋体" w:hAnsi="宋体" w:eastAsia="宋体"/>
          <w:sz w:val="21"/>
          <w:szCs w:val="21"/>
        </w:rPr>
      </w:pPr>
      <w:r gzd="EBA37059">
        <w:rPr>
          <w:rFonts w:ascii="宋体" w:hAnsi="宋体" w:eastAsia="宋体"/>
          <w:sz w:val="21"/>
          <w:szCs w:val="21"/>
        </w:rPr>
        <w:t>表</w:t>
      </w:r>
      <w:r gzd="EBA37077">
        <w:rPr>
          <w:rFonts w:ascii="宋体" w:hAnsi="宋体" w:eastAsia="宋体"/>
          <w:sz w:val="21"/>
          <w:szCs w:val="21"/>
        </w:rPr>
        <w:t xml:space="preserve"> </w:t>
      </w:r>
      <w:r gzd="EBA37060">
        <w:rPr>
          <w:rFonts w:hint="eastAsia" w:ascii="宋体" w:hAnsi="宋体" w:eastAsia="宋体"/>
          <w:sz w:val="21"/>
          <w:szCs w:val="21"/>
        </w:rPr>
        <w:t>8</w:t>
      </w:r>
      <w:r gzd="EBA3706A">
        <w:rPr>
          <w:rFonts w:ascii="宋体" w:hAnsi="宋体" w:eastAsia="宋体"/>
          <w:sz w:val="21"/>
          <w:szCs w:val="21"/>
        </w:rPr>
        <w:t>.</w:t>
      </w:r>
      <w:r gzd="EBA37019">
        <w:rPr>
          <w:rFonts w:ascii="宋体" w:hAnsi="宋体" w:eastAsia="宋体"/>
          <w:sz w:val="21"/>
          <w:szCs w:val="21"/>
        </w:rPr>
        <w:fldChar w:fldCharType="begin"/>
      </w:r>
      <w:r gzd="EBA37002">
        <w:rPr>
          <w:rFonts w:ascii="宋体" w:hAnsi="宋体" w:eastAsia="宋体"/>
          <w:sz w:val="21"/>
          <w:szCs w:val="21"/>
        </w:rPr>
        <w:instrText xml:space="preserve"> SEQ </w:instrText>
      </w:r>
      <w:r gzd="EBA3700D">
        <w:rPr>
          <w:rFonts w:ascii="宋体" w:hAnsi="宋体" w:eastAsia="宋体"/>
          <w:sz w:val="21"/>
          <w:szCs w:val="21"/>
        </w:rPr>
        <w:instrText>表</w:instrText>
      </w:r>
      <w:r gzd="EBA37038">
        <w:rPr>
          <w:rFonts w:ascii="宋体" w:hAnsi="宋体" w:eastAsia="宋体"/>
          <w:sz w:val="21"/>
          <w:szCs w:val="21"/>
        </w:rPr>
        <w:instrText xml:space="preserve"> \* ARABIC \s 1 </w:instrText>
      </w:r>
      <w:r gzd="EBA37020">
        <w:rPr>
          <w:rFonts w:ascii="宋体" w:hAnsi="宋体" w:eastAsia="宋体"/>
          <w:sz w:val="21"/>
          <w:szCs w:val="21"/>
        </w:rPr>
        <w:fldChar w:fldCharType="separate"/>
      </w:r>
      <w:r gzd="EBA3702A">
        <w:rPr>
          <w:rFonts w:ascii="宋体" w:hAnsi="宋体" w:eastAsia="宋体"/>
          <w:sz w:val="21"/>
          <w:szCs w:val="21"/>
        </w:rPr>
        <w:t>1</w:t>
      </w:r>
      <w:r gzd="EBA371D8">
        <w:rPr>
          <w:rFonts w:ascii="宋体" w:hAnsi="宋体" w:eastAsia="宋体"/>
          <w:sz w:val="21"/>
          <w:szCs w:val="21"/>
        </w:rPr>
        <w:fldChar w:fldCharType="end"/>
      </w:r>
      <w:r gzd="EBA371C0">
        <w:rPr>
          <w:rFonts w:hint="eastAsia" w:ascii="宋体" w:hAnsi="宋体" w:eastAsia="宋体"/>
          <w:sz w:val="21"/>
          <w:szCs w:val="21"/>
        </w:rPr>
        <w:t xml:space="preserve"> Tool</w:t>
      </w:r>
      <w:r gzd="EBA371C8">
        <w:rPr>
          <w:rFonts w:hint="eastAsia" w:ascii="宋体" w:hAnsi="宋体" w:eastAsia="宋体"/>
          <w:sz w:val="21"/>
          <w:szCs w:val="21"/>
        </w:rPr>
        <w:t>模块测试表</w:t>
      </w:r>
    </w:p>
    <w:tbl gzd="EBA37584">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57"/>
        <w:gridCol w:w="2421"/>
        <w:gridCol w:w="1604"/>
        <w:gridCol w:w="1457"/>
        <w:gridCol w:w="1683"/>
      </w:tblGrid>
      <w:tr w:rsidR="00CC3384" w14:paraId="4FB79A85" w14:textId="77777777">
        <w:tc>
          <w:tcPr>
            <w:tcW w:w="1357"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55BA4476" w14:textId="77777777" gzd="EBA3751A">
            <w:pPr>
              <w:spacing w:before="156" w:beforeLines="50" w:after="156" w:afterLines="50"/>
              <w:ind w:firstLine="0" w:firstLineChars="0"/>
              <w:jc w:val="center"/>
              <w:rPr>
                <w:rFonts w:ascii="宋体" w:hAnsi="宋体" w:eastAsia="宋体"/>
                <w:b/>
                <w:bCs/>
                <w:szCs w:val="21"/>
              </w:rPr>
            </w:pPr>
            <w:r gzd="EBA37564">
              <w:rPr>
                <w:rFonts w:hint="eastAsia" w:ascii="宋体" w:hAnsi="宋体" w:eastAsia="宋体"/>
                <w:b/>
                <w:bCs/>
                <w:szCs w:val="21"/>
              </w:rPr>
              <w:t>项目检查</w:t>
            </w:r>
          </w:p>
        </w:tc>
        <w:tc>
          <w:tcPr>
            <w:tcW w:w="242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65E15821" w14:textId="77777777" gzd="EBA3789E">
            <w:pPr>
              <w:spacing w:before="156" w:beforeLines="50" w:after="156" w:afterLines="50"/>
              <w:ind w:firstLine="0" w:firstLineChars="0"/>
              <w:jc w:val="center"/>
              <w:rPr>
                <w:rFonts w:ascii="宋体" w:hAnsi="宋体" w:eastAsia="宋体"/>
                <w:b/>
                <w:bCs/>
                <w:szCs w:val="21"/>
              </w:rPr>
            </w:pPr>
            <w:r gzd="EBA378E7">
              <w:rPr>
                <w:rFonts w:hint="eastAsia" w:ascii="宋体" w:hAnsi="宋体" w:eastAsia="宋体"/>
                <w:b/>
                <w:bCs/>
                <w:szCs w:val="21"/>
              </w:rPr>
              <w:t>操作</w:t>
            </w:r>
          </w:p>
        </w:tc>
        <w:tc>
          <w:tcPr>
            <w:tcW w:w="1604"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10FECE18" w14:textId="77777777" gzd="EBA37E16">
            <w:pPr>
              <w:spacing w:before="156" w:beforeLines="50" w:after="156" w:afterLines="50"/>
              <w:ind w:firstLine="0" w:firstLineChars="0"/>
              <w:jc w:val="center"/>
              <w:rPr>
                <w:rFonts w:ascii="宋体" w:hAnsi="宋体" w:eastAsia="宋体"/>
                <w:b/>
                <w:bCs/>
                <w:szCs w:val="21"/>
              </w:rPr>
            </w:pPr>
            <w:r gzd="EBA37E7D">
              <w:rPr>
                <w:rFonts w:hint="eastAsia" w:ascii="宋体" w:hAnsi="宋体" w:eastAsia="宋体"/>
                <w:b/>
                <w:bCs/>
                <w:szCs w:val="21"/>
              </w:rPr>
              <w:t>测试结果</w:t>
            </w:r>
          </w:p>
        </w:tc>
        <w:tc>
          <w:tcPr>
            <w:tcW w:w="1457"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1A353BF9" w14:textId="77777777" gzd="EBA37DFF">
            <w:pPr>
              <w:spacing w:before="156" w:beforeLines="50" w:after="156" w:afterLines="50"/>
              <w:ind w:firstLine="0" w:firstLineChars="0"/>
              <w:jc w:val="center"/>
              <w:rPr>
                <w:rFonts w:ascii="宋体" w:hAnsi="宋体" w:eastAsia="宋体"/>
                <w:b/>
                <w:bCs/>
                <w:szCs w:val="21"/>
              </w:rPr>
            </w:pPr>
            <w:r gzd="EBA37DC4">
              <w:rPr>
                <w:rFonts w:hint="eastAsia" w:ascii="宋体" w:hAnsi="宋体" w:eastAsia="宋体"/>
                <w:b/>
                <w:bCs/>
                <w:szCs w:val="21"/>
              </w:rPr>
              <w:t>与预期结果偏差</w:t>
            </w:r>
          </w:p>
        </w:tc>
        <w:tc>
          <w:tcPr>
            <w:tcW w:w="1683"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074A7D5A" w14:textId="77777777" gzd="EB5C8346">
            <w:pPr>
              <w:spacing w:before="156" w:beforeLines="50" w:after="156" w:afterLines="50"/>
              <w:ind w:firstLine="0" w:firstLineChars="0"/>
              <w:jc w:val="center"/>
              <w:rPr>
                <w:rFonts w:ascii="宋体" w:hAnsi="宋体" w:eastAsia="宋体"/>
                <w:b/>
                <w:bCs/>
                <w:szCs w:val="21"/>
              </w:rPr>
            </w:pPr>
            <w:r gzd="EB5C83AD">
              <w:rPr>
                <w:rFonts w:hint="eastAsia" w:ascii="宋体" w:hAnsi="宋体" w:eastAsia="宋体"/>
                <w:b/>
                <w:bCs/>
                <w:szCs w:val="21"/>
              </w:rPr>
              <w:t>备注</w:t>
            </w:r>
          </w:p>
        </w:tc>
      </w:tr>
      <w:tr w:rsidR="00CC3384" w14:paraId="77492B38"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51AFBC54" w14:textId="77777777" gzd="EB5C8132">
            <w:pPr>
              <w:ind w:firstLine="0" w:firstLineChars="0"/>
              <w:jc w:val="center"/>
              <w:rPr>
                <w:rFonts w:ascii="宋体" w:hAnsi="宋体" w:eastAsia="宋体"/>
                <w:szCs w:val="21"/>
              </w:rPr>
            </w:pPr>
          </w:p>
          <w:p w:rsidR="00CC3384" w:rsidRDefault="00CC3384" w14:paraId="5DD8BE73" w14:textId="77777777" gzd="EB5C872B">
            <w:pPr>
              <w:ind w:firstLine="0" w:firstLineChars="0"/>
              <w:jc w:val="center"/>
              <w:rPr>
                <w:rFonts w:ascii="宋体" w:hAnsi="宋体" w:eastAsia="宋体"/>
                <w:szCs w:val="21"/>
              </w:rPr>
            </w:pPr>
          </w:p>
          <w:p w:rsidR="00CC3384" w:rsidRDefault="005C078B" w14:paraId="5F0F3D1C" w14:textId="77777777" gzd="EB5C8A3A">
            <w:pPr>
              <w:ind w:firstLine="0" w:firstLineChars="0"/>
              <w:jc w:val="center"/>
              <w:rPr>
                <w:rFonts w:ascii="宋体" w:hAnsi="宋体" w:eastAsia="宋体"/>
                <w:szCs w:val="21"/>
              </w:rPr>
            </w:pPr>
            <w:r gzd="EB5C8A1F">
              <w:rPr>
                <w:rFonts w:hint="eastAsia" w:ascii="宋体" w:hAnsi="宋体" w:eastAsia="宋体"/>
                <w:szCs w:val="21"/>
              </w:rPr>
              <w:t>字符串格式输出</w:t>
            </w:r>
          </w:p>
          <w:p w:rsidR="00CC3384" w:rsidRDefault="00CC3384" w14:paraId="66A83442" w14:textId="77777777" gzd="EB5C89C8">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5DE9C70E" w14:textId="77777777" gzd="EB5C8FE4">
            <w:pPr>
              <w:ind w:firstLine="0" w:firstLineChars="0"/>
              <w:jc w:val="center"/>
              <w:rPr>
                <w:rFonts w:ascii="宋体" w:hAnsi="宋体" w:eastAsia="宋体"/>
                <w:szCs w:val="21"/>
              </w:rPr>
            </w:pPr>
          </w:p>
          <w:p w:rsidR="00CC3384" w:rsidRDefault="005C078B" w14:paraId="6C864052" w14:textId="77777777" gzd="EB5C8DAA">
            <w:pPr>
              <w:ind w:firstLine="0" w:firstLineChars="0"/>
              <w:jc w:val="center"/>
              <w:rPr>
                <w:rFonts w:ascii="宋体" w:hAnsi="宋体" w:eastAsia="宋体"/>
                <w:szCs w:val="21"/>
              </w:rPr>
            </w:pPr>
            <w:r gzd="EB5C8DE9">
              <w:rPr>
                <w:rFonts w:hint="eastAsia" w:ascii="宋体" w:hAnsi="宋体" w:eastAsia="宋体"/>
                <w:szCs w:val="21"/>
              </w:rPr>
              <w:t>输入指定参数调用</w:t>
            </w:r>
            <w:r gzd="EB5C8D80">
              <w:rPr>
                <w:rFonts w:hint="eastAsia" w:ascii="宋体" w:hAnsi="宋体" w:eastAsia="宋体"/>
                <w:szCs w:val="21"/>
              </w:rPr>
              <w:t>CheckTool::print</w:t>
            </w:r>
            <w:r gzd="EB5C8D88">
              <w:rPr>
                <w:rFonts w:hint="eastAsia" w:ascii="宋体" w:hAnsi="宋体" w:eastAsia="宋体"/>
                <w:szCs w:val="21"/>
              </w:rPr>
              <w:t>函数</w:t>
            </w:r>
          </w:p>
          <w:p w:rsidR="00CC3384" w:rsidRDefault="00CC3384" w14:paraId="755E7AA1" w14:textId="77777777" gzd="EB5C90E5">
            <w:pPr>
              <w:ind w:firstLine="0" w:firstLineChars="0"/>
              <w:jc w:val="center"/>
              <w:rPr>
                <w:rFonts w:ascii="宋体" w:hAnsi="宋体" w:eastAsia="宋体"/>
                <w:szCs w:val="21"/>
              </w:rPr>
            </w:pP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4493619B" w14:textId="77777777" gzd="EB5C96B3">
            <w:pPr>
              <w:ind w:firstLine="0" w:firstLineChars="0"/>
              <w:jc w:val="center"/>
              <w:rPr>
                <w:rFonts w:ascii="宋体" w:hAnsi="宋体" w:eastAsia="宋体"/>
                <w:szCs w:val="21"/>
              </w:rPr>
            </w:pPr>
          </w:p>
          <w:p w:rsidR="00CC3384" w:rsidRDefault="00CC3384" w14:paraId="65145F88" w14:textId="77777777" gzd="EB5C9549">
            <w:pPr>
              <w:ind w:firstLine="0" w:firstLineChars="0"/>
              <w:jc w:val="center"/>
              <w:rPr>
                <w:rFonts w:ascii="宋体" w:hAnsi="宋体" w:eastAsia="宋体"/>
                <w:szCs w:val="21"/>
              </w:rPr>
            </w:pPr>
          </w:p>
          <w:p w:rsidR="00CC3384" w:rsidRDefault="005C078B" w14:paraId="59A1D7A5" w14:textId="77777777" gzd="EB5C99D4">
            <w:pPr>
              <w:ind w:firstLine="0" w:firstLineChars="0"/>
              <w:jc w:val="center"/>
              <w:rPr>
                <w:rFonts w:ascii="宋体" w:hAnsi="宋体" w:eastAsia="宋体"/>
                <w:szCs w:val="21"/>
              </w:rPr>
            </w:pPr>
            <w:r gzd="EB5C9809">
              <w:rPr>
                <w:rFonts w:hint="eastAsia" w:ascii="宋体" w:hAnsi="宋体" w:eastAsia="宋体"/>
                <w:szCs w:val="21"/>
              </w:rPr>
              <w:t>成功输出指定格式字符串</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30DABCB8" w14:textId="77777777" gzd="EB5C9C88">
            <w:pPr>
              <w:ind w:firstLine="0" w:firstLineChars="0"/>
              <w:rPr>
                <w:rFonts w:ascii="宋体" w:hAnsi="宋体" w:eastAsia="宋体"/>
                <w:szCs w:val="21"/>
              </w:rPr>
            </w:pPr>
          </w:p>
          <w:p w:rsidR="00CC3384" w:rsidRDefault="005C078B" w14:paraId="5286A846" w14:textId="77777777" gzd="EB5CA310">
            <w:pPr>
              <w:ind w:firstLine="0" w:firstLineChars="0"/>
              <w:jc w:val="center"/>
              <w:rPr>
                <w:rFonts w:ascii="宋体" w:hAnsi="宋体" w:eastAsia="宋体"/>
                <w:szCs w:val="21"/>
              </w:rPr>
            </w:pPr>
            <w:r gzd="EB5CA34C">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12F25F92" w14:textId="77777777" gzd="EB5CA7FC">
            <w:pPr>
              <w:ind w:firstLine="0" w:firstLineChars="0"/>
              <w:jc w:val="center"/>
              <w:rPr>
                <w:rFonts w:ascii="宋体" w:hAnsi="宋体" w:eastAsia="宋体"/>
                <w:szCs w:val="21"/>
              </w:rPr>
            </w:pPr>
          </w:p>
        </w:tc>
      </w:tr>
      <w:tr w:rsidR="00CC3384" w14:paraId="660D25E0" w14:textId="77777777">
        <w:trPr>
          <w:trHeight w:val="1228"/>
        </w:trPr>
        <w:tc>
          <w:tcPr>
            <w:tcW w:w="1357" w:type="dxa"/>
            <w:tcBorders>
              <w:top w:val="single" w:color="auto" w:sz="4" w:space="0"/>
              <w:left w:val="single" w:color="auto" w:sz="4" w:space="0"/>
              <w:bottom w:val="single" w:color="auto" w:sz="4" w:space="0"/>
              <w:right w:val="single" w:color="auto" w:sz="4" w:space="0"/>
            </w:tcBorders>
          </w:tcPr>
          <w:p w:rsidR="00CC3384" w:rsidRDefault="00CC3384" w14:paraId="4D0BF29D" w14:textId="77777777" gzd="EB5CAA62">
            <w:pPr>
              <w:ind w:firstLine="0" w:firstLineChars="0"/>
              <w:jc w:val="center"/>
              <w:rPr>
                <w:rFonts w:ascii="宋体" w:hAnsi="宋体" w:eastAsia="宋体"/>
                <w:szCs w:val="21"/>
              </w:rPr>
            </w:pPr>
          </w:p>
          <w:p w:rsidR="00CC3384" w:rsidRDefault="005C078B" w14:paraId="5E6740D5" w14:textId="77777777" gzd="EB5CAEE8">
            <w:pPr>
              <w:ind w:firstLine="0" w:firstLineChars="0"/>
              <w:jc w:val="center"/>
              <w:rPr>
                <w:rFonts w:ascii="宋体" w:hAnsi="宋体" w:eastAsia="宋体"/>
                <w:szCs w:val="21"/>
              </w:rPr>
            </w:pPr>
            <w:r gzd="EB5CA91B">
              <w:rPr>
                <w:rFonts w:hint="eastAsia" w:ascii="宋体" w:hAnsi="宋体" w:eastAsia="宋体"/>
                <w:szCs w:val="21"/>
              </w:rPr>
              <w:t>字符串</w:t>
            </w:r>
            <w:r gzd="EB5CA938">
              <w:rPr>
                <w:rFonts w:hint="eastAsia" w:ascii="宋体" w:hAnsi="宋体" w:eastAsia="宋体"/>
                <w:szCs w:val="21"/>
              </w:rPr>
              <w:t>vector</w:t>
            </w:r>
            <w:r gzd="EB5CA92B">
              <w:rPr>
                <w:rFonts w:hint="eastAsia" w:ascii="宋体" w:hAnsi="宋体" w:eastAsia="宋体"/>
                <w:szCs w:val="21"/>
              </w:rPr>
              <w:t>格式输出</w:t>
            </w:r>
          </w:p>
          <w:p w:rsidR="00CC3384" w:rsidRDefault="00CC3384" w14:paraId="3A2F1661" w14:textId="77777777" gzd="EB5CAD71">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3B7A4967" w14:textId="77777777" gzd="EB5CB1C1">
            <w:pPr>
              <w:ind w:firstLine="0" w:firstLineChars="0"/>
              <w:jc w:val="center"/>
              <w:rPr>
                <w:rFonts w:ascii="宋体" w:hAnsi="宋体" w:eastAsia="宋体"/>
                <w:szCs w:val="21"/>
              </w:rPr>
            </w:pPr>
          </w:p>
          <w:p w:rsidR="00CC3384" w:rsidRDefault="005C078B" w14:paraId="5D5EB6CE" w14:textId="77777777" gzd="EB5CB465">
            <w:pPr>
              <w:ind w:firstLine="0" w:firstLineChars="0"/>
              <w:jc w:val="center"/>
              <w:rPr>
                <w:rFonts w:ascii="宋体" w:hAnsi="宋体" w:eastAsia="宋体"/>
                <w:szCs w:val="21"/>
              </w:rPr>
            </w:pPr>
            <w:r gzd="EB5CB480">
              <w:rPr>
                <w:rFonts w:hint="eastAsia" w:ascii="宋体" w:hAnsi="宋体" w:eastAsia="宋体"/>
                <w:szCs w:val="21"/>
              </w:rPr>
              <w:t xml:space="preserve"> </w:t>
            </w:r>
            <w:r gzd="EB5CB4BA">
              <w:rPr>
                <w:rFonts w:hint="eastAsia" w:ascii="宋体" w:hAnsi="宋体" w:eastAsia="宋体"/>
                <w:szCs w:val="21"/>
              </w:rPr>
              <w:t>输入指定参数调用</w:t>
            </w:r>
            <w:r gzd="EB5CB4AB">
              <w:rPr>
                <w:rFonts w:hint="eastAsia" w:ascii="宋体" w:hAnsi="宋体" w:eastAsia="宋体"/>
                <w:szCs w:val="21"/>
              </w:rPr>
              <w:t>CheckTool::print</w:t>
            </w:r>
            <w:r gzd="EB5CB45A">
              <w:rPr>
                <w:rFonts w:hint="eastAsia" w:ascii="宋体" w:hAnsi="宋体" w:eastAsia="宋体"/>
                <w:szCs w:val="21"/>
              </w:rPr>
              <w:t>函数</w:t>
            </w:r>
          </w:p>
          <w:p w:rsidR="00CC3384" w:rsidRDefault="00CC3384" w14:paraId="1597D421" w14:textId="77777777" gzd="EB5CB877">
            <w:pPr>
              <w:ind w:firstLine="0" w:firstLineChars="0"/>
              <w:jc w:val="center"/>
              <w:rPr>
                <w:rFonts w:ascii="宋体" w:hAnsi="宋体" w:eastAsia="宋体"/>
                <w:szCs w:val="21"/>
              </w:rPr>
            </w:pP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7CB1C0EA" w14:textId="77777777" gzd="EB5CBCD2">
            <w:pPr>
              <w:ind w:firstLine="0" w:firstLineChars="0"/>
              <w:jc w:val="center"/>
              <w:rPr>
                <w:rFonts w:ascii="宋体" w:hAnsi="宋体" w:eastAsia="宋体"/>
                <w:szCs w:val="21"/>
              </w:rPr>
            </w:pPr>
          </w:p>
          <w:p w:rsidR="00CC3384" w:rsidRDefault="005C078B" w14:paraId="4A42C36C" w14:textId="77777777" gzd="EB5CC35A">
            <w:pPr>
              <w:ind w:firstLine="0" w:firstLineChars="0"/>
              <w:jc w:val="center"/>
              <w:rPr>
                <w:rFonts w:ascii="宋体" w:hAnsi="宋体" w:eastAsia="宋体"/>
                <w:szCs w:val="21"/>
              </w:rPr>
            </w:pPr>
            <w:r gzd="EB5CC3E0">
              <w:rPr>
                <w:rFonts w:hint="eastAsia" w:ascii="宋体" w:hAnsi="宋体" w:eastAsia="宋体"/>
                <w:szCs w:val="21"/>
              </w:rPr>
              <w:t>成功以指定格式输出</w:t>
            </w:r>
            <w:r gzd="EB5CC382">
              <w:rPr>
                <w:rFonts w:hint="eastAsia" w:ascii="宋体" w:hAnsi="宋体" w:eastAsia="宋体"/>
                <w:szCs w:val="21"/>
              </w:rPr>
              <w:t>string vector</w:t>
            </w:r>
            <w:r gzd="EB5CC3B2">
              <w:rPr>
                <w:rFonts w:hint="eastAsia" w:ascii="宋体" w:hAnsi="宋体" w:eastAsia="宋体"/>
                <w:szCs w:val="21"/>
              </w:rPr>
              <w:t>中的所有元素</w:t>
            </w:r>
          </w:p>
          <w:p w:rsidR="00CC3384" w:rsidRDefault="00CC3384" w14:paraId="7E4FEE28" w14:textId="77777777" gzd="EB5CC602">
            <w:pPr>
              <w:ind w:firstLine="0" w:firstLineChars="0"/>
              <w:jc w:val="center"/>
              <w:rPr>
                <w:rFonts w:ascii="宋体" w:hAnsi="宋体" w:eastAsia="宋体"/>
                <w:szCs w:val="21"/>
              </w:rPr>
            </w:pP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5B707242" w14:textId="77777777" gzd="EB5CCAE6">
            <w:pPr>
              <w:ind w:firstLine="0" w:firstLineChars="0"/>
              <w:jc w:val="center"/>
              <w:rPr>
                <w:rFonts w:ascii="宋体" w:hAnsi="宋体" w:eastAsia="宋体"/>
                <w:szCs w:val="21"/>
              </w:rPr>
            </w:pPr>
          </w:p>
          <w:p w:rsidR="00CC3384" w:rsidRDefault="00CC3384" w14:paraId="03DC4664" w14:textId="77777777" gzd="EB5CC99B">
            <w:pPr>
              <w:ind w:firstLine="0" w:firstLineChars="0"/>
              <w:jc w:val="center"/>
              <w:rPr>
                <w:rFonts w:ascii="宋体" w:hAnsi="宋体" w:eastAsia="宋体"/>
                <w:szCs w:val="21"/>
              </w:rPr>
            </w:pPr>
          </w:p>
          <w:p w:rsidR="00CC3384" w:rsidRDefault="005C078B" w14:paraId="348519D5" w14:textId="77777777" gzd="EB5CCC4B">
            <w:pPr>
              <w:ind w:firstLine="0" w:firstLineChars="0"/>
              <w:jc w:val="center"/>
              <w:rPr>
                <w:rFonts w:ascii="宋体" w:hAnsi="宋体" w:eastAsia="宋体"/>
                <w:szCs w:val="21"/>
              </w:rPr>
            </w:pPr>
            <w:r gzd="EB5CCCA5">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713CE05C" w14:textId="77777777" gzd="EB5CD30F">
            <w:pPr>
              <w:ind w:firstLine="0" w:firstLineChars="0"/>
              <w:jc w:val="center"/>
              <w:rPr>
                <w:rFonts w:ascii="宋体" w:hAnsi="宋体" w:eastAsia="宋体"/>
                <w:szCs w:val="21"/>
              </w:rPr>
            </w:pPr>
          </w:p>
          <w:p w:rsidR="00CC3384" w:rsidRDefault="005C078B" w14:paraId="47781D69" w14:textId="77777777" gzd="EB5CD74E">
            <w:pPr>
              <w:ind w:firstLine="0" w:firstLineChars="0"/>
              <w:jc w:val="center"/>
              <w:rPr>
                <w:rFonts w:ascii="宋体" w:hAnsi="宋体" w:eastAsia="宋体"/>
                <w:szCs w:val="21"/>
              </w:rPr>
            </w:pPr>
            <w:r gzd="EB5CD7E9">
              <w:rPr>
                <w:rFonts w:hint="eastAsia" w:ascii="宋体" w:hAnsi="宋体" w:eastAsia="宋体"/>
                <w:szCs w:val="21"/>
              </w:rPr>
              <w:t>重载调用</w:t>
            </w:r>
            <w:r gzd="EB5CD783">
              <w:rPr>
                <w:rFonts w:hint="eastAsia" w:ascii="宋体" w:hAnsi="宋体" w:eastAsia="宋体"/>
                <w:szCs w:val="21"/>
              </w:rPr>
              <w:t>CheckTool::print</w:t>
            </w:r>
            <w:r gzd="EB5CD7B2">
              <w:rPr>
                <w:rFonts w:hint="eastAsia" w:ascii="宋体" w:hAnsi="宋体" w:eastAsia="宋体"/>
                <w:szCs w:val="21"/>
              </w:rPr>
              <w:t>函数</w:t>
            </w:r>
          </w:p>
        </w:tc>
      </w:tr>
      <w:tr w:rsidR="00CC3384" w14:paraId="57DFAC99"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2172EF53" w14:textId="77777777" gzd="EB5CDBCC">
            <w:pPr>
              <w:ind w:firstLine="0" w:firstLineChars="0"/>
              <w:jc w:val="center"/>
              <w:rPr>
                <w:rFonts w:ascii="宋体" w:hAnsi="宋体" w:eastAsia="宋体"/>
                <w:szCs w:val="21"/>
              </w:rPr>
            </w:pPr>
          </w:p>
          <w:p w:rsidR="00CC3384" w:rsidRDefault="00CC3384" w14:paraId="5153FAAC" w14:textId="77777777" gzd="EB5CDE55">
            <w:pPr>
              <w:ind w:firstLine="0" w:firstLineChars="0"/>
              <w:jc w:val="center"/>
              <w:rPr>
                <w:rFonts w:ascii="宋体" w:hAnsi="宋体" w:eastAsia="宋体"/>
                <w:szCs w:val="21"/>
              </w:rPr>
            </w:pPr>
          </w:p>
          <w:p w:rsidR="00CC3384" w:rsidRDefault="005C078B" w14:paraId="1DC4892E" w14:textId="77777777" gzd="EB5CE228">
            <w:pPr>
              <w:ind w:firstLine="0" w:firstLineChars="0"/>
              <w:jc w:val="center"/>
              <w:rPr>
                <w:rFonts w:ascii="宋体" w:hAnsi="宋体" w:eastAsia="宋体"/>
                <w:szCs w:val="21"/>
              </w:rPr>
            </w:pPr>
            <w:r gzd="EB5CE21A">
              <w:rPr>
                <w:rFonts w:hint="eastAsia" w:ascii="宋体" w:hAnsi="宋体" w:eastAsia="宋体"/>
                <w:szCs w:val="21"/>
              </w:rPr>
              <w:t>指定路径文件读取</w:t>
            </w: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17CF6462" w14:textId="77777777" gzd="EB5CE6B5">
            <w:pPr>
              <w:ind w:firstLine="0" w:firstLineChars="0"/>
              <w:jc w:val="center"/>
              <w:rPr>
                <w:rFonts w:ascii="宋体" w:hAnsi="宋体" w:eastAsia="宋体"/>
                <w:szCs w:val="21"/>
              </w:rPr>
            </w:pPr>
          </w:p>
          <w:p w:rsidR="00CC3384" w:rsidRDefault="005C078B" w14:paraId="0A4ABFB3" w14:textId="77777777" gzd="EB5CE537">
            <w:pPr>
              <w:ind w:firstLine="0" w:firstLineChars="0"/>
              <w:jc w:val="center"/>
              <w:rPr>
                <w:rFonts w:ascii="宋体" w:hAnsi="宋体" w:eastAsia="宋体"/>
                <w:szCs w:val="21"/>
              </w:rPr>
            </w:pPr>
            <w:r gzd="EB5CE540">
              <w:rPr>
                <w:rFonts w:hint="eastAsia" w:ascii="宋体" w:hAnsi="宋体" w:eastAsia="宋体"/>
                <w:szCs w:val="21"/>
              </w:rPr>
              <w:t>输入指定参数调用</w:t>
            </w:r>
            <w:r gzd="EB5CE578">
              <w:rPr>
                <w:rFonts w:hint="eastAsia" w:ascii="宋体" w:hAnsi="宋体" w:eastAsia="宋体"/>
                <w:szCs w:val="21"/>
              </w:rPr>
              <w:t>getInputByFilename</w:t>
            </w:r>
            <w:r gzd="EB5CE56D">
              <w:rPr>
                <w:rFonts w:hint="eastAsia" w:ascii="宋体" w:hAnsi="宋体" w:eastAsia="宋体"/>
                <w:szCs w:val="21"/>
              </w:rPr>
              <w:t>函数</w:t>
            </w:r>
          </w:p>
          <w:p w:rsidR="00CC3384" w:rsidRDefault="00CC3384" w14:paraId="70A8DD10" w14:textId="77777777" gzd="EB5CE9F1">
            <w:pPr>
              <w:ind w:firstLine="0" w:firstLineChars="0"/>
              <w:jc w:val="center"/>
              <w:rPr>
                <w:rFonts w:ascii="宋体" w:hAnsi="宋体" w:eastAsia="宋体"/>
                <w:szCs w:val="21"/>
              </w:rPr>
            </w:pP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1935A102" w14:textId="77777777" gzd="EB5CECBD">
            <w:pPr>
              <w:ind w:firstLine="0" w:firstLineChars="0"/>
              <w:jc w:val="center"/>
              <w:rPr>
                <w:rFonts w:ascii="宋体" w:hAnsi="宋体" w:eastAsia="宋体"/>
                <w:szCs w:val="21"/>
              </w:rPr>
            </w:pPr>
          </w:p>
          <w:p w:rsidR="00CC3384" w:rsidRDefault="005C078B" w14:paraId="396E764F" w14:textId="77777777" gzd="EB5CF32F">
            <w:pPr>
              <w:ind w:firstLine="0" w:firstLineChars="0"/>
              <w:jc w:val="center"/>
              <w:rPr>
                <w:rFonts w:ascii="宋体" w:hAnsi="宋体" w:eastAsia="宋体"/>
                <w:szCs w:val="21"/>
              </w:rPr>
            </w:pPr>
            <w:r gzd="EB5CF300">
              <w:rPr>
                <w:rFonts w:hint="eastAsia" w:ascii="宋体" w:hAnsi="宋体" w:eastAsia="宋体"/>
                <w:szCs w:val="21"/>
              </w:rPr>
              <w:t>成功读取指定文件中的内容并且返回字符串</w:t>
            </w:r>
          </w:p>
          <w:p w:rsidR="00CC3384" w:rsidRDefault="00CC3384" w14:paraId="5DBD9175" w14:textId="77777777" gzd="EB5CF78D">
            <w:pPr>
              <w:ind w:firstLine="0" w:firstLineChars="0"/>
              <w:jc w:val="center"/>
              <w:rPr>
                <w:rFonts w:ascii="宋体" w:hAnsi="宋体" w:eastAsia="宋体"/>
                <w:szCs w:val="21"/>
              </w:rPr>
            </w:pP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4C8230C3" w14:textId="77777777" gzd="EB5CFA6D">
            <w:pPr>
              <w:ind w:firstLine="0" w:firstLineChars="0"/>
              <w:jc w:val="center"/>
              <w:rPr>
                <w:rFonts w:ascii="宋体" w:hAnsi="宋体" w:eastAsia="宋体"/>
                <w:szCs w:val="21"/>
              </w:rPr>
            </w:pPr>
          </w:p>
          <w:p w:rsidR="00CC3384" w:rsidRDefault="00CC3384" w14:paraId="39957AF6" w14:textId="77777777" gzd="EB5CFECD">
            <w:pPr>
              <w:ind w:firstLine="0" w:firstLineChars="0"/>
              <w:jc w:val="center"/>
              <w:rPr>
                <w:rFonts w:ascii="宋体" w:hAnsi="宋体" w:eastAsia="宋体"/>
                <w:szCs w:val="21"/>
              </w:rPr>
            </w:pPr>
          </w:p>
          <w:p w:rsidR="00CC3384" w:rsidRDefault="005C078B" w14:paraId="369B0C34" w14:textId="77777777" gzd="EB5CFDD7">
            <w:pPr>
              <w:ind w:firstLine="0" w:firstLineChars="0"/>
              <w:jc w:val="center"/>
              <w:rPr>
                <w:rFonts w:ascii="宋体" w:hAnsi="宋体" w:eastAsia="宋体"/>
                <w:szCs w:val="21"/>
              </w:rPr>
            </w:pPr>
            <w:r gzd="EB5CFC36">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753002C0" w14:textId="77777777" gzd="EB5C03E4">
            <w:pPr>
              <w:ind w:firstLine="0" w:firstLineChars="0"/>
              <w:jc w:val="center"/>
              <w:rPr>
                <w:rFonts w:ascii="宋体" w:hAnsi="宋体" w:eastAsia="宋体"/>
                <w:szCs w:val="21"/>
              </w:rPr>
            </w:pPr>
          </w:p>
          <w:p w:rsidR="00CC3384" w:rsidRDefault="00CC3384" w14:paraId="4DE6741D" w14:textId="77777777" gzd="EB5C0196">
            <w:pPr>
              <w:ind w:firstLine="0" w:firstLineChars="0"/>
              <w:jc w:val="center"/>
              <w:rPr>
                <w:rFonts w:ascii="宋体" w:hAnsi="宋体" w:eastAsia="宋体"/>
                <w:szCs w:val="21"/>
              </w:rPr>
            </w:pPr>
          </w:p>
          <w:p w:rsidR="00CC3384" w:rsidRDefault="005C078B" w14:paraId="1D0159D3" w14:textId="77777777" gzd="EB5C04F4">
            <w:pPr>
              <w:ind w:firstLine="0" w:firstLineChars="0"/>
              <w:jc w:val="center"/>
              <w:rPr>
                <w:rFonts w:ascii="宋体" w:hAnsi="宋体" w:eastAsia="宋体"/>
                <w:szCs w:val="21"/>
              </w:rPr>
            </w:pPr>
            <w:r gzd="EB5C04D8">
              <w:rPr>
                <w:rFonts w:hint="eastAsia" w:ascii="宋体" w:hAnsi="宋体" w:eastAsia="宋体"/>
                <w:szCs w:val="21"/>
              </w:rPr>
              <w:t>文件路径必须是合法路径</w:t>
            </w:r>
          </w:p>
        </w:tc>
      </w:tr>
      <w:tr w:rsidR="00CC3384" w14:paraId="57B6BF56"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3AED4538" w14:textId="77777777" gzd="EB5C0A36">
            <w:pPr>
              <w:ind w:firstLine="0" w:firstLineChars="0"/>
              <w:jc w:val="center"/>
              <w:rPr>
                <w:rFonts w:ascii="宋体" w:hAnsi="宋体" w:eastAsia="宋体"/>
                <w:szCs w:val="21"/>
              </w:rPr>
            </w:pPr>
          </w:p>
          <w:p w:rsidR="00CC3384" w:rsidRDefault="00CC3384" w14:paraId="3B8554CE" w14:textId="77777777" gzd="EB5C0822">
            <w:pPr>
              <w:ind w:firstLine="0" w:firstLineChars="0"/>
              <w:jc w:val="center"/>
              <w:rPr>
                <w:rFonts w:ascii="宋体" w:hAnsi="宋体" w:eastAsia="宋体"/>
                <w:szCs w:val="21"/>
              </w:rPr>
            </w:pPr>
          </w:p>
          <w:p w:rsidR="00CC3384" w:rsidRDefault="005C078B" w14:paraId="0513260D" w14:textId="77777777" gzd="EB5C0F43">
            <w:pPr>
              <w:ind w:firstLine="0" w:firstLineChars="0"/>
              <w:jc w:val="center"/>
              <w:rPr>
                <w:rFonts w:ascii="宋体" w:hAnsi="宋体" w:eastAsia="宋体"/>
                <w:szCs w:val="21"/>
              </w:rPr>
            </w:pPr>
            <w:r gzd="EB5C0FA3">
              <w:rPr>
                <w:rFonts w:hint="eastAsia" w:ascii="宋体" w:hAnsi="宋体" w:eastAsia="宋体"/>
                <w:szCs w:val="21"/>
              </w:rPr>
              <w:t>指定路径文件输出</w:t>
            </w: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4AA77193" w14:textId="77777777" gzd="EB5C0D66">
            <w:pPr>
              <w:ind w:firstLine="0" w:firstLineChars="0"/>
              <w:jc w:val="center"/>
              <w:rPr>
                <w:rFonts w:ascii="宋体" w:hAnsi="宋体" w:eastAsia="宋体"/>
                <w:szCs w:val="21"/>
              </w:rPr>
            </w:pPr>
          </w:p>
          <w:p w:rsidR="00CC3384" w:rsidRDefault="005C078B" w14:paraId="14BCFEBB" w14:textId="77777777" gzd="EB5C1060">
            <w:pPr>
              <w:ind w:firstLine="0" w:firstLineChars="0"/>
              <w:jc w:val="center"/>
              <w:rPr>
                <w:rFonts w:ascii="宋体" w:hAnsi="宋体" w:eastAsia="宋体"/>
                <w:szCs w:val="21"/>
              </w:rPr>
            </w:pPr>
            <w:r gzd="EB5C108A">
              <w:rPr>
                <w:rFonts w:hint="eastAsia" w:ascii="宋体" w:hAnsi="宋体" w:eastAsia="宋体"/>
                <w:szCs w:val="21"/>
              </w:rPr>
              <w:t>输入指定参数调用</w:t>
            </w:r>
            <w:r gzd="EB5C10A3">
              <w:rPr>
                <w:rFonts w:hint="eastAsia" w:ascii="宋体" w:hAnsi="宋体" w:eastAsia="宋体"/>
                <w:szCs w:val="21"/>
              </w:rPr>
              <w:t>exportOutputToFile</w:t>
            </w:r>
            <w:r gzd="EB5C1055">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3184F5BF" w14:textId="77777777" gzd="EB5C14A1">
            <w:pPr>
              <w:ind w:firstLine="0" w:firstLineChars="0"/>
              <w:jc w:val="center"/>
              <w:rPr>
                <w:rFonts w:ascii="宋体" w:hAnsi="宋体" w:eastAsia="宋体"/>
                <w:szCs w:val="21"/>
              </w:rPr>
            </w:pPr>
          </w:p>
          <w:p w:rsidR="00CC3384" w:rsidRDefault="005C078B" w14:paraId="54D46180" w14:textId="77777777" gzd="EB5C18D9">
            <w:pPr>
              <w:ind w:firstLine="0" w:firstLineChars="0"/>
              <w:jc w:val="center"/>
              <w:rPr>
                <w:rFonts w:ascii="宋体" w:hAnsi="宋体" w:eastAsia="宋体"/>
                <w:szCs w:val="21"/>
              </w:rPr>
            </w:pPr>
            <w:r gzd="EB5C1B08">
              <w:rPr>
                <w:rFonts w:hint="eastAsia" w:ascii="宋体" w:hAnsi="宋体" w:eastAsia="宋体"/>
                <w:szCs w:val="21"/>
              </w:rPr>
              <w:t>成功将字符串写入指定路径文件</w:t>
            </w:r>
          </w:p>
          <w:p w:rsidR="00CC3384" w:rsidRDefault="00CC3384" w14:paraId="72AD3F6B" w14:textId="77777777" gzd="EB5C1F62">
            <w:pPr>
              <w:ind w:firstLine="0" w:firstLineChars="0"/>
              <w:jc w:val="center"/>
              <w:rPr>
                <w:rFonts w:ascii="宋体" w:hAnsi="宋体" w:eastAsia="宋体"/>
                <w:szCs w:val="21"/>
              </w:rPr>
            </w:pP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7B66D67E" w14:textId="77777777" gzd="EB5C2206">
            <w:pPr>
              <w:ind w:firstLine="0" w:firstLineChars="0"/>
              <w:rPr>
                <w:rFonts w:ascii="宋体" w:hAnsi="宋体" w:eastAsia="宋体"/>
                <w:szCs w:val="21"/>
              </w:rPr>
            </w:pPr>
          </w:p>
          <w:p w:rsidR="00CC3384" w:rsidRDefault="005C078B" w14:paraId="333F8BE5" w14:textId="77777777" gzd="EB5C21C1">
            <w:pPr>
              <w:ind w:firstLine="0" w:firstLineChars="0"/>
              <w:jc w:val="center"/>
              <w:rPr>
                <w:rFonts w:ascii="宋体" w:hAnsi="宋体" w:eastAsia="宋体"/>
                <w:szCs w:val="21"/>
              </w:rPr>
            </w:pPr>
            <w:r gzd="EB5C2028">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27E6AE3A" w14:textId="77777777" gzd="EB5C27E2">
            <w:pPr>
              <w:ind w:firstLine="0" w:firstLineChars="0"/>
              <w:jc w:val="center"/>
              <w:rPr>
                <w:rFonts w:ascii="宋体" w:hAnsi="宋体" w:eastAsia="宋体"/>
                <w:szCs w:val="21"/>
              </w:rPr>
            </w:pPr>
          </w:p>
        </w:tc>
      </w:tr>
      <w:tr w:rsidR="00CC3384" w14:paraId="25802AFE" w14:textId="77777777">
        <w:tc>
          <w:tcPr>
            <w:tcW w:w="1357" w:type="dxa"/>
            <w:tcBorders>
              <w:top w:val="single" w:color="auto" w:sz="4" w:space="0"/>
              <w:left w:val="single" w:color="auto" w:sz="4" w:space="0"/>
              <w:bottom w:val="single" w:color="auto" w:sz="4" w:space="0"/>
              <w:right w:val="single" w:color="auto" w:sz="4" w:space="0"/>
            </w:tcBorders>
          </w:tcPr>
          <w:p w:rsidR="00CC3384" w:rsidRDefault="005C078B" w14:paraId="18D71F09" w14:textId="77777777" gzd="EB5C25A4">
            <w:pPr>
              <w:ind w:firstLine="0" w:firstLineChars="0"/>
              <w:jc w:val="center"/>
              <w:rPr>
                <w:rFonts w:ascii="宋体" w:hAnsi="宋体" w:eastAsia="宋体"/>
                <w:szCs w:val="21"/>
              </w:rPr>
            </w:pPr>
            <w:r gzd="EB5C2593">
              <w:rPr>
                <w:rFonts w:hint="eastAsia" w:ascii="宋体" w:hAnsi="宋体" w:eastAsia="宋体"/>
                <w:szCs w:val="21"/>
              </w:rPr>
              <w:t>根据指定字符串分割字符串为字符串</w:t>
            </w:r>
            <w:r gzd="EB5C2583">
              <w:rPr>
                <w:rFonts w:hint="eastAsia" w:ascii="宋体" w:hAnsi="宋体" w:eastAsia="宋体"/>
                <w:szCs w:val="21"/>
              </w:rPr>
              <w:t>vector</w:t>
            </w:r>
          </w:p>
          <w:p w:rsidR="00CC3384" w:rsidRDefault="00CC3384" w14:paraId="0FCE591D" w14:textId="77777777" gzd="EB5C2BAE">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7A3D73E4" w14:textId="77777777" gzd="EB5C2940">
            <w:pPr>
              <w:ind w:firstLine="0" w:firstLineChars="0"/>
              <w:jc w:val="center"/>
              <w:rPr>
                <w:rFonts w:ascii="宋体" w:hAnsi="宋体" w:eastAsia="宋体"/>
                <w:szCs w:val="21"/>
              </w:rPr>
            </w:pPr>
          </w:p>
          <w:p w:rsidR="00CC3384" w:rsidRDefault="00CC3384" w14:paraId="2293E12C" w14:textId="77777777" gzd="EB5C2C9D">
            <w:pPr>
              <w:ind w:firstLine="0" w:firstLineChars="0"/>
              <w:jc w:val="center"/>
              <w:rPr>
                <w:rFonts w:ascii="宋体" w:hAnsi="宋体" w:eastAsia="宋体"/>
                <w:szCs w:val="21"/>
              </w:rPr>
            </w:pPr>
          </w:p>
          <w:p w:rsidR="00CC3384" w:rsidRDefault="005C078B" w14:paraId="1E322BD4" w14:textId="77777777" gzd="EB5C3256">
            <w:pPr>
              <w:ind w:firstLine="0" w:firstLineChars="0"/>
              <w:jc w:val="center"/>
              <w:rPr>
                <w:rFonts w:ascii="宋体" w:hAnsi="宋体" w:eastAsia="宋体"/>
                <w:szCs w:val="21"/>
              </w:rPr>
            </w:pPr>
            <w:r gzd="EB5C3289">
              <w:rPr>
                <w:rFonts w:hint="eastAsia" w:ascii="宋体" w:hAnsi="宋体" w:eastAsia="宋体"/>
                <w:szCs w:val="21"/>
              </w:rPr>
              <w:t>输入指定参数调用</w:t>
            </w:r>
            <w:r gzd="EB5C32B9">
              <w:rPr>
                <w:rFonts w:hint="eastAsia" w:ascii="宋体" w:hAnsi="宋体" w:eastAsia="宋体"/>
                <w:szCs w:val="21"/>
              </w:rPr>
              <w:t>StrSplitting</w:t>
            </w:r>
            <w:r gzd="EB5C32A1">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05C82B80" w14:textId="77777777" gzd="EB5C301D">
            <w:pPr>
              <w:ind w:firstLine="0" w:firstLineChars="0"/>
              <w:jc w:val="center"/>
              <w:rPr>
                <w:rFonts w:ascii="宋体" w:hAnsi="宋体" w:eastAsia="宋体"/>
                <w:szCs w:val="21"/>
              </w:rPr>
            </w:pPr>
          </w:p>
          <w:p w:rsidR="00CC3384" w:rsidRDefault="00CC3384" w14:paraId="6B398BEA" w14:textId="77777777" gzd="EB5C3609">
            <w:pPr>
              <w:ind w:firstLine="0" w:firstLineChars="0"/>
              <w:jc w:val="center"/>
              <w:rPr>
                <w:rFonts w:ascii="宋体" w:hAnsi="宋体" w:eastAsia="宋体"/>
                <w:szCs w:val="21"/>
              </w:rPr>
            </w:pPr>
          </w:p>
          <w:p w:rsidR="00CC3384" w:rsidRDefault="005C078B" w14:paraId="19B9759D" w14:textId="77777777" gzd="EB5C35D5">
            <w:pPr>
              <w:ind w:firstLine="0" w:firstLineChars="0"/>
              <w:jc w:val="center"/>
              <w:rPr>
                <w:rFonts w:ascii="宋体" w:hAnsi="宋体" w:eastAsia="宋体"/>
                <w:szCs w:val="21"/>
              </w:rPr>
            </w:pPr>
            <w:r gzd="EB5C3433">
              <w:rPr>
                <w:rFonts w:hint="eastAsia" w:ascii="宋体" w:hAnsi="宋体" w:eastAsia="宋体"/>
                <w:szCs w:val="21"/>
              </w:rPr>
              <w:t>成功得到预期字符串</w:t>
            </w:r>
            <w:r gzd="EB5C3421">
              <w:rPr>
                <w:rFonts w:hint="eastAsia" w:ascii="宋体" w:hAnsi="宋体" w:eastAsia="宋体"/>
                <w:szCs w:val="21"/>
              </w:rPr>
              <w:t>vector</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7AE1C732" w14:textId="77777777" gzd="EB5C3BC7">
            <w:pPr>
              <w:ind w:firstLine="0" w:firstLineChars="0"/>
              <w:jc w:val="center"/>
              <w:rPr>
                <w:rFonts w:ascii="宋体" w:hAnsi="宋体" w:eastAsia="宋体"/>
                <w:szCs w:val="21"/>
              </w:rPr>
            </w:pPr>
          </w:p>
          <w:p w:rsidR="00CC3384" w:rsidRDefault="00CC3384" w14:paraId="42A3CE16" w14:textId="77777777" gzd="EB5C39C3">
            <w:pPr>
              <w:ind w:firstLine="0" w:firstLineChars="0"/>
              <w:jc w:val="center"/>
              <w:rPr>
                <w:rFonts w:ascii="宋体" w:hAnsi="宋体" w:eastAsia="宋体"/>
                <w:szCs w:val="21"/>
              </w:rPr>
            </w:pPr>
          </w:p>
          <w:p w:rsidR="00CC3384" w:rsidRDefault="005C078B" w14:paraId="212604D3" w14:textId="77777777" gzd="EB5C3FC8">
            <w:pPr>
              <w:ind w:firstLine="0" w:firstLineChars="0"/>
              <w:jc w:val="center"/>
              <w:rPr>
                <w:rFonts w:ascii="宋体" w:hAnsi="宋体" w:eastAsia="宋体"/>
                <w:szCs w:val="21"/>
              </w:rPr>
            </w:pPr>
            <w:r gzd="EB5C3FD6">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4A93DC88" w14:textId="77777777" gzd="EB5C3DFE">
            <w:pPr>
              <w:ind w:firstLine="0" w:firstLineChars="0"/>
              <w:jc w:val="center"/>
              <w:rPr>
                <w:rFonts w:ascii="宋体" w:hAnsi="宋体" w:eastAsia="宋体"/>
                <w:szCs w:val="21"/>
              </w:rPr>
            </w:pPr>
          </w:p>
        </w:tc>
      </w:tr>
      <w:tr w:rsidR="00CC3384" w14:paraId="4A1139CC"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40FE2718" w14:textId="77777777" gzd="EB5C4394">
            <w:pPr>
              <w:ind w:firstLine="0" w:firstLineChars="0"/>
              <w:jc w:val="center"/>
              <w:rPr>
                <w:rFonts w:ascii="宋体" w:hAnsi="宋体" w:eastAsia="宋体"/>
                <w:szCs w:val="21"/>
              </w:rPr>
            </w:pPr>
          </w:p>
          <w:p w:rsidR="00CC3384" w:rsidRDefault="005C078B" w14:paraId="712E8EDF" w14:textId="77777777" gzd="EB5C41B3">
            <w:pPr>
              <w:ind w:firstLine="0" w:firstLineChars="0"/>
              <w:jc w:val="center"/>
              <w:rPr>
                <w:rFonts w:ascii="宋体" w:hAnsi="宋体" w:eastAsia="宋体"/>
                <w:szCs w:val="21"/>
              </w:rPr>
            </w:pPr>
            <w:r gzd="EB5C4180">
              <w:rPr>
                <w:rFonts w:hint="eastAsia" w:ascii="宋体" w:hAnsi="宋体" w:eastAsia="宋体"/>
                <w:szCs w:val="21"/>
              </w:rPr>
              <w:t>检查字符串中是否包含指定子字符串</w:t>
            </w:r>
          </w:p>
          <w:p w:rsidR="00CC3384" w:rsidRDefault="00CC3384" w14:paraId="222BE1F9" w14:textId="77777777" gzd="EB5C47BB">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0888C2BC" w14:textId="77777777" gzd="EB5C4570">
            <w:pPr>
              <w:ind w:firstLine="0" w:firstLineChars="0"/>
              <w:jc w:val="center"/>
              <w:rPr>
                <w:rFonts w:ascii="宋体" w:hAnsi="宋体" w:eastAsia="宋体"/>
                <w:szCs w:val="21"/>
              </w:rPr>
            </w:pPr>
          </w:p>
          <w:p w:rsidR="00CC3384" w:rsidRDefault="00CC3384" w14:paraId="01A35F65" w14:textId="77777777" gzd="EB5C4B75">
            <w:pPr>
              <w:ind w:firstLine="0" w:firstLineChars="0"/>
              <w:jc w:val="center"/>
              <w:rPr>
                <w:rFonts w:ascii="宋体" w:hAnsi="宋体" w:eastAsia="宋体"/>
                <w:szCs w:val="21"/>
              </w:rPr>
            </w:pPr>
          </w:p>
          <w:p w:rsidR="00CC3384" w:rsidRDefault="005C078B" w14:paraId="738F68E6" w14:textId="77777777" gzd="EB5C490C">
            <w:pPr>
              <w:ind w:firstLine="0" w:firstLineChars="0"/>
              <w:jc w:val="center"/>
              <w:rPr>
                <w:rFonts w:ascii="宋体" w:hAnsi="宋体" w:eastAsia="宋体"/>
                <w:szCs w:val="21"/>
              </w:rPr>
            </w:pPr>
            <w:r gzd="EB5C494A">
              <w:rPr>
                <w:rFonts w:hint="eastAsia" w:ascii="宋体" w:hAnsi="宋体" w:eastAsia="宋体"/>
                <w:szCs w:val="21"/>
              </w:rPr>
              <w:t>输入指定参数调用</w:t>
            </w:r>
            <w:r gzd="EB5C4969">
              <w:rPr>
                <w:rFonts w:hint="eastAsia" w:ascii="宋体" w:hAnsi="宋体" w:eastAsia="宋体"/>
                <w:szCs w:val="21"/>
              </w:rPr>
              <w:t>StrCheck</w:t>
            </w:r>
            <w:r gzd="EB5C4914">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5FB83D22" w14:textId="77777777" gzd="EB5C4F2B">
            <w:pPr>
              <w:ind w:firstLine="0" w:firstLineChars="0"/>
              <w:jc w:val="center"/>
              <w:rPr>
                <w:rFonts w:ascii="宋体" w:hAnsi="宋体" w:eastAsia="宋体"/>
                <w:szCs w:val="21"/>
              </w:rPr>
            </w:pPr>
          </w:p>
          <w:p w:rsidR="00CC3384" w:rsidRDefault="00CC3384" w14:paraId="3A0E3737" w14:textId="77777777" gzd="EB5C4D25">
            <w:pPr>
              <w:ind w:firstLine="0" w:firstLineChars="0"/>
              <w:jc w:val="center"/>
              <w:rPr>
                <w:rFonts w:ascii="宋体" w:hAnsi="宋体" w:eastAsia="宋体"/>
                <w:szCs w:val="21"/>
              </w:rPr>
            </w:pPr>
          </w:p>
          <w:p w:rsidR="00CC3384" w:rsidRDefault="005C078B" w14:paraId="4E69081B" w14:textId="77777777" gzd="EB5C50C2">
            <w:pPr>
              <w:ind w:firstLine="0" w:firstLineChars="0"/>
              <w:jc w:val="center"/>
              <w:rPr>
                <w:rFonts w:ascii="宋体" w:hAnsi="宋体" w:eastAsia="宋体"/>
                <w:szCs w:val="21"/>
              </w:rPr>
            </w:pPr>
            <w:r gzd="EB5C532C">
              <w:rPr>
                <w:rFonts w:hint="eastAsia" w:ascii="宋体" w:hAnsi="宋体" w:eastAsia="宋体"/>
                <w:szCs w:val="21"/>
              </w:rPr>
              <w:t>成功返回正确验证结果</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2E68C675" w14:textId="77777777" gzd="EB5C561A">
            <w:pPr>
              <w:ind w:firstLine="0" w:firstLineChars="0"/>
              <w:jc w:val="center"/>
              <w:rPr>
                <w:rFonts w:ascii="宋体" w:hAnsi="宋体" w:eastAsia="宋体"/>
                <w:szCs w:val="21"/>
              </w:rPr>
            </w:pPr>
          </w:p>
          <w:p w:rsidR="00CC3384" w:rsidRDefault="00CC3384" w14:paraId="04923765" w14:textId="77777777" gzd="EB5C540A">
            <w:pPr>
              <w:ind w:firstLine="0" w:firstLineChars="0"/>
              <w:jc w:val="center"/>
              <w:rPr>
                <w:rFonts w:ascii="宋体" w:hAnsi="宋体" w:eastAsia="宋体"/>
                <w:szCs w:val="21"/>
              </w:rPr>
            </w:pPr>
          </w:p>
          <w:p w:rsidR="00CC3384" w:rsidRDefault="005C078B" w14:paraId="7863DCB4" w14:textId="77777777" gzd="EB5C5A2A">
            <w:pPr>
              <w:ind w:firstLine="0" w:firstLineChars="0"/>
              <w:jc w:val="center"/>
              <w:rPr>
                <w:rFonts w:ascii="宋体" w:hAnsi="宋体" w:eastAsia="宋体"/>
                <w:szCs w:val="21"/>
              </w:rPr>
            </w:pPr>
            <w:r gzd="EB5C5A36">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2A16DC61" w14:textId="77777777" gzd="EB5C59DD">
            <w:pPr>
              <w:ind w:firstLine="0" w:firstLineChars="0"/>
              <w:jc w:val="center"/>
              <w:rPr>
                <w:rFonts w:ascii="宋体" w:hAnsi="宋体" w:eastAsia="宋体"/>
                <w:szCs w:val="21"/>
              </w:rPr>
            </w:pPr>
          </w:p>
        </w:tc>
      </w:tr>
      <w:tr w:rsidR="00CC3384" w14:paraId="46E0E945"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11E328AB" w14:textId="77777777" gzd="EB5C5FEB">
            <w:pPr>
              <w:ind w:firstLine="0" w:firstLineChars="0"/>
              <w:jc w:val="center"/>
              <w:rPr>
                <w:rFonts w:ascii="宋体" w:hAnsi="宋体" w:eastAsia="宋体"/>
                <w:szCs w:val="21"/>
              </w:rPr>
            </w:pPr>
          </w:p>
          <w:p w:rsidR="00CC3384" w:rsidRDefault="005C078B" w14:paraId="529BEEA1" w14:textId="77777777" gzd="EB5C5D89">
            <w:pPr>
              <w:ind w:firstLine="0" w:firstLineChars="0"/>
              <w:jc w:val="center"/>
              <w:rPr>
                <w:rFonts w:ascii="宋体" w:hAnsi="宋体" w:eastAsia="宋体"/>
                <w:szCs w:val="21"/>
              </w:rPr>
            </w:pPr>
            <w:r gzd="EB5C5DE7">
              <w:rPr>
                <w:rFonts w:hint="eastAsia" w:ascii="宋体" w:hAnsi="宋体" w:eastAsia="宋体"/>
                <w:szCs w:val="21"/>
              </w:rPr>
              <w:t>获取指定两个字符串间子字符串</w:t>
            </w:r>
          </w:p>
          <w:p w:rsidR="00CC3384" w:rsidRDefault="00CC3384" w14:paraId="431E6D68" w14:textId="77777777" gzd="EB5C6384">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0157FD3C" w14:textId="77777777" gzd="EB5C61B3">
            <w:pPr>
              <w:ind w:firstLine="0" w:firstLineChars="0"/>
              <w:jc w:val="center"/>
              <w:rPr>
                <w:rFonts w:ascii="宋体" w:hAnsi="宋体" w:eastAsia="宋体"/>
                <w:szCs w:val="21"/>
              </w:rPr>
            </w:pPr>
          </w:p>
          <w:p w:rsidR="00CC3384" w:rsidRDefault="005C078B" w14:paraId="279AA118" w14:textId="77777777" gzd="EB5C674F">
            <w:pPr>
              <w:ind w:firstLine="0" w:firstLineChars="0"/>
              <w:jc w:val="center"/>
              <w:rPr>
                <w:rFonts w:ascii="宋体" w:hAnsi="宋体" w:eastAsia="宋体"/>
                <w:szCs w:val="21"/>
              </w:rPr>
            </w:pPr>
            <w:r gzd="EB5C67BE">
              <w:rPr>
                <w:rFonts w:hint="eastAsia" w:ascii="宋体" w:hAnsi="宋体" w:eastAsia="宋体"/>
                <w:szCs w:val="21"/>
              </w:rPr>
              <w:t>输入指定参数调用</w:t>
            </w:r>
            <w:r gzd="EB5C67AE">
              <w:rPr>
                <w:rFonts w:hint="eastAsia" w:ascii="宋体" w:hAnsi="宋体" w:eastAsia="宋体"/>
                <w:szCs w:val="21"/>
              </w:rPr>
              <w:t>get_substring_between</w:t>
            </w:r>
            <w:r gzd="EB5C6758">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7222D555" w14:textId="77777777" gzd="EB5C656E">
            <w:pPr>
              <w:ind w:firstLine="0" w:firstLineChars="0"/>
              <w:jc w:val="center"/>
              <w:rPr>
                <w:rFonts w:ascii="宋体" w:hAnsi="宋体" w:eastAsia="宋体"/>
                <w:szCs w:val="21"/>
              </w:rPr>
            </w:pPr>
          </w:p>
          <w:p w:rsidR="00CC3384" w:rsidRDefault="00CC3384" w14:paraId="3D5F0B63" w14:textId="77777777" gzd="EB5C6B18">
            <w:pPr>
              <w:ind w:firstLine="0" w:firstLineChars="0"/>
              <w:jc w:val="center"/>
              <w:rPr>
                <w:rFonts w:ascii="宋体" w:hAnsi="宋体" w:eastAsia="宋体"/>
                <w:szCs w:val="21"/>
              </w:rPr>
            </w:pPr>
          </w:p>
          <w:p w:rsidR="00CC3384" w:rsidRDefault="005C078B" w14:paraId="0244AD9C" w14:textId="77777777" gzd="EB5C690C">
            <w:pPr>
              <w:ind w:firstLine="0" w:firstLineChars="0"/>
              <w:jc w:val="center"/>
              <w:rPr>
                <w:rFonts w:ascii="宋体" w:hAnsi="宋体" w:eastAsia="宋体"/>
                <w:szCs w:val="21"/>
              </w:rPr>
            </w:pPr>
            <w:r gzd="EB5C691A">
              <w:rPr>
                <w:rFonts w:hint="eastAsia" w:ascii="宋体" w:hAnsi="宋体" w:eastAsia="宋体"/>
                <w:szCs w:val="21"/>
              </w:rPr>
              <w:t>成功获取指定字符串</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1FC4E894" w14:textId="77777777" gzd="EB5C6F3B">
            <w:pPr>
              <w:ind w:firstLine="0" w:firstLineChars="0"/>
              <w:rPr>
                <w:rFonts w:ascii="宋体" w:hAnsi="宋体" w:eastAsia="宋体"/>
                <w:szCs w:val="21"/>
              </w:rPr>
            </w:pPr>
          </w:p>
          <w:p w:rsidR="00CC3384" w:rsidRDefault="005C078B" w14:paraId="601B445E" w14:textId="77777777" gzd="EB5C725E">
            <w:pPr>
              <w:ind w:firstLine="0" w:firstLineChars="0"/>
              <w:jc w:val="center"/>
              <w:rPr>
                <w:rFonts w:ascii="宋体" w:hAnsi="宋体" w:eastAsia="宋体"/>
                <w:szCs w:val="21"/>
              </w:rPr>
            </w:pPr>
            <w:r gzd="EB5C72A0">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111AA963" w14:textId="77777777" gzd="EB5C706B">
            <w:pPr>
              <w:ind w:firstLine="0" w:firstLineChars="0"/>
              <w:jc w:val="center"/>
              <w:rPr>
                <w:rFonts w:ascii="宋体" w:hAnsi="宋体" w:eastAsia="宋体"/>
                <w:szCs w:val="21"/>
              </w:rPr>
            </w:pPr>
          </w:p>
        </w:tc>
      </w:tr>
      <w:tr w:rsidR="00CC3384" w14:paraId="1AABFB14"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3D61DFA6" w14:textId="77777777" gzd="EB5C7608">
            <w:pPr>
              <w:ind w:firstLine="0" w:firstLineChars="0"/>
              <w:jc w:val="center"/>
              <w:rPr>
                <w:rFonts w:ascii="宋体" w:hAnsi="宋体" w:eastAsia="宋体"/>
                <w:szCs w:val="21"/>
              </w:rPr>
            </w:pPr>
          </w:p>
          <w:p w:rsidR="00CC3384" w:rsidRDefault="005C078B" w14:paraId="6ECDA623" w14:textId="77777777" gzd="EB5C7439">
            <w:pPr>
              <w:ind w:firstLine="0" w:firstLineChars="0"/>
              <w:jc w:val="center"/>
              <w:rPr>
                <w:rFonts w:ascii="宋体" w:hAnsi="宋体" w:eastAsia="宋体"/>
                <w:szCs w:val="21"/>
              </w:rPr>
            </w:pPr>
            <w:r gzd="EB5C7407">
              <w:rPr>
                <w:rFonts w:hint="eastAsia" w:ascii="宋体" w:hAnsi="宋体" w:eastAsia="宋体"/>
                <w:szCs w:val="21"/>
              </w:rPr>
              <w:t>获取从指定子字符串开始的子字符串</w:t>
            </w:r>
          </w:p>
          <w:p w:rsidR="00CC3384" w:rsidRDefault="00CC3384" w14:paraId="626B8DD1" w14:textId="77777777" gzd="EB5C7A3E">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532C6391" w14:textId="77777777" gzd="EB5C7954">
            <w:pPr>
              <w:ind w:firstLine="0" w:firstLineChars="0"/>
              <w:jc w:val="center"/>
              <w:rPr>
                <w:rFonts w:ascii="宋体" w:hAnsi="宋体" w:eastAsia="宋体"/>
                <w:szCs w:val="21"/>
              </w:rPr>
            </w:pPr>
          </w:p>
          <w:p w:rsidR="00CC3384" w:rsidRDefault="00CC3384" w14:paraId="68F486F1" w14:textId="77777777" gzd="EB5C7F43">
            <w:pPr>
              <w:ind w:firstLine="0" w:firstLineChars="0"/>
              <w:jc w:val="center"/>
              <w:rPr>
                <w:rFonts w:ascii="宋体" w:hAnsi="宋体" w:eastAsia="宋体"/>
                <w:szCs w:val="21"/>
              </w:rPr>
            </w:pPr>
          </w:p>
          <w:p w:rsidR="00CC3384" w:rsidRDefault="005C078B" w14:paraId="07E9C085" w14:textId="77777777" gzd="EB5C7D1C">
            <w:pPr>
              <w:ind w:firstLine="0" w:firstLineChars="0"/>
              <w:jc w:val="center"/>
              <w:rPr>
                <w:rFonts w:ascii="宋体" w:hAnsi="宋体" w:eastAsia="宋体"/>
                <w:szCs w:val="21"/>
              </w:rPr>
            </w:pPr>
            <w:r gzd="EB5C7D4F">
              <w:rPr>
                <w:rFonts w:hint="eastAsia" w:ascii="宋体" w:hAnsi="宋体" w:eastAsia="宋体"/>
                <w:szCs w:val="21"/>
              </w:rPr>
              <w:t>输入指定参数调用</w:t>
            </w:r>
            <w:r gzd="EB5C7D7C">
              <w:rPr>
                <w:rFonts w:hint="eastAsia" w:ascii="宋体" w:hAnsi="宋体" w:eastAsia="宋体"/>
                <w:szCs w:val="21"/>
              </w:rPr>
              <w:t>get_substring_from</w:t>
            </w:r>
            <w:r gzd="EB5C7D64">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2D8B502F" w14:textId="77777777" gzd="EB5D8338">
            <w:pPr>
              <w:ind w:firstLine="0" w:firstLineChars="0"/>
              <w:jc w:val="center"/>
              <w:rPr>
                <w:rFonts w:ascii="宋体" w:hAnsi="宋体" w:eastAsia="宋体"/>
                <w:szCs w:val="21"/>
              </w:rPr>
            </w:pPr>
          </w:p>
          <w:p w:rsidR="00CC3384" w:rsidRDefault="00CC3384" w14:paraId="548FF8CF" w14:textId="77777777" gzd="EB5D813C">
            <w:pPr>
              <w:ind w:firstLine="0" w:firstLineChars="0"/>
              <w:jc w:val="center"/>
              <w:rPr>
                <w:rFonts w:ascii="宋体" w:hAnsi="宋体" w:eastAsia="宋体"/>
                <w:szCs w:val="21"/>
              </w:rPr>
            </w:pPr>
          </w:p>
          <w:p w:rsidR="00CC3384" w:rsidRDefault="005C078B" w14:paraId="3248FFF5" w14:textId="77777777" gzd="EB5D84F3">
            <w:pPr>
              <w:ind w:firstLine="0" w:firstLineChars="0"/>
              <w:jc w:val="center"/>
              <w:rPr>
                <w:rFonts w:ascii="宋体" w:hAnsi="宋体" w:eastAsia="宋体"/>
                <w:szCs w:val="21"/>
              </w:rPr>
            </w:pPr>
            <w:r gzd="EB5D84D0">
              <w:rPr>
                <w:rFonts w:hint="eastAsia" w:ascii="宋体" w:hAnsi="宋体" w:eastAsia="宋体"/>
                <w:szCs w:val="21"/>
              </w:rPr>
              <w:t>成功获取指定字符串</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35901CEA" w14:textId="77777777" gzd="EB5D8AFA">
            <w:pPr>
              <w:ind w:firstLine="0" w:firstLineChars="0"/>
              <w:jc w:val="center"/>
              <w:rPr>
                <w:rFonts w:ascii="宋体" w:hAnsi="宋体" w:eastAsia="宋体"/>
                <w:szCs w:val="21"/>
              </w:rPr>
            </w:pPr>
          </w:p>
          <w:p w:rsidR="00CC3384" w:rsidRDefault="00CC3384" w14:paraId="74B21EB6" w14:textId="77777777" gzd="EB5D88EA">
            <w:pPr>
              <w:ind w:firstLine="0" w:firstLineChars="0"/>
              <w:jc w:val="center"/>
              <w:rPr>
                <w:rFonts w:ascii="宋体" w:hAnsi="宋体" w:eastAsia="宋体"/>
                <w:szCs w:val="21"/>
              </w:rPr>
            </w:pPr>
          </w:p>
          <w:p w:rsidR="00CC3384" w:rsidRDefault="005C078B" w14:paraId="705126EC" w14:textId="77777777" gzd="EB5D8FCB">
            <w:pPr>
              <w:ind w:firstLine="0" w:firstLineChars="0"/>
              <w:jc w:val="center"/>
              <w:rPr>
                <w:rFonts w:ascii="宋体" w:hAnsi="宋体" w:eastAsia="宋体"/>
                <w:szCs w:val="21"/>
              </w:rPr>
            </w:pPr>
            <w:r gzd="EB5D8FD2">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744F20D8" w14:textId="77777777" gzd="EB5D92CE">
            <w:pPr>
              <w:ind w:firstLine="0" w:firstLineChars="0"/>
              <w:jc w:val="center"/>
              <w:rPr>
                <w:rFonts w:ascii="宋体" w:hAnsi="宋体" w:eastAsia="宋体"/>
                <w:szCs w:val="21"/>
              </w:rPr>
            </w:pPr>
          </w:p>
        </w:tc>
      </w:tr>
      <w:tr w:rsidR="00CC3384" w14:paraId="26056196"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52CBE470" w14:textId="77777777" gzd="EB5D919E">
            <w:pPr>
              <w:ind w:firstLine="0" w:firstLineChars="0"/>
              <w:jc w:val="center"/>
              <w:rPr>
                <w:rFonts w:ascii="宋体" w:hAnsi="宋体" w:eastAsia="宋体"/>
                <w:szCs w:val="21"/>
              </w:rPr>
            </w:pPr>
          </w:p>
          <w:p w:rsidR="00CC3384" w:rsidRDefault="005C078B" w14:paraId="73078309" w14:textId="77777777" gzd="EB5D9469">
            <w:pPr>
              <w:ind w:firstLine="0" w:firstLineChars="0"/>
              <w:jc w:val="center"/>
              <w:rPr>
                <w:rFonts w:ascii="宋体" w:hAnsi="宋体" w:eastAsia="宋体"/>
                <w:szCs w:val="21"/>
              </w:rPr>
            </w:pPr>
            <w:r gzd="EB5D948F">
              <w:rPr>
                <w:rFonts w:hint="eastAsia" w:ascii="宋体" w:hAnsi="宋体" w:eastAsia="宋体"/>
                <w:szCs w:val="21"/>
              </w:rPr>
              <w:t>去除字符串</w:t>
            </w:r>
            <w:r gzd="EB5D94A7">
              <w:rPr>
                <w:rFonts w:hint="eastAsia" w:ascii="宋体" w:hAnsi="宋体" w:eastAsia="宋体"/>
                <w:szCs w:val="21"/>
              </w:rPr>
              <w:t>vector</w:t>
            </w:r>
            <w:r gzd="EB5D945F">
              <w:rPr>
                <w:rFonts w:hint="eastAsia" w:ascii="宋体" w:hAnsi="宋体" w:eastAsia="宋体"/>
                <w:szCs w:val="21"/>
              </w:rPr>
              <w:t>中的所有空字符串</w:t>
            </w:r>
          </w:p>
          <w:p w:rsidR="00CC3384" w:rsidRDefault="00CC3384" w14:paraId="023AF51F" w14:textId="77777777" gzd="EB5D9B30">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2ADA5BB0" w14:textId="77777777" gzd="EB5D9FF9">
            <w:pPr>
              <w:ind w:firstLine="0" w:firstLineChars="0"/>
              <w:jc w:val="center"/>
              <w:rPr>
                <w:rFonts w:ascii="宋体" w:hAnsi="宋体" w:eastAsia="宋体"/>
                <w:szCs w:val="21"/>
              </w:rPr>
            </w:pPr>
          </w:p>
          <w:p w:rsidR="00CC3384" w:rsidRDefault="005C078B" w14:paraId="15FC35FA" w14:textId="77777777" gzd="EB5DA31A">
            <w:pPr>
              <w:ind w:firstLine="0" w:firstLineChars="0"/>
              <w:jc w:val="center"/>
              <w:rPr>
                <w:rFonts w:ascii="宋体" w:hAnsi="宋体" w:eastAsia="宋体"/>
                <w:szCs w:val="21"/>
              </w:rPr>
            </w:pPr>
            <w:r gzd="EB5DA269">
              <w:rPr>
                <w:rFonts w:hint="eastAsia" w:ascii="宋体" w:hAnsi="宋体" w:eastAsia="宋体"/>
                <w:szCs w:val="21"/>
              </w:rPr>
              <w:t>输入指定参数调用</w:t>
            </w:r>
            <w:r gzd="EB5DA207">
              <w:rPr>
                <w:rFonts w:hint="eastAsia" w:ascii="宋体" w:hAnsi="宋体" w:eastAsia="宋体"/>
                <w:szCs w:val="21"/>
              </w:rPr>
              <w:t>removeEmptyStrings</w:t>
            </w:r>
            <w:r gzd="EB5DA22D">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07AF636F" w14:textId="77777777" gzd="EB5DA6A3">
            <w:pPr>
              <w:ind w:firstLine="0" w:firstLineChars="0"/>
              <w:jc w:val="center"/>
              <w:rPr>
                <w:rFonts w:ascii="宋体" w:hAnsi="宋体" w:eastAsia="宋体"/>
                <w:szCs w:val="21"/>
              </w:rPr>
            </w:pPr>
          </w:p>
          <w:p w:rsidR="00CC3384" w:rsidRDefault="00CC3384" w14:paraId="6E8641DC" w14:textId="77777777" gzd="EB5DA45B">
            <w:pPr>
              <w:ind w:firstLine="0" w:firstLineChars="0"/>
              <w:jc w:val="center"/>
              <w:rPr>
                <w:rFonts w:ascii="宋体" w:hAnsi="宋体" w:eastAsia="宋体"/>
                <w:szCs w:val="21"/>
              </w:rPr>
            </w:pPr>
          </w:p>
          <w:p w:rsidR="00CC3384" w:rsidRDefault="005C078B" w14:paraId="2F997907" w14:textId="77777777" gzd="EB5DAA60">
            <w:pPr>
              <w:ind w:firstLine="0" w:firstLineChars="0"/>
              <w:jc w:val="center"/>
              <w:rPr>
                <w:rFonts w:ascii="宋体" w:hAnsi="宋体" w:eastAsia="宋体"/>
                <w:szCs w:val="21"/>
              </w:rPr>
            </w:pPr>
            <w:r gzd="EB5DAA4B">
              <w:rPr>
                <w:rFonts w:hint="eastAsia" w:ascii="宋体" w:hAnsi="宋体" w:eastAsia="宋体"/>
                <w:szCs w:val="21"/>
              </w:rPr>
              <w:t>成功去除所有空字符串</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2DC4CECC" w14:textId="77777777" gzd="EB5DA81C">
            <w:pPr>
              <w:ind w:firstLine="0" w:firstLineChars="0"/>
              <w:jc w:val="center"/>
              <w:rPr>
                <w:rFonts w:ascii="宋体" w:hAnsi="宋体" w:eastAsia="宋体"/>
                <w:szCs w:val="21"/>
              </w:rPr>
            </w:pPr>
          </w:p>
          <w:p w:rsidR="00CC3384" w:rsidRDefault="00CC3384" w14:paraId="723E25FF" w14:textId="77777777" gzd="EB5DAE09">
            <w:pPr>
              <w:ind w:firstLine="0" w:firstLineChars="0"/>
              <w:rPr>
                <w:rFonts w:ascii="宋体" w:hAnsi="宋体" w:eastAsia="宋体"/>
                <w:szCs w:val="21"/>
              </w:rPr>
            </w:pPr>
          </w:p>
          <w:p w:rsidR="00CC3384" w:rsidRDefault="005C078B" w14:paraId="5544A930" w14:textId="77777777" gzd="EB5DAC28">
            <w:pPr>
              <w:ind w:firstLine="0" w:firstLineChars="0"/>
              <w:jc w:val="center"/>
              <w:rPr>
                <w:rFonts w:ascii="宋体" w:hAnsi="宋体" w:eastAsia="宋体"/>
                <w:szCs w:val="21"/>
              </w:rPr>
            </w:pPr>
            <w:r gzd="EB5DAC0F">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461B7286" w14:textId="77777777" gzd="EB5DB3E5">
            <w:pPr>
              <w:ind w:firstLine="0" w:firstLineChars="0"/>
              <w:jc w:val="center"/>
              <w:rPr>
                <w:rFonts w:ascii="宋体" w:hAnsi="宋体" w:eastAsia="宋体"/>
                <w:szCs w:val="21"/>
              </w:rPr>
            </w:pPr>
          </w:p>
        </w:tc>
      </w:tr>
      <w:tr w:rsidR="00CC3384" w14:paraId="5025D8FB"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377D8857" w14:textId="77777777" gzd="EB5DB186">
            <w:pPr>
              <w:ind w:firstLine="0" w:firstLineChars="0"/>
              <w:jc w:val="center"/>
              <w:rPr>
                <w:rFonts w:ascii="宋体" w:hAnsi="宋体" w:eastAsia="宋体"/>
                <w:szCs w:val="21"/>
              </w:rPr>
            </w:pPr>
          </w:p>
          <w:p w:rsidR="00CC3384" w:rsidRDefault="005C078B" w14:paraId="65E44B11" w14:textId="77777777" gzd="EB5DB742">
            <w:pPr>
              <w:ind w:firstLine="0" w:firstLineChars="0"/>
              <w:jc w:val="center"/>
              <w:rPr>
                <w:rFonts w:ascii="宋体" w:hAnsi="宋体" w:eastAsia="宋体"/>
                <w:szCs w:val="21"/>
              </w:rPr>
            </w:pPr>
            <w:r gzd="EB5DB785">
              <w:rPr>
                <w:rFonts w:hint="eastAsia" w:ascii="宋体" w:hAnsi="宋体" w:eastAsia="宋体"/>
                <w:szCs w:val="21"/>
              </w:rPr>
              <w:t>去除字符串</w:t>
            </w:r>
            <w:r gzd="EB5DB7B7">
              <w:rPr>
                <w:rFonts w:hint="eastAsia" w:ascii="宋体" w:hAnsi="宋体" w:eastAsia="宋体"/>
                <w:szCs w:val="21"/>
              </w:rPr>
              <w:t>vector</w:t>
            </w:r>
            <w:r gzd="EB5DB7AD">
              <w:rPr>
                <w:rFonts w:hint="eastAsia" w:ascii="宋体" w:hAnsi="宋体" w:eastAsia="宋体"/>
                <w:szCs w:val="21"/>
              </w:rPr>
              <w:t>中的所有字符串无的首尾空格</w:t>
            </w:r>
          </w:p>
          <w:p w:rsidR="00CC3384" w:rsidRDefault="00CC3384" w14:paraId="0220C6BD" w14:textId="77777777" gzd="EB5DB549">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3E74E1EE" w14:textId="77777777" gzd="EB5DBB79">
            <w:pPr>
              <w:ind w:firstLine="0" w:firstLineChars="0"/>
              <w:jc w:val="center"/>
              <w:rPr>
                <w:rFonts w:ascii="宋体" w:hAnsi="宋体" w:eastAsia="宋体"/>
                <w:szCs w:val="21"/>
              </w:rPr>
            </w:pPr>
          </w:p>
          <w:p w:rsidR="00CC3384" w:rsidRDefault="005C078B" w14:paraId="250C33D1" w14:textId="77777777" gzd="EB5DB938">
            <w:pPr>
              <w:ind w:firstLine="0" w:firstLineChars="0"/>
              <w:jc w:val="center"/>
              <w:rPr>
                <w:rFonts w:ascii="宋体" w:hAnsi="宋体" w:eastAsia="宋体"/>
                <w:szCs w:val="21"/>
              </w:rPr>
            </w:pPr>
            <w:r gzd="EB5DB966">
              <w:rPr>
                <w:rFonts w:hint="eastAsia" w:ascii="宋体" w:hAnsi="宋体" w:eastAsia="宋体"/>
                <w:szCs w:val="21"/>
              </w:rPr>
              <w:t>输入指定参数调用</w:t>
            </w:r>
            <w:r gzd="EB5DB915">
              <w:rPr>
                <w:rFonts w:hint="eastAsia" w:ascii="宋体" w:hAnsi="宋体" w:eastAsia="宋体"/>
                <w:szCs w:val="21"/>
              </w:rPr>
              <w:t>trimStrings</w:t>
            </w:r>
            <w:r gzd="EB5DB900">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602CA6ED" w14:textId="77777777" gzd="EB5DBCD5">
            <w:pPr>
              <w:ind w:firstLine="0" w:firstLineChars="0"/>
              <w:jc w:val="center"/>
              <w:rPr>
                <w:rFonts w:ascii="宋体" w:hAnsi="宋体" w:eastAsia="宋体"/>
                <w:szCs w:val="21"/>
              </w:rPr>
            </w:pPr>
          </w:p>
          <w:p w:rsidR="00CC3384" w:rsidRDefault="005C078B" w14:paraId="2C0CAF4F" w14:textId="77777777" gzd="EB5DC2FF">
            <w:pPr>
              <w:ind w:firstLine="0" w:firstLineChars="0"/>
              <w:jc w:val="center"/>
              <w:rPr>
                <w:rFonts w:ascii="宋体" w:hAnsi="宋体" w:eastAsia="宋体"/>
                <w:szCs w:val="21"/>
              </w:rPr>
            </w:pPr>
            <w:r gzd="EB5DC2D7">
              <w:rPr>
                <w:rFonts w:hint="eastAsia" w:ascii="宋体" w:hAnsi="宋体" w:eastAsia="宋体"/>
                <w:szCs w:val="21"/>
              </w:rPr>
              <w:t>成功去除</w:t>
            </w:r>
            <w:r gzd="EB5DC2C5">
              <w:rPr>
                <w:rFonts w:hint="eastAsia" w:ascii="宋体" w:hAnsi="宋体" w:eastAsia="宋体"/>
                <w:szCs w:val="21"/>
              </w:rPr>
              <w:t>vector</w:t>
            </w:r>
            <w:r gzd="EB5DC2CD">
              <w:rPr>
                <w:rFonts w:hint="eastAsia" w:ascii="宋体" w:hAnsi="宋体" w:eastAsia="宋体"/>
                <w:szCs w:val="21"/>
              </w:rPr>
              <w:t>中所有字符串的首尾空格</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7DAE4209" w14:textId="77777777" gzd="EB5DC080">
            <w:pPr>
              <w:ind w:firstLine="0" w:firstLineChars="0"/>
              <w:jc w:val="center"/>
              <w:rPr>
                <w:rFonts w:ascii="宋体" w:hAnsi="宋体" w:eastAsia="宋体"/>
                <w:szCs w:val="21"/>
              </w:rPr>
            </w:pPr>
          </w:p>
          <w:p w:rsidR="00CC3384" w:rsidRDefault="005C078B" w14:paraId="21285965" w14:textId="77777777" gzd="EB5DC6BB">
            <w:pPr>
              <w:ind w:firstLine="0" w:firstLineChars="0"/>
              <w:jc w:val="center"/>
              <w:rPr>
                <w:rFonts w:ascii="宋体" w:hAnsi="宋体" w:eastAsia="宋体"/>
                <w:szCs w:val="21"/>
              </w:rPr>
            </w:pPr>
            <w:r gzd="EB5DC689">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23FA3090" w14:textId="77777777" gzd="EB5DC470">
            <w:pPr>
              <w:ind w:firstLine="0" w:firstLineChars="0"/>
              <w:jc w:val="center"/>
              <w:rPr>
                <w:rFonts w:ascii="宋体" w:hAnsi="宋体" w:eastAsia="宋体"/>
                <w:szCs w:val="21"/>
              </w:rPr>
            </w:pPr>
          </w:p>
        </w:tc>
      </w:tr>
      <w:tr w:rsidR="00CC3384" w14:paraId="1E2A71B3"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5701F8C3" w14:textId="77777777" gzd="EB5DCB95">
            <w:pPr>
              <w:ind w:firstLine="0" w:firstLineChars="0"/>
              <w:jc w:val="center"/>
              <w:rPr>
                <w:rFonts w:ascii="宋体" w:hAnsi="宋体" w:eastAsia="宋体"/>
                <w:szCs w:val="21"/>
              </w:rPr>
            </w:pPr>
          </w:p>
          <w:p w:rsidR="00CC3384" w:rsidRDefault="005C078B" w14:paraId="01B13A0B" w14:textId="77777777" gzd="EB5DC95A">
            <w:pPr>
              <w:ind w:firstLine="0" w:firstLineChars="0"/>
              <w:jc w:val="center"/>
              <w:rPr>
                <w:rFonts w:ascii="宋体" w:hAnsi="宋体" w:eastAsia="宋体"/>
                <w:szCs w:val="21"/>
              </w:rPr>
            </w:pPr>
            <w:r gzd="EB5DC98E">
              <w:rPr>
                <w:rFonts w:hint="eastAsia" w:ascii="宋体" w:hAnsi="宋体" w:eastAsia="宋体"/>
                <w:szCs w:val="21"/>
              </w:rPr>
              <w:t>合并字符串</w:t>
            </w:r>
            <w:r gzd="EB5DC9BB">
              <w:rPr>
                <w:rFonts w:hint="eastAsia" w:ascii="宋体" w:hAnsi="宋体" w:eastAsia="宋体"/>
                <w:szCs w:val="21"/>
              </w:rPr>
              <w:t>vector</w:t>
            </w:r>
            <w:r gzd="EB5DC9A4">
              <w:rPr>
                <w:rFonts w:hint="eastAsia" w:ascii="宋体" w:hAnsi="宋体" w:eastAsia="宋体"/>
                <w:szCs w:val="21"/>
              </w:rPr>
              <w:t>中的所有字符串</w:t>
            </w:r>
          </w:p>
          <w:p w:rsidR="00CC3384" w:rsidRDefault="00CC3384" w14:paraId="070C6C60" w14:textId="77777777" gzd="EB5DCF70">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02A65115" w14:textId="77777777" gzd="EB5DCD70">
            <w:pPr>
              <w:ind w:firstLine="0" w:firstLineChars="0"/>
              <w:jc w:val="center"/>
              <w:rPr>
                <w:rFonts w:ascii="宋体" w:hAnsi="宋体" w:eastAsia="宋体"/>
                <w:szCs w:val="21"/>
              </w:rPr>
            </w:pPr>
          </w:p>
          <w:p w:rsidR="00CC3384" w:rsidRDefault="005C078B" w14:paraId="4181518F" w14:textId="77777777" gzd="EB5DD30E">
            <w:pPr>
              <w:ind w:firstLine="0" w:firstLineChars="0"/>
              <w:jc w:val="center"/>
              <w:rPr>
                <w:rFonts w:ascii="宋体" w:hAnsi="宋体" w:eastAsia="宋体"/>
                <w:szCs w:val="21"/>
              </w:rPr>
            </w:pPr>
            <w:r gzd="EB5DD370">
              <w:rPr>
                <w:rFonts w:hint="eastAsia" w:ascii="宋体" w:hAnsi="宋体" w:eastAsia="宋体"/>
                <w:szCs w:val="21"/>
              </w:rPr>
              <w:t>输入指定参数调用</w:t>
            </w:r>
            <w:r gzd="EB5DD37F">
              <w:rPr>
                <w:rFonts w:hint="eastAsia" w:ascii="宋体" w:hAnsi="宋体" w:eastAsia="宋体"/>
                <w:szCs w:val="21"/>
              </w:rPr>
              <w:t>mergeStringVector</w:t>
            </w:r>
            <w:r gzd="EB5DD36C">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1922BBB7" w14:textId="77777777" gzd="EB5DD120">
            <w:pPr>
              <w:ind w:firstLine="0" w:firstLineChars="0"/>
              <w:jc w:val="center"/>
              <w:rPr>
                <w:rFonts w:ascii="宋体" w:hAnsi="宋体" w:eastAsia="宋体"/>
                <w:szCs w:val="21"/>
              </w:rPr>
            </w:pPr>
          </w:p>
          <w:p w:rsidR="00CC3384" w:rsidRDefault="005C078B" w14:paraId="64881A1E" w14:textId="77777777" gzd="EB5DD4DC">
            <w:pPr>
              <w:ind w:firstLine="0" w:firstLineChars="0"/>
              <w:jc w:val="center"/>
              <w:rPr>
                <w:rFonts w:ascii="宋体" w:hAnsi="宋体" w:eastAsia="宋体"/>
                <w:szCs w:val="21"/>
              </w:rPr>
            </w:pPr>
            <w:r gzd="EB5DD728">
              <w:rPr>
                <w:rFonts w:hint="eastAsia" w:ascii="宋体" w:hAnsi="宋体" w:eastAsia="宋体"/>
                <w:szCs w:val="21"/>
              </w:rPr>
              <w:t>成功得到指定字符串</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545EEB68" w14:textId="77777777" gzd="EB5DDACA">
            <w:pPr>
              <w:ind w:firstLine="0" w:firstLineChars="0"/>
              <w:rPr>
                <w:rFonts w:ascii="宋体" w:hAnsi="宋体" w:eastAsia="宋体"/>
                <w:szCs w:val="21"/>
              </w:rPr>
            </w:pPr>
          </w:p>
          <w:p w:rsidR="00CC3384" w:rsidRDefault="005C078B" w14:paraId="5879CDF2" w14:textId="77777777" gzd="EB5DD89A">
            <w:pPr>
              <w:ind w:firstLine="0" w:firstLineChars="0"/>
              <w:jc w:val="center"/>
              <w:rPr>
                <w:rFonts w:ascii="宋体" w:hAnsi="宋体" w:eastAsia="宋体"/>
                <w:szCs w:val="21"/>
              </w:rPr>
            </w:pPr>
            <w:r gzd="EB5DD8F3">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53DE9C99" w14:textId="77777777" gzd="EB5DDEB7">
            <w:pPr>
              <w:ind w:firstLine="0" w:firstLineChars="0"/>
              <w:jc w:val="center"/>
              <w:rPr>
                <w:rFonts w:ascii="宋体" w:hAnsi="宋体" w:eastAsia="宋体"/>
                <w:szCs w:val="21"/>
              </w:rPr>
            </w:pPr>
          </w:p>
        </w:tc>
      </w:tr>
      <w:tr w:rsidR="00CC3384" w14:paraId="6FDBBFAA"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5D58AAE1" w14:textId="77777777" gzd="EB5DDC50">
            <w:pPr>
              <w:ind w:firstLine="0" w:firstLineChars="0"/>
              <w:jc w:val="center"/>
              <w:rPr>
                <w:rFonts w:ascii="宋体" w:hAnsi="宋体" w:eastAsia="宋体"/>
                <w:szCs w:val="21"/>
              </w:rPr>
            </w:pPr>
          </w:p>
          <w:p w:rsidR="00CC3384" w:rsidRDefault="005C078B" w14:paraId="2DA06530" w14:textId="77777777" gzd="EB5DE263">
            <w:pPr>
              <w:ind w:firstLine="0" w:firstLineChars="0"/>
              <w:jc w:val="center"/>
              <w:rPr>
                <w:rFonts w:ascii="宋体" w:hAnsi="宋体" w:eastAsia="宋体"/>
                <w:szCs w:val="21"/>
              </w:rPr>
            </w:pPr>
            <w:r gzd="EB5DE254">
              <w:rPr>
                <w:rFonts w:hint="eastAsia" w:ascii="宋体" w:hAnsi="宋体" w:eastAsia="宋体"/>
                <w:szCs w:val="21"/>
              </w:rPr>
              <w:t>根据字符串</w:t>
            </w:r>
            <w:r gzd="EB5DE241">
              <w:rPr>
                <w:rFonts w:hint="eastAsia" w:ascii="宋体" w:hAnsi="宋体" w:eastAsia="宋体"/>
                <w:szCs w:val="21"/>
              </w:rPr>
              <w:t>vector</w:t>
            </w:r>
            <w:r gzd="EB5DE24A">
              <w:rPr>
                <w:rFonts w:hint="eastAsia" w:ascii="宋体" w:hAnsi="宋体" w:eastAsia="宋体"/>
                <w:szCs w:val="21"/>
              </w:rPr>
              <w:t>中所有字符串中的换行符号</w:t>
            </w:r>
          </w:p>
          <w:p w:rsidR="00CC3384" w:rsidRDefault="00CC3384" w14:paraId="7D56A80B" w14:textId="77777777" gzd="EB5DE016">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0079A463" w14:textId="77777777" gzd="EB5DE603">
            <w:pPr>
              <w:ind w:firstLine="0" w:firstLineChars="0"/>
              <w:jc w:val="center"/>
              <w:rPr>
                <w:rFonts w:ascii="宋体" w:hAnsi="宋体" w:eastAsia="宋体"/>
                <w:szCs w:val="21"/>
              </w:rPr>
            </w:pPr>
          </w:p>
          <w:p w:rsidR="00CC3384" w:rsidRDefault="005C078B" w14:paraId="55A41D24" w14:textId="77777777" gzd="EB5DE5D2">
            <w:pPr>
              <w:ind w:firstLine="0" w:firstLineChars="0"/>
              <w:jc w:val="center"/>
              <w:rPr>
                <w:rFonts w:ascii="宋体" w:hAnsi="宋体" w:eastAsia="宋体"/>
                <w:szCs w:val="21"/>
              </w:rPr>
            </w:pPr>
            <w:r gzd="EB5DE41A">
              <w:rPr>
                <w:rFonts w:hint="eastAsia" w:ascii="宋体" w:hAnsi="宋体" w:eastAsia="宋体"/>
                <w:szCs w:val="21"/>
              </w:rPr>
              <w:t>输入指定参数调用</w:t>
            </w:r>
            <w:r gzd="EB5DE408">
              <w:rPr>
                <w:rFonts w:hint="eastAsia" w:ascii="宋体" w:hAnsi="宋体" w:eastAsia="宋体"/>
                <w:szCs w:val="21"/>
              </w:rPr>
              <w:t>removeNewlineChar</w:t>
            </w:r>
            <w:r gzd="EB5DE431">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13FECA3E" w14:textId="77777777" gzd="EB5DEBC4">
            <w:pPr>
              <w:ind w:firstLine="0" w:firstLineChars="0"/>
              <w:jc w:val="center"/>
              <w:rPr>
                <w:rFonts w:ascii="宋体" w:hAnsi="宋体" w:eastAsia="宋体"/>
                <w:szCs w:val="21"/>
              </w:rPr>
            </w:pPr>
          </w:p>
          <w:p w:rsidR="00CC3384" w:rsidRDefault="005C078B" w14:paraId="30A17B80" w14:textId="77777777" gzd="EB5DE99F">
            <w:pPr>
              <w:ind w:firstLine="0" w:firstLineChars="0"/>
              <w:jc w:val="center"/>
              <w:rPr>
                <w:rFonts w:ascii="宋体" w:hAnsi="宋体" w:eastAsia="宋体"/>
                <w:szCs w:val="21"/>
              </w:rPr>
            </w:pPr>
            <w:r gzd="EB5DE9CD">
              <w:rPr>
                <w:rFonts w:hint="eastAsia" w:ascii="宋体" w:hAnsi="宋体" w:eastAsia="宋体"/>
                <w:szCs w:val="21"/>
              </w:rPr>
              <w:t>成功消除字符串</w:t>
            </w:r>
            <w:r gzd="EB5DE9FC">
              <w:rPr>
                <w:rFonts w:hint="eastAsia" w:ascii="宋体" w:hAnsi="宋体" w:eastAsia="宋体"/>
                <w:szCs w:val="21"/>
              </w:rPr>
              <w:t>vector</w:t>
            </w:r>
            <w:r gzd="EB5DE9E8">
              <w:rPr>
                <w:rFonts w:hint="eastAsia" w:ascii="宋体" w:hAnsi="宋体" w:eastAsia="宋体"/>
                <w:szCs w:val="21"/>
              </w:rPr>
              <w:t>中的所有元素中的所有换行符</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3E0BA236" w14:textId="77777777" gzd="EB5DEFA2">
            <w:pPr>
              <w:ind w:firstLine="0" w:firstLineChars="0"/>
              <w:jc w:val="center"/>
              <w:rPr>
                <w:rFonts w:ascii="宋体" w:hAnsi="宋体" w:eastAsia="宋体"/>
                <w:szCs w:val="21"/>
              </w:rPr>
            </w:pPr>
          </w:p>
          <w:p w:rsidR="00CC3384" w:rsidRDefault="00CC3384" w14:paraId="5F5ABABF" w14:textId="77777777" gzd="EB5DF2CE">
            <w:pPr>
              <w:ind w:firstLine="0" w:firstLineChars="0"/>
              <w:jc w:val="center"/>
              <w:rPr>
                <w:rFonts w:ascii="宋体" w:hAnsi="宋体" w:eastAsia="宋体"/>
                <w:szCs w:val="21"/>
              </w:rPr>
            </w:pPr>
          </w:p>
          <w:p w:rsidR="00CC3384" w:rsidRDefault="005C078B" w14:paraId="36BB1604" w14:textId="77777777" gzd="EB5DF098">
            <w:pPr>
              <w:ind w:firstLine="0" w:firstLineChars="0"/>
              <w:jc w:val="center"/>
              <w:rPr>
                <w:rFonts w:ascii="宋体" w:hAnsi="宋体" w:eastAsia="宋体"/>
                <w:szCs w:val="21"/>
              </w:rPr>
            </w:pPr>
            <w:r gzd="EB5DF0E5">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42486F1F" w14:textId="77777777" gzd="EB5DF6BB">
            <w:pPr>
              <w:ind w:firstLine="0" w:firstLineChars="0"/>
              <w:jc w:val="center"/>
              <w:rPr>
                <w:rFonts w:ascii="宋体" w:hAnsi="宋体" w:eastAsia="宋体"/>
                <w:szCs w:val="21"/>
              </w:rPr>
            </w:pPr>
          </w:p>
        </w:tc>
      </w:tr>
      <w:tr w:rsidR="00CC3384" w14:paraId="025067A6"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5C54E0EE" w14:textId="77777777" gzd="EB5DF452">
            <w:pPr>
              <w:ind w:firstLine="0" w:firstLineChars="0"/>
              <w:jc w:val="center"/>
              <w:rPr>
                <w:rFonts w:ascii="宋体" w:hAnsi="宋体" w:eastAsia="宋体"/>
                <w:szCs w:val="21"/>
              </w:rPr>
            </w:pPr>
          </w:p>
          <w:p w:rsidR="00CC3384" w:rsidRDefault="005C078B" w14:paraId="3F45F42F" w14:textId="77777777" gzd="EB5DFA71">
            <w:pPr>
              <w:ind w:firstLine="0" w:firstLineChars="0"/>
              <w:jc w:val="center"/>
              <w:rPr>
                <w:rFonts w:ascii="宋体" w:hAnsi="宋体" w:eastAsia="宋体"/>
                <w:szCs w:val="21"/>
              </w:rPr>
            </w:pPr>
            <w:r gzd="EB5DFA5D">
              <w:rPr>
                <w:rFonts w:hint="eastAsia" w:ascii="宋体" w:hAnsi="宋体" w:eastAsia="宋体"/>
                <w:szCs w:val="21"/>
              </w:rPr>
              <w:t>字符串中缀表达式转后缀表达式</w:t>
            </w:r>
          </w:p>
          <w:p w:rsidR="00CC3384" w:rsidRDefault="00CC3384" w14:paraId="79B59439" w14:textId="77777777" gzd="EB5DF879">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46045727" w14:textId="77777777" gzd="EB5DFE7D">
            <w:pPr>
              <w:ind w:firstLine="0" w:firstLineChars="0"/>
              <w:jc w:val="center"/>
              <w:rPr>
                <w:rFonts w:ascii="宋体" w:hAnsi="宋体" w:eastAsia="宋体"/>
                <w:szCs w:val="21"/>
              </w:rPr>
            </w:pPr>
          </w:p>
          <w:p w:rsidR="00CC3384" w:rsidRDefault="005C078B" w14:paraId="2F90442B" w14:textId="77777777" gzd="EB5DFC0C">
            <w:pPr>
              <w:ind w:firstLine="0" w:firstLineChars="0"/>
              <w:jc w:val="center"/>
              <w:rPr>
                <w:rFonts w:ascii="宋体" w:hAnsi="宋体" w:eastAsia="宋体"/>
                <w:b/>
                <w:bCs/>
                <w:szCs w:val="21"/>
              </w:rPr>
            </w:pPr>
            <w:r gzd="EB5DFC62">
              <w:rPr>
                <w:rFonts w:hint="eastAsia" w:ascii="宋体" w:hAnsi="宋体" w:eastAsia="宋体"/>
                <w:szCs w:val="21"/>
              </w:rPr>
              <w:t>输入合法四则运算中缀表达式后调用</w:t>
            </w:r>
            <w:r gzd="EB5DFC10">
              <w:rPr>
                <w:rFonts w:hint="eastAsia" w:ascii="宋体" w:hAnsi="宋体" w:eastAsia="宋体"/>
                <w:szCs w:val="21"/>
              </w:rPr>
              <w:t>infixToPostfix</w:t>
            </w:r>
            <w:r gzd="EB5DFC18">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4C93E6A9" w14:textId="77777777" gzd="EB5D03C4">
            <w:pPr>
              <w:ind w:firstLine="0" w:firstLineChars="0"/>
              <w:jc w:val="center"/>
              <w:rPr>
                <w:rFonts w:ascii="宋体" w:hAnsi="宋体" w:eastAsia="宋体"/>
                <w:szCs w:val="21"/>
              </w:rPr>
            </w:pPr>
          </w:p>
          <w:p w:rsidR="00CC3384" w:rsidRDefault="005C078B" w14:paraId="6104AE58" w14:textId="77777777" gzd="EB5D01F8">
            <w:pPr>
              <w:ind w:firstLine="0" w:firstLineChars="0"/>
              <w:rPr>
                <w:rFonts w:ascii="宋体" w:hAnsi="宋体" w:eastAsia="宋体"/>
                <w:szCs w:val="21"/>
              </w:rPr>
            </w:pPr>
            <w:r gzd="EB5D01C6">
              <w:rPr>
                <w:rFonts w:hint="eastAsia" w:ascii="宋体" w:hAnsi="宋体" w:eastAsia="宋体"/>
                <w:szCs w:val="21"/>
              </w:rPr>
              <w:t>成功获得指定后缀表达式</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0BA154B7" w14:textId="77777777" gzd="EB5D0789">
            <w:pPr>
              <w:ind w:firstLine="0" w:firstLineChars="0"/>
              <w:rPr>
                <w:rFonts w:ascii="宋体" w:hAnsi="宋体" w:eastAsia="宋体"/>
                <w:szCs w:val="21"/>
              </w:rPr>
            </w:pPr>
          </w:p>
          <w:p w:rsidR="00CC3384" w:rsidRDefault="005C078B" w14:paraId="473BB5CA" w14:textId="77777777" gzd="EB5D05A5">
            <w:pPr>
              <w:ind w:firstLine="0" w:firstLineChars="0"/>
              <w:jc w:val="center"/>
              <w:rPr>
                <w:rFonts w:ascii="宋体" w:hAnsi="宋体" w:eastAsia="宋体"/>
                <w:szCs w:val="21"/>
              </w:rPr>
            </w:pPr>
            <w:r gzd="EB5D05B1">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58B9E0E5" w14:textId="77777777" gzd="EB5D0B5C">
            <w:pPr>
              <w:ind w:firstLine="0" w:firstLineChars="0"/>
              <w:jc w:val="center"/>
              <w:rPr>
                <w:rFonts w:ascii="宋体" w:hAnsi="宋体" w:eastAsia="宋体"/>
                <w:szCs w:val="21"/>
              </w:rPr>
            </w:pPr>
          </w:p>
          <w:p w:rsidR="00CC3384" w:rsidRDefault="005C078B" w14:paraId="6DF59B36" w14:textId="77777777" gzd="EB5D0975">
            <w:pPr>
              <w:ind w:firstLine="0" w:firstLineChars="0"/>
              <w:jc w:val="center"/>
              <w:rPr>
                <w:rFonts w:ascii="宋体" w:hAnsi="宋体" w:eastAsia="宋体"/>
                <w:szCs w:val="21"/>
              </w:rPr>
            </w:pPr>
            <w:r gzd="EB5D0940">
              <w:rPr>
                <w:rFonts w:hint="eastAsia" w:ascii="宋体" w:hAnsi="宋体" w:eastAsia="宋体"/>
                <w:szCs w:val="21"/>
              </w:rPr>
              <w:t>输入的中缀表达式需要合法</w:t>
            </w:r>
          </w:p>
        </w:tc>
      </w:tr>
      <w:tr w:rsidR="00CC3384" w14:paraId="357CE5F2" w14:textId="77777777">
        <w:tc>
          <w:tcPr>
            <w:tcW w:w="1357" w:type="dxa"/>
            <w:tcBorders>
              <w:top w:val="single" w:color="auto" w:sz="4" w:space="0"/>
              <w:left w:val="single" w:color="auto" w:sz="4" w:space="0"/>
              <w:bottom w:val="single" w:color="auto" w:sz="4" w:space="0"/>
              <w:right w:val="single" w:color="auto" w:sz="4" w:space="0"/>
            </w:tcBorders>
          </w:tcPr>
          <w:p w:rsidR="00CC3384" w:rsidRDefault="00CC3384" w14:paraId="61A4F6B0" w14:textId="77777777" gzd="EB5D0F11">
            <w:pPr>
              <w:ind w:firstLine="0" w:firstLineChars="0"/>
              <w:jc w:val="center"/>
              <w:rPr>
                <w:rFonts w:ascii="宋体" w:hAnsi="宋体" w:eastAsia="宋体"/>
                <w:szCs w:val="21"/>
              </w:rPr>
            </w:pPr>
          </w:p>
          <w:p w:rsidR="00CC3384" w:rsidRDefault="005C078B" w14:paraId="10989E4D" w14:textId="77777777" gzd="EB5D0D20">
            <w:pPr>
              <w:ind w:firstLine="0" w:firstLineChars="0"/>
              <w:jc w:val="center"/>
              <w:rPr>
                <w:rFonts w:ascii="宋体" w:hAnsi="宋体" w:eastAsia="宋体"/>
                <w:szCs w:val="21"/>
              </w:rPr>
            </w:pPr>
            <w:r gzd="EB5D0D16">
              <w:rPr>
                <w:rFonts w:hint="eastAsia" w:ascii="宋体" w:hAnsi="宋体" w:eastAsia="宋体"/>
                <w:szCs w:val="21"/>
              </w:rPr>
              <w:t>初始化</w:t>
            </w:r>
            <w:r gzd="EB5D0D05">
              <w:rPr>
                <w:rFonts w:hint="eastAsia" w:ascii="宋体" w:hAnsi="宋体" w:eastAsia="宋体"/>
                <w:szCs w:val="21"/>
              </w:rPr>
              <w:t>z3::solver</w:t>
            </w:r>
            <w:r gzd="EB5D0D0D">
              <w:rPr>
                <w:rFonts w:hint="eastAsia" w:ascii="宋体" w:hAnsi="宋体" w:eastAsia="宋体"/>
                <w:szCs w:val="21"/>
              </w:rPr>
              <w:t>元素</w:t>
            </w:r>
          </w:p>
          <w:p w:rsidR="00CC3384" w:rsidRDefault="00CC3384" w14:paraId="49FDAAB7" w14:textId="77777777" gzd="EB5D10DD">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rsidR="00CC3384" w:rsidRDefault="00CC3384" w14:paraId="238B17E8" w14:textId="77777777" gzd="EB5D16DE">
            <w:pPr>
              <w:ind w:firstLine="0" w:firstLineChars="0"/>
              <w:jc w:val="center"/>
              <w:rPr>
                <w:rFonts w:ascii="宋体" w:hAnsi="宋体" w:eastAsia="宋体"/>
                <w:szCs w:val="21"/>
              </w:rPr>
            </w:pPr>
          </w:p>
          <w:p w:rsidR="00CC3384" w:rsidRDefault="005C078B" w14:paraId="2A20E890" w14:textId="77777777" gzd="EB5D1494">
            <w:pPr>
              <w:ind w:firstLine="0" w:firstLineChars="0"/>
              <w:jc w:val="center"/>
              <w:rPr>
                <w:rFonts w:ascii="宋体" w:hAnsi="宋体" w:eastAsia="宋体"/>
                <w:szCs w:val="21"/>
              </w:rPr>
            </w:pPr>
            <w:r gzd="EB5D14CA">
              <w:rPr>
                <w:rFonts w:hint="eastAsia" w:ascii="宋体" w:hAnsi="宋体" w:eastAsia="宋体"/>
                <w:szCs w:val="21"/>
              </w:rPr>
              <w:t>调用</w:t>
            </w:r>
            <w:r gzd="EB5D14F9">
              <w:rPr>
                <w:rFonts w:hint="eastAsia" w:ascii="宋体" w:hAnsi="宋体" w:eastAsia="宋体"/>
                <w:szCs w:val="21"/>
              </w:rPr>
              <w:t>create_solver</w:t>
            </w:r>
            <w:r gzd="EB5D14E1">
              <w:rPr>
                <w:rFonts w:hint="eastAsia" w:ascii="宋体" w:hAnsi="宋体" w:eastAsia="宋体"/>
                <w:szCs w:val="21"/>
              </w:rPr>
              <w:t>函数</w:t>
            </w:r>
          </w:p>
        </w:tc>
        <w:tc>
          <w:tcPr>
            <w:tcW w:w="1604" w:type="dxa"/>
            <w:tcBorders>
              <w:top w:val="single" w:color="auto" w:sz="4" w:space="0"/>
              <w:left w:val="single" w:color="auto" w:sz="4" w:space="0"/>
              <w:bottom w:val="single" w:color="auto" w:sz="4" w:space="0"/>
              <w:right w:val="single" w:color="auto" w:sz="4" w:space="0"/>
            </w:tcBorders>
          </w:tcPr>
          <w:p w:rsidR="00CC3384" w:rsidRDefault="00CC3384" w14:paraId="4B86A884" w14:textId="77777777" gzd="EB5D1A31">
            <w:pPr>
              <w:ind w:firstLine="0" w:firstLineChars="0"/>
              <w:rPr>
                <w:rFonts w:ascii="宋体" w:hAnsi="宋体" w:eastAsia="宋体"/>
                <w:szCs w:val="21"/>
              </w:rPr>
            </w:pPr>
          </w:p>
          <w:p w:rsidR="00CC3384" w:rsidRDefault="005C078B" w14:paraId="07FB9F62" w14:textId="77777777" gzd="EB5D19FF">
            <w:pPr>
              <w:ind w:firstLine="0" w:firstLineChars="0"/>
              <w:jc w:val="center"/>
              <w:rPr>
                <w:rFonts w:ascii="宋体" w:hAnsi="宋体" w:eastAsia="宋体"/>
                <w:szCs w:val="21"/>
              </w:rPr>
            </w:pPr>
            <w:r gzd="EB5D19D6">
              <w:rPr>
                <w:rFonts w:hint="eastAsia" w:ascii="宋体" w:hAnsi="宋体" w:eastAsia="宋体"/>
                <w:szCs w:val="21"/>
              </w:rPr>
              <w:t>成功获得</w:t>
            </w:r>
            <w:r gzd="EB5D19C9">
              <w:rPr>
                <w:rFonts w:hint="eastAsia" w:ascii="宋体" w:hAnsi="宋体" w:eastAsia="宋体"/>
                <w:szCs w:val="21"/>
              </w:rPr>
              <w:t>z3::solver</w:t>
            </w:r>
          </w:p>
        </w:tc>
        <w:tc>
          <w:tcPr>
            <w:tcW w:w="1457" w:type="dxa"/>
            <w:tcBorders>
              <w:top w:val="single" w:color="auto" w:sz="4" w:space="0"/>
              <w:left w:val="single" w:color="auto" w:sz="4" w:space="0"/>
              <w:bottom w:val="single" w:color="auto" w:sz="4" w:space="0"/>
              <w:right w:val="single" w:color="auto" w:sz="4" w:space="0"/>
            </w:tcBorders>
          </w:tcPr>
          <w:p w:rsidR="00CC3384" w:rsidRDefault="00CC3384" w14:paraId="5B1E1465" w14:textId="77777777" gzd="EB5D1F9B">
            <w:pPr>
              <w:ind w:firstLine="0" w:firstLineChars="0"/>
              <w:rPr>
                <w:rFonts w:ascii="宋体" w:hAnsi="宋体" w:eastAsia="宋体"/>
                <w:szCs w:val="21"/>
              </w:rPr>
            </w:pPr>
          </w:p>
          <w:p w:rsidR="00CC3384" w:rsidRDefault="005C078B" w14:paraId="2C013D76" w14:textId="77777777" gzd="EB5D1DB3">
            <w:pPr>
              <w:ind w:firstLine="0" w:firstLineChars="0"/>
              <w:jc w:val="center"/>
              <w:rPr>
                <w:rFonts w:ascii="宋体" w:hAnsi="宋体" w:eastAsia="宋体"/>
                <w:szCs w:val="21"/>
              </w:rPr>
            </w:pPr>
            <w:r gzd="EB5D1D80">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rsidR="00CC3384" w:rsidRDefault="00CC3384" w14:paraId="469F9861" w14:textId="77777777" gzd="EB5D23AC">
            <w:pPr>
              <w:ind w:firstLine="0" w:firstLineChars="0"/>
              <w:jc w:val="center"/>
              <w:rPr>
                <w:rFonts w:ascii="宋体" w:hAnsi="宋体" w:eastAsia="宋体"/>
                <w:szCs w:val="21"/>
              </w:rPr>
            </w:pPr>
          </w:p>
          <w:p w:rsidR="00CC3384" w:rsidRDefault="005C078B" w14:paraId="73A5AA23" w14:textId="77777777" gzd="EB5D26D7">
            <w:pPr>
              <w:ind w:firstLine="0" w:firstLineChars="0"/>
              <w:jc w:val="center"/>
              <w:rPr>
                <w:rFonts w:ascii="宋体" w:hAnsi="宋体" w:eastAsia="宋体"/>
                <w:szCs w:val="21"/>
              </w:rPr>
            </w:pPr>
            <w:r gzd="EB5D2102">
              <w:rPr>
                <w:rFonts w:hint="eastAsia" w:ascii="宋体" w:hAnsi="宋体" w:eastAsia="宋体"/>
                <w:szCs w:val="21"/>
              </w:rPr>
              <w:t>z3::solver</w:t>
            </w:r>
            <w:r gzd="EB5D2136">
              <w:rPr>
                <w:rFonts w:hint="eastAsia" w:ascii="宋体" w:hAnsi="宋体" w:eastAsia="宋体"/>
                <w:szCs w:val="21"/>
              </w:rPr>
              <w:t>需要手动构造</w:t>
            </w:r>
          </w:p>
        </w:tc>
      </w:tr>
    </w:tbl>
    <w:p w:rsidR="00CC3384" w:rsidRDefault="005C078B" w14:paraId="138E37AE" w14:textId="77777777" gzd="EB5D250E">
      <w:pPr>
        <w:pStyle w:val="3"/>
        <w:keepNext w:val="0"/>
        <w:keepLines w:val="0"/>
        <w:widowControl w:val="0"/>
        <w:spacing w:before="0" w:after="0" w:line="360" w:lineRule="auto"/>
        <w:rPr>
          <w:rFonts w:ascii="黑体" w:hAnsi="黑体" w:eastAsia="黑体"/>
          <w:sz w:val="28"/>
          <w:szCs w:val="28"/>
        </w:rPr>
      </w:pPr>
      <w:bookmarkStart w:name="_Toc167550548" w:id="126"/>
      <w:commentRangeStart w:id="144"/>
      <w:r gzd="EB5D2544">
        <w:rPr>
          <w:rFonts w:hint="eastAsia" w:ascii="黑体" w:hAnsi="黑体" w:eastAsia="黑体"/>
          <w:sz w:val="28"/>
          <w:szCs w:val="28"/>
        </w:rPr>
        <w:t>Translate</w:t>
      </w:r>
      <w:r gzd="EB5D2562">
        <w:rPr>
          <w:rFonts w:hint="eastAsia" w:ascii="黑体" w:hAnsi="黑体" w:eastAsia="黑体"/>
          <w:sz w:val="28"/>
          <w:szCs w:val="28"/>
        </w:rPr>
        <w:t>模块测试</w:t>
      </w:r>
      <w:commentRangeEnd w:id="144"/>
      <w:r>
        <w:commentReference w:id="144"/>
      </w:r>
      <w:bookmarkEnd w:id="126"/>
    </w:p>
    <w:p w:rsidR="00CC3384" w:rsidRDefault="005C078B" w14:paraId="51FABB9E" w14:textId="77777777" gzd="EB5D362C">
      <w:pPr>
        <w:pStyle w:val="a3"/>
        <w:widowControl w:val="0"/>
        <w:ind w:firstLine="0" w:firstLineChars="0"/>
        <w:jc w:val="center"/>
        <w:rPr>
          <w:rFonts w:ascii="宋体" w:hAnsi="宋体" w:eastAsia="宋体"/>
          <w:sz w:val="21"/>
          <w:szCs w:val="21"/>
        </w:rPr>
      </w:pPr>
      <w:r gzd="EB5D3108">
        <w:rPr>
          <w:rFonts w:ascii="宋体" w:hAnsi="宋体" w:eastAsia="宋体"/>
          <w:sz w:val="21"/>
          <w:szCs w:val="21"/>
        </w:rPr>
        <w:t>表</w:t>
      </w:r>
      <w:r gzd="EB5D36D8">
        <w:rPr>
          <w:rFonts w:ascii="宋体" w:hAnsi="宋体" w:eastAsia="宋体"/>
          <w:sz w:val="21"/>
          <w:szCs w:val="21"/>
        </w:rPr>
        <w:t xml:space="preserve"> </w:t>
      </w:r>
      <w:r gzd="EB5D36FB">
        <w:rPr>
          <w:rFonts w:hint="eastAsia" w:ascii="宋体" w:hAnsi="宋体" w:eastAsia="宋体"/>
          <w:sz w:val="21"/>
          <w:szCs w:val="21"/>
        </w:rPr>
        <w:t>8</w:t>
      </w:r>
      <w:r gzd="EB5D36E7">
        <w:rPr>
          <w:rFonts w:ascii="宋体" w:hAnsi="宋体" w:eastAsia="宋体"/>
          <w:sz w:val="21"/>
          <w:szCs w:val="21"/>
        </w:rPr>
        <w:t>.</w:t>
      </w:r>
      <w:r gzd="EB5D3694">
        <w:rPr>
          <w:rFonts w:ascii="宋体" w:hAnsi="宋体" w:eastAsia="宋体"/>
          <w:sz w:val="21"/>
          <w:szCs w:val="21"/>
        </w:rPr>
        <w:fldChar w:fldCharType="begin"/>
      </w:r>
      <w:r gzd="EB5D3684">
        <w:rPr>
          <w:rFonts w:ascii="宋体" w:hAnsi="宋体" w:eastAsia="宋体"/>
          <w:sz w:val="21"/>
          <w:szCs w:val="21"/>
        </w:rPr>
        <w:instrText xml:space="preserve"> SEQ </w:instrText>
      </w:r>
      <w:r gzd="EB5D36B1">
        <w:rPr>
          <w:rFonts w:ascii="宋体" w:hAnsi="宋体" w:eastAsia="宋体"/>
          <w:sz w:val="21"/>
          <w:szCs w:val="21"/>
        </w:rPr>
        <w:instrText>表</w:instrText>
      </w:r>
      <w:r gzd="EB5D36BE">
        <w:rPr>
          <w:rFonts w:ascii="宋体" w:hAnsi="宋体" w:eastAsia="宋体"/>
          <w:sz w:val="21"/>
          <w:szCs w:val="21"/>
        </w:rPr>
        <w:instrText xml:space="preserve"> \* ARABIC \s 1 </w:instrText>
      </w:r>
      <w:r gzd="EB5D36AB">
        <w:rPr>
          <w:rFonts w:ascii="宋体" w:hAnsi="宋体" w:eastAsia="宋体"/>
          <w:sz w:val="21"/>
          <w:szCs w:val="21"/>
        </w:rPr>
        <w:fldChar w:fldCharType="separate"/>
      </w:r>
      <w:r gzd="EB5D3653">
        <w:rPr>
          <w:rFonts w:ascii="宋体" w:hAnsi="宋体" w:eastAsia="宋体"/>
          <w:sz w:val="21"/>
          <w:szCs w:val="21"/>
        </w:rPr>
        <w:t>2</w:t>
      </w:r>
      <w:r gzd="EB5D3640">
        <w:rPr>
          <w:rFonts w:ascii="宋体" w:hAnsi="宋体" w:eastAsia="宋体"/>
          <w:sz w:val="21"/>
          <w:szCs w:val="21"/>
        </w:rPr>
        <w:fldChar w:fldCharType="end"/>
      </w:r>
      <w:r gzd="EB5D364E">
        <w:rPr>
          <w:rFonts w:ascii="宋体" w:hAnsi="宋体" w:eastAsia="宋体"/>
          <w:sz w:val="21"/>
          <w:szCs w:val="21"/>
        </w:rPr>
        <w:t xml:space="preserve"> </w:t>
      </w:r>
      <w:r gzd="EB5D3676">
        <w:rPr>
          <w:rFonts w:hint="eastAsia" w:ascii="宋体" w:hAnsi="宋体" w:eastAsia="宋体"/>
          <w:sz w:val="21"/>
          <w:szCs w:val="21"/>
        </w:rPr>
        <w:t>Translate</w:t>
      </w:r>
      <w:r gzd="EB5D3660">
        <w:rPr>
          <w:rFonts w:hint="eastAsia" w:ascii="宋体" w:hAnsi="宋体" w:eastAsia="宋体"/>
          <w:sz w:val="21"/>
          <w:szCs w:val="21"/>
        </w:rPr>
        <w:t>模块测试表</w:t>
      </w:r>
    </w:p>
    <w:tbl gzd="EB5D3BB4">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92"/>
        <w:gridCol w:w="2001"/>
        <w:gridCol w:w="1621"/>
        <w:gridCol w:w="1271"/>
        <w:gridCol w:w="2211"/>
      </w:tblGrid>
      <w:tr w:rsidR="00CC3384" w14:paraId="598E25EC" w14:textId="77777777">
        <w:tc>
          <w:tcPr>
            <w:tcW w:w="143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1AFC7916" w14:textId="77777777" gzd="EB5D3B0C">
            <w:pPr>
              <w:spacing w:before="156" w:beforeLines="50" w:after="156" w:afterLines="50"/>
              <w:ind w:firstLine="0" w:firstLineChars="0"/>
              <w:jc w:val="center"/>
              <w:rPr>
                <w:rFonts w:ascii="宋体" w:hAnsi="宋体" w:eastAsia="宋体"/>
                <w:b/>
                <w:bCs/>
                <w:szCs w:val="21"/>
              </w:rPr>
            </w:pPr>
            <w:r gzd="EB5D3B15">
              <w:rPr>
                <w:rFonts w:hint="eastAsia" w:ascii="宋体" w:hAnsi="宋体" w:eastAsia="宋体"/>
                <w:b/>
                <w:bCs/>
                <w:szCs w:val="21"/>
              </w:rPr>
              <w:t>项目检查</w:t>
            </w:r>
          </w:p>
        </w:tc>
        <w:tc>
          <w:tcPr>
            <w:tcW w:w="17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62BE0EEA" w14:textId="77777777" gzd="EB5D3E1B">
            <w:pPr>
              <w:spacing w:before="156" w:beforeLines="50" w:after="156" w:afterLines="50"/>
              <w:ind w:firstLine="0" w:firstLineChars="0"/>
              <w:jc w:val="center"/>
              <w:rPr>
                <w:rFonts w:ascii="宋体" w:hAnsi="宋体" w:eastAsia="宋体"/>
                <w:b/>
                <w:bCs/>
                <w:szCs w:val="21"/>
              </w:rPr>
            </w:pPr>
            <w:r gzd="EB5D3E75">
              <w:rPr>
                <w:rFonts w:hint="eastAsia" w:ascii="宋体" w:hAnsi="宋体" w:eastAsia="宋体"/>
                <w:b/>
                <w:bCs/>
                <w:szCs w:val="21"/>
              </w:rPr>
              <w:t>操作</w:t>
            </w:r>
          </w:p>
        </w:tc>
        <w:tc>
          <w:tcPr>
            <w:tcW w:w="1869"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304F239D" w14:textId="77777777" gzd="EB5D4397">
            <w:pPr>
              <w:spacing w:before="156" w:beforeLines="50" w:after="156" w:afterLines="50"/>
              <w:ind w:firstLine="0" w:firstLineChars="0"/>
              <w:jc w:val="center"/>
              <w:rPr>
                <w:rFonts w:ascii="宋体" w:hAnsi="宋体" w:eastAsia="宋体"/>
                <w:b/>
                <w:bCs/>
                <w:szCs w:val="21"/>
              </w:rPr>
            </w:pPr>
            <w:r gzd="EB5D43C1">
              <w:rPr>
                <w:rFonts w:hint="eastAsia" w:ascii="宋体" w:hAnsi="宋体" w:eastAsia="宋体"/>
                <w:b/>
                <w:bCs/>
                <w:szCs w:val="21"/>
              </w:rPr>
              <w:t>测试结果</w:t>
            </w:r>
          </w:p>
        </w:tc>
        <w:tc>
          <w:tcPr>
            <w:tcW w:w="1716"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67161A7F" w14:textId="77777777" gzd="EB5D46AD">
            <w:pPr>
              <w:spacing w:before="156" w:beforeLines="50" w:after="156" w:afterLines="50"/>
              <w:ind w:firstLine="0" w:firstLineChars="0"/>
              <w:jc w:val="center"/>
              <w:rPr>
                <w:rFonts w:ascii="宋体" w:hAnsi="宋体" w:eastAsia="宋体"/>
                <w:b/>
                <w:bCs/>
                <w:szCs w:val="21"/>
              </w:rPr>
            </w:pPr>
            <w:r gzd="EB5D46B6">
              <w:rPr>
                <w:rFonts w:hint="eastAsia" w:ascii="宋体" w:hAnsi="宋体" w:eastAsia="宋体"/>
                <w:b/>
                <w:bCs/>
                <w:szCs w:val="21"/>
              </w:rPr>
              <w:t>与预期结果偏差</w:t>
            </w:r>
          </w:p>
        </w:tc>
        <w:tc>
          <w:tcPr>
            <w:tcW w:w="148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56035985" w14:textId="77777777" gzd="EB5D45A4">
            <w:pPr>
              <w:spacing w:before="156" w:beforeLines="50" w:after="156" w:afterLines="50"/>
              <w:ind w:firstLine="0" w:firstLineChars="0"/>
              <w:jc w:val="center"/>
              <w:rPr>
                <w:rFonts w:ascii="宋体" w:hAnsi="宋体" w:eastAsia="宋体"/>
                <w:b/>
                <w:bCs/>
                <w:szCs w:val="21"/>
              </w:rPr>
            </w:pPr>
            <w:r gzd="EB5D459F">
              <w:rPr>
                <w:rFonts w:hint="eastAsia" w:ascii="宋体" w:hAnsi="宋体" w:eastAsia="宋体"/>
                <w:b/>
                <w:bCs/>
                <w:szCs w:val="21"/>
              </w:rPr>
              <w:t>备注</w:t>
            </w:r>
          </w:p>
        </w:tc>
      </w:tr>
      <w:tr w:rsidR="00CC3384" w14:paraId="5FFBA64C"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3D51AA13" w14:textId="77777777" gzd="EB5D480E">
            <w:pPr>
              <w:ind w:firstLine="0" w:firstLineChars="0"/>
              <w:jc w:val="center"/>
              <w:rPr>
                <w:rFonts w:ascii="宋体" w:hAnsi="宋体" w:eastAsia="宋体"/>
                <w:szCs w:val="21"/>
              </w:rPr>
            </w:pPr>
          </w:p>
          <w:p w:rsidR="00CC3384" w:rsidRDefault="00CC3384" w14:paraId="00F65E7E" w14:textId="77777777" gzd="EB5D4CCB">
            <w:pPr>
              <w:ind w:firstLine="0" w:firstLineChars="0"/>
              <w:jc w:val="center"/>
              <w:rPr>
                <w:rFonts w:ascii="宋体" w:hAnsi="宋体" w:eastAsia="宋体"/>
                <w:szCs w:val="21"/>
              </w:rPr>
            </w:pPr>
          </w:p>
          <w:p w:rsidR="00CC3384" w:rsidRDefault="005C078B" w14:paraId="0693B51C" w14:textId="77777777" gzd="EB5D5316">
            <w:pPr>
              <w:ind w:firstLine="0" w:firstLineChars="0"/>
              <w:jc w:val="center"/>
              <w:rPr>
                <w:rFonts w:ascii="宋体" w:hAnsi="宋体" w:eastAsia="宋体"/>
                <w:szCs w:val="21"/>
              </w:rPr>
            </w:pPr>
            <w:r gzd="EB5D53B8">
              <w:rPr>
                <w:rFonts w:hint="eastAsia" w:ascii="宋体" w:hAnsi="宋体" w:eastAsia="宋体"/>
                <w:szCs w:val="21"/>
              </w:rPr>
              <w:t>解析输入的</w:t>
            </w:r>
            <w:r gzd="EB5D5351">
              <w:rPr>
                <w:rFonts w:hint="eastAsia" w:ascii="宋体" w:hAnsi="宋体" w:eastAsia="宋体"/>
                <w:szCs w:val="21"/>
              </w:rPr>
              <w:t>Lustre</w:t>
            </w:r>
            <w:r gzd="EB5D5348">
              <w:rPr>
                <w:rFonts w:hint="eastAsia" w:ascii="宋体" w:hAnsi="宋体" w:eastAsia="宋体"/>
                <w:szCs w:val="21"/>
              </w:rPr>
              <w:t>字符串</w:t>
            </w:r>
          </w:p>
          <w:p w:rsidR="00CC3384" w:rsidRDefault="00CC3384" w14:paraId="6B97A287" w14:textId="77777777" gzd="EB5D5792">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3342F296" w14:textId="77777777" gzd="EB5D5542">
            <w:pPr>
              <w:ind w:firstLine="0" w:firstLineChars="0"/>
              <w:jc w:val="center"/>
              <w:rPr>
                <w:rFonts w:ascii="宋体" w:hAnsi="宋体" w:eastAsia="宋体"/>
                <w:szCs w:val="21"/>
              </w:rPr>
            </w:pPr>
          </w:p>
          <w:p w:rsidR="00CC3384" w:rsidRDefault="005C078B" w14:paraId="2A61417B" w14:textId="77777777" gzd="EB5D58BC">
            <w:pPr>
              <w:ind w:firstLine="0" w:firstLineChars="0"/>
              <w:jc w:val="center"/>
              <w:rPr>
                <w:rFonts w:ascii="宋体" w:hAnsi="宋体" w:eastAsia="宋体"/>
                <w:szCs w:val="21"/>
              </w:rPr>
            </w:pPr>
            <w:r gzd="EB5D5B27">
              <w:rPr>
                <w:rFonts w:hint="eastAsia" w:ascii="宋体" w:hAnsi="宋体" w:eastAsia="宋体"/>
                <w:szCs w:val="21"/>
              </w:rPr>
              <w:t>输入</w:t>
            </w:r>
            <w:r gzd="EB5D58D8">
              <w:rPr>
                <w:rFonts w:hint="eastAsia" w:ascii="宋体" w:hAnsi="宋体" w:eastAsia="宋体"/>
                <w:szCs w:val="21"/>
              </w:rPr>
              <w:t>lustre</w:t>
            </w:r>
            <w:r gzd="EB5D58F6">
              <w:rPr>
                <w:rFonts w:hint="eastAsia" w:ascii="宋体" w:hAnsi="宋体" w:eastAsia="宋体"/>
                <w:szCs w:val="21"/>
              </w:rPr>
              <w:t>代码调用</w:t>
            </w:r>
            <w:r gzd="EB5D58E7">
              <w:rPr>
                <w:rFonts w:hint="eastAsia" w:ascii="宋体" w:hAnsi="宋体" w:eastAsia="宋体"/>
                <w:szCs w:val="21"/>
              </w:rPr>
              <w:t>extractLustreInfo</w:t>
            </w:r>
            <w:r gzd="EB5D5892">
              <w:rPr>
                <w:rFonts w:hint="eastAsia" w:ascii="宋体" w:hAnsi="宋体" w:eastAsia="宋体"/>
                <w:szCs w:val="21"/>
              </w:rPr>
              <w:t>函数</w:t>
            </w:r>
          </w:p>
          <w:p w:rsidR="00CC3384" w:rsidRDefault="00CC3384" w14:paraId="7019CF1E" w14:textId="77777777" gzd="EB5D5F14">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292B9E06" w14:textId="77777777" gzd="EB5D63CB">
            <w:pPr>
              <w:ind w:firstLine="0" w:firstLineChars="0"/>
              <w:rPr>
                <w:rFonts w:ascii="宋体" w:hAnsi="宋体" w:eastAsia="宋体"/>
                <w:szCs w:val="21"/>
              </w:rPr>
            </w:pPr>
          </w:p>
          <w:p w:rsidR="00CC3384" w:rsidRDefault="005C078B" w14:paraId="095A03DB" w14:textId="77777777" gzd="EB5D67BE">
            <w:pPr>
              <w:ind w:firstLine="0" w:firstLineChars="0"/>
              <w:jc w:val="center"/>
              <w:rPr>
                <w:rFonts w:ascii="宋体" w:hAnsi="宋体" w:eastAsia="宋体"/>
                <w:szCs w:val="21"/>
              </w:rPr>
            </w:pPr>
            <w:r gzd="EB5D668D">
              <w:rPr>
                <w:rFonts w:hint="eastAsia" w:ascii="宋体" w:hAnsi="宋体" w:eastAsia="宋体"/>
                <w:szCs w:val="21"/>
              </w:rPr>
              <w:t>成功解析</w:t>
            </w:r>
            <w:r gzd="EB5D67F2">
              <w:rPr>
                <w:rFonts w:hint="eastAsia" w:ascii="宋体" w:hAnsi="宋体" w:eastAsia="宋体"/>
                <w:szCs w:val="21"/>
              </w:rPr>
              <w:t>lustre</w:t>
            </w:r>
            <w:r gzd="EB5D67FF">
              <w:rPr>
                <w:rFonts w:hint="eastAsia" w:ascii="宋体" w:hAnsi="宋体" w:eastAsia="宋体"/>
                <w:szCs w:val="21"/>
              </w:rPr>
              <w:t>字符串并将其转换为</w:t>
            </w:r>
            <w:r gzd="EB5D67E9">
              <w:rPr>
                <w:rFonts w:hint="eastAsia" w:ascii="宋体" w:hAnsi="宋体" w:eastAsia="宋体"/>
                <w:szCs w:val="21"/>
              </w:rPr>
              <w:t>LustreNode</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5D529A76" w14:textId="77777777" gzd="EB5D656D">
            <w:pPr>
              <w:ind w:firstLine="0" w:firstLineChars="0"/>
              <w:jc w:val="center"/>
              <w:rPr>
                <w:rFonts w:ascii="宋体" w:hAnsi="宋体" w:eastAsia="宋体"/>
                <w:szCs w:val="21"/>
              </w:rPr>
            </w:pPr>
          </w:p>
          <w:p w:rsidR="00CC3384" w:rsidRDefault="00CC3384" w14:paraId="44FC79A8" w14:textId="77777777" gzd="EB5D6B03">
            <w:pPr>
              <w:ind w:firstLine="0" w:firstLineChars="0"/>
              <w:jc w:val="center"/>
              <w:rPr>
                <w:rFonts w:ascii="宋体" w:hAnsi="宋体" w:eastAsia="宋体"/>
                <w:szCs w:val="21"/>
              </w:rPr>
            </w:pPr>
          </w:p>
          <w:p w:rsidR="00CC3384" w:rsidRDefault="005C078B" w14:paraId="24D4053D" w14:textId="77777777" gzd="EB5D6924">
            <w:pPr>
              <w:ind w:firstLine="0" w:firstLineChars="0"/>
              <w:jc w:val="center"/>
              <w:rPr>
                <w:rFonts w:ascii="宋体" w:hAnsi="宋体" w:eastAsia="宋体"/>
                <w:szCs w:val="21"/>
              </w:rPr>
            </w:pPr>
            <w:r gzd="EB5D690D">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74D9BB84" w14:textId="77777777" gzd="EB5D6CD6">
            <w:pPr>
              <w:ind w:firstLine="0" w:firstLineChars="0"/>
              <w:jc w:val="center"/>
              <w:rPr>
                <w:rFonts w:ascii="宋体" w:hAnsi="宋体" w:eastAsia="宋体"/>
                <w:szCs w:val="21"/>
              </w:rPr>
            </w:pPr>
          </w:p>
        </w:tc>
      </w:tr>
      <w:tr w:rsidR="00CC3384" w14:paraId="4EC80DF6" w14:textId="77777777">
        <w:trPr>
          <w:trHeight w:val="1420"/>
        </w:trPr>
        <w:tc>
          <w:tcPr>
            <w:tcW w:w="1435" w:type="dxa"/>
            <w:tcBorders>
              <w:top w:val="single" w:color="auto" w:sz="4" w:space="0"/>
              <w:left w:val="single" w:color="auto" w:sz="4" w:space="0"/>
              <w:bottom w:val="single" w:color="auto" w:sz="4" w:space="0"/>
              <w:right w:val="single" w:color="auto" w:sz="4" w:space="0"/>
            </w:tcBorders>
          </w:tcPr>
          <w:p w:rsidR="00CC3384" w:rsidRDefault="00CC3384" w14:paraId="54278873" w14:textId="77777777" gzd="EB5D729D">
            <w:pPr>
              <w:ind w:firstLine="0" w:firstLineChars="0"/>
              <w:jc w:val="center"/>
              <w:rPr>
                <w:rFonts w:ascii="宋体" w:hAnsi="宋体" w:eastAsia="宋体"/>
                <w:szCs w:val="21"/>
              </w:rPr>
            </w:pPr>
          </w:p>
          <w:p w:rsidR="00CC3384" w:rsidRDefault="005C078B" w14:paraId="0BAA91A0" w14:textId="77777777" gzd="EB5D70A7">
            <w:pPr>
              <w:ind w:firstLine="0" w:firstLineChars="0"/>
              <w:jc w:val="center"/>
              <w:rPr>
                <w:rFonts w:ascii="宋体" w:hAnsi="宋体" w:eastAsia="宋体"/>
                <w:szCs w:val="21"/>
              </w:rPr>
            </w:pPr>
            <w:r gzd="EB5D70B1">
              <w:rPr>
                <w:rFonts w:hint="eastAsia" w:ascii="宋体" w:hAnsi="宋体" w:eastAsia="宋体"/>
                <w:szCs w:val="21"/>
              </w:rPr>
              <w:t>获取函数名</w:t>
            </w:r>
          </w:p>
        </w:tc>
        <w:tc>
          <w:tcPr>
            <w:tcW w:w="1795" w:type="dxa"/>
            <w:tcBorders>
              <w:top w:val="single" w:color="auto" w:sz="4" w:space="0"/>
              <w:left w:val="single" w:color="auto" w:sz="4" w:space="0"/>
              <w:bottom w:val="single" w:color="auto" w:sz="4" w:space="0"/>
              <w:right w:val="single" w:color="auto" w:sz="4" w:space="0"/>
            </w:tcBorders>
          </w:tcPr>
          <w:p w:rsidR="00CC3384" w:rsidRDefault="005C078B" w14:paraId="29A1658B" w14:textId="77777777" gzd="EB5D767B">
            <w:pPr>
              <w:ind w:firstLine="0" w:firstLineChars="0"/>
              <w:jc w:val="center"/>
              <w:rPr>
                <w:rFonts w:ascii="宋体" w:hAnsi="宋体" w:eastAsia="宋体"/>
                <w:szCs w:val="21"/>
              </w:rPr>
            </w:pPr>
            <w:r gzd="EB5D7649">
              <w:rPr>
                <w:rFonts w:hint="eastAsia" w:ascii="宋体" w:hAnsi="宋体" w:eastAsia="宋体"/>
                <w:szCs w:val="21"/>
              </w:rPr>
              <w:t xml:space="preserve"> </w:t>
            </w:r>
          </w:p>
          <w:p w:rsidR="00CC3384" w:rsidRDefault="005C078B" w14:paraId="2FC144BD" w14:textId="77777777" gzd="EB5D7428">
            <w:pPr>
              <w:ind w:firstLine="0" w:firstLineChars="0"/>
              <w:jc w:val="center"/>
              <w:rPr>
                <w:rFonts w:ascii="宋体" w:hAnsi="宋体" w:eastAsia="宋体"/>
                <w:szCs w:val="21"/>
              </w:rPr>
            </w:pPr>
            <w:r gzd="EB5D7464">
              <w:rPr>
                <w:rFonts w:hint="eastAsia" w:ascii="宋体" w:hAnsi="宋体" w:eastAsia="宋体"/>
                <w:szCs w:val="21"/>
              </w:rPr>
              <w:t>调用</w:t>
            </w:r>
            <w:r gzd="EB5D7411">
              <w:rPr>
                <w:rFonts w:hint="eastAsia" w:ascii="宋体" w:hAnsi="宋体" w:eastAsia="宋体"/>
                <w:szCs w:val="21"/>
              </w:rPr>
              <w:t>LustreNode</w:t>
            </w:r>
            <w:r gzd="EB5D7419">
              <w:rPr>
                <w:rFonts w:hint="eastAsia" w:ascii="宋体" w:hAnsi="宋体" w:eastAsia="宋体"/>
                <w:szCs w:val="21"/>
              </w:rPr>
              <w:t>类的</w:t>
            </w:r>
            <w:r gzd="EB5D7402">
              <w:rPr>
                <w:rFonts w:hint="eastAsia" w:ascii="宋体" w:hAnsi="宋体" w:eastAsia="宋体"/>
                <w:szCs w:val="21"/>
              </w:rPr>
              <w:t>getName</w:t>
            </w:r>
            <w:r gzd="EB5D740D">
              <w:rPr>
                <w:rFonts w:hint="eastAsia" w:ascii="宋体" w:hAnsi="宋体" w:eastAsia="宋体"/>
                <w:szCs w:val="21"/>
              </w:rPr>
              <w:t>函数</w:t>
            </w:r>
          </w:p>
          <w:p w:rsidR="00CC3384" w:rsidRDefault="00CC3384" w14:paraId="2476C5D4" w14:textId="77777777" gzd="EB5D7BC7">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7B900E35" w14:textId="77777777" gzd="EB5D79FD">
            <w:pPr>
              <w:ind w:firstLine="0" w:firstLineChars="0"/>
              <w:jc w:val="center"/>
              <w:rPr>
                <w:rFonts w:ascii="宋体" w:hAnsi="宋体" w:eastAsia="宋体"/>
                <w:szCs w:val="21"/>
              </w:rPr>
            </w:pPr>
          </w:p>
          <w:p w:rsidR="00CC3384" w:rsidRDefault="005C078B" w14:paraId="607E104C" w14:textId="77777777" gzd="EB5D7F9E">
            <w:pPr>
              <w:ind w:firstLine="0" w:firstLineChars="0"/>
              <w:jc w:val="center"/>
              <w:rPr>
                <w:rFonts w:ascii="宋体" w:hAnsi="宋体" w:eastAsia="宋体"/>
                <w:szCs w:val="21"/>
              </w:rPr>
            </w:pPr>
            <w:r gzd="EB5D7FFE">
              <w:rPr>
                <w:rFonts w:hint="eastAsia" w:ascii="宋体" w:hAnsi="宋体" w:eastAsia="宋体"/>
                <w:szCs w:val="21"/>
              </w:rPr>
              <w:t>成功获取函数名字符串</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5F4415FD" w14:textId="77777777" gzd="EB5D7D87">
            <w:pPr>
              <w:ind w:firstLine="0" w:firstLineChars="0"/>
              <w:jc w:val="center"/>
              <w:rPr>
                <w:rFonts w:ascii="宋体" w:hAnsi="宋体" w:eastAsia="宋体"/>
                <w:szCs w:val="21"/>
              </w:rPr>
            </w:pPr>
          </w:p>
          <w:p w:rsidR="00CC3384" w:rsidRDefault="005C078B" w14:paraId="520C77B5" w14:textId="77777777" gzd="EB5E83AB">
            <w:pPr>
              <w:ind w:firstLine="0" w:firstLineChars="0"/>
              <w:jc w:val="center"/>
              <w:rPr>
                <w:rFonts w:ascii="宋体" w:hAnsi="宋体" w:eastAsia="宋体"/>
                <w:szCs w:val="21"/>
              </w:rPr>
            </w:pPr>
            <w:r gzd="EB5E83BA">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43592AB4" w14:textId="77777777" gzd="EB5E817E">
            <w:pPr>
              <w:ind w:firstLine="0" w:firstLineChars="0"/>
              <w:jc w:val="center"/>
              <w:rPr>
                <w:rFonts w:ascii="宋体" w:hAnsi="宋体" w:eastAsia="宋体"/>
                <w:szCs w:val="21"/>
              </w:rPr>
            </w:pPr>
          </w:p>
        </w:tc>
      </w:tr>
      <w:tr w:rsidR="00CC3384" w14:paraId="4EA07B4C"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6BCC76A6" w14:textId="77777777" gzd="EB5E873D">
            <w:pPr>
              <w:ind w:firstLine="0" w:firstLineChars="0"/>
              <w:jc w:val="center"/>
              <w:rPr>
                <w:rFonts w:ascii="宋体" w:hAnsi="宋体" w:eastAsia="宋体"/>
                <w:szCs w:val="21"/>
              </w:rPr>
            </w:pPr>
          </w:p>
          <w:p w:rsidR="00CC3384" w:rsidRDefault="005C078B" w14:paraId="1DF0A7CE" w14:textId="77777777" gzd="EB5E8BE7">
            <w:pPr>
              <w:ind w:firstLine="0" w:firstLineChars="0"/>
              <w:jc w:val="center"/>
              <w:rPr>
                <w:rFonts w:ascii="宋体" w:hAnsi="宋体" w:eastAsia="宋体"/>
                <w:szCs w:val="21"/>
              </w:rPr>
            </w:pPr>
            <w:r gzd="EB5E8BC8">
              <w:rPr>
                <w:rFonts w:hint="eastAsia" w:ascii="宋体" w:hAnsi="宋体" w:eastAsia="宋体"/>
                <w:szCs w:val="21"/>
              </w:rPr>
              <w:t>获取函数的所有的函数语句</w:t>
            </w:r>
          </w:p>
          <w:p w:rsidR="00CC3384" w:rsidRDefault="00CC3384" w14:paraId="34625A16" w14:textId="77777777" gzd="EB5E8E0D">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3C26C613" w14:textId="77777777" gzd="EB5E8D24">
            <w:pPr>
              <w:ind w:firstLine="0" w:firstLineChars="0"/>
              <w:jc w:val="center"/>
              <w:rPr>
                <w:rFonts w:ascii="宋体" w:hAnsi="宋体" w:eastAsia="宋体"/>
                <w:szCs w:val="21"/>
              </w:rPr>
            </w:pPr>
          </w:p>
          <w:p w:rsidR="00CC3384" w:rsidRDefault="005C078B" w14:paraId="368996B4" w14:textId="77777777" gzd="EB5E90B8">
            <w:pPr>
              <w:ind w:firstLine="0" w:firstLineChars="0"/>
              <w:jc w:val="center"/>
              <w:rPr>
                <w:rFonts w:ascii="宋体" w:hAnsi="宋体" w:eastAsia="宋体"/>
                <w:szCs w:val="21"/>
              </w:rPr>
            </w:pPr>
            <w:r gzd="EB5E90D8">
              <w:rPr>
                <w:rFonts w:hint="eastAsia" w:ascii="宋体" w:hAnsi="宋体" w:eastAsia="宋体"/>
                <w:szCs w:val="21"/>
              </w:rPr>
              <w:t>调用</w:t>
            </w:r>
            <w:r gzd="EB5E90CA">
              <w:rPr>
                <w:rFonts w:hint="eastAsia" w:ascii="宋体" w:hAnsi="宋体" w:eastAsia="宋体"/>
                <w:szCs w:val="21"/>
              </w:rPr>
              <w:t>LustreNode</w:t>
            </w:r>
            <w:r gzd="EB5E90E4">
              <w:rPr>
                <w:rFonts w:hint="eastAsia" w:ascii="宋体" w:hAnsi="宋体" w:eastAsia="宋体"/>
                <w:szCs w:val="21"/>
              </w:rPr>
              <w:t>类的</w:t>
            </w:r>
            <w:r gzd="EB5E90ED">
              <w:rPr>
                <w:rFonts w:hint="eastAsia" w:ascii="宋体" w:hAnsi="宋体" w:eastAsia="宋体"/>
                <w:szCs w:val="21"/>
              </w:rPr>
              <w:t>getBodyLines</w:t>
            </w:r>
            <w:r gzd="EB5E9096">
              <w:rPr>
                <w:rFonts w:hint="eastAsia" w:ascii="宋体" w:hAnsi="宋体" w:eastAsia="宋体"/>
                <w:szCs w:val="21"/>
              </w:rPr>
              <w:t>函数</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57673C06" w14:textId="77777777" gzd="EB5E962B">
            <w:pPr>
              <w:ind w:firstLine="0" w:firstLineChars="0"/>
              <w:jc w:val="center"/>
              <w:rPr>
                <w:rFonts w:ascii="宋体" w:hAnsi="宋体" w:eastAsia="宋体"/>
                <w:szCs w:val="21"/>
              </w:rPr>
            </w:pPr>
          </w:p>
          <w:p w:rsidR="00CC3384" w:rsidRDefault="005C078B" w14:paraId="2E769AB5" w14:textId="77777777" gzd="EB5E9AB2">
            <w:pPr>
              <w:ind w:firstLine="0" w:firstLineChars="0"/>
              <w:jc w:val="center"/>
              <w:rPr>
                <w:rFonts w:ascii="宋体" w:hAnsi="宋体" w:eastAsia="宋体"/>
                <w:szCs w:val="21"/>
              </w:rPr>
            </w:pPr>
            <w:r gzd="EB5E9ADF">
              <w:rPr>
                <w:rFonts w:hint="eastAsia" w:ascii="宋体" w:hAnsi="宋体" w:eastAsia="宋体"/>
                <w:szCs w:val="21"/>
              </w:rPr>
              <w:t>成功获取包含函数所有语句的字符串</w:t>
            </w:r>
            <w:r gzd="EB5E9AEB">
              <w:rPr>
                <w:rFonts w:hint="eastAsia" w:ascii="宋体" w:hAnsi="宋体" w:eastAsia="宋体"/>
                <w:szCs w:val="21"/>
              </w:rPr>
              <w:t>vector</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1719D425" w14:textId="77777777" gzd="EB5E9FCD">
            <w:pPr>
              <w:ind w:firstLine="0" w:firstLineChars="0"/>
              <w:jc w:val="center"/>
              <w:rPr>
                <w:rFonts w:ascii="宋体" w:hAnsi="宋体" w:eastAsia="宋体"/>
                <w:szCs w:val="21"/>
              </w:rPr>
            </w:pPr>
          </w:p>
          <w:p w:rsidR="00CC3384" w:rsidRDefault="005C078B" w14:paraId="54EC405E" w14:textId="77777777" gzd="EB5EA2AF">
            <w:pPr>
              <w:ind w:firstLine="0" w:firstLineChars="0"/>
              <w:jc w:val="center"/>
              <w:rPr>
                <w:rFonts w:ascii="宋体" w:hAnsi="宋体" w:eastAsia="宋体"/>
                <w:szCs w:val="21"/>
              </w:rPr>
            </w:pPr>
            <w:r gzd="EB5EA287">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066E4772" w14:textId="77777777" gzd="EB5EA136">
            <w:pPr>
              <w:ind w:firstLine="0" w:firstLineChars="0"/>
              <w:jc w:val="center"/>
              <w:rPr>
                <w:rFonts w:ascii="宋体" w:hAnsi="宋体" w:eastAsia="宋体"/>
                <w:szCs w:val="21"/>
              </w:rPr>
            </w:pPr>
          </w:p>
          <w:p w:rsidR="00CC3384" w:rsidRDefault="005C078B" w14:paraId="4FB7861A" w14:textId="77777777" gzd="EB5EA5A8">
            <w:pPr>
              <w:ind w:firstLine="0" w:firstLineChars="0"/>
              <w:jc w:val="center"/>
              <w:rPr>
                <w:rFonts w:ascii="宋体" w:hAnsi="宋体" w:eastAsia="宋体"/>
                <w:szCs w:val="21"/>
              </w:rPr>
            </w:pPr>
            <w:r gzd="EB5EA5FE">
              <w:rPr>
                <w:rFonts w:hint="eastAsia" w:ascii="宋体" w:hAnsi="宋体" w:eastAsia="宋体"/>
                <w:szCs w:val="21"/>
              </w:rPr>
              <w:t>函数语句以</w:t>
            </w:r>
            <w:r gzd="EB5EA594">
              <w:rPr>
                <w:rFonts w:hint="eastAsia" w:ascii="宋体" w:hAnsi="宋体" w:eastAsia="宋体"/>
                <w:szCs w:val="21"/>
              </w:rPr>
              <w:t>pair&lt;string,string&gt;</w:t>
            </w:r>
            <w:r gzd="EB5EA586">
              <w:rPr>
                <w:rFonts w:hint="eastAsia" w:ascii="宋体" w:hAnsi="宋体" w:eastAsia="宋体"/>
                <w:szCs w:val="21"/>
              </w:rPr>
              <w:t>格式储存，对应等号左右内容</w:t>
            </w:r>
          </w:p>
        </w:tc>
      </w:tr>
      <w:tr w:rsidR="00CC3384" w14:paraId="031A742A"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7DA6E301" w14:textId="77777777" gzd="EB5EA832">
            <w:pPr>
              <w:ind w:firstLine="0" w:firstLineChars="0"/>
              <w:jc w:val="center"/>
              <w:rPr>
                <w:rFonts w:ascii="宋体" w:hAnsi="宋体" w:eastAsia="宋体"/>
                <w:szCs w:val="21"/>
              </w:rPr>
            </w:pPr>
          </w:p>
          <w:p w:rsidR="00CC3384" w:rsidRDefault="005C078B" w14:paraId="065F99C0" w14:textId="77777777" gzd="EB5EAC9B">
            <w:pPr>
              <w:ind w:firstLine="0" w:firstLineChars="0"/>
              <w:jc w:val="center"/>
              <w:rPr>
                <w:rFonts w:ascii="宋体" w:hAnsi="宋体" w:eastAsia="宋体"/>
                <w:szCs w:val="21"/>
              </w:rPr>
            </w:pPr>
            <w:r gzd="EB5EACFD">
              <w:rPr>
                <w:rFonts w:hint="eastAsia" w:ascii="宋体" w:hAnsi="宋体" w:eastAsia="宋体"/>
                <w:szCs w:val="21"/>
              </w:rPr>
              <w:t>获取函数的临时变量列表</w:t>
            </w:r>
          </w:p>
          <w:p w:rsidR="00CC3384" w:rsidRDefault="00CC3384" w14:paraId="1C99FBF2" w14:textId="77777777" gzd="EB5EB347">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5A63384C" w14:textId="77777777" gzd="EB5EB74F">
            <w:pPr>
              <w:ind w:firstLine="0" w:firstLineChars="0"/>
              <w:jc w:val="center"/>
              <w:rPr>
                <w:rFonts w:ascii="宋体" w:hAnsi="宋体" w:eastAsia="宋体"/>
                <w:szCs w:val="21"/>
              </w:rPr>
            </w:pPr>
          </w:p>
          <w:p w:rsidR="00CC3384" w:rsidRDefault="005C078B" w14:paraId="2B739D18" w14:textId="77777777" gzd="EB5EBBEE">
            <w:pPr>
              <w:ind w:firstLine="0" w:firstLineChars="0"/>
              <w:jc w:val="center"/>
              <w:rPr>
                <w:rFonts w:ascii="宋体" w:hAnsi="宋体" w:eastAsia="宋体"/>
                <w:szCs w:val="21"/>
              </w:rPr>
            </w:pPr>
            <w:r gzd="EB5EBA1D">
              <w:rPr>
                <w:rFonts w:hint="eastAsia" w:ascii="宋体" w:hAnsi="宋体" w:eastAsia="宋体"/>
                <w:szCs w:val="21"/>
              </w:rPr>
              <w:t>调用</w:t>
            </w:r>
            <w:r gzd="EB5EBA30">
              <w:rPr>
                <w:rFonts w:hint="eastAsia" w:ascii="宋体" w:hAnsi="宋体" w:eastAsia="宋体"/>
                <w:szCs w:val="21"/>
              </w:rPr>
              <w:t>LustreNode</w:t>
            </w:r>
            <w:r gzd="EB5EBA25">
              <w:rPr>
                <w:rFonts w:hint="eastAsia" w:ascii="宋体" w:hAnsi="宋体" w:eastAsia="宋体"/>
                <w:szCs w:val="21"/>
              </w:rPr>
              <w:t>类的</w:t>
            </w:r>
            <w:r gzd="EB5EBBD1">
              <w:rPr>
                <w:rFonts w:hint="eastAsia" w:ascii="宋体" w:hAnsi="宋体" w:eastAsia="宋体"/>
                <w:szCs w:val="21"/>
              </w:rPr>
              <w:t>getVar</w:t>
            </w:r>
            <w:r gzd="EB5EBBC0">
              <w:rPr>
                <w:rFonts w:hint="eastAsia" w:ascii="宋体" w:hAnsi="宋体" w:eastAsia="宋体"/>
                <w:szCs w:val="21"/>
              </w:rPr>
              <w:t>函数</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0D5E6143" w14:textId="77777777" gzd="EB5EBE1E">
            <w:pPr>
              <w:ind w:firstLine="0" w:firstLineChars="0"/>
              <w:jc w:val="center"/>
              <w:rPr>
                <w:rFonts w:ascii="宋体" w:hAnsi="宋体" w:eastAsia="宋体"/>
                <w:szCs w:val="21"/>
              </w:rPr>
            </w:pPr>
          </w:p>
          <w:p w:rsidR="00CC3384" w:rsidRDefault="005C078B" w14:paraId="78C5FC03" w14:textId="77777777" gzd="EB5EC2BD">
            <w:pPr>
              <w:ind w:firstLine="0" w:firstLineChars="0"/>
              <w:jc w:val="center"/>
              <w:rPr>
                <w:rFonts w:ascii="宋体" w:hAnsi="宋体" w:eastAsia="宋体"/>
                <w:szCs w:val="21"/>
              </w:rPr>
            </w:pPr>
            <w:r gzd="EB5EC2E6">
              <w:rPr>
                <w:rFonts w:hint="eastAsia" w:ascii="宋体" w:hAnsi="宋体" w:eastAsia="宋体"/>
                <w:szCs w:val="21"/>
              </w:rPr>
              <w:t>成功获取包含函数所有临时变量的字符串</w:t>
            </w:r>
            <w:r gzd="EB5EC29A">
              <w:rPr>
                <w:rFonts w:hint="eastAsia" w:ascii="宋体" w:hAnsi="宋体" w:eastAsia="宋体"/>
                <w:szCs w:val="21"/>
              </w:rPr>
              <w:t>vector</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5E61F387" w14:textId="77777777" gzd="EB5EC10E">
            <w:pPr>
              <w:ind w:firstLine="0" w:firstLineChars="0"/>
              <w:rPr>
                <w:rFonts w:ascii="宋体" w:hAnsi="宋体" w:eastAsia="宋体"/>
                <w:szCs w:val="21"/>
              </w:rPr>
            </w:pPr>
          </w:p>
          <w:p w:rsidR="00CC3384" w:rsidRDefault="005C078B" w14:paraId="6EC8665F" w14:textId="77777777" gzd="EB5EC58A">
            <w:pPr>
              <w:ind w:firstLine="0" w:firstLineChars="0"/>
              <w:jc w:val="center"/>
              <w:rPr>
                <w:rFonts w:ascii="宋体" w:hAnsi="宋体" w:eastAsia="宋体"/>
                <w:szCs w:val="21"/>
              </w:rPr>
            </w:pPr>
            <w:r gzd="EB5EC5F9">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190C2CAC" w14:textId="77777777" gzd="EB5EC84C">
            <w:pPr>
              <w:ind w:firstLine="0" w:firstLineChars="0"/>
              <w:jc w:val="center"/>
              <w:rPr>
                <w:rFonts w:ascii="宋体" w:hAnsi="宋体" w:eastAsia="宋体"/>
                <w:szCs w:val="21"/>
              </w:rPr>
            </w:pPr>
          </w:p>
        </w:tc>
      </w:tr>
      <w:tr w:rsidR="00CC3384" w14:paraId="15C9B8F3"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28E73325" w14:textId="77777777" gzd="EB5ECF3F">
            <w:pPr>
              <w:ind w:firstLine="0" w:firstLineChars="0"/>
              <w:jc w:val="center"/>
              <w:rPr>
                <w:rFonts w:ascii="宋体" w:hAnsi="宋体" w:eastAsia="宋体"/>
                <w:szCs w:val="21"/>
              </w:rPr>
            </w:pPr>
          </w:p>
          <w:p w:rsidR="00CC3384" w:rsidRDefault="005C078B" w14:paraId="48A1DBA6" w14:textId="77777777" gzd="EB5ED381">
            <w:pPr>
              <w:ind w:firstLine="0" w:firstLineChars="0"/>
              <w:jc w:val="center"/>
              <w:rPr>
                <w:rFonts w:ascii="宋体" w:hAnsi="宋体" w:eastAsia="宋体"/>
                <w:szCs w:val="21"/>
              </w:rPr>
            </w:pPr>
            <w:r gzd="EB5ED3FE">
              <w:rPr>
                <w:rFonts w:hint="eastAsia" w:ascii="宋体" w:hAnsi="宋体" w:eastAsia="宋体"/>
                <w:szCs w:val="21"/>
              </w:rPr>
              <w:t>获取函数的参数列表</w:t>
            </w:r>
          </w:p>
          <w:p w:rsidR="00CC3384" w:rsidRDefault="00CC3384" w14:paraId="04744B8C" w14:textId="77777777" gzd="EB5ED66E">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7C82DDF9" w14:textId="77777777" gzd="EB5EDAEA">
            <w:pPr>
              <w:ind w:firstLine="0" w:firstLineChars="0"/>
              <w:jc w:val="center"/>
              <w:rPr>
                <w:rFonts w:ascii="宋体" w:hAnsi="宋体" w:eastAsia="宋体"/>
                <w:szCs w:val="21"/>
              </w:rPr>
            </w:pPr>
          </w:p>
          <w:p w:rsidR="00CC3384" w:rsidRDefault="005C078B" w14:paraId="438A886D" w14:textId="77777777" gzd="EB5EDE08">
            <w:pPr>
              <w:ind w:firstLine="0" w:firstLineChars="0"/>
              <w:jc w:val="center"/>
              <w:rPr>
                <w:rFonts w:ascii="宋体" w:hAnsi="宋体" w:eastAsia="宋体"/>
                <w:szCs w:val="21"/>
              </w:rPr>
            </w:pPr>
            <w:r gzd="EB5EDE88">
              <w:rPr>
                <w:rFonts w:hint="eastAsia" w:ascii="宋体" w:hAnsi="宋体" w:eastAsia="宋体"/>
                <w:szCs w:val="21"/>
              </w:rPr>
              <w:t>调用</w:t>
            </w:r>
            <w:r gzd="EB5EDEA2">
              <w:rPr>
                <w:rFonts w:hint="eastAsia" w:ascii="宋体" w:hAnsi="宋体" w:eastAsia="宋体"/>
                <w:szCs w:val="21"/>
              </w:rPr>
              <w:t>LustreNode</w:t>
            </w:r>
            <w:r gzd="EB5EDE53">
              <w:rPr>
                <w:rFonts w:hint="eastAsia" w:ascii="宋体" w:hAnsi="宋体" w:eastAsia="宋体"/>
                <w:szCs w:val="21"/>
              </w:rPr>
              <w:t>类的</w:t>
            </w:r>
            <w:r gzd="EB5EDE42">
              <w:rPr>
                <w:rFonts w:hint="eastAsia" w:ascii="宋体" w:hAnsi="宋体" w:eastAsia="宋体"/>
                <w:szCs w:val="21"/>
              </w:rPr>
              <w:t>getInputs</w:t>
            </w:r>
            <w:r gzd="EB5EDE72">
              <w:rPr>
                <w:rFonts w:hint="eastAsia" w:ascii="宋体" w:hAnsi="宋体" w:eastAsia="宋体"/>
                <w:szCs w:val="21"/>
              </w:rPr>
              <w:t>函数</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34A097E3" w14:textId="77777777" gzd="EB5EE2BD">
            <w:pPr>
              <w:ind w:firstLine="0" w:firstLineChars="0"/>
              <w:jc w:val="center"/>
              <w:rPr>
                <w:rFonts w:ascii="宋体" w:hAnsi="宋体" w:eastAsia="宋体"/>
                <w:szCs w:val="21"/>
              </w:rPr>
            </w:pPr>
          </w:p>
          <w:p w:rsidR="00CC3384" w:rsidRDefault="005C078B" w14:paraId="0FEFB496" w14:textId="77777777" gzd="EB5EE106">
            <w:pPr>
              <w:ind w:firstLine="0" w:firstLineChars="0"/>
              <w:jc w:val="center"/>
              <w:rPr>
                <w:rFonts w:ascii="宋体" w:hAnsi="宋体" w:eastAsia="宋体"/>
                <w:szCs w:val="21"/>
              </w:rPr>
            </w:pPr>
            <w:r gzd="EB5EE171">
              <w:rPr>
                <w:rFonts w:hint="eastAsia" w:ascii="宋体" w:hAnsi="宋体" w:eastAsia="宋体"/>
                <w:szCs w:val="21"/>
              </w:rPr>
              <w:t>成功获取包含函数所有参数的字符串</w:t>
            </w:r>
            <w:r gzd="EB5EE166">
              <w:rPr>
                <w:rFonts w:hint="eastAsia" w:ascii="宋体" w:hAnsi="宋体" w:eastAsia="宋体"/>
                <w:szCs w:val="21"/>
              </w:rPr>
              <w:t>vector</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79EF9F27" w14:textId="77777777" gzd="EB5EE5FB">
            <w:pPr>
              <w:ind w:firstLine="0" w:firstLineChars="0"/>
              <w:jc w:val="center"/>
              <w:rPr>
                <w:rFonts w:ascii="宋体" w:hAnsi="宋体" w:eastAsia="宋体"/>
                <w:szCs w:val="21"/>
              </w:rPr>
            </w:pPr>
          </w:p>
          <w:p w:rsidR="00CC3384" w:rsidRDefault="005C078B" w14:paraId="78B99200" w14:textId="77777777" gzd="EB5EE8A9">
            <w:pPr>
              <w:ind w:firstLine="0" w:firstLineChars="0"/>
              <w:jc w:val="center"/>
              <w:rPr>
                <w:rFonts w:ascii="宋体" w:hAnsi="宋体" w:eastAsia="宋体"/>
                <w:szCs w:val="21"/>
              </w:rPr>
            </w:pPr>
            <w:r gzd="EB5EE889">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02230D81" w14:textId="77777777" gzd="EB5EEF0D">
            <w:pPr>
              <w:ind w:firstLine="0" w:firstLineChars="0"/>
              <w:jc w:val="center"/>
              <w:rPr>
                <w:rFonts w:ascii="宋体" w:hAnsi="宋体" w:eastAsia="宋体"/>
                <w:szCs w:val="21"/>
              </w:rPr>
            </w:pPr>
          </w:p>
        </w:tc>
      </w:tr>
      <w:tr w:rsidR="00CC3384" w14:paraId="4A16667D"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76C906C3" w14:textId="77777777" gzd="EB5EF2B5">
            <w:pPr>
              <w:ind w:firstLine="0" w:firstLineChars="0"/>
              <w:jc w:val="center"/>
              <w:rPr>
                <w:rFonts w:ascii="宋体" w:hAnsi="宋体" w:eastAsia="宋体"/>
                <w:szCs w:val="21"/>
              </w:rPr>
            </w:pPr>
          </w:p>
          <w:p w:rsidR="00CC3384" w:rsidRDefault="005C078B" w14:paraId="1915586F" w14:textId="77777777" gzd="EB5EF041">
            <w:pPr>
              <w:ind w:firstLine="0" w:firstLineChars="0"/>
              <w:jc w:val="center"/>
              <w:rPr>
                <w:rFonts w:ascii="宋体" w:hAnsi="宋体" w:eastAsia="宋体"/>
                <w:szCs w:val="21"/>
              </w:rPr>
            </w:pPr>
            <w:r gzd="EB5EF0A7">
              <w:rPr>
                <w:rFonts w:hint="eastAsia" w:ascii="宋体" w:hAnsi="宋体" w:eastAsia="宋体"/>
                <w:szCs w:val="21"/>
              </w:rPr>
              <w:t>获取函数的返回值列表</w:t>
            </w:r>
          </w:p>
          <w:p w:rsidR="00CC3384" w:rsidRDefault="00CC3384" w14:paraId="62EE5BE2" w14:textId="77777777" gzd="EB5EF675">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6D47EAD4" w14:textId="77777777" gzd="EB5EF467">
            <w:pPr>
              <w:ind w:firstLine="0" w:firstLineChars="0"/>
              <w:jc w:val="center"/>
              <w:rPr>
                <w:rFonts w:ascii="宋体" w:hAnsi="宋体" w:eastAsia="宋体"/>
                <w:szCs w:val="21"/>
              </w:rPr>
            </w:pPr>
          </w:p>
          <w:p w:rsidR="00CC3384" w:rsidRDefault="005C078B" w14:paraId="7B08BF46" w14:textId="77777777" gzd="EB5EFA2C">
            <w:pPr>
              <w:ind w:firstLine="0" w:firstLineChars="0"/>
              <w:jc w:val="center"/>
              <w:rPr>
                <w:rFonts w:ascii="宋体" w:hAnsi="宋体" w:eastAsia="宋体"/>
                <w:szCs w:val="21"/>
              </w:rPr>
            </w:pPr>
            <w:r gzd="EB5EFA6B">
              <w:rPr>
                <w:rFonts w:hint="eastAsia" w:ascii="宋体" w:hAnsi="宋体" w:eastAsia="宋体"/>
                <w:szCs w:val="21"/>
              </w:rPr>
              <w:t>调用</w:t>
            </w:r>
            <w:r gzd="EB5EFA17">
              <w:rPr>
                <w:rFonts w:hint="eastAsia" w:ascii="宋体" w:hAnsi="宋体" w:eastAsia="宋体"/>
                <w:szCs w:val="21"/>
              </w:rPr>
              <w:t>LustreNode</w:t>
            </w:r>
            <w:r gzd="EB5EFA00">
              <w:rPr>
                <w:rFonts w:hint="eastAsia" w:ascii="宋体" w:hAnsi="宋体" w:eastAsia="宋体"/>
                <w:szCs w:val="21"/>
              </w:rPr>
              <w:t>类的</w:t>
            </w:r>
            <w:r gzd="EB5EFA0A">
              <w:rPr>
                <w:rFonts w:hint="eastAsia" w:ascii="宋体" w:hAnsi="宋体" w:eastAsia="宋体"/>
                <w:szCs w:val="21"/>
              </w:rPr>
              <w:t>getOutputs</w:t>
            </w:r>
            <w:r gzd="EB5EFA32">
              <w:rPr>
                <w:rFonts w:hint="eastAsia" w:ascii="宋体" w:hAnsi="宋体" w:eastAsia="宋体"/>
                <w:szCs w:val="21"/>
              </w:rPr>
              <w:t>函数</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199ECECD" w14:textId="77777777" gzd="EB5EF9CE">
            <w:pPr>
              <w:ind w:firstLine="0" w:firstLineChars="0"/>
              <w:jc w:val="center"/>
              <w:rPr>
                <w:rFonts w:ascii="宋体" w:hAnsi="宋体" w:eastAsia="宋体"/>
                <w:szCs w:val="21"/>
              </w:rPr>
            </w:pPr>
          </w:p>
          <w:p w:rsidR="00CC3384" w:rsidRDefault="005C078B" w14:paraId="7C705760" w14:textId="77777777" gzd="EB5EFF90">
            <w:pPr>
              <w:ind w:firstLine="0" w:firstLineChars="0"/>
              <w:jc w:val="center"/>
              <w:rPr>
                <w:rFonts w:ascii="宋体" w:hAnsi="宋体" w:eastAsia="宋体"/>
                <w:szCs w:val="21"/>
              </w:rPr>
            </w:pPr>
            <w:r gzd="EB5EFFF1">
              <w:rPr>
                <w:rFonts w:hint="eastAsia" w:ascii="宋体" w:hAnsi="宋体" w:eastAsia="宋体"/>
                <w:szCs w:val="21"/>
              </w:rPr>
              <w:t>成功获取包含函数所有返回值的字符串</w:t>
            </w:r>
            <w:r gzd="EB5EFFE0">
              <w:rPr>
                <w:rFonts w:hint="eastAsia" w:ascii="宋体" w:hAnsi="宋体" w:eastAsia="宋体"/>
                <w:szCs w:val="21"/>
              </w:rPr>
              <w:t>vector</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7CD4F3F5" w14:textId="77777777" gzd="EB5EFD80">
            <w:pPr>
              <w:ind w:firstLine="0" w:firstLineChars="0"/>
              <w:rPr>
                <w:rFonts w:ascii="宋体" w:hAnsi="宋体" w:eastAsia="宋体"/>
                <w:szCs w:val="21"/>
              </w:rPr>
            </w:pPr>
          </w:p>
          <w:p w:rsidR="00CC3384" w:rsidRDefault="005C078B" w14:paraId="10A00866" w14:textId="77777777" gzd="EB5E00C0">
            <w:pPr>
              <w:ind w:firstLine="0" w:firstLineChars="0"/>
              <w:jc w:val="center"/>
              <w:rPr>
                <w:rFonts w:ascii="宋体" w:hAnsi="宋体" w:eastAsia="宋体"/>
                <w:szCs w:val="21"/>
              </w:rPr>
            </w:pPr>
            <w:r gzd="EB5E032A">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666EF769" w14:textId="77777777" gzd="EB5E06FE">
            <w:pPr>
              <w:ind w:firstLine="0" w:firstLineChars="0"/>
              <w:jc w:val="center"/>
              <w:rPr>
                <w:rFonts w:ascii="宋体" w:hAnsi="宋体" w:eastAsia="宋体"/>
                <w:szCs w:val="21"/>
              </w:rPr>
            </w:pPr>
          </w:p>
        </w:tc>
      </w:tr>
      <w:tr w:rsidR="00CC3384" w14:paraId="23D2A6BD"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5866A01A" w14:textId="77777777" gzd="EB5E0489">
            <w:pPr>
              <w:ind w:firstLine="0" w:firstLineChars="0"/>
              <w:jc w:val="center"/>
              <w:rPr>
                <w:rFonts w:ascii="宋体" w:hAnsi="宋体" w:eastAsia="宋体"/>
                <w:szCs w:val="21"/>
              </w:rPr>
            </w:pPr>
          </w:p>
          <w:p w:rsidR="00CC3384" w:rsidRDefault="005C078B" w14:paraId="7418E55A" w14:textId="77777777" gzd="EB5E0ABF">
            <w:pPr>
              <w:ind w:firstLine="0" w:firstLineChars="0"/>
              <w:jc w:val="center"/>
              <w:rPr>
                <w:rFonts w:ascii="宋体" w:hAnsi="宋体" w:eastAsia="宋体"/>
                <w:szCs w:val="21"/>
              </w:rPr>
            </w:pPr>
            <w:r gzd="EB5E0A8D">
              <w:rPr>
                <w:rFonts w:hint="eastAsia" w:ascii="宋体" w:hAnsi="宋体" w:eastAsia="宋体"/>
                <w:szCs w:val="21"/>
              </w:rPr>
              <w:t>获取函数的语句列表</w:t>
            </w:r>
          </w:p>
          <w:p w:rsidR="00CC3384" w:rsidRDefault="00CC3384" w14:paraId="7A239AB6" w14:textId="77777777" gzd="EB5E08AA">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42F34369" w14:textId="77777777" gzd="EB5E0E5D">
            <w:pPr>
              <w:ind w:firstLine="0" w:firstLineChars="0"/>
              <w:jc w:val="center"/>
              <w:rPr>
                <w:rFonts w:ascii="宋体" w:hAnsi="宋体" w:eastAsia="宋体"/>
                <w:szCs w:val="21"/>
              </w:rPr>
            </w:pPr>
          </w:p>
          <w:p w:rsidR="00CC3384" w:rsidRDefault="005C078B" w14:paraId="096DE066" w14:textId="77777777" gzd="EB5E0C07">
            <w:pPr>
              <w:ind w:firstLine="0" w:firstLineChars="0"/>
              <w:jc w:val="center"/>
              <w:rPr>
                <w:rFonts w:ascii="宋体" w:hAnsi="宋体" w:eastAsia="宋体"/>
                <w:szCs w:val="21"/>
              </w:rPr>
            </w:pPr>
            <w:r gzd="EB5E0C46">
              <w:rPr>
                <w:rFonts w:hint="eastAsia" w:ascii="宋体" w:hAnsi="宋体" w:eastAsia="宋体"/>
                <w:szCs w:val="21"/>
              </w:rPr>
              <w:t>调用</w:t>
            </w:r>
            <w:r gzd="EB5E0C74">
              <w:rPr>
                <w:rFonts w:hint="eastAsia" w:ascii="宋体" w:hAnsi="宋体" w:eastAsia="宋体"/>
                <w:szCs w:val="21"/>
              </w:rPr>
              <w:t>LustreNode</w:t>
            </w:r>
            <w:r gzd="EB5E0C7D">
              <w:rPr>
                <w:rFonts w:hint="eastAsia" w:ascii="宋体" w:hAnsi="宋体" w:eastAsia="宋体"/>
                <w:szCs w:val="21"/>
              </w:rPr>
              <w:t>类的</w:t>
            </w:r>
            <w:r gzd="EB5E0C65">
              <w:rPr>
                <w:rFonts w:hint="eastAsia" w:ascii="宋体" w:hAnsi="宋体" w:eastAsia="宋体"/>
                <w:szCs w:val="21"/>
              </w:rPr>
              <w:t>getStates</w:t>
            </w:r>
            <w:r gzd="EB5E0C6D">
              <w:rPr>
                <w:rFonts w:hint="eastAsia" w:ascii="宋体" w:hAnsi="宋体" w:eastAsia="宋体"/>
                <w:szCs w:val="21"/>
              </w:rPr>
              <w:t>函数</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574666F2" w14:textId="77777777" gzd="EB5E122D">
            <w:pPr>
              <w:ind w:firstLine="0" w:firstLineChars="0"/>
              <w:jc w:val="center"/>
              <w:rPr>
                <w:rFonts w:ascii="宋体" w:hAnsi="宋体" w:eastAsia="宋体"/>
                <w:szCs w:val="21"/>
              </w:rPr>
            </w:pPr>
          </w:p>
          <w:p w:rsidR="00CC3384" w:rsidRDefault="005C078B" w14:paraId="42E82D1A" w14:textId="77777777" gzd="EB5E11CA">
            <w:pPr>
              <w:ind w:firstLine="0" w:firstLineChars="0"/>
              <w:jc w:val="center"/>
              <w:rPr>
                <w:rFonts w:ascii="宋体" w:hAnsi="宋体" w:eastAsia="宋体"/>
                <w:szCs w:val="21"/>
              </w:rPr>
            </w:pPr>
            <w:r gzd="EB5E102C">
              <w:rPr>
                <w:rFonts w:hint="eastAsia" w:ascii="宋体" w:hAnsi="宋体" w:eastAsia="宋体"/>
                <w:szCs w:val="21"/>
              </w:rPr>
              <w:t>成功获取包含函数中所有语句的</w:t>
            </w:r>
            <w:r gzd="EB5E11D8">
              <w:rPr>
                <w:rFonts w:hint="eastAsia" w:ascii="宋体" w:hAnsi="宋体" w:eastAsia="宋体"/>
                <w:szCs w:val="21"/>
              </w:rPr>
              <w:t>vector</w:t>
            </w:r>
          </w:p>
          <w:p w:rsidR="00CC3384" w:rsidRDefault="00CC3384" w14:paraId="60171A75" w14:textId="77777777" gzd="EB5E17F8">
            <w:pPr>
              <w:ind w:firstLine="0" w:firstLineChars="0"/>
              <w:jc w:val="center"/>
              <w:rPr>
                <w:rFonts w:ascii="宋体" w:hAnsi="宋体" w:eastAsia="宋体"/>
                <w:szCs w:val="21"/>
              </w:rPr>
            </w:pP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715ED670" w14:textId="77777777" gzd="EB5E15E2">
            <w:pPr>
              <w:ind w:firstLine="0" w:firstLineChars="0"/>
              <w:jc w:val="center"/>
              <w:rPr>
                <w:rFonts w:ascii="宋体" w:hAnsi="宋体" w:eastAsia="宋体"/>
                <w:szCs w:val="21"/>
              </w:rPr>
            </w:pPr>
          </w:p>
          <w:p w:rsidR="00CC3384" w:rsidRDefault="005C078B" w14:paraId="5E558205" w14:textId="77777777" gzd="EB5E1B99">
            <w:pPr>
              <w:ind w:firstLine="0" w:firstLineChars="0"/>
              <w:jc w:val="center"/>
              <w:rPr>
                <w:rFonts w:ascii="宋体" w:hAnsi="宋体" w:eastAsia="宋体"/>
                <w:szCs w:val="21"/>
              </w:rPr>
            </w:pPr>
            <w:r gzd="EB5E1BE8">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1169D30F" w14:textId="77777777" gzd="EB5E19BE">
            <w:pPr>
              <w:ind w:firstLine="0" w:firstLineChars="0"/>
              <w:jc w:val="center"/>
              <w:rPr>
                <w:rFonts w:ascii="宋体" w:hAnsi="宋体" w:eastAsia="宋体"/>
                <w:szCs w:val="21"/>
              </w:rPr>
            </w:pPr>
          </w:p>
        </w:tc>
      </w:tr>
      <w:tr w:rsidR="00CC3384" w14:paraId="69E92DC4"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635374A7" w14:textId="77777777" gzd="EB5E1F53">
            <w:pPr>
              <w:ind w:firstLine="0" w:firstLineChars="0"/>
              <w:jc w:val="center"/>
              <w:rPr>
                <w:rFonts w:ascii="宋体" w:hAnsi="宋体" w:eastAsia="宋体"/>
                <w:szCs w:val="21"/>
              </w:rPr>
            </w:pPr>
          </w:p>
          <w:p w:rsidR="00CC3384" w:rsidRDefault="005C078B" w14:paraId="13AF1C43" w14:textId="77777777" gzd="EB5E1D3B">
            <w:pPr>
              <w:ind w:firstLine="0" w:firstLineChars="0"/>
              <w:jc w:val="center"/>
              <w:rPr>
                <w:rFonts w:ascii="宋体" w:hAnsi="宋体" w:eastAsia="宋体"/>
                <w:szCs w:val="21"/>
              </w:rPr>
            </w:pPr>
            <w:r gzd="EB5E1D07">
              <w:rPr>
                <w:rFonts w:hint="eastAsia" w:ascii="宋体" w:hAnsi="宋体" w:eastAsia="宋体"/>
                <w:szCs w:val="21"/>
              </w:rPr>
              <w:t>展示函数的所有信息</w:t>
            </w:r>
          </w:p>
          <w:p w:rsidR="00CC3384" w:rsidRDefault="00CC3384" w14:paraId="3FDBF7E7" w14:textId="77777777" gzd="EB5E232D">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74C23048" w14:textId="77777777" gzd="EB5E26DB">
            <w:pPr>
              <w:ind w:firstLine="0" w:firstLineChars="0"/>
              <w:jc w:val="center"/>
              <w:rPr>
                <w:rFonts w:ascii="宋体" w:hAnsi="宋体" w:eastAsia="宋体"/>
                <w:szCs w:val="21"/>
              </w:rPr>
            </w:pPr>
          </w:p>
          <w:p w:rsidR="00CC3384" w:rsidRDefault="005C078B" w14:paraId="58C3326A" w14:textId="77777777" gzd="EB5E2486">
            <w:pPr>
              <w:ind w:firstLine="0" w:firstLineChars="0"/>
              <w:jc w:val="center"/>
              <w:rPr>
                <w:rFonts w:ascii="宋体" w:hAnsi="宋体" w:eastAsia="宋体"/>
                <w:szCs w:val="21"/>
              </w:rPr>
            </w:pPr>
            <w:r gzd="EB5E24C3">
              <w:rPr>
                <w:rFonts w:hint="eastAsia" w:ascii="宋体" w:hAnsi="宋体" w:eastAsia="宋体"/>
                <w:szCs w:val="21"/>
              </w:rPr>
              <w:t>调用</w:t>
            </w:r>
            <w:r gzd="EB5E24F2">
              <w:rPr>
                <w:rFonts w:hint="eastAsia" w:ascii="宋体" w:hAnsi="宋体" w:eastAsia="宋体"/>
                <w:szCs w:val="21"/>
              </w:rPr>
              <w:t>LustreNode</w:t>
            </w:r>
            <w:r gzd="EB5E24FB">
              <w:rPr>
                <w:rFonts w:hint="eastAsia" w:ascii="宋体" w:hAnsi="宋体" w:eastAsia="宋体"/>
                <w:szCs w:val="21"/>
              </w:rPr>
              <w:t>类的</w:t>
            </w:r>
            <w:r gzd="EB5E24E3">
              <w:rPr>
                <w:rFonts w:hint="eastAsia" w:ascii="宋体" w:hAnsi="宋体" w:eastAsia="宋体"/>
                <w:szCs w:val="21"/>
              </w:rPr>
              <w:t>showNodeMessage</w:t>
            </w:r>
            <w:r gzd="EB5E24EB">
              <w:rPr>
                <w:rFonts w:hint="eastAsia" w:ascii="宋体" w:hAnsi="宋体" w:eastAsia="宋体"/>
                <w:szCs w:val="21"/>
              </w:rPr>
              <w:t>函数</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5371FAE0" w14:textId="77777777" gzd="EB5E2BCE">
            <w:pPr>
              <w:ind w:firstLine="0" w:firstLineChars="0"/>
              <w:jc w:val="center"/>
              <w:rPr>
                <w:rFonts w:ascii="宋体" w:hAnsi="宋体" w:eastAsia="宋体"/>
                <w:szCs w:val="21"/>
              </w:rPr>
            </w:pPr>
          </w:p>
          <w:p w:rsidR="00CC3384" w:rsidRDefault="005C078B" w14:paraId="56B25291" w14:textId="77777777" gzd="EB5E29BF">
            <w:pPr>
              <w:ind w:firstLine="0" w:firstLineChars="0"/>
              <w:jc w:val="center"/>
              <w:rPr>
                <w:rFonts w:ascii="宋体" w:hAnsi="宋体" w:eastAsia="宋体"/>
                <w:szCs w:val="21"/>
              </w:rPr>
            </w:pPr>
            <w:r gzd="EB5E29EC">
              <w:rPr>
                <w:rFonts w:hint="eastAsia" w:ascii="宋体" w:hAnsi="宋体" w:eastAsia="宋体"/>
                <w:szCs w:val="21"/>
              </w:rPr>
              <w:t>成功输出函数对应的</w:t>
            </w:r>
            <w:r gzd="EB5E299B">
              <w:rPr>
                <w:rFonts w:hint="eastAsia" w:ascii="宋体" w:hAnsi="宋体" w:eastAsia="宋体"/>
                <w:szCs w:val="21"/>
              </w:rPr>
              <w:t>LustreNode</w:t>
            </w:r>
            <w:r gzd="EB5E2988">
              <w:rPr>
                <w:rFonts w:hint="eastAsia" w:ascii="宋体" w:hAnsi="宋体" w:eastAsia="宋体"/>
                <w:szCs w:val="21"/>
              </w:rPr>
              <w:t>实例的所有信息</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121673CC" w14:textId="77777777" gzd="EB5E2F5F">
            <w:pPr>
              <w:ind w:firstLine="0" w:firstLineChars="0"/>
              <w:jc w:val="center"/>
              <w:rPr>
                <w:rFonts w:ascii="宋体" w:hAnsi="宋体" w:eastAsia="宋体"/>
                <w:szCs w:val="21"/>
              </w:rPr>
            </w:pPr>
          </w:p>
          <w:p w:rsidR="00CC3384" w:rsidRDefault="005C078B" w14:paraId="02651AE7" w14:textId="77777777" gzd="EB5E2D75">
            <w:pPr>
              <w:ind w:firstLine="0" w:firstLineChars="0"/>
              <w:jc w:val="center"/>
              <w:rPr>
                <w:rFonts w:ascii="宋体" w:hAnsi="宋体" w:eastAsia="宋体"/>
                <w:szCs w:val="21"/>
              </w:rPr>
            </w:pPr>
            <w:r gzd="EB5E2D42">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7BC5AF76" w14:textId="77777777" gzd="EB5E3301">
            <w:pPr>
              <w:ind w:firstLine="0" w:firstLineChars="0"/>
              <w:jc w:val="center"/>
              <w:rPr>
                <w:rFonts w:ascii="宋体" w:hAnsi="宋体" w:eastAsia="宋体"/>
                <w:szCs w:val="21"/>
              </w:rPr>
            </w:pPr>
          </w:p>
        </w:tc>
      </w:tr>
      <w:tr w:rsidR="00CC3384" w14:paraId="2840C366"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318D9856" w14:textId="77777777" gzd="EB5E3109">
            <w:pPr>
              <w:ind w:firstLine="0" w:firstLineChars="0"/>
              <w:jc w:val="center"/>
              <w:rPr>
                <w:rFonts w:ascii="宋体" w:hAnsi="宋体" w:eastAsia="宋体"/>
                <w:szCs w:val="21"/>
              </w:rPr>
            </w:pPr>
          </w:p>
          <w:p w:rsidR="00CC3384" w:rsidRDefault="00CC3384" w14:paraId="2019F6CF" w14:textId="77777777" gzd="EB5E370D">
            <w:pPr>
              <w:ind w:firstLine="0" w:firstLineChars="0"/>
              <w:jc w:val="center"/>
              <w:rPr>
                <w:rFonts w:ascii="宋体" w:hAnsi="宋体" w:eastAsia="宋体"/>
                <w:szCs w:val="21"/>
              </w:rPr>
            </w:pPr>
          </w:p>
          <w:p w:rsidR="00CC3384" w:rsidRDefault="005C078B" w14:paraId="1F1E1554" w14:textId="77777777" gzd="EB5E353E">
            <w:pPr>
              <w:ind w:firstLine="0" w:firstLineChars="0"/>
              <w:jc w:val="center"/>
              <w:rPr>
                <w:rFonts w:ascii="宋体" w:hAnsi="宋体" w:eastAsia="宋体"/>
                <w:szCs w:val="21"/>
              </w:rPr>
            </w:pPr>
            <w:r gzd="EB5E3509">
              <w:rPr>
                <w:rFonts w:hint="eastAsia" w:ascii="宋体" w:hAnsi="宋体" w:eastAsia="宋体"/>
                <w:szCs w:val="21"/>
              </w:rPr>
              <w:t>获取函数的所有信息</w:t>
            </w:r>
          </w:p>
          <w:p w:rsidR="00CC3384" w:rsidRDefault="00CC3384" w14:paraId="6024FED9" w14:textId="77777777" gzd="EB5E3B24">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0651A1AE" w14:textId="77777777" gzd="EB5E392E">
            <w:pPr>
              <w:ind w:firstLine="0" w:firstLineChars="0"/>
              <w:jc w:val="center"/>
              <w:rPr>
                <w:rFonts w:ascii="宋体" w:hAnsi="宋体" w:eastAsia="宋体"/>
                <w:szCs w:val="21"/>
              </w:rPr>
            </w:pPr>
          </w:p>
          <w:p w:rsidR="00CC3384" w:rsidRDefault="00CC3384" w14:paraId="04B43155" w14:textId="77777777" gzd="EB5E3CD3">
            <w:pPr>
              <w:ind w:firstLine="0" w:firstLineChars="0"/>
              <w:jc w:val="center"/>
              <w:rPr>
                <w:rFonts w:ascii="宋体" w:hAnsi="宋体" w:eastAsia="宋体"/>
                <w:szCs w:val="21"/>
              </w:rPr>
            </w:pPr>
          </w:p>
          <w:p w:rsidR="00CC3384" w:rsidRDefault="005C078B" w14:paraId="0FD5484C" w14:textId="77777777" gzd="EB5E42EE">
            <w:pPr>
              <w:ind w:firstLine="0" w:firstLineChars="0"/>
              <w:jc w:val="center"/>
              <w:rPr>
                <w:rFonts w:ascii="宋体" w:hAnsi="宋体" w:eastAsia="宋体"/>
                <w:szCs w:val="21"/>
              </w:rPr>
            </w:pPr>
            <w:r gzd="EB5E3D2F">
              <w:rPr>
                <w:rFonts w:hint="eastAsia" w:ascii="宋体" w:hAnsi="宋体" w:eastAsia="宋体"/>
                <w:szCs w:val="21"/>
              </w:rPr>
              <w:t>调用</w:t>
            </w:r>
            <w:r gzd="EB5E42DB">
              <w:rPr>
                <w:rFonts w:hint="eastAsia" w:ascii="宋体" w:hAnsi="宋体" w:eastAsia="宋体"/>
                <w:szCs w:val="21"/>
              </w:rPr>
              <w:t>LustreNode</w:t>
            </w:r>
            <w:r gzd="EB5E42C4">
              <w:rPr>
                <w:rFonts w:hint="eastAsia" w:ascii="宋体" w:hAnsi="宋体" w:eastAsia="宋体"/>
                <w:szCs w:val="21"/>
              </w:rPr>
              <w:t>类的</w:t>
            </w:r>
            <w:r gzd="EB5E42CD">
              <w:rPr>
                <w:rFonts w:hint="eastAsia" w:ascii="宋体" w:hAnsi="宋体" w:eastAsia="宋体"/>
                <w:szCs w:val="21"/>
              </w:rPr>
              <w:t>getNodeMessage</w:t>
            </w:r>
            <w:r gzd="EB5E42F6">
              <w:rPr>
                <w:rFonts w:hint="eastAsia" w:ascii="宋体" w:hAnsi="宋体" w:eastAsia="宋体"/>
                <w:szCs w:val="21"/>
              </w:rPr>
              <w:t>函数</w:t>
            </w:r>
          </w:p>
          <w:p w:rsidR="00CC3384" w:rsidRDefault="00CC3384" w14:paraId="04434ADA" w14:textId="77777777" gzd="EB5E4087">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249B4C5D" w14:textId="77777777" gzd="EB5E468C">
            <w:pPr>
              <w:ind w:firstLine="0" w:firstLineChars="0"/>
              <w:jc w:val="center"/>
              <w:rPr>
                <w:rFonts w:ascii="宋体" w:hAnsi="宋体" w:eastAsia="宋体"/>
                <w:szCs w:val="21"/>
              </w:rPr>
            </w:pPr>
          </w:p>
          <w:p w:rsidR="00CC3384" w:rsidRDefault="005C078B" w14:paraId="74CD43FA" w14:textId="77777777" gzd="EB5E444E">
            <w:pPr>
              <w:ind w:firstLine="0" w:firstLineChars="0"/>
              <w:jc w:val="center"/>
              <w:rPr>
                <w:rFonts w:ascii="宋体" w:hAnsi="宋体" w:eastAsia="宋体"/>
                <w:szCs w:val="21"/>
              </w:rPr>
            </w:pPr>
            <w:r gzd="EB5E44A4">
              <w:rPr>
                <w:rFonts w:hint="eastAsia" w:ascii="宋体" w:hAnsi="宋体" w:eastAsia="宋体"/>
                <w:szCs w:val="21"/>
              </w:rPr>
              <w:t>成功获得函数对应的</w:t>
            </w:r>
            <w:r gzd="EB5E4452">
              <w:rPr>
                <w:rFonts w:hint="eastAsia" w:ascii="宋体" w:hAnsi="宋体" w:eastAsia="宋体"/>
                <w:szCs w:val="21"/>
              </w:rPr>
              <w:t>LustreNode</w:t>
            </w:r>
            <w:r gzd="EB5E445A">
              <w:rPr>
                <w:rFonts w:hint="eastAsia" w:ascii="宋体" w:hAnsi="宋体" w:eastAsia="宋体"/>
                <w:szCs w:val="21"/>
              </w:rPr>
              <w:t>实例的所有信息的字符串</w:t>
            </w:r>
          </w:p>
          <w:p w:rsidR="00CC3384" w:rsidRDefault="00CC3384" w14:paraId="01B5D6DE" w14:textId="77777777" gzd="EB5E4A7F">
            <w:pPr>
              <w:ind w:firstLine="0" w:firstLineChars="0"/>
              <w:jc w:val="center"/>
              <w:rPr>
                <w:rFonts w:ascii="宋体" w:hAnsi="宋体" w:eastAsia="宋体"/>
                <w:szCs w:val="21"/>
              </w:rPr>
            </w:pP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3800BEAB" w14:textId="77777777" gzd="EB5E487F">
            <w:pPr>
              <w:ind w:firstLine="0" w:firstLineChars="0"/>
              <w:jc w:val="center"/>
              <w:rPr>
                <w:rFonts w:ascii="宋体" w:hAnsi="宋体" w:eastAsia="宋体"/>
                <w:szCs w:val="21"/>
              </w:rPr>
            </w:pPr>
          </w:p>
          <w:p w:rsidR="00CC3384" w:rsidRDefault="00CC3384" w14:paraId="0F9F6C8F" w14:textId="77777777" gzd="EB5E4E7E">
            <w:pPr>
              <w:ind w:firstLine="0" w:firstLineChars="0"/>
              <w:jc w:val="center"/>
              <w:rPr>
                <w:rFonts w:ascii="宋体" w:hAnsi="宋体" w:eastAsia="宋体"/>
                <w:szCs w:val="21"/>
              </w:rPr>
            </w:pPr>
          </w:p>
          <w:p w:rsidR="00CC3384" w:rsidRDefault="005C078B" w14:paraId="72146A89" w14:textId="77777777" gzd="EB5E4C11">
            <w:pPr>
              <w:ind w:firstLine="0" w:firstLineChars="0"/>
              <w:jc w:val="center"/>
              <w:rPr>
                <w:rFonts w:ascii="宋体" w:hAnsi="宋体" w:eastAsia="宋体"/>
                <w:szCs w:val="21"/>
              </w:rPr>
            </w:pPr>
            <w:r gzd="EB5E4C7C">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1447F9A4" w14:textId="77777777" gzd="EB5E53A4">
            <w:pPr>
              <w:ind w:firstLine="0" w:firstLineChars="0"/>
              <w:jc w:val="center"/>
              <w:rPr>
                <w:rFonts w:ascii="宋体" w:hAnsi="宋体" w:eastAsia="宋体"/>
                <w:szCs w:val="21"/>
              </w:rPr>
            </w:pPr>
          </w:p>
        </w:tc>
      </w:tr>
    </w:tbl>
    <w:p w:rsidR="00CC3384" w:rsidRDefault="005C078B" w14:paraId="5794EA15" w14:textId="77777777" gzd="EB5E5167">
      <w:pPr>
        <w:ind w:firstLine="480"/>
        <w:rPr>
          <w:rFonts w:ascii="宋体" w:hAnsi="宋体" w:eastAsia="宋体"/>
          <w:sz w:val="24"/>
          <w:szCs w:val="24"/>
        </w:rPr>
      </w:pPr>
      <w:r gzd="EB5E514B">
        <w:rPr>
          <w:rFonts w:ascii="宋体" w:hAnsi="宋体" w:eastAsia="宋体"/>
          <w:sz w:val="24"/>
          <w:szCs w:val="24"/>
        </w:rPr>
        <w:br w:type="page"/>
      </w:r>
    </w:p>
    <w:p w:rsidR="00CC3384" w:rsidRDefault="005C078B" w14:paraId="06E51328" w14:textId="77777777" gzd="EB5E54CF">
      <w:pPr>
        <w:pStyle w:val="3"/>
        <w:keepNext w:val="0"/>
        <w:keepLines w:val="0"/>
        <w:widowControl w:val="0"/>
        <w:spacing w:before="0" w:after="0" w:line="360" w:lineRule="auto"/>
        <w:rPr>
          <w:rFonts w:ascii="黑体" w:hAnsi="黑体" w:eastAsia="黑体"/>
          <w:sz w:val="28"/>
          <w:szCs w:val="28"/>
        </w:rPr>
      </w:pPr>
      <w:bookmarkStart w:name="_Toc167550549" w:id="127"/>
      <w:commentRangeStart w:id="145"/>
      <w:r gzd="EB5E5729">
        <w:rPr>
          <w:rFonts w:hint="eastAsia" w:ascii="黑体" w:hAnsi="黑体" w:eastAsia="黑体"/>
          <w:sz w:val="28"/>
          <w:szCs w:val="28"/>
        </w:rPr>
        <w:t>Z3Solver</w:t>
      </w:r>
      <w:r gzd="EB5E54D7">
        <w:rPr>
          <w:rFonts w:hint="eastAsia" w:ascii="黑体" w:hAnsi="黑体" w:eastAsia="黑体"/>
          <w:sz w:val="28"/>
          <w:szCs w:val="28"/>
        </w:rPr>
        <w:t>模块测试</w:t>
      </w:r>
      <w:commentRangeEnd w:id="145"/>
      <w:r>
        <w:commentReference w:id="145"/>
      </w:r>
      <w:bookmarkEnd w:id="127"/>
    </w:p>
    <w:p w:rsidR="00CC3384" w:rsidRDefault="005C078B" w14:paraId="1D1C8BBF" w14:textId="77777777" gzd="EB5E62B2">
      <w:pPr>
        <w:pStyle w:val="a3"/>
        <w:widowControl w:val="0"/>
        <w:ind w:firstLine="0" w:firstLineChars="0"/>
        <w:jc w:val="center"/>
        <w:rPr>
          <w:rFonts w:ascii="宋体" w:hAnsi="宋体" w:eastAsia="宋体"/>
          <w:sz w:val="21"/>
          <w:szCs w:val="21"/>
        </w:rPr>
      </w:pPr>
      <w:r gzd="EB5E5D41">
        <w:rPr>
          <w:rFonts w:ascii="宋体" w:hAnsi="宋体" w:eastAsia="宋体"/>
          <w:sz w:val="21"/>
          <w:szCs w:val="21"/>
        </w:rPr>
        <w:t>表</w:t>
      </w:r>
      <w:r gzd="EB5E5D79">
        <w:rPr>
          <w:rFonts w:ascii="宋体" w:hAnsi="宋体" w:eastAsia="宋体"/>
          <w:sz w:val="21"/>
          <w:szCs w:val="21"/>
        </w:rPr>
        <w:t xml:space="preserve"> </w:t>
      </w:r>
      <w:r gzd="EB5E5D64">
        <w:rPr>
          <w:rFonts w:hint="eastAsia" w:ascii="宋体" w:hAnsi="宋体" w:eastAsia="宋体"/>
          <w:sz w:val="21"/>
          <w:szCs w:val="21"/>
        </w:rPr>
        <w:t>8</w:t>
      </w:r>
      <w:r gzd="EB5E5D6F">
        <w:rPr>
          <w:rFonts w:ascii="宋体" w:hAnsi="宋体" w:eastAsia="宋体"/>
          <w:sz w:val="21"/>
          <w:szCs w:val="21"/>
        </w:rPr>
        <w:t>.</w:t>
      </w:r>
      <w:r gzd="EB5E5D17">
        <w:rPr>
          <w:rFonts w:ascii="宋体" w:hAnsi="宋体" w:eastAsia="宋体"/>
          <w:sz w:val="21"/>
          <w:szCs w:val="21"/>
        </w:rPr>
        <w:fldChar w:fldCharType="begin"/>
      </w:r>
      <w:r gzd="EB5E5D03">
        <w:rPr>
          <w:rFonts w:ascii="宋体" w:hAnsi="宋体" w:eastAsia="宋体"/>
          <w:sz w:val="21"/>
          <w:szCs w:val="21"/>
        </w:rPr>
        <w:instrText xml:space="preserve"> SEQ </w:instrText>
      </w:r>
      <w:r gzd="EB5E5D0F">
        <w:rPr>
          <w:rFonts w:ascii="宋体" w:hAnsi="宋体" w:eastAsia="宋体"/>
          <w:sz w:val="21"/>
          <w:szCs w:val="21"/>
        </w:rPr>
        <w:instrText>表</w:instrText>
      </w:r>
      <w:r gzd="EB5E5D37">
        <w:rPr>
          <w:rFonts w:ascii="宋体" w:hAnsi="宋体" w:eastAsia="宋体"/>
          <w:sz w:val="21"/>
          <w:szCs w:val="21"/>
        </w:rPr>
        <w:instrText xml:space="preserve"> \* ARABIC \s 1 </w:instrText>
      </w:r>
      <w:r gzd="EB5E5D21">
        <w:rPr>
          <w:rFonts w:ascii="宋体" w:hAnsi="宋体" w:eastAsia="宋体"/>
          <w:sz w:val="21"/>
          <w:szCs w:val="21"/>
        </w:rPr>
        <w:fldChar w:fldCharType="separate"/>
      </w:r>
      <w:r gzd="EB5E5D2F">
        <w:rPr>
          <w:rFonts w:ascii="宋体" w:hAnsi="宋体" w:eastAsia="宋体"/>
          <w:sz w:val="21"/>
          <w:szCs w:val="21"/>
        </w:rPr>
        <w:t>3</w:t>
      </w:r>
      <w:r gzd="EB5E62D7">
        <w:rPr>
          <w:rFonts w:ascii="宋体" w:hAnsi="宋体" w:eastAsia="宋体"/>
          <w:sz w:val="21"/>
          <w:szCs w:val="21"/>
        </w:rPr>
        <w:fldChar w:fldCharType="end"/>
      </w:r>
      <w:r gzd="EB5E62C0">
        <w:rPr>
          <w:rFonts w:ascii="宋体" w:hAnsi="宋体" w:eastAsia="宋体"/>
          <w:sz w:val="21"/>
          <w:szCs w:val="21"/>
        </w:rPr>
        <w:t xml:space="preserve"> </w:t>
      </w:r>
      <w:r gzd="EB5E62CC">
        <w:rPr>
          <w:rFonts w:hint="eastAsia" w:ascii="宋体" w:hAnsi="宋体" w:eastAsia="宋体"/>
          <w:sz w:val="21"/>
          <w:szCs w:val="21"/>
        </w:rPr>
        <w:t>Z3Solver</w:t>
      </w:r>
      <w:r gzd="EB5E62F5">
        <w:rPr>
          <w:rFonts w:hint="eastAsia" w:ascii="宋体" w:hAnsi="宋体" w:eastAsia="宋体"/>
          <w:sz w:val="21"/>
          <w:szCs w:val="21"/>
        </w:rPr>
        <w:t>模块测试表</w:t>
      </w:r>
    </w:p>
    <w:tbl gzd="EB5E6118">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58"/>
        <w:gridCol w:w="2841"/>
        <w:gridCol w:w="1688"/>
        <w:gridCol w:w="1220"/>
        <w:gridCol w:w="1189"/>
      </w:tblGrid>
      <w:tr w:rsidR="00CC3384" w14:paraId="3CA0BE1A" w14:textId="77777777">
        <w:tc>
          <w:tcPr>
            <w:tcW w:w="143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6B29EA49" w14:textId="77777777" gzd="EB5E66FB">
            <w:pPr>
              <w:spacing w:before="156" w:beforeLines="50" w:after="156" w:afterLines="50"/>
              <w:ind w:firstLine="0" w:firstLineChars="0"/>
              <w:jc w:val="center"/>
              <w:rPr>
                <w:rFonts w:ascii="宋体" w:hAnsi="宋体" w:eastAsia="宋体"/>
                <w:b/>
                <w:bCs/>
                <w:szCs w:val="21"/>
              </w:rPr>
            </w:pPr>
            <w:r gzd="EB5E66C5">
              <w:rPr>
                <w:rFonts w:hint="eastAsia" w:ascii="宋体" w:hAnsi="宋体" w:eastAsia="宋体"/>
                <w:b/>
                <w:bCs/>
                <w:szCs w:val="21"/>
              </w:rPr>
              <w:t>项目检查</w:t>
            </w:r>
          </w:p>
        </w:tc>
        <w:tc>
          <w:tcPr>
            <w:tcW w:w="17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420DF2CC" w14:textId="77777777" gzd="EB5E647D">
            <w:pPr>
              <w:spacing w:before="156" w:beforeLines="50" w:after="156" w:afterLines="50"/>
              <w:ind w:firstLine="0" w:firstLineChars="0"/>
              <w:jc w:val="center"/>
              <w:rPr>
                <w:rFonts w:ascii="宋体" w:hAnsi="宋体" w:eastAsia="宋体"/>
                <w:b/>
                <w:bCs/>
                <w:szCs w:val="21"/>
              </w:rPr>
            </w:pPr>
            <w:r gzd="EB5E6448">
              <w:rPr>
                <w:rFonts w:hint="eastAsia" w:ascii="宋体" w:hAnsi="宋体" w:eastAsia="宋体"/>
                <w:b/>
                <w:bCs/>
                <w:szCs w:val="21"/>
              </w:rPr>
              <w:t>操作</w:t>
            </w:r>
          </w:p>
        </w:tc>
        <w:tc>
          <w:tcPr>
            <w:tcW w:w="1869"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2C2854C0" w14:textId="77777777" gzd="EB5E6BC0">
            <w:pPr>
              <w:spacing w:before="156" w:beforeLines="50" w:after="156" w:afterLines="50"/>
              <w:ind w:firstLine="0" w:firstLineChars="0"/>
              <w:jc w:val="center"/>
              <w:rPr>
                <w:rFonts w:ascii="宋体" w:hAnsi="宋体" w:eastAsia="宋体"/>
                <w:b/>
                <w:bCs/>
                <w:szCs w:val="21"/>
              </w:rPr>
            </w:pPr>
            <w:r gzd="EB5E6A28">
              <w:rPr>
                <w:rFonts w:hint="eastAsia" w:ascii="宋体" w:hAnsi="宋体" w:eastAsia="宋体"/>
                <w:b/>
                <w:bCs/>
                <w:szCs w:val="21"/>
              </w:rPr>
              <w:t>测试结果</w:t>
            </w:r>
          </w:p>
        </w:tc>
        <w:tc>
          <w:tcPr>
            <w:tcW w:w="1716"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22481F05" w14:textId="77777777" gzd="EB5E69BC">
            <w:pPr>
              <w:spacing w:before="156" w:beforeLines="50" w:after="156" w:afterLines="50"/>
              <w:ind w:firstLine="0" w:firstLineChars="0"/>
              <w:jc w:val="center"/>
              <w:rPr>
                <w:rFonts w:ascii="宋体" w:hAnsi="宋体" w:eastAsia="宋体"/>
                <w:b/>
                <w:bCs/>
                <w:szCs w:val="21"/>
              </w:rPr>
            </w:pPr>
            <w:r gzd="EB5E6983">
              <w:rPr>
                <w:rFonts w:hint="eastAsia" w:ascii="宋体" w:hAnsi="宋体" w:eastAsia="宋体"/>
                <w:b/>
                <w:bCs/>
                <w:szCs w:val="21"/>
              </w:rPr>
              <w:t>与预期结果偏差</w:t>
            </w:r>
          </w:p>
        </w:tc>
        <w:tc>
          <w:tcPr>
            <w:tcW w:w="148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43DAD16B" w14:textId="77777777" gzd="EB5E6F68">
            <w:pPr>
              <w:spacing w:before="156" w:beforeLines="50" w:after="156" w:afterLines="50"/>
              <w:ind w:firstLine="0" w:firstLineChars="0"/>
              <w:jc w:val="center"/>
              <w:rPr>
                <w:rFonts w:ascii="宋体" w:hAnsi="宋体" w:eastAsia="宋体"/>
                <w:b/>
                <w:bCs/>
                <w:szCs w:val="21"/>
              </w:rPr>
            </w:pPr>
            <w:r gzd="EB5E6F71">
              <w:rPr>
                <w:rFonts w:hint="eastAsia" w:ascii="宋体" w:hAnsi="宋体" w:eastAsia="宋体"/>
                <w:b/>
                <w:bCs/>
                <w:szCs w:val="21"/>
              </w:rPr>
              <w:t>备注</w:t>
            </w:r>
          </w:p>
        </w:tc>
      </w:tr>
      <w:tr w:rsidR="00CC3384" w14:paraId="08FFC8FA"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7DA9C92D" w14:textId="77777777" gzd="EB5E72C4">
            <w:pPr>
              <w:ind w:firstLine="0" w:firstLineChars="0"/>
              <w:jc w:val="center"/>
              <w:rPr>
                <w:rFonts w:ascii="宋体" w:hAnsi="宋体" w:eastAsia="宋体"/>
                <w:szCs w:val="21"/>
              </w:rPr>
            </w:pPr>
          </w:p>
          <w:p w:rsidR="00CC3384" w:rsidRDefault="005C078B" w14:paraId="7597CC77" w14:textId="77777777" gzd="EB5E7081">
            <w:pPr>
              <w:ind w:firstLine="0" w:firstLineChars="0"/>
              <w:jc w:val="center"/>
              <w:rPr>
                <w:rFonts w:ascii="宋体" w:hAnsi="宋体" w:eastAsia="宋体"/>
                <w:szCs w:val="21"/>
              </w:rPr>
            </w:pPr>
            <w:r gzd="EB5E70F6">
              <w:rPr>
                <w:rFonts w:hint="eastAsia" w:ascii="宋体" w:hAnsi="宋体" w:eastAsia="宋体"/>
                <w:szCs w:val="21"/>
              </w:rPr>
              <w:t>将函数语句字符串转为</w:t>
            </w:r>
            <w:r gzd="EB5E70E5">
              <w:rPr>
                <w:rFonts w:hint="eastAsia" w:ascii="宋体" w:hAnsi="宋体" w:eastAsia="宋体"/>
                <w:szCs w:val="21"/>
              </w:rPr>
              <w:t>z3::expr</w:t>
            </w:r>
            <w:r gzd="EB5E70EE">
              <w:rPr>
                <w:rFonts w:hint="eastAsia" w:ascii="宋体" w:hAnsi="宋体" w:eastAsia="宋体"/>
                <w:szCs w:val="21"/>
              </w:rPr>
              <w:t>元素</w:t>
            </w:r>
          </w:p>
          <w:p w:rsidR="00CC3384" w:rsidRDefault="00CC3384" w14:paraId="5B8BDAA7" w14:textId="77777777" gzd="EB5E76BC">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1F502863" w14:textId="77777777" gzd="EB5E75FA">
            <w:pPr>
              <w:ind w:firstLine="0" w:firstLineChars="0"/>
              <w:jc w:val="center"/>
              <w:rPr>
                <w:rFonts w:ascii="宋体" w:hAnsi="宋体" w:eastAsia="宋体"/>
                <w:szCs w:val="21"/>
              </w:rPr>
            </w:pPr>
          </w:p>
          <w:p w:rsidR="00CC3384" w:rsidRDefault="005C078B" w14:paraId="612A3122" w14:textId="77777777" gzd="EB5E7BA3">
            <w:pPr>
              <w:ind w:firstLine="0" w:firstLineChars="0"/>
              <w:jc w:val="center"/>
              <w:rPr>
                <w:rFonts w:ascii="宋体" w:hAnsi="宋体" w:eastAsia="宋体"/>
                <w:szCs w:val="21"/>
              </w:rPr>
            </w:pPr>
            <w:r gzd="EB5E7BEE">
              <w:rPr>
                <w:rFonts w:hint="eastAsia" w:ascii="宋体" w:hAnsi="宋体" w:eastAsia="宋体"/>
                <w:szCs w:val="21"/>
              </w:rPr>
              <w:t>输入对应函数语句的字符串后调用</w:t>
            </w:r>
            <w:r gzd="EB5E7B9D">
              <w:rPr>
                <w:rFonts w:hint="eastAsia" w:ascii="宋体" w:hAnsi="宋体" w:eastAsia="宋体"/>
                <w:szCs w:val="21"/>
              </w:rPr>
              <w:t>parse_expr</w:t>
            </w:r>
            <w:r gzd="EB5E7B8A">
              <w:rPr>
                <w:rFonts w:hint="eastAsia" w:ascii="宋体" w:hAnsi="宋体" w:eastAsia="宋体"/>
                <w:szCs w:val="21"/>
              </w:rPr>
              <w:t>函数</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2AABD705" w14:textId="77777777" gzd="EB5E7944">
            <w:pPr>
              <w:ind w:firstLine="0" w:firstLineChars="0"/>
              <w:jc w:val="center"/>
              <w:rPr>
                <w:rFonts w:ascii="宋体" w:hAnsi="宋体" w:eastAsia="宋体"/>
                <w:szCs w:val="21"/>
              </w:rPr>
            </w:pPr>
          </w:p>
          <w:p w:rsidR="00CC3384" w:rsidRDefault="00CC3384" w14:paraId="1D64A359" w14:textId="77777777" gzd="EB5E7F4C">
            <w:pPr>
              <w:ind w:firstLine="0" w:firstLineChars="0"/>
              <w:jc w:val="center"/>
              <w:rPr>
                <w:rFonts w:ascii="宋体" w:hAnsi="宋体" w:eastAsia="宋体"/>
                <w:szCs w:val="21"/>
              </w:rPr>
            </w:pPr>
          </w:p>
          <w:p w:rsidR="00CC3384" w:rsidRDefault="005C078B" w14:paraId="38DB6094" w14:textId="77777777" gzd="EB5E7D1D">
            <w:pPr>
              <w:ind w:firstLine="0" w:firstLineChars="0"/>
              <w:jc w:val="center"/>
              <w:rPr>
                <w:rFonts w:ascii="宋体" w:hAnsi="宋体" w:eastAsia="宋体"/>
                <w:szCs w:val="21"/>
              </w:rPr>
            </w:pPr>
            <w:r gzd="EB5E7D45">
              <w:rPr>
                <w:rFonts w:hint="eastAsia" w:ascii="宋体" w:hAnsi="宋体" w:eastAsia="宋体"/>
                <w:szCs w:val="21"/>
              </w:rPr>
              <w:t>成功生成对应的</w:t>
            </w:r>
            <w:r gzd="EB5E7D70">
              <w:rPr>
                <w:rFonts w:hint="eastAsia" w:ascii="宋体" w:hAnsi="宋体" w:eastAsia="宋体"/>
                <w:szCs w:val="21"/>
              </w:rPr>
              <w:t>z3::expr</w:t>
            </w:r>
            <w:r gzd="EB5E7D79">
              <w:rPr>
                <w:rFonts w:hint="eastAsia" w:ascii="宋体" w:hAnsi="宋体" w:eastAsia="宋体"/>
                <w:szCs w:val="21"/>
              </w:rPr>
              <w:t>元素</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5314E009" w14:textId="77777777" gzd="EB5F830D">
            <w:pPr>
              <w:ind w:firstLine="0" w:firstLineChars="0"/>
              <w:jc w:val="center"/>
              <w:rPr>
                <w:rFonts w:ascii="宋体" w:hAnsi="宋体" w:eastAsia="宋体"/>
                <w:szCs w:val="21"/>
              </w:rPr>
            </w:pPr>
          </w:p>
          <w:p w:rsidR="00CC3384" w:rsidRDefault="00CC3384" w14:paraId="62E3A40A" w14:textId="77777777" gzd="EB5F810D">
            <w:pPr>
              <w:ind w:firstLine="0" w:firstLineChars="0"/>
              <w:jc w:val="center"/>
              <w:rPr>
                <w:rFonts w:ascii="宋体" w:hAnsi="宋体" w:eastAsia="宋体"/>
                <w:szCs w:val="21"/>
              </w:rPr>
            </w:pPr>
          </w:p>
          <w:p w:rsidR="00CC3384" w:rsidRDefault="005C078B" w14:paraId="52190D9E" w14:textId="77777777" gzd="EB5F84C2">
            <w:pPr>
              <w:ind w:firstLine="0" w:firstLineChars="0"/>
              <w:jc w:val="center"/>
              <w:rPr>
                <w:rFonts w:ascii="宋体" w:hAnsi="宋体" w:eastAsia="宋体"/>
                <w:szCs w:val="21"/>
              </w:rPr>
            </w:pPr>
            <w:r gzd="EB5F872B">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262C3526" w14:textId="77777777" gzd="EB5F8AF9">
            <w:pPr>
              <w:ind w:firstLine="0" w:firstLineChars="0"/>
              <w:jc w:val="center"/>
              <w:rPr>
                <w:rFonts w:ascii="宋体" w:hAnsi="宋体" w:eastAsia="宋体"/>
                <w:szCs w:val="21"/>
              </w:rPr>
            </w:pPr>
          </w:p>
        </w:tc>
      </w:tr>
      <w:tr w:rsidR="00CC3384" w14:paraId="52A29C0A" w14:textId="77777777">
        <w:trPr>
          <w:trHeight w:val="1420"/>
        </w:trPr>
        <w:tc>
          <w:tcPr>
            <w:tcW w:w="1435" w:type="dxa"/>
            <w:tcBorders>
              <w:top w:val="single" w:color="auto" w:sz="4" w:space="0"/>
              <w:left w:val="single" w:color="auto" w:sz="4" w:space="0"/>
              <w:bottom w:val="single" w:color="auto" w:sz="4" w:space="0"/>
              <w:right w:val="single" w:color="auto" w:sz="4" w:space="0"/>
            </w:tcBorders>
          </w:tcPr>
          <w:p w:rsidR="00CC3384" w:rsidRDefault="00CC3384" w14:paraId="57CDCDF3" w14:textId="77777777" gzd="EB5F8898">
            <w:pPr>
              <w:ind w:firstLine="0" w:firstLineChars="0"/>
              <w:jc w:val="center"/>
              <w:rPr>
                <w:rFonts w:ascii="宋体" w:hAnsi="宋体" w:eastAsia="宋体"/>
                <w:szCs w:val="21"/>
              </w:rPr>
            </w:pPr>
          </w:p>
          <w:p w:rsidR="00CC3384" w:rsidRDefault="00CC3384" w14:paraId="0D62C6C9" w14:textId="77777777" gzd="EB5F8E98">
            <w:pPr>
              <w:ind w:firstLine="0" w:firstLineChars="0"/>
              <w:jc w:val="center"/>
              <w:rPr>
                <w:rFonts w:ascii="宋体" w:hAnsi="宋体" w:eastAsia="宋体"/>
                <w:szCs w:val="21"/>
              </w:rPr>
            </w:pPr>
          </w:p>
          <w:p w:rsidR="00CC3384" w:rsidRDefault="005C078B" w14:paraId="2170C8E4" w14:textId="77777777" gzd="EB5F8CBD">
            <w:pPr>
              <w:ind w:firstLine="0" w:firstLineChars="0"/>
              <w:jc w:val="center"/>
              <w:rPr>
                <w:rFonts w:ascii="宋体" w:hAnsi="宋体" w:eastAsia="宋体"/>
                <w:szCs w:val="21"/>
              </w:rPr>
            </w:pPr>
            <w:r gzd="EB5F8C94">
              <w:rPr>
                <w:rFonts w:hint="eastAsia" w:ascii="宋体" w:hAnsi="宋体" w:eastAsia="宋体"/>
                <w:szCs w:val="21"/>
              </w:rPr>
              <w:t>构建</w:t>
            </w:r>
            <w:r gzd="EB5F8C82">
              <w:rPr>
                <w:rFonts w:hint="eastAsia" w:ascii="宋体" w:hAnsi="宋体" w:eastAsia="宋体"/>
                <w:szCs w:val="21"/>
              </w:rPr>
              <w:t>z3::solver</w:t>
            </w:r>
            <w:r gzd="EB5F8C8A">
              <w:rPr>
                <w:rFonts w:hint="eastAsia" w:ascii="宋体" w:hAnsi="宋体" w:eastAsia="宋体"/>
                <w:szCs w:val="21"/>
              </w:rPr>
              <w:t>元素</w:t>
            </w:r>
          </w:p>
          <w:p w:rsidR="00CC3384" w:rsidRDefault="00CC3384" w14:paraId="7ED78B52" w14:textId="77777777" gzd="EB5F92A9">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2E08C758" w14:textId="77777777" gzd="EB5F9055">
            <w:pPr>
              <w:ind w:firstLine="0" w:firstLineChars="0"/>
              <w:jc w:val="center"/>
              <w:rPr>
                <w:rFonts w:ascii="宋体" w:hAnsi="宋体" w:eastAsia="宋体"/>
                <w:szCs w:val="21"/>
              </w:rPr>
            </w:pPr>
          </w:p>
          <w:p w:rsidR="00CC3384" w:rsidRDefault="005C078B" w14:paraId="21D44CDE" w14:textId="77777777" gzd="EB5F9664">
            <w:pPr>
              <w:ind w:firstLine="0" w:firstLineChars="0"/>
              <w:jc w:val="center"/>
              <w:rPr>
                <w:rFonts w:ascii="宋体" w:hAnsi="宋体" w:eastAsia="宋体"/>
                <w:szCs w:val="21"/>
              </w:rPr>
            </w:pPr>
            <w:r gzd="EB5F96A6">
              <w:rPr>
                <w:rFonts w:hint="eastAsia" w:ascii="宋体" w:hAnsi="宋体" w:eastAsia="宋体"/>
                <w:szCs w:val="21"/>
              </w:rPr>
              <w:t>输入对应函数语句的字符串后调用</w:t>
            </w:r>
            <w:r gzd="EB5F9654">
              <w:rPr>
                <w:rFonts w:hint="eastAsia" w:ascii="宋体" w:hAnsi="宋体" w:eastAsia="宋体"/>
                <w:szCs w:val="21"/>
              </w:rPr>
              <w:t>build_z3solver</w:t>
            </w:r>
            <w:r gzd="EB5F9640">
              <w:rPr>
                <w:rFonts w:hint="eastAsia" w:ascii="宋体" w:hAnsi="宋体" w:eastAsia="宋体"/>
                <w:szCs w:val="21"/>
              </w:rPr>
              <w:t>函数</w:t>
            </w:r>
          </w:p>
          <w:p w:rsidR="00CC3384" w:rsidRDefault="00CC3384" w14:paraId="6895A894" w14:textId="77777777" gzd="EB5F9468">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50711DFD" w14:textId="77777777" gzd="EB5F9A6D">
            <w:pPr>
              <w:ind w:firstLine="0" w:firstLineChars="0"/>
              <w:rPr>
                <w:rFonts w:ascii="宋体" w:hAnsi="宋体" w:eastAsia="宋体"/>
                <w:szCs w:val="21"/>
              </w:rPr>
            </w:pPr>
          </w:p>
          <w:p w:rsidR="00CC3384" w:rsidRDefault="005C078B" w14:paraId="1E986627" w14:textId="77777777" gzd="EB5F99DE">
            <w:pPr>
              <w:ind w:firstLine="0" w:firstLineChars="0"/>
              <w:jc w:val="center"/>
              <w:rPr>
                <w:rFonts w:ascii="宋体" w:hAnsi="宋体" w:eastAsia="宋体"/>
                <w:szCs w:val="21"/>
              </w:rPr>
            </w:pPr>
            <w:r gzd="EB5F9808">
              <w:rPr>
                <w:rFonts w:hint="eastAsia" w:ascii="宋体" w:hAnsi="宋体" w:eastAsia="宋体"/>
                <w:szCs w:val="21"/>
              </w:rPr>
              <w:t>成功在输入函数对应的</w:t>
            </w:r>
            <w:r gzd="EB5F9837">
              <w:rPr>
                <w:rFonts w:hint="eastAsia" w:ascii="宋体" w:hAnsi="宋体" w:eastAsia="宋体"/>
                <w:szCs w:val="21"/>
              </w:rPr>
              <w:t>VarStateList</w:t>
            </w:r>
            <w:r gzd="EB5F9821">
              <w:rPr>
                <w:rFonts w:hint="eastAsia" w:ascii="宋体" w:hAnsi="宋体" w:eastAsia="宋体"/>
                <w:szCs w:val="21"/>
              </w:rPr>
              <w:t>作为参数后生成对应的</w:t>
            </w:r>
            <w:r gzd="EB5F9828">
              <w:rPr>
                <w:rFonts w:hint="eastAsia" w:ascii="宋体" w:hAnsi="宋体" w:eastAsia="宋体"/>
                <w:szCs w:val="21"/>
              </w:rPr>
              <w:t>z3::solver</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5793A794" w14:textId="77777777" gzd="EB5F9F1E">
            <w:pPr>
              <w:ind w:firstLine="0" w:firstLineChars="0"/>
              <w:jc w:val="center"/>
              <w:rPr>
                <w:rFonts w:ascii="宋体" w:hAnsi="宋体" w:eastAsia="宋体"/>
                <w:szCs w:val="21"/>
              </w:rPr>
            </w:pPr>
          </w:p>
          <w:p w:rsidR="00CC3384" w:rsidRDefault="00CC3384" w14:paraId="5690C88F" w14:textId="77777777" gzd="EB5F9D30">
            <w:pPr>
              <w:ind w:firstLine="0" w:firstLineChars="0"/>
              <w:jc w:val="center"/>
              <w:rPr>
                <w:rFonts w:ascii="宋体" w:hAnsi="宋体" w:eastAsia="宋体"/>
                <w:szCs w:val="21"/>
              </w:rPr>
            </w:pPr>
          </w:p>
          <w:p w:rsidR="00CC3384" w:rsidRDefault="005C078B" w14:paraId="0B6AF017" w14:textId="77777777" gzd="EB5FA0D5">
            <w:pPr>
              <w:ind w:firstLine="0" w:firstLineChars="0"/>
              <w:jc w:val="center"/>
              <w:rPr>
                <w:rFonts w:ascii="宋体" w:hAnsi="宋体" w:eastAsia="宋体"/>
                <w:szCs w:val="21"/>
              </w:rPr>
            </w:pPr>
            <w:r gzd="EB5FA33B">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2089698A" w14:textId="77777777" gzd="EB5FA6C8">
            <w:pPr>
              <w:ind w:firstLine="0" w:firstLineChars="0"/>
              <w:jc w:val="center"/>
              <w:rPr>
                <w:rFonts w:ascii="宋体" w:hAnsi="宋体" w:eastAsia="宋体"/>
                <w:szCs w:val="21"/>
              </w:rPr>
            </w:pPr>
          </w:p>
        </w:tc>
      </w:tr>
      <w:tr w:rsidR="00CC3384" w14:paraId="46D5BE66"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4348FB5B" w14:textId="77777777" gzd="EB5FA4FB">
            <w:pPr>
              <w:ind w:firstLine="0" w:firstLineChars="0"/>
              <w:jc w:val="center"/>
              <w:rPr>
                <w:rFonts w:ascii="宋体" w:hAnsi="宋体" w:eastAsia="宋体"/>
                <w:szCs w:val="21"/>
              </w:rPr>
            </w:pPr>
          </w:p>
          <w:p w:rsidR="00CC3384" w:rsidRDefault="005C078B" w14:paraId="61DFB616" w14:textId="77777777" gzd="EB5FAA83">
            <w:pPr>
              <w:ind w:firstLine="0" w:firstLineChars="0"/>
              <w:jc w:val="center"/>
              <w:rPr>
                <w:rFonts w:ascii="宋体" w:hAnsi="宋体" w:eastAsia="宋体"/>
                <w:szCs w:val="21"/>
              </w:rPr>
            </w:pPr>
            <w:r gzd="EB5FAAF5">
              <w:rPr>
                <w:rFonts w:hint="eastAsia" w:ascii="宋体" w:hAnsi="宋体" w:eastAsia="宋体"/>
                <w:szCs w:val="21"/>
              </w:rPr>
              <w:t>分离情况</w:t>
            </w:r>
            <w:r gzd="EB5FAAE3">
              <w:rPr>
                <w:rFonts w:hint="eastAsia" w:ascii="宋体" w:hAnsi="宋体" w:eastAsia="宋体"/>
                <w:szCs w:val="21"/>
              </w:rPr>
              <w:t>K</w:t>
            </w:r>
            <w:r gzd="EB5FAAEE">
              <w:rPr>
                <w:rFonts w:hint="eastAsia" w:ascii="宋体" w:hAnsi="宋体" w:eastAsia="宋体"/>
                <w:szCs w:val="21"/>
              </w:rPr>
              <w:t>归纳算法测试</w:t>
            </w:r>
          </w:p>
          <w:p w:rsidR="00CC3384" w:rsidRDefault="00CC3384" w14:paraId="5E5956A3" w14:textId="77777777" gzd="EB5FA8B1">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245D9398" w14:textId="77777777" gzd="EB5FAEB0">
            <w:pPr>
              <w:ind w:firstLine="0" w:firstLineChars="0"/>
              <w:jc w:val="center"/>
              <w:rPr>
                <w:rFonts w:ascii="宋体" w:hAnsi="宋体" w:eastAsia="宋体"/>
                <w:szCs w:val="21"/>
              </w:rPr>
            </w:pPr>
          </w:p>
          <w:p w:rsidR="00CC3384" w:rsidRDefault="005C078B" w14:paraId="34F3E2AB" w14:textId="77777777" gzd="EB5FAC4D">
            <w:pPr>
              <w:ind w:firstLine="0" w:firstLineChars="0"/>
              <w:jc w:val="center"/>
              <w:rPr>
                <w:rFonts w:ascii="宋体" w:hAnsi="宋体" w:eastAsia="宋体"/>
                <w:szCs w:val="21"/>
              </w:rPr>
            </w:pPr>
            <w:r gzd="EB5FACB8">
              <w:rPr>
                <w:rFonts w:hint="eastAsia" w:ascii="宋体" w:hAnsi="宋体" w:eastAsia="宋体"/>
                <w:szCs w:val="21"/>
              </w:rPr>
              <w:t>输入对应的参数后调用</w:t>
            </w:r>
            <w:r gzd="EB5FACA6">
              <w:rPr>
                <w:rFonts w:hint="eastAsia" w:ascii="宋体" w:hAnsi="宋体" w:eastAsia="宋体"/>
                <w:szCs w:val="21"/>
              </w:rPr>
              <w:t>split_case_k_induction</w:t>
            </w:r>
            <w:r gzd="EB5FAC57">
              <w:rPr>
                <w:rFonts w:hint="eastAsia" w:ascii="宋体" w:hAnsi="宋体" w:eastAsia="宋体"/>
                <w:szCs w:val="21"/>
              </w:rPr>
              <w:t>函数</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0B4B99A9" w14:textId="77777777" gzd="EB5FB23A">
            <w:pPr>
              <w:ind w:firstLine="0" w:firstLineChars="0"/>
              <w:jc w:val="center"/>
              <w:rPr>
                <w:rFonts w:ascii="宋体" w:hAnsi="宋体" w:eastAsia="宋体"/>
                <w:szCs w:val="21"/>
              </w:rPr>
            </w:pPr>
          </w:p>
          <w:p w:rsidR="00CC3384" w:rsidRDefault="005C078B" w14:paraId="6E528C35" w14:textId="77777777" gzd="EB5FB1F2">
            <w:pPr>
              <w:ind w:firstLine="0" w:firstLineChars="0"/>
              <w:jc w:val="center"/>
              <w:rPr>
                <w:rFonts w:ascii="宋体" w:hAnsi="宋体" w:eastAsia="宋体"/>
                <w:szCs w:val="21"/>
              </w:rPr>
            </w:pPr>
            <w:r gzd="EB5FB024">
              <w:rPr>
                <w:rFonts w:hint="eastAsia" w:ascii="宋体" w:hAnsi="宋体" w:eastAsia="宋体"/>
                <w:szCs w:val="21"/>
              </w:rPr>
              <w:t>成功通过分离情况</w:t>
            </w:r>
            <w:r gzd="EB5FB1D4">
              <w:rPr>
                <w:rFonts w:hint="eastAsia" w:ascii="宋体" w:hAnsi="宋体" w:eastAsia="宋体"/>
                <w:szCs w:val="21"/>
              </w:rPr>
              <w:t>k</w:t>
            </w:r>
            <w:r gzd="EB5FB1DF">
              <w:rPr>
                <w:rFonts w:hint="eastAsia" w:ascii="宋体" w:hAnsi="宋体" w:eastAsia="宋体"/>
                <w:szCs w:val="21"/>
              </w:rPr>
              <w:t>归纳算法验证循环语句的正确性</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6FD9C6B6" w14:textId="77777777" gzd="EB5FB790">
            <w:pPr>
              <w:ind w:firstLine="0" w:firstLineChars="0"/>
              <w:rPr>
                <w:rFonts w:ascii="宋体" w:hAnsi="宋体" w:eastAsia="宋体"/>
                <w:szCs w:val="21"/>
              </w:rPr>
            </w:pPr>
          </w:p>
          <w:p w:rsidR="00CC3384" w:rsidRDefault="005C078B" w14:paraId="10A91EE5" w14:textId="77777777" gzd="EB5FB585">
            <w:pPr>
              <w:ind w:firstLine="0" w:firstLineChars="0"/>
              <w:jc w:val="center"/>
              <w:rPr>
                <w:rFonts w:ascii="宋体" w:hAnsi="宋体" w:eastAsia="宋体"/>
                <w:szCs w:val="21"/>
              </w:rPr>
            </w:pPr>
            <w:r gzd="EB5FB590">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5C078B" w14:paraId="4312E486" w14:textId="77777777" gzd="EB5FBB4A">
            <w:pPr>
              <w:ind w:firstLine="0" w:firstLineChars="0"/>
              <w:jc w:val="center"/>
              <w:rPr>
                <w:rFonts w:ascii="宋体" w:hAnsi="宋体" w:eastAsia="宋体"/>
                <w:szCs w:val="21"/>
              </w:rPr>
            </w:pPr>
            <w:r gzd="EB5FBBB4">
              <w:rPr>
                <w:rFonts w:hint="eastAsia" w:ascii="宋体" w:hAnsi="宋体" w:eastAsia="宋体"/>
                <w:szCs w:val="21"/>
              </w:rPr>
              <w:t>验证的语句为具有循环特性的</w:t>
            </w:r>
            <w:r gzd="EB5FBBA4">
              <w:rPr>
                <w:rFonts w:hint="eastAsia" w:ascii="宋体" w:hAnsi="宋体" w:eastAsia="宋体"/>
                <w:szCs w:val="21"/>
              </w:rPr>
              <w:t>Lustre</w:t>
            </w:r>
            <w:r gzd="EB5FBB50">
              <w:rPr>
                <w:rFonts w:hint="eastAsia" w:ascii="宋体" w:hAnsi="宋体" w:eastAsia="宋体"/>
                <w:szCs w:val="21"/>
              </w:rPr>
              <w:t>语句</w:t>
            </w:r>
          </w:p>
        </w:tc>
      </w:tr>
      <w:tr w:rsidR="00CC3384" w14:paraId="08874721"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10F6211B" w14:textId="77777777" gzd="EB5FB96A">
            <w:pPr>
              <w:ind w:firstLine="0" w:firstLineChars="0"/>
              <w:jc w:val="center"/>
              <w:rPr>
                <w:rFonts w:ascii="宋体" w:hAnsi="宋体" w:eastAsia="宋体"/>
                <w:szCs w:val="21"/>
              </w:rPr>
            </w:pPr>
          </w:p>
          <w:p w:rsidR="00CC3384" w:rsidRDefault="005C078B" w14:paraId="4D60B850" w14:textId="77777777" gzd="EB5FBF3C">
            <w:pPr>
              <w:ind w:firstLine="0" w:firstLineChars="0"/>
              <w:jc w:val="center"/>
              <w:rPr>
                <w:rFonts w:ascii="宋体" w:hAnsi="宋体" w:eastAsia="宋体"/>
                <w:szCs w:val="21"/>
              </w:rPr>
            </w:pPr>
            <w:r gzd="EB5FBF6B">
              <w:rPr>
                <w:rFonts w:hint="eastAsia" w:ascii="宋体" w:hAnsi="宋体" w:eastAsia="宋体"/>
                <w:szCs w:val="21"/>
              </w:rPr>
              <w:t>组合情况</w:t>
            </w:r>
            <w:r gzd="EB5FBF1D">
              <w:rPr>
                <w:rFonts w:hint="eastAsia" w:ascii="宋体" w:hAnsi="宋体" w:eastAsia="宋体"/>
                <w:szCs w:val="21"/>
              </w:rPr>
              <w:t>K</w:t>
            </w:r>
            <w:r gzd="EB5FBF08">
              <w:rPr>
                <w:rFonts w:hint="eastAsia" w:ascii="宋体" w:hAnsi="宋体" w:eastAsia="宋体"/>
                <w:szCs w:val="21"/>
              </w:rPr>
              <w:t>归纳算法测试</w:t>
            </w:r>
          </w:p>
          <w:p w:rsidR="00CC3384" w:rsidRDefault="00CC3384" w14:paraId="128BB50C" w14:textId="77777777" gzd="EB5FBD2C">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14AD5AFD" w14:textId="77777777" gzd="EB5FC0C0">
            <w:pPr>
              <w:ind w:firstLine="0" w:firstLineChars="0"/>
              <w:jc w:val="center"/>
              <w:rPr>
                <w:rFonts w:ascii="宋体" w:hAnsi="宋体" w:eastAsia="宋体"/>
                <w:szCs w:val="21"/>
              </w:rPr>
            </w:pPr>
          </w:p>
          <w:p w:rsidR="00CC3384" w:rsidRDefault="005C078B" w14:paraId="59885647" w14:textId="77777777" gzd="EB5FC632">
            <w:pPr>
              <w:ind w:firstLine="0" w:firstLineChars="0"/>
              <w:jc w:val="center"/>
              <w:rPr>
                <w:rFonts w:ascii="宋体" w:hAnsi="宋体" w:eastAsia="宋体"/>
                <w:szCs w:val="21"/>
              </w:rPr>
            </w:pPr>
            <w:r gzd="EB5FC663">
              <w:rPr>
                <w:rFonts w:hint="eastAsia" w:ascii="宋体" w:hAnsi="宋体" w:eastAsia="宋体"/>
                <w:szCs w:val="21"/>
              </w:rPr>
              <w:t>输入对应的参数后调用</w:t>
            </w:r>
            <w:r gzd="EB5FC612">
              <w:rPr>
                <w:rFonts w:hint="eastAsia" w:ascii="宋体" w:hAnsi="宋体" w:eastAsia="宋体"/>
                <w:szCs w:val="21"/>
              </w:rPr>
              <w:t>combined_case_k_induction</w:t>
            </w:r>
            <w:r gzd="EB5FC61A">
              <w:rPr>
                <w:rFonts w:hint="eastAsia" w:ascii="宋体" w:hAnsi="宋体" w:eastAsia="宋体"/>
                <w:szCs w:val="21"/>
              </w:rPr>
              <w:t>函数</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5E62CEBD" w14:textId="77777777" gzd="EB5FC5DD">
            <w:pPr>
              <w:ind w:firstLine="0" w:firstLineChars="0"/>
              <w:jc w:val="center"/>
              <w:rPr>
                <w:rFonts w:ascii="宋体" w:hAnsi="宋体" w:eastAsia="宋体"/>
                <w:szCs w:val="21"/>
              </w:rPr>
            </w:pPr>
          </w:p>
          <w:p w:rsidR="00CC3384" w:rsidRDefault="005C078B" w14:paraId="0FA2068C" w14:textId="77777777" gzd="EB5FCB9A">
            <w:pPr>
              <w:ind w:firstLine="0" w:firstLineChars="0"/>
              <w:jc w:val="center"/>
              <w:rPr>
                <w:rFonts w:ascii="宋体" w:hAnsi="宋体" w:eastAsia="宋体"/>
                <w:szCs w:val="21"/>
              </w:rPr>
            </w:pPr>
            <w:r gzd="EB5FCBDC">
              <w:rPr>
                <w:rFonts w:hint="eastAsia" w:ascii="宋体" w:hAnsi="宋体" w:eastAsia="宋体"/>
                <w:szCs w:val="21"/>
              </w:rPr>
              <w:t>成功通过组合情况</w:t>
            </w:r>
            <w:r gzd="EB5FCBF9">
              <w:rPr>
                <w:rFonts w:hint="eastAsia" w:ascii="宋体" w:hAnsi="宋体" w:eastAsia="宋体"/>
                <w:szCs w:val="21"/>
              </w:rPr>
              <w:t>k</w:t>
            </w:r>
            <w:r gzd="EB5FCBE3">
              <w:rPr>
                <w:rFonts w:hint="eastAsia" w:ascii="宋体" w:hAnsi="宋体" w:eastAsia="宋体"/>
                <w:szCs w:val="21"/>
              </w:rPr>
              <w:t>归纳算法验证循环语句的正确性</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55E1F330" w14:textId="77777777" gzd="EB5FC9BE">
            <w:pPr>
              <w:ind w:firstLine="0" w:firstLineChars="0"/>
              <w:jc w:val="center"/>
              <w:rPr>
                <w:rFonts w:ascii="宋体" w:hAnsi="宋体" w:eastAsia="宋体"/>
                <w:szCs w:val="21"/>
              </w:rPr>
            </w:pPr>
          </w:p>
          <w:p w:rsidR="00CC3384" w:rsidRDefault="005C078B" w14:paraId="583B5978" w14:textId="77777777" gzd="EB5FCFA9">
            <w:pPr>
              <w:ind w:firstLine="0" w:firstLineChars="0"/>
              <w:jc w:val="center"/>
              <w:rPr>
                <w:rFonts w:ascii="宋体" w:hAnsi="宋体" w:eastAsia="宋体"/>
                <w:szCs w:val="21"/>
              </w:rPr>
            </w:pPr>
            <w:r gzd="EB5FCFB7">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77E4330C" w14:textId="77777777" gzd="EB5FCD5A">
            <w:pPr>
              <w:ind w:firstLine="0" w:firstLineChars="0"/>
              <w:jc w:val="center"/>
              <w:rPr>
                <w:rFonts w:ascii="宋体" w:hAnsi="宋体" w:eastAsia="宋体"/>
                <w:szCs w:val="21"/>
              </w:rPr>
            </w:pPr>
          </w:p>
        </w:tc>
      </w:tr>
    </w:tbl>
    <w:p w:rsidR="00CC3384" w:rsidRDefault="005C078B" w14:paraId="48C06287" w14:textId="77777777" gzd="EB5FD36C">
      <w:pPr>
        <w:pStyle w:val="3"/>
        <w:keepNext w:val="0"/>
        <w:keepLines w:val="0"/>
        <w:widowControl w:val="0"/>
        <w:spacing w:before="0" w:after="0" w:line="360" w:lineRule="auto"/>
        <w:rPr>
          <w:rFonts w:ascii="黑体" w:hAnsi="黑体" w:eastAsia="黑体"/>
          <w:sz w:val="28"/>
          <w:szCs w:val="28"/>
        </w:rPr>
      </w:pPr>
      <w:bookmarkStart w:name="_Toc167550550" w:id="128"/>
      <w:commentRangeStart w:id="146"/>
      <w:r gzd="EB5FD370">
        <w:rPr>
          <w:rFonts w:hint="eastAsia" w:ascii="黑体" w:hAnsi="黑体" w:eastAsia="黑体"/>
          <w:sz w:val="28"/>
          <w:szCs w:val="28"/>
        </w:rPr>
        <w:t>综合测试</w:t>
      </w:r>
      <w:commentRangeEnd w:id="146"/>
      <w:r>
        <w:commentReference w:id="146"/>
      </w:r>
      <w:bookmarkEnd w:id="128"/>
    </w:p>
    <w:p w:rsidR="00CC3384" w:rsidRDefault="005C078B" w14:paraId="1790AEF6" w14:textId="77777777" gzd="EB5FD82C">
      <w:pPr>
        <w:pStyle w:val="a3"/>
        <w:widowControl w:val="0"/>
        <w:ind w:firstLine="0" w:firstLineChars="0"/>
        <w:jc w:val="center"/>
        <w:rPr>
          <w:rFonts w:ascii="宋体" w:hAnsi="宋体" w:eastAsia="宋体"/>
          <w:sz w:val="21"/>
          <w:szCs w:val="21"/>
        </w:rPr>
      </w:pPr>
      <w:r gzd="EB5FD8F9">
        <w:rPr>
          <w:rFonts w:ascii="宋体" w:hAnsi="宋体" w:eastAsia="宋体"/>
          <w:sz w:val="21"/>
          <w:szCs w:val="21"/>
        </w:rPr>
        <w:t>表</w:t>
      </w:r>
      <w:r gzd="EB5FD891">
        <w:rPr>
          <w:rFonts w:ascii="宋体" w:hAnsi="宋体" w:eastAsia="宋体"/>
          <w:sz w:val="21"/>
          <w:szCs w:val="21"/>
        </w:rPr>
        <w:t xml:space="preserve"> </w:t>
      </w:r>
      <w:r gzd="EB5FD89A">
        <w:rPr>
          <w:rFonts w:hint="eastAsia" w:ascii="宋体" w:hAnsi="宋体" w:eastAsia="宋体"/>
          <w:sz w:val="21"/>
          <w:szCs w:val="21"/>
        </w:rPr>
        <w:t>8</w:t>
      </w:r>
      <w:r gzd="EB5FD887">
        <w:rPr>
          <w:rFonts w:ascii="宋体" w:hAnsi="宋体" w:eastAsia="宋体"/>
          <w:sz w:val="21"/>
          <w:szCs w:val="21"/>
        </w:rPr>
        <w:t>.</w:t>
      </w:r>
      <w:r gzd="EB5FD8B4">
        <w:rPr>
          <w:rFonts w:ascii="宋体" w:hAnsi="宋体" w:eastAsia="宋体"/>
          <w:sz w:val="21"/>
          <w:szCs w:val="21"/>
        </w:rPr>
        <w:fldChar w:fldCharType="begin"/>
      </w:r>
      <w:r gzd="EB5FD8BE">
        <w:rPr>
          <w:rFonts w:ascii="宋体" w:hAnsi="宋体" w:eastAsia="宋体"/>
          <w:sz w:val="21"/>
          <w:szCs w:val="21"/>
        </w:rPr>
        <w:instrText xml:space="preserve"> SEQ </w:instrText>
      </w:r>
      <w:r gzd="EB5FD8AA">
        <w:rPr>
          <w:rFonts w:ascii="宋体" w:hAnsi="宋体" w:eastAsia="宋体"/>
          <w:sz w:val="21"/>
          <w:szCs w:val="21"/>
        </w:rPr>
        <w:instrText>表</w:instrText>
      </w:r>
      <w:r gzd="EB5FD858">
        <w:rPr>
          <w:rFonts w:ascii="宋体" w:hAnsi="宋体" w:eastAsia="宋体"/>
          <w:sz w:val="21"/>
          <w:szCs w:val="21"/>
        </w:rPr>
        <w:instrText xml:space="preserve"> \* ARABIC \s 1 </w:instrText>
      </w:r>
      <w:r gzd="EB5FD840">
        <w:rPr>
          <w:rFonts w:ascii="宋体" w:hAnsi="宋体" w:eastAsia="宋体"/>
          <w:sz w:val="21"/>
          <w:szCs w:val="21"/>
        </w:rPr>
        <w:fldChar w:fldCharType="separate"/>
      </w:r>
      <w:r gzd="EB5FD84B">
        <w:rPr>
          <w:rFonts w:ascii="宋体" w:hAnsi="宋体" w:eastAsia="宋体"/>
          <w:sz w:val="21"/>
          <w:szCs w:val="21"/>
        </w:rPr>
        <w:t>4</w:t>
      </w:r>
      <w:r gzd="EB5FD87B">
        <w:rPr>
          <w:rFonts w:ascii="宋体" w:hAnsi="宋体" w:eastAsia="宋体"/>
          <w:sz w:val="21"/>
          <w:szCs w:val="21"/>
        </w:rPr>
        <w:fldChar w:fldCharType="end"/>
      </w:r>
      <w:r gzd="EB5FD863">
        <w:rPr>
          <w:rFonts w:ascii="宋体" w:hAnsi="宋体" w:eastAsia="宋体"/>
          <w:sz w:val="21"/>
          <w:szCs w:val="21"/>
        </w:rPr>
        <w:t xml:space="preserve"> </w:t>
      </w:r>
      <w:r gzd="EB5FD86D">
        <w:rPr>
          <w:rFonts w:hint="eastAsia" w:ascii="宋体" w:hAnsi="宋体" w:eastAsia="宋体"/>
          <w:sz w:val="21"/>
          <w:szCs w:val="21"/>
        </w:rPr>
        <w:t>综合测试表</w:t>
      </w:r>
    </w:p>
    <w:tbl gzd="EB5FDC86">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1795"/>
        <w:gridCol w:w="1869"/>
        <w:gridCol w:w="1716"/>
        <w:gridCol w:w="1481"/>
      </w:tblGrid>
      <w:tr w:rsidR="00CC3384" w14:paraId="63D0E65C" w14:textId="77777777">
        <w:tc>
          <w:tcPr>
            <w:tcW w:w="143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2494C5A5" w14:textId="77777777" gzd="EB5FDC67">
            <w:pPr>
              <w:spacing w:before="156" w:beforeLines="50" w:after="156" w:afterLines="50"/>
              <w:ind w:firstLine="0" w:firstLineChars="0"/>
              <w:jc w:val="center"/>
              <w:rPr>
                <w:rFonts w:ascii="宋体" w:hAnsi="宋体" w:eastAsia="宋体"/>
                <w:b/>
                <w:bCs/>
                <w:szCs w:val="21"/>
              </w:rPr>
            </w:pPr>
            <w:r gzd="EB5FDC71">
              <w:rPr>
                <w:rFonts w:hint="eastAsia" w:ascii="宋体" w:hAnsi="宋体" w:eastAsia="宋体"/>
                <w:b/>
                <w:bCs/>
                <w:szCs w:val="21"/>
              </w:rPr>
              <w:t>项目检查</w:t>
            </w:r>
          </w:p>
        </w:tc>
        <w:tc>
          <w:tcPr>
            <w:tcW w:w="17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7A6F2035" w14:textId="77777777" gzd="EB5FE3E9">
            <w:pPr>
              <w:spacing w:before="156" w:beforeLines="50" w:after="156" w:afterLines="50"/>
              <w:ind w:firstLine="0" w:firstLineChars="0"/>
              <w:jc w:val="center"/>
              <w:rPr>
                <w:rFonts w:ascii="宋体" w:hAnsi="宋体" w:eastAsia="宋体"/>
                <w:b/>
                <w:bCs/>
                <w:szCs w:val="21"/>
              </w:rPr>
            </w:pPr>
            <w:r gzd="EB5FE3F1">
              <w:rPr>
                <w:rFonts w:hint="eastAsia" w:ascii="宋体" w:hAnsi="宋体" w:eastAsia="宋体"/>
                <w:b/>
                <w:bCs/>
                <w:szCs w:val="21"/>
              </w:rPr>
              <w:t>操作</w:t>
            </w:r>
          </w:p>
        </w:tc>
        <w:tc>
          <w:tcPr>
            <w:tcW w:w="1869"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14338638" w14:textId="77777777" gzd="EB5FE147">
            <w:pPr>
              <w:spacing w:before="156" w:beforeLines="50" w:after="156" w:afterLines="50"/>
              <w:ind w:firstLine="0" w:firstLineChars="0"/>
              <w:jc w:val="center"/>
              <w:rPr>
                <w:rFonts w:ascii="宋体" w:hAnsi="宋体" w:eastAsia="宋体"/>
                <w:b/>
                <w:bCs/>
                <w:szCs w:val="21"/>
              </w:rPr>
            </w:pPr>
            <w:r gzd="EB5FE150">
              <w:rPr>
                <w:rFonts w:hint="eastAsia" w:ascii="宋体" w:hAnsi="宋体" w:eastAsia="宋体"/>
                <w:b/>
                <w:bCs/>
                <w:szCs w:val="21"/>
              </w:rPr>
              <w:t>测试结果</w:t>
            </w:r>
          </w:p>
        </w:tc>
        <w:tc>
          <w:tcPr>
            <w:tcW w:w="1716"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17B0DAA7" w14:textId="77777777" gzd="EB5FE738">
            <w:pPr>
              <w:spacing w:before="156" w:beforeLines="50" w:after="156" w:afterLines="50"/>
              <w:ind w:firstLine="0" w:firstLineChars="0"/>
              <w:jc w:val="center"/>
              <w:rPr>
                <w:rFonts w:ascii="宋体" w:hAnsi="宋体" w:eastAsia="宋体"/>
                <w:b/>
                <w:bCs/>
                <w:szCs w:val="21"/>
              </w:rPr>
            </w:pPr>
            <w:r gzd="EB5FE701">
              <w:rPr>
                <w:rFonts w:hint="eastAsia" w:ascii="宋体" w:hAnsi="宋体" w:eastAsia="宋体"/>
                <w:b/>
                <w:bCs/>
                <w:szCs w:val="21"/>
              </w:rPr>
              <w:t>与预期结果偏差</w:t>
            </w:r>
          </w:p>
        </w:tc>
        <w:tc>
          <w:tcPr>
            <w:tcW w:w="148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rsidR="00CC3384" w:rsidRDefault="005C078B" w14:paraId="76C0F701" w14:textId="77777777" gzd="EB5FEAE8">
            <w:pPr>
              <w:spacing w:before="156" w:beforeLines="50" w:after="156" w:afterLines="50"/>
              <w:ind w:firstLine="0" w:firstLineChars="0"/>
              <w:jc w:val="center"/>
              <w:rPr>
                <w:rFonts w:ascii="宋体" w:hAnsi="宋体" w:eastAsia="宋体"/>
                <w:b/>
                <w:bCs/>
                <w:szCs w:val="21"/>
              </w:rPr>
            </w:pPr>
            <w:r gzd="EB5FEAF2">
              <w:rPr>
                <w:rFonts w:hint="eastAsia" w:ascii="宋体" w:hAnsi="宋体" w:eastAsia="宋体"/>
                <w:b/>
                <w:bCs/>
                <w:szCs w:val="21"/>
              </w:rPr>
              <w:t>备注</w:t>
            </w:r>
          </w:p>
        </w:tc>
      </w:tr>
      <w:tr w:rsidR="00CC3384" w14:paraId="3C7F6F7A"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60224125" w14:textId="77777777" gzd="EB5FE8A1">
            <w:pPr>
              <w:ind w:firstLine="0" w:firstLineChars="0"/>
              <w:jc w:val="center"/>
              <w:rPr>
                <w:rFonts w:ascii="宋体" w:hAnsi="宋体" w:eastAsia="宋体"/>
                <w:szCs w:val="21"/>
              </w:rPr>
            </w:pPr>
          </w:p>
          <w:p w:rsidR="00CC3384" w:rsidRDefault="005C078B" w14:paraId="1D2A0D99" w14:textId="77777777" gzd="EB5FEF47">
            <w:pPr>
              <w:ind w:firstLine="0" w:firstLineChars="0"/>
              <w:jc w:val="center"/>
              <w:rPr>
                <w:rFonts w:ascii="宋体" w:hAnsi="宋体" w:eastAsia="宋体"/>
                <w:szCs w:val="21"/>
              </w:rPr>
            </w:pPr>
            <w:r gzd="EB5FEF95">
              <w:rPr>
                <w:rFonts w:hint="eastAsia" w:ascii="宋体" w:hAnsi="宋体" w:eastAsia="宋体"/>
                <w:szCs w:val="21"/>
              </w:rPr>
              <w:t>Lustre</w:t>
            </w:r>
            <w:r gzd="EB5FEF87">
              <w:rPr>
                <w:rFonts w:hint="eastAsia" w:ascii="宋体" w:hAnsi="宋体" w:eastAsia="宋体"/>
                <w:szCs w:val="21"/>
              </w:rPr>
              <w:t>函数</w:t>
            </w:r>
            <w:r gzd="EB5FEF8E">
              <w:rPr>
                <w:rFonts w:hint="eastAsia" w:ascii="宋体" w:hAnsi="宋体" w:eastAsia="宋体"/>
                <w:szCs w:val="21"/>
              </w:rPr>
              <w:t>(function)</w:t>
            </w:r>
            <w:r gzd="EB5FEFB6">
              <w:rPr>
                <w:rFonts w:hint="eastAsia" w:ascii="宋体" w:hAnsi="宋体" w:eastAsia="宋体"/>
                <w:szCs w:val="21"/>
              </w:rPr>
              <w:t>与节点</w:t>
            </w:r>
            <w:r gzd="EB5FEFA3">
              <w:rPr>
                <w:rFonts w:hint="eastAsia" w:ascii="宋体" w:hAnsi="宋体" w:eastAsia="宋体"/>
                <w:szCs w:val="21"/>
              </w:rPr>
              <w:t>(node)</w:t>
            </w:r>
            <w:r gzd="EB5FEFAB">
              <w:rPr>
                <w:rFonts w:hint="eastAsia" w:ascii="宋体" w:hAnsi="宋体" w:eastAsia="宋体"/>
                <w:szCs w:val="21"/>
              </w:rPr>
              <w:t>定义的处理</w:t>
            </w:r>
          </w:p>
          <w:p w:rsidR="00CC3384" w:rsidRDefault="00CC3384" w14:paraId="7158624C" w14:textId="77777777" gzd="EB5FED35">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66BFF4E5" w14:textId="77777777" gzd="EB5FF326">
            <w:pPr>
              <w:ind w:firstLine="0" w:firstLineChars="0"/>
              <w:jc w:val="center"/>
              <w:rPr>
                <w:rFonts w:ascii="宋体" w:hAnsi="宋体" w:eastAsia="宋体"/>
                <w:szCs w:val="21"/>
              </w:rPr>
            </w:pPr>
          </w:p>
          <w:p w:rsidR="00CC3384" w:rsidRDefault="005C078B" w14:paraId="6D22D59F" w14:textId="77777777" gzd="EB5FF68E">
            <w:pPr>
              <w:ind w:firstLine="0" w:firstLineChars="0"/>
              <w:jc w:val="center"/>
              <w:rPr>
                <w:rFonts w:ascii="宋体" w:hAnsi="宋体" w:eastAsia="宋体"/>
                <w:szCs w:val="21"/>
              </w:rPr>
            </w:pPr>
            <w:r gzd="EB5FF6D3">
              <w:rPr>
                <w:rFonts w:hint="eastAsia" w:ascii="宋体" w:hAnsi="宋体" w:eastAsia="宋体"/>
                <w:szCs w:val="21"/>
              </w:rPr>
              <w:t>分别输入</w:t>
            </w:r>
            <w:r gzd="EB5FF6C3">
              <w:rPr>
                <w:rFonts w:hint="eastAsia" w:ascii="宋体" w:hAnsi="宋体" w:eastAsia="宋体"/>
                <w:szCs w:val="21"/>
              </w:rPr>
              <w:t>function</w:t>
            </w:r>
            <w:r gzd="EB5FF6CC">
              <w:rPr>
                <w:rFonts w:hint="eastAsia" w:ascii="宋体" w:hAnsi="宋体" w:eastAsia="宋体"/>
                <w:szCs w:val="21"/>
              </w:rPr>
              <w:t>与</w:t>
            </w:r>
            <w:r gzd="EB5FF6F4">
              <w:rPr>
                <w:rFonts w:hint="eastAsia" w:ascii="宋体" w:hAnsi="宋体" w:eastAsia="宋体"/>
                <w:szCs w:val="21"/>
              </w:rPr>
              <w:t>node</w:t>
            </w:r>
            <w:r gzd="EB5FF6FB">
              <w:rPr>
                <w:rFonts w:hint="eastAsia" w:ascii="宋体" w:hAnsi="宋体" w:eastAsia="宋体"/>
                <w:szCs w:val="21"/>
              </w:rPr>
              <w:t>开头定义的</w:t>
            </w:r>
            <w:r gzd="EB5FF6E4">
              <w:rPr>
                <w:rFonts w:hint="eastAsia" w:ascii="宋体" w:hAnsi="宋体" w:eastAsia="宋体"/>
                <w:szCs w:val="21"/>
              </w:rPr>
              <w:t>Lustre</w:t>
            </w:r>
            <w:r gzd="EB5FF6EF">
              <w:rPr>
                <w:rFonts w:hint="eastAsia" w:ascii="宋体" w:hAnsi="宋体" w:eastAsia="宋体"/>
                <w:szCs w:val="21"/>
              </w:rPr>
              <w:t>代码执行程序</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6C6A2C32" w14:textId="77777777" gzd="EB5FF440">
            <w:pPr>
              <w:ind w:firstLine="0" w:firstLineChars="0"/>
              <w:jc w:val="center"/>
              <w:rPr>
                <w:rFonts w:ascii="宋体" w:hAnsi="宋体" w:eastAsia="宋体"/>
                <w:szCs w:val="21"/>
              </w:rPr>
            </w:pPr>
          </w:p>
          <w:p w:rsidR="00CC3384" w:rsidRDefault="005C078B" w14:paraId="402E68AF" w14:textId="77777777" gzd="EB5FFA6E">
            <w:pPr>
              <w:ind w:firstLine="0" w:firstLineChars="0"/>
              <w:jc w:val="center"/>
              <w:rPr>
                <w:rFonts w:ascii="宋体" w:hAnsi="宋体" w:eastAsia="宋体"/>
                <w:szCs w:val="21"/>
              </w:rPr>
            </w:pPr>
            <w:r gzd="EB5FFA40">
              <w:rPr>
                <w:rFonts w:hint="eastAsia" w:ascii="宋体" w:hAnsi="宋体" w:eastAsia="宋体"/>
                <w:szCs w:val="21"/>
              </w:rPr>
              <w:t>两种定义的</w:t>
            </w:r>
            <w:r gzd="EB5FFA4F">
              <w:rPr>
                <w:rFonts w:hint="eastAsia" w:ascii="宋体" w:hAnsi="宋体" w:eastAsia="宋体"/>
                <w:szCs w:val="21"/>
              </w:rPr>
              <w:t>Lustre</w:t>
            </w:r>
            <w:r gzd="EB5FFA79">
              <w:rPr>
                <w:rFonts w:hint="eastAsia" w:ascii="宋体" w:hAnsi="宋体" w:eastAsia="宋体"/>
                <w:szCs w:val="21"/>
              </w:rPr>
              <w:t>代码程序均能正确识别并且验证</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4F72D86A" w14:textId="77777777" gzd="EB5FF800">
            <w:pPr>
              <w:ind w:firstLine="0" w:firstLineChars="0"/>
              <w:jc w:val="center"/>
              <w:rPr>
                <w:rFonts w:ascii="宋体" w:hAnsi="宋体" w:eastAsia="宋体"/>
                <w:szCs w:val="21"/>
              </w:rPr>
            </w:pPr>
          </w:p>
          <w:p w:rsidR="00CC3384" w:rsidRDefault="00CC3384" w14:paraId="03E5485B" w14:textId="77777777" gzd="EB5FFE00">
            <w:pPr>
              <w:ind w:firstLine="0" w:firstLineChars="0"/>
              <w:jc w:val="center"/>
              <w:rPr>
                <w:rFonts w:ascii="宋体" w:hAnsi="宋体" w:eastAsia="宋体"/>
                <w:szCs w:val="21"/>
              </w:rPr>
            </w:pPr>
          </w:p>
          <w:p w:rsidR="00CC3384" w:rsidRDefault="005C078B" w14:paraId="0E15897A" w14:textId="77777777" gzd="EB5FFC35">
            <w:pPr>
              <w:ind w:firstLine="0" w:firstLineChars="0"/>
              <w:jc w:val="center"/>
              <w:rPr>
                <w:rFonts w:ascii="宋体" w:hAnsi="宋体" w:eastAsia="宋体"/>
                <w:szCs w:val="21"/>
              </w:rPr>
            </w:pPr>
            <w:r gzd="EB5FFC00">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6B47CC8F" w14:textId="77777777" gzd="EB5F0228">
            <w:pPr>
              <w:ind w:firstLine="0" w:firstLineChars="0"/>
              <w:jc w:val="center"/>
              <w:rPr>
                <w:rFonts w:ascii="宋体" w:hAnsi="宋体" w:eastAsia="宋体"/>
                <w:szCs w:val="21"/>
              </w:rPr>
            </w:pPr>
          </w:p>
        </w:tc>
      </w:tr>
      <w:tr w:rsidR="00CC3384" w14:paraId="24B15590" w14:textId="77777777">
        <w:trPr>
          <w:trHeight w:val="1420"/>
        </w:trPr>
        <w:tc>
          <w:tcPr>
            <w:tcW w:w="1435" w:type="dxa"/>
            <w:tcBorders>
              <w:top w:val="single" w:color="auto" w:sz="4" w:space="0"/>
              <w:left w:val="single" w:color="auto" w:sz="4" w:space="0"/>
              <w:bottom w:val="single" w:color="auto" w:sz="4" w:space="0"/>
              <w:right w:val="single" w:color="auto" w:sz="4" w:space="0"/>
            </w:tcBorders>
          </w:tcPr>
          <w:p w:rsidR="00CC3384" w:rsidRDefault="00CC3384" w14:paraId="7FE479F3" w14:textId="77777777" gzd="EB5F01DD">
            <w:pPr>
              <w:ind w:firstLine="0" w:firstLineChars="0"/>
              <w:jc w:val="center"/>
              <w:rPr>
                <w:rFonts w:ascii="宋体" w:hAnsi="宋体" w:eastAsia="宋体"/>
                <w:szCs w:val="21"/>
              </w:rPr>
            </w:pPr>
          </w:p>
          <w:p w:rsidR="00CC3384" w:rsidRDefault="005C078B" w14:paraId="7B276F49" w14:textId="77777777" gzd="EB5F07B6">
            <w:pPr>
              <w:ind w:firstLine="0" w:firstLineChars="0"/>
              <w:jc w:val="center"/>
              <w:rPr>
                <w:rFonts w:ascii="宋体" w:hAnsi="宋体" w:eastAsia="宋体"/>
                <w:szCs w:val="21"/>
              </w:rPr>
            </w:pPr>
            <w:r gzd="EB5F07F1">
              <w:rPr>
                <w:rFonts w:hint="eastAsia" w:ascii="宋体" w:hAnsi="宋体" w:eastAsia="宋体"/>
                <w:szCs w:val="21"/>
              </w:rPr>
              <w:t>不包含循环特性语句的</w:t>
            </w:r>
            <w:r gzd="EB5F07E2">
              <w:rPr>
                <w:rFonts w:hint="eastAsia" w:ascii="宋体" w:hAnsi="宋体" w:eastAsia="宋体"/>
                <w:szCs w:val="21"/>
              </w:rPr>
              <w:t>Lustre</w:t>
            </w:r>
            <w:r gzd="EB5F079D">
              <w:rPr>
                <w:rFonts w:hint="eastAsia" w:ascii="宋体" w:hAnsi="宋体" w:eastAsia="宋体"/>
                <w:szCs w:val="21"/>
              </w:rPr>
              <w:t>代码验证</w:t>
            </w:r>
          </w:p>
          <w:p w:rsidR="00CC3384" w:rsidRDefault="00CC3384" w14:paraId="32E54838" w14:textId="77777777" gzd="EB5F05B6">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21105A32" w14:textId="77777777" gzd="EB5F0BA0">
            <w:pPr>
              <w:ind w:firstLine="0" w:firstLineChars="0"/>
              <w:jc w:val="center"/>
              <w:rPr>
                <w:rFonts w:ascii="宋体" w:hAnsi="宋体" w:eastAsia="宋体"/>
                <w:szCs w:val="21"/>
              </w:rPr>
            </w:pPr>
          </w:p>
          <w:p w:rsidR="00CC3384" w:rsidRDefault="005C078B" w14:paraId="0B60FF71" w14:textId="77777777" gzd="EB5F094E">
            <w:pPr>
              <w:ind w:firstLine="0" w:firstLineChars="0"/>
              <w:jc w:val="center"/>
              <w:rPr>
                <w:rFonts w:ascii="宋体" w:hAnsi="宋体" w:eastAsia="宋体"/>
                <w:szCs w:val="21"/>
              </w:rPr>
            </w:pPr>
            <w:r gzd="EB5F09A7">
              <w:rPr>
                <w:rFonts w:hint="eastAsia" w:ascii="宋体" w:hAnsi="宋体" w:eastAsia="宋体"/>
                <w:szCs w:val="21"/>
              </w:rPr>
              <w:t>输入不包含循环特性语句的</w:t>
            </w:r>
            <w:r gzd="EB5F0953">
              <w:rPr>
                <w:rFonts w:hint="eastAsia" w:ascii="宋体" w:hAnsi="宋体" w:eastAsia="宋体"/>
                <w:szCs w:val="21"/>
              </w:rPr>
              <w:t>Lustre</w:t>
            </w:r>
            <w:r gzd="EB5F095B">
              <w:rPr>
                <w:rFonts w:hint="eastAsia" w:ascii="宋体" w:hAnsi="宋体" w:eastAsia="宋体"/>
                <w:szCs w:val="21"/>
              </w:rPr>
              <w:t>代码后执行程序</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23344C46" w14:textId="77777777" gzd="EB5F0F61">
            <w:pPr>
              <w:ind w:firstLine="0" w:firstLineChars="0"/>
              <w:jc w:val="center"/>
              <w:rPr>
                <w:rFonts w:ascii="宋体" w:hAnsi="宋体" w:eastAsia="宋体"/>
                <w:szCs w:val="21"/>
              </w:rPr>
            </w:pPr>
          </w:p>
          <w:p w:rsidR="00CC3384" w:rsidRDefault="005C078B" w14:paraId="285ED214" w14:textId="77777777" gzd="EB5F0D09">
            <w:pPr>
              <w:ind w:firstLine="0" w:firstLineChars="0"/>
              <w:jc w:val="center"/>
              <w:rPr>
                <w:rFonts w:ascii="宋体" w:hAnsi="宋体" w:eastAsia="宋体"/>
                <w:szCs w:val="21"/>
              </w:rPr>
            </w:pPr>
            <w:r gzd="EB5F0D7E">
              <w:rPr>
                <w:rFonts w:hint="eastAsia" w:ascii="宋体" w:hAnsi="宋体" w:eastAsia="宋体"/>
                <w:szCs w:val="21"/>
              </w:rPr>
              <w:t>程序能正确生成对应的</w:t>
            </w:r>
            <w:r gzd="EB5F0D6B">
              <w:rPr>
                <w:rFonts w:hint="eastAsia" w:ascii="宋体" w:hAnsi="宋体" w:eastAsia="宋体"/>
                <w:szCs w:val="21"/>
              </w:rPr>
              <w:t>z3::solver</w:t>
            </w:r>
            <w:r gzd="EB5F0D15">
              <w:rPr>
                <w:rFonts w:hint="eastAsia" w:ascii="宋体" w:hAnsi="宋体" w:eastAsia="宋体"/>
                <w:szCs w:val="21"/>
              </w:rPr>
              <w:t>并且进行验证</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58AE0907" w14:textId="77777777" gzd="EB5F133D">
            <w:pPr>
              <w:ind w:firstLine="0" w:firstLineChars="0"/>
              <w:jc w:val="center"/>
              <w:rPr>
                <w:rFonts w:ascii="宋体" w:hAnsi="宋体" w:eastAsia="宋体"/>
                <w:szCs w:val="21"/>
              </w:rPr>
            </w:pPr>
          </w:p>
          <w:p w:rsidR="00CC3384" w:rsidRDefault="00CC3384" w14:paraId="279D417D" w14:textId="77777777" gzd="EB5F1673">
            <w:pPr>
              <w:ind w:firstLine="0" w:firstLineChars="0"/>
              <w:jc w:val="center"/>
              <w:rPr>
                <w:rFonts w:ascii="宋体" w:hAnsi="宋体" w:eastAsia="宋体"/>
                <w:szCs w:val="21"/>
              </w:rPr>
            </w:pPr>
          </w:p>
          <w:p w:rsidR="00CC3384" w:rsidRDefault="005C078B" w14:paraId="56E61A1F" w14:textId="77777777" gzd="EB5F1414">
            <w:pPr>
              <w:ind w:firstLine="0" w:firstLineChars="0"/>
              <w:jc w:val="center"/>
              <w:rPr>
                <w:rFonts w:ascii="宋体" w:hAnsi="宋体" w:eastAsia="宋体"/>
                <w:szCs w:val="21"/>
              </w:rPr>
            </w:pPr>
            <w:r gzd="EB5F1461">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5484FC90" w14:textId="77777777" gzd="EB5F1A0C">
            <w:pPr>
              <w:ind w:firstLine="0" w:firstLineChars="0"/>
              <w:jc w:val="center"/>
              <w:rPr>
                <w:rFonts w:ascii="宋体" w:hAnsi="宋体" w:eastAsia="宋体"/>
                <w:szCs w:val="21"/>
              </w:rPr>
            </w:pPr>
          </w:p>
          <w:p w:rsidR="00CC3384" w:rsidRDefault="00CC3384" w14:paraId="0CDA1055" w14:textId="77777777" gzd="EB5F19D4">
            <w:pPr>
              <w:ind w:firstLine="0" w:firstLineChars="0"/>
              <w:jc w:val="center"/>
              <w:rPr>
                <w:rFonts w:ascii="宋体" w:hAnsi="宋体" w:eastAsia="宋体"/>
                <w:szCs w:val="21"/>
              </w:rPr>
            </w:pPr>
          </w:p>
        </w:tc>
      </w:tr>
      <w:tr w:rsidR="00CC3384" w14:paraId="74DDFB48"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422C3022" w14:textId="77777777" gzd="EB5F1FD3">
            <w:pPr>
              <w:ind w:firstLine="0" w:firstLineChars="0"/>
              <w:jc w:val="center"/>
              <w:rPr>
                <w:rFonts w:ascii="宋体" w:hAnsi="宋体" w:eastAsia="宋体"/>
                <w:szCs w:val="21"/>
              </w:rPr>
            </w:pPr>
          </w:p>
          <w:p w:rsidR="00CC3384" w:rsidRDefault="005C078B" w14:paraId="343F5262" w14:textId="77777777" gzd="EB5F1D9B">
            <w:pPr>
              <w:ind w:firstLine="0" w:firstLineChars="0"/>
              <w:jc w:val="center"/>
              <w:rPr>
                <w:rFonts w:ascii="宋体" w:hAnsi="宋体" w:eastAsia="宋体"/>
                <w:szCs w:val="21"/>
              </w:rPr>
            </w:pPr>
            <w:r gzd="EB5F1C2A">
              <w:rPr>
                <w:rFonts w:hint="eastAsia" w:ascii="宋体" w:hAnsi="宋体" w:eastAsia="宋体"/>
                <w:szCs w:val="21"/>
              </w:rPr>
              <w:t>包含循环特性语句的</w:t>
            </w:r>
            <w:r gzd="EB5F1DD8">
              <w:rPr>
                <w:rFonts w:hint="eastAsia" w:ascii="宋体" w:hAnsi="宋体" w:eastAsia="宋体"/>
                <w:szCs w:val="21"/>
              </w:rPr>
              <w:t>Lustre</w:t>
            </w:r>
            <w:r gzd="EB5F1DC0">
              <w:rPr>
                <w:rFonts w:hint="eastAsia" w:ascii="宋体" w:hAnsi="宋体" w:eastAsia="宋体"/>
                <w:szCs w:val="21"/>
              </w:rPr>
              <w:t>代码的分离情况</w:t>
            </w:r>
            <w:r gzd="EB5F1DC8">
              <w:rPr>
                <w:rFonts w:hint="eastAsia" w:ascii="宋体" w:hAnsi="宋体" w:eastAsia="宋体"/>
                <w:szCs w:val="21"/>
              </w:rPr>
              <w:t>k</w:t>
            </w:r>
            <w:r gzd="EB5F1DF0">
              <w:rPr>
                <w:rFonts w:hint="eastAsia" w:ascii="宋体" w:hAnsi="宋体" w:eastAsia="宋体"/>
                <w:szCs w:val="21"/>
              </w:rPr>
              <w:t>归纳算法验证</w:t>
            </w:r>
          </w:p>
          <w:p w:rsidR="00CC3384" w:rsidRDefault="00CC3384" w14:paraId="7C483EC2" w14:textId="77777777" gzd="EB5F2385">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7A9C8B6A" w14:textId="77777777" gzd="EB5F21B0">
            <w:pPr>
              <w:ind w:firstLine="0" w:firstLineChars="0"/>
              <w:jc w:val="center"/>
              <w:rPr>
                <w:rFonts w:ascii="宋体" w:hAnsi="宋体" w:eastAsia="宋体"/>
                <w:szCs w:val="21"/>
              </w:rPr>
            </w:pPr>
          </w:p>
          <w:p w:rsidR="00CC3384" w:rsidRDefault="00CC3384" w14:paraId="629D53EC" w14:textId="77777777" gzd="EB5F27B4">
            <w:pPr>
              <w:ind w:firstLine="0" w:firstLineChars="0"/>
              <w:jc w:val="center"/>
              <w:rPr>
                <w:rFonts w:ascii="宋体" w:hAnsi="宋体" w:eastAsia="宋体"/>
                <w:szCs w:val="21"/>
              </w:rPr>
            </w:pPr>
          </w:p>
          <w:p w:rsidR="00CC3384" w:rsidRDefault="005C078B" w14:paraId="48A96CA9" w14:textId="77777777" gzd="EB5F254C">
            <w:pPr>
              <w:ind w:firstLine="0" w:firstLineChars="0"/>
              <w:jc w:val="center"/>
              <w:rPr>
                <w:rFonts w:ascii="宋体" w:hAnsi="宋体" w:eastAsia="宋体"/>
                <w:szCs w:val="21"/>
              </w:rPr>
            </w:pPr>
            <w:r gzd="EB5F25B7">
              <w:rPr>
                <w:rFonts w:hint="eastAsia" w:ascii="宋体" w:hAnsi="宋体" w:eastAsia="宋体"/>
                <w:szCs w:val="21"/>
              </w:rPr>
              <w:t>输入包含循环特性语句的</w:t>
            </w:r>
            <w:r gzd="EB5F25AB">
              <w:rPr>
                <w:rFonts w:hint="eastAsia" w:ascii="宋体" w:hAnsi="宋体" w:eastAsia="宋体"/>
                <w:szCs w:val="21"/>
              </w:rPr>
              <w:t>Lustre</w:t>
            </w:r>
            <w:r gzd="EB5F2557">
              <w:rPr>
                <w:rFonts w:hint="eastAsia" w:ascii="宋体" w:hAnsi="宋体" w:eastAsia="宋体"/>
                <w:szCs w:val="21"/>
              </w:rPr>
              <w:t>代码后执行程序</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26BA66C3" w14:textId="77777777" gzd="EB5F2B6C">
            <w:pPr>
              <w:ind w:firstLine="0" w:firstLineChars="0"/>
              <w:jc w:val="center"/>
              <w:rPr>
                <w:rFonts w:ascii="宋体" w:hAnsi="宋体" w:eastAsia="宋体"/>
                <w:szCs w:val="21"/>
              </w:rPr>
            </w:pPr>
          </w:p>
          <w:p w:rsidR="00CC3384" w:rsidRDefault="00CC3384" w14:paraId="580518BC" w14:textId="77777777" gzd="EB5F2916">
            <w:pPr>
              <w:ind w:firstLine="0" w:firstLineChars="0"/>
              <w:jc w:val="center"/>
              <w:rPr>
                <w:rFonts w:ascii="宋体" w:hAnsi="宋体" w:eastAsia="宋体"/>
                <w:szCs w:val="21"/>
              </w:rPr>
            </w:pPr>
          </w:p>
          <w:p w:rsidR="00CC3384" w:rsidRDefault="005C078B" w14:paraId="5692D297" w14:textId="77777777" gzd="EB5F2F2C">
            <w:pPr>
              <w:ind w:firstLine="0" w:firstLineChars="0"/>
              <w:jc w:val="center"/>
              <w:rPr>
                <w:rFonts w:ascii="宋体" w:hAnsi="宋体" w:eastAsia="宋体"/>
                <w:szCs w:val="21"/>
              </w:rPr>
            </w:pPr>
            <w:r gzd="EB5F2F1D">
              <w:rPr>
                <w:rFonts w:hint="eastAsia" w:ascii="宋体" w:hAnsi="宋体" w:eastAsia="宋体"/>
                <w:szCs w:val="21"/>
              </w:rPr>
              <w:t>程序能正确生成对应的</w:t>
            </w:r>
            <w:r gzd="EB5F2F0B">
              <w:rPr>
                <w:rFonts w:hint="eastAsia" w:ascii="宋体" w:hAnsi="宋体" w:eastAsia="宋体"/>
                <w:szCs w:val="21"/>
              </w:rPr>
              <w:t>z3::solver</w:t>
            </w:r>
            <w:r gzd="EB5F2F36">
              <w:rPr>
                <w:rFonts w:hint="eastAsia" w:ascii="宋体" w:hAnsi="宋体" w:eastAsia="宋体"/>
                <w:szCs w:val="21"/>
              </w:rPr>
              <w:t>并且进行验证输出“验证满足”</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59A5D314" w14:textId="77777777" gzd="EB5F32E4">
            <w:pPr>
              <w:ind w:firstLine="0" w:firstLineChars="0"/>
              <w:jc w:val="center"/>
              <w:rPr>
                <w:rFonts w:ascii="宋体" w:hAnsi="宋体" w:eastAsia="宋体"/>
                <w:szCs w:val="21"/>
              </w:rPr>
            </w:pPr>
          </w:p>
          <w:p w:rsidR="00CC3384" w:rsidRDefault="00CC3384" w14:paraId="499F9981" w14:textId="77777777" gzd="EB5F30E5">
            <w:pPr>
              <w:ind w:firstLine="0" w:firstLineChars="0"/>
              <w:jc w:val="center"/>
              <w:rPr>
                <w:rFonts w:ascii="宋体" w:hAnsi="宋体" w:eastAsia="宋体"/>
                <w:szCs w:val="21"/>
              </w:rPr>
            </w:pPr>
          </w:p>
          <w:p w:rsidR="00CC3384" w:rsidRDefault="00CC3384" w14:paraId="0AD0D1A4" w14:textId="77777777" gzd="EB5F36E8">
            <w:pPr>
              <w:ind w:firstLine="0" w:firstLineChars="0"/>
              <w:jc w:val="center"/>
              <w:rPr>
                <w:rFonts w:ascii="宋体" w:hAnsi="宋体" w:eastAsia="宋体"/>
                <w:szCs w:val="21"/>
              </w:rPr>
            </w:pPr>
          </w:p>
          <w:p w:rsidR="00CC3384" w:rsidRDefault="005C078B" w14:paraId="08074A03" w14:textId="77777777" gzd="EB5F34ED">
            <w:pPr>
              <w:ind w:firstLine="0" w:firstLineChars="0"/>
              <w:jc w:val="center"/>
              <w:rPr>
                <w:rFonts w:ascii="宋体" w:hAnsi="宋体" w:eastAsia="宋体"/>
                <w:szCs w:val="21"/>
              </w:rPr>
            </w:pPr>
            <w:r gzd="EB5F34F9">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1AAF08DE" w14:textId="77777777" gzd="EB5F3A97">
            <w:pPr>
              <w:ind w:firstLine="0" w:firstLineChars="0"/>
              <w:jc w:val="center"/>
              <w:rPr>
                <w:rFonts w:ascii="宋体" w:hAnsi="宋体" w:eastAsia="宋体"/>
                <w:szCs w:val="21"/>
              </w:rPr>
            </w:pPr>
          </w:p>
          <w:p w:rsidR="00CC3384" w:rsidRDefault="00CC3384" w14:paraId="47F3F3D5" w14:textId="77777777" gzd="EB5F3863">
            <w:pPr>
              <w:ind w:firstLine="0" w:firstLineChars="0"/>
              <w:jc w:val="center"/>
              <w:rPr>
                <w:rFonts w:ascii="宋体" w:hAnsi="宋体" w:eastAsia="宋体"/>
                <w:szCs w:val="21"/>
              </w:rPr>
            </w:pPr>
          </w:p>
        </w:tc>
      </w:tr>
      <w:tr w:rsidR="00CC3384" w14:paraId="32B8F52F"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02FDEF3F" w14:textId="77777777" gzd="EB5F3E1B">
            <w:pPr>
              <w:ind w:firstLine="0" w:firstLineChars="0"/>
              <w:jc w:val="center"/>
              <w:rPr>
                <w:rFonts w:ascii="宋体" w:hAnsi="宋体" w:eastAsia="宋体"/>
                <w:szCs w:val="21"/>
              </w:rPr>
            </w:pPr>
          </w:p>
          <w:p w:rsidR="00CC3384" w:rsidRDefault="005C078B" w14:paraId="62D0018D" w14:textId="77777777" gzd="EB5F3DC9">
            <w:pPr>
              <w:ind w:firstLine="0" w:firstLineChars="0"/>
              <w:jc w:val="center"/>
              <w:rPr>
                <w:rFonts w:ascii="宋体" w:hAnsi="宋体" w:eastAsia="宋体"/>
                <w:szCs w:val="21"/>
              </w:rPr>
            </w:pPr>
            <w:r gzd="EB5F3C1E">
              <w:rPr>
                <w:rFonts w:hint="eastAsia" w:ascii="宋体" w:hAnsi="宋体" w:eastAsia="宋体"/>
                <w:szCs w:val="21"/>
              </w:rPr>
              <w:t>包含循环特性语句的</w:t>
            </w:r>
            <w:r gzd="EB5F3C0A">
              <w:rPr>
                <w:rFonts w:hint="eastAsia" w:ascii="宋体" w:hAnsi="宋体" w:eastAsia="宋体"/>
                <w:szCs w:val="21"/>
              </w:rPr>
              <w:t>Lustre</w:t>
            </w:r>
            <w:r gzd="EB5F3C34">
              <w:rPr>
                <w:rFonts w:hint="eastAsia" w:ascii="宋体" w:hAnsi="宋体" w:eastAsia="宋体"/>
                <w:szCs w:val="21"/>
              </w:rPr>
              <w:t>代码的组合情况</w:t>
            </w:r>
            <w:r gzd="EB5F3C21">
              <w:rPr>
                <w:rFonts w:hint="eastAsia" w:ascii="宋体" w:hAnsi="宋体" w:eastAsia="宋体"/>
                <w:szCs w:val="21"/>
              </w:rPr>
              <w:t>k</w:t>
            </w:r>
            <w:r gzd="EB5F3C2D">
              <w:rPr>
                <w:rFonts w:hint="eastAsia" w:ascii="宋体" w:hAnsi="宋体" w:eastAsia="宋体"/>
                <w:szCs w:val="21"/>
              </w:rPr>
              <w:t>归纳算法验证</w:t>
            </w:r>
          </w:p>
          <w:p w:rsidR="00CC3384" w:rsidRDefault="00CC3384" w14:paraId="60D86ADF" w14:textId="77777777" gzd="EB5F43E0">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6988C606" w14:textId="77777777" gzd="EB5F41EB">
            <w:pPr>
              <w:ind w:firstLine="0" w:firstLineChars="0"/>
              <w:jc w:val="center"/>
              <w:rPr>
                <w:rFonts w:ascii="宋体" w:hAnsi="宋体" w:eastAsia="宋体"/>
                <w:szCs w:val="21"/>
              </w:rPr>
            </w:pPr>
          </w:p>
          <w:p w:rsidR="00CC3384" w:rsidRDefault="005C078B" w14:paraId="3F21CC4A" w14:textId="77777777" gzd="EB5F4754">
            <w:pPr>
              <w:ind w:firstLine="0" w:firstLineChars="0"/>
              <w:jc w:val="center"/>
              <w:rPr>
                <w:rFonts w:ascii="宋体" w:hAnsi="宋体" w:eastAsia="宋体"/>
                <w:szCs w:val="21"/>
              </w:rPr>
            </w:pPr>
            <w:r gzd="EB5F478A">
              <w:rPr>
                <w:rFonts w:hint="eastAsia" w:ascii="宋体" w:hAnsi="宋体" w:eastAsia="宋体"/>
                <w:szCs w:val="21"/>
              </w:rPr>
              <w:t>输入包含循环特性语句的</w:t>
            </w:r>
            <w:r gzd="EB5F47B9">
              <w:rPr>
                <w:rFonts w:hint="eastAsia" w:ascii="宋体" w:hAnsi="宋体" w:eastAsia="宋体"/>
                <w:szCs w:val="21"/>
              </w:rPr>
              <w:t>Lustre</w:t>
            </w:r>
            <w:r gzd="EB5F47A1">
              <w:rPr>
                <w:rFonts w:hint="eastAsia" w:ascii="宋体" w:hAnsi="宋体" w:eastAsia="宋体"/>
                <w:szCs w:val="21"/>
              </w:rPr>
              <w:t>代码后执行程序</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0EA7133E" w14:textId="77777777" gzd="EB5F4548">
            <w:pPr>
              <w:ind w:firstLine="0" w:firstLineChars="0"/>
              <w:jc w:val="center"/>
              <w:rPr>
                <w:rFonts w:ascii="宋体" w:hAnsi="宋体" w:eastAsia="宋体"/>
                <w:szCs w:val="21"/>
              </w:rPr>
            </w:pPr>
          </w:p>
          <w:p w:rsidR="00CC3384" w:rsidRDefault="00CC3384" w14:paraId="3A99FBA1" w14:textId="77777777" gzd="EB5F4B4F">
            <w:pPr>
              <w:ind w:firstLine="0" w:firstLineChars="0"/>
              <w:jc w:val="center"/>
              <w:rPr>
                <w:rFonts w:ascii="宋体" w:hAnsi="宋体" w:eastAsia="宋体"/>
                <w:szCs w:val="21"/>
              </w:rPr>
            </w:pPr>
          </w:p>
          <w:p w:rsidR="00CC3384" w:rsidRDefault="005C078B" w14:paraId="40571B9E" w14:textId="77777777" gzd="EB5F4904">
            <w:pPr>
              <w:ind w:firstLine="0" w:firstLineChars="0"/>
              <w:jc w:val="center"/>
              <w:rPr>
                <w:rFonts w:ascii="宋体" w:hAnsi="宋体" w:eastAsia="宋体"/>
                <w:szCs w:val="21"/>
              </w:rPr>
            </w:pPr>
            <w:r gzd="EB5F4945">
              <w:rPr>
                <w:rFonts w:hint="eastAsia" w:ascii="宋体" w:hAnsi="宋体" w:eastAsia="宋体"/>
                <w:szCs w:val="21"/>
              </w:rPr>
              <w:t>程序能正确生成对应的</w:t>
            </w:r>
            <w:r gzd="EB5F4962">
              <w:rPr>
                <w:rFonts w:hint="eastAsia" w:ascii="宋体" w:hAnsi="宋体" w:eastAsia="宋体"/>
                <w:szCs w:val="21"/>
              </w:rPr>
              <w:t>z3::solver</w:t>
            </w:r>
            <w:r gzd="EB5F496D">
              <w:rPr>
                <w:rFonts w:hint="eastAsia" w:ascii="宋体" w:hAnsi="宋体" w:eastAsia="宋体"/>
                <w:szCs w:val="21"/>
              </w:rPr>
              <w:t>并且进行验证输出“验证满足”</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68CB44DA" w14:textId="77777777" gzd="EB5F4C58">
            <w:pPr>
              <w:ind w:firstLine="0" w:firstLineChars="0"/>
              <w:jc w:val="center"/>
              <w:rPr>
                <w:rFonts w:ascii="宋体" w:hAnsi="宋体" w:eastAsia="宋体"/>
                <w:szCs w:val="21"/>
              </w:rPr>
            </w:pPr>
          </w:p>
          <w:p w:rsidR="00CC3384" w:rsidRDefault="00CC3384" w14:paraId="591D51D6" w14:textId="77777777" gzd="EB5F5214">
            <w:pPr>
              <w:ind w:firstLine="0" w:firstLineChars="0"/>
              <w:jc w:val="center"/>
              <w:rPr>
                <w:rFonts w:ascii="宋体" w:hAnsi="宋体" w:eastAsia="宋体"/>
                <w:szCs w:val="21"/>
              </w:rPr>
            </w:pPr>
          </w:p>
          <w:p w:rsidR="00CC3384" w:rsidRDefault="005C078B" w14:paraId="54D95522" w14:textId="77777777" gzd="EB5F5145">
            <w:pPr>
              <w:ind w:firstLine="0" w:firstLineChars="0"/>
              <w:jc w:val="center"/>
              <w:rPr>
                <w:rFonts w:ascii="宋体" w:hAnsi="宋体" w:eastAsia="宋体"/>
                <w:szCs w:val="21"/>
              </w:rPr>
            </w:pPr>
            <w:r gzd="EB5F5152">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30A3E3C0" w14:textId="77777777" gzd="EB5F54F1">
            <w:pPr>
              <w:ind w:firstLine="0" w:firstLineChars="0"/>
              <w:jc w:val="center"/>
              <w:rPr>
                <w:rFonts w:ascii="宋体" w:hAnsi="宋体" w:eastAsia="宋体"/>
                <w:szCs w:val="21"/>
              </w:rPr>
            </w:pPr>
          </w:p>
          <w:p w:rsidR="00CC3384" w:rsidRDefault="00CC3384" w14:paraId="1A6513E5" w14:textId="77777777" gzd="EB5F5A72">
            <w:pPr>
              <w:ind w:firstLine="0" w:firstLineChars="0"/>
              <w:jc w:val="center"/>
              <w:rPr>
                <w:rFonts w:ascii="宋体" w:hAnsi="宋体" w:eastAsia="宋体"/>
                <w:szCs w:val="21"/>
              </w:rPr>
            </w:pPr>
          </w:p>
        </w:tc>
      </w:tr>
      <w:tr w:rsidR="00CC3384" w14:paraId="71EFD312"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7CA2E05D" w14:textId="77777777" gzd="EB5F59C2">
            <w:pPr>
              <w:ind w:firstLine="0" w:firstLineChars="0"/>
              <w:jc w:val="center"/>
              <w:rPr>
                <w:rFonts w:ascii="宋体" w:hAnsi="宋体" w:eastAsia="宋体"/>
                <w:szCs w:val="21"/>
              </w:rPr>
            </w:pPr>
          </w:p>
          <w:p w:rsidR="00CC3384" w:rsidRDefault="005C078B" w14:paraId="0F865D41" w14:textId="77777777" gzd="EB5F5F74">
            <w:pPr>
              <w:ind w:firstLine="0" w:firstLineChars="0"/>
              <w:jc w:val="center"/>
              <w:rPr>
                <w:rFonts w:ascii="宋体" w:hAnsi="宋体" w:eastAsia="宋体"/>
                <w:szCs w:val="21"/>
              </w:rPr>
            </w:pPr>
            <w:r gzd="EB5F5FA6">
              <w:rPr>
                <w:rFonts w:hint="eastAsia" w:ascii="宋体" w:hAnsi="宋体" w:eastAsia="宋体"/>
                <w:szCs w:val="21"/>
              </w:rPr>
              <w:t>不包含循环特性语句的</w:t>
            </w:r>
            <w:r gzd="EB5F5F55">
              <w:rPr>
                <w:rFonts w:hint="eastAsia" w:ascii="宋体" w:hAnsi="宋体" w:eastAsia="宋体"/>
                <w:szCs w:val="21"/>
              </w:rPr>
              <w:t>Lustre</w:t>
            </w:r>
            <w:r gzd="EB5F5F5D">
              <w:rPr>
                <w:rFonts w:hint="eastAsia" w:ascii="宋体" w:hAnsi="宋体" w:eastAsia="宋体"/>
                <w:szCs w:val="21"/>
              </w:rPr>
              <w:t>代码验证失败后的反例生成</w:t>
            </w:r>
          </w:p>
          <w:p w:rsidR="00CC3384" w:rsidRDefault="00CC3384" w14:paraId="30B437B1" w14:textId="77777777" gzd="EB5F62CF">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0CC95A2B" w14:textId="77777777" gzd="EB5F6192">
            <w:pPr>
              <w:ind w:firstLine="0" w:firstLineChars="0"/>
              <w:jc w:val="center"/>
              <w:rPr>
                <w:rFonts w:ascii="宋体" w:hAnsi="宋体" w:eastAsia="宋体"/>
                <w:szCs w:val="21"/>
              </w:rPr>
            </w:pPr>
          </w:p>
          <w:p w:rsidR="00CC3384" w:rsidRDefault="005C078B" w14:paraId="2394E76F" w14:textId="77777777" gzd="EB5F6700">
            <w:pPr>
              <w:ind w:firstLine="0" w:firstLineChars="0"/>
              <w:jc w:val="center"/>
              <w:rPr>
                <w:rFonts w:ascii="宋体" w:hAnsi="宋体" w:eastAsia="宋体"/>
                <w:szCs w:val="21"/>
              </w:rPr>
            </w:pPr>
            <w:r gzd="EB5F6774">
              <w:rPr>
                <w:rFonts w:hint="eastAsia" w:ascii="宋体" w:hAnsi="宋体" w:eastAsia="宋体"/>
                <w:szCs w:val="21"/>
              </w:rPr>
              <w:t>输入无法通过验证的不包含循环特性语句的</w:t>
            </w:r>
            <w:r gzd="EB5F6764">
              <w:rPr>
                <w:rFonts w:hint="eastAsia" w:ascii="宋体" w:hAnsi="宋体" w:eastAsia="宋体"/>
                <w:szCs w:val="21"/>
              </w:rPr>
              <w:t>Lustre</w:t>
            </w:r>
            <w:r gzd="EB5F676C">
              <w:rPr>
                <w:rFonts w:hint="eastAsia" w:ascii="宋体" w:hAnsi="宋体" w:eastAsia="宋体"/>
                <w:szCs w:val="21"/>
              </w:rPr>
              <w:t>代码后执行程序</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227F4F90" w14:textId="77777777" gzd="EB5F6A95">
            <w:pPr>
              <w:ind w:firstLine="0" w:firstLineChars="0"/>
              <w:jc w:val="center"/>
              <w:rPr>
                <w:rFonts w:ascii="宋体" w:hAnsi="宋体" w:eastAsia="宋体"/>
                <w:szCs w:val="21"/>
              </w:rPr>
            </w:pPr>
          </w:p>
          <w:p w:rsidR="00CC3384" w:rsidRDefault="00CC3384" w14:paraId="091C10AC" w14:textId="77777777" gzd="EB5F6871">
            <w:pPr>
              <w:ind w:firstLine="0" w:firstLineChars="0"/>
              <w:jc w:val="center"/>
              <w:rPr>
                <w:rFonts w:ascii="宋体" w:hAnsi="宋体" w:eastAsia="宋体"/>
                <w:szCs w:val="21"/>
              </w:rPr>
            </w:pPr>
          </w:p>
          <w:p w:rsidR="00CC3384" w:rsidRDefault="005C078B" w14:paraId="14B8434B" w14:textId="77777777" gzd="EB5F6FCA">
            <w:pPr>
              <w:ind w:firstLine="0" w:firstLineChars="0"/>
              <w:jc w:val="center"/>
              <w:rPr>
                <w:rFonts w:ascii="宋体" w:hAnsi="宋体" w:eastAsia="宋体"/>
                <w:szCs w:val="21"/>
              </w:rPr>
            </w:pPr>
            <w:r gzd="EB5F6FD5">
              <w:rPr>
                <w:rFonts w:hint="eastAsia" w:ascii="宋体" w:hAnsi="宋体" w:eastAsia="宋体"/>
                <w:szCs w:val="21"/>
              </w:rPr>
              <w:t>程序能输出“验证失败”的相关信息并且给出反例</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7BFA5F8C" w14:textId="77777777" gzd="EB5F6D66">
            <w:pPr>
              <w:ind w:firstLine="0" w:firstLineChars="0"/>
              <w:jc w:val="center"/>
              <w:rPr>
                <w:rFonts w:ascii="宋体" w:hAnsi="宋体" w:eastAsia="宋体"/>
                <w:szCs w:val="21"/>
              </w:rPr>
            </w:pPr>
          </w:p>
          <w:p w:rsidR="00CC3384" w:rsidRDefault="00CC3384" w14:paraId="4F306CC1" w14:textId="77777777" gzd="EB5F70CF">
            <w:pPr>
              <w:ind w:firstLine="0" w:firstLineChars="0"/>
              <w:jc w:val="center"/>
              <w:rPr>
                <w:rFonts w:ascii="宋体" w:hAnsi="宋体" w:eastAsia="宋体"/>
                <w:szCs w:val="21"/>
              </w:rPr>
            </w:pPr>
          </w:p>
          <w:p w:rsidR="00CC3384" w:rsidRDefault="005C078B" w14:paraId="0FC8FB5D" w14:textId="77777777" gzd="EB5F76BB">
            <w:pPr>
              <w:ind w:firstLine="0" w:firstLineChars="0"/>
              <w:jc w:val="center"/>
              <w:rPr>
                <w:rFonts w:ascii="宋体" w:hAnsi="宋体" w:eastAsia="宋体"/>
                <w:szCs w:val="21"/>
              </w:rPr>
            </w:pPr>
            <w:r gzd="EB5F7686">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2C5FCAB2" w14:textId="77777777" gzd="EB5F741F">
            <w:pPr>
              <w:ind w:firstLine="0" w:firstLineChars="0"/>
              <w:jc w:val="center"/>
              <w:rPr>
                <w:rFonts w:ascii="宋体" w:hAnsi="宋体" w:eastAsia="宋体"/>
                <w:szCs w:val="21"/>
              </w:rPr>
            </w:pPr>
          </w:p>
        </w:tc>
      </w:tr>
      <w:tr w:rsidR="00CC3384" w14:paraId="4C5AE6F6" w14:textId="77777777">
        <w:tc>
          <w:tcPr>
            <w:tcW w:w="1435" w:type="dxa"/>
            <w:tcBorders>
              <w:top w:val="single" w:color="auto" w:sz="4" w:space="0"/>
              <w:left w:val="single" w:color="auto" w:sz="4" w:space="0"/>
              <w:bottom w:val="single" w:color="auto" w:sz="4" w:space="0"/>
              <w:right w:val="single" w:color="auto" w:sz="4" w:space="0"/>
            </w:tcBorders>
          </w:tcPr>
          <w:p w:rsidR="00CC3384" w:rsidRDefault="00CC3384" w14:paraId="18815386" w14:textId="77777777" gzd="EB5F7840">
            <w:pPr>
              <w:ind w:firstLine="0" w:firstLineChars="0"/>
              <w:jc w:val="center"/>
              <w:rPr>
                <w:rFonts w:ascii="宋体" w:hAnsi="宋体" w:eastAsia="宋体"/>
                <w:szCs w:val="21"/>
              </w:rPr>
            </w:pPr>
          </w:p>
          <w:p w:rsidR="00CC3384" w:rsidRDefault="005C078B" w14:paraId="346E0A6E" w14:textId="77777777" gzd="EB5F7F92">
            <w:pPr>
              <w:ind w:firstLine="0" w:firstLineChars="0"/>
              <w:jc w:val="center"/>
              <w:rPr>
                <w:rFonts w:ascii="宋体" w:hAnsi="宋体" w:eastAsia="宋体"/>
                <w:szCs w:val="21"/>
              </w:rPr>
            </w:pPr>
            <w:r gzd="EB5F7E27">
              <w:rPr>
                <w:rFonts w:hint="eastAsia" w:ascii="宋体" w:hAnsi="宋体" w:eastAsia="宋体"/>
                <w:szCs w:val="21"/>
              </w:rPr>
              <w:t>包含循环特性语句的</w:t>
            </w:r>
            <w:r gzd="EB5F7FD6">
              <w:rPr>
                <w:rFonts w:hint="eastAsia" w:ascii="宋体" w:hAnsi="宋体" w:eastAsia="宋体"/>
                <w:szCs w:val="21"/>
              </w:rPr>
              <w:t>Lustre</w:t>
            </w:r>
            <w:r gzd="EB5F7FDF">
              <w:rPr>
                <w:rFonts w:hint="eastAsia" w:ascii="宋体" w:hAnsi="宋体" w:eastAsia="宋体"/>
                <w:szCs w:val="21"/>
              </w:rPr>
              <w:t>代码分离情况</w:t>
            </w:r>
            <w:r gzd="EB5F7FCE">
              <w:rPr>
                <w:rFonts w:hint="eastAsia" w:ascii="宋体" w:hAnsi="宋体" w:eastAsia="宋体"/>
                <w:szCs w:val="21"/>
              </w:rPr>
              <w:t>k</w:t>
            </w:r>
            <w:r gzd="EB5F7FF7">
              <w:rPr>
                <w:rFonts w:hint="eastAsia" w:ascii="宋体" w:hAnsi="宋体" w:eastAsia="宋体"/>
                <w:szCs w:val="21"/>
              </w:rPr>
              <w:t>归纳算法验证失败后的的反例生成</w:t>
            </w:r>
          </w:p>
          <w:p w:rsidR="00CC3384" w:rsidRDefault="00CC3384" w14:paraId="7C92F420" w14:textId="77777777" gzd="EB5F7D61">
            <w:pPr>
              <w:ind w:firstLine="0" w:firstLineChars="0"/>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2CAC6B7C" w14:textId="77777777" gzd="EB5880FA">
            <w:pPr>
              <w:ind w:firstLine="0" w:firstLineChars="0"/>
              <w:jc w:val="center"/>
              <w:rPr>
                <w:rFonts w:ascii="宋体" w:hAnsi="宋体" w:eastAsia="宋体"/>
                <w:szCs w:val="21"/>
              </w:rPr>
            </w:pPr>
          </w:p>
          <w:p w:rsidR="00CC3384" w:rsidRDefault="00CC3384" w14:paraId="6DA43143" w14:textId="77777777" gzd="EB588676">
            <w:pPr>
              <w:ind w:firstLine="0" w:firstLineChars="0"/>
              <w:jc w:val="center"/>
              <w:rPr>
                <w:rFonts w:ascii="宋体" w:hAnsi="宋体" w:eastAsia="宋体"/>
                <w:szCs w:val="21"/>
              </w:rPr>
            </w:pPr>
          </w:p>
          <w:p w:rsidR="00CC3384" w:rsidRDefault="005C078B" w14:paraId="4F02C08A" w14:textId="77777777" gzd="EB5885EE">
            <w:pPr>
              <w:ind w:firstLine="0" w:firstLineChars="0"/>
              <w:jc w:val="center"/>
              <w:rPr>
                <w:rFonts w:ascii="宋体" w:hAnsi="宋体" w:eastAsia="宋体"/>
                <w:szCs w:val="21"/>
              </w:rPr>
            </w:pPr>
            <w:r gzd="EB5885C0">
              <w:rPr>
                <w:rFonts w:hint="eastAsia" w:ascii="宋体" w:hAnsi="宋体" w:eastAsia="宋体"/>
                <w:szCs w:val="21"/>
              </w:rPr>
              <w:t>输入无法通过验证的包含循环特性语句的</w:t>
            </w:r>
            <w:r gzd="EB5885CF">
              <w:rPr>
                <w:rFonts w:hint="eastAsia" w:ascii="宋体" w:hAnsi="宋体" w:eastAsia="宋体"/>
                <w:szCs w:val="21"/>
              </w:rPr>
              <w:t>Lustre</w:t>
            </w:r>
            <w:r gzd="EB5885F7">
              <w:rPr>
                <w:rFonts w:hint="eastAsia" w:ascii="宋体" w:hAnsi="宋体" w:eastAsia="宋体"/>
                <w:szCs w:val="21"/>
              </w:rPr>
              <w:t>代码后执行程序</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37A148DF" w14:textId="77777777" gzd="EB588890">
            <w:pPr>
              <w:ind w:firstLine="0" w:firstLineChars="0"/>
              <w:jc w:val="center"/>
              <w:rPr>
                <w:rFonts w:ascii="宋体" w:hAnsi="宋体" w:eastAsia="宋体"/>
                <w:szCs w:val="21"/>
              </w:rPr>
            </w:pPr>
          </w:p>
          <w:p w:rsidR="00CC3384" w:rsidRDefault="00CC3384" w14:paraId="41756B94" w14:textId="77777777" gzd="EB588E7F">
            <w:pPr>
              <w:ind w:firstLine="0" w:firstLineChars="0"/>
              <w:jc w:val="center"/>
              <w:rPr>
                <w:rFonts w:ascii="宋体" w:hAnsi="宋体" w:eastAsia="宋体"/>
                <w:szCs w:val="21"/>
              </w:rPr>
            </w:pPr>
          </w:p>
          <w:p w:rsidR="00CC3384" w:rsidRDefault="00CC3384" w14:paraId="50ACDB11" w14:textId="77777777" gzd="EB588C30">
            <w:pPr>
              <w:ind w:firstLine="0" w:firstLineChars="0"/>
              <w:jc w:val="center"/>
              <w:rPr>
                <w:rFonts w:ascii="宋体" w:hAnsi="宋体" w:eastAsia="宋体"/>
                <w:szCs w:val="21"/>
              </w:rPr>
            </w:pPr>
          </w:p>
          <w:p w:rsidR="00CC3384" w:rsidRDefault="005C078B" w14:paraId="125CEDE6" w14:textId="77777777" gzd="EB589399">
            <w:pPr>
              <w:ind w:firstLine="0" w:firstLineChars="0"/>
              <w:jc w:val="center"/>
              <w:rPr>
                <w:rFonts w:ascii="宋体" w:hAnsi="宋体" w:eastAsia="宋体"/>
                <w:szCs w:val="21"/>
              </w:rPr>
            </w:pPr>
            <w:r gzd="EB5893E6">
              <w:rPr>
                <w:rFonts w:hint="eastAsia" w:ascii="宋体" w:hAnsi="宋体" w:eastAsia="宋体"/>
                <w:szCs w:val="21"/>
              </w:rPr>
              <w:t>程序能输出“验证失败”的相关信息并且给出反例</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121F586A" w14:textId="77777777" gzd="EB589113">
            <w:pPr>
              <w:ind w:firstLine="0" w:firstLineChars="0"/>
              <w:jc w:val="center"/>
              <w:rPr>
                <w:rFonts w:ascii="宋体" w:hAnsi="宋体" w:eastAsia="宋体"/>
                <w:szCs w:val="21"/>
              </w:rPr>
            </w:pPr>
          </w:p>
          <w:p w:rsidR="00CC3384" w:rsidRDefault="00CC3384" w14:paraId="578F9566" w14:textId="77777777" gzd="EB5894C9">
            <w:pPr>
              <w:ind w:firstLine="0" w:firstLineChars="0"/>
              <w:jc w:val="center"/>
              <w:rPr>
                <w:rFonts w:ascii="宋体" w:hAnsi="宋体" w:eastAsia="宋体"/>
                <w:szCs w:val="21"/>
              </w:rPr>
            </w:pPr>
          </w:p>
          <w:p w:rsidR="00CC3384" w:rsidRDefault="00CC3384" w14:paraId="3A63616B" w14:textId="77777777" gzd="EB589ABE">
            <w:pPr>
              <w:ind w:firstLine="0" w:firstLineChars="0"/>
              <w:jc w:val="center"/>
              <w:rPr>
                <w:rFonts w:ascii="宋体" w:hAnsi="宋体" w:eastAsia="宋体"/>
                <w:szCs w:val="21"/>
              </w:rPr>
            </w:pPr>
          </w:p>
          <w:p w:rsidR="00CC3384" w:rsidRDefault="005C078B" w14:paraId="119D06E9" w14:textId="77777777" gzd="EB5899DB">
            <w:pPr>
              <w:ind w:firstLine="0" w:firstLineChars="0"/>
              <w:jc w:val="center"/>
              <w:rPr>
                <w:rFonts w:ascii="宋体" w:hAnsi="宋体" w:eastAsia="宋体"/>
                <w:szCs w:val="21"/>
              </w:rPr>
            </w:pPr>
            <w:r gzd="EB589824">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501EE598" w14:textId="77777777" gzd="EB589FA8">
            <w:pPr>
              <w:ind w:firstLine="0" w:firstLineChars="0"/>
              <w:jc w:val="center"/>
              <w:rPr>
                <w:rFonts w:ascii="宋体" w:hAnsi="宋体" w:eastAsia="宋体"/>
                <w:szCs w:val="21"/>
              </w:rPr>
            </w:pPr>
          </w:p>
        </w:tc>
      </w:tr>
      <w:tr w:rsidR="00CC3384" w14:paraId="1A674CAE" w14:textId="77777777">
        <w:tc>
          <w:tcPr>
            <w:tcW w:w="1435" w:type="dxa"/>
            <w:tcBorders>
              <w:top w:val="single" w:color="auto" w:sz="4" w:space="0"/>
              <w:left w:val="single" w:color="auto" w:sz="4" w:space="0"/>
              <w:bottom w:val="single" w:color="auto" w:sz="4" w:space="0"/>
              <w:right w:val="single" w:color="auto" w:sz="4" w:space="0"/>
            </w:tcBorders>
          </w:tcPr>
          <w:p w:rsidR="00CC3384" w:rsidRDefault="005C078B" w14:paraId="565B570A" w14:textId="77777777" gzd="EB58A2FC">
            <w:pPr>
              <w:ind w:firstLine="0" w:firstLineChars="0"/>
              <w:jc w:val="center"/>
              <w:rPr>
                <w:rFonts w:ascii="宋体" w:hAnsi="宋体" w:eastAsia="宋体"/>
                <w:szCs w:val="21"/>
              </w:rPr>
            </w:pPr>
            <w:r gzd="EB589D37">
              <w:rPr>
                <w:rFonts w:hint="eastAsia" w:ascii="宋体" w:hAnsi="宋体" w:eastAsia="宋体"/>
                <w:szCs w:val="21"/>
              </w:rPr>
              <w:t>包含循环特性语句的</w:t>
            </w:r>
            <w:r gzd="EB589D27">
              <w:rPr>
                <w:rFonts w:hint="eastAsia" w:ascii="宋体" w:hAnsi="宋体" w:eastAsia="宋体"/>
                <w:szCs w:val="21"/>
              </w:rPr>
              <w:t>Lustre</w:t>
            </w:r>
            <w:r gzd="EB589D2E">
              <w:rPr>
                <w:rFonts w:hint="eastAsia" w:ascii="宋体" w:hAnsi="宋体" w:eastAsia="宋体"/>
                <w:szCs w:val="21"/>
              </w:rPr>
              <w:t>代码组合情况</w:t>
            </w:r>
            <w:r gzd="EB58A2D6">
              <w:rPr>
                <w:rFonts w:hint="eastAsia" w:ascii="宋体" w:hAnsi="宋体" w:eastAsia="宋体"/>
                <w:szCs w:val="21"/>
              </w:rPr>
              <w:t>k</w:t>
            </w:r>
            <w:r gzd="EB58A2C0">
              <w:rPr>
                <w:rFonts w:hint="eastAsia" w:ascii="宋体" w:hAnsi="宋体" w:eastAsia="宋体"/>
                <w:szCs w:val="21"/>
              </w:rPr>
              <w:t>归纳算法验证失败后的反例生成</w:t>
            </w:r>
          </w:p>
        </w:tc>
        <w:tc>
          <w:tcPr>
            <w:tcW w:w="1795" w:type="dxa"/>
            <w:tcBorders>
              <w:top w:val="single" w:color="auto" w:sz="4" w:space="0"/>
              <w:left w:val="single" w:color="auto" w:sz="4" w:space="0"/>
              <w:bottom w:val="single" w:color="auto" w:sz="4" w:space="0"/>
              <w:right w:val="single" w:color="auto" w:sz="4" w:space="0"/>
            </w:tcBorders>
          </w:tcPr>
          <w:p w:rsidR="00CC3384" w:rsidRDefault="00CC3384" w14:paraId="0926F526" w14:textId="77777777" gzd="EB58A01A">
            <w:pPr>
              <w:ind w:firstLine="0" w:firstLineChars="0"/>
              <w:jc w:val="center"/>
              <w:rPr>
                <w:rFonts w:ascii="宋体" w:hAnsi="宋体" w:eastAsia="宋体"/>
                <w:szCs w:val="21"/>
              </w:rPr>
            </w:pPr>
          </w:p>
          <w:p w:rsidR="00CC3384" w:rsidRDefault="005C078B" w14:paraId="36977677" w14:textId="77777777" gzd="EB58A76B">
            <w:pPr>
              <w:ind w:firstLine="0" w:firstLineChars="0"/>
              <w:jc w:val="center"/>
              <w:rPr>
                <w:rFonts w:ascii="宋体" w:hAnsi="宋体" w:eastAsia="宋体"/>
                <w:szCs w:val="21"/>
              </w:rPr>
            </w:pPr>
            <w:r gzd="EB58A750">
              <w:rPr>
                <w:rFonts w:hint="eastAsia" w:ascii="宋体" w:hAnsi="宋体" w:eastAsia="宋体"/>
                <w:szCs w:val="21"/>
              </w:rPr>
              <w:t>输入无法通过验证的包含循环特性语句的</w:t>
            </w:r>
            <w:r gzd="EB58A745">
              <w:rPr>
                <w:rFonts w:hint="eastAsia" w:ascii="宋体" w:hAnsi="宋体" w:eastAsia="宋体"/>
                <w:szCs w:val="21"/>
              </w:rPr>
              <w:t>Lustre</w:t>
            </w:r>
            <w:r gzd="EB58A772">
              <w:rPr>
                <w:rFonts w:hint="eastAsia" w:ascii="宋体" w:hAnsi="宋体" w:eastAsia="宋体"/>
                <w:szCs w:val="21"/>
              </w:rPr>
              <w:t>代码后执行程序</w:t>
            </w:r>
          </w:p>
        </w:tc>
        <w:tc>
          <w:tcPr>
            <w:tcW w:w="1869" w:type="dxa"/>
            <w:tcBorders>
              <w:top w:val="single" w:color="auto" w:sz="4" w:space="0"/>
              <w:left w:val="single" w:color="auto" w:sz="4" w:space="0"/>
              <w:bottom w:val="single" w:color="auto" w:sz="4" w:space="0"/>
              <w:right w:val="single" w:color="auto" w:sz="4" w:space="0"/>
            </w:tcBorders>
          </w:tcPr>
          <w:p w:rsidR="00CC3384" w:rsidRDefault="00CC3384" w14:paraId="6BA88DE4" w14:textId="77777777" gzd="EB58AAB5">
            <w:pPr>
              <w:ind w:firstLine="0" w:firstLineChars="0"/>
              <w:jc w:val="center"/>
              <w:rPr>
                <w:rFonts w:ascii="宋体" w:hAnsi="宋体" w:eastAsia="宋体"/>
                <w:szCs w:val="21"/>
              </w:rPr>
            </w:pPr>
          </w:p>
          <w:p w:rsidR="00CC3384" w:rsidRDefault="00CC3384" w14:paraId="3C585BCA" w14:textId="77777777" gzd="EB58A84F">
            <w:pPr>
              <w:ind w:firstLine="0" w:firstLineChars="0"/>
              <w:jc w:val="center"/>
              <w:rPr>
                <w:rFonts w:ascii="宋体" w:hAnsi="宋体" w:eastAsia="宋体"/>
                <w:szCs w:val="21"/>
              </w:rPr>
            </w:pPr>
          </w:p>
          <w:p w:rsidR="00CC3384" w:rsidRDefault="005C078B" w14:paraId="24C626E1" w14:textId="77777777" gzd="EB58AFCF">
            <w:pPr>
              <w:ind w:firstLine="0" w:firstLineChars="0"/>
              <w:jc w:val="center"/>
              <w:rPr>
                <w:rFonts w:ascii="宋体" w:hAnsi="宋体" w:eastAsia="宋体"/>
                <w:szCs w:val="21"/>
              </w:rPr>
            </w:pPr>
            <w:r gzd="EB58AFDA">
              <w:rPr>
                <w:rFonts w:hint="eastAsia" w:ascii="宋体" w:hAnsi="宋体" w:eastAsia="宋体"/>
                <w:szCs w:val="21"/>
              </w:rPr>
              <w:t>程序能输出“验证失败”的相关信息并且给出反例</w:t>
            </w:r>
          </w:p>
        </w:tc>
        <w:tc>
          <w:tcPr>
            <w:tcW w:w="1716" w:type="dxa"/>
            <w:tcBorders>
              <w:top w:val="single" w:color="auto" w:sz="4" w:space="0"/>
              <w:left w:val="single" w:color="auto" w:sz="4" w:space="0"/>
              <w:bottom w:val="single" w:color="auto" w:sz="4" w:space="0"/>
              <w:right w:val="single" w:color="auto" w:sz="4" w:space="0"/>
            </w:tcBorders>
          </w:tcPr>
          <w:p w:rsidR="00CC3384" w:rsidRDefault="00CC3384" w14:paraId="60CE5F0D" w14:textId="77777777" gzd="EB58B293">
            <w:pPr>
              <w:ind w:firstLine="0" w:firstLineChars="0"/>
              <w:jc w:val="center"/>
              <w:rPr>
                <w:rFonts w:ascii="宋体" w:hAnsi="宋体" w:eastAsia="宋体"/>
                <w:szCs w:val="21"/>
              </w:rPr>
            </w:pPr>
          </w:p>
          <w:p w:rsidR="00CC3384" w:rsidRDefault="00CC3384" w14:paraId="68216357" w14:textId="77777777" gzd="EB58B00D">
            <w:pPr>
              <w:ind w:firstLine="0" w:firstLineChars="0"/>
              <w:jc w:val="center"/>
              <w:rPr>
                <w:rFonts w:ascii="宋体" w:hAnsi="宋体" w:eastAsia="宋体"/>
                <w:szCs w:val="21"/>
              </w:rPr>
            </w:pPr>
          </w:p>
          <w:p w:rsidR="00CC3384" w:rsidRDefault="00CC3384" w14:paraId="63ECF6D7" w14:textId="77777777" gzd="EB58B798">
            <w:pPr>
              <w:ind w:firstLine="0" w:firstLineChars="0"/>
              <w:jc w:val="center"/>
              <w:rPr>
                <w:rFonts w:ascii="宋体" w:hAnsi="宋体" w:eastAsia="宋体"/>
                <w:szCs w:val="21"/>
              </w:rPr>
            </w:pPr>
          </w:p>
          <w:p w:rsidR="00CC3384" w:rsidRDefault="005C078B" w14:paraId="14C68813" w14:textId="77777777" gzd="EB58B51C">
            <w:pPr>
              <w:ind w:firstLine="0" w:firstLineChars="0"/>
              <w:jc w:val="center"/>
              <w:rPr>
                <w:rFonts w:ascii="宋体" w:hAnsi="宋体" w:eastAsia="宋体"/>
                <w:szCs w:val="21"/>
              </w:rPr>
            </w:pPr>
            <w:r gzd="EB58B569">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rsidR="00CC3384" w:rsidRDefault="00CC3384" w14:paraId="1F5EFEF2" w14:textId="77777777" gzd="EB58B89A">
            <w:pPr>
              <w:ind w:firstLine="0" w:firstLineChars="0"/>
              <w:jc w:val="center"/>
              <w:rPr>
                <w:rFonts w:ascii="宋体" w:hAnsi="宋体" w:eastAsia="宋体"/>
                <w:szCs w:val="21"/>
              </w:rPr>
            </w:pPr>
          </w:p>
        </w:tc>
      </w:tr>
    </w:tbl>
    <w:p w:rsidR="00CC3384" w:rsidRDefault="005C078B" w14:paraId="07F55C9F" w14:textId="77777777" gzd="EB58BE38">
      <w:pPr>
        <w:pStyle w:val="2"/>
      </w:pPr>
      <w:bookmarkStart w:name="_Toc135482001" w:id="129"/>
      <w:bookmarkStart w:name="_Toc135480585" w:id="130"/>
      <w:bookmarkStart w:name="_Toc134462018" w:id="131"/>
      <w:bookmarkStart w:name="_Toc135478979" w:id="132"/>
      <w:bookmarkStart w:name="_Toc167550551" w:id="133"/>
      <w:bookmarkStart w:name="_Toc134278925" w:id="134"/>
      <w:commentRangeStart w:id="147"/>
      <w:r gzd="EB58BE12">
        <w:rPr>
          <w:rFonts w:hint="eastAsia"/>
        </w:rPr>
        <w:t>性能测试</w:t>
      </w:r>
      <w:commentRangeEnd w:id="147"/>
      <w:r>
        <w:commentReference w:id="147"/>
      </w:r>
      <w:bookmarkEnd w:id="129"/>
      <w:bookmarkEnd w:id="130"/>
      <w:bookmarkEnd w:id="131"/>
      <w:bookmarkEnd w:id="132"/>
      <w:bookmarkEnd w:id="133"/>
      <w:bookmarkEnd w:id="134"/>
    </w:p>
    <w:p w:rsidR="00CC3384" w:rsidRDefault="005C078B" w14:paraId="6AEEF615" w14:textId="77777777" gzd="EB58CA6E">
      <w:pPr>
        <w:ind w:firstLine="480"/>
        <w:rPr>
          <w:rFonts w:ascii="宋体" w:hAnsi="宋体" w:eastAsia="宋体"/>
          <w:sz w:val="24"/>
          <w:szCs w:val="24"/>
        </w:rPr>
      </w:pPr>
      <w:bookmarkStart w:name="_Toc134278926" w:id="135"/>
      <w:bookmarkStart w:name="_Toc134462019" w:id="136"/>
      <w:bookmarkStart w:name="_Toc135480586" w:id="137"/>
      <w:bookmarkStart w:name="_Toc135482002" w:id="138"/>
      <w:bookmarkStart w:name="_Toc135478980" w:id="139"/>
      <w:r gzd="EB58CAAC">
        <w:rPr>
          <w:rFonts w:hint="eastAsia" w:ascii="宋体" w:hAnsi="宋体" w:eastAsia="宋体"/>
          <w:sz w:val="24"/>
          <w:szCs w:val="24"/>
        </w:rPr>
        <w:t>在一系列详细性能测试中，我们的系统在实际应用中的表现非常出色。而在测试过程中，我们特别关注了软件的错误率、精度以及响应时限等重要指标。从测试结果来看，这些指标均达到了预期的设计要求，并且在多个场景中均表现出了良好的性能稳定性。特别是在误差控制方面，我们的软件与我们的预期指标基本一致，没有发现任何显著的偏差。所有数据均处于可接受的误差范围内，这充分证明了我们的软件在性能方面的优越性和稳定性。而软件这样的性能表现也将将能够满足用户在实际工作中的各种需求，为他们提供高效、可靠的软件服务。</w:t>
      </w:r>
      <w:r gzd="EB58CA4E">
        <w:rPr>
          <w:rFonts w:hint="eastAsia" w:ascii="宋体" w:hAnsi="宋体" w:eastAsia="宋体"/>
          <w:sz w:val="24"/>
          <w:szCs w:val="24"/>
        </w:rPr>
        <w:t xml:space="preserve"> </w:t>
      </w:r>
    </w:p>
    <w:p w:rsidR="00CC3384" w:rsidRDefault="00CC3384" w14:paraId="6C6377EA" w14:textId="77777777" gzd="EB58C951">
      <w:pPr>
        <w:ind w:firstLine="480"/>
        <w:rPr>
          <w:rFonts w:ascii="宋体" w:hAnsi="宋体" w:eastAsia="宋体"/>
          <w:sz w:val="24"/>
          <w:szCs w:val="24"/>
        </w:rPr>
      </w:pPr>
    </w:p>
    <w:p w:rsidR="00CC3384" w:rsidRDefault="005C078B" w14:paraId="3EFC489D" w14:textId="77777777" gzd="EB58CCB8">
      <w:pPr>
        <w:pStyle w:val="2"/>
        <w:spacing w:line="360" w:lineRule="auto"/>
      </w:pPr>
      <w:bookmarkStart w:name="_Toc167550552" w:id="140"/>
      <w:commentRangeStart w:id="148"/>
      <w:r gzd="EB58CCEC">
        <w:rPr>
          <w:rFonts w:hint="eastAsia"/>
        </w:rPr>
        <w:t>跨平台兼容性性测试</w:t>
      </w:r>
      <w:commentRangeEnd w:id="148"/>
      <w:r>
        <w:commentReference w:id="148"/>
      </w:r>
      <w:bookmarkEnd w:id="135"/>
      <w:bookmarkEnd w:id="136"/>
      <w:bookmarkEnd w:id="137"/>
      <w:bookmarkEnd w:id="138"/>
      <w:bookmarkEnd w:id="139"/>
      <w:bookmarkEnd w:id="140"/>
    </w:p>
    <w:p w:rsidR="00CC3384" w:rsidRDefault="005C078B" w14:paraId="6F7A8B92" w14:textId="77777777" gzd="EB58DB60">
      <w:pPr>
        <w:ind w:firstLine="480"/>
        <w:rPr>
          <w:rFonts w:ascii="宋体" w:hAnsi="宋体" w:eastAsia="宋体"/>
          <w:sz w:val="24"/>
          <w:szCs w:val="24"/>
        </w:rPr>
      </w:pPr>
      <w:commentRangeStart w:id="149"/>
      <w:r gzd="EB58DA21">
        <w:rPr>
          <w:rFonts w:hint="eastAsia" w:ascii="宋体" w:hAnsi="宋体" w:eastAsia="宋体"/>
          <w:sz w:val="24"/>
          <w:szCs w:val="24"/>
        </w:rPr>
        <w:t>为了确保我们的软件能够在不同的操作系统平台上顺利运行，我们进行了全面的测试。经过在</w:t>
      </w:r>
      <w:r gzd="EB58DBDC">
        <w:rPr>
          <w:rFonts w:hint="eastAsia" w:ascii="宋体" w:hAnsi="宋体" w:eastAsia="宋体"/>
          <w:sz w:val="24"/>
          <w:szCs w:val="24"/>
        </w:rPr>
        <w:t>Windows</w:t>
      </w:r>
      <w:r gzd="EB58DBCA">
        <w:rPr>
          <w:rFonts w:hint="eastAsia" w:ascii="宋体" w:hAnsi="宋体" w:eastAsia="宋体"/>
          <w:sz w:val="24"/>
          <w:szCs w:val="24"/>
        </w:rPr>
        <w:t>、</w:t>
      </w:r>
      <w:r gzd="EB58DBF6">
        <w:rPr>
          <w:rFonts w:hint="eastAsia" w:ascii="宋体" w:hAnsi="宋体" w:eastAsia="宋体"/>
          <w:sz w:val="24"/>
          <w:szCs w:val="24"/>
        </w:rPr>
        <w:t>Linux</w:t>
      </w:r>
      <w:r gzd="EB58DBE1">
        <w:rPr>
          <w:rFonts w:hint="eastAsia" w:ascii="宋体" w:hAnsi="宋体" w:eastAsia="宋体"/>
          <w:sz w:val="24"/>
          <w:szCs w:val="24"/>
        </w:rPr>
        <w:t>、</w:t>
      </w:r>
      <w:r gzd="EB58DBEE">
        <w:rPr>
          <w:rFonts w:hint="eastAsia" w:ascii="宋体" w:hAnsi="宋体" w:eastAsia="宋体"/>
          <w:sz w:val="24"/>
          <w:szCs w:val="24"/>
        </w:rPr>
        <w:t>MacOS</w:t>
      </w:r>
      <w:r gzd="EB58DB98">
        <w:rPr>
          <w:rFonts w:hint="eastAsia" w:ascii="宋体" w:hAnsi="宋体" w:eastAsia="宋体"/>
          <w:sz w:val="24"/>
          <w:szCs w:val="24"/>
        </w:rPr>
        <w:t>等主流操作系统上的测试后确认我们的软件均能够正常运行，并且符合软件用户的需求。这证明了我们的软件具有良好的跨平台兼容性，因此能够在不同的环境中稳定运行，为用户提供一致的使用体验。但同时，我们也注意到，在不同的操作系统中，软件的表现可能会受到一些细微的影响。因此，我们在未来的软件优化中，将充分考虑这些因素，进一步提升软件的可移植性和兼容性，确保用户能够在任何平台上都能够享受到优质的软件服务。</w:t>
      </w:r>
      <w:r gzd="EB58DB84">
        <w:rPr>
          <w:rFonts w:hint="eastAsia" w:ascii="宋体" w:hAnsi="宋体" w:eastAsia="宋体"/>
          <w:sz w:val="24"/>
          <w:szCs w:val="24"/>
        </w:rPr>
        <w:t xml:space="preserve"> </w:t>
      </w:r>
      <w:commentRangeEnd w:id="149"/>
      <w:r>
        <w:commentReference w:id="149"/>
      </w:r>
    </w:p>
    <w:p w:rsidR="00CC3384" w:rsidRDefault="00CC3384" w14:paraId="4B494664" w14:textId="77777777" gzd="EB58DEBE">
      <w:pPr>
        <w:ind w:firstLine="480"/>
        <w:rPr>
          <w:rFonts w:ascii="宋体" w:hAnsi="宋体" w:eastAsia="宋体"/>
          <w:sz w:val="24"/>
          <w:szCs w:val="24"/>
        </w:rPr>
      </w:pPr>
    </w:p>
    <w:p w:rsidR="00CC3384" w:rsidRDefault="005C078B" w14:paraId="551E48F6" w14:textId="77777777" gzd="EB58DC3C">
      <w:pPr>
        <w:pStyle w:val="2"/>
        <w:spacing w:line="360" w:lineRule="auto"/>
      </w:pPr>
      <w:bookmarkStart w:name="_Toc167550553" w:id="141"/>
      <w:commentRangeStart w:id="150"/>
      <w:r gzd="EB58DC00">
        <w:rPr>
          <w:rFonts w:hint="eastAsia"/>
        </w:rPr>
        <w:t>本章总结</w:t>
      </w:r>
      <w:commentRangeEnd w:id="150"/>
      <w:r>
        <w:commentReference w:id="150"/>
      </w:r>
      <w:bookmarkEnd w:id="141"/>
    </w:p>
    <w:p w:rsidR="00CC3384" w:rsidRDefault="005C078B" w14:paraId="05E1EF05" w14:textId="77777777" gzd="EB58EAB0">
      <w:pPr>
        <w:ind w:firstLine="480"/>
        <w:rPr>
          <w:rFonts w:ascii="宋体" w:hAnsi="宋体" w:eastAsia="宋体" w:cs="Arial"/>
          <w:sz w:val="24"/>
          <w:szCs w:val="24"/>
        </w:rPr>
      </w:pPr>
      <w:r gzd="EB58EAED">
        <w:rPr>
          <w:rFonts w:hint="eastAsia" w:ascii="宋体" w:hAnsi="宋体" w:eastAsia="宋体" w:cs="Arial"/>
          <w:sz w:val="24"/>
          <w:szCs w:val="24"/>
        </w:rPr>
        <w:t>本章着重于系统的测试环节，涵盖合法性检查、功能测试、性能测试以及跨平台兼容性测试等多个方面。我们绘制表格详细的阐述了在测试过程中的结果与注意事项来说明验证软件模块的功能和性能是否达到预期标准。</w:t>
      </w:r>
    </w:p>
    <w:p w:rsidR="00CC3384" w:rsidRDefault="00CC3384" w14:paraId="479B4AA3" w14:textId="77777777" gzd="EB58E9DA">
      <w:pPr>
        <w:ind w:firstLine="420"/>
      </w:pPr>
    </w:p>
    <w:p w:rsidR="00CC3384" w:rsidRDefault="005C078B" w14:paraId="2B8B356B" w14:textId="77777777" gzd="EB58EF00">
      <w:pPr>
        <w:ind w:firstLine="640"/>
        <w:rPr>
          <w:rFonts w:ascii="黑体" w:hAnsi="黑体" w:eastAsia="黑体"/>
          <w:sz w:val="32"/>
          <w:szCs w:val="32"/>
        </w:rPr>
      </w:pPr>
      <w:r gzd="EB58EF9E">
        <w:rPr>
          <w:rFonts w:hint="eastAsia" w:ascii="黑体" w:hAnsi="黑体" w:eastAsia="黑体"/>
          <w:sz w:val="32"/>
          <w:szCs w:val="32"/>
        </w:rPr>
        <w:br w:type="page"/>
      </w:r>
    </w:p>
    <w:p w:rsidR="00CC3384" w:rsidRDefault="005C078B" w14:paraId="168D1A6C" w14:textId="77777777" gzd="EB58F579">
      <w:pPr>
        <w:pStyle w:val="10"/>
        <w:keepNext w:val="0"/>
        <w:keepLines w:val="0"/>
        <w:widowControl w:val="0"/>
        <w:spacing w:before="0" w:after="0"/>
        <w:ind w:left="105" w:leftChars="50"/>
        <w:jc w:val="center"/>
        <w:rPr>
          <w:rFonts w:ascii="黑体" w:hAnsi="黑体" w:eastAsia="黑体"/>
          <w:sz w:val="32"/>
          <w:szCs w:val="32"/>
        </w:rPr>
      </w:pPr>
      <w:bookmarkStart w:name="_Toc167550554" w:id="142"/>
      <w:commentRangeStart w:id="151"/>
      <w:r gzd="EB58F5C6">
        <w:rPr>
          <w:rFonts w:hint="eastAsia" w:ascii="黑体" w:hAnsi="黑体" w:eastAsia="黑体"/>
          <w:sz w:val="32"/>
          <w:szCs w:val="32"/>
        </w:rPr>
        <w:t>总结与展望</w:t>
      </w:r>
      <w:commentRangeEnd w:id="151"/>
      <w:r>
        <w:commentReference w:id="151"/>
      </w:r>
      <w:bookmarkEnd w:id="103"/>
      <w:bookmarkEnd w:id="104"/>
      <w:bookmarkEnd w:id="105"/>
      <w:bookmarkEnd w:id="106"/>
      <w:bookmarkEnd w:id="142"/>
    </w:p>
    <w:p w:rsidR="00CC3384" w:rsidRDefault="005C078B" w14:paraId="3E3B5ED3" w14:textId="77777777" gzd="EB580544">
      <w:pPr>
        <w:ind w:firstLine="480"/>
        <w:rPr>
          <w:rFonts w:ascii="宋体" w:hAnsi="宋体" w:eastAsia="宋体"/>
          <w:sz w:val="24"/>
          <w:szCs w:val="24"/>
        </w:rPr>
      </w:pPr>
      <w:commentRangeStart w:id="152"/>
      <w:r gzd="EB5805C2">
        <w:rPr>
          <w:rFonts w:hint="eastAsia" w:ascii="宋体" w:hAnsi="宋体" w:eastAsia="宋体"/>
          <w:sz w:val="24"/>
          <w:szCs w:val="24"/>
        </w:rPr>
        <w:t>本文全面剖析了模型验证软件中归纳推理算法的应用，通过对其实现过程及性能的深入研究，充分凸显了归纳推理算法在模型验证中的核心作用及其实际效果。尤其当处理具备循环特性的</w:t>
      </w:r>
      <w:r gzd="EB580595">
        <w:rPr>
          <w:rFonts w:hint="eastAsia" w:ascii="宋体" w:hAnsi="宋体" w:eastAsia="宋体"/>
          <w:sz w:val="24"/>
          <w:szCs w:val="24"/>
        </w:rPr>
        <w:t>Lustre</w:t>
      </w:r>
      <w:r gzd="EB580580">
        <w:rPr>
          <w:rFonts w:hint="eastAsia" w:ascii="宋体" w:hAnsi="宋体" w:eastAsia="宋体"/>
          <w:sz w:val="24"/>
          <w:szCs w:val="24"/>
        </w:rPr>
        <w:t>语句时，无论是分离情况还是组合情况，</w:t>
      </w:r>
      <w:r gzd="EB58058E">
        <w:rPr>
          <w:rFonts w:hint="eastAsia" w:ascii="宋体" w:hAnsi="宋体" w:eastAsia="宋体"/>
          <w:sz w:val="24"/>
          <w:szCs w:val="24"/>
        </w:rPr>
        <w:t>K</w:t>
      </w:r>
      <w:r gzd="EB5805BC">
        <w:rPr>
          <w:rFonts w:hint="eastAsia" w:ascii="宋体" w:hAnsi="宋体" w:eastAsia="宋体"/>
          <w:sz w:val="24"/>
          <w:szCs w:val="24"/>
        </w:rPr>
        <w:t>归纳算法均展现出卓越的验证能力，为复杂系统的形式验证提供了新的视角和实用工具。</w:t>
      </w:r>
      <w:commentRangeEnd w:id="152"/>
      <w:r>
        <w:commentReference w:id="152"/>
      </w:r>
    </w:p>
    <w:p w:rsidR="00CC3384" w:rsidRDefault="005C078B" w14:paraId="06B1AA55" w14:textId="77777777" gzd="EB5809D6">
      <w:pPr>
        <w:ind w:firstLine="480"/>
        <w:rPr>
          <w:rFonts w:ascii="宋体" w:hAnsi="宋体" w:eastAsia="宋体"/>
          <w:sz w:val="24"/>
          <w:szCs w:val="24"/>
        </w:rPr>
      </w:pPr>
      <w:commentRangeStart w:id="153"/>
      <w:r gzd="EB580802">
        <w:rPr>
          <w:rFonts w:hint="eastAsia" w:ascii="宋体" w:hAnsi="宋体" w:eastAsia="宋体"/>
          <w:sz w:val="24"/>
          <w:szCs w:val="24"/>
        </w:rPr>
        <w:t>虽然</w:t>
      </w:r>
      <w:r gzd="EB580832">
        <w:rPr>
          <w:rFonts w:hint="eastAsia" w:ascii="宋体" w:hAnsi="宋体" w:eastAsia="宋体"/>
          <w:sz w:val="24"/>
          <w:szCs w:val="24"/>
        </w:rPr>
        <w:t>QKind</w:t>
      </w:r>
      <w:r gzd="EB58083A">
        <w:rPr>
          <w:rFonts w:hint="eastAsia" w:ascii="宋体" w:hAnsi="宋体" w:eastAsia="宋体"/>
          <w:sz w:val="24"/>
          <w:szCs w:val="24"/>
        </w:rPr>
        <w:t>软件在性能测试与跨平台兼容性测试中均展现出了良好的性能表现和足够的的兼容性，保证了软件可以满足不同用户的需求。但是与此同时我们也同样认识到，随着技术的不断进步和实际应用场景的不断拓展，模型验证软件在未来也一定将面临着更高的挑战和要求。</w:t>
      </w:r>
      <w:commentRangeEnd w:id="153"/>
      <w:r>
        <w:commentReference w:id="153"/>
      </w:r>
    </w:p>
    <w:p w:rsidR="00CC3384" w:rsidRDefault="005C078B" w14:paraId="68E04502" w14:textId="77777777" gzd="EB580F6F">
      <w:pPr>
        <w:ind w:firstLine="480"/>
        <w:rPr>
          <w:rFonts w:ascii="宋体" w:hAnsi="宋体" w:eastAsia="宋体"/>
          <w:sz w:val="24"/>
          <w:szCs w:val="24"/>
        </w:rPr>
      </w:pPr>
      <w:r gzd="EB580F77">
        <w:rPr>
          <w:rFonts w:hint="eastAsia" w:ascii="宋体" w:hAnsi="宋体" w:eastAsia="宋体"/>
          <w:sz w:val="24"/>
          <w:szCs w:val="24"/>
        </w:rPr>
        <w:t>因此，我们将继续致力于归纳推理算法的优化与改进，去探索更高效、精确的验证算法。同时我们也将关注如人工智能、机器学习等的先进技术在模型验证领域的应用，从而进一步提升验证的自动化程度和准确性。我们相信随着技术的不断进步和创新，模型验证软件将在保障系统安全性、可靠性和性能方面发挥更加关键的作用，为复杂系统的设计和开发提供支持。</w:t>
      </w:r>
    </w:p>
    <w:p w:rsidR="00CC3384" w:rsidRDefault="005C078B" w14:paraId="7EC45E86" w14:textId="77777777" gzd="EB5812A8">
      <w:pPr>
        <w:ind w:firstLine="480"/>
        <w:rPr>
          <w:rFonts w:ascii="宋体" w:hAnsi="宋体" w:eastAsia="宋体"/>
          <w:sz w:val="24"/>
          <w:szCs w:val="24"/>
        </w:rPr>
      </w:pPr>
      <w:r gzd="EB5812B0">
        <w:rPr>
          <w:rFonts w:hint="eastAsia" w:ascii="宋体" w:hAnsi="宋体" w:eastAsia="宋体"/>
          <w:sz w:val="24"/>
          <w:szCs w:val="24"/>
        </w:rPr>
        <w:t>同样，我们在未来还将进一步拓展软件的适用范围，尝试将归纳推理算法应用于更多类型的系统和模型中以验证其正确性和实用性。同时我们也将加强与行业的合作，从而推动模型验证软件在实际中的应用和推广，争取为提升整个行业的技术水平和竞争力作出一定贡献。</w:t>
      </w:r>
    </w:p>
    <w:p w:rsidR="00CC3384" w:rsidRDefault="005C078B" w14:paraId="4E6B4419" w14:textId="77777777" gzd="EB5811D5">
      <w:pPr>
        <w:ind w:firstLine="480"/>
        <w:rPr>
          <w:rFonts w:ascii="宋体" w:hAnsi="宋体" w:eastAsia="宋体"/>
          <w:sz w:val="24"/>
          <w:szCs w:val="24"/>
        </w:rPr>
      </w:pPr>
      <w:r gzd="EB58103A">
        <w:rPr>
          <w:rFonts w:hint="eastAsia" w:ascii="宋体" w:hAnsi="宋体" w:eastAsia="宋体"/>
          <w:sz w:val="24"/>
          <w:szCs w:val="24"/>
        </w:rPr>
        <w:t>然而，经过深入细致的分析与综合评估，鉴于个人在精力分配方面的局限、时间窗口的紧迫性、对部分功能需求理解的不足、对社会与市场调研的不全面，以及部分技术应用的不熟练，本项目仍存在进一步提升与优化的空间。为此，我们将从以下几个方面着手，持续推动项目的改进与完善：</w:t>
      </w:r>
    </w:p>
    <w:p w:rsidR="00CC3384" w:rsidRDefault="005C078B" w14:paraId="04205205" w14:textId="77777777" gzd="EB581758">
      <w:pPr>
        <w:numPr>
          <w:ilvl w:val="0"/>
          <w:numId w:val="3"/>
        </w:numPr>
        <w:ind w:firstLine="480"/>
        <w:rPr>
          <w:rFonts w:ascii="宋体" w:hAnsi="宋体" w:eastAsia="宋体"/>
          <w:sz w:val="24"/>
          <w:szCs w:val="24"/>
        </w:rPr>
      </w:pPr>
      <w:r gzd="EB5817A5">
        <w:rPr>
          <w:rFonts w:hint="eastAsia" w:ascii="宋体" w:hAnsi="宋体" w:eastAsia="宋体"/>
          <w:sz w:val="24"/>
          <w:szCs w:val="24"/>
        </w:rPr>
        <w:t>设计并开发一套直观易用的软件可视化用户界面，旨在提升用户体验和操作便捷性。</w:t>
      </w:r>
    </w:p>
    <w:p w:rsidR="00CC3384" w:rsidRDefault="005C078B" w14:paraId="66F7429C" w14:textId="77777777" gzd="EB5819F7">
      <w:pPr>
        <w:numPr>
          <w:ilvl w:val="0"/>
          <w:numId w:val="3"/>
        </w:numPr>
        <w:ind w:firstLine="480"/>
        <w:rPr>
          <w:rFonts w:ascii="宋体" w:hAnsi="宋体" w:eastAsia="宋体"/>
          <w:sz w:val="24"/>
          <w:szCs w:val="24"/>
        </w:rPr>
      </w:pPr>
      <w:r gzd="EB5819D9">
        <w:rPr>
          <w:rFonts w:hint="eastAsia" w:ascii="宋体" w:hAnsi="宋体" w:eastAsia="宋体"/>
          <w:sz w:val="24"/>
          <w:szCs w:val="24"/>
        </w:rPr>
        <w:t>对软件展开全面而深入的稳定性、性能及强壮性测试，确保在各种场景下均能稳定运行。</w:t>
      </w:r>
    </w:p>
    <w:p w:rsidR="00CC3384" w:rsidRDefault="005C078B" w14:paraId="36C34EBD" w14:textId="77777777" gzd="EB5822AC">
      <w:pPr>
        <w:numPr>
          <w:ilvl w:val="0"/>
          <w:numId w:val="3"/>
        </w:numPr>
        <w:ind w:firstLine="480"/>
        <w:rPr>
          <w:rFonts w:ascii="宋体" w:hAnsi="宋体" w:eastAsia="宋体"/>
          <w:sz w:val="24"/>
          <w:szCs w:val="24"/>
        </w:rPr>
      </w:pPr>
      <w:commentRangeStart w:id="154"/>
      <w:r gzd="EB5822EA">
        <w:rPr>
          <w:rFonts w:hint="eastAsia" w:ascii="宋体" w:hAnsi="宋体" w:eastAsia="宋体"/>
          <w:sz w:val="24"/>
          <w:szCs w:val="24"/>
        </w:rPr>
        <w:t>实现对同步数据流语言</w:t>
      </w:r>
      <w:r gzd="EB58229F">
        <w:rPr>
          <w:rFonts w:hint="eastAsia" w:ascii="宋体" w:hAnsi="宋体" w:eastAsia="宋体"/>
          <w:sz w:val="24"/>
          <w:szCs w:val="24"/>
        </w:rPr>
        <w:t>L2C</w:t>
      </w:r>
      <w:r gzd="EB58228C">
        <w:rPr>
          <w:rFonts w:hint="eastAsia" w:ascii="宋体" w:hAnsi="宋体" w:eastAsia="宋体"/>
          <w:sz w:val="24"/>
          <w:szCs w:val="24"/>
        </w:rPr>
        <w:t>高阶语法的全面解析，并构建高效稳定的解析器。</w:t>
      </w:r>
      <w:commentRangeEnd w:id="154"/>
      <w:r>
        <w:commentReference w:id="154"/>
      </w:r>
    </w:p>
    <w:p w:rsidR="00CC3384" w:rsidRDefault="005C078B" w14:paraId="7DB069FF" w14:textId="77777777" gzd="EB582490">
      <w:pPr>
        <w:numPr>
          <w:ilvl w:val="0"/>
          <w:numId w:val="3"/>
        </w:numPr>
        <w:ind w:firstLine="480"/>
        <w:rPr>
          <w:rFonts w:ascii="宋体" w:hAnsi="宋体" w:eastAsia="宋体"/>
          <w:sz w:val="24"/>
          <w:szCs w:val="24"/>
        </w:rPr>
      </w:pPr>
      <w:r gzd="EB582709">
        <w:rPr>
          <w:rFonts w:hint="eastAsia" w:ascii="宋体" w:hAnsi="宋体" w:eastAsia="宋体"/>
          <w:sz w:val="24"/>
          <w:szCs w:val="24"/>
        </w:rPr>
        <w:t>扩展软件的语言支持范围，以涵盖更多编程语言需求。</w:t>
      </w:r>
    </w:p>
    <w:p w:rsidR="00CC3384" w:rsidRDefault="005C078B" w14:paraId="73DF4475" w14:textId="77777777" gzd="EB5829EE">
      <w:pPr>
        <w:numPr>
          <w:ilvl w:val="0"/>
          <w:numId w:val="3"/>
        </w:numPr>
        <w:ind w:firstLine="480"/>
        <w:rPr>
          <w:rFonts w:ascii="宋体" w:hAnsi="宋体" w:eastAsia="宋体"/>
          <w:sz w:val="24"/>
          <w:szCs w:val="24"/>
        </w:rPr>
      </w:pPr>
      <w:r gzd="EB5829CE">
        <w:rPr>
          <w:rFonts w:hint="eastAsia" w:ascii="宋体" w:hAnsi="宋体" w:eastAsia="宋体"/>
          <w:sz w:val="24"/>
          <w:szCs w:val="24"/>
        </w:rPr>
        <w:t>丰富软件的代码验证方式，提供更多样化的代码质量保障手段。</w:t>
      </w:r>
    </w:p>
    <w:p w:rsidR="00CC3384" w:rsidRDefault="005C078B" w14:paraId="57524133" w14:textId="77777777" gzd="EB5832A7">
      <w:pPr>
        <w:numPr>
          <w:ilvl w:val="0"/>
          <w:numId w:val="3"/>
        </w:numPr>
        <w:ind w:firstLine="480"/>
        <w:rPr>
          <w:rFonts w:ascii="宋体" w:hAnsi="宋体" w:eastAsia="宋体"/>
          <w:sz w:val="24"/>
          <w:szCs w:val="24"/>
        </w:rPr>
      </w:pPr>
      <w:commentRangeStart w:id="155"/>
      <w:r gzd="EB5832ED">
        <w:rPr>
          <w:rFonts w:hint="eastAsia" w:ascii="宋体" w:hAnsi="宋体" w:eastAsia="宋体"/>
          <w:sz w:val="24"/>
          <w:szCs w:val="24"/>
        </w:rPr>
        <w:t>针对</w:t>
      </w:r>
      <w:r gzd="EB583282">
        <w:rPr>
          <w:rFonts w:hint="eastAsia" w:ascii="宋体" w:hAnsi="宋体" w:eastAsia="宋体"/>
          <w:sz w:val="24"/>
          <w:szCs w:val="24"/>
        </w:rPr>
        <w:t>K</w:t>
      </w:r>
      <w:r gzd="EB58328C">
        <w:rPr>
          <w:rFonts w:hint="eastAsia" w:ascii="宋体" w:hAnsi="宋体" w:eastAsia="宋体"/>
          <w:sz w:val="24"/>
          <w:szCs w:val="24"/>
        </w:rPr>
        <w:t>归纳算法与其他模型验证算法，开展详尽的实验对比研究，全面评估各算法在优劣性、正确性和可靠性方面的表现。</w:t>
      </w:r>
      <w:commentRangeEnd w:id="155"/>
      <w:r>
        <w:commentReference w:id="155"/>
      </w:r>
    </w:p>
    <w:p w:rsidR="00CC3384" w:rsidRDefault="005C078B" w14:paraId="099C35BF" w14:textId="77777777" gzd="EB5837B5">
      <w:pPr>
        <w:ind w:firstLine="480"/>
        <w:rPr>
          <w:rFonts w:ascii="宋体" w:hAnsi="宋体" w:eastAsia="宋体"/>
          <w:sz w:val="24"/>
          <w:szCs w:val="24"/>
        </w:rPr>
      </w:pPr>
      <w:commentRangeStart w:id="156"/>
      <w:r gzd="EB5837F7">
        <w:rPr>
          <w:rFonts w:hint="eastAsia" w:ascii="宋体" w:hAnsi="宋体" w:eastAsia="宋体"/>
          <w:sz w:val="24"/>
          <w:szCs w:val="24"/>
        </w:rPr>
        <w:t>综上所述，归纳推理算法在模型验证领域的研究与应用上具有重大的意义及广阔的发展前景。但我们仍将持续致力于对已有技术的学习与研究，对未知领域的不懈探索与创新，以求不断完善</w:t>
      </w:r>
      <w:r gzd="EB5837ED">
        <w:rPr>
          <w:rFonts w:hint="eastAsia" w:ascii="宋体" w:hAnsi="宋体" w:eastAsia="宋体"/>
          <w:sz w:val="24"/>
          <w:szCs w:val="24"/>
        </w:rPr>
        <w:t>QKind</w:t>
      </w:r>
      <w:r gzd="EB583799">
        <w:rPr>
          <w:rFonts w:hint="eastAsia" w:ascii="宋体" w:hAnsi="宋体" w:eastAsia="宋体"/>
          <w:sz w:val="24"/>
          <w:szCs w:val="24"/>
        </w:rPr>
        <w:t>软件的功能，为用户提供更加高效的模型验证服务。</w:t>
      </w:r>
      <w:commentRangeEnd w:id="156"/>
      <w:r>
        <w:commentReference w:id="156"/>
      </w:r>
    </w:p>
    <w:p w:rsidR="00CC3384" w:rsidRDefault="005C078B" w14:paraId="48C6894C" w14:textId="77777777" gzd="EB583ADB">
      <w:pPr>
        <w:ind w:firstLine="480"/>
        <w:rPr>
          <w:rFonts w:ascii="宋体" w:hAnsi="宋体" w:eastAsia="宋体"/>
          <w:sz w:val="24"/>
          <w:szCs w:val="24"/>
        </w:rPr>
      </w:pPr>
      <w:r gzd="EB583520">
        <w:rPr>
          <w:rFonts w:ascii="宋体" w:hAnsi="宋体" w:eastAsia="宋体"/>
          <w:sz w:val="24"/>
          <w:szCs w:val="24"/>
        </w:rPr>
        <w:br w:type="page"/>
      </w:r>
    </w:p>
    <w:p w:rsidR="00CC3384" w:rsidRDefault="005C078B" w14:paraId="038E0932" w14:textId="77777777" gzd="EB58386D">
      <w:pPr>
        <w:pStyle w:val="a8"/>
      </w:pPr>
      <w:bookmarkStart w:name="_Toc134462021" w:id="143"/>
      <w:bookmarkStart w:name="_Toc167550555" w:id="144"/>
      <w:bookmarkStart w:name="_Toc134278928" w:id="145"/>
      <w:bookmarkStart w:name="_Toc135478982" w:id="146"/>
      <w:bookmarkStart w:name="_Toc135480588" w:id="147"/>
      <w:commentRangeStart w:id="157"/>
      <w:r gzd="ECDEC541">
        <w:rPr>
          <w:rFonts w:hint="eastAsia"/>
        </w:rPr>
        <w:t xml:space="preserve">参考文献</w:t>
      </w:r>
      <w:commentRangeEnd w:id="157"/>
      <w:r>
        <w:commentReference w:id="157"/>
      </w:r>
      <w:bookmarkEnd w:id="143"/>
      <w:bookmarkEnd w:id="144"/>
      <w:bookmarkEnd w:id="145"/>
      <w:bookmarkEnd w:id="146"/>
      <w:bookmarkEnd w:id="147"/>
    </w:p>
    <w:p w:rsidR="00CC3384" w:rsidRDefault="005C078B" w14:paraId="7B037BCE" w14:textId="77777777" gzd="EB5846D2">
      <w:pPr>
        <w:pStyle w:val="ac"/>
        <w:numPr>
          <w:ilvl w:val="0"/>
          <w:numId w:val="4"/>
        </w:numPr>
        <w:ind w:hangingChars="200"/>
        <w:jc w:val="left"/>
        <w:rPr>
          <w:rFonts w:ascii="宋体" w:hAnsi="宋体" w:eastAsia="宋体"/>
          <w:kern w:val="0"/>
          <w:szCs w:val="21"/>
        </w:rPr>
      </w:pPr>
      <w:bookmarkStart w:name="_Toc134278929" w:id="148"/>
      <w:bookmarkStart w:name="_Toc134462022" w:id="149"/>
      <w:bookmarkStart w:name="_Toc135478983" w:id="150"/>
      <w:bookmarkStart w:name="_Toc135480589" w:id="151"/>
      <w:commentRangeStart w:id="158"/>
      <w:r gzd="EB58419C">
        <w:rPr>
          <w:rFonts w:hint="eastAsia" w:ascii="宋体" w:hAnsi="宋体" w:eastAsia="宋体"/>
          <w:kern w:val="0"/>
          <w:szCs w:val="21"/>
        </w:rPr>
        <w:t>石刚</w:t>
      </w:r>
      <w:r gzd="EB5841B6">
        <w:rPr>
          <w:rFonts w:hint="eastAsia" w:ascii="宋体" w:hAnsi="宋体" w:eastAsia="宋体"/>
          <w:kern w:val="0"/>
          <w:szCs w:val="21"/>
        </w:rPr>
        <w:t>,</w:t>
      </w:r>
      <w:r gzd="EB5841BF">
        <w:rPr>
          <w:rFonts w:hint="eastAsia" w:ascii="宋体" w:hAnsi="宋体" w:eastAsia="宋体"/>
          <w:kern w:val="0"/>
          <w:szCs w:val="21"/>
        </w:rPr>
        <w:t>王生原</w:t>
      </w:r>
      <w:r gzd="EB5841AB">
        <w:rPr>
          <w:rFonts w:hint="eastAsia" w:ascii="宋体" w:hAnsi="宋体" w:eastAsia="宋体"/>
          <w:kern w:val="0"/>
          <w:szCs w:val="21"/>
        </w:rPr>
        <w:t>,</w:t>
      </w:r>
      <w:r gzd="EB584156">
        <w:rPr>
          <w:rFonts w:hint="eastAsia" w:ascii="宋体" w:hAnsi="宋体" w:eastAsia="宋体"/>
          <w:kern w:val="0"/>
          <w:szCs w:val="21"/>
        </w:rPr>
        <w:t>董渊</w:t>
      </w:r>
      <w:r gzd="EB58415D">
        <w:rPr>
          <w:rFonts w:hint="eastAsia" w:ascii="宋体" w:hAnsi="宋体" w:eastAsia="宋体"/>
          <w:kern w:val="0"/>
          <w:szCs w:val="21"/>
        </w:rPr>
        <w:t>,</w:t>
      </w:r>
      <w:r gzd="EB584149">
        <w:rPr>
          <w:rFonts w:hint="eastAsia" w:ascii="宋体" w:hAnsi="宋体" w:eastAsia="宋体"/>
          <w:kern w:val="0"/>
          <w:szCs w:val="21"/>
        </w:rPr>
        <w:t>等</w:t>
      </w:r>
      <w:r gzd="EB584174">
        <w:rPr>
          <w:rFonts w:hint="eastAsia" w:ascii="宋体" w:hAnsi="宋体" w:eastAsia="宋体"/>
          <w:kern w:val="0"/>
          <w:szCs w:val="21"/>
        </w:rPr>
        <w:t>.</w:t>
      </w:r>
      <w:r gzd="EB58417C">
        <w:rPr>
          <w:rFonts w:hint="eastAsia" w:ascii="宋体" w:hAnsi="宋体" w:eastAsia="宋体"/>
          <w:kern w:val="0"/>
          <w:szCs w:val="21"/>
        </w:rPr>
        <w:t>同步数据流语言可信编译器的构造</w:t>
      </w:r>
      <w:r gzd="EB584166">
        <w:rPr>
          <w:rFonts w:hint="eastAsia" w:ascii="宋体" w:hAnsi="宋体" w:eastAsia="宋体"/>
          <w:kern w:val="0"/>
          <w:szCs w:val="21"/>
        </w:rPr>
        <w:t>[J].</w:t>
      </w:r>
      <w:r gzd="EB584112">
        <w:rPr>
          <w:rFonts w:hint="eastAsia" w:ascii="宋体" w:hAnsi="宋体" w:eastAsia="宋体"/>
          <w:kern w:val="0"/>
          <w:szCs w:val="21"/>
        </w:rPr>
        <w:t>软件学报</w:t>
      </w:r>
      <w:r gzd="EB584119">
        <w:rPr>
          <w:rFonts w:hint="eastAsia" w:ascii="宋体" w:hAnsi="宋体" w:eastAsia="宋体"/>
          <w:kern w:val="0"/>
          <w:szCs w:val="21"/>
        </w:rPr>
        <w:t>,2014,25(02):341-356.DOI:10.13328/j.cnki.jos.004542.</w:t>
      </w:r>
      <w:commentRangeEnd w:id="158"/>
      <w:r>
        <w:commentReference w:id="158"/>
      </w:r>
    </w:p>
    <w:p w:rsidR="00CC3384" w:rsidRDefault="005C078B" w14:paraId="4FB19A53" w14:textId="77777777" gzd="EB584E36">
      <w:pPr>
        <w:pStyle w:val="ac"/>
        <w:numPr>
          <w:ilvl w:val="0"/>
          <w:numId w:val="4"/>
        </w:numPr>
        <w:ind w:hangingChars="200"/>
        <w:jc w:val="left"/>
        <w:rPr>
          <w:rFonts w:ascii="宋体" w:hAnsi="宋体" w:eastAsia="宋体"/>
          <w:kern w:val="0"/>
          <w:szCs w:val="21"/>
        </w:rPr>
      </w:pPr>
      <w:commentRangeStart w:id="159"/>
      <w:r gzd="EB584914">
        <w:rPr>
          <w:rFonts w:hint="eastAsia" w:ascii="宋体" w:hAnsi="宋体" w:eastAsia="宋体"/>
          <w:kern w:val="0"/>
          <w:szCs w:val="21"/>
        </w:rPr>
        <w:t>康跃馨</w:t>
      </w:r>
      <w:r gzd="EB58490D">
        <w:rPr>
          <w:rFonts w:hint="eastAsia" w:ascii="宋体" w:hAnsi="宋体" w:eastAsia="宋体"/>
          <w:kern w:val="0"/>
          <w:szCs w:val="21"/>
        </w:rPr>
        <w:t>,</w:t>
      </w:r>
      <w:r gzd="EB584939">
        <w:rPr>
          <w:rFonts w:hint="eastAsia" w:ascii="宋体" w:hAnsi="宋体" w:eastAsia="宋体"/>
          <w:kern w:val="0"/>
          <w:szCs w:val="21"/>
        </w:rPr>
        <w:t>甘元科</w:t>
      </w:r>
      <w:r gzd="EB584921">
        <w:rPr>
          <w:rFonts w:hint="eastAsia" w:ascii="宋体" w:hAnsi="宋体" w:eastAsia="宋体"/>
          <w:kern w:val="0"/>
          <w:szCs w:val="21"/>
        </w:rPr>
        <w:t>,</w:t>
      </w:r>
      <w:r gzd="EB58492B">
        <w:rPr>
          <w:rFonts w:hint="eastAsia" w:ascii="宋体" w:hAnsi="宋体" w:eastAsia="宋体"/>
          <w:kern w:val="0"/>
          <w:szCs w:val="21"/>
        </w:rPr>
        <w:t>王生原</w:t>
      </w:r>
      <w:r gzd="EB584ED8">
        <w:rPr>
          <w:rFonts w:hint="eastAsia" w:ascii="宋体" w:hAnsi="宋体" w:eastAsia="宋体"/>
          <w:kern w:val="0"/>
          <w:szCs w:val="21"/>
        </w:rPr>
        <w:t>.</w:t>
      </w:r>
      <w:r gzd="EB584EC1">
        <w:rPr>
          <w:rFonts w:hint="eastAsia" w:ascii="宋体" w:hAnsi="宋体" w:eastAsia="宋体"/>
          <w:kern w:val="0"/>
          <w:szCs w:val="21"/>
        </w:rPr>
        <w:t>同步数据流语言可信编译器</w:t>
      </w:r>
      <w:r gzd="EB584EC9">
        <w:rPr>
          <w:rFonts w:hint="eastAsia" w:ascii="宋体" w:hAnsi="宋体" w:eastAsia="宋体"/>
          <w:kern w:val="0"/>
          <w:szCs w:val="21"/>
        </w:rPr>
        <w:t>V</w:t>
      </w:r>
      <w:r gzd="EB584EF7">
        <w:rPr>
          <w:rFonts w:hint="eastAsia" w:ascii="宋体" w:hAnsi="宋体" w:eastAsia="宋体"/>
          <w:kern w:val="0"/>
          <w:szCs w:val="21"/>
        </w:rPr>
        <w:t>é</w:t>
      </w:r>
      <w:r gzd="EB584EE0">
        <w:rPr>
          <w:rFonts w:hint="eastAsia" w:ascii="宋体" w:hAnsi="宋体" w:eastAsia="宋体"/>
          <w:kern w:val="0"/>
          <w:szCs w:val="21"/>
        </w:rPr>
        <w:t>lus</w:t>
      </w:r>
      <w:r gzd="EB584EE7">
        <w:rPr>
          <w:rFonts w:hint="eastAsia" w:ascii="宋体" w:hAnsi="宋体" w:eastAsia="宋体"/>
          <w:kern w:val="0"/>
          <w:szCs w:val="21"/>
        </w:rPr>
        <w:t>与</w:t>
      </w:r>
      <w:r gzd="EB584E99">
        <w:rPr>
          <w:rFonts w:hint="eastAsia" w:ascii="宋体" w:hAnsi="宋体" w:eastAsia="宋体"/>
          <w:kern w:val="0"/>
          <w:szCs w:val="21"/>
        </w:rPr>
        <w:t>L2C</w:t>
      </w:r>
      <w:r gzd="EB584E87">
        <w:rPr>
          <w:rFonts w:hint="eastAsia" w:ascii="宋体" w:hAnsi="宋体" w:eastAsia="宋体"/>
          <w:kern w:val="0"/>
          <w:szCs w:val="21"/>
        </w:rPr>
        <w:t>的比较</w:t>
      </w:r>
      <w:r gzd="EB584EB2">
        <w:rPr>
          <w:rFonts w:hint="eastAsia" w:ascii="宋体" w:hAnsi="宋体" w:eastAsia="宋体"/>
          <w:kern w:val="0"/>
          <w:szCs w:val="21"/>
        </w:rPr>
        <w:t>[J].</w:t>
      </w:r>
      <w:r gzd="EB584EBE">
        <w:rPr>
          <w:rFonts w:hint="eastAsia" w:ascii="宋体" w:hAnsi="宋体" w:eastAsia="宋体"/>
          <w:kern w:val="0"/>
          <w:szCs w:val="21"/>
        </w:rPr>
        <w:t>软件学报</w:t>
      </w:r>
      <w:r gzd="EB584EAA">
        <w:rPr>
          <w:rFonts w:hint="eastAsia" w:ascii="宋体" w:hAnsi="宋体" w:eastAsia="宋体"/>
          <w:kern w:val="0"/>
          <w:szCs w:val="21"/>
        </w:rPr>
        <w:t>,2019,30(07):2003-2017.DOI:10.13328/j.cnki.jos.005755.</w:t>
      </w:r>
      <w:commentRangeEnd w:id="159"/>
      <w:r>
        <w:commentReference w:id="159"/>
      </w:r>
    </w:p>
    <w:p w:rsidR="00CC3384" w:rsidRDefault="005C078B" w14:paraId="6B7A522B" w14:textId="77777777" gzd="EB58517A">
      <w:pPr>
        <w:pStyle w:val="ac"/>
        <w:numPr>
          <w:ilvl w:val="0"/>
          <w:numId w:val="4"/>
        </w:numPr>
        <w:ind w:hangingChars="200"/>
        <w:jc w:val="left"/>
        <w:rPr>
          <w:rFonts w:ascii="宋体" w:hAnsi="宋体" w:eastAsia="宋体"/>
          <w:kern w:val="0"/>
          <w:szCs w:val="21"/>
        </w:rPr>
      </w:pPr>
      <w:commentRangeStart w:id="160"/>
      <w:r gzd="EB585158">
        <w:rPr>
          <w:rFonts w:hint="eastAsia" w:ascii="宋体" w:hAnsi="宋体" w:eastAsia="宋体"/>
          <w:kern w:val="0"/>
          <w:szCs w:val="21"/>
        </w:rPr>
        <w:t>Caspi P, Pilaud D, Halbwachs N, Plaice J. Lustre: A declarative language for programming synchronous systems. In: Proc. of the 14th ACM Symp. on Principles of Programming Languages (POPL'87). Munchen, 1987. 178-188.</w:t>
      </w:r>
      <w:commentRangeEnd w:id="160"/>
      <w:r>
        <w:commentReference w:id="160"/>
      </w:r>
    </w:p>
    <w:p w:rsidR="00CC3384" w:rsidRDefault="005C078B" w14:paraId="4EAF2AAA" w14:textId="77777777" gzd="EB5858FE">
      <w:pPr>
        <w:pStyle w:val="ac"/>
        <w:numPr>
          <w:ilvl w:val="0"/>
          <w:numId w:val="4"/>
        </w:numPr>
        <w:ind w:hangingChars="200"/>
        <w:jc w:val="left"/>
        <w:rPr>
          <w:rFonts w:ascii="宋体" w:hAnsi="宋体" w:eastAsia="宋体"/>
          <w:kern w:val="0"/>
          <w:szCs w:val="21"/>
        </w:rPr>
      </w:pPr>
      <w:commentRangeStart w:id="161"/>
      <w:r gzd="EB585B20">
        <w:rPr>
          <w:rFonts w:hint="eastAsia" w:ascii="宋体" w:hAnsi="宋体" w:eastAsia="宋体"/>
          <w:kern w:val="0"/>
          <w:szCs w:val="21"/>
        </w:rPr>
        <w:t>Halbwachs N, Caspi P, Raymond P, Pilaud D. The synchronous dataflow programming language LUSTRE. Proc. of the IEEE, 1991, 79(9): 1305</w:t>
      </w:r>
      <w:r gzd="EB5858D8">
        <w:rPr>
          <w:rFonts w:hint="eastAsia" w:ascii="宋体" w:hAnsi="宋体" w:eastAsia="宋体"/>
          <w:kern w:val="0"/>
          <w:szCs w:val="21"/>
        </w:rPr>
        <w:t>–</w:t>
      </w:r>
      <w:r gzd="EB5858C5">
        <w:rPr>
          <w:rFonts w:hint="eastAsia" w:ascii="宋体" w:hAnsi="宋体" w:eastAsia="宋体"/>
          <w:kern w:val="0"/>
          <w:szCs w:val="21"/>
        </w:rPr>
        <w:t>1320 . [doi:10.1109/5.97300]</w:t>
      </w:r>
      <w:commentRangeEnd w:id="161"/>
      <w:r>
        <w:commentReference w:id="161"/>
      </w:r>
    </w:p>
    <w:p w:rsidR="00CC3384" w:rsidRDefault="005C078B" w14:paraId="31049D17" w14:textId="77777777" gzd="EB58625B">
      <w:pPr>
        <w:pStyle w:val="ac"/>
        <w:numPr>
          <w:ilvl w:val="0"/>
          <w:numId w:val="4"/>
        </w:numPr>
        <w:ind w:hangingChars="200"/>
        <w:jc w:val="left"/>
        <w:rPr>
          <w:rFonts w:ascii="宋体" w:hAnsi="宋体" w:eastAsia="宋体"/>
          <w:kern w:val="0"/>
          <w:szCs w:val="21"/>
        </w:rPr>
      </w:pPr>
      <w:commentRangeStart w:id="162"/>
      <w:r gzd="EB5862BB">
        <w:rPr>
          <w:rFonts w:hint="eastAsia" w:ascii="宋体" w:hAnsi="宋体" w:eastAsia="宋体"/>
          <w:kern w:val="0"/>
          <w:szCs w:val="21"/>
        </w:rPr>
        <w:t>Shang S, Gan YK, Shi G, Wang SY, Dong Y. Key Translations of the Trustworthy Compiler L2C and Its Design and Implementation[J]. Journal of Software, 2017, 28(5): 1233-1246(in Chinese).http://www.jos.org.cn/1000-9825/5213.htm</w:t>
      </w:r>
      <w:commentRangeEnd w:id="162"/>
      <w:r>
        <w:commentReference w:id="162"/>
      </w:r>
    </w:p>
    <w:p w:rsidR="00CC3384" w:rsidRDefault="005C078B" w14:paraId="190B5353" w14:textId="77777777" gzd="EB586542">
      <w:pPr>
        <w:pStyle w:val="ac"/>
        <w:numPr>
          <w:ilvl w:val="0"/>
          <w:numId w:val="4"/>
        </w:numPr>
        <w:ind w:hangingChars="200"/>
        <w:jc w:val="left"/>
        <w:rPr>
          <w:rFonts w:ascii="宋体" w:hAnsi="宋体" w:eastAsia="宋体"/>
          <w:kern w:val="0"/>
          <w:szCs w:val="21"/>
        </w:rPr>
      </w:pPr>
      <w:commentRangeStart w:id="163"/>
      <w:r gzd="EB586442">
        <w:rPr>
          <w:rFonts w:hint="eastAsia" w:ascii="宋体" w:hAnsi="宋体" w:eastAsia="宋体"/>
          <w:kern w:val="0"/>
          <w:szCs w:val="21"/>
        </w:rPr>
        <w:t>兰林</w:t>
      </w:r>
      <w:r gzd="EB586476">
        <w:rPr>
          <w:rFonts w:hint="eastAsia" w:ascii="宋体" w:hAnsi="宋体" w:eastAsia="宋体"/>
          <w:kern w:val="0"/>
          <w:szCs w:val="21"/>
        </w:rPr>
        <w:t>,</w:t>
      </w:r>
      <w:r gzd="EB586466">
        <w:rPr>
          <w:rFonts w:hint="eastAsia" w:ascii="宋体" w:hAnsi="宋体" w:eastAsia="宋体"/>
          <w:kern w:val="0"/>
          <w:szCs w:val="21"/>
        </w:rPr>
        <w:t>马权</w:t>
      </w:r>
      <w:r gzd="EB586413">
        <w:rPr>
          <w:rFonts w:hint="eastAsia" w:ascii="宋体" w:hAnsi="宋体" w:eastAsia="宋体"/>
          <w:kern w:val="0"/>
          <w:szCs w:val="21"/>
        </w:rPr>
        <w:t>,</w:t>
      </w:r>
      <w:r gzd="EB58641F">
        <w:rPr>
          <w:rFonts w:hint="eastAsia" w:ascii="宋体" w:hAnsi="宋体" w:eastAsia="宋体"/>
          <w:kern w:val="0"/>
          <w:szCs w:val="21"/>
        </w:rPr>
        <w:t>侯荣彬</w:t>
      </w:r>
      <w:r gzd="EB58640C">
        <w:rPr>
          <w:rFonts w:hint="eastAsia" w:ascii="宋体" w:hAnsi="宋体" w:eastAsia="宋体"/>
          <w:kern w:val="0"/>
          <w:szCs w:val="21"/>
        </w:rPr>
        <w:t>,</w:t>
      </w:r>
      <w:r gzd="EB586437">
        <w:rPr>
          <w:rFonts w:hint="eastAsia" w:ascii="宋体" w:hAnsi="宋体" w:eastAsia="宋体"/>
          <w:kern w:val="0"/>
          <w:szCs w:val="21"/>
        </w:rPr>
        <w:t>等</w:t>
      </w:r>
      <w:r gzd="EB586421">
        <w:rPr>
          <w:rFonts w:hint="eastAsia" w:ascii="宋体" w:hAnsi="宋体" w:eastAsia="宋体"/>
          <w:kern w:val="0"/>
          <w:szCs w:val="21"/>
        </w:rPr>
        <w:t>.Lustre</w:t>
      </w:r>
      <w:r gzd="EB58642C">
        <w:rPr>
          <w:rFonts w:hint="eastAsia" w:ascii="宋体" w:hAnsi="宋体" w:eastAsia="宋体"/>
          <w:kern w:val="0"/>
          <w:szCs w:val="21"/>
        </w:rPr>
        <w:t>语言可信代码生成器研究进展</w:t>
      </w:r>
      <w:r gzd="EB5865D7">
        <w:rPr>
          <w:rFonts w:hint="eastAsia" w:ascii="宋体" w:hAnsi="宋体" w:eastAsia="宋体"/>
          <w:kern w:val="0"/>
          <w:szCs w:val="21"/>
        </w:rPr>
        <w:t>[J].</w:t>
      </w:r>
      <w:r gzd="EB5865DF">
        <w:rPr>
          <w:rFonts w:hint="eastAsia" w:ascii="宋体" w:hAnsi="宋体" w:eastAsia="宋体"/>
          <w:kern w:val="0"/>
          <w:szCs w:val="21"/>
        </w:rPr>
        <w:t>仪器仪表用户</w:t>
      </w:r>
      <w:r gzd="EB58658B">
        <w:rPr>
          <w:rFonts w:hint="eastAsia" w:ascii="宋体" w:hAnsi="宋体" w:eastAsia="宋体"/>
          <w:kern w:val="0"/>
          <w:szCs w:val="21"/>
        </w:rPr>
        <w:t>,2020,27(05):68-72.</w:t>
      </w:r>
      <w:commentRangeEnd w:id="163"/>
      <w:r>
        <w:commentReference w:id="163"/>
      </w:r>
    </w:p>
    <w:p w:rsidR="00CC3384" w:rsidRDefault="005C078B" w14:paraId="62885411" w14:textId="77777777" gzd="EB55A5EB">
      <w:pPr>
        <w:pStyle w:val="ac"/>
        <w:numPr>
          <w:ilvl w:val="0"/>
          <w:numId w:val="4"/>
        </w:numPr>
        <w:ind w:hangingChars="200"/>
        <w:jc w:val="left"/>
        <w:rPr>
          <w:rFonts w:ascii="宋体" w:hAnsi="宋体" w:eastAsia="宋体"/>
          <w:kern w:val="0"/>
          <w:szCs w:val="21"/>
        </w:rPr>
      </w:pPr>
      <w:commentRangeStart w:id="164"/>
      <w:r gzd="EB55A4AB">
        <w:rPr>
          <w:rFonts w:hint="eastAsia" w:ascii="宋体" w:hAnsi="宋体" w:eastAsia="宋体"/>
          <w:kern w:val="0"/>
          <w:szCs w:val="21"/>
        </w:rPr>
        <w:t>YANG Ping, WANG Sheng-yuan. Survey on Trustworthy Compilers for Synchronous Data-flow Languages[J]. Computer Science, 2019, 46(5): 21-28. https://doi.org/10.11896/j.issn.1002-137X.2019.05.003</w:t>
      </w:r>
      <w:commentRangeEnd w:id="164"/>
      <w:r>
        <w:commentReference w:id="164"/>
      </w:r>
    </w:p>
    <w:p w:rsidR="00CC3384" w:rsidRDefault="005C078B" w14:paraId="230E03DE" w14:textId="77777777" gzd="EB55B71A">
      <w:pPr>
        <w:pStyle w:val="ac"/>
        <w:numPr>
          <w:ilvl w:val="0"/>
          <w:numId w:val="4"/>
        </w:numPr>
        <w:ind w:hangingChars="200"/>
        <w:jc w:val="left"/>
        <w:rPr>
          <w:rFonts w:ascii="宋体" w:hAnsi="宋体" w:eastAsia="宋体"/>
          <w:kern w:val="0"/>
          <w:szCs w:val="21"/>
        </w:rPr>
      </w:pPr>
      <w:commentRangeStart w:id="165"/>
      <w:r gzd="EB55B607">
        <w:rPr>
          <w:rFonts w:hint="eastAsia" w:ascii="宋体" w:hAnsi="宋体" w:eastAsia="宋体"/>
          <w:kern w:val="0"/>
          <w:szCs w:val="21"/>
        </w:rPr>
        <w:t>张智慧</w:t>
      </w:r>
      <w:r gzd="EB55B7DD">
        <w:rPr>
          <w:rFonts w:hint="eastAsia" w:ascii="宋体" w:hAnsi="宋体" w:eastAsia="宋体"/>
          <w:kern w:val="0"/>
          <w:szCs w:val="21"/>
        </w:rPr>
        <w:t>,</w:t>
      </w:r>
      <w:r gzd="EB55B7CF">
        <w:rPr>
          <w:rFonts w:hint="eastAsia" w:ascii="宋体" w:hAnsi="宋体" w:eastAsia="宋体"/>
          <w:kern w:val="0"/>
          <w:szCs w:val="21"/>
        </w:rPr>
        <w:t>冀建伟</w:t>
      </w:r>
      <w:r gzd="EB55B790">
        <w:rPr>
          <w:rFonts w:hint="eastAsia" w:ascii="宋体" w:hAnsi="宋体" w:eastAsia="宋体"/>
          <w:kern w:val="0"/>
          <w:szCs w:val="21"/>
        </w:rPr>
        <w:t>.</w:t>
      </w:r>
      <w:r gzd="EB55B783">
        <w:rPr>
          <w:rFonts w:hint="eastAsia" w:ascii="宋体" w:hAnsi="宋体" w:eastAsia="宋体"/>
          <w:kern w:val="0"/>
          <w:szCs w:val="21"/>
        </w:rPr>
        <w:t>核安全级控制算法描述语言的可信编译研究</w:t>
      </w:r>
      <w:r gzd="EB55B7B0">
        <w:rPr>
          <w:rFonts w:hint="eastAsia" w:ascii="宋体" w:hAnsi="宋体" w:eastAsia="宋体"/>
          <w:kern w:val="0"/>
          <w:szCs w:val="21"/>
        </w:rPr>
        <w:t>[J].</w:t>
      </w:r>
      <w:r gzd="EB55B7BE">
        <w:rPr>
          <w:rFonts w:hint="eastAsia" w:ascii="宋体" w:hAnsi="宋体" w:eastAsia="宋体"/>
          <w:kern w:val="0"/>
          <w:szCs w:val="21"/>
        </w:rPr>
        <w:t>自动化仪表</w:t>
      </w:r>
      <w:r gzd="EB55B7AF">
        <w:rPr>
          <w:rFonts w:hint="eastAsia" w:ascii="宋体" w:hAnsi="宋体" w:eastAsia="宋体"/>
          <w:kern w:val="0"/>
          <w:szCs w:val="21"/>
        </w:rPr>
        <w:t>,2021,42(S1):106-111.DOI:10.16086/j.cnki.issn1000-0380.2021030117.</w:t>
      </w:r>
      <w:commentRangeEnd w:id="165"/>
      <w:r>
        <w:commentReference w:id="165"/>
      </w:r>
    </w:p>
    <w:p w:rsidR="00CC3384" w:rsidRDefault="005C078B" w14:paraId="6BB72081" w14:textId="77777777" gzd="EB55C35E">
      <w:pPr>
        <w:pStyle w:val="ac"/>
        <w:numPr>
          <w:ilvl w:val="0"/>
          <w:numId w:val="4"/>
        </w:numPr>
        <w:ind w:hangingChars="200"/>
        <w:jc w:val="left"/>
        <w:rPr>
          <w:rFonts w:ascii="宋体" w:hAnsi="宋体" w:eastAsia="宋体"/>
          <w:kern w:val="0"/>
          <w:szCs w:val="21"/>
        </w:rPr>
      </w:pPr>
      <w:commentRangeStart w:id="166"/>
      <w:r gzd="EB55C3E7">
        <w:rPr>
          <w:rFonts w:hint="eastAsia" w:ascii="宋体" w:hAnsi="宋体" w:eastAsia="宋体"/>
          <w:kern w:val="0"/>
          <w:szCs w:val="21"/>
        </w:rPr>
        <w:t>Champion, A., Mebsout, A., Sticksel, C., Tinelli, C. (2016). The KIND 2 Model Checker. In: Chaudhuri, S., Farzan, A. (eds) Computer Aided Verification. CAV 2016. Lecture Notes in Computer Science(), vol 9780. Springer, Cham. https://doi.org/10.1007/978-3-319-41540-6_29</w:t>
      </w:r>
      <w:commentRangeEnd w:id="166"/>
      <w:r>
        <w:commentReference w:id="166"/>
      </w:r>
    </w:p>
    <w:p w:rsidR="00CC3384" w:rsidRDefault="005C078B" w14:paraId="6B66F24A" w14:textId="77777777" gzd="EB55C958">
      <w:pPr>
        <w:pStyle w:val="ac"/>
        <w:numPr>
          <w:ilvl w:val="0"/>
          <w:numId w:val="4"/>
        </w:numPr>
        <w:ind w:hangingChars="200"/>
        <w:jc w:val="left"/>
        <w:rPr>
          <w:rFonts w:ascii="宋体" w:hAnsi="宋体" w:eastAsia="宋体"/>
          <w:kern w:val="0"/>
          <w:szCs w:val="21"/>
        </w:rPr>
      </w:pPr>
      <w:commentRangeStart w:id="167"/>
      <w:r gzd="EB55C863">
        <w:rPr>
          <w:rFonts w:hint="eastAsia" w:ascii="宋体" w:hAnsi="宋体" w:eastAsia="宋体"/>
          <w:kern w:val="0"/>
          <w:szCs w:val="21"/>
        </w:rPr>
        <w:t>谢小小</w:t>
      </w:r>
      <w:r gzd="EB55C80D">
        <w:rPr>
          <w:rFonts w:hint="eastAsia" w:ascii="宋体" w:hAnsi="宋体" w:eastAsia="宋体"/>
          <w:kern w:val="0"/>
          <w:szCs w:val="21"/>
        </w:rPr>
        <w:t>XH.CMake</w:t>
      </w:r>
      <w:r gzd="EB55C83E">
        <w:rPr>
          <w:rFonts w:hint="eastAsia" w:ascii="宋体" w:hAnsi="宋体" w:eastAsia="宋体"/>
          <w:kern w:val="0"/>
          <w:szCs w:val="21"/>
        </w:rPr>
        <w:t>入门实践</w:t>
      </w:r>
      <w:r gzd="EB55C82F">
        <w:rPr>
          <w:rFonts w:hint="eastAsia" w:ascii="宋体" w:hAnsi="宋体" w:eastAsia="宋体"/>
          <w:kern w:val="0"/>
          <w:szCs w:val="21"/>
        </w:rPr>
        <w:t>(</w:t>
      </w:r>
      <w:r gzd="EB55C9DB">
        <w:rPr>
          <w:rFonts w:hint="eastAsia" w:ascii="宋体" w:hAnsi="宋体" w:eastAsia="宋体"/>
          <w:kern w:val="0"/>
          <w:szCs w:val="21"/>
        </w:rPr>
        <w:t>一</w:t>
      </w:r>
      <w:r gzd="EB55C9C9">
        <w:rPr>
          <w:rFonts w:hint="eastAsia" w:ascii="宋体" w:hAnsi="宋体" w:eastAsia="宋体"/>
          <w:kern w:val="0"/>
          <w:szCs w:val="21"/>
        </w:rPr>
        <w:t xml:space="preserve">) </w:t>
      </w:r>
      <w:r gzd="EB55C9F8">
        <w:rPr>
          <w:rFonts w:hint="eastAsia" w:ascii="宋体" w:hAnsi="宋体" w:eastAsia="宋体"/>
          <w:kern w:val="0"/>
          <w:szCs w:val="21"/>
        </w:rPr>
        <w:t>什么是</w:t>
      </w:r>
      <w:r gzd="EB55C9E4">
        <w:rPr>
          <w:rFonts w:hint="eastAsia" w:ascii="宋体" w:hAnsi="宋体" w:eastAsia="宋体"/>
          <w:kern w:val="0"/>
          <w:szCs w:val="21"/>
        </w:rPr>
        <w:t>cmake[EB/OL].[2024.4.19].http://t.csdnimg.cn/xjFyJ.</w:t>
      </w:r>
      <w:commentRangeEnd w:id="167"/>
      <w:r>
        <w:commentReference w:id="167"/>
      </w:r>
    </w:p>
    <w:p w:rsidR="00CC3384" w:rsidRDefault="005C078B" w14:paraId="676A03C8" w14:textId="77777777" gzd="EB55D485">
      <w:pPr>
        <w:pStyle w:val="ac"/>
        <w:numPr>
          <w:ilvl w:val="0"/>
          <w:numId w:val="4"/>
        </w:numPr>
        <w:ind w:hangingChars="200"/>
        <w:jc w:val="left"/>
        <w:rPr>
          <w:rFonts w:ascii="宋体" w:hAnsi="宋体" w:eastAsia="宋体"/>
          <w:kern w:val="0"/>
          <w:szCs w:val="21"/>
        </w:rPr>
      </w:pPr>
      <w:commentRangeStart w:id="168"/>
      <w:r gzd="EB55D778">
        <w:rPr>
          <w:rFonts w:hint="eastAsia" w:ascii="宋体" w:hAnsi="宋体" w:eastAsia="宋体"/>
          <w:kern w:val="0"/>
          <w:szCs w:val="21"/>
        </w:rPr>
        <w:t>孙凯</w:t>
      </w:r>
      <w:r gzd="EB55D705">
        <w:rPr>
          <w:rFonts w:hint="eastAsia" w:ascii="宋体" w:hAnsi="宋体" w:eastAsia="宋体"/>
          <w:kern w:val="0"/>
          <w:szCs w:val="21"/>
        </w:rPr>
        <w:t xml:space="preserve">. </w:t>
      </w:r>
      <w:r gzd="EB55D739">
        <w:rPr>
          <w:rFonts w:hint="eastAsia" w:ascii="宋体" w:hAnsi="宋体" w:eastAsia="宋体"/>
          <w:kern w:val="0"/>
          <w:szCs w:val="21"/>
        </w:rPr>
        <w:t>基于嵌入式平台的深度学习人脸识别技术研究</w:t>
      </w:r>
      <w:r gzd="EB55D729">
        <w:rPr>
          <w:rFonts w:hint="eastAsia" w:ascii="宋体" w:hAnsi="宋体" w:eastAsia="宋体"/>
          <w:kern w:val="0"/>
          <w:szCs w:val="21"/>
        </w:rPr>
        <w:t>[D].</w:t>
      </w:r>
      <w:r gzd="EB55D4D9">
        <w:rPr>
          <w:rFonts w:hint="eastAsia" w:ascii="宋体" w:hAnsi="宋体" w:eastAsia="宋体"/>
          <w:kern w:val="0"/>
          <w:szCs w:val="21"/>
        </w:rPr>
        <w:t>南京邮电大学</w:t>
      </w:r>
      <w:r gzd="EB55D4CA">
        <w:rPr>
          <w:rFonts w:hint="eastAsia" w:ascii="宋体" w:hAnsi="宋体" w:eastAsia="宋体"/>
          <w:kern w:val="0"/>
          <w:szCs w:val="21"/>
        </w:rPr>
        <w:t>,2023.DOI:10.27251/d.cnki.gnjdc.2022.000364.</w:t>
      </w:r>
      <w:commentRangeEnd w:id="168"/>
      <w:r>
        <w:commentReference w:id="168"/>
      </w:r>
    </w:p>
    <w:p w:rsidR="00CC3384" w:rsidRDefault="005C078B" w14:paraId="691FF615" w14:textId="77777777" gzd="EB55E3E0">
      <w:pPr>
        <w:pStyle w:val="ac"/>
        <w:numPr>
          <w:ilvl w:val="0"/>
          <w:numId w:val="4"/>
        </w:numPr>
        <w:ind w:hangingChars="200"/>
        <w:jc w:val="left"/>
        <w:rPr>
          <w:rFonts w:ascii="宋体" w:hAnsi="宋体" w:eastAsia="宋体"/>
          <w:kern w:val="0"/>
          <w:szCs w:val="21"/>
        </w:rPr>
      </w:pPr>
      <w:commentRangeStart w:id="169"/>
      <w:r gzd="EB55E238">
        <w:rPr>
          <w:rFonts w:hint="eastAsia" w:ascii="宋体" w:hAnsi="宋体" w:eastAsia="宋体"/>
          <w:kern w:val="0"/>
          <w:szCs w:val="21"/>
        </w:rPr>
        <w:t>Edmund M. Clarke;Thomas A. Henzinger;Helmut Veith;Roderick Bloem.Handbook of Model Checking[J].Springer, Cham,2018.</w:t>
      </w:r>
      <w:commentRangeEnd w:id="169"/>
      <w:r>
        <w:commentReference w:id="169"/>
      </w:r>
    </w:p>
    <w:p w:rsidR="00CC3384" w:rsidRDefault="005C078B" w14:paraId="0A306916" w14:textId="77777777" gzd="EB55E99F">
      <w:pPr>
        <w:pStyle w:val="ac"/>
        <w:numPr>
          <w:ilvl w:val="0"/>
          <w:numId w:val="4"/>
        </w:numPr>
        <w:ind w:hangingChars="200"/>
        <w:jc w:val="left"/>
        <w:rPr>
          <w:rFonts w:ascii="宋体" w:hAnsi="宋体" w:eastAsia="宋体"/>
          <w:kern w:val="0"/>
          <w:szCs w:val="21"/>
        </w:rPr>
      </w:pPr>
      <w:commentRangeStart w:id="170"/>
      <w:r gzd="EB55E83D">
        <w:rPr>
          <w:rFonts w:hint="eastAsia" w:ascii="宋体" w:hAnsi="宋体" w:eastAsia="宋体"/>
          <w:kern w:val="0"/>
          <w:szCs w:val="21"/>
        </w:rPr>
        <w:t xml:space="preserve">Halbwachs N.;Caspi </w:t>
      </w:r>
      <w:r gzd="EB55E9F1">
        <w:rPr>
          <w:rFonts w:hint="eastAsia" w:ascii="宋体" w:hAnsi="宋体" w:eastAsia="宋体"/>
          <w:kern w:val="0"/>
          <w:szCs w:val="21"/>
        </w:rPr>
        <w:t>P..The synchronous data flow programming language LUSTRE[J].Proceedings of the IEEE,1991(9).</w:t>
      </w:r>
      <w:commentRangeEnd w:id="170"/>
      <w:r>
        <w:commentReference w:id="170"/>
      </w:r>
    </w:p>
    <w:p w:rsidR="00CC3384" w:rsidRDefault="005C078B" w14:paraId="7E3C2237" w14:textId="77777777" gzd="EB55F77D">
      <w:pPr>
        <w:pStyle w:val="ac"/>
        <w:numPr>
          <w:ilvl w:val="0"/>
          <w:numId w:val="4"/>
        </w:numPr>
        <w:ind w:hangingChars="200"/>
        <w:jc w:val="left"/>
        <w:rPr>
          <w:rFonts w:ascii="宋体" w:hAnsi="宋体" w:eastAsia="宋体"/>
          <w:kern w:val="0"/>
          <w:szCs w:val="21"/>
        </w:rPr>
      </w:pPr>
      <w:commentRangeStart w:id="171"/>
      <w:r gzd="EB55F7B3">
        <w:rPr>
          <w:rFonts w:hint="eastAsia" w:ascii="宋体" w:hAnsi="宋体" w:eastAsia="宋体"/>
          <w:kern w:val="0"/>
          <w:szCs w:val="21"/>
        </w:rPr>
        <w:t>Lina Marsso.Specifying a Cryptographical Protocol in Lustre and SCADE[J].Electronic Proceedings in Theoretical Computer Science,2020.</w:t>
      </w:r>
      <w:commentRangeEnd w:id="171"/>
      <w:r>
        <w:commentReference w:id="171"/>
      </w:r>
    </w:p>
    <w:p w:rsidR="00CC3384" w:rsidRDefault="005C078B" w14:paraId="63F9A525" w14:textId="77777777" gzd="EB55FD23">
      <w:pPr>
        <w:pStyle w:val="ac"/>
        <w:numPr>
          <w:ilvl w:val="0"/>
          <w:numId w:val="4"/>
        </w:numPr>
        <w:ind w:hangingChars="200"/>
        <w:jc w:val="left"/>
        <w:rPr>
          <w:rFonts w:ascii="宋体" w:hAnsi="宋体" w:eastAsia="宋体"/>
          <w:kern w:val="0"/>
          <w:szCs w:val="21"/>
        </w:rPr>
      </w:pPr>
      <w:commentRangeStart w:id="172"/>
      <w:r gzd="EB55FD78">
        <w:rPr>
          <w:rFonts w:hint="eastAsia" w:ascii="宋体" w:hAnsi="宋体" w:eastAsia="宋体"/>
          <w:kern w:val="0"/>
          <w:szCs w:val="21"/>
        </w:rPr>
        <w:t>Temesghen Kahsai;;Cesare Tinelli.PKind: A parallel k-induction based model checker[J].Electronic Proceedings in Theoretical Computer Science,2011.</w:t>
      </w:r>
      <w:commentRangeEnd w:id="172"/>
      <w:r>
        <w:commentReference w:id="172"/>
      </w:r>
    </w:p>
    <w:p w:rsidR="00CC3384" w:rsidRDefault="005C078B" w14:paraId="7B415E5F" w14:textId="77777777" gzd="EB550868">
      <w:pPr>
        <w:pStyle w:val="ac"/>
        <w:numPr>
          <w:ilvl w:val="0"/>
          <w:numId w:val="4"/>
        </w:numPr>
        <w:ind w:hangingChars="200"/>
        <w:jc w:val="left"/>
        <w:rPr>
          <w:rFonts w:ascii="宋体" w:hAnsi="宋体" w:eastAsia="宋体"/>
          <w:kern w:val="0"/>
          <w:szCs w:val="21"/>
        </w:rPr>
      </w:pPr>
      <w:commentRangeStart w:id="173"/>
      <w:r gzd="EB5508D8">
        <w:rPr>
          <w:rFonts w:hint="eastAsia" w:ascii="宋体" w:hAnsi="宋体" w:eastAsia="宋体"/>
          <w:kern w:val="0"/>
          <w:szCs w:val="21"/>
        </w:rPr>
        <w:t>卫俊杰</w:t>
      </w:r>
      <w:r gzd="EB5508EB">
        <w:rPr>
          <w:rFonts w:hint="eastAsia" w:ascii="宋体" w:hAnsi="宋体" w:eastAsia="宋体"/>
          <w:kern w:val="0"/>
          <w:szCs w:val="21"/>
        </w:rPr>
        <w:t>. Lustre</w:t>
      </w:r>
      <w:r gzd="EB550899">
        <w:rPr>
          <w:rFonts w:hint="eastAsia" w:ascii="宋体" w:hAnsi="宋体" w:eastAsia="宋体"/>
          <w:kern w:val="0"/>
          <w:szCs w:val="21"/>
        </w:rPr>
        <w:t>语言安全性及活性模型检测工具的研究与实现</w:t>
      </w:r>
      <w:r gzd="EB550889">
        <w:rPr>
          <w:rFonts w:hint="eastAsia" w:ascii="宋体" w:hAnsi="宋体" w:eastAsia="宋体"/>
          <w:kern w:val="0"/>
          <w:szCs w:val="21"/>
        </w:rPr>
        <w:t>[D].</w:t>
      </w:r>
      <w:r gzd="EB5508BA">
        <w:rPr>
          <w:rFonts w:hint="eastAsia" w:ascii="宋体" w:hAnsi="宋体" w:eastAsia="宋体"/>
          <w:kern w:val="0"/>
          <w:szCs w:val="21"/>
        </w:rPr>
        <w:t>华东师范大学</w:t>
      </w:r>
      <w:r gzd="EB5508A9">
        <w:rPr>
          <w:rFonts w:hint="eastAsia" w:ascii="宋体" w:hAnsi="宋体" w:eastAsia="宋体"/>
          <w:kern w:val="0"/>
          <w:szCs w:val="21"/>
        </w:rPr>
        <w:t>,2024.DOI:10.27149/d.cnki.ghdsu.2023.000630.</w:t>
      </w:r>
      <w:commentRangeEnd w:id="173"/>
      <w:r>
        <w:commentReference w:id="173"/>
      </w:r>
    </w:p>
    <w:p w:rsidR="00CC3384" w:rsidRDefault="005C078B" w14:paraId="15CE4BDD" w14:textId="77777777" gzd="EB5517BE">
      <w:pPr>
        <w:pStyle w:val="ac"/>
        <w:numPr>
          <w:ilvl w:val="0"/>
          <w:numId w:val="4"/>
        </w:numPr>
        <w:ind w:hangingChars="200"/>
        <w:jc w:val="left"/>
        <w:rPr>
          <w:rFonts w:ascii="宋体" w:hAnsi="宋体" w:eastAsia="宋体"/>
          <w:kern w:val="0"/>
          <w:szCs w:val="21"/>
        </w:rPr>
      </w:pPr>
      <w:commentRangeStart w:id="174"/>
      <w:r gzd="EB551665">
        <w:rPr>
          <w:rFonts w:hint="eastAsia" w:ascii="宋体" w:hAnsi="宋体" w:eastAsia="宋体"/>
          <w:kern w:val="0"/>
          <w:szCs w:val="21"/>
        </w:rPr>
        <w:t>Bo</w:t>
      </w:r>
      <w:r gzd="EB551634">
        <w:rPr>
          <w:rFonts w:hint="eastAsia" w:ascii="宋体" w:hAnsi="宋体" w:eastAsia="宋体"/>
          <w:kern w:val="0"/>
          <w:szCs w:val="21"/>
        </w:rPr>
        <w:t>š</w:t>
      </w:r>
      <w:r gzd="EB551629">
        <w:rPr>
          <w:rFonts w:hint="eastAsia" w:ascii="宋体" w:hAnsi="宋体" w:eastAsia="宋体"/>
          <w:kern w:val="0"/>
          <w:szCs w:val="21"/>
        </w:rPr>
        <w:t>na</w:t>
      </w:r>
      <w:r gzd="EB5517D8">
        <w:rPr>
          <w:rFonts w:hint="eastAsia" w:ascii="宋体" w:hAnsi="宋体" w:eastAsia="宋体"/>
          <w:kern w:val="0"/>
          <w:szCs w:val="21"/>
        </w:rPr>
        <w:t>č</w:t>
      </w:r>
      <w:r gzd="EB5517C6">
        <w:rPr>
          <w:rFonts w:hint="eastAsia" w:ascii="宋体" w:hAnsi="宋体" w:eastAsia="宋体"/>
          <w:kern w:val="0"/>
          <w:szCs w:val="21"/>
        </w:rPr>
        <w:t>ki, D., &amp; Wijs, A. (2018). Model checking: recent improvements and applications. International journal on software tools for technology transfer : STTT, 20(5), 493</w:t>
      </w:r>
      <w:r gzd="EB5517F5">
        <w:rPr>
          <w:rFonts w:hint="eastAsia" w:ascii="宋体" w:hAnsi="宋体" w:eastAsia="宋体"/>
          <w:kern w:val="0"/>
          <w:szCs w:val="21"/>
        </w:rPr>
        <w:t>–</w:t>
      </w:r>
      <w:r gzd="EB5517E3">
        <w:rPr>
          <w:rFonts w:hint="eastAsia" w:ascii="宋体" w:hAnsi="宋体" w:eastAsia="宋体"/>
          <w:kern w:val="0"/>
          <w:szCs w:val="21"/>
        </w:rPr>
        <w:t>497. https://doi.org/10.1007/s10009-018-0501-x</w:t>
      </w:r>
      <w:commentRangeEnd w:id="174"/>
      <w:r>
        <w:commentReference w:id="174"/>
      </w:r>
    </w:p>
    <w:p w:rsidR="00CC3384" w:rsidRDefault="005C078B" w14:paraId="26411FC0" w14:textId="77777777" gzd="EB551DD5">
      <w:pPr>
        <w:pStyle w:val="ac"/>
        <w:numPr>
          <w:ilvl w:val="0"/>
          <w:numId w:val="4"/>
        </w:numPr>
        <w:ind w:hangingChars="200"/>
        <w:jc w:val="left"/>
        <w:rPr>
          <w:rFonts w:ascii="宋体" w:hAnsi="宋体" w:eastAsia="宋体"/>
          <w:kern w:val="0"/>
          <w:szCs w:val="21"/>
        </w:rPr>
      </w:pPr>
      <w:commentRangeStart w:id="175"/>
      <w:r gzd="EB551C18">
        <w:rPr>
          <w:rFonts w:hint="eastAsia" w:ascii="宋体" w:hAnsi="宋体" w:eastAsia="宋体"/>
          <w:kern w:val="0"/>
          <w:szCs w:val="21"/>
        </w:rPr>
        <w:t>Merz, S. (2000). Model checking: A tutorial overview. Summer School on Modeling and Verification of Parallel Processes, 3-38.</w:t>
      </w:r>
      <w:commentRangeEnd w:id="175"/>
      <w:r>
        <w:commentReference w:id="175"/>
      </w:r>
    </w:p>
    <w:p w:rsidR="00CC3384" w:rsidRDefault="005C078B" w14:paraId="2B6BC0A6" w14:textId="77777777" gzd="EB552B2C">
      <w:pPr>
        <w:pStyle w:val="ac"/>
        <w:numPr>
          <w:ilvl w:val="0"/>
          <w:numId w:val="4"/>
        </w:numPr>
        <w:ind w:hangingChars="200"/>
        <w:jc w:val="left"/>
        <w:rPr>
          <w:rFonts w:ascii="宋体" w:hAnsi="宋体" w:eastAsia="宋体"/>
          <w:kern w:val="0"/>
          <w:szCs w:val="21"/>
        </w:rPr>
      </w:pPr>
      <w:commentRangeStart w:id="176"/>
      <w:r gzd="EB552A97">
        <w:rPr>
          <w:rFonts w:hint="eastAsia" w:ascii="宋体" w:hAnsi="宋体" w:eastAsia="宋体"/>
          <w:kern w:val="0"/>
          <w:szCs w:val="21"/>
        </w:rPr>
        <w:t>朱雪阳</w:t>
      </w:r>
      <w:r gzd="EB552AAE">
        <w:rPr>
          <w:rFonts w:hint="eastAsia" w:ascii="宋体" w:hAnsi="宋体" w:eastAsia="宋体"/>
          <w:kern w:val="0"/>
          <w:szCs w:val="21"/>
        </w:rPr>
        <w:t>,</w:t>
      </w:r>
      <w:r gzd="EB552A41">
        <w:rPr>
          <w:rFonts w:hint="eastAsia" w:ascii="宋体" w:hAnsi="宋体" w:eastAsia="宋体"/>
          <w:kern w:val="0"/>
          <w:szCs w:val="21"/>
        </w:rPr>
        <w:t>张文辉</w:t>
      </w:r>
      <w:r gzd="EB552A70">
        <w:rPr>
          <w:rFonts w:hint="eastAsia" w:ascii="宋体" w:hAnsi="宋体" w:eastAsia="宋体"/>
          <w:kern w:val="0"/>
          <w:szCs w:val="21"/>
        </w:rPr>
        <w:t>,</w:t>
      </w:r>
      <w:r gzd="EB552A7F">
        <w:rPr>
          <w:rFonts w:hint="eastAsia" w:ascii="宋体" w:hAnsi="宋体" w:eastAsia="宋体"/>
          <w:kern w:val="0"/>
          <w:szCs w:val="21"/>
        </w:rPr>
        <w:t>李广元</w:t>
      </w:r>
      <w:r gzd="EB552A14">
        <w:rPr>
          <w:rFonts w:hint="eastAsia" w:ascii="宋体" w:hAnsi="宋体" w:eastAsia="宋体"/>
          <w:kern w:val="0"/>
          <w:szCs w:val="21"/>
        </w:rPr>
        <w:t>,</w:t>
      </w:r>
      <w:r gzd="EB552A04">
        <w:rPr>
          <w:rFonts w:hint="eastAsia" w:ascii="宋体" w:hAnsi="宋体" w:eastAsia="宋体"/>
          <w:kern w:val="0"/>
          <w:szCs w:val="21"/>
        </w:rPr>
        <w:t>吕毅</w:t>
      </w:r>
      <w:r gzd="EB552A34">
        <w:rPr>
          <w:rFonts w:hint="eastAsia" w:ascii="宋体" w:hAnsi="宋体" w:eastAsia="宋体"/>
          <w:kern w:val="0"/>
          <w:szCs w:val="21"/>
        </w:rPr>
        <w:t>,</w:t>
      </w:r>
      <w:r gzd="EB552A25">
        <w:rPr>
          <w:rFonts w:hint="eastAsia" w:ascii="宋体" w:hAnsi="宋体" w:eastAsia="宋体"/>
          <w:kern w:val="0"/>
          <w:szCs w:val="21"/>
        </w:rPr>
        <w:t>林惠民</w:t>
      </w:r>
      <w:r gzd="EB552BD7">
        <w:rPr>
          <w:rFonts w:hint="eastAsia" w:ascii="宋体" w:hAnsi="宋体" w:eastAsia="宋体"/>
          <w:kern w:val="0"/>
          <w:szCs w:val="21"/>
        </w:rPr>
        <w:t>.</w:t>
      </w:r>
      <w:r gzd="EB552BC6">
        <w:rPr>
          <w:rFonts w:hint="eastAsia" w:ascii="宋体" w:hAnsi="宋体" w:eastAsia="宋体"/>
          <w:kern w:val="0"/>
          <w:szCs w:val="21"/>
        </w:rPr>
        <w:t>模型检测研究进展</w:t>
      </w:r>
      <w:r gzd="EB552BF7">
        <w:rPr>
          <w:rFonts w:hint="eastAsia" w:ascii="宋体" w:hAnsi="宋体" w:eastAsia="宋体"/>
          <w:kern w:val="0"/>
          <w:szCs w:val="21"/>
        </w:rPr>
        <w:t>[R].</w:t>
      </w:r>
      <w:r gzd="EB552BEA">
        <w:rPr>
          <w:rFonts w:hint="eastAsia" w:ascii="宋体" w:hAnsi="宋体" w:eastAsia="宋体"/>
          <w:kern w:val="0"/>
          <w:szCs w:val="21"/>
        </w:rPr>
        <w:t>北京</w:t>
      </w:r>
      <w:r gzd="EB552B96">
        <w:rPr>
          <w:rFonts w:hint="eastAsia" w:ascii="宋体" w:hAnsi="宋体" w:eastAsia="宋体"/>
          <w:kern w:val="0"/>
          <w:szCs w:val="21"/>
        </w:rPr>
        <w:t>:</w:t>
      </w:r>
      <w:r gzd="EB552B84">
        <w:rPr>
          <w:rFonts w:hint="eastAsia" w:ascii="宋体" w:hAnsi="宋体" w:eastAsia="宋体"/>
          <w:kern w:val="0"/>
          <w:szCs w:val="21"/>
        </w:rPr>
        <w:t>中国科学院软件研究所</w:t>
      </w:r>
      <w:r gzd="EB552BB4">
        <w:rPr>
          <w:rFonts w:hint="eastAsia" w:ascii="宋体" w:hAnsi="宋体" w:eastAsia="宋体"/>
          <w:kern w:val="0"/>
          <w:szCs w:val="21"/>
        </w:rPr>
        <w:t xml:space="preserve"> </w:t>
      </w:r>
      <w:r gzd="EB552BA2">
        <w:rPr>
          <w:rFonts w:hint="eastAsia" w:ascii="宋体" w:hAnsi="宋体" w:eastAsia="宋体"/>
          <w:kern w:val="0"/>
          <w:szCs w:val="21"/>
        </w:rPr>
        <w:t>计算机科学国家重点实验室</w:t>
      </w:r>
      <w:r gzd="EB552B50">
        <w:rPr>
          <w:rFonts w:hint="eastAsia" w:ascii="宋体" w:hAnsi="宋体" w:eastAsia="宋体"/>
          <w:kern w:val="0"/>
          <w:szCs w:val="21"/>
        </w:rPr>
        <w:t>,2019.</w:t>
      </w:r>
      <w:commentRangeEnd w:id="176"/>
      <w:r>
        <w:commentReference w:id="176"/>
      </w:r>
    </w:p>
    <w:p w:rsidR="00CC3384" w:rsidRDefault="005C078B" w14:paraId="5FCA671C" w14:textId="77777777" gzd="EB5534CA">
      <w:pPr>
        <w:pStyle w:val="ac"/>
        <w:numPr>
          <w:ilvl w:val="0"/>
          <w:numId w:val="4"/>
        </w:numPr>
        <w:ind w:hangingChars="200"/>
        <w:jc w:val="left"/>
        <w:rPr>
          <w:rFonts w:ascii="宋体" w:hAnsi="宋体" w:eastAsia="宋体"/>
          <w:kern w:val="0"/>
          <w:szCs w:val="21"/>
        </w:rPr>
      </w:pPr>
      <w:commentRangeStart w:id="177"/>
      <w:r gzd="EB5537D8">
        <w:rPr>
          <w:rFonts w:hint="eastAsia" w:ascii="宋体" w:hAnsi="宋体" w:eastAsia="宋体"/>
          <w:kern w:val="0"/>
          <w:szCs w:val="21"/>
        </w:rPr>
        <w:t>林惠民</w:t>
      </w:r>
      <w:r gzd="EB5537E6">
        <w:rPr>
          <w:rFonts w:hint="eastAsia" w:ascii="宋体" w:hAnsi="宋体" w:eastAsia="宋体"/>
          <w:kern w:val="0"/>
          <w:szCs w:val="21"/>
        </w:rPr>
        <w:t>,</w:t>
      </w:r>
      <w:r gzd="EB553796">
        <w:rPr>
          <w:rFonts w:hint="eastAsia" w:ascii="宋体" w:hAnsi="宋体" w:eastAsia="宋体"/>
          <w:kern w:val="0"/>
          <w:szCs w:val="21"/>
        </w:rPr>
        <w:t>张文辉</w:t>
      </w:r>
      <w:r gzd="EB553785">
        <w:rPr>
          <w:rFonts w:hint="eastAsia" w:ascii="宋体" w:hAnsi="宋体" w:eastAsia="宋体"/>
          <w:kern w:val="0"/>
          <w:szCs w:val="21"/>
        </w:rPr>
        <w:t>.</w:t>
      </w:r>
      <w:r gzd="EB5537B7">
        <w:rPr>
          <w:rFonts w:hint="eastAsia" w:ascii="宋体" w:hAnsi="宋体" w:eastAsia="宋体"/>
          <w:kern w:val="0"/>
          <w:szCs w:val="21"/>
        </w:rPr>
        <w:t>模型检测</w:t>
      </w:r>
      <w:r gzd="EB5537A8">
        <w:rPr>
          <w:rFonts w:hint="eastAsia" w:ascii="宋体" w:hAnsi="宋体" w:eastAsia="宋体"/>
          <w:kern w:val="0"/>
          <w:szCs w:val="21"/>
        </w:rPr>
        <w:t>:</w:t>
      </w:r>
      <w:r gzd="EB553757">
        <w:rPr>
          <w:rFonts w:hint="eastAsia" w:ascii="宋体" w:hAnsi="宋体" w:eastAsia="宋体"/>
          <w:kern w:val="0"/>
          <w:szCs w:val="21"/>
        </w:rPr>
        <w:t>理论、方法与应用</w:t>
      </w:r>
      <w:r gzd="EB553749">
        <w:rPr>
          <w:rFonts w:hint="eastAsia" w:ascii="宋体" w:hAnsi="宋体" w:eastAsia="宋体"/>
          <w:kern w:val="0"/>
          <w:szCs w:val="21"/>
        </w:rPr>
        <w:t>[J].</w:t>
      </w:r>
      <w:r gzd="EB55377B">
        <w:rPr>
          <w:rFonts w:hint="eastAsia" w:ascii="宋体" w:hAnsi="宋体" w:eastAsia="宋体"/>
          <w:kern w:val="0"/>
          <w:szCs w:val="21"/>
        </w:rPr>
        <w:t>电子学报</w:t>
      </w:r>
      <w:r gzd="EB55376B">
        <w:rPr>
          <w:rFonts w:hint="eastAsia" w:ascii="宋体" w:hAnsi="宋体" w:eastAsia="宋体"/>
          <w:kern w:val="0"/>
          <w:szCs w:val="21"/>
        </w:rPr>
        <w:t>,2002(S1):1907-1912.</w:t>
      </w:r>
      <w:commentRangeEnd w:id="177"/>
      <w:r>
        <w:commentReference w:id="177"/>
      </w:r>
    </w:p>
    <w:p w:rsidR="00CC3384" w:rsidRDefault="005C078B" w14:paraId="72E28FF6" w14:textId="77777777" gzd="EB554268">
      <w:pPr>
        <w:pStyle w:val="ac"/>
        <w:numPr>
          <w:ilvl w:val="0"/>
          <w:numId w:val="4"/>
        </w:numPr>
        <w:ind w:hangingChars="200"/>
        <w:jc w:val="left"/>
        <w:rPr>
          <w:rFonts w:ascii="宋体" w:hAnsi="宋体" w:eastAsia="宋体"/>
          <w:kern w:val="0"/>
          <w:szCs w:val="21"/>
        </w:rPr>
      </w:pPr>
      <w:commentRangeStart w:id="178"/>
      <w:r gzd="EB553D0B">
        <w:rPr>
          <w:rFonts w:hint="eastAsia" w:ascii="宋体" w:hAnsi="宋体" w:eastAsia="宋体"/>
          <w:kern w:val="0"/>
          <w:szCs w:val="21"/>
        </w:rPr>
        <w:t>陈宇星</w:t>
      </w:r>
      <w:r gzd="EB553D2B">
        <w:rPr>
          <w:rFonts w:hint="eastAsia" w:ascii="宋体" w:hAnsi="宋体" w:eastAsia="宋体"/>
          <w:kern w:val="0"/>
          <w:szCs w:val="21"/>
        </w:rPr>
        <w:t>.</w:t>
      </w:r>
      <w:r gzd="EB5542DE">
        <w:rPr>
          <w:rFonts w:hint="eastAsia" w:ascii="宋体" w:hAnsi="宋体" w:eastAsia="宋体"/>
          <w:kern w:val="0"/>
          <w:szCs w:val="21"/>
        </w:rPr>
        <w:t>模型检测技术在程序内存泄漏检测中的应用</w:t>
      </w:r>
      <w:r gzd="EB5542CF">
        <w:rPr>
          <w:rFonts w:hint="eastAsia" w:ascii="宋体" w:hAnsi="宋体" w:eastAsia="宋体"/>
          <w:kern w:val="0"/>
          <w:szCs w:val="21"/>
        </w:rPr>
        <w:t>[J].</w:t>
      </w:r>
      <w:r gzd="EB5542E0">
        <w:rPr>
          <w:rFonts w:hint="eastAsia" w:ascii="宋体" w:hAnsi="宋体" w:eastAsia="宋体"/>
          <w:kern w:val="0"/>
          <w:szCs w:val="21"/>
        </w:rPr>
        <w:t>现代计算机</w:t>
      </w:r>
      <w:r gzd="EB554291">
        <w:rPr>
          <w:rFonts w:hint="eastAsia" w:ascii="宋体" w:hAnsi="宋体" w:eastAsia="宋体"/>
          <w:kern w:val="0"/>
          <w:szCs w:val="21"/>
        </w:rPr>
        <w:t>(</w:t>
      </w:r>
      <w:r gzd="EB554281">
        <w:rPr>
          <w:rFonts w:hint="eastAsia" w:ascii="宋体" w:hAnsi="宋体" w:eastAsia="宋体"/>
          <w:kern w:val="0"/>
          <w:szCs w:val="21"/>
        </w:rPr>
        <w:t>专业版</w:t>
      </w:r>
      <w:r gzd="EB5542B1">
        <w:rPr>
          <w:rFonts w:hint="eastAsia" w:ascii="宋体" w:hAnsi="宋体" w:eastAsia="宋体"/>
          <w:kern w:val="0"/>
          <w:szCs w:val="21"/>
        </w:rPr>
        <w:t>),2017(04):53-57.</w:t>
      </w:r>
      <w:commentRangeEnd w:id="178"/>
      <w:r>
        <w:commentReference w:id="178"/>
      </w:r>
    </w:p>
    <w:p w:rsidR="00CC3384" w:rsidRDefault="005C078B" w14:paraId="78B9B4B1" w14:textId="77777777" gzd="EB554995">
      <w:pPr>
        <w:pStyle w:val="ac"/>
        <w:numPr>
          <w:ilvl w:val="0"/>
          <w:numId w:val="4"/>
        </w:numPr>
        <w:ind w:hangingChars="200"/>
        <w:jc w:val="left"/>
        <w:rPr>
          <w:rFonts w:ascii="宋体" w:hAnsi="宋体" w:eastAsia="宋体"/>
          <w:kern w:val="0"/>
          <w:szCs w:val="21"/>
        </w:rPr>
      </w:pPr>
      <w:commentRangeStart w:id="179"/>
      <w:r gzd="EB5548CD">
        <w:rPr>
          <w:rFonts w:hint="eastAsia" w:ascii="宋体" w:hAnsi="宋体" w:eastAsia="宋体"/>
          <w:kern w:val="0"/>
          <w:szCs w:val="21"/>
        </w:rPr>
        <w:t>侯刚</w:t>
      </w:r>
      <w:r gzd="EB5548E9">
        <w:rPr>
          <w:rFonts w:hint="eastAsia" w:ascii="宋体" w:hAnsi="宋体" w:eastAsia="宋体"/>
          <w:kern w:val="0"/>
          <w:szCs w:val="21"/>
        </w:rPr>
        <w:t>,</w:t>
      </w:r>
      <w:r gzd="EB554899">
        <w:rPr>
          <w:rFonts w:hint="eastAsia" w:ascii="宋体" w:hAnsi="宋体" w:eastAsia="宋体"/>
          <w:kern w:val="0"/>
          <w:szCs w:val="21"/>
        </w:rPr>
        <w:t>周宽久</w:t>
      </w:r>
      <w:r gzd="EB554888">
        <w:rPr>
          <w:rFonts w:hint="eastAsia" w:ascii="宋体" w:hAnsi="宋体" w:eastAsia="宋体"/>
          <w:kern w:val="0"/>
          <w:szCs w:val="21"/>
        </w:rPr>
        <w:t>,</w:t>
      </w:r>
      <w:r gzd="EB5548BC">
        <w:rPr>
          <w:rFonts w:hint="eastAsia" w:ascii="宋体" w:hAnsi="宋体" w:eastAsia="宋体"/>
          <w:kern w:val="0"/>
          <w:szCs w:val="21"/>
        </w:rPr>
        <w:t>勇嘉伟</w:t>
      </w:r>
      <w:r gzd="EB5548AB">
        <w:rPr>
          <w:rFonts w:hint="eastAsia" w:ascii="宋体" w:hAnsi="宋体" w:eastAsia="宋体"/>
          <w:kern w:val="0"/>
          <w:szCs w:val="21"/>
        </w:rPr>
        <w:t>,</w:t>
      </w:r>
      <w:r gzd="EB55485A">
        <w:rPr>
          <w:rFonts w:hint="eastAsia" w:ascii="宋体" w:hAnsi="宋体" w:eastAsia="宋体"/>
          <w:kern w:val="0"/>
          <w:szCs w:val="21"/>
        </w:rPr>
        <w:t>等</w:t>
      </w:r>
      <w:r gzd="EB55484D">
        <w:rPr>
          <w:rFonts w:hint="eastAsia" w:ascii="宋体" w:hAnsi="宋体" w:eastAsia="宋体"/>
          <w:kern w:val="0"/>
          <w:szCs w:val="21"/>
        </w:rPr>
        <w:t>.</w:t>
      </w:r>
      <w:r gzd="EB554810">
        <w:rPr>
          <w:rFonts w:hint="eastAsia" w:ascii="宋体" w:hAnsi="宋体" w:eastAsia="宋体"/>
          <w:kern w:val="0"/>
          <w:szCs w:val="21"/>
        </w:rPr>
        <w:t>模型检测中状态爆炸问题研究综述</w:t>
      </w:r>
      <w:r gzd="EB554800">
        <w:rPr>
          <w:rFonts w:hint="eastAsia" w:ascii="宋体" w:hAnsi="宋体" w:eastAsia="宋体"/>
          <w:kern w:val="0"/>
          <w:szCs w:val="21"/>
        </w:rPr>
        <w:t>[J].</w:t>
      </w:r>
      <w:r gzd="EB554833">
        <w:rPr>
          <w:rFonts w:hint="eastAsia" w:ascii="宋体" w:hAnsi="宋体" w:eastAsia="宋体"/>
          <w:kern w:val="0"/>
          <w:szCs w:val="21"/>
        </w:rPr>
        <w:t>计算机科学</w:t>
      </w:r>
      <w:r gzd="EB554823">
        <w:rPr>
          <w:rFonts w:hint="eastAsia" w:ascii="宋体" w:hAnsi="宋体" w:eastAsia="宋体"/>
          <w:kern w:val="0"/>
          <w:szCs w:val="21"/>
        </w:rPr>
        <w:t>,2013,40(S1):77-86+111.</w:t>
      </w:r>
      <w:commentRangeEnd w:id="179"/>
      <w:r>
        <w:commentReference w:id="179"/>
      </w:r>
    </w:p>
    <w:p w:rsidR="00CC3384" w:rsidRDefault="005C078B" w14:paraId="0755F2E6" w14:textId="77777777" gzd="EB5557DD">
      <w:pPr>
        <w:pStyle w:val="ac"/>
        <w:numPr>
          <w:ilvl w:val="0"/>
          <w:numId w:val="4"/>
        </w:numPr>
        <w:ind w:hangingChars="200"/>
        <w:jc w:val="left"/>
        <w:rPr>
          <w:rFonts w:ascii="宋体" w:hAnsi="宋体" w:eastAsia="宋体"/>
          <w:kern w:val="0"/>
          <w:szCs w:val="21"/>
        </w:rPr>
      </w:pPr>
      <w:commentRangeStart w:id="180"/>
      <w:r gzd="EB55561E">
        <w:rPr>
          <w:rFonts w:hint="eastAsia" w:ascii="宋体" w:hAnsi="宋体" w:eastAsia="宋体"/>
          <w:kern w:val="0"/>
          <w:szCs w:val="21"/>
        </w:rPr>
        <w:t>Donaldson A F, Haller L, Kroening D, et al. Software verification using k-induction[C]//International Static Analysis Symposium. Springer, Berlin, Heidelberg, 2011: 351-368. https://doi.org/10.1007/978-3-642-23702-7_26</w:t>
      </w:r>
      <w:commentRangeEnd w:id="180"/>
      <w:r>
        <w:commentReference w:id="180"/>
      </w:r>
    </w:p>
    <w:p w:rsidR="00CC3384" w:rsidRDefault="005C078B" w14:paraId="07541A21" w14:textId="77777777" gzd="EB555C92">
      <w:pPr>
        <w:pStyle w:val="ac"/>
        <w:numPr>
          <w:ilvl w:val="0"/>
          <w:numId w:val="4"/>
        </w:numPr>
        <w:ind w:hangingChars="200"/>
        <w:jc w:val="left"/>
        <w:rPr>
          <w:rFonts w:ascii="宋体" w:hAnsi="宋体" w:eastAsia="宋体"/>
          <w:kern w:val="0"/>
          <w:szCs w:val="21"/>
        </w:rPr>
      </w:pPr>
      <w:commentRangeStart w:id="181"/>
      <w:r gzd="EB555FB3">
        <w:rPr>
          <w:rFonts w:hint="eastAsia" w:ascii="宋体" w:hAnsi="宋体" w:eastAsia="宋体"/>
          <w:kern w:val="0"/>
          <w:szCs w:val="21"/>
        </w:rPr>
        <w:t>刘帅</w:t>
      </w:r>
      <w:r gzd="EB555F51">
        <w:rPr>
          <w:rFonts w:hint="eastAsia" w:ascii="宋体" w:hAnsi="宋体" w:eastAsia="宋体"/>
          <w:kern w:val="0"/>
          <w:szCs w:val="21"/>
        </w:rPr>
        <w:t xml:space="preserve">, </w:t>
      </w:r>
      <w:r gzd="EB555F5E">
        <w:rPr>
          <w:rFonts w:hint="eastAsia" w:ascii="宋体" w:hAnsi="宋体" w:eastAsia="宋体"/>
          <w:kern w:val="0"/>
          <w:szCs w:val="21"/>
        </w:rPr>
        <w:t>魏峰玉</w:t>
      </w:r>
      <w:r gzd="EB555F4E">
        <w:rPr>
          <w:rFonts w:hint="eastAsia" w:ascii="宋体" w:hAnsi="宋体" w:eastAsia="宋体"/>
          <w:kern w:val="0"/>
          <w:szCs w:val="21"/>
        </w:rPr>
        <w:t xml:space="preserve">, </w:t>
      </w:r>
      <w:r gzd="EB555F7B">
        <w:rPr>
          <w:rFonts w:hint="eastAsia" w:ascii="宋体" w:hAnsi="宋体" w:eastAsia="宋体"/>
          <w:kern w:val="0"/>
          <w:szCs w:val="21"/>
        </w:rPr>
        <w:t>黄怡桐</w:t>
      </w:r>
      <w:r gzd="EB555F6B">
        <w:rPr>
          <w:rFonts w:hint="eastAsia" w:ascii="宋体" w:hAnsi="宋体" w:eastAsia="宋体"/>
          <w:kern w:val="0"/>
          <w:szCs w:val="21"/>
        </w:rPr>
        <w:t xml:space="preserve">, </w:t>
      </w:r>
      <w:r gzd="EB555F15">
        <w:rPr>
          <w:rFonts w:hint="eastAsia" w:ascii="宋体" w:hAnsi="宋体" w:eastAsia="宋体"/>
          <w:kern w:val="0"/>
          <w:szCs w:val="21"/>
        </w:rPr>
        <w:t>江建国</w:t>
      </w:r>
      <w:r gzd="EB555F1E">
        <w:rPr>
          <w:rFonts w:hint="eastAsia" w:ascii="宋体" w:hAnsi="宋体" w:eastAsia="宋体"/>
          <w:kern w:val="0"/>
          <w:szCs w:val="21"/>
        </w:rPr>
        <w:t>. k-</w:t>
      </w:r>
      <w:r gzd="EB555F09">
        <w:rPr>
          <w:rFonts w:hint="eastAsia" w:ascii="宋体" w:hAnsi="宋体" w:eastAsia="宋体"/>
          <w:kern w:val="0"/>
          <w:szCs w:val="21"/>
        </w:rPr>
        <w:t>归纳模型检测结果的认证器</w:t>
      </w:r>
      <w:r gzd="EB555F34">
        <w:rPr>
          <w:rFonts w:hint="eastAsia" w:ascii="宋体" w:hAnsi="宋体" w:eastAsia="宋体"/>
          <w:kern w:val="0"/>
          <w:szCs w:val="21"/>
        </w:rPr>
        <w:t xml:space="preserve">[J]. </w:t>
      </w:r>
      <w:r gzd="EB555F3E">
        <w:rPr>
          <w:rFonts w:hint="eastAsia" w:ascii="宋体" w:hAnsi="宋体" w:eastAsia="宋体"/>
          <w:kern w:val="0"/>
          <w:szCs w:val="21"/>
        </w:rPr>
        <w:t>应用数学进展</w:t>
      </w:r>
      <w:r gzd="EB555F2C">
        <w:rPr>
          <w:rFonts w:hint="eastAsia" w:ascii="宋体" w:hAnsi="宋体" w:eastAsia="宋体"/>
          <w:kern w:val="0"/>
          <w:szCs w:val="21"/>
        </w:rPr>
        <w:t>, 2022, 11(11): 7729-7737. https://doi.org/10.12677/AAM.2022.1111817</w:t>
      </w:r>
      <w:commentRangeEnd w:id="181"/>
      <w:r>
        <w:commentReference w:id="181"/>
      </w:r>
    </w:p>
    <w:p w:rsidR="00CC3384" w:rsidRDefault="005C078B" w14:paraId="407B1CC9" w14:textId="77777777" gzd="EB556686">
      <w:pPr>
        <w:pStyle w:val="ac"/>
        <w:numPr>
          <w:ilvl w:val="0"/>
          <w:numId w:val="4"/>
        </w:numPr>
        <w:ind w:hangingChars="200"/>
        <w:jc w:val="left"/>
        <w:rPr>
          <w:rFonts w:ascii="宋体" w:hAnsi="宋体" w:eastAsia="宋体"/>
          <w:kern w:val="0"/>
          <w:szCs w:val="21"/>
        </w:rPr>
      </w:pPr>
      <w:commentRangeStart w:id="182"/>
      <w:r gzd="EB556103">
        <w:rPr>
          <w:rFonts w:hint="eastAsia" w:ascii="宋体" w:hAnsi="宋体" w:eastAsia="宋体"/>
          <w:kern w:val="0"/>
          <w:szCs w:val="21"/>
        </w:rPr>
        <w:t>张赛</w:t>
      </w:r>
      <w:r gzd="EB556134">
        <w:rPr>
          <w:rFonts w:hint="eastAsia" w:ascii="宋体" w:hAnsi="宋体" w:eastAsia="宋体"/>
          <w:kern w:val="0"/>
          <w:szCs w:val="21"/>
        </w:rPr>
        <w:t xml:space="preserve">. </w:t>
      </w:r>
      <w:r gzd="EB55613D">
        <w:rPr>
          <w:rFonts w:hint="eastAsia" w:ascii="宋体" w:hAnsi="宋体" w:eastAsia="宋体"/>
          <w:kern w:val="0"/>
          <w:szCs w:val="21"/>
        </w:rPr>
        <w:t>基于静态分析的</w:t>
      </w:r>
      <w:r gzd="EB556129">
        <w:rPr>
          <w:rFonts w:hint="eastAsia" w:ascii="宋体" w:hAnsi="宋体" w:eastAsia="宋体"/>
          <w:kern w:val="0"/>
          <w:szCs w:val="21"/>
        </w:rPr>
        <w:t>c</w:t>
      </w:r>
      <w:r gzd="EB5566D4">
        <w:rPr>
          <w:rFonts w:hint="eastAsia" w:ascii="宋体" w:hAnsi="宋体" w:eastAsia="宋体"/>
          <w:kern w:val="0"/>
          <w:szCs w:val="21"/>
        </w:rPr>
        <w:t>语言程序安全验证方法研究</w:t>
      </w:r>
      <w:r gzd="EB5566DD">
        <w:rPr>
          <w:rFonts w:hint="eastAsia" w:ascii="宋体" w:hAnsi="宋体" w:eastAsia="宋体"/>
          <w:kern w:val="0"/>
          <w:szCs w:val="21"/>
        </w:rPr>
        <w:t>[D].</w:t>
      </w:r>
      <w:r gzd="EB5566C8">
        <w:rPr>
          <w:rFonts w:hint="eastAsia" w:ascii="宋体" w:hAnsi="宋体" w:eastAsia="宋体"/>
          <w:kern w:val="0"/>
          <w:szCs w:val="21"/>
        </w:rPr>
        <w:t>天津理工大学</w:t>
      </w:r>
      <w:r gzd="EB5566F2">
        <w:rPr>
          <w:rFonts w:hint="eastAsia" w:ascii="宋体" w:hAnsi="宋体" w:eastAsia="宋体"/>
          <w:kern w:val="0"/>
          <w:szCs w:val="21"/>
        </w:rPr>
        <w:t>,2023.DOI:10.27360/d.cnki.gtlgy.2023.000210.</w:t>
      </w:r>
      <w:commentRangeEnd w:id="182"/>
      <w:r>
        <w:commentReference w:id="182"/>
      </w:r>
    </w:p>
    <w:p w:rsidR="00CC3384" w:rsidRDefault="005C078B" w14:paraId="4E0C18B8" w14:textId="77777777" gzd="EB556897">
      <w:pPr>
        <w:pStyle w:val="ac"/>
        <w:numPr>
          <w:ilvl w:val="0"/>
          <w:numId w:val="4"/>
        </w:numPr>
        <w:ind w:hangingChars="200"/>
        <w:jc w:val="left"/>
        <w:rPr>
          <w:rFonts w:ascii="宋体" w:hAnsi="宋体" w:eastAsia="宋体"/>
          <w:kern w:val="0"/>
          <w:szCs w:val="21"/>
        </w:rPr>
      </w:pPr>
      <w:commentRangeStart w:id="183"/>
      <w:r gzd="EB556B7F">
        <w:rPr>
          <w:rFonts w:hint="eastAsia" w:ascii="宋体" w:hAnsi="宋体" w:eastAsia="宋体"/>
          <w:kern w:val="0"/>
          <w:szCs w:val="21"/>
        </w:rPr>
        <w:t>曹文平</w:t>
      </w:r>
      <w:r gzd="EB556B12">
        <w:rPr>
          <w:rFonts w:hint="eastAsia" w:ascii="宋体" w:hAnsi="宋体" w:eastAsia="宋体"/>
          <w:kern w:val="0"/>
          <w:szCs w:val="21"/>
        </w:rPr>
        <w:t>,</w:t>
      </w:r>
      <w:r gzd="EB556B1D">
        <w:rPr>
          <w:rFonts w:hint="eastAsia" w:ascii="宋体" w:hAnsi="宋体" w:eastAsia="宋体"/>
          <w:kern w:val="0"/>
          <w:szCs w:val="21"/>
        </w:rPr>
        <w:t>谷琼</w:t>
      </w:r>
      <w:r gzd="EB556B09">
        <w:rPr>
          <w:rFonts w:hint="eastAsia" w:ascii="宋体" w:hAnsi="宋体" w:eastAsia="宋体"/>
          <w:kern w:val="0"/>
          <w:szCs w:val="21"/>
        </w:rPr>
        <w:t>,</w:t>
      </w:r>
      <w:r gzd="EB556B30">
        <w:rPr>
          <w:rFonts w:hint="eastAsia" w:ascii="宋体" w:hAnsi="宋体" w:eastAsia="宋体"/>
          <w:kern w:val="0"/>
          <w:szCs w:val="21"/>
        </w:rPr>
        <w:t>宁彬</w:t>
      </w:r>
      <w:r gzd="EB556B3B">
        <w:rPr>
          <w:rFonts w:hint="eastAsia" w:ascii="宋体" w:hAnsi="宋体" w:eastAsia="宋体"/>
          <w:kern w:val="0"/>
          <w:szCs w:val="21"/>
        </w:rPr>
        <w:t>.</w:t>
      </w:r>
      <w:r gzd="EB556B25">
        <w:rPr>
          <w:rFonts w:hint="eastAsia" w:ascii="宋体" w:hAnsi="宋体" w:eastAsia="宋体"/>
          <w:kern w:val="0"/>
          <w:szCs w:val="21"/>
        </w:rPr>
        <w:t>基于循环不变式的循环结构教学研究</w:t>
      </w:r>
      <w:r gzd="EB556B2C">
        <w:rPr>
          <w:rFonts w:hint="eastAsia" w:ascii="宋体" w:hAnsi="宋体" w:eastAsia="宋体"/>
          <w:kern w:val="0"/>
          <w:szCs w:val="21"/>
        </w:rPr>
        <w:t>[J].</w:t>
      </w:r>
      <w:r gzd="EB5568D5">
        <w:rPr>
          <w:rFonts w:hint="eastAsia" w:ascii="宋体" w:hAnsi="宋体" w:eastAsia="宋体"/>
          <w:kern w:val="0"/>
          <w:szCs w:val="21"/>
        </w:rPr>
        <w:t>电脑知识与技术</w:t>
      </w:r>
      <w:r gzd="EB5568CE">
        <w:rPr>
          <w:rFonts w:hint="eastAsia" w:ascii="宋体" w:hAnsi="宋体" w:eastAsia="宋体"/>
          <w:kern w:val="0"/>
          <w:szCs w:val="21"/>
        </w:rPr>
        <w:t>,2023,19(06):121-122+143.DOI:10.14004/j.cnki.ckt.2023.0289.</w:t>
      </w:r>
      <w:commentRangeEnd w:id="183"/>
      <w:r>
        <w:commentReference w:id="183"/>
      </w:r>
    </w:p>
    <w:p w:rsidR="00CC3384" w:rsidRDefault="005C078B" w14:paraId="411D328B" w14:textId="77777777" gzd="EB5573DF">
      <w:pPr>
        <w:pStyle w:val="ac"/>
        <w:numPr>
          <w:ilvl w:val="0"/>
          <w:numId w:val="4"/>
        </w:numPr>
        <w:ind w:hangingChars="200"/>
        <w:jc w:val="left"/>
        <w:rPr>
          <w:rFonts w:ascii="宋体" w:hAnsi="宋体" w:eastAsia="宋体"/>
          <w:kern w:val="0"/>
          <w:szCs w:val="21"/>
        </w:rPr>
      </w:pPr>
      <w:commentRangeStart w:id="184"/>
      <w:r gzd="EB5572F2">
        <w:rPr>
          <w:rFonts w:hint="eastAsia" w:ascii="宋体" w:hAnsi="宋体" w:eastAsia="宋体"/>
          <w:kern w:val="0"/>
          <w:szCs w:val="21"/>
        </w:rPr>
        <w:t>黄强</w:t>
      </w:r>
      <w:r gzd="EB5572EE">
        <w:rPr>
          <w:rFonts w:hint="eastAsia" w:ascii="宋体" w:hAnsi="宋体" w:eastAsia="宋体"/>
          <w:kern w:val="0"/>
          <w:szCs w:val="21"/>
        </w:rPr>
        <w:t>,</w:t>
      </w:r>
      <w:r gzd="EB55729E">
        <w:rPr>
          <w:rFonts w:hint="eastAsia" w:ascii="宋体" w:hAnsi="宋体" w:eastAsia="宋体"/>
          <w:kern w:val="0"/>
          <w:szCs w:val="21"/>
        </w:rPr>
        <w:t>曾庆凯</w:t>
      </w:r>
      <w:r gzd="EB5572B4">
        <w:rPr>
          <w:rFonts w:hint="eastAsia" w:ascii="宋体" w:hAnsi="宋体" w:eastAsia="宋体"/>
          <w:kern w:val="0"/>
          <w:szCs w:val="21"/>
        </w:rPr>
        <w:t>.</w:t>
      </w:r>
      <w:r gzd="EB5572A2">
        <w:rPr>
          <w:rFonts w:hint="eastAsia" w:ascii="宋体" w:hAnsi="宋体" w:eastAsia="宋体"/>
          <w:kern w:val="0"/>
          <w:szCs w:val="21"/>
        </w:rPr>
        <w:t>基于</w:t>
      </w:r>
      <w:r gzd="EB5572AF">
        <w:rPr>
          <w:rFonts w:hint="eastAsia" w:ascii="宋体" w:hAnsi="宋体" w:eastAsia="宋体"/>
          <w:kern w:val="0"/>
          <w:szCs w:val="21"/>
        </w:rPr>
        <w:t>SSA</w:t>
      </w:r>
      <w:r gzd="EB557271">
        <w:rPr>
          <w:rFonts w:hint="eastAsia" w:ascii="宋体" w:hAnsi="宋体" w:eastAsia="宋体"/>
          <w:kern w:val="0"/>
          <w:szCs w:val="21"/>
        </w:rPr>
        <w:t>中间表示的源代码信息流分析</w:t>
      </w:r>
      <w:r gzd="EB557262">
        <w:rPr>
          <w:rFonts w:hint="eastAsia" w:ascii="宋体" w:hAnsi="宋体" w:eastAsia="宋体"/>
          <w:kern w:val="0"/>
          <w:szCs w:val="21"/>
        </w:rPr>
        <w:t>[J].</w:t>
      </w:r>
      <w:r gzd="EB557210">
        <w:rPr>
          <w:rFonts w:hint="eastAsia" w:ascii="宋体" w:hAnsi="宋体" w:eastAsia="宋体"/>
          <w:kern w:val="0"/>
          <w:szCs w:val="21"/>
        </w:rPr>
        <w:t>计算机工程</w:t>
      </w:r>
      <w:r gzd="EB55721E">
        <w:rPr>
          <w:rFonts w:hint="eastAsia" w:ascii="宋体" w:hAnsi="宋体" w:eastAsia="宋体"/>
          <w:kern w:val="0"/>
          <w:szCs w:val="21"/>
        </w:rPr>
        <w:t>,2009,35(13):166-168+171.</w:t>
      </w:r>
      <w:commentRangeEnd w:id="184"/>
      <w:r>
        <w:commentReference w:id="184"/>
      </w:r>
    </w:p>
    <w:p w:rsidR="00CC3384" w:rsidRDefault="005C078B" w14:paraId="1828E753" w14:textId="77777777" gzd="EB557865">
      <w:pPr>
        <w:ind w:firstLine="0" w:firstLineChars="0"/>
        <w:rPr>
          <w:rFonts w:ascii="黑体" w:hAnsi="黑体" w:eastAsia="黑体"/>
        </w:rPr>
      </w:pPr>
      <w:r gzd="EB5578A2">
        <w:rPr>
          <w:rFonts w:hint="eastAsia" w:ascii="黑体" w:hAnsi="黑体" w:eastAsia="黑体"/>
        </w:rPr>
        <w:br w:type="page"/>
      </w:r>
    </w:p>
    <w:p w:rsidR="00CC3384" w:rsidRDefault="005C078B" w14:paraId="743F130C" w14:textId="77777777" gzd="EB557D47">
      <w:pPr>
        <w:pStyle w:val="a8"/>
      </w:pPr>
      <w:bookmarkStart w:name="_Toc167550556" w:id="152"/>
      <w:commentRangeStart w:id="185"/>
      <w:r gzd="EB557C29">
        <w:rPr>
          <w:rFonts w:hint="eastAsia"/>
        </w:rPr>
        <w:t>谢</w:t>
      </w:r>
      <w:r gzd="EB557DC5">
        <w:rPr>
          <w:rFonts w:hint="eastAsia"/>
        </w:rPr>
        <w:t xml:space="preserve"> </w:t>
      </w:r>
      <w:r gzd="ECDECAC3">
        <w:rPr>
          <w:rFonts w:hint="eastAsia"/>
        </w:rPr>
        <w:t xml:space="preserve">辞</w:t>
      </w:r>
      <w:commentRangeEnd w:id="185"/>
      <w:r>
        <w:commentReference w:id="185"/>
      </w:r>
      <w:bookmarkEnd w:id="148"/>
      <w:bookmarkEnd w:id="149"/>
      <w:bookmarkEnd w:id="150"/>
      <w:bookmarkEnd w:id="151"/>
      <w:bookmarkEnd w:id="152"/>
    </w:p>
    <w:p w:rsidR="00CC3384" w:rsidRDefault="005C078B" w14:paraId="32CAA088" w14:textId="77777777" gzd="EB568F8F">
      <w:pPr>
        <w:ind w:firstLine="480"/>
        <w:rPr>
          <w:rFonts w:ascii="宋体" w:hAnsi="宋体" w:eastAsia="宋体" w:cs="Arial"/>
          <w:color w:val="333333"/>
          <w:sz w:val="24"/>
          <w:szCs w:val="24"/>
        </w:rPr>
      </w:pPr>
      <w:r gzd="EB568E28">
        <w:rPr>
          <w:rFonts w:hint="eastAsia" w:ascii="宋体" w:hAnsi="宋体" w:eastAsia="宋体" w:cs="Arial"/>
          <w:color w:val="333333"/>
          <w:sz w:val="24"/>
          <w:szCs w:val="24"/>
        </w:rPr>
        <w:t>至此，我的本科生涯即将画上圆满的句号，此刻，我满怀感激之情，向南华大学及计算机学院的全体教师致以最崇高的敬意。感谢您们用专业的知识和无私的奉献，为我解疑答惑，指明方向。同时，我也要向我的同学们表示衷心的感谢，是你们的陪伴与支持，让我在这段求学之路上不再孤单。在此，我向所有的老师和同学们送上最真挚的祝福，愿你们身体健康，万事如意，生活美满。</w:t>
      </w:r>
    </w:p>
    <w:p>
      <w:pPr>
        <w:sectPr w:rsidR="00CC3384">
          <w:headerReference w:type="default" r:id="rId32"/>
          <w:footerReference w:type="default" r:id="rId33"/>
          <w:pgSz w:w="11906" w:h="16838"/>
          <w:pgMar w:top="1440" w:right="1800" w:bottom="1440" w:left="1800" w:header="851" w:footer="992" w:gutter="0"/>
          <w:pgNumType w:start="1"/>
          <w:cols w:space="425"/>
          <w:docGrid w:type="lines" w:linePitch="312"/>
        </w:sectPr>
      </w:pPr>
    </w:p>
    <w:p>
      <w:pPr>
        <w:spacing w:before="0" w:beforeLines="0" w:beforeAutospacing="false" w:after="156" w:afterLines="50" w:afterAutospacing="false" w:line="360" w:lineRule="auto"/>
        <w:ind w:left="0" w:leftChars="0" w:right="0" w:rightChars="0" w:firstLine="0" w:firstLineChars="0"/>
        <w:jc w:val="center"/>
      </w:pPr>
      <w:r>
        <w:rPr>
          <w:rFonts w:ascii="微软雅黑" w:hAnsi="微软雅黑" w:eastAsia="微软雅黑"/>
          <w:b w:val="true"/>
          <w:sz w:val="32"/>
        </w:rPr>
        <w:t>免责声明</w:t>
      </w:r>
    </w:p>
    <w:p>
      <w:pPr>
        <w:spacing w:before="0" w:beforeLines="0" w:beforeAutospacing="false" w:after="0" w:afterLines="0" w:afterAutospacing="false" w:line="440" w:lineRule="exact"/>
        <w:ind w:left="360" w:leftChars="0" w:right="0" w:rightChars="0" w:hanging="360" w:hangingChars="150"/>
        <w:jc w:val="both"/>
      </w:pPr>
      <w:r>
        <w:rPr>
          <w:rFonts w:ascii="微软雅黑" w:hAnsi="微软雅黑" w:eastAsia="微软雅黑"/>
          <w:b w:val="false"/>
          <w:sz w:val="24"/>
        </w:rPr>
        <w:t>1、本报告中图片和表格的检测技术具有以下局限性，请见谅。</w:t>
      </w:r>
    </w:p>
    <w:p>
      <w:pPr>
        <w:spacing w:before="0" w:beforeLines="0" w:beforeAutospacing="false" w:after="0" w:afterLines="0" w:afterAutospacing="false" w:line="440" w:lineRule="exact"/>
        <w:ind w:left="840" w:leftChars="200" w:right="0" w:rightChars="0" w:hanging="360" w:hangingChars="150"/>
        <w:jc w:val="both"/>
      </w:pPr>
      <w:r>
        <w:rPr>
          <w:rFonts w:ascii="微软雅黑" w:hAnsi="微软雅黑" w:eastAsia="微软雅黑"/>
          <w:b w:val="false"/>
          <w:sz w:val="24"/>
        </w:rPr>
        <w:t>1）仅针对布局 环绕方式=嵌入式、且同一行只有1张的图片图注进行检测批注和校正，图片在校正时默认居中对齐；非嵌入式图片会提示“布局不正确”。</w:t>
      </w:r>
    </w:p>
    <w:p>
      <w:pPr>
        <w:spacing w:before="0" w:beforeLines="0" w:beforeAutospacing="false" w:after="0" w:afterLines="0" w:afterAutospacing="false" w:line="440" w:lineRule="exact"/>
        <w:ind w:left="840" w:leftChars="200" w:right="0" w:rightChars="0" w:hanging="360" w:hangingChars="150"/>
        <w:jc w:val="both"/>
      </w:pPr>
      <w:r>
        <w:rPr>
          <w:rFonts w:ascii="微软雅黑" w:hAnsi="微软雅黑" w:eastAsia="微软雅黑"/>
          <w:b w:val="false"/>
          <w:sz w:val="24"/>
        </w:rPr>
        <w:t>2）仅针对表格属性中 文字环绕=无 的表格进行表格样式、表注进行检测批注和校正；表格属性中 文字环绕=文字环绕 的表格只针对表格样式进行检测批注和校正。</w:t>
      </w:r>
    </w:p>
    <w:p>
      <w:pPr>
        <w:spacing w:before="0" w:beforeLines="0" w:beforeAutospacing="false" w:after="0" w:afterLines="0" w:afterAutospacing="false" w:line="440" w:lineRule="exact"/>
        <w:ind w:left="480" w:leftChars="200" w:right="0" w:rightChars="0" w:firstLine="0" w:firstLineChars="0"/>
        <w:jc w:val="both"/>
      </w:pPr>
      <w:r>
        <w:rPr>
          <w:rFonts w:ascii="微软雅黑" w:hAnsi="微软雅黑" w:eastAsia="微软雅黑"/>
          <w:b w:val="false"/>
          <w:color w:val="595959"/>
          <w:sz w:val="21"/>
        </w:rPr>
        <w:t>注：图注、表注批注范围包含字体样式（字体、字号、加粗、）、段落（段前间距、段后间距、行间距、对齐方式）</w:t>
      </w:r>
    </w:p>
    <w:p>
      <w:pPr>
        <w:spacing w:before="156" w:beforeLines="50" w:beforeAutospacing="false" w:after="0" w:afterLines="0" w:afterAutospacing="false" w:line="440" w:lineRule="exact"/>
        <w:ind w:left="360" w:leftChars="0" w:right="0" w:rightChars="0" w:hanging="360" w:hangingChars="150"/>
        <w:jc w:val="both"/>
      </w:pPr>
      <w:r>
        <w:rPr>
          <w:rFonts w:ascii="微软雅黑" w:hAnsi="微软雅黑" w:eastAsia="微软雅黑"/>
          <w:b w:val="false"/>
          <w:sz w:val="24"/>
        </w:rPr>
        <w:t>2、本报告为G·格子达系统检测后自动生成，鉴于论文格式检测技术及论文模板库库的局限性，G·格子达不保证检测报告的绝对准确，仅对您所选择的比对的预设模板的检验结果负责，相关结论仅供参考，不做法律依据。</w:t>
      </w:r>
    </w:p>
    <w:p>
      <w:pPr>
        <w:spacing w:before="156" w:beforeLines="50" w:beforeAutospacing="false" w:after="0" w:afterLines="0" w:afterAutospacing="false" w:line="440" w:lineRule="exact"/>
        <w:ind w:left="360" w:leftChars="0" w:right="0" w:rightChars="0" w:hanging="360" w:hangingChars="150"/>
        <w:jc w:val="both"/>
      </w:pPr>
      <w:r>
        <w:rPr>
          <w:rFonts w:ascii="微软雅黑" w:hAnsi="微软雅黑" w:eastAsia="微软雅黑"/>
          <w:b w:val="false"/>
          <w:sz w:val="24"/>
        </w:rPr>
        <w:t>3、G·格子达论文格式检测服务中使用的论文样本，除特别声明者外，其著作权归各自权利人享有。根据中华人民共和国著作权法相关规定，G·格子达网站为学习研究、介绍、评论、教学、科研等目的引用其论文片段属于合理使用。除非经原作者许可，请勿超出合理使用范围使用其内容和本网提供的检测报告。</w:t>
      </w:r>
    </w:p>
    <w:p>
      <w:pPr>
        <w:spacing w:before="156" w:beforeLines="50" w:beforeAutospacing="false" w:after="156" w:afterLines="50" w:afterAutospacing="false" w:line="360" w:lineRule="auto"/>
        <w:ind w:left="0" w:leftChars="0" w:right="0" w:rightChars="0" w:firstLine="0" w:firstLineChars="0"/>
        <w:jc w:val="center"/>
      </w:pPr>
      <w:r>
        <w:rPr>
          <w:rFonts w:ascii="微软雅黑" w:hAnsi="微软雅黑" w:eastAsia="微软雅黑"/>
          <w:b w:val="true"/>
          <w:sz w:val="32"/>
        </w:rPr>
        <w:t>联系我们</w:t>
      </w:r>
    </w:p>
    <w:tbl>
      <w:tblPr>
        <w:tblW w:w="0" w:type="auto"/>
        <w:tblLook w:val="04A0" w:firstRow="1" w:lastRow="0" w:firstColumn="1" w:lastColumn="0" w:noHBand="0" w:noVBand="1"/>
      </w:tblPr>
      <w:tblGrid>
        <w:gridCol w:w="1996"/>
        <w:gridCol w:w="3826"/>
      </w:tblGrid>
      <w:tr w:rsidR="003A7AA9" w:rsidTr="008334AC" w14:paraId="276E5E43" w14:textId="77777777">
        <w:tc>
          <w:tcPr>
            <w:tcW w:w="0" w:type="auto"/>
            <w:vMerge w:val="restart"/>
          </w:tcPr>
          <w:p>
            <w:pPr>
              <w:spacing w:before="0" w:beforeLines="0" w:beforeAutospacing="false" w:after="0" w:afterLines="0" w:afterAutospacing="false" w:line="240" w:lineRule="auto"/>
              <w:ind w:left="0" w:leftChars="0" w:right="0" w:rightChars="0" w:firstLine="0" w:firstLineChars="0"/>
              <w:jc w:val="both"/>
            </w:pPr>
            <w:r>
              <w:rPr>
                <w:rFonts w:ascii="Times New Roman" w:eastAsia="等线"/>
                <w:b w:val="false"/>
                <w:noProof/>
                <w:sz w:val="24"/>
              </w:rPr>
              <w:drawing>
                <wp:inline distT="0" distB="0" distL="0" distR="0" wp14:anchorId="5C3A63F2" wp14:editId="2592E3AB">
                  <wp:extent cx="1130400" cy="1130400"/>
                  <wp:effectExtent l="0" t="0" r="0" b="0"/>
                  <wp:docPr id="369756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a985212147064e03">
                            <a:extLst>
                              <a:ext uri="{28A0092B-C50C-407E-A947-70E740481C1C}">
                                <a14:useLocalDpi xmlns:a14="http://schemas.microsoft.com/office/drawing/2010/main" val="0"/>
                              </a:ext>
                            </a:extLst>
                          </a:blip>
                          <a:srcRect/>
                          <a:stretch>
                            <a:fillRect/>
                          </a:stretch>
                        </pic:blipFill>
                        <pic:spPr bwMode="auto">
                          <a:xfrm>
                            <a:off x="0" y="0"/>
                            <a:ext cx="1130400" cy="1130400"/>
                          </a:xfrm>
                          <a:prstGeom prst="rect">
                            <a:avLst/>
                          </a:prstGeom>
                          <a:noFill/>
                          <a:ln>
                            <a:noFill/>
                          </a:ln>
                        </pic:spPr>
                      </pic:pic>
                    </a:graphicData>
                  </a:graphic>
                </wp:inline>
              </w:drawing>
            </w:r>
          </w:p>
        </w:tc>
        <w:tc>
          <w:tcPr>
            <w:tcW w:w="3826" w:type="dxa"/>
          </w:tcPr>
          <w:p>
            <w:pPr>
              <w:spacing w:before="0" w:beforeLines="0" w:beforeAutospacing="false" w:after="0" w:afterLines="0" w:afterAutospacing="false" w:line="240" w:lineRule="auto"/>
              <w:ind w:left="0" w:leftChars="0" w:right="0" w:rightChars="0" w:firstLine="0" w:firstLineChars="0"/>
              <w:jc w:val="both"/>
            </w:pPr>
            <w:r>
              <w:rPr>
                <w:rFonts w:ascii="微软雅黑" w:hAnsi="微软雅黑" w:eastAsia="微软雅黑"/>
                <w:b w:val="false"/>
                <w:sz w:val="24"/>
              </w:rPr>
              <w:t>官方网站：co.gocheck.cn</w:t>
            </w:r>
          </w:p>
        </w:tc>
      </w:tr>
      <w:tr w:rsidR="003A7AA9" w:rsidTr="008334AC" w14:paraId="348EAAFA" w14:textId="77777777">
        <w:tc>
          <w:tcPr>
            <w:tcW w:w="0" w:type="auto"/>
            <w:vMerge/>
          </w:tcPr>
          <w:p>
            <w:pPr>
              <w:spacing w:before="0" w:beforeLines="0" w:beforeAutospacing="false" w:after="0" w:afterLines="0" w:afterAutospacing="false" w:line="240" w:lineRule="auto"/>
              <w:ind w:left="0" w:leftChars="0" w:right="0" w:rightChars="0" w:firstLine="0" w:firstLineChars="0"/>
              <w:jc w:val="both"/>
            </w:pPr>
          </w:p>
        </w:tc>
        <w:tc>
          <w:tcPr>
            <w:tcW w:w="3826" w:type="dxa"/>
          </w:tcPr>
          <w:p>
            <w:pPr>
              <w:spacing w:before="0" w:beforeLines="0" w:beforeAutospacing="false" w:after="0" w:afterLines="0" w:afterAutospacing="false" w:line="240" w:lineRule="auto"/>
              <w:ind w:left="0" w:leftChars="0" w:right="0" w:rightChars="0" w:firstLine="0" w:firstLineChars="0"/>
              <w:jc w:val="both"/>
            </w:pPr>
            <w:r>
              <w:rPr>
                <w:rFonts w:ascii="微软雅黑" w:hAnsi="微软雅黑" w:eastAsia="微软雅黑"/>
                <w:b w:val="false"/>
                <w:sz w:val="24"/>
              </w:rPr>
              <w:t>客服热线：400-699-3389</w:t>
            </w:r>
          </w:p>
        </w:tc>
      </w:tr>
      <w:tr w:rsidR="003A7AA9" w:rsidTr="008334AC" w14:paraId="4925CD84" w14:textId="77777777">
        <w:tc>
          <w:tcPr>
            <w:tcW w:w="0" w:type="auto"/>
            <w:vMerge/>
          </w:tcPr>
          <w:p>
            <w:pPr>
              <w:spacing w:before="0" w:beforeLines="0" w:beforeAutospacing="false" w:after="0" w:afterLines="0" w:afterAutospacing="false" w:line="240" w:lineRule="auto"/>
              <w:ind w:left="0" w:leftChars="0" w:right="0" w:rightChars="0" w:firstLine="0" w:firstLineChars="0"/>
              <w:jc w:val="both"/>
            </w:pPr>
          </w:p>
        </w:tc>
        <w:tc>
          <w:tcPr>
            <w:tcW w:w="3826" w:type="dxa"/>
          </w:tcPr>
          <w:p>
            <w:pPr>
              <w:spacing w:before="0" w:beforeLines="0" w:beforeAutospacing="false" w:after="0" w:afterLines="0" w:afterAutospacing="false" w:line="240" w:lineRule="auto"/>
              <w:ind w:left="0" w:leftChars="0" w:right="0" w:rightChars="0" w:firstLine="0" w:firstLineChars="0"/>
              <w:jc w:val="both"/>
            </w:pPr>
            <w:r>
              <w:rPr>
                <w:rFonts w:ascii="微软雅黑" w:hAnsi="微软雅黑" w:eastAsia="微软雅黑"/>
                <w:b w:val="false"/>
                <w:sz w:val="24"/>
              </w:rPr>
              <w:t>客服QQ：800113999</w:t>
            </w:r>
          </w:p>
        </w:tc>
      </w:tr>
      <w:tr w:rsidR="003A7AA9" w:rsidTr="008334AC" w14:paraId="755048FC" w14:textId="77777777">
        <w:tc>
          <w:tcPr>
            <w:tcW w:w="0" w:type="auto"/>
          </w:tcPr>
          <w:p>
            <w:pPr>
              <w:spacing w:before="0" w:beforeLines="0" w:beforeAutospacing="false" w:after="0" w:afterLines="0" w:afterAutospacing="false" w:line="360" w:lineRule="exact"/>
              <w:ind w:left="0" w:leftChars="0" w:right="0" w:rightChars="0" w:firstLine="0" w:firstLineChars="0"/>
              <w:jc w:val="center"/>
            </w:pPr>
            <w:r>
              <w:rPr>
                <w:rFonts w:ascii="微软雅黑" w:hAnsi="微软雅黑" w:eastAsia="微软雅黑"/>
                <w:b w:val="false"/>
                <w:color w:val="595959"/>
                <w:sz w:val="24"/>
              </w:rPr>
              <w:t>关注微信公众号</w:t>
            </w:r>
          </w:p>
        </w:tc>
        <w:tc>
          <w:tcPr>
            <w:tcW w:w="3826" w:type="dxa"/>
          </w:tcPr>
          <w:p>
            <w:pPr>
              <w:spacing w:before="0" w:beforeLines="0" w:beforeAutospacing="false" w:after="0" w:afterLines="0" w:afterAutospacing="false" w:line="240" w:lineRule="auto"/>
              <w:ind w:left="0" w:leftChars="0" w:right="0" w:rightChars="0" w:firstLine="0" w:firstLineChars="0"/>
              <w:jc w:val="both"/>
            </w:pPr>
          </w:p>
        </w:tc>
      </w:tr>
    </w:tbl>
    <w:p>
      <w:pPr>
        <w:spacing w:before="0" w:beforeLines="0" w:beforeAutospacing="false" w:after="0" w:afterLines="0" w:afterAutospacing="false" w:line="240" w:lineRule="auto"/>
        <w:ind w:left="0" w:leftChars="0" w:right="0" w:rightChars="0" w:firstLine="0" w:firstLineChars="0"/>
        <w:jc w:val="both"/>
      </w:pPr>
    </w:p>
    <w:sectPr w:rsidR="00CC3384">
      <w:pgSz w:w="11906" w:h="16838"/>
      <w:pgMar w:top="1440" w:right="1800" w:bottom="1440" w:left="1800" w:header="851" w:footer="992" w:gutter="0"/>
      <w:pgNumType w:start="1"/>
      <w:cols w:space="425"/>
      <w:docGrid w:type="lines" w:linePitch="312"/>
      <w:headerReference w:type="default" r:id="R2d0fdef118204040"/>
    </w:sectPr>
  </w:body>
</w:document>
</file>

<file path=word/comments.xml><?xml version="1.0" encoding="utf-8"?>
<w:comments xmlns:w="http://schemas.openxmlformats.org/wordprocessingml/2006/main">
  <w:comment w:initials="" w:author="G·格子达" w:date="2024-06-02T14:54:48.2640511Z" w:id="1">
    <w:p>
      <w:r>
        <w:rPr>
          <w:rFonts w:hint="eastAsia" w:ascii="微软雅黑" w:eastAsia="微软雅黑"/>
        </w:rPr>
        <w:t xml:space="preserve">中文摘要：</w:t>
      </w:r>
    </w:p>
    <w:p>
      <w:r>
        <w:rPr>
          <w:rFonts w:hint="eastAsia" w:ascii="微软雅黑" w:eastAsia="微软雅黑"/>
        </w:rPr>
        <w:t xml:space="preserve">文本标识与预设不符（要求：</w:t>
      </w:r>
      <w:r>
        <w:rPr>
          <w:rFonts w:hint="eastAsia" w:ascii="微软雅黑" w:eastAsia="微软雅黑"/>
          <w:color w:val="00CC33"/>
        </w:rPr>
        <w:t xml:space="preserve">摘  要</w:t>
      </w:r>
      <w:r>
        <w:rPr>
          <w:rFonts w:hint="eastAsia" w:ascii="微软雅黑" w:eastAsia="微软雅黑"/>
        </w:rPr>
        <w:t xml:space="preserve">丨实际：</w:t>
      </w:r>
      <w:r>
        <w:rPr>
          <w:rFonts w:hint="eastAsia" w:ascii="微软雅黑" w:eastAsia="微软雅黑"/>
          <w:color w:val="FF3333"/>
        </w:rPr>
        <w:t xml:space="preserve">摘 要：</w:t>
      </w:r>
      <w:r>
        <w:rPr>
          <w:rFonts w:hint="eastAsia" w:ascii="微软雅黑" w:eastAsia="微软雅黑"/>
        </w:rPr>
        <w:t xml:space="preserve">）</w:t>
      </w:r>
    </w:p>
    <w:p>
      <w:r>
        <w:rPr>
          <w:rFonts w:hint="eastAsia" w:ascii="微软雅黑" w:eastAsia="微软雅黑"/>
        </w:rPr>
        <w:t xml:space="preserve">文本标识需要单独成行</w:t>
      </w:r>
    </w:p>
    <w:p>
      <w:r>
        <w:rPr>
          <w:rFonts w:hint="eastAsia" w:ascii="微软雅黑" w:eastAsia="微软雅黑"/>
        </w:rPr>
        <w:t xml:space="preserve">对齐方式与预设不符（要求：</w:t>
      </w:r>
      <w:r>
        <w:rPr>
          <w:rFonts w:hint="eastAsia" w:ascii="微软雅黑" w:eastAsia="微软雅黑"/>
          <w:color w:val="00CC33"/>
        </w:rPr>
        <w:t xml:space="preserve">居中</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黑体</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小四,五号</w:t>
      </w:r>
      <w:r>
        <w:rPr>
          <w:rFonts w:hint="eastAsia" w:ascii="微软雅黑" w:eastAsia="微软雅黑"/>
        </w:rPr>
        <w:t xml:space="preserve">）</w:t>
      </w:r>
    </w:p>
  </w:comment>
  <w:comment w:initials="" w:author="G·格子达" w:date="2024-06-02T14:54:48.2682588Z" w:id="2">
    <w:p>
      <w:r>
        <w:rPr>
          <w:rFonts w:hint="eastAsia" w:ascii="微软雅黑" w:eastAsia="微软雅黑"/>
        </w:rPr>
        <w:t xml:space="preserve">中文摘要内容：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comment>
  <w:comment w:initials="" w:author="G·格子达" w:date="2024-06-02T14:54:48.2801193Z" w:id="3">
    <w:p>
      <w:r>
        <w:rPr>
          <w:rFonts w:hint="eastAsia" w:ascii="微软雅黑" w:eastAsia="微软雅黑"/>
        </w:rPr>
        <w:t xml:space="preserve">中文关键词：</w:t>
      </w:r>
    </w:p>
    <w:p>
      <w:r>
        <w:rPr>
          <w:rFonts w:hint="eastAsia" w:ascii="微软雅黑" w:eastAsia="微软雅黑"/>
        </w:rPr>
        <w:t xml:space="preserve">字体格式与预设不符（中文要求：</w:t>
      </w:r>
      <w:r>
        <w:rPr>
          <w:rFonts w:hint="eastAsia" w:ascii="微软雅黑" w:eastAsia="微软雅黑"/>
          <w:color w:val="00CC33"/>
        </w:rPr>
        <w:t xml:space="preserve">黑体</w:t>
      </w:r>
      <w:r>
        <w:rPr>
          <w:rFonts w:hint="eastAsia" w:ascii="微软雅黑" w:eastAsia="微软雅黑"/>
        </w:rPr>
        <w:t xml:space="preserve">）</w:t>
      </w:r>
    </w:p>
  </w:comment>
  <w:comment w:initials="" w:author="G·格子达" w:date="2024-06-02T14:54:48.2811275Z" w:id="4">
    <w:p>
      <w:r>
        <w:rPr>
          <w:rFonts w:hint="eastAsia" w:ascii="微软雅黑" w:eastAsia="微软雅黑"/>
        </w:rPr>
        <w:t xml:space="preserve">中文关键词内容：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comment>
  <w:comment w:initials="" w:author="G·格子达" w:date="2024-06-02T14:54:48.293075Z" w:id="5">
    <w:p>
      <w:r>
        <w:rPr>
          <w:rFonts w:hint="eastAsia" w:ascii="微软雅黑" w:eastAsia="微软雅黑"/>
        </w:rPr>
        <w:t xml:space="preserve">外文摘要：</w:t>
      </w:r>
    </w:p>
    <w:p>
      <w:r>
        <w:rPr>
          <w:rFonts w:hint="eastAsia" w:ascii="微软雅黑" w:eastAsia="微软雅黑"/>
        </w:rPr>
        <w:t xml:space="preserve">文本标识与预设不符（要求：</w:t>
      </w:r>
      <w:r>
        <w:rPr>
          <w:rFonts w:hint="eastAsia" w:ascii="微软雅黑" w:eastAsia="微软雅黑"/>
          <w:color w:val="00CC33"/>
        </w:rPr>
        <w:t xml:space="preserve">Abstract</w:t>
      </w:r>
      <w:r>
        <w:rPr>
          <w:rFonts w:hint="eastAsia" w:ascii="微软雅黑" w:eastAsia="微软雅黑"/>
        </w:rPr>
        <w:t xml:space="preserve">丨实际：</w:t>
      </w:r>
      <w:r>
        <w:rPr>
          <w:rFonts w:hint="eastAsia" w:ascii="微软雅黑" w:eastAsia="微软雅黑"/>
          <w:color w:val="FF3333"/>
        </w:rPr>
        <w:t xml:space="preserve">Abstract: </w:t>
      </w:r>
      <w:r>
        <w:rPr>
          <w:rFonts w:hint="eastAsia" w:ascii="微软雅黑" w:eastAsia="微软雅黑"/>
        </w:rPr>
        <w:t xml:space="preserve">）</w:t>
      </w:r>
    </w:p>
    <w:p>
      <w:r>
        <w:rPr>
          <w:rFonts w:hint="eastAsia" w:ascii="微软雅黑" w:eastAsia="微软雅黑"/>
        </w:rPr>
        <w:t xml:space="preserve">文本标识需要单独成行</w:t>
      </w:r>
    </w:p>
    <w:p>
      <w:r>
        <w:rPr>
          <w:rFonts w:hint="eastAsia" w:ascii="微软雅黑" w:eastAsia="微软雅黑"/>
        </w:rPr>
        <w:t xml:space="preserve">对齐方式与预设不符（要求：</w:t>
      </w:r>
      <w:r>
        <w:rPr>
          <w:rFonts w:hint="eastAsia" w:ascii="微软雅黑" w:eastAsia="微软雅黑"/>
          <w:color w:val="00CC33"/>
        </w:rPr>
        <w:t xml:space="preserve">居中</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小四</w:t>
      </w:r>
      <w:r>
        <w:rPr>
          <w:rFonts w:hint="eastAsia" w:ascii="微软雅黑" w:eastAsia="微软雅黑"/>
        </w:rPr>
        <w:t xml:space="preserve">）</w:t>
      </w:r>
    </w:p>
  </w:comment>
  <w:comment w:initials="" w:author="G·格子达" w:date="2024-06-02T14:54:48.3254717Z" w:id="6">
    <w:p>
      <w:r>
        <w:rPr>
          <w:rFonts w:hint="eastAsia" w:ascii="微软雅黑" w:eastAsia="微软雅黑"/>
        </w:rPr>
        <w:t xml:space="preserve">提示：此为非嵌入型图片布局</w:t>
      </w:r>
    </w:p>
  </w:comment>
  <w:comment w:initials="" w:author="G·格子达" w:date="2024-06-02T14:54:48.328887Z" w:id="7">
    <w:p>
      <w:r>
        <w:rPr>
          <w:rFonts w:hint="eastAsia" w:ascii="微软雅黑" w:eastAsia="微软雅黑"/>
        </w:rPr>
        <w:t xml:space="preserve">提示：此为非嵌入型图片布局</w:t>
      </w:r>
    </w:p>
  </w:comment>
  <w:comment w:initials="" w:author="G·格子达" w:date="2024-06-02T14:54:48.3889556Z" w:id="8">
    <w:p>
      <w:r>
        <w:rPr>
          <w:rFonts w:hint="eastAsia" w:ascii="微软雅黑" w:eastAsia="微软雅黑"/>
        </w:rPr>
        <w:t xml:space="preserve">正文一级标题：</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居中</w:t>
      </w:r>
      <w:r>
        <w:rPr>
          <w:rFonts w:hint="eastAsia" w:ascii="微软雅黑" w:eastAsia="微软雅黑"/>
        </w:rPr>
        <w:t xml:space="preserve">）</w:t>
      </w:r>
    </w:p>
  </w:comment>
  <w:comment w:initials="" w:author="G·格子达" w:date="2024-06-02T14:54:48.3915563Z" w:id="9">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3940285Z" w:id="10">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3965421Z" w:id="11">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3978963Z" w:id="12">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4009798Z" w:id="13">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4026876Z" w:id="14">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404086Z" w:id="15">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4112999Z" w:id="16">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4131395Z" w:id="17">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422666Z" w:id="18">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4311578Z" w:id="19">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4428853Z" w:id="20">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4589453Z" w:id="21">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4648842Z" w:id="22">
    <w:p>
      <w:r>
        <w:rPr>
          <w:rFonts w:hint="eastAsia" w:ascii="微软雅黑" w:eastAsia="微软雅黑"/>
        </w:rPr>
        <w:t xml:space="preserve">正文一级标题：</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居中</w:t>
      </w:r>
      <w:r>
        <w:rPr>
          <w:rFonts w:hint="eastAsia" w:ascii="微软雅黑" w:eastAsia="微软雅黑"/>
        </w:rPr>
        <w:t xml:space="preserve">）</w:t>
      </w:r>
    </w:p>
  </w:comment>
  <w:comment w:initials="" w:author="G·格子达" w:date="2024-06-02T14:54:48.4681845Z" w:id="23">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471658Z" w:id="24">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4776467Z" w:id="25">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4829432Z" w:id="26">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4938539Z" w:id="27">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4964834Z" w:id="28">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5030464Z" w:id="29">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5080533Z" w:id="30">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511588Z" w:id="31">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5144072Z" w:id="32">
    <w:p>
      <w:r>
        <w:rPr>
          <w:rFonts w:hint="eastAsia" w:ascii="微软雅黑" w:eastAsia="微软雅黑"/>
        </w:rPr>
        <w:t xml:space="preserve">正文一级标题：</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居中</w:t>
      </w:r>
      <w:r>
        <w:rPr>
          <w:rFonts w:hint="eastAsia" w:ascii="微软雅黑" w:eastAsia="微软雅黑"/>
        </w:rPr>
        <w:t xml:space="preserve">）</w:t>
      </w:r>
    </w:p>
  </w:comment>
  <w:comment w:initials="" w:author="G·格子达" w:date="2024-06-02T14:54:48.5170931Z" w:id="33">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5235953Z" w:id="34">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5385162Z" w:id="35">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5496787Z" w:id="36">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5606823Z" w:id="37">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5678626Z" w:id="38">
    <w:p>
      <w:r>
        <w:rPr>
          <w:rFonts w:hint="eastAsia" w:ascii="微软雅黑" w:eastAsia="微软雅黑"/>
        </w:rPr>
        <w:t xml:space="preserve">正文一级标题：</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居中</w:t>
      </w:r>
      <w:r>
        <w:rPr>
          <w:rFonts w:hint="eastAsia" w:ascii="微软雅黑" w:eastAsia="微软雅黑"/>
        </w:rPr>
        <w:t xml:space="preserve">）</w:t>
      </w:r>
    </w:p>
  </w:comment>
  <w:comment w:initials="" w:author="G·格子达" w:date="2024-06-02T14:54:48.5725765Z" w:id="39">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5818191Z" w:id="40">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5876098Z" w:id="41">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6076579Z" w:id="42">
    <w:p>
      <w:r>
        <w:rPr>
          <w:rFonts w:hint="eastAsia" w:ascii="微软雅黑" w:eastAsia="微软雅黑"/>
        </w:rPr>
        <w:t xml:space="preserve">图题：</w:t>
      </w:r>
    </w:p>
    <w:p>
      <w:r>
        <w:rPr>
          <w:rFonts w:hint="eastAsia" w:ascii="微软雅黑" w:eastAsia="微软雅黑"/>
        </w:rPr>
        <w:t xml:space="preserve">提示：编号与图题间应一个空格</w:t>
      </w:r>
    </w:p>
  </w:comment>
  <w:comment w:initials="" w:author="G·格子达" w:date="2024-06-02T14:54:48.6112404Z" w:id="43">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614664Z" w:id="44">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6182769Z" w:id="45">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6224198Z" w:id="46">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6261819Z" w:id="47">
    <w:p>
      <w:r>
        <w:rPr>
          <w:rFonts w:hint="eastAsia" w:ascii="微软雅黑" w:eastAsia="微软雅黑"/>
        </w:rPr>
        <w:t xml:space="preserve">图题：</w:t>
      </w:r>
    </w:p>
    <w:p>
      <w:r>
        <w:rPr>
          <w:rFonts w:hint="eastAsia" w:ascii="微软雅黑" w:eastAsia="微软雅黑"/>
        </w:rPr>
        <w:t xml:space="preserve">提示：编号与图题间应一个空格</w:t>
      </w:r>
    </w:p>
  </w:comment>
  <w:comment w:initials="" w:author="G·格子达" w:date="2024-06-02T14:54:48.6299567Z" w:id="48">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645833Z" w:id="49">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6620972Z" w:id="50">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6747464Z" w:id="51">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6783164Z" w:id="52">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6821965Z" w:id="53">
    <w:p>
      <w:r>
        <w:rPr>
          <w:rFonts w:hint="eastAsia" w:ascii="微软雅黑" w:eastAsia="微软雅黑"/>
        </w:rPr>
        <w:t xml:space="preserve">正文一级标题：</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居中</w:t>
      </w:r>
      <w:r>
        <w:rPr>
          <w:rFonts w:hint="eastAsia" w:ascii="微软雅黑" w:eastAsia="微软雅黑"/>
        </w:rPr>
        <w:t xml:space="preserve">）</w:t>
      </w:r>
    </w:p>
  </w:comment>
  <w:comment w:initials="" w:author="G·格子达" w:date="2024-06-02T14:54:48.6857056Z" w:id="54">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6923541Z" w:id="55">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7324659Z" w:id="56">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7421687Z" w:id="57">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7578807Z" w:id="58">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7700888Z" w:id="59">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781616Z" w:id="60">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7880981Z" w:id="61">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7941712Z" w:id="62">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8038384Z" w:id="63">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8099378Z" w:id="64">
    <w:p>
      <w:r>
        <w:rPr>
          <w:rFonts w:hint="eastAsia" w:ascii="微软雅黑" w:eastAsia="微软雅黑"/>
        </w:rPr>
        <w:t xml:space="preserve">正文一级标题：</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居中</w:t>
      </w:r>
      <w:r>
        <w:rPr>
          <w:rFonts w:hint="eastAsia" w:ascii="微软雅黑" w:eastAsia="微软雅黑"/>
        </w:rPr>
        <w:t xml:space="preserve">）</w:t>
      </w:r>
    </w:p>
  </w:comment>
  <w:comment w:initials="" w:author="G·格子达" w:date="2024-06-02T14:54:48.8164689Z" w:id="65">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8232077Z" w:id="66">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8450865Z" w:id="67">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8496399Z" w:id="68">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8539187Z" w:id="69">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8582084Z" w:id="70">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8624556Z" w:id="71">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comment>
  <w:comment w:initials="" w:author="G·格子达" w:date="2024-06-02T14:54:48.8674008Z" w:id="72">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873775Z" w:id="73">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(首行)0</w:t>
      </w:r>
      <w:r>
        <w:rPr>
          <w:rFonts w:hint="eastAsia" w:ascii="微软雅黑" w:eastAsia="微软雅黑"/>
        </w:rPr>
        <w:t xml:space="preserve">）</w:t>
      </w:r>
    </w:p>
  </w:comment>
  <w:comment w:initials="" w:author="G·格子达" w:date="2024-06-02T14:54:48.8910029Z" w:id="74">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(首行)10磅/0.35厘米</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未加粗</w:t>
      </w:r>
      <w:r>
        <w:rPr>
          <w:rFonts w:hint="eastAsia" w:ascii="微软雅黑" w:eastAsia="微软雅黑"/>
        </w:rPr>
        <w:t xml:space="preserve">丨实际：</w:t>
      </w:r>
      <w:r>
        <w:rPr>
          <w:rFonts w:hint="eastAsia" w:ascii="微软雅黑" w:eastAsia="微软雅黑"/>
          <w:color w:val="FF3333"/>
        </w:rPr>
        <w:t xml:space="preserve">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8963021Z" w:id="75">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011137Z" w:id="76">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052913Z" w:id="77">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096899Z" w:id="78">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159992Z" w:id="79">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(首行)10磅/0.35厘米</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未加粗</w:t>
      </w:r>
      <w:r>
        <w:rPr>
          <w:rFonts w:hint="eastAsia" w:ascii="微软雅黑" w:eastAsia="微软雅黑"/>
        </w:rPr>
        <w:t xml:space="preserve">丨实际：</w:t>
      </w:r>
      <w:r>
        <w:rPr>
          <w:rFonts w:hint="eastAsia" w:ascii="微软雅黑" w:eastAsia="微软雅黑"/>
          <w:color w:val="FF3333"/>
        </w:rPr>
        <w:t xml:space="preserve">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8.9221345Z" w:id="80">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270388Z" w:id="81">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322264Z" w:id="82">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403802Z" w:id="83">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455369Z" w:id="84">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9531159Z" w:id="85">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584019Z" w:id="86">
    <w:p>
      <w:r>
        <w:rPr>
          <w:rFonts w:hint="eastAsia" w:ascii="微软雅黑" w:eastAsia="微软雅黑"/>
        </w:rPr>
        <w:t xml:space="preserve">正文一级标题：</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居中</w:t>
      </w:r>
      <w:r>
        <w:rPr>
          <w:rFonts w:hint="eastAsia" w:ascii="微软雅黑" w:eastAsia="微软雅黑"/>
        </w:rPr>
        <w:t xml:space="preserve">）</w:t>
      </w:r>
    </w:p>
  </w:comment>
  <w:comment w:initials="" w:author="G·格子达" w:date="2024-06-02T14:54:48.9635965Z" w:id="87">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8.9711635Z" w:id="88">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796424Z" w:id="89">
    <w:p>
      <w:r>
        <w:rPr>
          <w:rFonts w:hint="eastAsia" w:ascii="微软雅黑" w:eastAsia="微软雅黑"/>
        </w:rPr>
        <w:t xml:space="preserve">正文三级标题：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comment>
  <w:comment w:initials="" w:author="G·格子达" w:date="2024-06-02T14:54:48.9892886Z" w:id="90">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8.9992259Z" w:id="91">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0088896Z" w:id="92">
    <w:p>
      <w:r>
        <w:rPr>
          <w:rFonts w:hint="eastAsia" w:ascii="微软雅黑" w:eastAsia="微软雅黑"/>
        </w:rPr>
        <w:t xml:space="preserve">正文三级标题：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comment>
  <w:comment w:initials="" w:author="G·格子达" w:date="2024-06-02T14:54:49.0186568Z" w:id="93">
    <w:p>
      <w:r>
        <w:rPr>
          <w:rFonts w:hint="eastAsia" w:ascii="微软雅黑" w:eastAsia="微软雅黑"/>
        </w:rPr>
        <w:t xml:space="preserve">正文四级标题：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comment>
  <w:comment w:initials="" w:author="G·格子达" w:date="2024-06-02T14:54:49.028289Z" w:id="94">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0376806Z" w:id="95">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0471502Z" w:id="96">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0573136Z" w:id="97">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0664467Z" w:id="98">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0758557Z" w:id="99">
    <w:p>
      <w:r>
        <w:rPr>
          <w:rFonts w:hint="eastAsia" w:ascii="微软雅黑" w:eastAsia="微软雅黑"/>
        </w:rPr>
        <w:t xml:space="preserve">正文三级标题：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comment>
  <w:comment w:initials="" w:author="G·格子达" w:date="2024-06-02T14:54:49.0851871Z" w:id="100">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0953615Z" w:id="101">
    <w:p>
      <w:r>
        <w:rPr>
          <w:rFonts w:hint="eastAsia" w:ascii="微软雅黑" w:eastAsia="微软雅黑"/>
        </w:rPr>
        <w:t xml:space="preserve">正文三级标题：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comment>
  <w:comment w:initials="" w:author="G·格子达" w:date="2024-06-02T14:54:49.1051191Z" w:id="102">
    <w:p>
      <w:r>
        <w:rPr>
          <w:rFonts w:hint="eastAsia" w:ascii="微软雅黑" w:eastAsia="微软雅黑"/>
        </w:rPr>
        <w:t xml:space="preserve">正文四级标题：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comment>
  <w:comment w:initials="" w:author="G·格子达" w:date="2024-06-02T14:54:49.1112883Z" w:id="103">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1170833Z" w:id="104">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122839Z" w:id="105">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1285158Z" w:id="106">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1377894Z" w:id="107">
    <w:p>
      <w:r>
        <w:rPr>
          <w:rFonts w:hint="eastAsia" w:ascii="微软雅黑" w:eastAsia="微软雅黑"/>
        </w:rPr>
        <w:t xml:space="preserve">正文：</w:t>
      </w:r>
    </w:p>
    <w:p>
      <w:r>
        <w:rPr>
          <w:rFonts w:hint="eastAsia" w:ascii="微软雅黑" w:eastAsia="微软雅黑"/>
        </w:rPr>
        <w:t xml:space="preserve">首行缩进与预设不符（要求：</w:t>
      </w:r>
      <w:r>
        <w:rPr>
          <w:rFonts w:hint="eastAsia" w:ascii="微软雅黑" w:eastAsia="微软雅黑"/>
          <w:color w:val="00CC33"/>
        </w:rPr>
        <w:t xml:space="preserve">2字符</w:t>
      </w:r>
      <w:r>
        <w:rPr>
          <w:rFonts w:hint="eastAsia" w:ascii="微软雅黑" w:eastAsia="微软雅黑"/>
        </w:rPr>
        <w:t xml:space="preserve">丨实际：</w:t>
      </w:r>
      <w:r>
        <w:rPr>
          <w:rFonts w:hint="eastAsia" w:ascii="微软雅黑" w:eastAsia="微软雅黑"/>
          <w:color w:val="FF3333"/>
        </w:rPr>
        <w:t xml:space="preserve">(首行)21磅/0.74厘米</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1466203Z" w:id="108">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9.1531832Z" w:id="109">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1590697Z" w:id="110">
    <w:p>
      <w:r>
        <w:rPr>
          <w:rFonts w:hint="eastAsia" w:ascii="微软雅黑" w:eastAsia="微软雅黑"/>
        </w:rPr>
        <w:t xml:space="preserve">正文三级标题：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comment>
  <w:comment w:initials="" w:author="G·格子达" w:date="2024-06-02T14:54:49.165076Z" w:id="111">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1710191Z" w:id="112">
    <w:p>
      <w:r>
        <w:rPr>
          <w:rFonts w:hint="eastAsia" w:ascii="微软雅黑" w:eastAsia="微软雅黑"/>
        </w:rPr>
        <w:t xml:space="preserve">正文三级标题：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comment>
  <w:comment w:initials="" w:author="G·格子达" w:date="2024-06-02T14:54:49.177389Z" w:id="113">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183373Z" w:id="114">
    <w:p>
      <w:r>
        <w:rPr>
          <w:rFonts w:hint="eastAsia" w:ascii="微软雅黑" w:eastAsia="微软雅黑"/>
        </w:rPr>
        <w:t xml:space="preserve">正文三级标题：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comment>
  <w:comment w:initials="" w:author="G·格子达" w:date="2024-06-02T14:54:49.1904458Z" w:id="115">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1991939Z" w:id="116">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2098689Z" w:id="117">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2198424Z" w:id="118">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2309994Z" w:id="119">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9.2374097Z" w:id="120">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2439785Z" w:id="121">
    <w:p>
      <w:r>
        <w:rPr>
          <w:rFonts w:hint="eastAsia" w:ascii="微软雅黑" w:eastAsia="微软雅黑"/>
        </w:rPr>
        <w:t xml:space="preserve">正文三级标题：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comment>
  <w:comment w:initials="" w:author="G·格子达" w:date="2024-06-02T14:54:49.2507044Z" w:id="122">
    <w:p>
      <w:r>
        <w:rPr>
          <w:rFonts w:hint="eastAsia" w:ascii="微软雅黑" w:eastAsia="微软雅黑"/>
        </w:rPr>
        <w:t xml:space="preserve">正文四级标题：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comment>
  <w:comment w:initials="" w:author="G·格子达" w:date="2024-06-02T14:54:49.2586216Z" w:id="123">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2747128Z" w:id="124">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2831057Z" w:id="125">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2897115Z" w:id="126">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2964613Z" w:id="127">
    <w:p>
      <w:r>
        <w:rPr>
          <w:rFonts w:hint="eastAsia" w:ascii="微软雅黑" w:eastAsia="微软雅黑"/>
        </w:rPr>
        <w:t xml:space="preserve">正文三级标题：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comment>
  <w:comment w:initials="" w:author="G·格子达" w:date="2024-06-02T14:54:49.3045225Z" w:id="128">
    <w:p>
      <w:r>
        <w:rPr>
          <w:rFonts w:hint="eastAsia" w:ascii="微软雅黑" w:eastAsia="微软雅黑"/>
        </w:rPr>
        <w:t xml:space="preserve">正文四级标题：</w:t>
      </w:r>
    </w:p>
    <w:p>
      <w:r>
        <w:rPr>
          <w:rFonts w:hint="eastAsia" w:ascii="微软雅黑" w:eastAsia="微软雅黑"/>
        </w:rPr>
        <w:t xml:space="preserve">提示：标题编号非自动列表</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comment>
  <w:comment w:initials="" w:author="G·格子达" w:date="2024-06-02T14:54:49.3132051Z" w:id="129">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3201691Z" w:id="130">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3272971Z" w:id="131">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3345862Z" w:id="132">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3413304Z" w:id="133">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3529152Z" w:id="134">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9.3839213Z" w:id="135">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3951809Z" w:id="136">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9.4024016Z" w:id="137">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4098423Z" w:id="138">
    <w:p>
      <w:r>
        <w:rPr>
          <w:rFonts w:hint="eastAsia" w:ascii="微软雅黑" w:eastAsia="微软雅黑"/>
        </w:rPr>
        <w:t xml:space="preserve">正文一级标题：</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居中</w:t>
      </w:r>
      <w:r>
        <w:rPr>
          <w:rFonts w:hint="eastAsia" w:ascii="微软雅黑" w:eastAsia="微软雅黑"/>
        </w:rPr>
        <w:t xml:space="preserve">）</w:t>
      </w:r>
    </w:p>
  </w:comment>
  <w:comment w:initials="" w:author="G·格子达" w:date="2024-06-02T14:54:49.4168231Z" w:id="139">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9.4257924Z" w:id="140">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4329866Z" w:id="141">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9.4400717Z" w:id="142">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9.4945892Z" w:id="143">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9.5083997Z" w:id="144">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9.5218091Z" w:id="145">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9.5345005Z" w:id="146">
    <w:p>
      <w:r>
        <w:rPr>
          <w:rFonts w:hint="eastAsia" w:ascii="微软雅黑" w:eastAsia="微软雅黑"/>
        </w:rPr>
        <w:t xml:space="preserve">正文三级标题：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四号</w:t>
      </w:r>
      <w:r>
        <w:rPr>
          <w:rFonts w:hint="eastAsia" w:ascii="微软雅黑" w:eastAsia="微软雅黑"/>
        </w:rPr>
        <w:t xml:space="preserve">）</w:t>
      </w:r>
    </w:p>
  </w:comment>
  <w:comment w:initials="" w:author="G·格子达" w:date="2024-06-02T14:54:49.5478635Z" w:id="147">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9.5869345Z" w:id="148">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9.5978889Z" w:id="149">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6082126Z" w:id="150">
    <w:p>
      <w:r>
        <w:rPr>
          <w:rFonts w:hint="eastAsia" w:ascii="微软雅黑" w:eastAsia="微软雅黑"/>
        </w:rPr>
        <w:t xml:space="preserve">正文二级标题：</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两端对齐</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四号</w:t>
      </w:r>
      <w:r>
        <w:rPr>
          <w:rFonts w:hint="eastAsia" w:ascii="微软雅黑" w:eastAsia="微软雅黑"/>
        </w:rPr>
        <w:t xml:space="preserve">丨实际：</w:t>
      </w:r>
      <w:r>
        <w:rPr>
          <w:rFonts w:hint="eastAsia" w:ascii="微软雅黑" w:eastAsia="微软雅黑"/>
          <w:color w:val="FF3333"/>
        </w:rPr>
        <w:t xml:space="preserve">小三</w:t>
      </w:r>
      <w:r>
        <w:rPr>
          <w:rFonts w:hint="eastAsia" w:ascii="微软雅黑" w:eastAsia="微软雅黑"/>
        </w:rPr>
        <w:t xml:space="preserve">）</w:t>
      </w:r>
    </w:p>
  </w:comment>
  <w:comment w:initials="" w:author="G·格子达" w:date="2024-06-02T14:54:49.6218732Z" w:id="151">
    <w:p>
      <w:r>
        <w:rPr>
          <w:rFonts w:hint="eastAsia" w:ascii="微软雅黑" w:eastAsia="微软雅黑"/>
        </w:rPr>
        <w:t xml:space="preserve">正文一级标题：</w:t>
      </w:r>
    </w:p>
    <w:p>
      <w:r>
        <w:rPr>
          <w:rFonts w:hint="eastAsia" w:ascii="微软雅黑" w:eastAsia="微软雅黑"/>
        </w:rPr>
        <w:t xml:space="preserve">标题编号格式与预设不符</w:t>
      </w:r>
    </w:p>
    <w:p>
      <w:r>
        <w:rPr>
          <w:rFonts w:hint="eastAsia" w:ascii="微软雅黑" w:eastAsia="微软雅黑"/>
        </w:rPr>
        <w:t xml:space="preserve">对齐方式与预设不符（要求：</w:t>
      </w:r>
      <w:r>
        <w:rPr>
          <w:rFonts w:hint="eastAsia" w:ascii="微软雅黑" w:eastAsia="微软雅黑"/>
          <w:color w:val="00CC33"/>
        </w:rPr>
        <w:t xml:space="preserve">左对齐</w:t>
      </w:r>
      <w:r>
        <w:rPr>
          <w:rFonts w:hint="eastAsia" w:ascii="微软雅黑" w:eastAsia="微软雅黑"/>
        </w:rPr>
        <w:t xml:space="preserve">丨实际：</w:t>
      </w:r>
      <w:r>
        <w:rPr>
          <w:rFonts w:hint="eastAsia" w:ascii="微软雅黑" w:eastAsia="微软雅黑"/>
          <w:color w:val="FF3333"/>
        </w:rPr>
        <w:t xml:space="preserve">居中</w:t>
      </w:r>
      <w:r>
        <w:rPr>
          <w:rFonts w:hint="eastAsia" w:ascii="微软雅黑" w:eastAsia="微软雅黑"/>
        </w:rPr>
        <w:t xml:space="preserve">）</w:t>
      </w:r>
    </w:p>
  </w:comment>
  <w:comment w:initials="" w:author="G·格子达" w:date="2024-06-02T14:54:49.6310365Z" w:id="152">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6399286Z" w:id="153">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7010083Z" w:id="154">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7253888Z" w:id="155">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49.7352887Z" w:id="156">
    <w:p>
      <w:r>
        <w:rPr>
          <w:rFonts w:hint="eastAsia" w:ascii="微软雅黑" w:eastAsia="微软雅黑"/>
        </w:rPr>
        <w:t xml:space="preserve">正文：</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0.8722144Z" w:id="157">
    <w:p>
      <w:r>
        <w:rPr>
          <w:rFonts w:hint="eastAsia" w:ascii="微软雅黑" w:eastAsia="微软雅黑"/>
        </w:rPr>
        <w:t xml:space="preserve">参考文献：</w:t>
      </w:r>
    </w:p>
    <w:p>
      <w:r>
        <w:rPr>
          <w:rFonts w:hint="eastAsia" w:ascii="微软雅黑" w:eastAsia="微软雅黑"/>
        </w:rPr>
        <w:t xml:space="preserve">字体格式与预设不符（中文要求：</w:t>
      </w:r>
      <w:r>
        <w:rPr>
          <w:rFonts w:hint="eastAsia" w:ascii="微软雅黑" w:eastAsia="微软雅黑"/>
          <w:color w:val="00CC33"/>
        </w:rPr>
        <w:t xml:space="preserve">黑体</w:t>
      </w:r>
      <w:r>
        <w:rPr>
          <w:rFonts w:hint="eastAsia" w:ascii="微软雅黑" w:eastAsia="微软雅黑"/>
        </w:rPr>
        <w:t xml:space="preserve">）</w:t>
      </w:r>
    </w:p>
  </w:comment>
  <w:comment w:initials="" w:author="G·格子达" w:date="2024-06-02T14:54:50.9472987Z" w:id="158">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0292196Z" w:id="159">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0447586Z" w:id="160">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w:t>
      </w:r>
    </w:p>
    <w:p>
      <w:r>
        <w:rPr>
          <w:rFonts w:hint="eastAsia" w:ascii="微软雅黑" w:eastAsia="微软雅黑"/>
        </w:rPr>
        <w:t xml:space="preserve">未识别到文献类型标识</w:t>
      </w:r>
    </w:p>
  </w:comment>
  <w:comment w:initials="" w:author="G·格子达" w:date="2024-06-02T14:54:51.0568814Z" w:id="161">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w:t>
      </w:r>
    </w:p>
    <w:p>
      <w:r>
        <w:rPr>
          <w:rFonts w:hint="eastAsia" w:ascii="微软雅黑" w:eastAsia="微软雅黑"/>
        </w:rPr>
        <w:t xml:space="preserve">未识别到文献类型标识</w:t>
      </w:r>
    </w:p>
  </w:comment>
  <w:comment w:initials="" w:author="G·格子达" w:date="2024-06-02T14:54:51.0758975Z" w:id="162">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1307979Z" w:id="163">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1465932Z" w:id="164">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2585178Z" w:id="165">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2716712Z" w:id="166">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w:t>
      </w:r>
    </w:p>
    <w:p>
      <w:r>
        <w:rPr>
          <w:rFonts w:hint="eastAsia" w:ascii="微软雅黑" w:eastAsia="微软雅黑"/>
        </w:rPr>
        <w:t xml:space="preserve">未识别到文献类型标识</w:t>
      </w:r>
    </w:p>
  </w:comment>
  <w:comment w:initials="" w:author="G·格子达" w:date="2024-06-02T14:54:51.3031087Z" w:id="167">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7714-2015检测本条数据书写格式存在错误（详情请参见下方标红位置）</w:t>
      </w:r>
    </w:p>
    <w:p>
      <w:r>
        <w:rPr>
          <w:rFonts w:hint="eastAsia" w:ascii="微软雅黑" w:eastAsia="微软雅黑"/>
        </w:rPr>
        <w:t xml:space="preserve">电子资源格式：</w:t>
      </w:r>
    </w:p>
    <w:p>
      <w:r>
        <w:rPr>
          <w:rFonts w:hint="eastAsia" w:ascii="微软雅黑" w:eastAsia="微软雅黑"/>
        </w:rPr>
        <w:t xml:space="preserve">主要责任者. 题名: 其他题名信息[文献类型标识/文献载体标识]. </w:t>
      </w:r>
      <w:r>
        <w:rPr>
          <w:rFonts w:hint="eastAsia" w:ascii="微软雅黑" w:eastAsia="微软雅黑"/>
          <w:color w:val="FF3333"/>
        </w:rPr>
        <w:t xml:space="preserve">出版地: 出版者, 出版年: 引文页码(更新或修改日期)[引用日期].</w:t>
      </w:r>
      <w:r>
        <w:rPr>
          <w:rFonts w:hint="eastAsia" w:ascii="微软雅黑" w:eastAsia="微软雅黑"/>
        </w:rPr>
        <w:t xml:space="preserve"> 获取和访问路径. 数字对象唯一标识符. </w:t>
      </w:r>
    </w:p>
  </w:comment>
  <w:comment w:initials="" w:author="G·格子达" w:date="2024-06-02T14:54:51.3409963Z" w:id="168">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7714-2015检测本条数据书写格式存在错误（详情请参见下方标红位置）</w:t>
      </w:r>
    </w:p>
    <w:p>
      <w:r>
        <w:rPr>
          <w:rFonts w:hint="eastAsia" w:ascii="微软雅黑" w:eastAsia="微软雅黑"/>
        </w:rPr>
        <w:t xml:space="preserve">专著中析出文献格式：</w:t>
      </w:r>
    </w:p>
    <w:p>
      <w:r>
        <w:rPr>
          <w:rFonts w:hint="eastAsia" w:ascii="微软雅黑" w:eastAsia="微软雅黑"/>
        </w:rPr>
        <w:t xml:space="preserve">析出文献主要责任者. 析出文献题名</w:t>
      </w:r>
      <w:r>
        <w:rPr>
          <w:rFonts w:hint="eastAsia" w:ascii="微软雅黑" w:eastAsia="微软雅黑"/>
          <w:color w:val="FF3333"/>
        </w:rPr>
        <w:t xml:space="preserve">[文献类型标识/文献载体标识]. 析出文献其他责任者//专著主要责任者.</w:t>
      </w:r>
      <w:r>
        <w:rPr>
          <w:rFonts w:hint="eastAsia" w:ascii="微软雅黑" w:eastAsia="微软雅黑"/>
        </w:rPr>
        <w:t xml:space="preserve"> 专著题名: 其他题名信息. 版本项. </w:t>
      </w:r>
      <w:r>
        <w:rPr>
          <w:rFonts w:hint="eastAsia" w:ascii="微软雅黑" w:eastAsia="微软雅黑"/>
          <w:color w:val="FF3333"/>
        </w:rPr>
        <w:t xml:space="preserve">出版地: 出版者, 出版年: 析出文献的页码[引用日期].</w:t>
      </w:r>
      <w:r>
        <w:rPr>
          <w:rFonts w:hint="eastAsia" w:ascii="微软雅黑" w:eastAsia="微软雅黑"/>
        </w:rPr>
        <w:t xml:space="preserve"> 获取和访问路径. 数字对象唯一标识符. </w:t>
      </w:r>
    </w:p>
  </w:comment>
  <w:comment w:initials="" w:author="G·格子达" w:date="2024-06-02T14:54:51.3572587Z" w:id="169">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377407Z" w:id="170">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3971775Z" w:id="171">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4140133Z" w:id="172">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4880197Z" w:id="173">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7714-2015检测本条数据书写格式存在错误（详情请参见下方标红位置）</w:t>
      </w:r>
    </w:p>
    <w:p>
      <w:r>
        <w:rPr>
          <w:rFonts w:hint="eastAsia" w:ascii="微软雅黑" w:eastAsia="微软雅黑"/>
        </w:rPr>
        <w:t xml:space="preserve">专著中析出文献格式：</w:t>
      </w:r>
    </w:p>
    <w:p>
      <w:r>
        <w:rPr>
          <w:rFonts w:hint="eastAsia" w:ascii="微软雅黑" w:eastAsia="微软雅黑"/>
        </w:rPr>
        <w:t xml:space="preserve">析出文献主要责任者. 析出文献题名</w:t>
      </w:r>
      <w:r>
        <w:rPr>
          <w:rFonts w:hint="eastAsia" w:ascii="微软雅黑" w:eastAsia="微软雅黑"/>
          <w:color w:val="FF3333"/>
        </w:rPr>
        <w:t xml:space="preserve">[文献类型标识/文献载体标识]. 析出文献其他责任者//专著主要责任者.</w:t>
      </w:r>
      <w:r>
        <w:rPr>
          <w:rFonts w:hint="eastAsia" w:ascii="微软雅黑" w:eastAsia="微软雅黑"/>
        </w:rPr>
        <w:t xml:space="preserve"> 专著题名: 其他题名信息. 版本项. </w:t>
      </w:r>
      <w:r>
        <w:rPr>
          <w:rFonts w:hint="eastAsia" w:ascii="微软雅黑" w:eastAsia="微软雅黑"/>
          <w:color w:val="FF3333"/>
        </w:rPr>
        <w:t xml:space="preserve">出版地: 出版者, 出版年: 析出文献的页码[引用日期].</w:t>
      </w:r>
      <w:r>
        <w:rPr>
          <w:rFonts w:hint="eastAsia" w:ascii="微软雅黑" w:eastAsia="微软雅黑"/>
        </w:rPr>
        <w:t xml:space="preserve"> 获取和访问路径. 数字对象唯一标识符. </w:t>
      </w:r>
    </w:p>
  </w:comment>
  <w:comment w:initials="" w:author="G·格子达" w:date="2024-06-02T14:54:51.498575Z" w:id="174">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w:t>
      </w:r>
    </w:p>
    <w:p>
      <w:r>
        <w:rPr>
          <w:rFonts w:hint="eastAsia" w:ascii="微软雅黑" w:eastAsia="微软雅黑"/>
        </w:rPr>
        <w:t xml:space="preserve">未识别到文献类型标识</w:t>
      </w:r>
    </w:p>
  </w:comment>
  <w:comment w:initials="" w:author="G·格子达" w:date="2024-06-02T14:54:51.5094091Z" w:id="175">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w:t>
      </w:r>
    </w:p>
    <w:p>
      <w:r>
        <w:rPr>
          <w:rFonts w:hint="eastAsia" w:ascii="微软雅黑" w:eastAsia="微软雅黑"/>
        </w:rPr>
        <w:t xml:space="preserve">未识别到文献类型标识</w:t>
      </w:r>
    </w:p>
  </w:comment>
  <w:comment w:initials="" w:author="G·格子达" w:date="2024-06-02T14:54:51.5760251Z" w:id="176">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6404478Z" w:id="177">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7227698Z" w:id="178">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8342211Z" w:id="179">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1.8517865Z" w:id="180">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7714-2015检测本条数据书写格式存在错误（详情请参见下方标红位置）</w:t>
      </w:r>
    </w:p>
    <w:p>
      <w:r>
        <w:rPr>
          <w:rFonts w:hint="eastAsia" w:ascii="微软雅黑" w:eastAsia="微软雅黑"/>
        </w:rPr>
        <w:t xml:space="preserve">专著中析出文献格式：</w:t>
      </w:r>
    </w:p>
    <w:p>
      <w:r>
        <w:rPr>
          <w:rFonts w:hint="eastAsia" w:ascii="微软雅黑" w:eastAsia="微软雅黑"/>
        </w:rPr>
        <w:t xml:space="preserve">析出文献主要责任者. 析出文献题名[文献类型标识/文献载体标识]. 析出文献其他责任者//专著主要责任者. 专著题名: 其他题名信息. 版本项. </w:t>
      </w:r>
      <w:r>
        <w:rPr>
          <w:rFonts w:hint="eastAsia" w:ascii="微软雅黑" w:eastAsia="微软雅黑"/>
          <w:color w:val="FF3333"/>
        </w:rPr>
        <w:t xml:space="preserve">出版地: 出版者, 出版年: 析出文献的页码[引用日期].</w:t>
      </w:r>
      <w:r>
        <w:rPr>
          <w:rFonts w:hint="eastAsia" w:ascii="微软雅黑" w:eastAsia="微软雅黑"/>
        </w:rPr>
        <w:t xml:space="preserve"> 获取和访问路径. 数字对象唯一标识符. </w:t>
      </w:r>
    </w:p>
  </w:comment>
  <w:comment w:initials="" w:author="G·格子达" w:date="2024-06-02T14:54:51.9439161Z" w:id="181">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2.0451252Z" w:id="182">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p>
      <w:r>
        <w:rPr>
          <w:rFonts w:hint="eastAsia" w:ascii="微软雅黑" w:eastAsia="微软雅黑"/>
        </w:rPr>
        <w:t xml:space="preserve">根据《参考文献著录规则》GB/T 7714-2015检测本条数据书写格式存在错误（详情请参见下方标红位置）</w:t>
      </w:r>
    </w:p>
    <w:p>
      <w:r>
        <w:rPr>
          <w:rFonts w:hint="eastAsia" w:ascii="微软雅黑" w:eastAsia="微软雅黑"/>
        </w:rPr>
        <w:t xml:space="preserve">专著中析出文献格式：</w:t>
      </w:r>
    </w:p>
    <w:p>
      <w:r>
        <w:rPr>
          <w:rFonts w:hint="eastAsia" w:ascii="微软雅黑" w:eastAsia="微软雅黑"/>
        </w:rPr>
        <w:t xml:space="preserve">析出文献主要责任者. 析出文献题名</w:t>
      </w:r>
      <w:r>
        <w:rPr>
          <w:rFonts w:hint="eastAsia" w:ascii="微软雅黑" w:eastAsia="微软雅黑"/>
          <w:color w:val="FF3333"/>
        </w:rPr>
        <w:t xml:space="preserve">[文献类型标识/文献载体标识]. 析出文献其他责任者//专著主要责任者.</w:t>
      </w:r>
      <w:r>
        <w:rPr>
          <w:rFonts w:hint="eastAsia" w:ascii="微软雅黑" w:eastAsia="微软雅黑"/>
        </w:rPr>
        <w:t xml:space="preserve"> 专著题名: 其他题名信息. 版本项. </w:t>
      </w:r>
      <w:r>
        <w:rPr>
          <w:rFonts w:hint="eastAsia" w:ascii="微软雅黑" w:eastAsia="微软雅黑"/>
          <w:color w:val="FF3333"/>
        </w:rPr>
        <w:t xml:space="preserve">出版地: 出版者, 出版年: 析出文献的页码[引用日期].</w:t>
      </w:r>
      <w:r>
        <w:rPr>
          <w:rFonts w:hint="eastAsia" w:ascii="微软雅黑" w:eastAsia="微软雅黑"/>
        </w:rPr>
        <w:t xml:space="preserve"> 获取和访问路径. 数字对象唯一标识符. </w:t>
      </w:r>
    </w:p>
  </w:comment>
  <w:comment w:initials="" w:author="G·格子达" w:date="2024-06-02T14:54:52.1039022Z" w:id="183">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2.1689709Z" w:id="184">
    <w:p>
      <w:r>
        <w:rPr>
          <w:rFonts w:hint="eastAsia" w:ascii="微软雅黑" w:eastAsia="微软雅黑"/>
        </w:rPr>
        <w:t xml:space="preserve">参考文献内容：</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丨外文要求：</w:t>
      </w:r>
      <w:r>
        <w:rPr>
          <w:rFonts w:hint="eastAsia" w:ascii="微软雅黑" w:eastAsia="微软雅黑"/>
          <w:color w:val="00CC33"/>
        </w:rPr>
        <w:t xml:space="preserve">Times New Roman</w:t>
      </w:r>
      <w:r>
        <w:rPr>
          <w:rFonts w:hint="eastAsia" w:ascii="微软雅黑" w:eastAsia="微软雅黑"/>
        </w:rPr>
        <w:t xml:space="preserve">）</w:t>
      </w:r>
    </w:p>
  </w:comment>
  <w:comment w:initials="" w:author="G·格子达" w:date="2024-06-02T14:54:52.2688808Z" w:id="185">
    <w:p>
      <w:r>
        <w:rPr>
          <w:rFonts w:hint="eastAsia" w:ascii="微软雅黑" w:eastAsia="微软雅黑"/>
        </w:rPr>
        <w:t xml:space="preserve">致谢：</w:t>
      </w:r>
    </w:p>
    <w:p>
      <w:r>
        <w:rPr>
          <w:rFonts w:hint="eastAsia" w:ascii="微软雅黑" w:eastAsia="微软雅黑"/>
        </w:rPr>
        <w:t xml:space="preserve">文本标识与预设不符（要求：</w:t>
      </w:r>
      <w:r>
        <w:rPr>
          <w:rFonts w:hint="eastAsia" w:ascii="微软雅黑" w:eastAsia="微软雅黑"/>
          <w:color w:val="00CC33"/>
        </w:rPr>
        <w:t xml:space="preserve">致谢</w:t>
      </w:r>
      <w:r>
        <w:rPr>
          <w:rFonts w:hint="eastAsia" w:ascii="微软雅黑" w:eastAsia="微软雅黑"/>
        </w:rPr>
        <w:t xml:space="preserve">丨实际：</w:t>
      </w:r>
      <w:r>
        <w:rPr>
          <w:rFonts w:hint="eastAsia" w:ascii="微软雅黑" w:eastAsia="微软雅黑"/>
          <w:color w:val="FF3333"/>
        </w:rPr>
        <w:t xml:space="preserve">谢 辞</w:t>
      </w:r>
      <w:r>
        <w:rPr>
          <w:rFonts w:hint="eastAsia" w:ascii="微软雅黑" w:eastAsia="微软雅黑"/>
        </w:rPr>
        <w:t xml:space="preserve">）</w:t>
      </w:r>
    </w:p>
    <w:p>
      <w:r>
        <w:rPr>
          <w:rFonts w:hint="eastAsia" w:ascii="微软雅黑" w:eastAsia="微软雅黑"/>
        </w:rPr>
        <w:t xml:space="preserve">字体格式与预设不符（中文要求：</w:t>
      </w:r>
      <w:r>
        <w:rPr>
          <w:rFonts w:hint="eastAsia" w:ascii="微软雅黑" w:eastAsia="微软雅黑"/>
          <w:color w:val="00CC33"/>
        </w:rPr>
        <w:t xml:space="preserve">黑体</w:t>
      </w:r>
      <w:r>
        <w:rPr>
          <w:rFonts w:hint="eastAsia" w:ascii="微软雅黑" w:eastAsia="微软雅黑"/>
        </w:rPr>
        <w:t xml:space="preserve">）</w:t>
      </w:r>
    </w:p>
  </w:comment>
  <w:comment w:initials="" w:author="G·格子达" w:date="2024-06-02T14:54:52.3046871Z" w:id="186">
    <w:p>
      <w:r>
        <w:rPr>
          <w:rFonts w:hint="eastAsia" w:ascii="微软雅黑" w:eastAsia="微软雅黑"/>
        </w:rPr>
        <w:t xml:space="preserve">目录：</w:t>
      </w:r>
    </w:p>
    <w:p>
      <w:r>
        <w:rPr>
          <w:rFonts w:hint="eastAsia" w:ascii="微软雅黑" w:eastAsia="微软雅黑"/>
        </w:rPr>
        <w:t xml:space="preserve">行间距与预设不符（要求：</w:t>
      </w:r>
      <w:r>
        <w:rPr>
          <w:rFonts w:hint="eastAsia" w:ascii="微软雅黑" w:eastAsia="微软雅黑"/>
          <w:color w:val="00CC33"/>
        </w:rPr>
        <w:t xml:space="preserve">固定值25磅/0.88厘米</w:t>
      </w:r>
      <w:r>
        <w:rPr>
          <w:rFonts w:hint="eastAsia" w:ascii="微软雅黑" w:eastAsia="微软雅黑"/>
        </w:rPr>
        <w:t xml:space="preserve">丨实际：</w:t>
      </w:r>
      <w:r>
        <w:rPr>
          <w:rFonts w:hint="eastAsia" w:ascii="微软雅黑" w:eastAsia="微软雅黑"/>
          <w:color w:val="FF3333"/>
        </w:rPr>
        <w:t xml:space="preserve">1.5行</w:t>
      </w:r>
      <w:r>
        <w:rPr>
          <w:rFonts w:hint="eastAsia" w:ascii="微软雅黑" w:eastAsia="微软雅黑"/>
        </w:rPr>
        <w:t xml:space="preserve">）</w:t>
      </w:r>
    </w:p>
  </w:comment>
  <w:comment w:initials="" w:author="G·格子达" w:date="2024-06-02T14:54:52.3121821Z" w:id="187">
    <w:p>
      <w:r>
        <w:rPr>
          <w:rFonts w:hint="eastAsia" w:ascii="微软雅黑" w:eastAsia="微软雅黑"/>
        </w:rPr>
        <w:t xml:space="preserve">目录一级标题：</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comment>
  <w:comment w:initials="" w:author="G·格子达" w:date="2024-06-02T14:54:52.3192403Z" w:id="188">
    <w:p>
      <w:r>
        <w:rPr>
          <w:rFonts w:hint="eastAsia" w:ascii="微软雅黑" w:eastAsia="微软雅黑"/>
        </w:rPr>
        <w:t xml:space="preserve">目录一级标题：</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comment>
  <w:comment w:initials="" w:author="G·格子达" w:date="2024-06-02T14:54:52.3262348Z" w:id="189">
    <w:p>
      <w:r>
        <w:rPr>
          <w:rFonts w:hint="eastAsia" w:ascii="微软雅黑" w:eastAsia="微软雅黑"/>
        </w:rPr>
        <w:t xml:space="preserve">目录一级标题：</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comment>
  <w:comment w:initials="" w:author="G·格子达" w:date="2024-06-02T14:54:52.3332938Z" w:id="190">
    <w:p>
      <w:r>
        <w:rPr>
          <w:rFonts w:hint="eastAsia" w:ascii="微软雅黑" w:eastAsia="微软雅黑"/>
        </w:rPr>
        <w:t xml:space="preserve">目录一级标题：</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comment>
  <w:comment w:initials="" w:author="G·格子达" w:date="2024-06-02T14:54:52.3405111Z" w:id="191">
    <w:p>
      <w:r>
        <w:rPr>
          <w:rFonts w:hint="eastAsia" w:ascii="微软雅黑" w:eastAsia="微软雅黑"/>
        </w:rPr>
        <w:t xml:space="preserve">目录一级标题：</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comment>
  <w:comment w:initials="" w:author="G·格子达" w:date="2024-06-02T14:54:52.3478375Z" w:id="192">
    <w:p>
      <w:r>
        <w:rPr>
          <w:rFonts w:hint="eastAsia" w:ascii="微软雅黑" w:eastAsia="微软雅黑"/>
        </w:rPr>
        <w:t xml:space="preserve">目录一级标题：</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comment>
  <w:comment w:initials="" w:author="G·格子达" w:date="2024-06-02T14:54:52.3550779Z" w:id="193">
    <w:p>
      <w:r>
        <w:rPr>
          <w:rFonts w:hint="eastAsia" w:ascii="微软雅黑" w:eastAsia="微软雅黑"/>
        </w:rPr>
        <w:t xml:space="preserve">目录一级标题：</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comment>
  <w:comment w:initials="" w:author="G·格子达" w:date="2024-06-02T14:54:52.3917667Z" w:id="194">
    <w:p>
      <w:r>
        <w:rPr>
          <w:rFonts w:hint="eastAsia" w:ascii="微软雅黑" w:eastAsia="微软雅黑"/>
        </w:rPr>
        <w:t xml:space="preserve">目录一级标题：</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comment>
  <w:comment w:initials="" w:author="G·格子达" w:date="2024-06-02T14:54:52.4063353Z" w:id="195">
    <w:p>
      <w:r>
        <w:rPr>
          <w:rFonts w:hint="eastAsia" w:ascii="微软雅黑" w:eastAsia="微软雅黑"/>
        </w:rPr>
        <w:t xml:space="preserve">目录一级标题：</w:t>
      </w:r>
    </w:p>
    <w:p>
      <w:r>
        <w:rPr>
          <w:rFonts w:hint="eastAsia" w:ascii="微软雅黑" w:eastAsia="微软雅黑"/>
        </w:rPr>
        <w:t xml:space="preserve">是否加粗与预设不符（要求：</w:t>
      </w:r>
      <w:r>
        <w:rPr>
          <w:rFonts w:hint="eastAsia" w:ascii="微软雅黑" w:eastAsia="微软雅黑"/>
          <w:color w:val="00CC33"/>
        </w:rPr>
        <w:t xml:space="preserve">加粗</w:t>
      </w:r>
      <w:r>
        <w:rPr>
          <w:rFonts w:hint="eastAsia" w:ascii="微软雅黑" w:eastAsia="微软雅黑"/>
        </w:rPr>
        <w:t xml:space="preserve">丨实际：</w:t>
      </w:r>
      <w:r>
        <w:rPr>
          <w:rFonts w:hint="eastAsia" w:ascii="微软雅黑" w:eastAsia="微软雅黑"/>
          <w:color w:val="FF3333"/>
        </w:rPr>
        <w:t xml:space="preserve">未加粗</w:t>
      </w:r>
      <w:r>
        <w:rPr>
          <w:rFonts w:hint="eastAsia" w:ascii="微软雅黑" w:eastAsia="微软雅黑"/>
        </w:rPr>
        <w:t xml:space="preserve">）</w:t>
      </w:r>
    </w:p>
  </w:comment>
  <w:comment w:initials="" w:author="G·格子达" w:date="2024-06-02T14:54:52.4362421Z" w:id="196">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448413Z" w:id="197">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4604238Z" w:id="198">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4689363Z" w:id="199">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4756713Z" w:id="200">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4824764Z" w:id="201">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4894028Z" w:id="202">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4969164Z" w:id="203">
    <w:p>
      <w:r>
        <w:rPr>
          <w:rFonts w:hint="eastAsia" w:ascii="微软雅黑" w:eastAsia="微软雅黑"/>
        </w:rPr>
        <w:t xml:space="preserve">目录三级标题：</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039743Z" w:id="204">
    <w:p>
      <w:r>
        <w:rPr>
          <w:rFonts w:hint="eastAsia" w:ascii="微软雅黑" w:eastAsia="微软雅黑"/>
        </w:rPr>
        <w:t xml:space="preserve">目录三级标题：</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11371Z" w:id="205">
    <w:p>
      <w:r>
        <w:rPr>
          <w:rFonts w:hint="eastAsia" w:ascii="微软雅黑" w:eastAsia="微软雅黑"/>
        </w:rPr>
        <w:t xml:space="preserve">目录三级标题：</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219132Z" w:id="206">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292627Z" w:id="207">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366205Z" w:id="208">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453707Z" w:id="209">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532797Z" w:id="210">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606042Z" w:id="211">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678587Z" w:id="212">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751099Z" w:id="213">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823783Z" w:id="214">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5926654Z" w:id="215">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6059566Z" w:id="216">
    <w:p>
      <w:r>
        <w:rPr>
          <w:rFonts w:hint="eastAsia" w:ascii="微软雅黑" w:eastAsia="微软雅黑"/>
        </w:rPr>
        <w:t xml:space="preserve">目录三级标题：</w:t>
      </w:r>
    </w:p>
    <w:p>
      <w:r>
        <w:rPr>
          <w:rFonts w:hint="eastAsia" w:ascii="微软雅黑" w:eastAsia="微软雅黑"/>
        </w:rPr>
        <w:t xml:space="preserve">字体格式与预设不符（中文要求：</w:t>
      </w:r>
      <w:r>
        <w:rPr>
          <w:rFonts w:hint="eastAsia" w:ascii="微软雅黑" w:eastAsia="微软雅黑"/>
          <w:color w:val="00CC33"/>
        </w:rPr>
        <w:t xml:space="preserve">宋体</w:t>
      </w:r>
      <w:r>
        <w:rPr>
          <w:rFonts w:hint="eastAsia" w:ascii="微软雅黑" w:eastAsia="微软雅黑"/>
        </w:rPr>
        <w:t xml:space="preserve">）</w:t>
      </w:r>
    </w:p>
    <w:p>
      <w:r>
        <w:rPr>
          <w:rFonts w:hint="eastAsia" w:ascii="微软雅黑" w:eastAsia="微软雅黑"/>
        </w:rPr>
        <w:t xml:space="preserve">字体大小与预设不符（要求：</w:t>
      </w:r>
      <w:r>
        <w:rPr>
          <w:rFonts w:hint="eastAsia" w:ascii="微软雅黑" w:eastAsia="微软雅黑"/>
          <w:color w:val="00CC33"/>
        </w:rPr>
        <w:t xml:space="preserve">小四</w:t>
      </w:r>
      <w:r>
        <w:rPr>
          <w:rFonts w:hint="eastAsia" w:ascii="微软雅黑" w:eastAsia="微软雅黑"/>
        </w:rPr>
        <w:t xml:space="preserve">丨实际：</w:t>
      </w:r>
      <w:r>
        <w:rPr>
          <w:rFonts w:hint="eastAsia" w:ascii="微软雅黑" w:eastAsia="微软雅黑"/>
          <w:color w:val="FF3333"/>
        </w:rPr>
        <w:t xml:space="preserve">五号</w:t>
      </w:r>
      <w:r>
        <w:rPr>
          <w:rFonts w:hint="eastAsia" w:ascii="微软雅黑" w:eastAsia="微软雅黑"/>
        </w:rPr>
        <w:t xml:space="preserve">）</w:t>
      </w:r>
    </w:p>
  </w:comment>
  <w:comment w:initials="" w:author="G·格子达" w:date="2024-06-02T14:54:52.6145248Z" w:id="217">
    <w:p>
      <w:r>
        <w:rPr>
          <w:rFonts w:hint="eastAsia" w:ascii="微软雅黑" w:eastAsia="微软雅黑"/>
        </w:rPr>
        <w:t xml:space="preserve">提示：正文中未发现一一对应的标题，请检查目录是否更新</w:t>
      </w:r>
    </w:p>
  </w:comment>
  <w:comment w:initials="" w:author="G·格子达" w:date="2024-06-02T14:54:52.6242592Z" w:id="218">
    <w:p>
      <w:r>
        <w:rPr>
          <w:rFonts w:hint="eastAsia" w:ascii="微软雅黑" w:eastAsia="微软雅黑"/>
        </w:rPr>
        <w:t xml:space="preserve">提示：正文中未发现一一对应的标题，请检查目录是否更新</w:t>
      </w:r>
    </w:p>
  </w:comment>
  <w:comment w:initials="" w:author="G·格子达" w:date="2024-06-02T14:54:52.6346135Z" w:id="219">
    <w:p>
      <w:r>
        <w:rPr>
          <w:rFonts w:hint="eastAsia" w:ascii="微软雅黑" w:eastAsia="微软雅黑"/>
        </w:rPr>
        <w:t xml:space="preserve">提示：正文中未发现一一对应的标题，请检查目录是否更新</w:t>
      </w:r>
    </w:p>
  </w:comment>
  <w:comment w:initials="" w:author="G·格子达" w:date="2024-06-02T14:54:52.6423053Z" w:id="220">
    <w:p>
      <w:r>
        <w:rPr>
          <w:rFonts w:hint="eastAsia" w:ascii="微软雅黑" w:eastAsia="微软雅黑"/>
        </w:rPr>
        <w:t xml:space="preserve">提示：正文中未发现一一对应的标题，请检查目录是否更新</w:t>
      </w:r>
    </w:p>
  </w:comment>
  <w:comment w:initials="" w:author="G·格子达" w:date="2024-06-02T14:54:52.6498998Z" w:id="221">
    <w:p>
      <w:r>
        <w:rPr>
          <w:rFonts w:hint="eastAsia" w:ascii="微软雅黑" w:eastAsia="微软雅黑"/>
        </w:rPr>
        <w:t xml:space="preserve">提示：正文中未发现一一对应的标题，请检查目录是否更新</w:t>
      </w:r>
    </w:p>
  </w:comment>
  <w:comment w:initials="" w:author="G·格子达" w:date="2024-06-02T14:54:52.657611Z" w:id="222">
    <w:p>
      <w:r>
        <w:rPr>
          <w:rFonts w:hint="eastAsia" w:ascii="微软雅黑" w:eastAsia="微软雅黑"/>
        </w:rPr>
        <w:t xml:space="preserve">提示：正文中未发现一一对应的标题，请检查目录是否更新</w:t>
      </w:r>
    </w:p>
  </w:comment>
  <w:comment w:initials="" w:author="G·格子达" w:date="2024-06-02T14:54:52.6661731Z" w:id="223">
    <w:p>
      <w:r>
        <w:rPr>
          <w:rFonts w:hint="eastAsia" w:ascii="微软雅黑" w:eastAsia="微软雅黑"/>
        </w:rPr>
        <w:t xml:space="preserve">提示：正文中未发现一一对应的标题，请检查目录是否更新</w:t>
      </w:r>
    </w:p>
  </w:comment>
  <w:comment w:initials="" w:author="G·格子达" w:date="2024-06-02T14:54:52.6758898Z" w:id="224">
    <w:p>
      <w:r>
        <w:rPr>
          <w:rFonts w:hint="eastAsia" w:ascii="微软雅黑" w:eastAsia="微软雅黑"/>
        </w:rPr>
        <w:t xml:space="preserve">提示：正文中未发现一一对应的标题，请检查目录是否更新</w:t>
      </w:r>
    </w:p>
  </w:comment>
  <w:comment w:initials="" w:author="G·格子达" w:date="2024-06-02T14:54:52.6977249Z" w:id="225">
    <w:p>
      <w:r>
        <w:rPr>
          <w:rFonts w:hint="eastAsia" w:ascii="微软雅黑" w:eastAsia="微软雅黑"/>
        </w:rPr>
        <w:t xml:space="preserve">提示：正文中未发现一一对应的标题，请检查目录是否更新</w:t>
      </w:r>
    </w:p>
  </w:comment>
  <w:comment w:initials="" w:author="G·格子达" w:date="2024-06-02T14:54:52.7095548Z" w:id="226">
    <w:p>
      <w:r>
        <w:rPr>
          <w:rFonts w:hint="eastAsia" w:ascii="微软雅黑" w:eastAsia="微软雅黑"/>
        </w:rPr>
        <w:t xml:space="preserve">提示：正文中未发现一一对应的标题，请检查目录是否更新</w:t>
      </w:r>
    </w:p>
  </w:comment>
  <w:comment w:initials="" w:author="G·格子达" w:date="2024-06-02T14:54:52.7215912Z" w:id="227">
    <w:p>
      <w:r>
        <w:rPr>
          <w:rFonts w:hint="eastAsia" w:ascii="微软雅黑" w:eastAsia="微软雅黑"/>
        </w:rPr>
        <w:t xml:space="preserve">提示：正文中未发现一一对应的标题，请检查目录是否更新</w:t>
      </w:r>
    </w:p>
  </w:comment>
  <w:comment w:initials="" w:author="G·格子达" w:date="2024-06-02T14:54:52.7345915Z" w:id="228">
    <w:p>
      <w:r>
        <w:rPr>
          <w:rFonts w:hint="eastAsia" w:ascii="微软雅黑" w:eastAsia="微软雅黑"/>
        </w:rPr>
        <w:t xml:space="preserve">提示：正文中未发现一一对应的标题，请检查目录是否更新</w:t>
      </w:r>
    </w:p>
  </w:comment>
  <w:comment w:initials="" w:author="G·格子达" w:date="2024-06-02T14:54:52.7471885Z" w:id="229">
    <w:p>
      <w:r>
        <w:rPr>
          <w:rFonts w:hint="eastAsia" w:ascii="微软雅黑" w:eastAsia="微软雅黑"/>
        </w:rPr>
        <w:t xml:space="preserve">提示：正文中未发现一一对应的标题，请检查目录是否更新</w:t>
      </w:r>
    </w:p>
  </w:comment>
  <w:comment w:initials="" w:author="G·格子达" w:date="2024-06-02T14:54:52.7602748Z" w:id="230">
    <w:p>
      <w:r>
        <w:rPr>
          <w:rFonts w:hint="eastAsia" w:ascii="微软雅黑" w:eastAsia="微软雅黑"/>
        </w:rPr>
        <w:t xml:space="preserve">提示：正文中未发现一一对应的标题，请检查目录是否更新</w:t>
      </w:r>
    </w:p>
  </w:comment>
  <w:comment w:initials="" w:author="G·格子达" w:date="2024-06-02T14:54:52.7742049Z" w:id="231">
    <w:p>
      <w:r>
        <w:rPr>
          <w:rFonts w:hint="eastAsia" w:ascii="微软雅黑" w:eastAsia="微软雅黑"/>
        </w:rPr>
        <w:t xml:space="preserve">提示：正文中未发现一一对应的标题，请检查目录是否更新</w:t>
      </w:r>
    </w:p>
  </w:comment>
  <w:comment w:initials="" w:author="G·格子达" w:date="2024-06-02T14:54:52.7864676Z" w:id="232">
    <w:p>
      <w:r>
        <w:rPr>
          <w:rFonts w:hint="eastAsia" w:ascii="微软雅黑" w:eastAsia="微软雅黑"/>
        </w:rPr>
        <w:t xml:space="preserve">提示：正文中未发现一一对应的标题，请检查目录是否更新</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C3384" w:rsidRDefault="005C078B" w14:paraId="40988C49" w14:textId="77777777">
      <w:pPr>
        <w:spacing w:line="240" w:lineRule="auto"/>
        <w:ind w:firstLine="420"/>
      </w:pPr>
      <w:r>
        <w:separator/>
      </w:r>
    </w:p>
  </w:endnote>
  <w:endnote w:type="continuationSeparator" w:id="0">
    <w:p w:rsidR="00CC3384" w:rsidRDefault="005C078B" w14:paraId="45898CD8" w14:textId="7777777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Ubuntu Mono derivative Powerlin">
    <w:altName w:val="Yu Gothic UI"/>
    <w:charset w:val="00"/>
    <w:family w:val="modern"/>
    <w:pitch w:val="default"/>
    <w:sig w:usb0="00000000" w:usb1="00000000" w:usb2="00000000" w:usb3="00000000" w:csb0="0000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CC3384" w14:paraId="559FA02F" w14:textId="7777777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CC3384" w14:paraId="576605CF" w14:textId="7777777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CC3384" w14:paraId="23CBA575" w14:textId="77777777">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5C078B" w14:paraId="02C1D28C" w14:textId="77777777">
    <w:pPr>
      <w:pStyle w:val="a4"/>
      <w:ind w:firstLine="360"/>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5C078B" w14:paraId="65311A9F" w14:textId="77777777">
    <w:pPr>
      <w:pStyle w:val="a4"/>
      <w:ind w:firstLine="360"/>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5C078B" w14:paraId="506FDEA1" w14:textId="77777777">
    <w:pPr>
      <w:pStyle w:val="a4"/>
      <w:ind w:firstLine="0" w:firstLineChars="0"/>
      <w:jc w:val="center"/>
      <w:rPr>
        <w:rFonts w:ascii="宋体" w:hAnsi="宋体" w:eastAsia="宋体"/>
        <w:sz w:val="21"/>
        <w:szCs w:val="21"/>
      </w:rPr>
    </w:pPr>
    <w:r>
      <w:rPr>
        <w:rFonts w:hint="eastAsia" w:ascii="宋体" w:hAnsi="宋体" w:eastAsia="宋体"/>
        <w:sz w:val="21"/>
        <w:szCs w:val="21"/>
      </w:rPr>
      <w:t>第</w:t>
    </w:r>
    <w:r>
      <w:rPr>
        <w:rFonts w:hint="eastAsia" w:ascii="宋体" w:hAnsi="宋体" w:eastAsia="宋体"/>
        <w:sz w:val="21"/>
        <w:szCs w:val="21"/>
      </w:rPr>
      <w:t xml:space="preserve"> </w:t>
    </w:r>
    <w:r>
      <w:rPr>
        <w:rFonts w:ascii="宋体" w:hAnsi="宋体" w:eastAsia="宋体"/>
        <w:sz w:val="21"/>
        <w:szCs w:val="21"/>
      </w:rPr>
      <w:fldChar w:fldCharType="begin"/>
    </w:r>
    <w:r>
      <w:rPr>
        <w:rFonts w:ascii="宋体" w:hAnsi="宋体" w:eastAsia="宋体"/>
        <w:sz w:val="21"/>
        <w:szCs w:val="21"/>
      </w:rPr>
      <w:instrText>PAGE   \* MERGEFORMAT</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页，共</w:t>
    </w:r>
    <w:r>
      <w:rPr>
        <w:rFonts w:hint="eastAsia" w:ascii="宋体" w:hAnsi="宋体" w:eastAsia="宋体"/>
        <w:sz w:val="21"/>
        <w:szCs w:val="21"/>
      </w:rPr>
      <w:t xml:space="preserve"> 52</w:t>
    </w:r>
    <w:r>
      <w:rPr>
        <w:rFonts w:ascii="宋体" w:hAnsi="宋体" w:eastAsia="宋体"/>
        <w:sz w:val="21"/>
        <w:szCs w:val="21"/>
      </w:rPr>
      <w:t xml:space="preserve"> </w:t>
    </w:r>
    <w:r>
      <w:rPr>
        <w:rFonts w:hint="eastAsia" w:ascii="宋体" w:hAnsi="宋体" w:eastAsia="宋体"/>
        <w:sz w:val="21"/>
        <w:szCs w:val="21"/>
      </w:rPr>
      <w:t>页</w:t>
    </w:r>
  </w:p>
  <w:p w:rsidR="00CC3384" w:rsidRDefault="00CC3384" w14:paraId="6EBC98C2" w14:textId="77777777">
    <w:pP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C3384" w:rsidRDefault="005C078B" w14:paraId="6F6D1ECF" w14:textId="77777777">
      <w:pPr>
        <w:ind w:firstLine="420"/>
      </w:pPr>
      <w:r>
        <w:separator/>
      </w:r>
    </w:p>
  </w:footnote>
  <w:footnote w:type="continuationSeparator" w:id="0">
    <w:p w:rsidR="00CC3384" w:rsidRDefault="005C078B" w14:paraId="706E42F4" w14:textId="7777777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CC3384" w14:paraId="4AC94584" w14:textId="77777777">
    <w:pPr>
      <w:pStyle w:val="a6"/>
      <w:ind w:firstLine="360"/>
    </w:pPr>
  </w:p>
  <w:p>
    <w:r>
      <w:pict>
        <v:shape id="PowerPlusWaterMarkObject461067152" style="position:absolute;left:0;text-align:left;margin-left:0;margin-top:0;width:480pt;height:96pt;rotation:315;z-index:-251655168;mso-position-horizontal:center;mso-position-horizontal-relative:margin;mso-position-vertical:center;mso-position-vertical-relative:margin;" o:spid="_x0000_s2049" o:allowincell="false" fillcolor="Silver" stroked="false" type="#_x0000_t136">
          <v:path/>
          <v:fill opacity=".5"/>
          <o:lock v:ext="edit" text="false"/>
          <v:textpath style="font-family:&quot;宋体&quot;;font-size:1pt" on="true" fitshape="true" string="G·格子达"/>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CC3384" w14:paraId="1A95F3E4" w14:textId="77777777">
    <w:pPr>
      <w:ind w:firstLine="0" w:firstLineChars="0"/>
    </w:pPr>
  </w:p>
  <w:p>
    <w:r>
      <w:pict>
        <v:shape id="PowerPlusWaterMarkObject461067152" style="position:absolute;left:0;text-align:left;margin-left:0;margin-top:0;width:480pt;height:96pt;rotation:315;z-index:-251655168;mso-position-horizontal:center;mso-position-horizontal-relative:margin;mso-position-vertical:center;mso-position-vertical-relative:margin;" o:spid="_x0000_s2049" o:allowincell="false" fillcolor="Silver" stroked="false" type="#_x0000_t136">
          <v:path/>
          <v:fill opacity=".5"/>
          <o:lock v:ext="edit" text="false"/>
          <v:textpath style="font-family:&quot;宋体&quot;;font-size:1pt" on="true" fitshape="true" string="G·格子达"/>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CC3384" w14:paraId="2C167C73" w14:textId="77777777">
    <w:pPr>
      <w:pStyle w:val="a6"/>
      <w:ind w:firstLine="360"/>
    </w:pPr>
  </w:p>
  <w:p>
    <w:r>
      <w:pict>
        <v:shape id="PowerPlusWaterMarkObject461067152" style="position:absolute;left:0;text-align:left;margin-left:0;margin-top:0;width:480pt;height:96pt;rotation:315;z-index:-251655168;mso-position-horizontal:center;mso-position-horizontal-relative:margin;mso-position-vertical:center;mso-position-vertical-relative:margin;" o:spid="_x0000_s2049" o:allowincell="false" fillcolor="Silver" stroked="false" type="#_x0000_t136">
          <v:path/>
          <v:fill opacity=".5"/>
          <o:lock v:ext="edit" text="false"/>
          <v:textpath style="font-family:&quot;宋体&quot;;font-size:1pt" on="true" fitshape="true" string="G·格子达"/>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C3384" w:rsidRDefault="005C078B" w14:paraId="087E8816" w14:textId="77777777">
    <w:pPr>
      <w:pStyle w:val="a6"/>
      <w:spacing w:line="240" w:lineRule="auto"/>
      <w:ind w:firstLine="0" w:firstLineChars="0"/>
      <w:rPr>
        <w:rFonts w:ascii="宋体" w:hAnsi="宋体" w:eastAsia="宋体"/>
        <w:sz w:val="21"/>
        <w:szCs w:val="21"/>
      </w:rPr>
    </w:pPr>
    <w:r>
      <w:rPr>
        <w:rFonts w:hint="eastAsia" w:ascii="宋体" w:hAnsi="宋体" w:eastAsia="宋体"/>
        <w:sz w:val="21"/>
        <w:szCs w:val="21"/>
      </w:rPr>
      <w:t>南华大学计算机学院毕业设计</w:t>
    </w:r>
  </w:p>
  <w:p w:rsidR="00CC3384" w:rsidRDefault="00CC3384" w14:paraId="7937763A" w14:textId="77777777">
    <w:pPr>
      <w:ind w:firstLine="420"/>
    </w:pPr>
  </w:p>
  <w:p>
    <w:r>
      <w:pict>
        <v:shape id="PowerPlusWaterMarkObject461067152" style="position:absolute;left:0;text-align:left;margin-left:0;margin-top:0;width:480pt;height:96pt;rotation:315;z-index:-251655168;mso-position-horizontal:center;mso-position-horizontal-relative:margin;mso-position-vertical:center;mso-position-vertical-relative:margin;" o:spid="_x0000_s2049" o:allowincell="false" fillcolor="Silver" stroked="false" type="#_x0000_t136">
          <v:path/>
          <v:fill opacity=".5"/>
          <o:lock v:ext="edit" text="false"/>
          <v:textpath style="font-family:&quot;宋体&quot;;font-size:1pt" on="true" fitshape="true" string="G·格子达"/>
        </v:shape>
      </w:pict>
    </w:r>
  </w:p>
</w:hdr>
</file>

<file path=word/header5.xml><?xml version="1.0" encoding="utf-8"?>
<w:hdr xmlns:w="http://schemas.openxmlformats.org/wordprocessingml/2006/main">
  <w:p>
    <w:r>
      <w:pict>
        <v:shape xmlns:o="urn:schemas-microsoft-com:office:office" xmlns:v="urn:schemas-microsoft-com:vml" id="PowerPlusWaterMarkObject461067152" style="position:absolute;left:0;text-align:left;margin-left:0;margin-top:0;width:480pt;height:96pt;rotation:315;z-index:-251655168;mso-position-horizontal:center;mso-position-horizontal-relative:margin;mso-position-vertical:center;mso-position-vertical-relative:margin;" o:spid="_x0000_s2049" o:allowincell="false" fillcolor="Silver" stroked="false" type="#_x0000_t136">
          <v:path/>
          <v:fill opacity=".5"/>
          <o:lock v:ext="edit" text="false"/>
          <v:textpath style="font-family:&quot;宋体&quot;;font-size:1pt" on="true" fitshape="true" string="G·格子达"/>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9B25CFB"/>
    <w:multiLevelType w:val="multilevel"/>
    <w:tmpl w:val="E9B25CFB"/>
    <w:lvl w:ilvl="0">
      <w:start w:val="1"/>
      <w:numFmt w:val="decimal"/>
      <w:suff w:val="space"/>
      <w:lvlText w:val="[%1]"/>
      <w:lvlJc w:val="left"/>
      <w:pPr>
        <w:ind w:left="420" w:hanging="420"/>
      </w:pPr>
      <w:rPr>
        <w:rFonts w:hint="eastAsia"/>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4CB2768"/>
    <w:multiLevelType w:val="multilevel"/>
    <w:tmpl w:val="24CB2768"/>
    <w:lvl w:ilvl="0">
      <w:start w:val="1"/>
      <w:numFmt w:val="decimal"/>
      <w:pStyle w:val="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26612360"/>
    <w:multiLevelType w:val="multilevel"/>
    <w:tmpl w:val="26612360"/>
    <w:lvl w:ilvl="0">
      <w:start w:val="1"/>
      <w:numFmt w:val="chineseCountingThousand"/>
      <w:pStyle w:val="10"/>
      <w:lvlText w:val="第%1章"/>
      <w:lvlJc w:val="center"/>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69BF7C1A"/>
    <w:multiLevelType w:val="singleLevel"/>
    <w:tmpl w:val="69BF7C1A"/>
    <w:lvl w:ilvl="0">
      <w:start w:val="1"/>
      <w:numFmt w:val="decimal"/>
      <w:suff w:val="space"/>
      <w:lvlText w:val="%1)"/>
      <w:lvlJc w:val="left"/>
    </w:lvl>
  </w:abstractNum>
  <w:num w:numId="1" w16cid:durableId="1149128586">
    <w:abstractNumId w:val="2"/>
  </w:num>
  <w:num w:numId="2" w16cid:durableId="1118141951">
    <w:abstractNumId w:val="1"/>
  </w:num>
  <w:num w:numId="3" w16cid:durableId="2556242">
    <w:abstractNumId w:val="3"/>
  </w:num>
  <w:num w:numId="4" w16cid:durableId="140360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wMDY1ZTU0MTU2NzQxOWJhZGQzMjNhMWQwYmE1NGYifQ=="/>
  </w:docVars>
  <w:rsids>
    <w:rsidRoot w:val="00E40572"/>
    <w:rsid w:val="00002CB7"/>
    <w:rsid w:val="000119FF"/>
    <w:rsid w:val="00025BB6"/>
    <w:rsid w:val="00026C74"/>
    <w:rsid w:val="0003242F"/>
    <w:rsid w:val="0005318E"/>
    <w:rsid w:val="00056501"/>
    <w:rsid w:val="00065057"/>
    <w:rsid w:val="0007583D"/>
    <w:rsid w:val="00091B0B"/>
    <w:rsid w:val="000A2D21"/>
    <w:rsid w:val="000A7E5F"/>
    <w:rsid w:val="000E1197"/>
    <w:rsid w:val="000E5720"/>
    <w:rsid w:val="0010128F"/>
    <w:rsid w:val="0010348C"/>
    <w:rsid w:val="00110948"/>
    <w:rsid w:val="00113DFE"/>
    <w:rsid w:val="00133721"/>
    <w:rsid w:val="0013643C"/>
    <w:rsid w:val="00175594"/>
    <w:rsid w:val="00192D59"/>
    <w:rsid w:val="001937AA"/>
    <w:rsid w:val="001B358B"/>
    <w:rsid w:val="001C0476"/>
    <w:rsid w:val="001D7038"/>
    <w:rsid w:val="001D74C7"/>
    <w:rsid w:val="001F05B0"/>
    <w:rsid w:val="00212CE6"/>
    <w:rsid w:val="002351F4"/>
    <w:rsid w:val="0025432E"/>
    <w:rsid w:val="002567F7"/>
    <w:rsid w:val="00264498"/>
    <w:rsid w:val="0027305A"/>
    <w:rsid w:val="002730F4"/>
    <w:rsid w:val="0027629B"/>
    <w:rsid w:val="00276439"/>
    <w:rsid w:val="002773CC"/>
    <w:rsid w:val="00283F78"/>
    <w:rsid w:val="0028458E"/>
    <w:rsid w:val="00285A4F"/>
    <w:rsid w:val="00287DEC"/>
    <w:rsid w:val="00291282"/>
    <w:rsid w:val="0029306C"/>
    <w:rsid w:val="002A0EFB"/>
    <w:rsid w:val="002A2C31"/>
    <w:rsid w:val="002A70D1"/>
    <w:rsid w:val="002B2DC6"/>
    <w:rsid w:val="002D4C8D"/>
    <w:rsid w:val="002D7CD3"/>
    <w:rsid w:val="002E37B2"/>
    <w:rsid w:val="002E5A63"/>
    <w:rsid w:val="003035C9"/>
    <w:rsid w:val="003048B9"/>
    <w:rsid w:val="00313557"/>
    <w:rsid w:val="00316A60"/>
    <w:rsid w:val="0033466E"/>
    <w:rsid w:val="0035723C"/>
    <w:rsid w:val="00371C80"/>
    <w:rsid w:val="003746B4"/>
    <w:rsid w:val="003A16D0"/>
    <w:rsid w:val="003A4D49"/>
    <w:rsid w:val="003B0AE7"/>
    <w:rsid w:val="003D6546"/>
    <w:rsid w:val="003D6964"/>
    <w:rsid w:val="003E55B8"/>
    <w:rsid w:val="003F3751"/>
    <w:rsid w:val="003F4857"/>
    <w:rsid w:val="0040477A"/>
    <w:rsid w:val="00407826"/>
    <w:rsid w:val="004117AB"/>
    <w:rsid w:val="00423FAF"/>
    <w:rsid w:val="00424DDF"/>
    <w:rsid w:val="0043395F"/>
    <w:rsid w:val="00446D1D"/>
    <w:rsid w:val="00446FEF"/>
    <w:rsid w:val="00453BA2"/>
    <w:rsid w:val="00460275"/>
    <w:rsid w:val="00480BC0"/>
    <w:rsid w:val="004A04EB"/>
    <w:rsid w:val="004A1603"/>
    <w:rsid w:val="004A4FE1"/>
    <w:rsid w:val="004A703E"/>
    <w:rsid w:val="004A7877"/>
    <w:rsid w:val="004B129F"/>
    <w:rsid w:val="004B5AC3"/>
    <w:rsid w:val="004B76CB"/>
    <w:rsid w:val="004F5540"/>
    <w:rsid w:val="004F61BC"/>
    <w:rsid w:val="00502C28"/>
    <w:rsid w:val="00522D40"/>
    <w:rsid w:val="00526C7E"/>
    <w:rsid w:val="005524BA"/>
    <w:rsid w:val="00561E97"/>
    <w:rsid w:val="0056438E"/>
    <w:rsid w:val="00590DB5"/>
    <w:rsid w:val="005A1034"/>
    <w:rsid w:val="005A2FD1"/>
    <w:rsid w:val="005C078B"/>
    <w:rsid w:val="005C1004"/>
    <w:rsid w:val="005C51C9"/>
    <w:rsid w:val="005D0A52"/>
    <w:rsid w:val="005E0FD2"/>
    <w:rsid w:val="005E76E0"/>
    <w:rsid w:val="005F085E"/>
    <w:rsid w:val="005F1AAB"/>
    <w:rsid w:val="00601AC0"/>
    <w:rsid w:val="00640AF5"/>
    <w:rsid w:val="00640E7B"/>
    <w:rsid w:val="00661E53"/>
    <w:rsid w:val="00664DAD"/>
    <w:rsid w:val="00667B8C"/>
    <w:rsid w:val="0068481D"/>
    <w:rsid w:val="006853B9"/>
    <w:rsid w:val="006863EC"/>
    <w:rsid w:val="00696D67"/>
    <w:rsid w:val="006A0125"/>
    <w:rsid w:val="006A3630"/>
    <w:rsid w:val="006A63AE"/>
    <w:rsid w:val="006C6379"/>
    <w:rsid w:val="006D3AE1"/>
    <w:rsid w:val="006D7BC0"/>
    <w:rsid w:val="00702A54"/>
    <w:rsid w:val="0071247A"/>
    <w:rsid w:val="00723E18"/>
    <w:rsid w:val="00724A2E"/>
    <w:rsid w:val="00746E04"/>
    <w:rsid w:val="007826B1"/>
    <w:rsid w:val="007A441D"/>
    <w:rsid w:val="007B3AC4"/>
    <w:rsid w:val="007C325A"/>
    <w:rsid w:val="007C7983"/>
    <w:rsid w:val="007D4262"/>
    <w:rsid w:val="007D6BDB"/>
    <w:rsid w:val="007F364A"/>
    <w:rsid w:val="00800D1F"/>
    <w:rsid w:val="00802F61"/>
    <w:rsid w:val="008120F3"/>
    <w:rsid w:val="00817C52"/>
    <w:rsid w:val="00836802"/>
    <w:rsid w:val="00841E0F"/>
    <w:rsid w:val="008620D7"/>
    <w:rsid w:val="0086777E"/>
    <w:rsid w:val="0087047C"/>
    <w:rsid w:val="00874C56"/>
    <w:rsid w:val="00884040"/>
    <w:rsid w:val="00885E91"/>
    <w:rsid w:val="00893D1A"/>
    <w:rsid w:val="008B0507"/>
    <w:rsid w:val="008B5A53"/>
    <w:rsid w:val="008E13DC"/>
    <w:rsid w:val="0090124B"/>
    <w:rsid w:val="00907027"/>
    <w:rsid w:val="009072BC"/>
    <w:rsid w:val="00931C9F"/>
    <w:rsid w:val="009561B9"/>
    <w:rsid w:val="00963B56"/>
    <w:rsid w:val="009640AC"/>
    <w:rsid w:val="009642BF"/>
    <w:rsid w:val="00992737"/>
    <w:rsid w:val="009944B8"/>
    <w:rsid w:val="009947E5"/>
    <w:rsid w:val="009A4D3E"/>
    <w:rsid w:val="009A662D"/>
    <w:rsid w:val="009B29FF"/>
    <w:rsid w:val="009C15F0"/>
    <w:rsid w:val="009E4B71"/>
    <w:rsid w:val="009F073D"/>
    <w:rsid w:val="009F2402"/>
    <w:rsid w:val="009F4CED"/>
    <w:rsid w:val="009F5B53"/>
    <w:rsid w:val="00A1361A"/>
    <w:rsid w:val="00A150FA"/>
    <w:rsid w:val="00A21689"/>
    <w:rsid w:val="00A25A4A"/>
    <w:rsid w:val="00A27CC1"/>
    <w:rsid w:val="00A513D3"/>
    <w:rsid w:val="00A61F0C"/>
    <w:rsid w:val="00A6413A"/>
    <w:rsid w:val="00A7382C"/>
    <w:rsid w:val="00A864AA"/>
    <w:rsid w:val="00A86722"/>
    <w:rsid w:val="00AB592D"/>
    <w:rsid w:val="00AD17D5"/>
    <w:rsid w:val="00AE3ACF"/>
    <w:rsid w:val="00AF3E8D"/>
    <w:rsid w:val="00AF7040"/>
    <w:rsid w:val="00B00D8B"/>
    <w:rsid w:val="00B04A7B"/>
    <w:rsid w:val="00B34ACE"/>
    <w:rsid w:val="00B37F7B"/>
    <w:rsid w:val="00B4585F"/>
    <w:rsid w:val="00B4709A"/>
    <w:rsid w:val="00B5282D"/>
    <w:rsid w:val="00B55F27"/>
    <w:rsid w:val="00B61110"/>
    <w:rsid w:val="00B61749"/>
    <w:rsid w:val="00B62983"/>
    <w:rsid w:val="00B63CA8"/>
    <w:rsid w:val="00B651F9"/>
    <w:rsid w:val="00B66B0C"/>
    <w:rsid w:val="00B74BB9"/>
    <w:rsid w:val="00B81E7A"/>
    <w:rsid w:val="00BA42FB"/>
    <w:rsid w:val="00BB1A19"/>
    <w:rsid w:val="00BC1310"/>
    <w:rsid w:val="00BC52D9"/>
    <w:rsid w:val="00BC562E"/>
    <w:rsid w:val="00BD205B"/>
    <w:rsid w:val="00BD4DB0"/>
    <w:rsid w:val="00BE01FC"/>
    <w:rsid w:val="00BF46F3"/>
    <w:rsid w:val="00BF6B93"/>
    <w:rsid w:val="00C01049"/>
    <w:rsid w:val="00C0762D"/>
    <w:rsid w:val="00C23813"/>
    <w:rsid w:val="00C33049"/>
    <w:rsid w:val="00C33B8C"/>
    <w:rsid w:val="00C41E0B"/>
    <w:rsid w:val="00C80A3E"/>
    <w:rsid w:val="00C87B27"/>
    <w:rsid w:val="00C979F0"/>
    <w:rsid w:val="00CB193E"/>
    <w:rsid w:val="00CB5935"/>
    <w:rsid w:val="00CB7CCB"/>
    <w:rsid w:val="00CC3384"/>
    <w:rsid w:val="00CE49C7"/>
    <w:rsid w:val="00D011B0"/>
    <w:rsid w:val="00D20EE6"/>
    <w:rsid w:val="00D21B8A"/>
    <w:rsid w:val="00D254B4"/>
    <w:rsid w:val="00D34B16"/>
    <w:rsid w:val="00D6350E"/>
    <w:rsid w:val="00D70E2B"/>
    <w:rsid w:val="00D72B14"/>
    <w:rsid w:val="00D73743"/>
    <w:rsid w:val="00D936BD"/>
    <w:rsid w:val="00DA45A6"/>
    <w:rsid w:val="00DB21DA"/>
    <w:rsid w:val="00DC4223"/>
    <w:rsid w:val="00DC6288"/>
    <w:rsid w:val="00DD3CA7"/>
    <w:rsid w:val="00DF383C"/>
    <w:rsid w:val="00E40572"/>
    <w:rsid w:val="00E550DB"/>
    <w:rsid w:val="00E557F4"/>
    <w:rsid w:val="00E61C45"/>
    <w:rsid w:val="00E65076"/>
    <w:rsid w:val="00E7453F"/>
    <w:rsid w:val="00E831BC"/>
    <w:rsid w:val="00E94C9C"/>
    <w:rsid w:val="00EB017E"/>
    <w:rsid w:val="00EC558D"/>
    <w:rsid w:val="00ED0095"/>
    <w:rsid w:val="00ED022C"/>
    <w:rsid w:val="00EE239F"/>
    <w:rsid w:val="00EF10B8"/>
    <w:rsid w:val="00EF1351"/>
    <w:rsid w:val="00EF462D"/>
    <w:rsid w:val="00F109E4"/>
    <w:rsid w:val="00F17BA1"/>
    <w:rsid w:val="00F23491"/>
    <w:rsid w:val="00F33181"/>
    <w:rsid w:val="00F627E8"/>
    <w:rsid w:val="00F737EF"/>
    <w:rsid w:val="00F82486"/>
    <w:rsid w:val="00F926F1"/>
    <w:rsid w:val="00F97ED2"/>
    <w:rsid w:val="00FB0E66"/>
    <w:rsid w:val="00FC4A44"/>
    <w:rsid w:val="00FC75D7"/>
    <w:rsid w:val="00FE24EA"/>
    <w:rsid w:val="00FE679B"/>
    <w:rsid w:val="00FF4692"/>
    <w:rsid w:val="00FF7D7F"/>
    <w:rsid w:val="02F91DEA"/>
    <w:rsid w:val="0937071E"/>
    <w:rsid w:val="119863E7"/>
    <w:rsid w:val="14F94802"/>
    <w:rsid w:val="16DA6A5F"/>
    <w:rsid w:val="1D0A4185"/>
    <w:rsid w:val="24D564AD"/>
    <w:rsid w:val="26C925A0"/>
    <w:rsid w:val="275053A5"/>
    <w:rsid w:val="29E458A8"/>
    <w:rsid w:val="2E91084C"/>
    <w:rsid w:val="35D06CBA"/>
    <w:rsid w:val="37692398"/>
    <w:rsid w:val="3B127442"/>
    <w:rsid w:val="3DA27096"/>
    <w:rsid w:val="3FB11BFD"/>
    <w:rsid w:val="42182054"/>
    <w:rsid w:val="426174F6"/>
    <w:rsid w:val="42863F68"/>
    <w:rsid w:val="43CE6BD5"/>
    <w:rsid w:val="44471919"/>
    <w:rsid w:val="48316429"/>
    <w:rsid w:val="4BA219C5"/>
    <w:rsid w:val="4EB254DE"/>
    <w:rsid w:val="53E45BA0"/>
    <w:rsid w:val="58825D14"/>
    <w:rsid w:val="5ADD56E0"/>
    <w:rsid w:val="5C266420"/>
    <w:rsid w:val="5E2A605B"/>
    <w:rsid w:val="617E0E73"/>
    <w:rsid w:val="62260814"/>
    <w:rsid w:val="64676FEF"/>
    <w:rsid w:val="65EC1DAE"/>
    <w:rsid w:val="6736727F"/>
    <w:rsid w:val="6A135BA2"/>
    <w:rsid w:val="6B1F655B"/>
    <w:rsid w:val="6BDB5320"/>
    <w:rsid w:val="72C877EB"/>
    <w:rsid w:val="78193B00"/>
    <w:rsid w:val="78916DD4"/>
    <w:rsid w:val="797D504A"/>
    <w:rsid w:val="7C3A20F4"/>
    <w:rsid w:val="7E250CA8"/>
    <w:rsid w:val="7E2C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22670E6"/>
  <w15:docId w15:val="{026CC2F2-D0A3-43D4-A0C8-60EDB89F5A83}"/>
  <w:documentProtection w:edit="readOnly" w:enforcement="true" w:cryptProviderType="rsaAES" w:cryptAlgorithmClass="hash" w:cryptAlgorithmType="typeAny" w:cryptAlgorithmSid="14" w:cryptSpinCount="100000" w:hash="gIedwN2pNnq41QgnR6VCE0SQVCfXbF0H29+g4sPlwdKd7GF5QoS7MQz3SXy17QbVYhzJtIkeD0Rp+zcCS9HJqg==" w:salt="i0HPFpoFpCjt6IilwsoPM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宋体"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autoRedefine/>
    <w:qFormat/>
    <w:pPr>
      <w:spacing w:line="360" w:lineRule="auto"/>
      <w:ind w:firstLine="200" w:firstLineChars="200"/>
      <w:jc w:val="both"/>
    </w:pPr>
    <w:rPr>
      <w:rFonts w:asciiTheme="minorHAnsi" w:hAnsiTheme="minorHAnsi" w:eastAsiaTheme="minorEastAsia" w:cstheme="minorBidi"/>
      <w:kern w:val="2"/>
      <w:sz w:val="21"/>
      <w:szCs w:val="22"/>
    </w:rPr>
  </w:style>
  <w:style w:type="paragraph" w:styleId="10">
    <w:name w:val="heading 1"/>
    <w:basedOn w:val="a"/>
    <w:next w:val="a"/>
    <w:link w:val="11"/>
    <w:autoRedefine/>
    <w:uiPriority w:val="9"/>
    <w:qFormat/>
    <w:pPr>
      <w:keepNext/>
      <w:keepLines/>
      <w:numPr>
        <w:numId w:val="1"/>
      </w:numPr>
      <w:spacing w:before="340" w:after="330" w:line="578" w:lineRule="auto"/>
      <w:ind w:firstLineChars="0"/>
      <w:outlineLvl w:val="0"/>
    </w:pPr>
    <w:rPr>
      <w:b/>
      <w:bCs/>
      <w:kern w:val="44"/>
      <w:sz w:val="44"/>
      <w:szCs w:val="44"/>
    </w:rPr>
  </w:style>
  <w:style w:type="paragraph" w:styleId="2">
    <w:name w:val="heading 2"/>
    <w:basedOn w:val="a"/>
    <w:next w:val="a"/>
    <w:link w:val="20"/>
    <w:autoRedefine/>
    <w:uiPriority w:val="9"/>
    <w:unhideWhenUsed/>
    <w:qFormat/>
    <w:pPr>
      <w:widowControl w:val="0"/>
      <w:numPr>
        <w:ilvl w:val="1"/>
        <w:numId w:val="1"/>
      </w:numPr>
      <w:spacing w:line="415" w:lineRule="auto"/>
      <w:ind w:firstLineChars="0"/>
      <w:outlineLvl w:val="1"/>
    </w:pPr>
    <w:rPr>
      <w:rFonts w:ascii="黑体" w:hAnsi="黑体" w:eastAsia="黑体" w:cstheme="majorBidi"/>
      <w:b/>
      <w:bCs/>
      <w:sz w:val="30"/>
      <w:szCs w:val="30"/>
    </w:rPr>
  </w:style>
  <w:style w:type="paragraph" w:styleId="3">
    <w:name w:val="heading 3"/>
    <w:basedOn w:val="a"/>
    <w:next w:val="a"/>
    <w:link w:val="30"/>
    <w:autoRedefine/>
    <w:uiPriority w:val="9"/>
    <w:unhideWhenUsed/>
    <w:qFormat/>
    <w:pPr>
      <w:keepNext/>
      <w:keepLines/>
      <w:numPr>
        <w:ilvl w:val="2"/>
        <w:numId w:val="1"/>
      </w:numPr>
      <w:spacing w:before="260" w:after="260" w:line="416" w:lineRule="auto"/>
      <w:ind w:firstLineChars="0"/>
      <w:outlineLvl w:val="2"/>
    </w:pPr>
    <w:rPr>
      <w:b/>
      <w:bCs/>
      <w:sz w:val="32"/>
      <w:szCs w:val="32"/>
    </w:rPr>
  </w:style>
  <w:style w:type="paragraph" w:styleId="4">
    <w:name w:val="heading 4"/>
    <w:basedOn w:val="a"/>
    <w:next w:val="a"/>
    <w:link w:val="40"/>
    <w:autoRedefine/>
    <w:uiPriority w:val="9"/>
    <w:unhideWhenUsed/>
    <w:qFormat/>
    <w:pPr>
      <w:widowControl w:val="0"/>
      <w:numPr>
        <w:ilvl w:val="3"/>
        <w:numId w:val="1"/>
      </w:numPr>
      <w:ind w:firstLineChars="0"/>
      <w:outlineLvl w:val="3"/>
    </w:pPr>
    <w:rPr>
      <w:rFonts w:ascii="宋体" w:hAnsi="宋体" w:eastAsia="宋体" w:cstheme="majorBidi"/>
      <w:bCs/>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next w:val="a"/>
    <w:autoRedefine/>
    <w:uiPriority w:val="35"/>
    <w:unhideWhenUsed/>
    <w:qFormat/>
    <w:rPr>
      <w:rFonts w:eastAsia="黑体" w:asciiTheme="majorHAnsi" w:hAnsiTheme="majorHAnsi" w:cstheme="majorBidi"/>
      <w:sz w:val="20"/>
      <w:szCs w:val="20"/>
    </w:rPr>
  </w:style>
  <w:style w:type="paragraph" w:styleId="TOC3">
    <w:name w:val="toc 3"/>
    <w:basedOn w:val="a"/>
    <w:next w:val="a"/>
    <w:autoRedefine/>
    <w:uiPriority w:val="39"/>
    <w:unhideWhenUsed/>
    <w:qFormat/>
    <w:pPr>
      <w:tabs>
        <w:tab w:val="left" w:pos="2258"/>
        <w:tab w:val="right" w:leader="dot" w:pos="8296"/>
      </w:tabs>
      <w:spacing w:line="440" w:lineRule="exact"/>
      <w:ind w:left="1050" w:leftChars="500" w:firstLine="420"/>
      <w:jc w:val="left"/>
    </w:pPr>
    <w:rPr>
      <w:rFonts w:ascii="宋体" w:hAnsi="宋体" w:eastAsia="宋体" w:cs="宋体"/>
      <w:szCs w:val="21"/>
    </w:rPr>
  </w:style>
  <w:style w:type="paragraph" w:styleId="a4">
    <w:name w:val="footer"/>
    <w:basedOn w:val="a"/>
    <w:link w:val="a5"/>
    <w:autoRedefine/>
    <w:uiPriority w:val="99"/>
    <w:unhideWhenUsed/>
    <w:qFormat/>
    <w:pPr>
      <w:tabs>
        <w:tab w:val="center" w:pos="4153"/>
        <w:tab w:val="right" w:pos="8306"/>
      </w:tabs>
      <w:snapToGrid w:val="0"/>
      <w:jc w:val="left"/>
    </w:pPr>
    <w:rPr>
      <w:sz w:val="18"/>
      <w:szCs w:val="18"/>
    </w:rPr>
  </w:style>
  <w:style w:type="paragraph" w:styleId="a6">
    <w:name w:val="header"/>
    <w:basedOn w:val="a"/>
    <w:link w:val="a7"/>
    <w:autoRedefine/>
    <w:uiPriority w:val="99"/>
    <w:unhideWhenUsed/>
    <w:qFormat/>
    <w:pPr>
      <w:pBdr>
        <w:bottom w:val="single" w:color="auto" w:sz="6" w:space="1"/>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spacing w:line="440" w:lineRule="exact"/>
    </w:pPr>
    <w:rPr>
      <w:rFonts w:ascii="黑体" w:hAnsi="黑体" w:eastAsia="黑体"/>
      <w:sz w:val="24"/>
    </w:rPr>
  </w:style>
  <w:style w:type="paragraph" w:styleId="TOC4">
    <w:name w:val="toc 4"/>
    <w:basedOn w:val="a"/>
    <w:next w:val="a"/>
    <w:autoRedefine/>
    <w:uiPriority w:val="39"/>
    <w:semiHidden/>
    <w:unhideWhenUsed/>
    <w:qFormat/>
    <w:pPr>
      <w:ind w:left="1260" w:leftChars="600"/>
    </w:pPr>
    <w:rPr>
      <w:rFonts w:ascii="宋体" w:hAnsi="宋体" w:eastAsia="宋体"/>
    </w:rPr>
  </w:style>
  <w:style w:type="paragraph" w:styleId="TOC2">
    <w:name w:val="toc 2"/>
    <w:basedOn w:val="a"/>
    <w:next w:val="a"/>
    <w:autoRedefine/>
    <w:uiPriority w:val="39"/>
    <w:unhideWhenUsed/>
    <w:qFormat/>
    <w:pPr>
      <w:tabs>
        <w:tab w:val="left" w:pos="1680"/>
        <w:tab w:val="right" w:leader="dot" w:pos="8296"/>
      </w:tabs>
      <w:spacing w:line="440" w:lineRule="exact"/>
      <w:ind w:left="300" w:leftChars="300"/>
    </w:pPr>
    <w:rPr>
      <w:rFonts w:ascii="宋体" w:hAnsi="宋体" w:eastAsia="宋体"/>
      <w:sz w:val="24"/>
    </w:rPr>
  </w:style>
  <w:style w:type="paragraph" w:styleId="a8">
    <w:name w:val="Title"/>
    <w:basedOn w:val="a"/>
    <w:next w:val="a"/>
    <w:link w:val="a9"/>
    <w:autoRedefine/>
    <w:uiPriority w:val="10"/>
    <w:qFormat/>
    <w:pPr>
      <w:ind w:firstLine="0" w:firstLineChars="0"/>
      <w:jc w:val="center"/>
      <w:outlineLvl w:val="0"/>
    </w:pPr>
    <w:rPr>
      <w:rFonts w:asciiTheme="majorHAnsi" w:hAnsiTheme="majorHAnsi" w:eastAsiaTheme="majorEastAsia" w:cstheme="majorBidi"/>
      <w:b/>
      <w:bCs/>
      <w:sz w:val="32"/>
      <w:szCs w:val="32"/>
    </w:rPr>
  </w:style>
  <w:style w:type="table" w:styleId="aa">
    <w:name w:val="Table Grid"/>
    <w:basedOn w:val="a1"/>
    <w:autoRedefine/>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b">
    <w:name w:val="Hyperlink"/>
    <w:basedOn w:val="a0"/>
    <w:autoRedefine/>
    <w:uiPriority w:val="99"/>
    <w:unhideWhenUsed/>
    <w:qFormat/>
    <w:rPr>
      <w:color w:val="0563C1" w:themeColor="hyperlink"/>
      <w:u w:val="single"/>
    </w:rPr>
  </w:style>
  <w:style w:type="paragraph" w:styleId="12" w:customStyle="1">
    <w:name w:val="模板代码样式1"/>
    <w:basedOn w:val="a"/>
    <w:link w:val="13"/>
    <w:autoRedefine/>
    <w:qFormat/>
    <w:pPr>
      <w:shd w:val="clear" w:color="auto" w:fill="EBEEF5"/>
      <w:jc w:val="left"/>
    </w:pPr>
    <w:rPr>
      <w:rFonts w:ascii="Consolas" w:hAnsi="Consolas" w:eastAsia="Consolas" w:cs="宋体"/>
      <w:b/>
      <w:bCs/>
      <w:color w:val="C838C6"/>
      <w:kern w:val="0"/>
      <w:sz w:val="16"/>
      <w:szCs w:val="15"/>
    </w:rPr>
  </w:style>
  <w:style w:type="character" w:styleId="13" w:customStyle="1">
    <w:name w:val="模板代码样式1 字符"/>
    <w:basedOn w:val="a0"/>
    <w:link w:val="12"/>
    <w:autoRedefine/>
    <w:qFormat/>
    <w:rPr>
      <w:rFonts w:ascii="Consolas" w:hAnsi="Consolas" w:eastAsia="Consolas" w:cs="宋体"/>
      <w:b/>
      <w:bCs/>
      <w:color w:val="C838C6"/>
      <w:kern w:val="0"/>
      <w:sz w:val="16"/>
      <w:szCs w:val="15"/>
      <w:shd w:val="clear" w:color="auto" w:fill="EBEEF5"/>
    </w:rPr>
  </w:style>
  <w:style w:type="paragraph" w:styleId="1" w:customStyle="1">
    <w:name w:val="样式1"/>
    <w:basedOn w:val="a"/>
    <w:link w:val="14"/>
    <w:autoRedefine/>
    <w:qFormat/>
    <w:pPr>
      <w:numPr>
        <w:numId w:val="2"/>
      </w:numPr>
      <w:pBdr>
        <w:left w:val="single" w:color="6CE26C" w:sz="18" w:space="0"/>
      </w:pBdr>
      <w:shd w:val="clear" w:color="auto" w:fill="F8F8F8"/>
      <w:spacing w:before="100" w:beforeAutospacing="1" w:after="100" w:afterAutospacing="1" w:line="270" w:lineRule="atLeast"/>
      <w:ind w:hanging="360"/>
      <w:jc w:val="left"/>
    </w:pPr>
    <w:rPr>
      <w:rFonts w:ascii="Ubuntu Mono derivative Powerlin" w:hAnsi="Ubuntu Mono derivative Powerlin" w:eastAsia="Ubuntu Mono derivative Powerlin" w:cs="宋体"/>
      <w:color w:val="5C5C5C"/>
      <w:kern w:val="0"/>
      <w:sz w:val="22"/>
      <w:szCs w:val="16"/>
    </w:rPr>
  </w:style>
  <w:style w:type="character" w:styleId="14" w:customStyle="1">
    <w:name w:val="样式1 字符"/>
    <w:basedOn w:val="a0"/>
    <w:link w:val="1"/>
    <w:autoRedefine/>
    <w:qFormat/>
    <w:rPr>
      <w:rFonts w:ascii="Ubuntu Mono derivative Powerlin" w:hAnsi="Ubuntu Mono derivative Powerlin" w:eastAsia="Ubuntu Mono derivative Powerlin" w:cs="宋体"/>
      <w:color w:val="5C5C5C"/>
      <w:kern w:val="0"/>
      <w:sz w:val="22"/>
      <w:szCs w:val="16"/>
      <w:shd w:val="clear" w:color="auto" w:fill="F8F8F8"/>
    </w:rPr>
  </w:style>
  <w:style w:type="character" w:styleId="11" w:customStyle="1">
    <w:name w:val="标题 1 字符"/>
    <w:basedOn w:val="a0"/>
    <w:link w:val="10"/>
    <w:autoRedefine/>
    <w:uiPriority w:val="9"/>
    <w:qFormat/>
    <w:rPr>
      <w:b/>
      <w:bCs/>
      <w:kern w:val="44"/>
      <w:sz w:val="44"/>
      <w:szCs w:val="44"/>
    </w:rPr>
  </w:style>
  <w:style w:type="paragraph" w:styleId="TOC10" w:customStyle="1">
    <w:name w:val="TOC 标题1"/>
    <w:basedOn w:val="10"/>
    <w:next w:val="a"/>
    <w:autoRedefine/>
    <w:uiPriority w:val="39"/>
    <w:unhideWhenUsed/>
    <w:qFormat/>
    <w:pPr>
      <w:spacing w:before="240" w:after="0" w:line="259" w:lineRule="auto"/>
      <w:jc w:val="left"/>
      <w:outlineLvl w:val="9"/>
    </w:pPr>
    <w:rPr>
      <w:rFonts w:asciiTheme="majorHAnsi" w:hAnsiTheme="majorHAnsi" w:eastAsiaTheme="majorEastAsia" w:cstheme="majorBidi"/>
      <w:b w:val="0"/>
      <w:bCs w:val="0"/>
      <w:color w:val="2F5496" w:themeColor="accent1" w:themeShade="BF"/>
      <w:kern w:val="0"/>
      <w:sz w:val="32"/>
      <w:szCs w:val="32"/>
    </w:rPr>
  </w:style>
  <w:style w:type="paragraph" w:styleId="ac">
    <w:name w:val="List Paragraph"/>
    <w:basedOn w:val="a"/>
    <w:autoRedefine/>
    <w:uiPriority w:val="34"/>
    <w:qFormat/>
    <w:pPr>
      <w:ind w:firstLine="420"/>
    </w:pPr>
  </w:style>
  <w:style w:type="character" w:styleId="20" w:customStyle="1">
    <w:name w:val="标题 2 字符"/>
    <w:basedOn w:val="a0"/>
    <w:link w:val="2"/>
    <w:autoRedefine/>
    <w:uiPriority w:val="9"/>
    <w:qFormat/>
    <w:rPr>
      <w:rFonts w:ascii="黑体" w:hAnsi="黑体" w:eastAsia="黑体" w:cstheme="majorBidi"/>
      <w:b/>
      <w:bCs/>
      <w:sz w:val="30"/>
      <w:szCs w:val="30"/>
    </w:rPr>
  </w:style>
  <w:style w:type="character" w:styleId="30" w:customStyle="1">
    <w:name w:val="标题 3 字符"/>
    <w:basedOn w:val="a0"/>
    <w:link w:val="3"/>
    <w:autoRedefine/>
    <w:uiPriority w:val="9"/>
    <w:qFormat/>
    <w:rPr>
      <w:b/>
      <w:bCs/>
      <w:sz w:val="32"/>
      <w:szCs w:val="32"/>
    </w:rPr>
  </w:style>
  <w:style w:type="character" w:styleId="40" w:customStyle="1">
    <w:name w:val="标题 4 字符"/>
    <w:basedOn w:val="a0"/>
    <w:link w:val="4"/>
    <w:autoRedefine/>
    <w:uiPriority w:val="9"/>
    <w:qFormat/>
    <w:rPr>
      <w:rFonts w:ascii="宋体" w:hAnsi="宋体" w:eastAsia="宋体" w:cstheme="majorBidi"/>
      <w:bCs/>
      <w:sz w:val="24"/>
      <w:szCs w:val="24"/>
    </w:rPr>
  </w:style>
  <w:style w:type="character" w:styleId="a7" w:customStyle="1">
    <w:name w:val="页眉 字符"/>
    <w:basedOn w:val="a0"/>
    <w:link w:val="a6"/>
    <w:autoRedefine/>
    <w:uiPriority w:val="99"/>
    <w:qFormat/>
    <w:rPr>
      <w:sz w:val="18"/>
      <w:szCs w:val="18"/>
    </w:rPr>
  </w:style>
  <w:style w:type="character" w:styleId="a5" w:customStyle="1">
    <w:name w:val="页脚 字符"/>
    <w:basedOn w:val="a0"/>
    <w:link w:val="a4"/>
    <w:autoRedefine/>
    <w:uiPriority w:val="99"/>
    <w:qFormat/>
    <w:rPr>
      <w:sz w:val="18"/>
      <w:szCs w:val="18"/>
    </w:rPr>
  </w:style>
  <w:style w:type="character" w:styleId="a9" w:customStyle="1">
    <w:name w:val="标题 字符"/>
    <w:basedOn w:val="a0"/>
    <w:link w:val="a8"/>
    <w:autoRedefine/>
    <w:uiPriority w:val="10"/>
    <w:qFormat/>
    <w:rPr>
      <w:rFonts w:asciiTheme="majorHAnsi" w:hAnsiTheme="majorHAnsi" w:eastAsiaTheme="majorEastAsia" w:cstheme="majorBidi"/>
      <w:b/>
      <w:bCs/>
      <w:kern w:val="2"/>
      <w:sz w:val="32"/>
      <w:szCs w:val="32"/>
    </w:rPr>
  </w:style>
  <w:style w:type="character" w:styleId="15" w:customStyle="1">
    <w:name w:val="未处理的提及1"/>
    <w:basedOn w:val="a0"/>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word/media/image1.png" Id="rId8" /><Relationship Type="http://schemas.openxmlformats.org/officeDocument/2006/relationships/header" Target="/word/header3.xml" Id="rId13" /><Relationship Type="http://schemas.openxmlformats.org/officeDocument/2006/relationships/image" Target="/word/media/image3.png" Id="rId18" /><Relationship Type="http://schemas.openxmlformats.org/officeDocument/2006/relationships/image" Target="/word/media/image11.png" Id="rId26" /><Relationship Type="http://schemas.openxmlformats.org/officeDocument/2006/relationships/styles" Target="/word/styles.xml" Id="rId3" /><Relationship Type="http://schemas.openxmlformats.org/officeDocument/2006/relationships/image" Target="/word/media/image6.png" Id="rId21" /><Relationship Type="http://schemas.openxmlformats.org/officeDocument/2006/relationships/fontTable" Target="/word/fontTable.xml" Id="rId34" /><Relationship Type="http://schemas.openxmlformats.org/officeDocument/2006/relationships/endnotes" Target="/word/endnotes.xml" Id="rId7" /><Relationship Type="http://schemas.openxmlformats.org/officeDocument/2006/relationships/footer" Target="/word/footer2.xml" Id="rId12" /><Relationship Type="http://schemas.openxmlformats.org/officeDocument/2006/relationships/image" Target="/word/media/image2.png" Id="rId17" /><Relationship Type="http://schemas.openxmlformats.org/officeDocument/2006/relationships/image" Target="/word/media/image10.png" Id="rId25" /><Relationship Type="http://schemas.openxmlformats.org/officeDocument/2006/relationships/footer" Target="/word/footer6.xml" Id="rId33" /><Relationship Type="http://schemas.openxmlformats.org/officeDocument/2006/relationships/numbering" Target="/word/numbering.xml" Id="rId2" /><Relationship Type="http://schemas.openxmlformats.org/officeDocument/2006/relationships/footer" Target="/word/footer5.xml" Id="rId16" /><Relationship Type="http://schemas.openxmlformats.org/officeDocument/2006/relationships/image" Target="/word/media/image5.png" Id="rId20" /><Relationship Type="http://schemas.openxmlformats.org/officeDocument/2006/relationships/image" Target="/word/media/image14.png" Id="rId29"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footer" Target="/word/footer1.xml" Id="rId11" /><Relationship Type="http://schemas.openxmlformats.org/officeDocument/2006/relationships/image" Target="/word/media/image9.png" Id="rId24" /><Relationship Type="http://schemas.openxmlformats.org/officeDocument/2006/relationships/header" Target="/word/header4.xml" Id="rId32" /><Relationship Type="http://schemas.openxmlformats.org/officeDocument/2006/relationships/webSettings" Target="/word/webSettings.xml" Id="rId5" /><Relationship Type="http://schemas.openxmlformats.org/officeDocument/2006/relationships/footer" Target="/word/footer4.xml" Id="rId15" /><Relationship Type="http://schemas.openxmlformats.org/officeDocument/2006/relationships/image" Target="/word/media/image8.png" Id="rId23" /><Relationship Type="http://schemas.openxmlformats.org/officeDocument/2006/relationships/image" Target="/word/media/image13.png" Id="rId28" /><Relationship Type="http://schemas.openxmlformats.org/officeDocument/2006/relationships/header" Target="/word/header2.xml" Id="rId10" /><Relationship Type="http://schemas.openxmlformats.org/officeDocument/2006/relationships/image" Target="/word/media/image4.png" Id="rId19" /><Relationship Type="http://schemas.openxmlformats.org/officeDocument/2006/relationships/image" Target="/word/media/image16.png" Id="rId31" /><Relationship Type="http://schemas.openxmlformats.org/officeDocument/2006/relationships/settings" Target="/word/settings.xml" Id="rId4" /><Relationship Type="http://schemas.openxmlformats.org/officeDocument/2006/relationships/header" Target="/word/header1.xml" Id="rId9" /><Relationship Type="http://schemas.openxmlformats.org/officeDocument/2006/relationships/footer" Target="/word/footer3.xml" Id="rId14" /><Relationship Type="http://schemas.openxmlformats.org/officeDocument/2006/relationships/image" Target="/word/media/image7.png" Id="rId22" /><Relationship Type="http://schemas.openxmlformats.org/officeDocument/2006/relationships/image" Target="/word/media/image12.png" Id="rId27" /><Relationship Type="http://schemas.openxmlformats.org/officeDocument/2006/relationships/image" Target="/word/media/image15.png" Id="rId30" /><Relationship Type="http://schemas.openxmlformats.org/officeDocument/2006/relationships/theme" Target="/word/theme/theme1.xml" Id="rId35" /><Relationship Type="http://schemas.openxmlformats.org/officeDocument/2006/relationships/comments" Target="/word/comments.xml" Id="R67f64703604d4c87" /><Relationship Type="http://schemas.openxmlformats.org/officeDocument/2006/relationships/image" Target="/media/image.jpg" Id="Ra985212147064e03" /><Relationship Type="http://schemas.openxmlformats.org/officeDocument/2006/relationships/header" Target="/word/header5.xml" Id="R2d0fdef11820404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03596-AD2C-43B1-85B2-82D910BD66F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5744</Words>
  <Characters>32741</Characters>
  <Application>Microsoft Office Word</Application>
  <DocSecurity>4</DocSecurity>
  <Lines>272</Lines>
  <Paragraphs>76</Paragraphs>
  <ScaleCrop>false</ScaleCrop>
  <Company/>
  <LinksUpToDate>false</LinksUpToDate>
  <CharactersWithSpaces>38409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余 伟豪</dc:creator>
  <cp:lastModifiedBy>Administrator</cp:lastModifiedBy>
  <cp:revision>2</cp:revision>
  <cp:lastPrinted>2024-05-25T09:38:00Z</cp:lastPrinted>
  <dcterms:created xsi:type="dcterms:W3CDTF">2024-06-02T06:54:00Z</dcterms:created>
  <dcterms:modified xsi:type="dcterms:W3CDTF">2024-06-02T06:54:00Z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99169AB1FA67427CAF6E26C7DDC62F3D_12</vt:lpwstr>
  </property>
</Properties>
</file>