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50FE" w:rsidRDefault="000650FE" w:rsidP="000650F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b/>
          <w:bCs/>
          <w:color w:val="333333"/>
          <w:sz w:val="27"/>
          <w:szCs w:val="27"/>
        </w:rPr>
        <w:t>Terminación de contrato por justa causa</w:t>
      </w:r>
    </w:p>
    <w:p w:rsidR="000650FE" w:rsidRDefault="000650FE" w:rsidP="000650F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b/>
          <w:bCs/>
          <w:color w:val="333333"/>
          <w:sz w:val="27"/>
          <w:szCs w:val="27"/>
        </w:rPr>
        <w:t>Fecha</w:t>
      </w:r>
      <w:r>
        <w:rPr>
          <w:rFonts w:ascii="Baskerville" w:hAnsi="Baskerville"/>
          <w:color w:val="333333"/>
          <w:sz w:val="27"/>
          <w:szCs w:val="27"/>
        </w:rPr>
        <w:t>: _________________________</w:t>
      </w:r>
    </w:p>
    <w:p w:rsidR="000650FE" w:rsidRDefault="000650FE" w:rsidP="000650F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b/>
          <w:bCs/>
          <w:color w:val="333333"/>
          <w:sz w:val="27"/>
          <w:szCs w:val="27"/>
        </w:rPr>
        <w:t>Señor(a):</w:t>
      </w:r>
      <w:r>
        <w:rPr>
          <w:rFonts w:ascii="Baskerville" w:hAnsi="Baskerville"/>
          <w:color w:val="333333"/>
          <w:sz w:val="27"/>
          <w:szCs w:val="27"/>
        </w:rPr>
        <w:t> ________________________________</w:t>
      </w:r>
    </w:p>
    <w:p w:rsidR="000650FE" w:rsidRDefault="000650FE" w:rsidP="000650F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Por medio de la presente nos permitimos comunicarle que la empresa ha resuelto dar por terminado unilateralmente su contrato de trabajo por justa causa.</w:t>
      </w:r>
    </w:p>
    <w:p w:rsidR="000650FE" w:rsidRDefault="000650FE" w:rsidP="000650F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Esta terminación es efectiva a la finalización de la jornada de trabajo del día ______ de _________.</w:t>
      </w:r>
    </w:p>
    <w:p w:rsidR="000650FE" w:rsidRDefault="000650FE" w:rsidP="000650F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Para esta decisión, la empresa se apoya en la causal ____________ del literal ___, Numeral ___ del artículo 62 del Código Sustantivo del Trabajo</w:t>
      </w:r>
    </w:p>
    <w:p w:rsidR="000650FE" w:rsidRDefault="000650FE" w:rsidP="000650F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Esta causal tiene fundamento en los siguientes hechos:</w:t>
      </w:r>
    </w:p>
    <w:p w:rsidR="000650FE" w:rsidRDefault="000650FE" w:rsidP="000650F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1. _________________________________________________</w:t>
      </w:r>
    </w:p>
    <w:p w:rsidR="000650FE" w:rsidRDefault="000650FE" w:rsidP="000650F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2. _________________________________________________</w:t>
      </w:r>
    </w:p>
    <w:p w:rsidR="000650FE" w:rsidRDefault="000650FE" w:rsidP="000650F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3. _________________________________________________</w:t>
      </w:r>
    </w:p>
    <w:p w:rsidR="000650FE" w:rsidRDefault="000650FE" w:rsidP="000650F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4. _________________________________________________</w:t>
      </w:r>
    </w:p>
    <w:p w:rsidR="000650FE" w:rsidRDefault="000650FE" w:rsidP="000650F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En nuestro departamento de tesorería le serán pagados sus prestaciones sociales y demás derechos.</w:t>
      </w:r>
    </w:p>
    <w:p w:rsidR="000650FE" w:rsidRDefault="000650FE" w:rsidP="000650F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Atentamente,</w:t>
      </w:r>
    </w:p>
    <w:p w:rsidR="000650FE" w:rsidRDefault="000650FE" w:rsidP="000650F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__________________________________________</w:t>
      </w:r>
    </w:p>
    <w:p w:rsidR="000650FE" w:rsidRDefault="000650FE" w:rsidP="000650F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hyperlink r:id="rId4" w:anchor="vid/42845853" w:history="1">
        <w:r>
          <w:rPr>
            <w:rStyle w:val="Hipervnculo"/>
            <w:rFonts w:ascii="Baskerville" w:hAnsi="Baskerville"/>
            <w:color w:val="127CC1"/>
            <w:sz w:val="27"/>
            <w:szCs w:val="27"/>
          </w:rPr>
          <w:t>62</w:t>
        </w:r>
      </w:hyperlink>
      <w:r>
        <w:rPr>
          <w:rFonts w:ascii="Baskerville" w:hAnsi="Baskerville"/>
          <w:color w:val="333333"/>
          <w:sz w:val="27"/>
          <w:szCs w:val="27"/>
        </w:rPr>
        <w:t> del </w:t>
      </w:r>
      <w:hyperlink r:id="rId5" w:anchor="vid/42845853" w:history="1">
        <w:r>
          <w:rPr>
            <w:rStyle w:val="Hipervnculo"/>
            <w:rFonts w:ascii="Baskerville" w:hAnsi="Baskerville"/>
            <w:color w:val="127CC1"/>
            <w:sz w:val="27"/>
            <w:szCs w:val="27"/>
          </w:rPr>
          <w:t>Código Sustantivo del Trabajo</w:t>
        </w:r>
      </w:hyperlink>
    </w:p>
    <w:p w:rsidR="00C34A41" w:rsidRDefault="00C34A41">
      <w:bookmarkStart w:id="0" w:name="_GoBack"/>
      <w:bookmarkEnd w:id="0"/>
    </w:p>
    <w:sectPr w:rsidR="00C34A4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53E12"/>
    <w:rsid w:val="000650FE"/>
    <w:rsid w:val="000E1214"/>
    <w:rsid w:val="00107720"/>
    <w:rsid w:val="00136590"/>
    <w:rsid w:val="00226F13"/>
    <w:rsid w:val="00257B1C"/>
    <w:rsid w:val="0029608D"/>
    <w:rsid w:val="002B1091"/>
    <w:rsid w:val="003273E1"/>
    <w:rsid w:val="00396FBF"/>
    <w:rsid w:val="003B3E21"/>
    <w:rsid w:val="003C04F3"/>
    <w:rsid w:val="003C5200"/>
    <w:rsid w:val="0046684B"/>
    <w:rsid w:val="00467E28"/>
    <w:rsid w:val="004F48F0"/>
    <w:rsid w:val="00521B53"/>
    <w:rsid w:val="005843DE"/>
    <w:rsid w:val="00697119"/>
    <w:rsid w:val="00707E27"/>
    <w:rsid w:val="00785955"/>
    <w:rsid w:val="007E7F20"/>
    <w:rsid w:val="00834CA1"/>
    <w:rsid w:val="008443C4"/>
    <w:rsid w:val="008D7957"/>
    <w:rsid w:val="009C04A2"/>
    <w:rsid w:val="00A805DF"/>
    <w:rsid w:val="00A94A7C"/>
    <w:rsid w:val="00B03BC7"/>
    <w:rsid w:val="00B42F7F"/>
    <w:rsid w:val="00BA2A88"/>
    <w:rsid w:val="00BB4003"/>
    <w:rsid w:val="00BC7D00"/>
    <w:rsid w:val="00C34A41"/>
    <w:rsid w:val="00C64530"/>
    <w:rsid w:val="00D5360A"/>
    <w:rsid w:val="00D626AB"/>
    <w:rsid w:val="00DA00B8"/>
    <w:rsid w:val="00E17E75"/>
    <w:rsid w:val="00E87D8E"/>
    <w:rsid w:val="00EF6706"/>
    <w:rsid w:val="00F37DE9"/>
    <w:rsid w:val="00FE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84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semiHidden/>
    <w:unhideWhenUsed/>
    <w:rsid w:val="000650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app.vlex.com.sibulgem.unilibre.edu.co/" TargetMode="External"/><Relationship Id="rId4" Type="http://schemas.openxmlformats.org/officeDocument/2006/relationships/hyperlink" Target="http://app.vlex.com.sibulgem.unilibre.edu.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Pages>1</Pages>
  <Words>176</Words>
  <Characters>970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2019-10-06T07:32:00Z</dcterms:created>
  <dcterms:modified xsi:type="dcterms:W3CDTF">2019-10-06T07:32:00Z</dcterms:modified>
</cp:coreProperties>
</file>