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 Factory for E-Commerce &amp; Marketing</w:t>
      </w:r>
    </w:p>
    <w:p>
      <w:pPr>
        <w:pStyle w:val="Heading2"/>
      </w:pPr>
      <w:r>
        <w:t>System Specification Document</w:t>
      </w:r>
    </w:p>
    <w:p>
      <w:r>
        <w:t>1. System Overview</w:t>
      </w:r>
    </w:p>
    <w:p>
      <w:r>
        <w:t>The Agent Factory for E-Commerce &amp; Marketing is a multi-agent intelligent system designed to automate customer engagement, product recommendations, advertisement optimization, and inventory forecasting. The system integrates structured databases, machine learning models, and autonomous task management agents.</w:t>
      </w:r>
    </w:p>
    <w:p>
      <w:r>
        <w:br/>
        <w:t>2. Core Objectives</w:t>
      </w:r>
    </w:p>
    <w:p>
      <w:r>
        <w:t>- Automate marketing workflows</w:t>
      </w:r>
    </w:p>
    <w:p>
      <w:r>
        <w:t>- Improve customer experience</w:t>
      </w:r>
    </w:p>
    <w:p>
      <w:r>
        <w:t>- Increase conversion rates</w:t>
      </w:r>
    </w:p>
    <w:p>
      <w:r>
        <w:t>- Reduce operational costs</w:t>
      </w:r>
    </w:p>
    <w:p>
      <w:r>
        <w:t>- Predict demand and optimize stock levels</w:t>
      </w:r>
    </w:p>
    <w:p>
      <w:r>
        <w:br/>
        <w:t>3. Agent Architecture</w:t>
      </w:r>
    </w:p>
    <w:p>
      <w:r>
        <w:t>3.1 Main Marketing Agent (Supervisor)</w:t>
      </w:r>
    </w:p>
    <w:p>
      <w:r>
        <w:t>Responsible for monitoring system KPIs, delegating tasks to sub-agents, tracking performance metrics, and decision orchestration.</w:t>
      </w:r>
    </w:p>
    <w:p>
      <w:r>
        <w:t>3.2 Customer Support Agent</w:t>
      </w:r>
    </w:p>
    <w:p>
      <w:r>
        <w:t>Handles FAQs, order tracking, complaint classification, and chatbot-based communication.</w:t>
      </w:r>
    </w:p>
    <w:p>
      <w:r>
        <w:t>3.3 Product Recommendation Agent</w:t>
      </w:r>
    </w:p>
    <w:p>
      <w:r>
        <w:t>Uses collaborative filtering, content-based filtering, and ML models to suggest products.</w:t>
      </w:r>
    </w:p>
    <w:p>
      <w:r>
        <w:t>3.4 Ad Optimization Agent</w:t>
      </w:r>
    </w:p>
    <w:p>
      <w:r>
        <w:t>Monitors campaign metrics such as CTR and conversion rates, adjusting budget and targeting.</w:t>
      </w:r>
    </w:p>
    <w:p>
      <w:r>
        <w:t>3.5 Inventory Prediction Agent</w:t>
      </w:r>
    </w:p>
    <w:p>
      <w:r>
        <w:t>Uses time-series forecasting and sales history to predict stock requirements.</w:t>
      </w:r>
    </w:p>
    <w:p>
      <w:r>
        <w:br/>
        <w:t>4. Functional Requirements</w:t>
      </w:r>
    </w:p>
    <w:p>
      <w:r>
        <w:t>- Multi-user authentication and authorization</w:t>
      </w:r>
    </w:p>
    <w:p>
      <w:r>
        <w:t>- Agent lifecycle management</w:t>
      </w:r>
    </w:p>
    <w:p>
      <w:r>
        <w:t>- Task assignment and logging</w:t>
      </w:r>
    </w:p>
    <w:p>
      <w:r>
        <w:t>- Real-time analytics dashboard</w:t>
      </w:r>
    </w:p>
    <w:p>
      <w:r>
        <w:t>- Integration with payment and shipping APIs</w:t>
      </w:r>
    </w:p>
    <w:p>
      <w:r>
        <w:br/>
        <w:t>5. Non-Functional Requirements</w:t>
      </w:r>
    </w:p>
    <w:p>
      <w:r>
        <w:t>- Scalability for high traffic</w:t>
      </w:r>
    </w:p>
    <w:p>
      <w:r>
        <w:t>- High availability (99.9% uptime)</w:t>
      </w:r>
    </w:p>
    <w:p>
      <w:r>
        <w:t>- Data encryption and secure authentication</w:t>
      </w:r>
    </w:p>
    <w:p>
      <w:r>
        <w:t>- Performance optimization with indexing</w:t>
      </w:r>
    </w:p>
    <w:p>
      <w:r>
        <w:br/>
        <w:t>6. Technology Stack</w:t>
      </w:r>
    </w:p>
    <w:p>
      <w:r>
        <w:t>Backend: FastAPI / Django / Node.js</w:t>
      </w:r>
    </w:p>
    <w:p>
      <w:r>
        <w:t>Database: PostgreSQL (relational) + MongoDB (behavior logs)</w:t>
      </w:r>
    </w:p>
    <w:p>
      <w:r>
        <w:t>AI/ML: TensorFlow / PyTorch / Scikit-learn</w:t>
      </w:r>
    </w:p>
    <w:p>
      <w:r>
        <w:t>Cloud: AWS / Google Cloud / Azure</w:t>
      </w:r>
    </w:p>
    <w:p>
      <w:r>
        <w:br/>
        <w:t>7. Deployment Architecture</w:t>
      </w:r>
    </w:p>
    <w:p>
      <w:r>
        <w:t>Frontend → Backend API → Agent Engine → Database → ML Models → Analytics Dashboard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