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0AA7" w14:textId="51989DD8" w:rsidR="000E432B" w:rsidRPr="002F4D9B" w:rsidRDefault="000D4B24" w:rsidP="00C674D5">
      <w:pPr>
        <w:jc w:val="center"/>
        <w:rPr>
          <w:b/>
          <w:bCs/>
          <w:sz w:val="44"/>
          <w:szCs w:val="44"/>
        </w:rPr>
      </w:pPr>
      <w:r w:rsidRPr="002F4D9B">
        <w:rPr>
          <w:b/>
          <w:bCs/>
          <w:sz w:val="44"/>
          <w:szCs w:val="44"/>
        </w:rPr>
        <w:t>Cloud Service Model Comparison</w:t>
      </w:r>
    </w:p>
    <w:p w14:paraId="52BE7BDE" w14:textId="18CEEBD5" w:rsidR="000D4B24" w:rsidRDefault="002F4D9B" w:rsidP="002F4D9B">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04AD342A" wp14:editId="12CD182C">
                <wp:simplePos x="0" y="0"/>
                <wp:positionH relativeFrom="margin">
                  <wp:align>center</wp:align>
                </wp:positionH>
                <wp:positionV relativeFrom="paragraph">
                  <wp:posOffset>330200</wp:posOffset>
                </wp:positionV>
                <wp:extent cx="0" cy="2339163"/>
                <wp:effectExtent l="19050" t="0" r="19050" b="23495"/>
                <wp:wrapNone/>
                <wp:docPr id="395623730" name="Straight Connector 1"/>
                <wp:cNvGraphicFramePr/>
                <a:graphic xmlns:a="http://schemas.openxmlformats.org/drawingml/2006/main">
                  <a:graphicData uri="http://schemas.microsoft.com/office/word/2010/wordprocessingShape">
                    <wps:wsp>
                      <wps:cNvCnPr/>
                      <wps:spPr>
                        <a:xfrm>
                          <a:off x="0" y="0"/>
                          <a:ext cx="0" cy="233916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A911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6pt" to="0,2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" strokecolor="black [3213]" strokeweight="2.25pt">
                <v:stroke joinstyle="miter"/>
                <w10:wrap anchorx="margin"/>
              </v:line>
            </w:pict>
          </mc:Fallback>
        </mc:AlternateContent>
      </w:r>
    </w:p>
    <w:p w14:paraId="345A5FFC" w14:textId="7501CF88" w:rsidR="002F4D9B" w:rsidRDefault="002F4D9B" w:rsidP="002F4D9B">
      <w:pPr>
        <w:rPr>
          <w:sz w:val="44"/>
          <w:szCs w:val="44"/>
        </w:rPr>
      </w:pPr>
      <w:r>
        <w:rPr>
          <w:noProof/>
          <w:sz w:val="44"/>
          <w:szCs w:val="44"/>
        </w:rPr>
        <mc:AlternateContent>
          <mc:Choice Requires="wps">
            <w:drawing>
              <wp:anchor distT="0" distB="0" distL="114300" distR="114300" simplePos="0" relativeHeight="251665408" behindDoc="0" locked="0" layoutInCell="1" allowOverlap="1" wp14:anchorId="3B6F305A" wp14:editId="7024A7E6">
                <wp:simplePos x="0" y="0"/>
                <wp:positionH relativeFrom="column">
                  <wp:posOffset>2753981</wp:posOffset>
                </wp:positionH>
                <wp:positionV relativeFrom="paragraph">
                  <wp:posOffset>47625</wp:posOffset>
                </wp:positionV>
                <wp:extent cx="0" cy="1703424"/>
                <wp:effectExtent l="19050" t="0" r="19050" b="30480"/>
                <wp:wrapNone/>
                <wp:docPr id="1134126900" name="Straight Connector 1"/>
                <wp:cNvGraphicFramePr/>
                <a:graphic xmlns:a="http://schemas.openxmlformats.org/drawingml/2006/main">
                  <a:graphicData uri="http://schemas.microsoft.com/office/word/2010/wordprocessingShape">
                    <wps:wsp>
                      <wps:cNvCnPr/>
                      <wps:spPr>
                        <a:xfrm>
                          <a:off x="0" y="0"/>
                          <a:ext cx="0" cy="17034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DC0DE"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3.75pt" to="216.8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" strokecolor="black [3213]" strokeweight="2.25pt">
                <v:stroke joinstyle="miter"/>
              </v:line>
            </w:pict>
          </mc:Fallback>
        </mc:AlternateContent>
      </w:r>
      <w:r>
        <w:rPr>
          <w:noProof/>
          <w:sz w:val="44"/>
          <w:szCs w:val="44"/>
        </w:rPr>
        <mc:AlternateContent>
          <mc:Choice Requires="wps">
            <w:drawing>
              <wp:anchor distT="0" distB="0" distL="114300" distR="114300" simplePos="0" relativeHeight="251663360" behindDoc="0" locked="0" layoutInCell="1" allowOverlap="1" wp14:anchorId="73F77758" wp14:editId="7E742651">
                <wp:simplePos x="0" y="0"/>
                <wp:positionH relativeFrom="column">
                  <wp:posOffset>3197846</wp:posOffset>
                </wp:positionH>
                <wp:positionV relativeFrom="paragraph">
                  <wp:posOffset>42545</wp:posOffset>
                </wp:positionV>
                <wp:extent cx="0" cy="1703424"/>
                <wp:effectExtent l="19050" t="0" r="19050" b="30480"/>
                <wp:wrapNone/>
                <wp:docPr id="318086320" name="Straight Connector 1"/>
                <wp:cNvGraphicFramePr/>
                <a:graphic xmlns:a="http://schemas.openxmlformats.org/drawingml/2006/main">
                  <a:graphicData uri="http://schemas.microsoft.com/office/word/2010/wordprocessingShape">
                    <wps:wsp>
                      <wps:cNvCnPr/>
                      <wps:spPr>
                        <a:xfrm>
                          <a:off x="0" y="0"/>
                          <a:ext cx="0" cy="17034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00536"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8pt,3.35pt" to="251.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" strokecolor="black [3213]" strokeweight="2.25pt">
                <v:stroke joinstyle="miter"/>
              </v:line>
            </w:pict>
          </mc:Fallback>
        </mc:AlternateContent>
      </w:r>
    </w:p>
    <w:p w14:paraId="34574DF7" w14:textId="77777777" w:rsidR="002F4D9B" w:rsidRDefault="002F4D9B" w:rsidP="002F4D9B">
      <w:pPr>
        <w:rPr>
          <w:sz w:val="44"/>
          <w:szCs w:val="44"/>
        </w:rPr>
      </w:pPr>
    </w:p>
    <w:p w14:paraId="01B93422" w14:textId="77777777" w:rsidR="002F4D9B" w:rsidRDefault="002F4D9B" w:rsidP="002F4D9B">
      <w:pPr>
        <w:rPr>
          <w:sz w:val="44"/>
          <w:szCs w:val="44"/>
        </w:rPr>
      </w:pPr>
    </w:p>
    <w:p w14:paraId="567B99FC" w14:textId="77777777" w:rsidR="000E432B" w:rsidRPr="002F4D9B" w:rsidRDefault="000E432B" w:rsidP="002F4D9B">
      <w:pPr>
        <w:rPr>
          <w:sz w:val="44"/>
          <w:szCs w:val="44"/>
        </w:rPr>
      </w:pPr>
    </w:p>
    <w:p w14:paraId="51297FC3" w14:textId="6D487A7B" w:rsidR="000E432B" w:rsidRDefault="000D4B24" w:rsidP="000E432B">
      <w:pPr>
        <w:jc w:val="center"/>
        <w:rPr>
          <w:b/>
          <w:bCs/>
          <w:i/>
          <w:iCs/>
          <w:sz w:val="44"/>
          <w:szCs w:val="44"/>
        </w:rPr>
      </w:pPr>
      <w:r w:rsidRPr="002F4D9B">
        <w:rPr>
          <w:b/>
          <w:bCs/>
          <w:i/>
          <w:iCs/>
          <w:sz w:val="44"/>
          <w:szCs w:val="44"/>
        </w:rPr>
        <w:t>Advance Cloud Computing</w:t>
      </w:r>
    </w:p>
    <w:p w14:paraId="740A6BAD" w14:textId="77777777" w:rsidR="000E432B" w:rsidRPr="000E432B" w:rsidRDefault="000E432B" w:rsidP="000E432B">
      <w:pPr>
        <w:jc w:val="center"/>
        <w:rPr>
          <w:b/>
          <w:bCs/>
          <w:i/>
          <w:iCs/>
          <w:sz w:val="44"/>
          <w:szCs w:val="44"/>
        </w:rPr>
      </w:pPr>
    </w:p>
    <w:p w14:paraId="31592295" w14:textId="77777777" w:rsidR="000D4B24" w:rsidRPr="00C674D5" w:rsidRDefault="000D4B24" w:rsidP="002F4D9B">
      <w:pPr>
        <w:jc w:val="center"/>
        <w:rPr>
          <w:i/>
          <w:iCs/>
          <w:sz w:val="32"/>
          <w:szCs w:val="32"/>
        </w:rPr>
      </w:pPr>
      <w:r w:rsidRPr="00C674D5">
        <w:rPr>
          <w:b/>
          <w:bCs/>
          <w:sz w:val="32"/>
          <w:szCs w:val="32"/>
          <w:u w:val="single"/>
        </w:rPr>
        <w:t>Submitted By:</w:t>
      </w:r>
      <w:r w:rsidRPr="00C674D5">
        <w:rPr>
          <w:sz w:val="32"/>
          <w:szCs w:val="32"/>
        </w:rPr>
        <w:br/>
      </w:r>
      <w:r w:rsidRPr="00C674D5">
        <w:rPr>
          <w:i/>
          <w:iCs/>
          <w:sz w:val="32"/>
          <w:szCs w:val="32"/>
        </w:rPr>
        <w:t>Asma Subedi</w:t>
      </w:r>
    </w:p>
    <w:p w14:paraId="00EB1B0B" w14:textId="4ED1CC20" w:rsidR="002F4D9B" w:rsidRPr="00C674D5" w:rsidRDefault="000D4B24" w:rsidP="000E432B">
      <w:pPr>
        <w:jc w:val="center"/>
        <w:rPr>
          <w:i/>
          <w:iCs/>
          <w:sz w:val="32"/>
          <w:szCs w:val="32"/>
        </w:rPr>
      </w:pPr>
      <w:r w:rsidRPr="00C674D5">
        <w:rPr>
          <w:i/>
          <w:iCs/>
          <w:sz w:val="32"/>
          <w:szCs w:val="32"/>
        </w:rPr>
        <w:t>NAU ID:</w:t>
      </w:r>
      <w:r w:rsidR="002F4D9B" w:rsidRPr="00C674D5">
        <w:rPr>
          <w:i/>
          <w:iCs/>
          <w:sz w:val="32"/>
          <w:szCs w:val="32"/>
        </w:rPr>
        <w:t xml:space="preserve"> 10006202</w:t>
      </w:r>
    </w:p>
    <w:p w14:paraId="092CC5FA" w14:textId="77777777" w:rsidR="000E432B" w:rsidRPr="00C674D5" w:rsidRDefault="000E432B" w:rsidP="000E432B">
      <w:pPr>
        <w:jc w:val="center"/>
        <w:rPr>
          <w:i/>
          <w:iCs/>
          <w:sz w:val="32"/>
          <w:szCs w:val="32"/>
        </w:rPr>
      </w:pPr>
    </w:p>
    <w:p w14:paraId="14079D8B" w14:textId="77777777" w:rsidR="00C674D5" w:rsidRPr="00C674D5" w:rsidRDefault="00C674D5" w:rsidP="000E432B">
      <w:pPr>
        <w:jc w:val="center"/>
        <w:rPr>
          <w:i/>
          <w:iCs/>
          <w:sz w:val="32"/>
          <w:szCs w:val="32"/>
        </w:rPr>
      </w:pPr>
    </w:p>
    <w:p w14:paraId="053A49A7" w14:textId="6814EFCE" w:rsidR="000D4B24" w:rsidRDefault="000D4B24" w:rsidP="002F4D9B">
      <w:pPr>
        <w:jc w:val="center"/>
        <w:rPr>
          <w:b/>
        </w:rPr>
      </w:pPr>
      <w:r w:rsidRPr="00C674D5">
        <w:rPr>
          <w:b/>
          <w:bCs/>
          <w:sz w:val="32"/>
          <w:szCs w:val="32"/>
          <w:u w:val="single"/>
        </w:rPr>
        <w:t>Submitted To:</w:t>
      </w:r>
      <w:r w:rsidRPr="00C674D5">
        <w:rPr>
          <w:sz w:val="32"/>
          <w:szCs w:val="32"/>
        </w:rPr>
        <w:br/>
      </w:r>
      <w:r w:rsidRPr="00C674D5">
        <w:rPr>
          <w:i/>
          <w:iCs/>
          <w:sz w:val="32"/>
          <w:szCs w:val="32"/>
        </w:rPr>
        <w:t xml:space="preserve">Prof. </w:t>
      </w:r>
      <w:r w:rsidR="002F4D9B" w:rsidRPr="00C674D5">
        <w:rPr>
          <w:i/>
          <w:iCs/>
          <w:sz w:val="32"/>
          <w:szCs w:val="32"/>
        </w:rPr>
        <w:t>Mustafa Simsek</w:t>
      </w:r>
      <w:r>
        <w:br w:type="page"/>
      </w:r>
    </w:p>
    <w:p w14:paraId="6D07301C" w14:textId="222875C2" w:rsidR="00DE1957" w:rsidRPr="00DE1957" w:rsidRDefault="00DE1957" w:rsidP="000125C7">
      <w:pPr>
        <w:pStyle w:val="Heading1"/>
        <w:spacing w:line="240" w:lineRule="auto"/>
      </w:pPr>
      <w:r w:rsidRPr="00DE1957">
        <w:lastRenderedPageBreak/>
        <w:t>Introduction</w:t>
      </w:r>
    </w:p>
    <w:p w14:paraId="6BB61C1D" w14:textId="225285D6" w:rsidR="000125C7" w:rsidRDefault="005C7C53" w:rsidP="000125C7">
      <w:pPr>
        <w:pStyle w:val="Heading1"/>
        <w:spacing w:line="480" w:lineRule="auto"/>
        <w:rPr>
          <w:rFonts w:eastAsiaTheme="minorHAnsi" w:cstheme="minorBidi"/>
          <w:b w:val="0"/>
          <w:sz w:val="24"/>
          <w:szCs w:val="24"/>
        </w:rPr>
      </w:pPr>
      <w:r>
        <w:rPr>
          <w:rFonts w:eastAsiaTheme="minorHAnsi" w:cstheme="minorBidi"/>
          <w:b w:val="0"/>
          <w:sz w:val="24"/>
          <w:szCs w:val="24"/>
        </w:rPr>
        <w:t>Most of the o</w:t>
      </w:r>
      <w:r w:rsidRPr="005C7C53">
        <w:rPr>
          <w:rFonts w:eastAsiaTheme="minorHAnsi" w:cstheme="minorBidi"/>
          <w:b w:val="0"/>
          <w:sz w:val="24"/>
          <w:szCs w:val="24"/>
        </w:rPr>
        <w:t xml:space="preserve">rganizations now purchase and utilize technology differently because of cloud computing. </w:t>
      </w:r>
      <w:r w:rsidR="00230B5D">
        <w:rPr>
          <w:rFonts w:eastAsiaTheme="minorHAnsi" w:cstheme="minorBidi"/>
          <w:b w:val="0"/>
          <w:sz w:val="24"/>
          <w:szCs w:val="24"/>
        </w:rPr>
        <w:t xml:space="preserve">There are three major cloud computing services models </w:t>
      </w:r>
      <w:r w:rsidRPr="005C7C53">
        <w:rPr>
          <w:rFonts w:eastAsiaTheme="minorHAnsi" w:cstheme="minorBidi"/>
          <w:b w:val="0"/>
          <w:sz w:val="24"/>
          <w:szCs w:val="24"/>
        </w:rPr>
        <w:t xml:space="preserve">Infrastructure as a Service (IaaS), Platform as a Service (PaaS) and Software as a Service (SaaS), each </w:t>
      </w:r>
      <w:r>
        <w:rPr>
          <w:rFonts w:eastAsiaTheme="minorHAnsi" w:cstheme="minorBidi"/>
          <w:b w:val="0"/>
          <w:sz w:val="24"/>
          <w:szCs w:val="24"/>
        </w:rPr>
        <w:t xml:space="preserve">of them </w:t>
      </w:r>
      <w:proofErr w:type="gramStart"/>
      <w:r w:rsidRPr="005C7C53">
        <w:rPr>
          <w:rFonts w:eastAsiaTheme="minorHAnsi" w:cstheme="minorBidi"/>
          <w:b w:val="0"/>
          <w:sz w:val="24"/>
          <w:szCs w:val="24"/>
        </w:rPr>
        <w:t>have</w:t>
      </w:r>
      <w:proofErr w:type="gramEnd"/>
      <w:r w:rsidRPr="005C7C53">
        <w:rPr>
          <w:rFonts w:eastAsiaTheme="minorHAnsi" w:cstheme="minorBidi"/>
          <w:b w:val="0"/>
          <w:sz w:val="24"/>
          <w:szCs w:val="24"/>
        </w:rPr>
        <w:t xml:space="preserve"> a distinct function. This study gives an appropriate example and describes each model, emphasizing the </w:t>
      </w:r>
      <w:proofErr w:type="gramStart"/>
      <w:r w:rsidRPr="005C7C53">
        <w:rPr>
          <w:rFonts w:eastAsiaTheme="minorHAnsi" w:cstheme="minorBidi"/>
          <w:b w:val="0"/>
          <w:sz w:val="24"/>
          <w:szCs w:val="24"/>
        </w:rPr>
        <w:t>differences in particular</w:t>
      </w:r>
      <w:proofErr w:type="gramEnd"/>
      <w:r w:rsidRPr="005C7C53">
        <w:rPr>
          <w:rFonts w:eastAsiaTheme="minorHAnsi" w:cstheme="minorBidi"/>
          <w:b w:val="0"/>
          <w:sz w:val="24"/>
          <w:szCs w:val="24"/>
        </w:rPr>
        <w:t>.</w:t>
      </w:r>
    </w:p>
    <w:p w14:paraId="3237E41C" w14:textId="4F2F7C08" w:rsidR="00DE1957" w:rsidRPr="00DE1957" w:rsidRDefault="00DE1957" w:rsidP="005C7C53">
      <w:pPr>
        <w:pStyle w:val="Heading1"/>
        <w:spacing w:after="0" w:line="240" w:lineRule="auto"/>
      </w:pPr>
      <w:r w:rsidRPr="00DE1957">
        <w:t>Definitions</w:t>
      </w:r>
    </w:p>
    <w:p w14:paraId="2536D526" w14:textId="658DB0E9" w:rsidR="00DE1957" w:rsidRPr="00DE1957" w:rsidRDefault="00DE1957" w:rsidP="006E157B">
      <w:pPr>
        <w:pStyle w:val="Heading3"/>
        <w:spacing w:line="276" w:lineRule="auto"/>
      </w:pPr>
      <w:r w:rsidRPr="00DE1957">
        <w:t>Software as Service</w:t>
      </w:r>
      <w:r w:rsidR="005C7C53">
        <w:t>:</w:t>
      </w:r>
    </w:p>
    <w:p w14:paraId="439BD784" w14:textId="55B60EFF" w:rsidR="00DE1957" w:rsidRPr="00DE1957" w:rsidRDefault="00DE1957" w:rsidP="000125C7">
      <w:pPr>
        <w:spacing w:line="480" w:lineRule="auto"/>
      </w:pPr>
      <w:r w:rsidRPr="00DE1957">
        <w:t xml:space="preserve">SaaS </w:t>
      </w:r>
      <w:r w:rsidR="005C7C53">
        <w:t>platform allows</w:t>
      </w:r>
      <w:r w:rsidRPr="00DE1957">
        <w:t xml:space="preserve"> software applications over the internet, </w:t>
      </w:r>
      <w:r w:rsidR="005C7C53">
        <w:t>which allows</w:t>
      </w:r>
      <w:r w:rsidRPr="00DE1957">
        <w:t xml:space="preserve"> users to access them via web </w:t>
      </w:r>
      <w:r w:rsidR="005C7C53">
        <w:t>applications</w:t>
      </w:r>
      <w:r w:rsidRPr="00DE1957">
        <w:t xml:space="preserve">. This model </w:t>
      </w:r>
      <w:r w:rsidR="005C7C53">
        <w:t>discards</w:t>
      </w:r>
      <w:r w:rsidRPr="00DE1957">
        <w:t xml:space="preserve"> the need for local installation and maintenance, as providers handle updates and security. SaaS is ideal for businesses seeking streamlined operations without the overhead of traditional software management.</w:t>
      </w:r>
    </w:p>
    <w:p w14:paraId="4CA7AC15" w14:textId="6C960177" w:rsidR="00DE1957" w:rsidRPr="00DE1957" w:rsidRDefault="00DE1957" w:rsidP="006E157B">
      <w:pPr>
        <w:pStyle w:val="Heading3"/>
        <w:spacing w:line="276" w:lineRule="auto"/>
      </w:pPr>
      <w:r w:rsidRPr="00DE1957">
        <w:t>Platform as Service</w:t>
      </w:r>
      <w:r w:rsidR="005C7C53">
        <w:t>:</w:t>
      </w:r>
    </w:p>
    <w:p w14:paraId="63B9397D" w14:textId="1AA18B04" w:rsidR="00CF5A14" w:rsidRDefault="00230B5D" w:rsidP="000125C7">
      <w:pPr>
        <w:pStyle w:val="Heading3"/>
        <w:spacing w:line="480" w:lineRule="auto"/>
        <w:rPr>
          <w:rFonts w:eastAsiaTheme="minorHAnsi" w:cstheme="minorBidi"/>
          <w:b w:val="0"/>
          <w:color w:val="auto"/>
          <w:szCs w:val="24"/>
        </w:rPr>
      </w:pPr>
      <w:r>
        <w:rPr>
          <w:rFonts w:eastAsiaTheme="minorHAnsi" w:cstheme="minorBidi"/>
          <w:b w:val="0"/>
          <w:color w:val="auto"/>
          <w:szCs w:val="24"/>
        </w:rPr>
        <w:t>The</w:t>
      </w:r>
      <w:r w:rsidRPr="00230B5D">
        <w:rPr>
          <w:rFonts w:eastAsiaTheme="minorHAnsi" w:cstheme="minorBidi"/>
          <w:b w:val="0"/>
          <w:color w:val="auto"/>
          <w:szCs w:val="24"/>
        </w:rPr>
        <w:t xml:space="preserve"> developers </w:t>
      </w:r>
      <w:r>
        <w:rPr>
          <w:rFonts w:eastAsiaTheme="minorHAnsi" w:cstheme="minorBidi"/>
          <w:b w:val="0"/>
          <w:color w:val="auto"/>
          <w:szCs w:val="24"/>
        </w:rPr>
        <w:t xml:space="preserve">will be able </w:t>
      </w:r>
      <w:r w:rsidRPr="00230B5D">
        <w:rPr>
          <w:rFonts w:eastAsiaTheme="minorHAnsi" w:cstheme="minorBidi"/>
          <w:b w:val="0"/>
          <w:color w:val="auto"/>
          <w:szCs w:val="24"/>
        </w:rPr>
        <w:t xml:space="preserve">to create, launch, and manage programs without having to worry about the underlying infrastructure. Database management systems and integrated development environments are among the application development </w:t>
      </w:r>
      <w:proofErr w:type="gramStart"/>
      <w:r w:rsidRPr="00230B5D">
        <w:rPr>
          <w:rFonts w:eastAsiaTheme="minorHAnsi" w:cstheme="minorBidi"/>
          <w:b w:val="0"/>
          <w:color w:val="auto"/>
          <w:szCs w:val="24"/>
        </w:rPr>
        <w:t>technologies</w:t>
      </w:r>
      <w:proofErr w:type="gramEnd"/>
      <w:r w:rsidRPr="00230B5D">
        <w:rPr>
          <w:rFonts w:eastAsiaTheme="minorHAnsi" w:cstheme="minorBidi"/>
          <w:b w:val="0"/>
          <w:color w:val="auto"/>
          <w:szCs w:val="24"/>
        </w:rPr>
        <w:t xml:space="preserve"> increases the development process's efficiency and speed</w:t>
      </w:r>
      <w:r w:rsidR="00CF5A14">
        <w:rPr>
          <w:rFonts w:eastAsiaTheme="minorHAnsi" w:cstheme="minorBidi"/>
          <w:b w:val="0"/>
          <w:color w:val="auto"/>
          <w:szCs w:val="24"/>
        </w:rPr>
        <w:t>.</w:t>
      </w:r>
    </w:p>
    <w:p w14:paraId="1F0869A5" w14:textId="484D3FD4" w:rsidR="00DE1957" w:rsidRPr="00DE1957" w:rsidRDefault="00DE1957" w:rsidP="006E157B">
      <w:pPr>
        <w:pStyle w:val="Heading3"/>
        <w:spacing w:line="276" w:lineRule="auto"/>
      </w:pPr>
      <w:r w:rsidRPr="00DE1957">
        <w:t>Infrastructure as Service</w:t>
      </w:r>
      <w:r w:rsidR="005C7C53">
        <w:t>:</w:t>
      </w:r>
    </w:p>
    <w:p w14:paraId="351107AD" w14:textId="75F8A7E3" w:rsidR="00CF5A14" w:rsidRPr="00DE1957" w:rsidRDefault="00230B5D" w:rsidP="000125C7">
      <w:pPr>
        <w:spacing w:line="480" w:lineRule="auto"/>
      </w:pPr>
      <w:r w:rsidRPr="00230B5D">
        <w:t>Virtual computer resources are made available via the Internet by IaaS. This paradigm provides enterprises with flexibility and control over their IT environments by granting users access to basic resources like servers, storage, and networks. Scaling resources in accordance with needs is beneficial</w:t>
      </w:r>
      <w:r w:rsidR="00CF5A14" w:rsidRPr="00CF5A14">
        <w:t>.</w:t>
      </w:r>
    </w:p>
    <w:p w14:paraId="72FF8224" w14:textId="77777777" w:rsidR="00DE1957" w:rsidRPr="00DE1957" w:rsidRDefault="00DE1957" w:rsidP="00230B5D">
      <w:pPr>
        <w:pStyle w:val="Heading1"/>
        <w:spacing w:line="276" w:lineRule="auto"/>
      </w:pPr>
      <w:r w:rsidRPr="00DE1957">
        <w:lastRenderedPageBreak/>
        <w:t>Key Differences</w:t>
      </w:r>
    </w:p>
    <w:p w14:paraId="4F3088CD" w14:textId="77777777" w:rsidR="00DE1957" w:rsidRPr="00DE1957" w:rsidRDefault="00DE1957" w:rsidP="00230B5D">
      <w:pPr>
        <w:pStyle w:val="Heading3"/>
        <w:spacing w:line="276" w:lineRule="auto"/>
      </w:pPr>
      <w:r w:rsidRPr="00DE1957">
        <w:t>Control and Management:</w:t>
      </w:r>
    </w:p>
    <w:p w14:paraId="13FD05B4" w14:textId="77777777" w:rsidR="00DE1957" w:rsidRPr="00DE1957" w:rsidRDefault="00DE1957" w:rsidP="000125C7">
      <w:pPr>
        <w:pStyle w:val="ListParagraph"/>
        <w:numPr>
          <w:ilvl w:val="0"/>
          <w:numId w:val="10"/>
        </w:numPr>
        <w:spacing w:line="480" w:lineRule="auto"/>
      </w:pPr>
      <w:r w:rsidRPr="0066067F">
        <w:rPr>
          <w:rStyle w:val="Heading4Char"/>
        </w:rPr>
        <w:t>SaaS:</w:t>
      </w:r>
      <w:r w:rsidRPr="00DE1957">
        <w:t xml:space="preserve"> </w:t>
      </w:r>
      <w:r w:rsidRPr="0066067F">
        <w:t>Minimal control; providers manage everything.</w:t>
      </w:r>
    </w:p>
    <w:p w14:paraId="6CD08D13" w14:textId="77777777" w:rsidR="00DE1957" w:rsidRPr="00DE1957" w:rsidRDefault="00DE1957" w:rsidP="000125C7">
      <w:pPr>
        <w:pStyle w:val="ListParagraph"/>
        <w:numPr>
          <w:ilvl w:val="0"/>
          <w:numId w:val="10"/>
        </w:numPr>
        <w:spacing w:line="480" w:lineRule="auto"/>
      </w:pPr>
      <w:r w:rsidRPr="0066067F">
        <w:rPr>
          <w:rStyle w:val="Heading4Char"/>
        </w:rPr>
        <w:t>PaaS:</w:t>
      </w:r>
      <w:r w:rsidRPr="00DE1957">
        <w:t xml:space="preserve"> </w:t>
      </w:r>
      <w:r w:rsidRPr="0066067F">
        <w:t>Users control application development while providers manage infrastructure.</w:t>
      </w:r>
    </w:p>
    <w:p w14:paraId="17C10512" w14:textId="77777777" w:rsidR="00DE1957" w:rsidRPr="00DE1957" w:rsidRDefault="00DE1957" w:rsidP="000125C7">
      <w:pPr>
        <w:pStyle w:val="ListParagraph"/>
        <w:numPr>
          <w:ilvl w:val="0"/>
          <w:numId w:val="10"/>
        </w:numPr>
        <w:spacing w:line="480" w:lineRule="auto"/>
      </w:pPr>
      <w:r w:rsidRPr="0066067F">
        <w:rPr>
          <w:rStyle w:val="Heading4Char"/>
        </w:rPr>
        <w:t>IaaS:</w:t>
      </w:r>
      <w:r w:rsidRPr="00DE1957">
        <w:t xml:space="preserve"> </w:t>
      </w:r>
      <w:r w:rsidRPr="0066067F">
        <w:t>Maximum control; users configure and manage their resources.</w:t>
      </w:r>
    </w:p>
    <w:p w14:paraId="62EC3E0E" w14:textId="77777777" w:rsidR="00DE1957" w:rsidRPr="00DE1957" w:rsidRDefault="00DE1957" w:rsidP="00230B5D">
      <w:pPr>
        <w:pStyle w:val="Heading3"/>
        <w:spacing w:line="276" w:lineRule="auto"/>
      </w:pPr>
      <w:r w:rsidRPr="00DE1957">
        <w:t>Target Users:</w:t>
      </w:r>
    </w:p>
    <w:p w14:paraId="1C1599F9" w14:textId="77777777" w:rsidR="00DE1957" w:rsidRPr="0066067F" w:rsidRDefault="00DE1957" w:rsidP="000125C7">
      <w:pPr>
        <w:pStyle w:val="ListParagraph"/>
        <w:numPr>
          <w:ilvl w:val="0"/>
          <w:numId w:val="11"/>
        </w:numPr>
        <w:spacing w:line="480" w:lineRule="auto"/>
      </w:pPr>
      <w:r w:rsidRPr="0066067F">
        <w:rPr>
          <w:rStyle w:val="Heading4Char"/>
        </w:rPr>
        <w:t>SaaS:</w:t>
      </w:r>
      <w:r w:rsidRPr="00DE1957">
        <w:t xml:space="preserve"> </w:t>
      </w:r>
      <w:r w:rsidRPr="0066067F">
        <w:t>End-users needing ready-to-use applications.</w:t>
      </w:r>
    </w:p>
    <w:p w14:paraId="03C094BE" w14:textId="77777777" w:rsidR="00DE1957" w:rsidRPr="00DE1957" w:rsidRDefault="00DE1957" w:rsidP="000125C7">
      <w:pPr>
        <w:pStyle w:val="ListParagraph"/>
        <w:numPr>
          <w:ilvl w:val="0"/>
          <w:numId w:val="11"/>
        </w:numPr>
        <w:spacing w:line="480" w:lineRule="auto"/>
      </w:pPr>
      <w:r w:rsidRPr="0066067F">
        <w:rPr>
          <w:rStyle w:val="Heading4Char"/>
        </w:rPr>
        <w:t>PaaS:</w:t>
      </w:r>
      <w:r w:rsidRPr="00DE1957">
        <w:t xml:space="preserve"> </w:t>
      </w:r>
      <w:r w:rsidRPr="0066067F">
        <w:t>Developers requiring a platform for application development.</w:t>
      </w:r>
    </w:p>
    <w:p w14:paraId="0E16E1BE" w14:textId="77777777" w:rsidR="00DE1957" w:rsidRPr="00DE1957" w:rsidRDefault="00DE1957" w:rsidP="000125C7">
      <w:pPr>
        <w:pStyle w:val="ListParagraph"/>
        <w:numPr>
          <w:ilvl w:val="0"/>
          <w:numId w:val="11"/>
        </w:numPr>
        <w:spacing w:line="480" w:lineRule="auto"/>
      </w:pPr>
      <w:r w:rsidRPr="0066067F">
        <w:rPr>
          <w:rStyle w:val="Heading4Char"/>
        </w:rPr>
        <w:t>IaaS:</w:t>
      </w:r>
      <w:r w:rsidRPr="00DE1957">
        <w:t xml:space="preserve"> </w:t>
      </w:r>
      <w:r w:rsidRPr="0066067F">
        <w:t>IT administrators needing flexible infrastructure solutions.</w:t>
      </w:r>
    </w:p>
    <w:p w14:paraId="1EDEE9A7" w14:textId="77777777" w:rsidR="00DE1957" w:rsidRPr="00DE1957" w:rsidRDefault="00DE1957" w:rsidP="00230B5D">
      <w:pPr>
        <w:pStyle w:val="Heading3"/>
        <w:spacing w:line="276" w:lineRule="auto"/>
      </w:pPr>
      <w:r w:rsidRPr="00DE1957">
        <w:t>Use Cases:</w:t>
      </w:r>
    </w:p>
    <w:p w14:paraId="68B664E9" w14:textId="77777777" w:rsidR="00DE1957" w:rsidRPr="00DE1957" w:rsidRDefault="00DE1957" w:rsidP="000125C7">
      <w:pPr>
        <w:pStyle w:val="ListParagraph"/>
        <w:numPr>
          <w:ilvl w:val="0"/>
          <w:numId w:val="12"/>
        </w:numPr>
        <w:spacing w:line="480" w:lineRule="auto"/>
      </w:pPr>
      <w:r w:rsidRPr="0066067F">
        <w:rPr>
          <w:rStyle w:val="Heading4Char"/>
        </w:rPr>
        <w:t>SaaS:</w:t>
      </w:r>
      <w:r w:rsidRPr="00DE1957">
        <w:t xml:space="preserve"> </w:t>
      </w:r>
      <w:r w:rsidRPr="0066067F">
        <w:t>Email services, CRM, collaboration tools.</w:t>
      </w:r>
    </w:p>
    <w:p w14:paraId="384A3628" w14:textId="77777777" w:rsidR="00DE1957" w:rsidRPr="00DE1957" w:rsidRDefault="00DE1957" w:rsidP="000125C7">
      <w:pPr>
        <w:pStyle w:val="ListParagraph"/>
        <w:numPr>
          <w:ilvl w:val="0"/>
          <w:numId w:val="12"/>
        </w:numPr>
        <w:spacing w:line="480" w:lineRule="auto"/>
      </w:pPr>
      <w:r w:rsidRPr="0066067F">
        <w:rPr>
          <w:rStyle w:val="Heading4Char"/>
        </w:rPr>
        <w:t>PaaS:</w:t>
      </w:r>
      <w:r w:rsidRPr="00DE1957">
        <w:t xml:space="preserve"> </w:t>
      </w:r>
      <w:r w:rsidRPr="0066067F">
        <w:t>Application development in agile environments.</w:t>
      </w:r>
    </w:p>
    <w:p w14:paraId="120C6B82" w14:textId="77777777" w:rsidR="00DE1957" w:rsidRPr="0066067F" w:rsidRDefault="00DE1957" w:rsidP="000125C7">
      <w:pPr>
        <w:pStyle w:val="ListParagraph"/>
        <w:numPr>
          <w:ilvl w:val="0"/>
          <w:numId w:val="12"/>
        </w:numPr>
        <w:spacing w:line="480" w:lineRule="auto"/>
      </w:pPr>
      <w:r w:rsidRPr="0066067F">
        <w:rPr>
          <w:rStyle w:val="Heading4Char"/>
        </w:rPr>
        <w:t>IaaS:</w:t>
      </w:r>
      <w:r w:rsidRPr="00DE1957">
        <w:t xml:space="preserve"> </w:t>
      </w:r>
      <w:r w:rsidRPr="0066067F">
        <w:t>Virtual servers, storage solutions, backup systems.</w:t>
      </w:r>
    </w:p>
    <w:p w14:paraId="01851EF1" w14:textId="19C544DA" w:rsidR="00DE1957" w:rsidRPr="00DE1957" w:rsidRDefault="00DE1957" w:rsidP="00230B5D">
      <w:pPr>
        <w:pStyle w:val="Heading1"/>
        <w:spacing w:line="276" w:lineRule="auto"/>
      </w:pPr>
      <w:r w:rsidRPr="00DE1957">
        <w:t>Examples</w:t>
      </w:r>
      <w:r w:rsidR="005C7C53">
        <w:t xml:space="preserve"> From Real World:</w:t>
      </w:r>
    </w:p>
    <w:p w14:paraId="6B00A651" w14:textId="05DFF006" w:rsidR="00DE1957" w:rsidRPr="00DE1957" w:rsidRDefault="00DE1957" w:rsidP="00230B5D">
      <w:pPr>
        <w:pStyle w:val="Heading3"/>
        <w:spacing w:line="276" w:lineRule="auto"/>
      </w:pPr>
      <w:r w:rsidRPr="00DE1957">
        <w:t>Software as Service</w:t>
      </w:r>
      <w:r w:rsidR="00230B5D">
        <w:t>:</w:t>
      </w:r>
    </w:p>
    <w:p w14:paraId="12F9560F" w14:textId="4010F53E" w:rsidR="00DE1957" w:rsidRPr="00DE1957" w:rsidRDefault="00DE1957" w:rsidP="000125C7">
      <w:pPr>
        <w:pStyle w:val="ListParagraph"/>
        <w:numPr>
          <w:ilvl w:val="0"/>
          <w:numId w:val="13"/>
        </w:numPr>
        <w:spacing w:line="480" w:lineRule="auto"/>
      </w:pPr>
      <w:r w:rsidRPr="00DE1957">
        <w:rPr>
          <w:rStyle w:val="Heading4Char"/>
        </w:rPr>
        <w:t>Dropbox:</w:t>
      </w:r>
      <w:r w:rsidRPr="00DE1957">
        <w:t xml:space="preserve"> </w:t>
      </w:r>
      <w:r w:rsidR="00CF5A14" w:rsidRPr="00CF5A14">
        <w:t>A cloud storage solution that allows users to store and share files from any device, all managed by the provider.</w:t>
      </w:r>
    </w:p>
    <w:p w14:paraId="02673A5F" w14:textId="58F08188" w:rsidR="00DE1957" w:rsidRPr="00DE1957" w:rsidRDefault="00DE1957" w:rsidP="000125C7">
      <w:pPr>
        <w:pStyle w:val="ListParagraph"/>
        <w:numPr>
          <w:ilvl w:val="0"/>
          <w:numId w:val="13"/>
        </w:numPr>
        <w:spacing w:line="480" w:lineRule="auto"/>
      </w:pPr>
      <w:r w:rsidRPr="00DE1957">
        <w:rPr>
          <w:rStyle w:val="Heading4Char"/>
        </w:rPr>
        <w:t>Slack:</w:t>
      </w:r>
      <w:r w:rsidRPr="00DE1957">
        <w:t xml:space="preserve"> </w:t>
      </w:r>
      <w:r w:rsidR="00CF5A14" w:rsidRPr="00CF5A14">
        <w:t>Collaboration platform for team communication which does not need to be installed and maintained by a service provider</w:t>
      </w:r>
      <w:r w:rsidR="00CF5A14">
        <w:t>.</w:t>
      </w:r>
    </w:p>
    <w:p w14:paraId="4D36F579" w14:textId="12E478C5" w:rsidR="00DE1957" w:rsidRPr="00DE1957" w:rsidRDefault="00DE1957" w:rsidP="000125C7">
      <w:pPr>
        <w:pStyle w:val="ListParagraph"/>
        <w:numPr>
          <w:ilvl w:val="0"/>
          <w:numId w:val="13"/>
        </w:numPr>
        <w:spacing w:line="480" w:lineRule="auto"/>
      </w:pPr>
      <w:r w:rsidRPr="00DE1957">
        <w:rPr>
          <w:rStyle w:val="Heading4Char"/>
        </w:rPr>
        <w:t>Adobe Creative Cloud:</w:t>
      </w:r>
      <w:r w:rsidRPr="00DE1957">
        <w:t xml:space="preserve"> </w:t>
      </w:r>
      <w:r w:rsidR="00CF5A14" w:rsidRPr="00CF5A14">
        <w:t>A portfolio of creative applications offered as SaaS gives users access to tools with automatic updates and cloud storage.</w:t>
      </w:r>
    </w:p>
    <w:p w14:paraId="50740E2E" w14:textId="763193CB" w:rsidR="00DE1957" w:rsidRPr="00DE1957" w:rsidRDefault="00DE1957" w:rsidP="00230B5D">
      <w:pPr>
        <w:pStyle w:val="Heading3"/>
        <w:spacing w:line="276" w:lineRule="auto"/>
      </w:pPr>
      <w:r w:rsidRPr="00DE1957">
        <w:lastRenderedPageBreak/>
        <w:t>Platform as Service</w:t>
      </w:r>
      <w:r w:rsidR="00230B5D">
        <w:t>:</w:t>
      </w:r>
    </w:p>
    <w:p w14:paraId="0F50E8C9" w14:textId="431B74B8" w:rsidR="00DE1957" w:rsidRPr="00DE1957" w:rsidRDefault="00DE1957" w:rsidP="000125C7">
      <w:pPr>
        <w:pStyle w:val="ListParagraph"/>
        <w:numPr>
          <w:ilvl w:val="0"/>
          <w:numId w:val="14"/>
        </w:numPr>
        <w:spacing w:line="480" w:lineRule="auto"/>
      </w:pPr>
      <w:r w:rsidRPr="0066067F">
        <w:rPr>
          <w:rStyle w:val="Heading4Char"/>
        </w:rPr>
        <w:t>Red Hat OpenShift:</w:t>
      </w:r>
      <w:r w:rsidRPr="00DE1957">
        <w:t xml:space="preserve"> </w:t>
      </w:r>
      <w:r w:rsidR="00CF5A14" w:rsidRPr="00CF5A14">
        <w:t>A containerized application platform that allows developers to build and manage applications without worrying about infrastructure.</w:t>
      </w:r>
    </w:p>
    <w:p w14:paraId="2DFF13FA" w14:textId="2CDBE15A" w:rsidR="00DE1957" w:rsidRPr="0066067F" w:rsidRDefault="00DE1957" w:rsidP="000125C7">
      <w:pPr>
        <w:pStyle w:val="ListParagraph"/>
        <w:numPr>
          <w:ilvl w:val="0"/>
          <w:numId w:val="14"/>
        </w:numPr>
        <w:spacing w:line="480" w:lineRule="auto"/>
      </w:pPr>
      <w:r w:rsidRPr="0066067F">
        <w:rPr>
          <w:rStyle w:val="Heading4Char"/>
        </w:rPr>
        <w:t>IBM Cloud Foundry:</w:t>
      </w:r>
      <w:r w:rsidRPr="00DE1957">
        <w:t xml:space="preserve"> </w:t>
      </w:r>
      <w:r w:rsidR="00CF5A14" w:rsidRPr="00CF5A14">
        <w:t>Platform for rapid application development It provides developers with integrated tools and environments.</w:t>
      </w:r>
    </w:p>
    <w:p w14:paraId="2DAE3710" w14:textId="0DA059B9" w:rsidR="00DE1957" w:rsidRPr="00DE1957" w:rsidRDefault="00DE1957" w:rsidP="000125C7">
      <w:pPr>
        <w:pStyle w:val="ListParagraph"/>
        <w:numPr>
          <w:ilvl w:val="0"/>
          <w:numId w:val="14"/>
        </w:numPr>
        <w:spacing w:line="480" w:lineRule="auto"/>
      </w:pPr>
      <w:r w:rsidRPr="0066067F">
        <w:rPr>
          <w:rStyle w:val="Heading4Char"/>
        </w:rPr>
        <w:t>Oracle Cloud Platform:</w:t>
      </w:r>
      <w:r w:rsidRPr="00DE1957">
        <w:t xml:space="preserve"> </w:t>
      </w:r>
      <w:r w:rsidR="00CF5A14" w:rsidRPr="00CF5A14">
        <w:t>It provides services for application development, integration, and analytics. To improve the development process</w:t>
      </w:r>
      <w:r w:rsidR="00CF5A14">
        <w:t>.</w:t>
      </w:r>
    </w:p>
    <w:p w14:paraId="0F83211B" w14:textId="7E04D4C4" w:rsidR="00DE1957" w:rsidRPr="00DE1957" w:rsidRDefault="00DE1957" w:rsidP="00230B5D">
      <w:pPr>
        <w:pStyle w:val="Heading3"/>
        <w:spacing w:line="276" w:lineRule="auto"/>
      </w:pPr>
      <w:r w:rsidRPr="00DE1957">
        <w:t>Infrastructure as Service</w:t>
      </w:r>
      <w:r w:rsidR="00230B5D">
        <w:t>:</w:t>
      </w:r>
    </w:p>
    <w:p w14:paraId="3499B671" w14:textId="19E57B1A" w:rsidR="00DE1957" w:rsidRPr="00DE1957" w:rsidRDefault="00DE1957" w:rsidP="000125C7">
      <w:pPr>
        <w:pStyle w:val="ListParagraph"/>
        <w:numPr>
          <w:ilvl w:val="0"/>
          <w:numId w:val="15"/>
        </w:numPr>
        <w:spacing w:line="480" w:lineRule="auto"/>
      </w:pPr>
      <w:proofErr w:type="spellStart"/>
      <w:r w:rsidRPr="0066067F">
        <w:rPr>
          <w:b/>
          <w:bCs/>
        </w:rPr>
        <w:t>DigitalOcean</w:t>
      </w:r>
      <w:proofErr w:type="spellEnd"/>
      <w:r w:rsidRPr="00DE1957">
        <w:t xml:space="preserve">: </w:t>
      </w:r>
      <w:r w:rsidR="00CF5A14" w:rsidRPr="00CF5A14">
        <w:t>Delivers scalable computing resources through virtual machines. It allows users to manage their infrastructure.</w:t>
      </w:r>
    </w:p>
    <w:p w14:paraId="69F81B52" w14:textId="4E10AA67" w:rsidR="0066067F" w:rsidRDefault="00DE1957" w:rsidP="000125C7">
      <w:pPr>
        <w:pStyle w:val="ListParagraph"/>
        <w:numPr>
          <w:ilvl w:val="0"/>
          <w:numId w:val="15"/>
        </w:numPr>
        <w:spacing w:line="480" w:lineRule="auto"/>
      </w:pPr>
      <w:proofErr w:type="spellStart"/>
      <w:r w:rsidRPr="0066067F">
        <w:rPr>
          <w:b/>
          <w:bCs/>
        </w:rPr>
        <w:t>Linode</w:t>
      </w:r>
      <w:proofErr w:type="spellEnd"/>
      <w:r w:rsidRPr="00DE1957">
        <w:t xml:space="preserve">: </w:t>
      </w:r>
      <w:r w:rsidR="00CF5A14" w:rsidRPr="00CF5A14">
        <w:t>Provides virtual cloud servers that users can configure and manage</w:t>
      </w:r>
      <w:proofErr w:type="gramStart"/>
      <w:r w:rsidR="00CF5A14" w:rsidRPr="00CF5A14">
        <w:t xml:space="preserve"> It</w:t>
      </w:r>
      <w:proofErr w:type="gramEnd"/>
      <w:r w:rsidR="00CF5A14" w:rsidRPr="00CF5A14">
        <w:t xml:space="preserve"> is an example of the flexibility of IaaS.</w:t>
      </w:r>
    </w:p>
    <w:p w14:paraId="5B85EC20" w14:textId="1171D3C1" w:rsidR="0066067F" w:rsidRPr="0066067F" w:rsidRDefault="0066067F" w:rsidP="000125C7">
      <w:pPr>
        <w:pStyle w:val="ListParagraph"/>
        <w:numPr>
          <w:ilvl w:val="0"/>
          <w:numId w:val="15"/>
        </w:numPr>
        <w:spacing w:line="480" w:lineRule="auto"/>
      </w:pPr>
      <w:r w:rsidRPr="0066067F">
        <w:rPr>
          <w:rStyle w:val="Heading4Char"/>
        </w:rPr>
        <w:t>Amazon Web Services (AWS) EC2:</w:t>
      </w:r>
      <w:r w:rsidRPr="0066067F">
        <w:t xml:space="preserve"> </w:t>
      </w:r>
      <w:r w:rsidR="00CF5A14" w:rsidRPr="00CF5A14">
        <w:t>Amazon's Elastic Compute Cloud (EC2) provides scalable computing capacity in the cloud.</w:t>
      </w:r>
    </w:p>
    <w:p w14:paraId="13318137" w14:textId="3D680B4A" w:rsidR="00DE1957" w:rsidRPr="00DE1957" w:rsidRDefault="00DE1957" w:rsidP="00230B5D">
      <w:pPr>
        <w:pStyle w:val="Heading1"/>
        <w:spacing w:line="276" w:lineRule="auto"/>
      </w:pPr>
      <w:r w:rsidRPr="00DE1957">
        <w:t>Conclusion</w:t>
      </w:r>
    </w:p>
    <w:p w14:paraId="5CEB6D04" w14:textId="47CE1416" w:rsidR="002E6998" w:rsidRDefault="00230B5D" w:rsidP="00230B5D">
      <w:pPr>
        <w:spacing w:line="480" w:lineRule="auto"/>
      </w:pPr>
      <w:r w:rsidRPr="00230B5D">
        <w:t xml:space="preserve">To </w:t>
      </w:r>
      <w:r>
        <w:t>conclude</w:t>
      </w:r>
      <w:r w:rsidRPr="00230B5D">
        <w:t xml:space="preserve">, all </w:t>
      </w:r>
      <w:proofErr w:type="gramStart"/>
      <w:r>
        <w:t>these three module</w:t>
      </w:r>
      <w:proofErr w:type="gramEnd"/>
      <w:r>
        <w:t xml:space="preserve"> </w:t>
      </w:r>
      <w:r w:rsidRPr="00230B5D">
        <w:t xml:space="preserve">serve distinct functions in cloud computing. </w:t>
      </w:r>
      <w:r>
        <w:t xml:space="preserve">The ready to use system available as software applications are known as </w:t>
      </w:r>
      <w:r w:rsidRPr="00230B5D">
        <w:t>SaaS, development platforms are provided by PaaS, and fundamental infrastructure resources are provided by IaaS. For enterprises to select the best cloud model for their requirements, it is critical to comprehend these variations.</w:t>
      </w:r>
    </w:p>
    <w:p w14:paraId="366023CE" w14:textId="334C2969" w:rsidR="00195710" w:rsidRDefault="00195710">
      <w:pPr>
        <w:spacing w:line="278" w:lineRule="auto"/>
        <w:jc w:val="left"/>
      </w:pPr>
      <w:r>
        <w:br w:type="page"/>
      </w:r>
    </w:p>
    <w:sdt>
      <w:sdtPr>
        <w:rPr>
          <w:rFonts w:eastAsiaTheme="minorHAnsi" w:cstheme="minorBidi"/>
          <w:b w:val="0"/>
          <w:sz w:val="24"/>
          <w:szCs w:val="24"/>
        </w:rPr>
        <w:id w:val="920834033"/>
        <w:docPartObj>
          <w:docPartGallery w:val="Bibliographies"/>
          <w:docPartUnique/>
        </w:docPartObj>
      </w:sdtPr>
      <w:sdtContent>
        <w:p w14:paraId="2E056BA2" w14:textId="3854774C" w:rsidR="00031B51" w:rsidRDefault="00031B51">
          <w:pPr>
            <w:pStyle w:val="Heading1"/>
          </w:pPr>
          <w:r>
            <w:t>References</w:t>
          </w:r>
        </w:p>
        <w:sdt>
          <w:sdtPr>
            <w:id w:val="-573587230"/>
            <w:bibliography/>
          </w:sdtPr>
          <w:sdtContent>
            <w:p w14:paraId="09011799" w14:textId="77777777" w:rsidR="00031B51" w:rsidRDefault="00031B51" w:rsidP="00031B51">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Amazon Web Services, I. (. (n.d.). </w:t>
              </w:r>
              <w:r>
                <w:rPr>
                  <w:i/>
                  <w:iCs/>
                  <w:noProof/>
                </w:rPr>
                <w:t>What is Cloud Computing?</w:t>
              </w:r>
              <w:r>
                <w:rPr>
                  <w:noProof/>
                </w:rPr>
                <w:t xml:space="preserve"> Retrieved from https://aws.amazon.com/what-is-cloud-computing/</w:t>
              </w:r>
            </w:p>
            <w:p w14:paraId="09F2F851" w14:textId="77777777" w:rsidR="00031B51" w:rsidRDefault="00031B51" w:rsidP="00031B51">
              <w:pPr>
                <w:pStyle w:val="Bibliography"/>
                <w:ind w:left="720" w:hanging="720"/>
                <w:rPr>
                  <w:noProof/>
                </w:rPr>
              </w:pPr>
              <w:r>
                <w:rPr>
                  <w:noProof/>
                </w:rPr>
                <w:t xml:space="preserve">Armbrust, M. F. (2010). A view of cloud computing. </w:t>
              </w:r>
              <w:r>
                <w:rPr>
                  <w:i/>
                  <w:iCs/>
                  <w:noProof/>
                </w:rPr>
                <w:t>Communications of the ACM</w:t>
              </w:r>
              <w:r>
                <w:rPr>
                  <w:noProof/>
                </w:rPr>
                <w:t>, 50-58.</w:t>
              </w:r>
            </w:p>
            <w:p w14:paraId="492CE396" w14:textId="77777777" w:rsidR="00031B51" w:rsidRDefault="00031B51" w:rsidP="00031B51">
              <w:pPr>
                <w:pStyle w:val="Bibliography"/>
                <w:ind w:left="720" w:hanging="720"/>
                <w:rPr>
                  <w:noProof/>
                </w:rPr>
              </w:pPr>
              <w:r>
                <w:rPr>
                  <w:noProof/>
                </w:rPr>
                <w:t xml:space="preserve">Azure., M. (n.d.). </w:t>
              </w:r>
              <w:r>
                <w:rPr>
                  <w:i/>
                  <w:iCs/>
                  <w:noProof/>
                </w:rPr>
                <w:t>What is Azure?</w:t>
              </w:r>
              <w:r>
                <w:rPr>
                  <w:noProof/>
                </w:rPr>
                <w:t xml:space="preserve"> Retrieved from https://azure.microsoft.com/en-us/overview/what-is-azure/</w:t>
              </w:r>
            </w:p>
            <w:p w14:paraId="5A23D91E" w14:textId="77777777" w:rsidR="00031B51" w:rsidRDefault="00031B51" w:rsidP="00031B51">
              <w:pPr>
                <w:pStyle w:val="Bibliography"/>
                <w:ind w:left="720" w:hanging="720"/>
                <w:rPr>
                  <w:noProof/>
                </w:rPr>
              </w:pPr>
              <w:r>
                <w:rPr>
                  <w:noProof/>
                </w:rPr>
                <w:t xml:space="preserve">Buyya, R. &amp;. (2010). </w:t>
              </w:r>
              <w:r>
                <w:rPr>
                  <w:i/>
                  <w:iCs/>
                  <w:noProof/>
                </w:rPr>
                <w:t>Cloud computing: Principles and paradigms.</w:t>
              </w:r>
              <w:r>
                <w:rPr>
                  <w:noProof/>
                </w:rPr>
                <w:t xml:space="preserve"> Wiley.</w:t>
              </w:r>
            </w:p>
            <w:p w14:paraId="2C4D35C2" w14:textId="77777777" w:rsidR="00031B51" w:rsidRDefault="00031B51" w:rsidP="00031B51">
              <w:pPr>
                <w:pStyle w:val="Bibliography"/>
                <w:ind w:left="720" w:hanging="720"/>
                <w:rPr>
                  <w:noProof/>
                </w:rPr>
              </w:pPr>
              <w:r>
                <w:rPr>
                  <w:noProof/>
                </w:rPr>
                <w:t xml:space="preserve">Marston, S. L. (2011). Cloud computing—The business perspective. </w:t>
              </w:r>
              <w:r>
                <w:rPr>
                  <w:i/>
                  <w:iCs/>
                  <w:noProof/>
                </w:rPr>
                <w:t>Decision Support Systems</w:t>
              </w:r>
              <w:r>
                <w:rPr>
                  <w:noProof/>
                </w:rPr>
                <w:t>, 176-189.</w:t>
              </w:r>
            </w:p>
            <w:p w14:paraId="29140F7F" w14:textId="77777777" w:rsidR="00031B51" w:rsidRDefault="00031B51" w:rsidP="00031B51">
              <w:pPr>
                <w:pStyle w:val="Bibliography"/>
                <w:ind w:left="720" w:hanging="720"/>
                <w:rPr>
                  <w:noProof/>
                </w:rPr>
              </w:pPr>
              <w:r>
                <w:rPr>
                  <w:noProof/>
                </w:rPr>
                <w:t xml:space="preserve">Rountree, D. &amp;. (2014). </w:t>
              </w:r>
              <w:r>
                <w:rPr>
                  <w:i/>
                  <w:iCs/>
                  <w:noProof/>
                </w:rPr>
                <w:t>Cloud computing strategies.</w:t>
              </w:r>
              <w:r>
                <w:rPr>
                  <w:noProof/>
                </w:rPr>
                <w:t xml:space="preserve"> Jones &amp; Bartlett Learning.</w:t>
              </w:r>
            </w:p>
            <w:p w14:paraId="20FEEBC3" w14:textId="44CAEF8B" w:rsidR="00031B51" w:rsidRDefault="00031B51" w:rsidP="00031B51">
              <w:r>
                <w:rPr>
                  <w:b/>
                  <w:bCs/>
                  <w:noProof/>
                </w:rPr>
                <w:fldChar w:fldCharType="end"/>
              </w:r>
            </w:p>
          </w:sdtContent>
        </w:sdt>
      </w:sdtContent>
    </w:sdt>
    <w:p w14:paraId="67C56557" w14:textId="6DF15C70" w:rsidR="00195710" w:rsidRPr="00195710" w:rsidRDefault="00195710" w:rsidP="00031B51">
      <w:pPr>
        <w:pStyle w:val="Heading1"/>
      </w:pPr>
    </w:p>
    <w:sectPr w:rsidR="00195710" w:rsidRPr="00195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252FD" w14:textId="77777777" w:rsidR="00955219" w:rsidRDefault="00955219" w:rsidP="00195710">
      <w:pPr>
        <w:spacing w:after="0" w:line="240" w:lineRule="auto"/>
      </w:pPr>
      <w:r>
        <w:separator/>
      </w:r>
    </w:p>
  </w:endnote>
  <w:endnote w:type="continuationSeparator" w:id="0">
    <w:p w14:paraId="26002228" w14:textId="77777777" w:rsidR="00955219" w:rsidRDefault="00955219" w:rsidP="00195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24951" w14:textId="77777777" w:rsidR="00955219" w:rsidRDefault="00955219" w:rsidP="00195710">
      <w:pPr>
        <w:spacing w:after="0" w:line="240" w:lineRule="auto"/>
      </w:pPr>
      <w:r>
        <w:separator/>
      </w:r>
    </w:p>
  </w:footnote>
  <w:footnote w:type="continuationSeparator" w:id="0">
    <w:p w14:paraId="04E8CA67" w14:textId="77777777" w:rsidR="00955219" w:rsidRDefault="00955219" w:rsidP="00195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773"/>
    <w:multiLevelType w:val="multilevel"/>
    <w:tmpl w:val="E896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0039F"/>
    <w:multiLevelType w:val="multilevel"/>
    <w:tmpl w:val="4ABC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D4BAB"/>
    <w:multiLevelType w:val="multilevel"/>
    <w:tmpl w:val="5268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02E88"/>
    <w:multiLevelType w:val="hybridMultilevel"/>
    <w:tmpl w:val="879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3D7F"/>
    <w:multiLevelType w:val="multilevel"/>
    <w:tmpl w:val="CF80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05DD8"/>
    <w:multiLevelType w:val="multilevel"/>
    <w:tmpl w:val="0354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76587"/>
    <w:multiLevelType w:val="hybridMultilevel"/>
    <w:tmpl w:val="5EDC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B4B6F"/>
    <w:multiLevelType w:val="multilevel"/>
    <w:tmpl w:val="6C6AA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71085"/>
    <w:multiLevelType w:val="hybridMultilevel"/>
    <w:tmpl w:val="C5D4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8282A"/>
    <w:multiLevelType w:val="multilevel"/>
    <w:tmpl w:val="F7E0D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46509"/>
    <w:multiLevelType w:val="hybridMultilevel"/>
    <w:tmpl w:val="968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E4716"/>
    <w:multiLevelType w:val="multilevel"/>
    <w:tmpl w:val="DB26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B6FC5"/>
    <w:multiLevelType w:val="hybridMultilevel"/>
    <w:tmpl w:val="3D5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16C4A"/>
    <w:multiLevelType w:val="hybridMultilevel"/>
    <w:tmpl w:val="5662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01F85"/>
    <w:multiLevelType w:val="hybridMultilevel"/>
    <w:tmpl w:val="C650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020541">
    <w:abstractNumId w:val="9"/>
  </w:num>
  <w:num w:numId="2" w16cid:durableId="12655946">
    <w:abstractNumId w:val="4"/>
  </w:num>
  <w:num w:numId="3" w16cid:durableId="1450003568">
    <w:abstractNumId w:val="11"/>
  </w:num>
  <w:num w:numId="4" w16cid:durableId="1710908500">
    <w:abstractNumId w:val="5"/>
  </w:num>
  <w:num w:numId="5" w16cid:durableId="1452243702">
    <w:abstractNumId w:val="14"/>
  </w:num>
  <w:num w:numId="6" w16cid:durableId="456532117">
    <w:abstractNumId w:val="7"/>
  </w:num>
  <w:num w:numId="7" w16cid:durableId="1295982134">
    <w:abstractNumId w:val="1"/>
  </w:num>
  <w:num w:numId="8" w16cid:durableId="846945956">
    <w:abstractNumId w:val="2"/>
  </w:num>
  <w:num w:numId="9" w16cid:durableId="1965843973">
    <w:abstractNumId w:val="0"/>
  </w:num>
  <w:num w:numId="10" w16cid:durableId="1996912442">
    <w:abstractNumId w:val="3"/>
  </w:num>
  <w:num w:numId="11" w16cid:durableId="387610600">
    <w:abstractNumId w:val="12"/>
  </w:num>
  <w:num w:numId="12" w16cid:durableId="564411217">
    <w:abstractNumId w:val="10"/>
  </w:num>
  <w:num w:numId="13" w16cid:durableId="1711297649">
    <w:abstractNumId w:val="8"/>
  </w:num>
  <w:num w:numId="14" w16cid:durableId="287048781">
    <w:abstractNumId w:val="6"/>
  </w:num>
  <w:num w:numId="15" w16cid:durableId="6925334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98"/>
    <w:rsid w:val="000125C7"/>
    <w:rsid w:val="00031B51"/>
    <w:rsid w:val="000D4B24"/>
    <w:rsid w:val="000E432B"/>
    <w:rsid w:val="000F70D5"/>
    <w:rsid w:val="00195710"/>
    <w:rsid w:val="001D1BAA"/>
    <w:rsid w:val="00230B5D"/>
    <w:rsid w:val="002E6998"/>
    <w:rsid w:val="002F4D9B"/>
    <w:rsid w:val="00456C44"/>
    <w:rsid w:val="004974AD"/>
    <w:rsid w:val="005C7C53"/>
    <w:rsid w:val="0066067F"/>
    <w:rsid w:val="006A51E5"/>
    <w:rsid w:val="006E157B"/>
    <w:rsid w:val="009426B3"/>
    <w:rsid w:val="00955219"/>
    <w:rsid w:val="00C674D5"/>
    <w:rsid w:val="00CF5A14"/>
    <w:rsid w:val="00DE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342"/>
  <w15:chartTrackingRefBased/>
  <w15:docId w15:val="{C870DD90-55F4-4EA8-845A-D1FA3533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99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2E6998"/>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2E6998"/>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E699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2E6998"/>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2E6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98"/>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E6998"/>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2E6998"/>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2E6998"/>
    <w:rPr>
      <w:rFonts w:ascii="Times New Roman" w:eastAsiaTheme="majorEastAsia" w:hAnsi="Times New Roman" w:cstheme="majorBidi"/>
      <w:b/>
      <w:i/>
      <w:iCs/>
      <w:color w:val="000000" w:themeColor="text1"/>
    </w:rPr>
  </w:style>
  <w:style w:type="character" w:customStyle="1" w:styleId="Heading5Char">
    <w:name w:val="Heading 5 Char"/>
    <w:basedOn w:val="DefaultParagraphFont"/>
    <w:link w:val="Heading5"/>
    <w:uiPriority w:val="9"/>
    <w:semiHidden/>
    <w:rsid w:val="002E6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998"/>
    <w:rPr>
      <w:rFonts w:eastAsiaTheme="majorEastAsia" w:cstheme="majorBidi"/>
      <w:color w:val="272727" w:themeColor="text1" w:themeTint="D8"/>
    </w:rPr>
  </w:style>
  <w:style w:type="paragraph" w:styleId="Title">
    <w:name w:val="Title"/>
    <w:basedOn w:val="Normal"/>
    <w:next w:val="Normal"/>
    <w:link w:val="TitleChar"/>
    <w:uiPriority w:val="10"/>
    <w:qFormat/>
    <w:rsid w:val="002E6998"/>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2E6998"/>
    <w:rPr>
      <w:rFonts w:ascii="Times New Roman" w:eastAsiaTheme="majorEastAsia" w:hAnsi="Times New Roman" w:cstheme="majorBidi"/>
      <w:b/>
      <w:spacing w:val="-10"/>
      <w:kern w:val="28"/>
      <w:szCs w:val="56"/>
    </w:rPr>
  </w:style>
  <w:style w:type="paragraph" w:styleId="Subtitle">
    <w:name w:val="Subtitle"/>
    <w:basedOn w:val="Normal"/>
    <w:next w:val="Normal"/>
    <w:link w:val="SubtitleChar"/>
    <w:uiPriority w:val="11"/>
    <w:qFormat/>
    <w:rsid w:val="002E6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998"/>
    <w:pPr>
      <w:spacing w:before="160"/>
      <w:jc w:val="center"/>
    </w:pPr>
    <w:rPr>
      <w:i/>
      <w:iCs/>
      <w:color w:val="404040" w:themeColor="text1" w:themeTint="BF"/>
    </w:rPr>
  </w:style>
  <w:style w:type="character" w:customStyle="1" w:styleId="QuoteChar">
    <w:name w:val="Quote Char"/>
    <w:basedOn w:val="DefaultParagraphFont"/>
    <w:link w:val="Quote"/>
    <w:uiPriority w:val="29"/>
    <w:rsid w:val="002E6998"/>
    <w:rPr>
      <w:i/>
      <w:iCs/>
      <w:color w:val="404040" w:themeColor="text1" w:themeTint="BF"/>
    </w:rPr>
  </w:style>
  <w:style w:type="paragraph" w:styleId="ListParagraph">
    <w:name w:val="List Paragraph"/>
    <w:basedOn w:val="Normal"/>
    <w:uiPriority w:val="34"/>
    <w:qFormat/>
    <w:rsid w:val="002E6998"/>
    <w:pPr>
      <w:ind w:left="720"/>
      <w:contextualSpacing/>
    </w:pPr>
  </w:style>
  <w:style w:type="character" w:styleId="IntenseEmphasis">
    <w:name w:val="Intense Emphasis"/>
    <w:basedOn w:val="DefaultParagraphFont"/>
    <w:uiPriority w:val="21"/>
    <w:qFormat/>
    <w:rsid w:val="002E6998"/>
    <w:rPr>
      <w:i/>
      <w:iCs/>
      <w:color w:val="0F4761" w:themeColor="accent1" w:themeShade="BF"/>
    </w:rPr>
  </w:style>
  <w:style w:type="paragraph" w:styleId="IntenseQuote">
    <w:name w:val="Intense Quote"/>
    <w:basedOn w:val="Normal"/>
    <w:next w:val="Normal"/>
    <w:link w:val="IntenseQuoteChar"/>
    <w:uiPriority w:val="30"/>
    <w:qFormat/>
    <w:rsid w:val="002E6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998"/>
    <w:rPr>
      <w:i/>
      <w:iCs/>
      <w:color w:val="0F4761" w:themeColor="accent1" w:themeShade="BF"/>
    </w:rPr>
  </w:style>
  <w:style w:type="character" w:styleId="IntenseReference">
    <w:name w:val="Intense Reference"/>
    <w:basedOn w:val="DefaultParagraphFont"/>
    <w:uiPriority w:val="32"/>
    <w:qFormat/>
    <w:rsid w:val="002E6998"/>
    <w:rPr>
      <w:b/>
      <w:bCs/>
      <w:smallCaps/>
      <w:color w:val="0F4761" w:themeColor="accent1" w:themeShade="BF"/>
      <w:spacing w:val="5"/>
    </w:rPr>
  </w:style>
  <w:style w:type="paragraph" w:styleId="Bibliography">
    <w:name w:val="Bibliography"/>
    <w:basedOn w:val="Normal"/>
    <w:next w:val="Normal"/>
    <w:uiPriority w:val="37"/>
    <w:unhideWhenUsed/>
    <w:rsid w:val="00195710"/>
  </w:style>
  <w:style w:type="paragraph" w:styleId="Header">
    <w:name w:val="header"/>
    <w:basedOn w:val="Normal"/>
    <w:link w:val="HeaderChar"/>
    <w:uiPriority w:val="99"/>
    <w:unhideWhenUsed/>
    <w:rsid w:val="00195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10"/>
    <w:rPr>
      <w:rFonts w:ascii="Times New Roman" w:hAnsi="Times New Roman"/>
    </w:rPr>
  </w:style>
  <w:style w:type="paragraph" w:styleId="Footer">
    <w:name w:val="footer"/>
    <w:basedOn w:val="Normal"/>
    <w:link w:val="FooterChar"/>
    <w:uiPriority w:val="99"/>
    <w:unhideWhenUsed/>
    <w:rsid w:val="00195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1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35320">
      <w:bodyDiv w:val="1"/>
      <w:marLeft w:val="0"/>
      <w:marRight w:val="0"/>
      <w:marTop w:val="0"/>
      <w:marBottom w:val="0"/>
      <w:divBdr>
        <w:top w:val="none" w:sz="0" w:space="0" w:color="auto"/>
        <w:left w:val="none" w:sz="0" w:space="0" w:color="auto"/>
        <w:bottom w:val="none" w:sz="0" w:space="0" w:color="auto"/>
        <w:right w:val="none" w:sz="0" w:space="0" w:color="auto"/>
      </w:divBdr>
    </w:div>
    <w:div w:id="361826335">
      <w:bodyDiv w:val="1"/>
      <w:marLeft w:val="0"/>
      <w:marRight w:val="0"/>
      <w:marTop w:val="0"/>
      <w:marBottom w:val="0"/>
      <w:divBdr>
        <w:top w:val="none" w:sz="0" w:space="0" w:color="auto"/>
        <w:left w:val="none" w:sz="0" w:space="0" w:color="auto"/>
        <w:bottom w:val="none" w:sz="0" w:space="0" w:color="auto"/>
        <w:right w:val="none" w:sz="0" w:space="0" w:color="auto"/>
      </w:divBdr>
    </w:div>
    <w:div w:id="456262947">
      <w:bodyDiv w:val="1"/>
      <w:marLeft w:val="0"/>
      <w:marRight w:val="0"/>
      <w:marTop w:val="0"/>
      <w:marBottom w:val="0"/>
      <w:divBdr>
        <w:top w:val="none" w:sz="0" w:space="0" w:color="auto"/>
        <w:left w:val="none" w:sz="0" w:space="0" w:color="auto"/>
        <w:bottom w:val="none" w:sz="0" w:space="0" w:color="auto"/>
        <w:right w:val="none" w:sz="0" w:space="0" w:color="auto"/>
      </w:divBdr>
    </w:div>
    <w:div w:id="485123178">
      <w:bodyDiv w:val="1"/>
      <w:marLeft w:val="0"/>
      <w:marRight w:val="0"/>
      <w:marTop w:val="0"/>
      <w:marBottom w:val="0"/>
      <w:divBdr>
        <w:top w:val="none" w:sz="0" w:space="0" w:color="auto"/>
        <w:left w:val="none" w:sz="0" w:space="0" w:color="auto"/>
        <w:bottom w:val="none" w:sz="0" w:space="0" w:color="auto"/>
        <w:right w:val="none" w:sz="0" w:space="0" w:color="auto"/>
      </w:divBdr>
    </w:div>
    <w:div w:id="542984793">
      <w:bodyDiv w:val="1"/>
      <w:marLeft w:val="0"/>
      <w:marRight w:val="0"/>
      <w:marTop w:val="0"/>
      <w:marBottom w:val="0"/>
      <w:divBdr>
        <w:top w:val="none" w:sz="0" w:space="0" w:color="auto"/>
        <w:left w:val="none" w:sz="0" w:space="0" w:color="auto"/>
        <w:bottom w:val="none" w:sz="0" w:space="0" w:color="auto"/>
        <w:right w:val="none" w:sz="0" w:space="0" w:color="auto"/>
      </w:divBdr>
    </w:div>
    <w:div w:id="616958281">
      <w:bodyDiv w:val="1"/>
      <w:marLeft w:val="0"/>
      <w:marRight w:val="0"/>
      <w:marTop w:val="0"/>
      <w:marBottom w:val="0"/>
      <w:divBdr>
        <w:top w:val="none" w:sz="0" w:space="0" w:color="auto"/>
        <w:left w:val="none" w:sz="0" w:space="0" w:color="auto"/>
        <w:bottom w:val="none" w:sz="0" w:space="0" w:color="auto"/>
        <w:right w:val="none" w:sz="0" w:space="0" w:color="auto"/>
      </w:divBdr>
    </w:div>
    <w:div w:id="785124440">
      <w:bodyDiv w:val="1"/>
      <w:marLeft w:val="0"/>
      <w:marRight w:val="0"/>
      <w:marTop w:val="0"/>
      <w:marBottom w:val="0"/>
      <w:divBdr>
        <w:top w:val="none" w:sz="0" w:space="0" w:color="auto"/>
        <w:left w:val="none" w:sz="0" w:space="0" w:color="auto"/>
        <w:bottom w:val="none" w:sz="0" w:space="0" w:color="auto"/>
        <w:right w:val="none" w:sz="0" w:space="0" w:color="auto"/>
      </w:divBdr>
    </w:div>
    <w:div w:id="849026431">
      <w:bodyDiv w:val="1"/>
      <w:marLeft w:val="0"/>
      <w:marRight w:val="0"/>
      <w:marTop w:val="0"/>
      <w:marBottom w:val="0"/>
      <w:divBdr>
        <w:top w:val="none" w:sz="0" w:space="0" w:color="auto"/>
        <w:left w:val="none" w:sz="0" w:space="0" w:color="auto"/>
        <w:bottom w:val="none" w:sz="0" w:space="0" w:color="auto"/>
        <w:right w:val="none" w:sz="0" w:space="0" w:color="auto"/>
      </w:divBdr>
    </w:div>
    <w:div w:id="955253369">
      <w:bodyDiv w:val="1"/>
      <w:marLeft w:val="0"/>
      <w:marRight w:val="0"/>
      <w:marTop w:val="0"/>
      <w:marBottom w:val="0"/>
      <w:divBdr>
        <w:top w:val="none" w:sz="0" w:space="0" w:color="auto"/>
        <w:left w:val="none" w:sz="0" w:space="0" w:color="auto"/>
        <w:bottom w:val="none" w:sz="0" w:space="0" w:color="auto"/>
        <w:right w:val="none" w:sz="0" w:space="0" w:color="auto"/>
      </w:divBdr>
    </w:div>
    <w:div w:id="986476821">
      <w:bodyDiv w:val="1"/>
      <w:marLeft w:val="0"/>
      <w:marRight w:val="0"/>
      <w:marTop w:val="0"/>
      <w:marBottom w:val="0"/>
      <w:divBdr>
        <w:top w:val="none" w:sz="0" w:space="0" w:color="auto"/>
        <w:left w:val="none" w:sz="0" w:space="0" w:color="auto"/>
        <w:bottom w:val="none" w:sz="0" w:space="0" w:color="auto"/>
        <w:right w:val="none" w:sz="0" w:space="0" w:color="auto"/>
      </w:divBdr>
    </w:div>
    <w:div w:id="1085110758">
      <w:bodyDiv w:val="1"/>
      <w:marLeft w:val="0"/>
      <w:marRight w:val="0"/>
      <w:marTop w:val="0"/>
      <w:marBottom w:val="0"/>
      <w:divBdr>
        <w:top w:val="none" w:sz="0" w:space="0" w:color="auto"/>
        <w:left w:val="none" w:sz="0" w:space="0" w:color="auto"/>
        <w:bottom w:val="none" w:sz="0" w:space="0" w:color="auto"/>
        <w:right w:val="none" w:sz="0" w:space="0" w:color="auto"/>
      </w:divBdr>
    </w:div>
    <w:div w:id="1250889994">
      <w:bodyDiv w:val="1"/>
      <w:marLeft w:val="0"/>
      <w:marRight w:val="0"/>
      <w:marTop w:val="0"/>
      <w:marBottom w:val="0"/>
      <w:divBdr>
        <w:top w:val="none" w:sz="0" w:space="0" w:color="auto"/>
        <w:left w:val="none" w:sz="0" w:space="0" w:color="auto"/>
        <w:bottom w:val="none" w:sz="0" w:space="0" w:color="auto"/>
        <w:right w:val="none" w:sz="0" w:space="0" w:color="auto"/>
      </w:divBdr>
    </w:div>
    <w:div w:id="1259602232">
      <w:bodyDiv w:val="1"/>
      <w:marLeft w:val="0"/>
      <w:marRight w:val="0"/>
      <w:marTop w:val="0"/>
      <w:marBottom w:val="0"/>
      <w:divBdr>
        <w:top w:val="none" w:sz="0" w:space="0" w:color="auto"/>
        <w:left w:val="none" w:sz="0" w:space="0" w:color="auto"/>
        <w:bottom w:val="none" w:sz="0" w:space="0" w:color="auto"/>
        <w:right w:val="none" w:sz="0" w:space="0" w:color="auto"/>
      </w:divBdr>
    </w:div>
    <w:div w:id="1601374299">
      <w:bodyDiv w:val="1"/>
      <w:marLeft w:val="0"/>
      <w:marRight w:val="0"/>
      <w:marTop w:val="0"/>
      <w:marBottom w:val="0"/>
      <w:divBdr>
        <w:top w:val="none" w:sz="0" w:space="0" w:color="auto"/>
        <w:left w:val="none" w:sz="0" w:space="0" w:color="auto"/>
        <w:bottom w:val="none" w:sz="0" w:space="0" w:color="auto"/>
        <w:right w:val="none" w:sz="0" w:space="0" w:color="auto"/>
      </w:divBdr>
    </w:div>
    <w:div w:id="1714110982">
      <w:bodyDiv w:val="1"/>
      <w:marLeft w:val="0"/>
      <w:marRight w:val="0"/>
      <w:marTop w:val="0"/>
      <w:marBottom w:val="0"/>
      <w:divBdr>
        <w:top w:val="none" w:sz="0" w:space="0" w:color="auto"/>
        <w:left w:val="none" w:sz="0" w:space="0" w:color="auto"/>
        <w:bottom w:val="none" w:sz="0" w:space="0" w:color="auto"/>
        <w:right w:val="none" w:sz="0" w:space="0" w:color="auto"/>
      </w:divBdr>
    </w:div>
    <w:div w:id="1714114179">
      <w:bodyDiv w:val="1"/>
      <w:marLeft w:val="0"/>
      <w:marRight w:val="0"/>
      <w:marTop w:val="0"/>
      <w:marBottom w:val="0"/>
      <w:divBdr>
        <w:top w:val="none" w:sz="0" w:space="0" w:color="auto"/>
        <w:left w:val="none" w:sz="0" w:space="0" w:color="auto"/>
        <w:bottom w:val="none" w:sz="0" w:space="0" w:color="auto"/>
        <w:right w:val="none" w:sz="0" w:space="0" w:color="auto"/>
      </w:divBdr>
    </w:div>
    <w:div w:id="1882545764">
      <w:bodyDiv w:val="1"/>
      <w:marLeft w:val="0"/>
      <w:marRight w:val="0"/>
      <w:marTop w:val="0"/>
      <w:marBottom w:val="0"/>
      <w:divBdr>
        <w:top w:val="none" w:sz="0" w:space="0" w:color="auto"/>
        <w:left w:val="none" w:sz="0" w:space="0" w:color="auto"/>
        <w:bottom w:val="none" w:sz="0" w:space="0" w:color="auto"/>
        <w:right w:val="none" w:sz="0" w:space="0" w:color="auto"/>
      </w:divBdr>
    </w:div>
    <w:div w:id="1954752661">
      <w:bodyDiv w:val="1"/>
      <w:marLeft w:val="0"/>
      <w:marRight w:val="0"/>
      <w:marTop w:val="0"/>
      <w:marBottom w:val="0"/>
      <w:divBdr>
        <w:top w:val="none" w:sz="0" w:space="0" w:color="auto"/>
        <w:left w:val="none" w:sz="0" w:space="0" w:color="auto"/>
        <w:bottom w:val="none" w:sz="0" w:space="0" w:color="auto"/>
        <w:right w:val="none" w:sz="0" w:space="0" w:color="auto"/>
      </w:divBdr>
    </w:div>
    <w:div w:id="1969580631">
      <w:bodyDiv w:val="1"/>
      <w:marLeft w:val="0"/>
      <w:marRight w:val="0"/>
      <w:marTop w:val="0"/>
      <w:marBottom w:val="0"/>
      <w:divBdr>
        <w:top w:val="none" w:sz="0" w:space="0" w:color="auto"/>
        <w:left w:val="none" w:sz="0" w:space="0" w:color="auto"/>
        <w:bottom w:val="none" w:sz="0" w:space="0" w:color="auto"/>
        <w:right w:val="none" w:sz="0" w:space="0" w:color="auto"/>
      </w:divBdr>
    </w:div>
    <w:div w:id="2000646516">
      <w:bodyDiv w:val="1"/>
      <w:marLeft w:val="0"/>
      <w:marRight w:val="0"/>
      <w:marTop w:val="0"/>
      <w:marBottom w:val="0"/>
      <w:divBdr>
        <w:top w:val="none" w:sz="0" w:space="0" w:color="auto"/>
        <w:left w:val="none" w:sz="0" w:space="0" w:color="auto"/>
        <w:bottom w:val="none" w:sz="0" w:space="0" w:color="auto"/>
        <w:right w:val="none" w:sz="0" w:space="0" w:color="auto"/>
      </w:divBdr>
    </w:div>
    <w:div w:id="20523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Buy10</b:Tag>
    <b:SourceType>Book</b:SourceType>
    <b:Guid>{DD6C9EA2-2C09-41F4-A3E8-D3FF0510E13F}</b:Guid>
    <b:Author>
      <b:Author>
        <b:NameList>
          <b:Person>
            <b:Last>Buyya</b:Last>
            <b:First>R.,</b:First>
            <b:Middle>&amp; Broberg, J.</b:Middle>
          </b:Person>
        </b:NameList>
      </b:Author>
    </b:Author>
    <b:Title>Cloud computing: Principles and paradigms</b:Title>
    <b:Year>2010</b:Year>
    <b:Publisher>Wiley</b:Publisher>
    <b:RefOrder>1</b:RefOrder>
  </b:Source>
  <b:Source>
    <b:Tag>Rou14</b:Tag>
    <b:SourceType>Book</b:SourceType>
    <b:Guid>{ECCA3428-19D4-4680-AFA1-6387DC6AA28F}</b:Guid>
    <b:Author>
      <b:Author>
        <b:NameList>
          <b:Person>
            <b:Last>Rountree</b:Last>
            <b:First>D.,</b:First>
            <b:Middle>&amp; Rountree, N.</b:Middle>
          </b:Person>
        </b:NameList>
      </b:Author>
    </b:Author>
    <b:Title>Cloud computing strategies</b:Title>
    <b:Year>2014</b:Year>
    <b:Publisher>Jones &amp; Bartlett Learning</b:Publisher>
    <b:RefOrder>2</b:RefOrder>
  </b:Source>
  <b:Source>
    <b:Tag>Ama</b:Tag>
    <b:SourceType>InternetSite</b:SourceType>
    <b:Guid>{F85A2FC1-70AA-4E9E-8FAD-B08627765FD5}</b:Guid>
    <b:Title>What is Cloud Computing?</b:Title>
    <b:Author>
      <b:Author>
        <b:NameList>
          <b:Person>
            <b:Last>Amazon Web Services</b:Last>
            <b:First>Inc.</b:First>
            <b:Middle>(n.d.).</b:Middle>
          </b:Person>
        </b:NameList>
      </b:Author>
    </b:Author>
    <b:URL>https://aws.amazon.com/what-is-cloud-computing/</b:URL>
    <b:RefOrder>3</b:RefOrder>
  </b:Source>
  <b:Source>
    <b:Tag>Mic</b:Tag>
    <b:SourceType>InternetSite</b:SourceType>
    <b:Guid>{4C1E77E1-13AE-43B0-93DC-3980DDD464E7}</b:Guid>
    <b:Author>
      <b:Author>
        <b:NameList>
          <b:Person>
            <b:Last>Azure.</b:Last>
            <b:First>Microsoft</b:First>
          </b:Person>
        </b:NameList>
      </b:Author>
    </b:Author>
    <b:Title>What is Azure?</b:Title>
    <b:URL>https://azure.microsoft.com/en-us/overview/what-is-azure/</b:URL>
    <b:RefOrder>4</b:RefOrder>
  </b:Source>
  <b:Source>
    <b:Tag>Mar11</b:Tag>
    <b:SourceType>JournalArticle</b:SourceType>
    <b:Guid>{2CB8C820-1F67-4CBD-93A3-A93ECA9BB594}</b:Guid>
    <b:Title>Cloud computing—The business perspective</b:Title>
    <b:Year>2011</b:Year>
    <b:Author>
      <b:Author>
        <b:NameList>
          <b:Person>
            <b:Last>Marston</b:Last>
            <b:First>S.,</b:First>
            <b:Middle>Li, Z., Bandyopadhyay, S., &amp; Zhang, J.</b:Middle>
          </b:Person>
        </b:NameList>
      </b:Author>
    </b:Author>
    <b:JournalName>Decision Support Systems</b:JournalName>
    <b:Pages>176-189</b:Pages>
    <b:RefOrder>5</b:RefOrder>
  </b:Source>
  <b:Source>
    <b:Tag>Arm10</b:Tag>
    <b:SourceType>JournalArticle</b:SourceType>
    <b:Guid>{31A1C10C-6241-4895-952E-FBA85393FF15}</b:Guid>
    <b:Author>
      <b:Author>
        <b:NameList>
          <b:Person>
            <b:Last>Armbrust</b:Last>
            <b:First>M.,</b:First>
            <b:Middle>Fox, A., Griffith, R., Joseph, A. D., Katz, R. H., Konwinski, A., ... &amp; Zaharia, M</b:Middle>
          </b:Person>
        </b:NameList>
      </b:Author>
    </b:Author>
    <b:Title>A view of cloud computing</b:Title>
    <b:JournalName>Communications of the ACM</b:JournalName>
    <b:Year>2010</b:Year>
    <b:Pages>50-58</b:Pages>
    <b:RefOrder>6</b:RefOrder>
  </b:Source>
</b:Sources>
</file>

<file path=customXml/itemProps1.xml><?xml version="1.0" encoding="utf-8"?>
<ds:datastoreItem xmlns:ds="http://schemas.openxmlformats.org/officeDocument/2006/customXml" ds:itemID="{74CB0720-278F-42E6-A853-A0BE9D83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Bhattarai, Achyut</dc:creator>
  <cp:keywords/>
  <dc:description/>
  <cp:lastModifiedBy>Bhattarai, Achyut</cp:lastModifiedBy>
  <cp:revision>6</cp:revision>
  <dcterms:created xsi:type="dcterms:W3CDTF">2024-09-23T00:00:00Z</dcterms:created>
  <dcterms:modified xsi:type="dcterms:W3CDTF">2024-09-23T02:47:00Z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2024-09-23T02:16:55Z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86ae8814-b52e-4340-ab77-350f4ce3b010</vt:lpwstr>
  </property>
  <property fmtid="{D5CDD505-2E9C-101B-9397-08002B2CF9AE}" pid="8" name="MSIP_Label_9ae119f0-38a6-40fc-810e-ef21eb0d5778_ContentBits">
    <vt:lpwstr>0</vt:lpwstr>
  </property>
</Properties>
</file>