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D4B2" w14:textId="31564132" w:rsidR="00325CAA" w:rsidRPr="00785FFC" w:rsidRDefault="00000000">
      <w:pPr>
        <w:pStyle w:val="Heading1"/>
        <w:rPr>
          <w:rFonts w:asciiTheme="minorHAnsi" w:hAnsiTheme="minorHAnsi"/>
          <w:sz w:val="22"/>
          <w:szCs w:val="22"/>
        </w:rPr>
      </w:pPr>
      <w:proofErr w:type="spellStart"/>
      <w:r w:rsidRPr="00785FFC">
        <w:rPr>
          <w:rFonts w:asciiTheme="minorHAnsi" w:hAnsiTheme="minorHAnsi"/>
          <w:sz w:val="22"/>
          <w:szCs w:val="22"/>
        </w:rPr>
        <w:t>Naqel</w:t>
      </w:r>
      <w:proofErr w:type="spellEnd"/>
      <w:r w:rsidRPr="00785FFC">
        <w:rPr>
          <w:rFonts w:asciiTheme="minorHAnsi" w:hAnsiTheme="minorHAnsi"/>
          <w:sz w:val="22"/>
          <w:szCs w:val="22"/>
        </w:rPr>
        <w:t xml:space="preserve"> Customs – Meeting </w:t>
      </w:r>
      <w:r w:rsidR="00A07C37" w:rsidRPr="00785FFC">
        <w:rPr>
          <w:rFonts w:asciiTheme="minorHAnsi" w:hAnsiTheme="minorHAnsi"/>
          <w:sz w:val="22"/>
          <w:szCs w:val="22"/>
        </w:rPr>
        <w:t xml:space="preserve">key findings </w:t>
      </w:r>
    </w:p>
    <w:p w14:paraId="745A9D3B" w14:textId="77777777" w:rsidR="00325CAA" w:rsidRPr="00785FFC" w:rsidRDefault="00000000">
      <w:pPr>
        <w:spacing w:after="240"/>
        <w:rPr>
          <w:rFonts w:asciiTheme="minorHAnsi" w:hAnsiTheme="minorHAnsi"/>
        </w:rPr>
      </w:pPr>
      <w:r w:rsidRPr="00785FFC">
        <w:rPr>
          <w:rFonts w:asciiTheme="minorHAnsi" w:hAnsiTheme="minorHAnsi"/>
          <w:b/>
          <w:bCs/>
        </w:rPr>
        <w:t xml:space="preserve">Date: </w:t>
      </w:r>
      <w:r w:rsidRPr="00785FFC">
        <w:rPr>
          <w:rFonts w:asciiTheme="minorHAnsi" w:hAnsiTheme="minorHAnsi"/>
        </w:rPr>
        <w:t>30 March 2026</w:t>
      </w:r>
      <w:r w:rsidRPr="00785FFC">
        <w:rPr>
          <w:rFonts w:asciiTheme="minorHAnsi" w:hAnsiTheme="minorHAnsi"/>
          <w:color w:val="999999"/>
        </w:rPr>
        <w:t xml:space="preserve">     |     </w:t>
      </w:r>
      <w:r w:rsidRPr="00785FFC">
        <w:rPr>
          <w:rFonts w:asciiTheme="minorHAnsi" w:hAnsiTheme="minorHAnsi"/>
          <w:b/>
          <w:bCs/>
        </w:rPr>
        <w:t xml:space="preserve">Recording: </w:t>
      </w:r>
      <w:hyperlink r:id="rId5" w:history="1">
        <w:r w:rsidRPr="00785FFC">
          <w:rPr>
            <w:rStyle w:val="Hyperlink"/>
            <w:rFonts w:asciiTheme="minorHAnsi" w:hAnsiTheme="minorHAnsi"/>
          </w:rPr>
          <w:t xml:space="preserve">Recap: </w:t>
        </w:r>
        <w:proofErr w:type="spellStart"/>
        <w:r w:rsidRPr="00785FFC">
          <w:rPr>
            <w:rStyle w:val="Hyperlink"/>
            <w:rFonts w:asciiTheme="minorHAnsi" w:hAnsiTheme="minorHAnsi"/>
          </w:rPr>
          <w:t>Naqel</w:t>
        </w:r>
        <w:proofErr w:type="spellEnd"/>
        <w:r w:rsidRPr="00785FFC">
          <w:rPr>
            <w:rStyle w:val="Hyperlink"/>
            <w:rFonts w:asciiTheme="minorHAnsi" w:hAnsiTheme="minorHAnsi"/>
          </w:rPr>
          <w:t xml:space="preserve"> - Customs 30 March | Meeting | Microsoft Teams</w:t>
        </w:r>
      </w:hyperlink>
    </w:p>
    <w:p w14:paraId="534EE847" w14:textId="77777777" w:rsidR="00325CAA" w:rsidRPr="00785FFC" w:rsidRDefault="00325CAA">
      <w:pPr>
        <w:pBdr>
          <w:bottom w:val="single" w:sz="6" w:space="1" w:color="2E74B5"/>
        </w:pBdr>
        <w:spacing w:after="240"/>
        <w:rPr>
          <w:rFonts w:asciiTheme="minorHAnsi" w:hAnsiTheme="minorHAnsi"/>
        </w:rPr>
      </w:pPr>
    </w:p>
    <w:p w14:paraId="7C76EAE1" w14:textId="77777777" w:rsidR="00A07C37" w:rsidRPr="00785FFC" w:rsidRDefault="00A07C37" w:rsidP="00A07C37">
      <w:pPr>
        <w:pStyle w:val="font-claude-response-body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85FFC">
        <w:rPr>
          <w:rStyle w:val="Strong"/>
          <w:rFonts w:asciiTheme="minorHAnsi" w:hAnsiTheme="minorHAnsi"/>
          <w:sz w:val="22"/>
          <w:szCs w:val="22"/>
        </w:rPr>
        <w:t>Submission &amp; Integration</w:t>
      </w:r>
      <w:r w:rsidRPr="00785FFC">
        <w:rPr>
          <w:rFonts w:asciiTheme="minorHAnsi" w:hAnsiTheme="minorHAnsi"/>
          <w:sz w:val="22"/>
          <w:szCs w:val="22"/>
        </w:rPr>
        <w:t xml:space="preserve"> No OCR is in use. Clients submit clearance data either via API or through an Excel template — samples for both have been requested. The commercial invoice (PDF) is used for other purposes, not clearance.</w:t>
      </w:r>
    </w:p>
    <w:p w14:paraId="791DC660" w14:textId="6B225B90" w:rsidR="00A07C37" w:rsidRPr="00785FFC" w:rsidRDefault="00A07C37" w:rsidP="00A07C37">
      <w:pPr>
        <w:pStyle w:val="font-claude-response-body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85FFC">
        <w:rPr>
          <w:rStyle w:val="Strong"/>
          <w:rFonts w:asciiTheme="minorHAnsi" w:hAnsiTheme="minorHAnsi"/>
          <w:sz w:val="22"/>
          <w:szCs w:val="22"/>
        </w:rPr>
        <w:t>HS Code Handling (Gap &amp; Workaround)</w:t>
      </w:r>
      <w:r w:rsidRPr="00785FFC">
        <w:rPr>
          <w:rFonts w:asciiTheme="minorHAnsi" w:hAnsiTheme="minorHAnsi"/>
          <w:sz w:val="22"/>
          <w:szCs w:val="22"/>
        </w:rPr>
        <w:t xml:space="preserve"> When a shipment arrives without an HS code, the gateway team </w:t>
      </w:r>
      <w:r w:rsidRPr="00785FFC">
        <w:rPr>
          <w:rFonts w:asciiTheme="minorHAnsi" w:hAnsiTheme="minorHAnsi"/>
          <w:sz w:val="22"/>
          <w:szCs w:val="22"/>
        </w:rPr>
        <w:t>gets</w:t>
      </w:r>
      <w:r w:rsidRPr="00785FFC">
        <w:rPr>
          <w:rFonts w:asciiTheme="minorHAnsi" w:hAnsiTheme="minorHAnsi"/>
          <w:sz w:val="22"/>
          <w:szCs w:val="22"/>
        </w:rPr>
        <w:t xml:space="preserve"> one from the shipment description and submits it directly through the </w:t>
      </w:r>
      <w:proofErr w:type="spellStart"/>
      <w:r w:rsidRPr="00785FFC">
        <w:rPr>
          <w:rFonts w:asciiTheme="minorHAnsi" w:hAnsiTheme="minorHAnsi"/>
          <w:sz w:val="22"/>
          <w:szCs w:val="22"/>
        </w:rPr>
        <w:t>Zatca</w:t>
      </w:r>
      <w:proofErr w:type="spellEnd"/>
      <w:r w:rsidRPr="00785FFC">
        <w:rPr>
          <w:rFonts w:asciiTheme="minorHAnsi" w:hAnsiTheme="minorHAnsi"/>
          <w:sz w:val="22"/>
          <w:szCs w:val="22"/>
        </w:rPr>
        <w:t xml:space="preserve"> portal (</w:t>
      </w:r>
      <w:r w:rsidRPr="00785FFC">
        <w:rPr>
          <w:rFonts w:asciiTheme="minorHAnsi" w:hAnsiTheme="minorHAnsi"/>
          <w:sz w:val="22"/>
          <w:szCs w:val="22"/>
          <w:highlight w:val="yellow"/>
        </w:rPr>
        <w:t>bypassing standard flow</w:t>
      </w:r>
      <w:r w:rsidRPr="00785FFC">
        <w:rPr>
          <w:rFonts w:asciiTheme="minorHAnsi" w:hAnsiTheme="minorHAnsi"/>
          <w:sz w:val="22"/>
          <w:szCs w:val="22"/>
          <w:highlight w:val="yellow"/>
        </w:rPr>
        <w:t xml:space="preserve"> through their system</w:t>
      </w:r>
      <w:r w:rsidRPr="00785FFC">
        <w:rPr>
          <w:rFonts w:asciiTheme="minorHAnsi" w:hAnsiTheme="minorHAnsi"/>
          <w:sz w:val="22"/>
          <w:szCs w:val="22"/>
        </w:rPr>
        <w:t xml:space="preserve">) to expedite Bayan number issuance. This means the "corrected" HS code lives in </w:t>
      </w:r>
      <w:proofErr w:type="spellStart"/>
      <w:r w:rsidRPr="00785FFC">
        <w:rPr>
          <w:rFonts w:asciiTheme="minorHAnsi" w:hAnsiTheme="minorHAnsi"/>
          <w:sz w:val="22"/>
          <w:szCs w:val="22"/>
        </w:rPr>
        <w:t>Zatca</w:t>
      </w:r>
      <w:proofErr w:type="spellEnd"/>
      <w:r w:rsidRPr="00785FFC">
        <w:rPr>
          <w:rFonts w:asciiTheme="minorHAnsi" w:hAnsiTheme="minorHAnsi"/>
          <w:sz w:val="22"/>
          <w:szCs w:val="22"/>
        </w:rPr>
        <w:t>/Bayan, not upstream — worth noting for data pipeline design.</w:t>
      </w:r>
    </w:p>
    <w:p w14:paraId="14F9178F" w14:textId="77777777" w:rsidR="00A07C37" w:rsidRPr="00785FFC" w:rsidRDefault="00A07C37" w:rsidP="00A07C37">
      <w:pPr>
        <w:pStyle w:val="font-claude-response-body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85FFC">
        <w:rPr>
          <w:rFonts w:asciiTheme="minorHAnsi" w:hAnsiTheme="minorHAnsi"/>
          <w:sz w:val="22"/>
          <w:szCs w:val="22"/>
        </w:rPr>
        <w:t>Microsoft</w:t>
      </w:r>
      <w:r w:rsidRPr="00785FFC">
        <w:rPr>
          <w:rFonts w:asciiTheme="minorHAnsi" w:hAnsiTheme="minorHAnsi"/>
          <w:sz w:val="22"/>
          <w:szCs w:val="22"/>
        </w:rPr>
        <w:t xml:space="preserve"> team</w:t>
      </w:r>
      <w:r w:rsidRPr="00785FFC">
        <w:rPr>
          <w:rFonts w:asciiTheme="minorHAnsi" w:hAnsiTheme="minorHAnsi"/>
          <w:sz w:val="22"/>
          <w:szCs w:val="22"/>
        </w:rPr>
        <w:t xml:space="preserve"> raised a question about weight data in the last meeting. We do </w:t>
      </w:r>
      <w:r w:rsidRPr="00785FFC">
        <w:rPr>
          <w:rFonts w:asciiTheme="minorHAnsi" w:hAnsiTheme="minorHAnsi"/>
          <w:sz w:val="22"/>
          <w:szCs w:val="22"/>
        </w:rPr>
        <w:t>get</w:t>
      </w:r>
      <w:r w:rsidRPr="00785FFC">
        <w:rPr>
          <w:rFonts w:asciiTheme="minorHAnsi" w:hAnsiTheme="minorHAnsi"/>
          <w:sz w:val="22"/>
          <w:szCs w:val="22"/>
        </w:rPr>
        <w:t xml:space="preserve"> it in the customer invoice, but it was missing from the sample data that was shared. </w:t>
      </w:r>
      <w:proofErr w:type="spellStart"/>
      <w:r w:rsidRPr="00785FFC">
        <w:rPr>
          <w:rFonts w:asciiTheme="minorHAnsi" w:hAnsiTheme="minorHAnsi"/>
          <w:sz w:val="22"/>
          <w:szCs w:val="22"/>
        </w:rPr>
        <w:t>Rghad</w:t>
      </w:r>
      <w:proofErr w:type="spellEnd"/>
      <w:r w:rsidRPr="00785FFC">
        <w:rPr>
          <w:rFonts w:asciiTheme="minorHAnsi" w:hAnsiTheme="minorHAnsi"/>
          <w:sz w:val="22"/>
          <w:szCs w:val="22"/>
        </w:rPr>
        <w:t xml:space="preserve"> has been asked to provide the full list of all available data fields.</w:t>
      </w:r>
    </w:p>
    <w:p w14:paraId="107DF62D" w14:textId="77777777" w:rsidR="00A07C37" w:rsidRPr="00785FFC" w:rsidRDefault="00A07C37" w:rsidP="00A07C37">
      <w:pPr>
        <w:pStyle w:val="font-claude-response-body"/>
        <w:ind w:left="720"/>
        <w:rPr>
          <w:rFonts w:asciiTheme="minorHAnsi" w:hAnsiTheme="minorHAnsi"/>
          <w:sz w:val="22"/>
          <w:szCs w:val="22"/>
        </w:rPr>
      </w:pPr>
    </w:p>
    <w:p w14:paraId="51ED01E4" w14:textId="33098D49" w:rsidR="00A07C37" w:rsidRPr="00785FFC" w:rsidRDefault="00A07C37" w:rsidP="00A07C37">
      <w:pPr>
        <w:pStyle w:val="font-claude-response-body"/>
        <w:numPr>
          <w:ilvl w:val="0"/>
          <w:numId w:val="5"/>
        </w:numPr>
        <w:rPr>
          <w:rFonts w:asciiTheme="minorHAnsi" w:hAnsiTheme="minorHAnsi"/>
          <w:sz w:val="22"/>
          <w:szCs w:val="22"/>
        </w:rPr>
      </w:pPr>
      <w:r w:rsidRPr="00785FFC">
        <w:rPr>
          <w:rStyle w:val="Strong"/>
          <w:rFonts w:asciiTheme="minorHAnsi" w:hAnsiTheme="minorHAnsi"/>
          <w:sz w:val="22"/>
          <w:szCs w:val="22"/>
        </w:rPr>
        <w:t xml:space="preserve">Action Items – Due from </w:t>
      </w:r>
      <w:proofErr w:type="spellStart"/>
      <w:r w:rsidRPr="00785FFC">
        <w:rPr>
          <w:rStyle w:val="Strong"/>
          <w:rFonts w:asciiTheme="minorHAnsi" w:hAnsiTheme="minorHAnsi"/>
          <w:sz w:val="22"/>
          <w:szCs w:val="22"/>
        </w:rPr>
        <w:t>Rghad</w:t>
      </w:r>
      <w:proofErr w:type="spellEnd"/>
      <w:r w:rsidRPr="00785FFC">
        <w:rPr>
          <w:rStyle w:val="Strong"/>
          <w:rFonts w:asciiTheme="minorHAnsi" w:hAnsiTheme="minorHAnsi"/>
          <w:sz w:val="22"/>
          <w:szCs w:val="22"/>
        </w:rPr>
        <w:t xml:space="preserve"> Tomorrow</w:t>
      </w:r>
    </w:p>
    <w:p w14:paraId="0C6E70BB" w14:textId="13705811" w:rsidR="00A07C37" w:rsidRPr="00785FFC" w:rsidRDefault="00A07C37" w:rsidP="00A07C37">
      <w:pPr>
        <w:pStyle w:val="whitespace-normal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85FFC">
        <w:rPr>
          <w:rFonts w:asciiTheme="minorHAnsi" w:hAnsiTheme="minorHAnsi"/>
          <w:sz w:val="22"/>
          <w:szCs w:val="22"/>
        </w:rPr>
        <w:t>Exact logic used to fill incomplete HS codes (with code)</w:t>
      </w:r>
    </w:p>
    <w:p w14:paraId="03E774CD" w14:textId="25BD2D2A" w:rsidR="00A07C37" w:rsidRPr="00785FFC" w:rsidRDefault="00A07C37" w:rsidP="00A07C37">
      <w:pPr>
        <w:pStyle w:val="whitespace-normal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85FFC">
        <w:rPr>
          <w:rFonts w:asciiTheme="minorHAnsi" w:hAnsiTheme="minorHAnsi"/>
          <w:sz w:val="22"/>
          <w:szCs w:val="22"/>
        </w:rPr>
        <w:t>Pre- and post-process</w:t>
      </w:r>
      <w:r w:rsidRPr="00785FFC">
        <w:rPr>
          <w:rFonts w:asciiTheme="minorHAnsi" w:hAnsiTheme="minorHAnsi"/>
          <w:sz w:val="22"/>
          <w:szCs w:val="22"/>
        </w:rPr>
        <w:t>ed</w:t>
      </w:r>
      <w:r w:rsidRPr="00785FFC">
        <w:rPr>
          <w:rFonts w:asciiTheme="minorHAnsi" w:hAnsiTheme="minorHAnsi"/>
          <w:sz w:val="22"/>
          <w:szCs w:val="22"/>
        </w:rPr>
        <w:t xml:space="preserve"> samples of shipments (what was submitted to </w:t>
      </w:r>
      <w:proofErr w:type="spellStart"/>
      <w:r w:rsidRPr="00785FFC">
        <w:rPr>
          <w:rFonts w:asciiTheme="minorHAnsi" w:hAnsiTheme="minorHAnsi"/>
          <w:sz w:val="22"/>
          <w:szCs w:val="22"/>
        </w:rPr>
        <w:t>Zatca</w:t>
      </w:r>
      <w:proofErr w:type="spellEnd"/>
      <w:r w:rsidRPr="00785FFC">
        <w:rPr>
          <w:rFonts w:asciiTheme="minorHAnsi" w:hAnsiTheme="minorHAnsi"/>
          <w:sz w:val="22"/>
          <w:szCs w:val="22"/>
        </w:rPr>
        <w:t>)</w:t>
      </w:r>
    </w:p>
    <w:p w14:paraId="61789F28" w14:textId="77777777" w:rsidR="00A07C37" w:rsidRPr="00785FFC" w:rsidRDefault="00A07C37" w:rsidP="00A07C37">
      <w:pPr>
        <w:pStyle w:val="whitespace-normal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785FFC">
        <w:rPr>
          <w:rFonts w:asciiTheme="minorHAnsi" w:hAnsiTheme="minorHAnsi"/>
          <w:sz w:val="22"/>
          <w:szCs w:val="22"/>
        </w:rPr>
        <w:t>Commercial invoice submission templates (API request syntax + Excel sheet)</w:t>
      </w:r>
    </w:p>
    <w:p w14:paraId="039ACD84" w14:textId="0720634B" w:rsidR="00325CAA" w:rsidRPr="00785FFC" w:rsidRDefault="00325CAA" w:rsidP="00A07C37">
      <w:pPr>
        <w:rPr>
          <w:rFonts w:asciiTheme="minorHAnsi" w:hAnsiTheme="minorHAnsi"/>
        </w:rPr>
      </w:pPr>
    </w:p>
    <w:sectPr w:rsidR="00325CAA" w:rsidRPr="00785F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804"/>
    <w:multiLevelType w:val="hybridMultilevel"/>
    <w:tmpl w:val="9FA281EA"/>
    <w:lvl w:ilvl="0" w:tplc="7296725A">
      <w:start w:val="1"/>
      <w:numFmt w:val="bullet"/>
      <w:lvlText w:val="•"/>
      <w:lvlJc w:val="left"/>
      <w:pPr>
        <w:ind w:left="720" w:hanging="360"/>
      </w:pPr>
    </w:lvl>
    <w:lvl w:ilvl="1" w:tplc="6AB66810">
      <w:numFmt w:val="decimal"/>
      <w:lvlText w:val=""/>
      <w:lvlJc w:val="left"/>
    </w:lvl>
    <w:lvl w:ilvl="2" w:tplc="944819D0">
      <w:numFmt w:val="decimal"/>
      <w:lvlText w:val=""/>
      <w:lvlJc w:val="left"/>
    </w:lvl>
    <w:lvl w:ilvl="3" w:tplc="A0F20656">
      <w:numFmt w:val="decimal"/>
      <w:lvlText w:val=""/>
      <w:lvlJc w:val="left"/>
    </w:lvl>
    <w:lvl w:ilvl="4" w:tplc="61626DA6">
      <w:numFmt w:val="decimal"/>
      <w:lvlText w:val=""/>
      <w:lvlJc w:val="left"/>
    </w:lvl>
    <w:lvl w:ilvl="5" w:tplc="0A4693B4">
      <w:numFmt w:val="decimal"/>
      <w:lvlText w:val=""/>
      <w:lvlJc w:val="left"/>
    </w:lvl>
    <w:lvl w:ilvl="6" w:tplc="0C744012">
      <w:numFmt w:val="decimal"/>
      <w:lvlText w:val=""/>
      <w:lvlJc w:val="left"/>
    </w:lvl>
    <w:lvl w:ilvl="7" w:tplc="86E6BA28">
      <w:numFmt w:val="decimal"/>
      <w:lvlText w:val=""/>
      <w:lvlJc w:val="left"/>
    </w:lvl>
    <w:lvl w:ilvl="8" w:tplc="24E01CF2">
      <w:numFmt w:val="decimal"/>
      <w:lvlText w:val=""/>
      <w:lvlJc w:val="left"/>
    </w:lvl>
  </w:abstractNum>
  <w:abstractNum w:abstractNumId="1" w15:restartNumberingAfterBreak="0">
    <w:nsid w:val="2E4D6930"/>
    <w:multiLevelType w:val="hybridMultilevel"/>
    <w:tmpl w:val="4D9EF9A2"/>
    <w:lvl w:ilvl="0" w:tplc="81840316">
      <w:start w:val="1"/>
      <w:numFmt w:val="bullet"/>
      <w:lvlText w:val="○"/>
      <w:lvlJc w:val="left"/>
      <w:pPr>
        <w:ind w:left="1080" w:hanging="360"/>
      </w:pPr>
    </w:lvl>
    <w:lvl w:ilvl="1" w:tplc="B1D83296">
      <w:numFmt w:val="decimal"/>
      <w:lvlText w:val=""/>
      <w:lvlJc w:val="left"/>
    </w:lvl>
    <w:lvl w:ilvl="2" w:tplc="FE0C9822">
      <w:numFmt w:val="decimal"/>
      <w:lvlText w:val=""/>
      <w:lvlJc w:val="left"/>
    </w:lvl>
    <w:lvl w:ilvl="3" w:tplc="F9D03226">
      <w:numFmt w:val="decimal"/>
      <w:lvlText w:val=""/>
      <w:lvlJc w:val="left"/>
    </w:lvl>
    <w:lvl w:ilvl="4" w:tplc="38E068D2">
      <w:numFmt w:val="decimal"/>
      <w:lvlText w:val=""/>
      <w:lvlJc w:val="left"/>
    </w:lvl>
    <w:lvl w:ilvl="5" w:tplc="98C6927E">
      <w:numFmt w:val="decimal"/>
      <w:lvlText w:val=""/>
      <w:lvlJc w:val="left"/>
    </w:lvl>
    <w:lvl w:ilvl="6" w:tplc="856AD33A">
      <w:numFmt w:val="decimal"/>
      <w:lvlText w:val=""/>
      <w:lvlJc w:val="left"/>
    </w:lvl>
    <w:lvl w:ilvl="7" w:tplc="076E3F52">
      <w:numFmt w:val="decimal"/>
      <w:lvlText w:val=""/>
      <w:lvlJc w:val="left"/>
    </w:lvl>
    <w:lvl w:ilvl="8" w:tplc="80B63616">
      <w:numFmt w:val="decimal"/>
      <w:lvlText w:val=""/>
      <w:lvlJc w:val="left"/>
    </w:lvl>
  </w:abstractNum>
  <w:abstractNum w:abstractNumId="2" w15:restartNumberingAfterBreak="0">
    <w:nsid w:val="359D7680"/>
    <w:multiLevelType w:val="hybridMultilevel"/>
    <w:tmpl w:val="CB421C10"/>
    <w:lvl w:ilvl="0" w:tplc="EB769A9A">
      <w:start w:val="1"/>
      <w:numFmt w:val="bullet"/>
      <w:lvlText w:val="●"/>
      <w:lvlJc w:val="left"/>
      <w:pPr>
        <w:ind w:left="720" w:hanging="360"/>
      </w:pPr>
    </w:lvl>
    <w:lvl w:ilvl="1" w:tplc="898C4718">
      <w:start w:val="1"/>
      <w:numFmt w:val="bullet"/>
      <w:lvlText w:val="○"/>
      <w:lvlJc w:val="left"/>
      <w:pPr>
        <w:ind w:left="1440" w:hanging="360"/>
      </w:pPr>
    </w:lvl>
    <w:lvl w:ilvl="2" w:tplc="F32096C8">
      <w:start w:val="1"/>
      <w:numFmt w:val="bullet"/>
      <w:lvlText w:val="■"/>
      <w:lvlJc w:val="left"/>
      <w:pPr>
        <w:ind w:left="2160" w:hanging="360"/>
      </w:pPr>
    </w:lvl>
    <w:lvl w:ilvl="3" w:tplc="F9D029EA">
      <w:start w:val="1"/>
      <w:numFmt w:val="bullet"/>
      <w:lvlText w:val="●"/>
      <w:lvlJc w:val="left"/>
      <w:pPr>
        <w:ind w:left="2880" w:hanging="360"/>
      </w:pPr>
    </w:lvl>
    <w:lvl w:ilvl="4" w:tplc="78B07F48">
      <w:start w:val="1"/>
      <w:numFmt w:val="bullet"/>
      <w:lvlText w:val="○"/>
      <w:lvlJc w:val="left"/>
      <w:pPr>
        <w:ind w:left="3600" w:hanging="360"/>
      </w:pPr>
    </w:lvl>
    <w:lvl w:ilvl="5" w:tplc="760AF3A6">
      <w:start w:val="1"/>
      <w:numFmt w:val="bullet"/>
      <w:lvlText w:val="■"/>
      <w:lvlJc w:val="left"/>
      <w:pPr>
        <w:ind w:left="4320" w:hanging="360"/>
      </w:pPr>
    </w:lvl>
    <w:lvl w:ilvl="6" w:tplc="AEA0E236">
      <w:start w:val="1"/>
      <w:numFmt w:val="bullet"/>
      <w:lvlText w:val="●"/>
      <w:lvlJc w:val="left"/>
      <w:pPr>
        <w:ind w:left="5040" w:hanging="360"/>
      </w:pPr>
    </w:lvl>
    <w:lvl w:ilvl="7" w:tplc="D1541504">
      <w:start w:val="1"/>
      <w:numFmt w:val="bullet"/>
      <w:lvlText w:val="●"/>
      <w:lvlJc w:val="left"/>
      <w:pPr>
        <w:ind w:left="5760" w:hanging="360"/>
      </w:pPr>
    </w:lvl>
    <w:lvl w:ilvl="8" w:tplc="A47E0D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8313ECC"/>
    <w:multiLevelType w:val="hybridMultilevel"/>
    <w:tmpl w:val="7E785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522FE"/>
    <w:multiLevelType w:val="multilevel"/>
    <w:tmpl w:val="627CB8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54767167">
    <w:abstractNumId w:val="2"/>
    <w:lvlOverride w:ilvl="0">
      <w:startOverride w:val="1"/>
    </w:lvlOverride>
  </w:num>
  <w:num w:numId="2" w16cid:durableId="392050036">
    <w:abstractNumId w:val="0"/>
    <w:lvlOverride w:ilvl="0">
      <w:startOverride w:val="1"/>
    </w:lvlOverride>
  </w:num>
  <w:num w:numId="3" w16cid:durableId="2053921926">
    <w:abstractNumId w:val="1"/>
    <w:lvlOverride w:ilvl="0">
      <w:startOverride w:val="1"/>
    </w:lvlOverride>
  </w:num>
  <w:num w:numId="4" w16cid:durableId="852911759">
    <w:abstractNumId w:val="4"/>
  </w:num>
  <w:num w:numId="5" w16cid:durableId="1856264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CAA"/>
    <w:rsid w:val="00325CAA"/>
    <w:rsid w:val="006E40E9"/>
    <w:rsid w:val="00785FFC"/>
    <w:rsid w:val="00A0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AE186"/>
  <w15:docId w15:val="{4E04866D-E38A-1C4A-A606-2E290378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A07C3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7C37"/>
    <w:rPr>
      <w:b/>
      <w:bCs/>
    </w:rPr>
  </w:style>
  <w:style w:type="paragraph" w:customStyle="1" w:styleId="whitespace-normal">
    <w:name w:val="whitespace-normal"/>
    <w:basedOn w:val="Normal"/>
    <w:rsid w:val="00A07C3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ms.microsoft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BC51824A2024FB8E4F87E137BAEC5" ma:contentTypeVersion="3" ma:contentTypeDescription="Create a new document." ma:contentTypeScope="" ma:versionID="6e48c07df08e28e5508e5455f89927f9">
  <xsd:schema xmlns:xsd="http://www.w3.org/2001/XMLSchema" xmlns:xs="http://www.w3.org/2001/XMLSchema" xmlns:p="http://schemas.microsoft.com/office/2006/metadata/properties" xmlns:ns2="de1f02c9-1e68-488b-9dd0-5b7e07e97cc4" targetNamespace="http://schemas.microsoft.com/office/2006/metadata/properties" ma:root="true" ma:fieldsID="88125b86c84fa91337cc5cad7c3d9481" ns2:_="">
    <xsd:import namespace="de1f02c9-1e68-488b-9dd0-5b7e07e97c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f02c9-1e68-488b-9dd0-5b7e07e97c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B80FE8-7DC0-4E58-A0FA-987CA5657EA2}"/>
</file>

<file path=customXml/itemProps2.xml><?xml version="1.0" encoding="utf-8"?>
<ds:datastoreItem xmlns:ds="http://schemas.openxmlformats.org/officeDocument/2006/customXml" ds:itemID="{C8AC8418-EAC7-40D8-9B7F-A9C5C5598B7C}"/>
</file>

<file path=customXml/itemProps3.xml><?xml version="1.0" encoding="utf-8"?>
<ds:datastoreItem xmlns:ds="http://schemas.openxmlformats.org/officeDocument/2006/customXml" ds:itemID="{29F46A71-6DD1-48F5-AA6C-B1A80E451C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1085</Characters>
  <Application>Microsoft Office Word</Application>
  <DocSecurity>0</DocSecurity>
  <Lines>27</Lines>
  <Paragraphs>22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Asma Daher</cp:lastModifiedBy>
  <cp:revision>3</cp:revision>
  <dcterms:created xsi:type="dcterms:W3CDTF">2026-03-30T09:28:00Z</dcterms:created>
  <dcterms:modified xsi:type="dcterms:W3CDTF">2026-03-30T09:43:00Z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0x010100350BC51824A2024FB8E4F87E137BAEC5</vt:lpwstr>
  </property>
</Properties>
</file>