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BB097" w14:textId="77777777" w:rsidR="00DC3BDF" w:rsidRPr="00DC3BDF" w:rsidRDefault="00DC3BDF" w:rsidP="00DC3BDF">
      <w:pPr>
        <w:jc w:val="center"/>
        <w:rPr>
          <w:rFonts w:asciiTheme="majorHAnsi" w:hAnsiTheme="majorHAnsi" w:cstheme="majorHAnsi"/>
          <w:bCs/>
          <w:sz w:val="40"/>
          <w:szCs w:val="40"/>
        </w:rPr>
      </w:pPr>
      <w:proofErr w:type="spellStart"/>
      <w:r w:rsidRPr="00DC3BDF">
        <w:rPr>
          <w:rFonts w:asciiTheme="majorHAnsi" w:hAnsiTheme="majorHAnsi" w:cstheme="majorHAnsi"/>
          <w:bCs/>
          <w:sz w:val="40"/>
          <w:szCs w:val="40"/>
        </w:rPr>
        <w:t>ClearAI</w:t>
      </w:r>
      <w:proofErr w:type="spellEnd"/>
      <w:r w:rsidRPr="00DC3BDF">
        <w:rPr>
          <w:rFonts w:asciiTheme="majorHAnsi" w:hAnsiTheme="majorHAnsi" w:cstheme="majorHAnsi"/>
          <w:bCs/>
          <w:sz w:val="40"/>
          <w:szCs w:val="40"/>
        </w:rPr>
        <w:t xml:space="preserve"> v1 Architecture Summary</w:t>
      </w:r>
    </w:p>
    <w:p w14:paraId="22F24828" w14:textId="77777777" w:rsidR="00DC3BDF" w:rsidRDefault="00DC3BDF" w:rsidP="00DC3BDF">
      <w:pPr>
        <w:spacing w:before="120" w:after="40"/>
      </w:pPr>
      <w:r>
        <w:rPr>
          <w:b/>
          <w:sz w:val="23"/>
        </w:rPr>
        <w:t>What This Product Is</w:t>
      </w:r>
    </w:p>
    <w:p w14:paraId="43C6DBF5" w14:textId="77777777" w:rsidR="00DC3BDF" w:rsidRDefault="00DC3BDF" w:rsidP="00DC3BDF">
      <w:pPr>
        <w:spacing w:after="60"/>
      </w:pPr>
      <w:r>
        <w:t>This product is a controlled classification engine, not a generic chatbot. Its architecture is built around a simple principle: retrieve a narrow set of valid customs codes from ZATCA codes list stored in a database, then let the model choose among them under guardrails.</w:t>
      </w:r>
    </w:p>
    <w:p w14:paraId="3EF10D09" w14:textId="77777777" w:rsidR="00DC3BDF" w:rsidRDefault="00DC3BDF" w:rsidP="00DC3BDF">
      <w:pPr>
        <w:spacing w:after="60"/>
      </w:pPr>
      <w:r>
        <w:t xml:space="preserve">Architecturally, </w:t>
      </w:r>
      <w:r w:rsidRPr="00D87FEA">
        <w:rPr>
          <w:b/>
          <w:bCs/>
        </w:rPr>
        <w:t>this is a retrieval-plus-reasoning system.</w:t>
      </w:r>
      <w:r>
        <w:t xml:space="preserve"> We are not asking an LLM to invent classifications from scratch. We first narrow the universe down to plausible ZATCA-compliant HS codes from our ZATCA database, then use an LLM only to choose among those candidates and explain the choice. That is the core safety pattern.</w:t>
      </w:r>
    </w:p>
    <w:p w14:paraId="408DF39A" w14:textId="77777777" w:rsidR="00DC3BDF" w:rsidRDefault="00DC3BDF" w:rsidP="00DC3BDF">
      <w:pPr>
        <w:spacing w:before="120" w:after="40"/>
      </w:pPr>
      <w:r>
        <w:rPr>
          <w:b/>
          <w:sz w:val="23"/>
        </w:rPr>
        <w:t>Why This Matters</w:t>
      </w:r>
    </w:p>
    <w:p w14:paraId="20C732EA" w14:textId="77777777" w:rsidR="00DC3BDF" w:rsidRDefault="00DC3BDF" w:rsidP="00DC3BDF">
      <w:pPr>
        <w:spacing w:after="60"/>
      </w:pPr>
      <w:r>
        <w:t>For a customs workflow, the objective is to make accurate, auditable decisions. The design therefore optimizes for three things: high precision on accepted classifications, explicit abstention when evidence is weak, and full traceability of how a result was produced.</w:t>
      </w:r>
    </w:p>
    <w:p w14:paraId="14F8F7ED" w14:textId="77777777" w:rsidR="00DC3BDF" w:rsidRDefault="00DC3BDF" w:rsidP="00DC3BDF">
      <w:pPr>
        <w:spacing w:before="120" w:after="40"/>
      </w:pPr>
      <w:r>
        <w:rPr>
          <w:b/>
          <w:sz w:val="23"/>
        </w:rPr>
        <w:t>Core Components</w:t>
      </w:r>
    </w:p>
    <w:p w14:paraId="2E4C0C6D" w14:textId="77777777" w:rsidR="00DC3BDF" w:rsidRDefault="00DC3BDF" w:rsidP="00DC3BDF">
      <w:pPr>
        <w:pStyle w:val="ListBullet"/>
      </w:pPr>
      <w:r>
        <w:t xml:space="preserve">API layer: </w:t>
      </w:r>
      <w:proofErr w:type="gramStart"/>
      <w:r>
        <w:t>A .Node</w:t>
      </w:r>
      <w:proofErr w:type="gramEnd"/>
      <w:r>
        <w:t xml:space="preserve"> based (TypeScript/</w:t>
      </w:r>
      <w:proofErr w:type="spellStart"/>
      <w:r>
        <w:t>Fastify</w:t>
      </w:r>
      <w:proofErr w:type="spellEnd"/>
      <w:r>
        <w:t>) service exposes three endpoints: description to code, partial code expansion, and generic code refinement.</w:t>
      </w:r>
    </w:p>
    <w:p w14:paraId="36857675" w14:textId="77777777" w:rsidR="00DC3BDF" w:rsidRDefault="00DC3BDF" w:rsidP="00DC3BDF">
      <w:pPr>
        <w:pStyle w:val="ListBullet"/>
      </w:pPr>
      <w:r>
        <w:t>PostgreSQL as system of record: Postgres stores the HS master data, prior decisions, and audit events. It also performs vector, keyword, and fuzzy retrieval so search and source-of-truth stay in one platform.</w:t>
      </w:r>
    </w:p>
    <w:p w14:paraId="391E3D92" w14:textId="77777777" w:rsidR="00DC3BDF" w:rsidRDefault="00DC3BDF" w:rsidP="00DC3BDF">
      <w:pPr>
        <w:pStyle w:val="ListBullet"/>
      </w:pPr>
      <w:r>
        <w:t>Embedding layer: Product descriptions are converted into multilingual vectors so the system can retrieve semantically similar HS codes in English, or Arabic text.</w:t>
      </w:r>
    </w:p>
    <w:p w14:paraId="582CE66D" w14:textId="77777777" w:rsidR="00DC3BDF" w:rsidRDefault="00DC3BDF" w:rsidP="00DC3BDF">
      <w:pPr>
        <w:pStyle w:val="ListBullet"/>
      </w:pPr>
      <w:r>
        <w:t>LLM decision layer: Once retrieval has reduced the problem to a small candidate set, the LLM selects the best code and provides a rationale. A stronger model is reserved for the broadest classification path; a cheaper model is used for narrow branch selection.</w:t>
      </w:r>
    </w:p>
    <w:p w14:paraId="4D90BC03" w14:textId="77777777" w:rsidR="00DC3BDF" w:rsidRDefault="00DC3BDF" w:rsidP="00DC3BDF">
      <w:pPr>
        <w:pStyle w:val="ListBullet"/>
      </w:pPr>
      <w:r>
        <w:t xml:space="preserve">Audit and controls: Every request </w:t>
      </w:r>
      <w:proofErr w:type="gramStart"/>
      <w:r>
        <w:t>captures</w:t>
      </w:r>
      <w:proofErr w:type="gramEnd"/>
      <w:r>
        <w:t xml:space="preserve"> request data, candidate evidence, model usage, latency, and </w:t>
      </w:r>
      <w:proofErr w:type="gramStart"/>
      <w:r>
        <w:t>final outcome</w:t>
      </w:r>
      <w:proofErr w:type="gramEnd"/>
      <w:r>
        <w:t>. This allows review, tuning, and compliance-grade traceability.</w:t>
      </w:r>
    </w:p>
    <w:p w14:paraId="4489A5D1" w14:textId="77777777" w:rsidR="00DC3BDF" w:rsidRDefault="00DC3BDF" w:rsidP="00DC3BDF">
      <w:pPr>
        <w:pStyle w:val="ListBullet"/>
        <w:numPr>
          <w:ilvl w:val="0"/>
          <w:numId w:val="0"/>
        </w:numPr>
        <w:ind w:left="360"/>
      </w:pPr>
    </w:p>
    <w:p w14:paraId="6FAB1DE3" w14:textId="77777777" w:rsidR="00DC3BDF" w:rsidRDefault="00DC3BDF" w:rsidP="00DC3BDF">
      <w:pPr>
        <w:spacing w:before="120" w:after="40"/>
      </w:pPr>
      <w:r>
        <w:rPr>
          <w:b/>
          <w:sz w:val="23"/>
        </w:rPr>
        <w:t>How A Request Works</w:t>
      </w:r>
    </w:p>
    <w:p w14:paraId="12A67AF0" w14:textId="77777777" w:rsidR="00DC3BDF" w:rsidRDefault="00DC3BDF" w:rsidP="00DC3BDF">
      <w:pPr>
        <w:spacing w:after="60"/>
      </w:pPr>
      <w:r>
        <w:t>Every request follows the same operating pattern. First, the API validates the input. Second, the system retrieves plausible HS candidates from Postgres using hybrid search: semantic similarity, keyword search, and typo-tolerant matching. Third, the platform measures whether the evidence is strong enough to proceed. Only then does it call the LLM to choose from the candidate set. Finally, the result is guard-checked, returned, and logged.</w:t>
      </w:r>
    </w:p>
    <w:p w14:paraId="17C70B34" w14:textId="77777777" w:rsidR="00DC3BDF" w:rsidRDefault="00DC3BDF" w:rsidP="00DC3BDF">
      <w:pPr>
        <w:spacing w:after="60"/>
      </w:pPr>
      <w:r>
        <w:t xml:space="preserve">The important design rule is that the LLM never rescues weak retrieval. If evidence is weak or ambiguous, the service returns a structured </w:t>
      </w:r>
      <w:proofErr w:type="spellStart"/>
      <w:r>
        <w:t>needs_clarification</w:t>
      </w:r>
      <w:proofErr w:type="spellEnd"/>
      <w:r>
        <w:t xml:space="preserve"> outcome instead of forcing an answer. That is a deliberate quality control mechanism, not a failure mode.</w:t>
      </w:r>
    </w:p>
    <w:p w14:paraId="4A057E57" w14:textId="1A3F259C" w:rsidR="00DC3BDF" w:rsidRDefault="00DC3BDF" w:rsidP="00DC3BDF">
      <w:pPr>
        <w:spacing w:before="120" w:after="40"/>
      </w:pPr>
      <w:r>
        <w:rPr>
          <w:b/>
          <w:sz w:val="23"/>
        </w:rPr>
        <w:t>The Business Flows</w:t>
      </w:r>
    </w:p>
    <w:p w14:paraId="4FCCAF23" w14:textId="77777777" w:rsidR="00DC3BDF" w:rsidRDefault="00DC3BDF" w:rsidP="00DC3BDF">
      <w:pPr>
        <w:pStyle w:val="ListBullet"/>
      </w:pPr>
      <w:r>
        <w:t>Describe: A free-text product description is matched against the full HS universe. This is the most complex path, so it uses the strictest evidence gate before an answer is accepted.</w:t>
      </w:r>
    </w:p>
    <w:p w14:paraId="7A67C241" w14:textId="77777777" w:rsidR="00DC3BDF" w:rsidRDefault="00DC3BDF" w:rsidP="00DC3BDF">
      <w:pPr>
        <w:pStyle w:val="ListBullet"/>
      </w:pPr>
      <w:r>
        <w:t xml:space="preserve">Expand: A </w:t>
      </w:r>
      <w:proofErr w:type="gramStart"/>
      <w:r>
        <w:t>4 to 11 digit</w:t>
      </w:r>
      <w:proofErr w:type="gramEnd"/>
      <w:r>
        <w:t xml:space="preserve"> partial code is used to narrow the search to one branch of the HS tree, then the best final 12-digit code is selected.</w:t>
      </w:r>
    </w:p>
    <w:p w14:paraId="452B6A50" w14:textId="77777777" w:rsidR="00DC3BDF" w:rsidRDefault="00DC3BDF" w:rsidP="00DC3BDF">
      <w:pPr>
        <w:pStyle w:val="ListBullet"/>
        <w:numPr>
          <w:ilvl w:val="0"/>
          <w:numId w:val="0"/>
        </w:numPr>
        <w:ind w:left="360"/>
      </w:pPr>
    </w:p>
    <w:p w14:paraId="2D9A52C2" w14:textId="77777777" w:rsidR="00DC3BDF" w:rsidRDefault="00DC3BDF" w:rsidP="00DC3BDF">
      <w:pPr>
        <w:spacing w:before="120" w:after="40"/>
      </w:pPr>
      <w:r>
        <w:rPr>
          <w:b/>
          <w:sz w:val="23"/>
        </w:rPr>
        <w:t xml:space="preserve">Why This Design Is Safe </w:t>
      </w:r>
      <w:proofErr w:type="gramStart"/>
      <w:r>
        <w:rPr>
          <w:b/>
          <w:sz w:val="23"/>
        </w:rPr>
        <w:t>And</w:t>
      </w:r>
      <w:proofErr w:type="gramEnd"/>
      <w:r>
        <w:rPr>
          <w:b/>
          <w:sz w:val="23"/>
        </w:rPr>
        <w:t xml:space="preserve"> Practical</w:t>
      </w:r>
    </w:p>
    <w:p w14:paraId="1465B233" w14:textId="77777777" w:rsidR="00DC3BDF" w:rsidRDefault="00DC3BDF" w:rsidP="00DC3BDF">
      <w:pPr>
        <w:spacing w:after="60"/>
      </w:pPr>
      <w:r>
        <w:lastRenderedPageBreak/>
        <w:t>This design delivers confidence through control. The model is constrained to valid codes from our own database, rather than being allowed to generate arbitrary customs outputs. Postgres keeps the v1 stack compact by serving as both the operational database and the retrieval engine. The LLM is used where it adds value, but it is not treated as the source of truth.</w:t>
      </w:r>
    </w:p>
    <w:p w14:paraId="1C71FA37" w14:textId="77777777" w:rsidR="00DC3BDF" w:rsidRDefault="00DC3BDF" w:rsidP="00DC3BDF">
      <w:pPr>
        <w:spacing w:after="60"/>
      </w:pPr>
      <w:r>
        <w:t>Operationally, the platform is lightweight: one TypeScript backend, one PostgreSQL database, Azure-hosted models, Key Vault for secrets, and CI/CD with infrastructure-as-code. That keeps the first release simple enough to operate while preserving a clear path to scale if retrieval volume or ranking needs grow later.</w:t>
      </w:r>
    </w:p>
    <w:p w14:paraId="5B98BF7C" w14:textId="77777777" w:rsidR="00DC3BDF" w:rsidRDefault="00DC3BDF" w:rsidP="00DC3BDF">
      <w:pPr>
        <w:spacing w:before="120" w:after="40"/>
      </w:pPr>
      <w:r>
        <w:rPr>
          <w:b/>
          <w:sz w:val="23"/>
        </w:rPr>
        <w:t>Bottom Line</w:t>
      </w:r>
    </w:p>
    <w:p w14:paraId="0DF6D809" w14:textId="77777777" w:rsidR="00DC3BDF" w:rsidRDefault="00DC3BDF" w:rsidP="00DC3BDF">
      <w:pPr>
        <w:spacing w:after="60"/>
      </w:pPr>
      <w:proofErr w:type="spellStart"/>
      <w:r>
        <w:t>ClearAI</w:t>
      </w:r>
      <w:proofErr w:type="spellEnd"/>
      <w:r>
        <w:t xml:space="preserve"> is designed to behave like a controlled decision system for customs classification. It narrows the search space using company-owned data, applies AI only inside that boundary, and refuses to guess when evidence is insufficient. That combination is what makes the product both commercially useful and operationally defensible.</w:t>
      </w:r>
    </w:p>
    <w:p w14:paraId="504BFD27" w14:textId="77777777" w:rsidR="00DC3BDF" w:rsidRDefault="00DC3BDF">
      <w:pPr>
        <w:rPr>
          <w:rFonts w:asciiTheme="majorHAnsi" w:eastAsiaTheme="majorEastAsia" w:hAnsiTheme="majorHAnsi" w:cstheme="majorBidi"/>
          <w:color w:val="2E3440"/>
          <w:spacing w:val="5"/>
          <w:kern w:val="28"/>
          <w:sz w:val="52"/>
          <w:szCs w:val="52"/>
        </w:rPr>
      </w:pPr>
      <w:r>
        <w:rPr>
          <w:color w:val="2E3440"/>
        </w:rPr>
        <w:br w:type="page"/>
      </w:r>
    </w:p>
    <w:p w14:paraId="29041276" w14:textId="78437E2A" w:rsidR="005E674A" w:rsidRPr="00DC3BDF" w:rsidRDefault="00000000">
      <w:pPr>
        <w:pStyle w:val="Title"/>
        <w:rPr>
          <w:sz w:val="40"/>
          <w:szCs w:val="40"/>
        </w:rPr>
      </w:pPr>
      <w:proofErr w:type="spellStart"/>
      <w:r w:rsidRPr="00DC3BDF">
        <w:rPr>
          <w:color w:val="2E3440"/>
          <w:sz w:val="40"/>
          <w:szCs w:val="40"/>
        </w:rPr>
        <w:lastRenderedPageBreak/>
        <w:t>ClearAI</w:t>
      </w:r>
      <w:proofErr w:type="spellEnd"/>
      <w:r w:rsidRPr="00DC3BDF">
        <w:rPr>
          <w:color w:val="2E3440"/>
          <w:sz w:val="40"/>
          <w:szCs w:val="40"/>
        </w:rPr>
        <w:t xml:space="preserve"> v1 — Build Plan</w:t>
      </w:r>
    </w:p>
    <w:p w14:paraId="1C450A3E" w14:textId="77777777" w:rsidR="005E674A" w:rsidRDefault="00000000">
      <w:r>
        <w:rPr>
          <w:i/>
        </w:rPr>
        <w:t>Fresh-start TypeScript rebuild. Single environment: dev. No production.</w:t>
      </w:r>
    </w:p>
    <w:p w14:paraId="4CA39A39" w14:textId="77777777" w:rsidR="005E674A" w:rsidRDefault="00000000">
      <w:pPr>
        <w:pStyle w:val="Heading1"/>
      </w:pPr>
      <w:r>
        <w:rPr>
          <w:color w:val="2E3440"/>
        </w:rPr>
        <w:t>Part A — Tech</w:t>
      </w:r>
    </w:p>
    <w:p w14:paraId="3B6056C5" w14:textId="77777777" w:rsidR="005E674A" w:rsidRDefault="00000000">
      <w:pPr>
        <w:pStyle w:val="Heading2"/>
      </w:pPr>
      <w:r>
        <w:rPr>
          <w:color w:val="3B4252"/>
        </w:rPr>
        <w:t>A.1  Tech stack</w:t>
      </w:r>
    </w:p>
    <w:tbl>
      <w:tblPr>
        <w:tblStyle w:val="TableGrid"/>
        <w:tblW w:w="0" w:type="auto"/>
        <w:tblLook w:val="04A0" w:firstRow="1" w:lastRow="0" w:firstColumn="1" w:lastColumn="0" w:noHBand="0" w:noVBand="1"/>
      </w:tblPr>
      <w:tblGrid>
        <w:gridCol w:w="2304"/>
        <w:gridCol w:w="3600"/>
        <w:gridCol w:w="3744"/>
      </w:tblGrid>
      <w:tr w:rsidR="005E674A" w14:paraId="282FD11A" w14:textId="77777777">
        <w:tc>
          <w:tcPr>
            <w:tcW w:w="2304" w:type="dxa"/>
            <w:tcBorders>
              <w:top w:val="single" w:sz="4" w:space="0" w:color="888888"/>
              <w:left w:val="single" w:sz="4" w:space="0" w:color="888888"/>
              <w:bottom w:val="single" w:sz="4" w:space="0" w:color="888888"/>
              <w:right w:val="single" w:sz="4" w:space="0" w:color="888888"/>
            </w:tcBorders>
            <w:shd w:val="clear" w:color="auto" w:fill="2E3440"/>
          </w:tcPr>
          <w:p w14:paraId="79EDAA24" w14:textId="77777777" w:rsidR="005E674A" w:rsidRDefault="00000000">
            <w:r>
              <w:rPr>
                <w:b/>
                <w:color w:val="FFFFFF"/>
                <w:sz w:val="20"/>
              </w:rPr>
              <w:t>Layer</w:t>
            </w:r>
          </w:p>
        </w:tc>
        <w:tc>
          <w:tcPr>
            <w:tcW w:w="3600" w:type="dxa"/>
            <w:tcBorders>
              <w:top w:val="single" w:sz="4" w:space="0" w:color="888888"/>
              <w:left w:val="single" w:sz="4" w:space="0" w:color="888888"/>
              <w:bottom w:val="single" w:sz="4" w:space="0" w:color="888888"/>
              <w:right w:val="single" w:sz="4" w:space="0" w:color="888888"/>
            </w:tcBorders>
            <w:shd w:val="clear" w:color="auto" w:fill="2E3440"/>
          </w:tcPr>
          <w:p w14:paraId="2DA51A78" w14:textId="77777777" w:rsidR="005E674A" w:rsidRDefault="00000000">
            <w:r>
              <w:rPr>
                <w:b/>
                <w:color w:val="FFFFFF"/>
                <w:sz w:val="20"/>
              </w:rPr>
              <w:t>Choice</w:t>
            </w:r>
          </w:p>
        </w:tc>
        <w:tc>
          <w:tcPr>
            <w:tcW w:w="3744" w:type="dxa"/>
            <w:tcBorders>
              <w:top w:val="single" w:sz="4" w:space="0" w:color="888888"/>
              <w:left w:val="single" w:sz="4" w:space="0" w:color="888888"/>
              <w:bottom w:val="single" w:sz="4" w:space="0" w:color="888888"/>
              <w:right w:val="single" w:sz="4" w:space="0" w:color="888888"/>
            </w:tcBorders>
            <w:shd w:val="clear" w:color="auto" w:fill="2E3440"/>
          </w:tcPr>
          <w:p w14:paraId="31F53CF2" w14:textId="77777777" w:rsidR="005E674A" w:rsidRDefault="00000000">
            <w:r>
              <w:rPr>
                <w:b/>
                <w:color w:val="FFFFFF"/>
                <w:sz w:val="20"/>
              </w:rPr>
              <w:t>Notes</w:t>
            </w:r>
          </w:p>
        </w:tc>
      </w:tr>
      <w:tr w:rsidR="005E674A" w14:paraId="626A03DD" w14:textId="77777777">
        <w:tc>
          <w:tcPr>
            <w:tcW w:w="2304" w:type="dxa"/>
            <w:tcBorders>
              <w:top w:val="single" w:sz="4" w:space="0" w:color="888888"/>
              <w:left w:val="single" w:sz="4" w:space="0" w:color="888888"/>
              <w:bottom w:val="single" w:sz="4" w:space="0" w:color="888888"/>
              <w:right w:val="single" w:sz="4" w:space="0" w:color="888888"/>
            </w:tcBorders>
          </w:tcPr>
          <w:p w14:paraId="4D75AD55" w14:textId="77777777" w:rsidR="005E674A" w:rsidRDefault="00000000">
            <w:r>
              <w:rPr>
                <w:sz w:val="20"/>
              </w:rPr>
              <w:t>Language</w:t>
            </w:r>
          </w:p>
        </w:tc>
        <w:tc>
          <w:tcPr>
            <w:tcW w:w="3600" w:type="dxa"/>
            <w:tcBorders>
              <w:top w:val="single" w:sz="4" w:space="0" w:color="888888"/>
              <w:left w:val="single" w:sz="4" w:space="0" w:color="888888"/>
              <w:bottom w:val="single" w:sz="4" w:space="0" w:color="888888"/>
              <w:right w:val="single" w:sz="4" w:space="0" w:color="888888"/>
            </w:tcBorders>
          </w:tcPr>
          <w:p w14:paraId="36877C62" w14:textId="77777777" w:rsidR="005E674A" w:rsidRDefault="00000000">
            <w:r>
              <w:rPr>
                <w:sz w:val="20"/>
              </w:rPr>
              <w:t>TypeScript (Node 20)</w:t>
            </w:r>
          </w:p>
        </w:tc>
        <w:tc>
          <w:tcPr>
            <w:tcW w:w="3744" w:type="dxa"/>
            <w:tcBorders>
              <w:top w:val="single" w:sz="4" w:space="0" w:color="888888"/>
              <w:left w:val="single" w:sz="4" w:space="0" w:color="888888"/>
              <w:bottom w:val="single" w:sz="4" w:space="0" w:color="888888"/>
              <w:right w:val="single" w:sz="4" w:space="0" w:color="888888"/>
            </w:tcBorders>
          </w:tcPr>
          <w:p w14:paraId="06BB81AA" w14:textId="77777777" w:rsidR="005E674A" w:rsidRDefault="00000000">
            <w:r>
              <w:rPr>
                <w:sz w:val="20"/>
              </w:rPr>
              <w:t>Strict mode on</w:t>
            </w:r>
          </w:p>
        </w:tc>
      </w:tr>
      <w:tr w:rsidR="005E674A" w14:paraId="751D4B51" w14:textId="77777777">
        <w:tc>
          <w:tcPr>
            <w:tcW w:w="2304" w:type="dxa"/>
            <w:tcBorders>
              <w:top w:val="single" w:sz="4" w:space="0" w:color="888888"/>
              <w:left w:val="single" w:sz="4" w:space="0" w:color="888888"/>
              <w:bottom w:val="single" w:sz="4" w:space="0" w:color="888888"/>
              <w:right w:val="single" w:sz="4" w:space="0" w:color="888888"/>
            </w:tcBorders>
            <w:shd w:val="clear" w:color="auto" w:fill="F4F4F4"/>
          </w:tcPr>
          <w:p w14:paraId="18231C77" w14:textId="77777777" w:rsidR="005E674A" w:rsidRDefault="00000000">
            <w:r>
              <w:rPr>
                <w:sz w:val="20"/>
              </w:rPr>
              <w:t>Web framework</w:t>
            </w:r>
          </w:p>
        </w:tc>
        <w:tc>
          <w:tcPr>
            <w:tcW w:w="3600" w:type="dxa"/>
            <w:tcBorders>
              <w:top w:val="single" w:sz="4" w:space="0" w:color="888888"/>
              <w:left w:val="single" w:sz="4" w:space="0" w:color="888888"/>
              <w:bottom w:val="single" w:sz="4" w:space="0" w:color="888888"/>
              <w:right w:val="single" w:sz="4" w:space="0" w:color="888888"/>
            </w:tcBorders>
            <w:shd w:val="clear" w:color="auto" w:fill="F4F4F4"/>
          </w:tcPr>
          <w:p w14:paraId="1607B948" w14:textId="77777777" w:rsidR="005E674A" w:rsidRDefault="00000000">
            <w:r>
              <w:rPr>
                <w:sz w:val="20"/>
              </w:rPr>
              <w:t>Fastify v5</w:t>
            </w:r>
          </w:p>
        </w:tc>
        <w:tc>
          <w:tcPr>
            <w:tcW w:w="3744" w:type="dxa"/>
            <w:tcBorders>
              <w:top w:val="single" w:sz="4" w:space="0" w:color="888888"/>
              <w:left w:val="single" w:sz="4" w:space="0" w:color="888888"/>
              <w:bottom w:val="single" w:sz="4" w:space="0" w:color="888888"/>
              <w:right w:val="single" w:sz="4" w:space="0" w:color="888888"/>
            </w:tcBorders>
            <w:shd w:val="clear" w:color="auto" w:fill="F4F4F4"/>
          </w:tcPr>
          <w:p w14:paraId="415BAD8A" w14:textId="77777777" w:rsidR="005E674A" w:rsidRDefault="00000000">
            <w:r>
              <w:rPr>
                <w:sz w:val="20"/>
              </w:rPr>
              <w:t>Schema-first; auto-OpenAPI via @fastify/swagger</w:t>
            </w:r>
          </w:p>
        </w:tc>
      </w:tr>
      <w:tr w:rsidR="005E674A" w14:paraId="75AAD11A" w14:textId="77777777">
        <w:tc>
          <w:tcPr>
            <w:tcW w:w="2304" w:type="dxa"/>
            <w:tcBorders>
              <w:top w:val="single" w:sz="4" w:space="0" w:color="888888"/>
              <w:left w:val="single" w:sz="4" w:space="0" w:color="888888"/>
              <w:bottom w:val="single" w:sz="4" w:space="0" w:color="888888"/>
              <w:right w:val="single" w:sz="4" w:space="0" w:color="888888"/>
            </w:tcBorders>
          </w:tcPr>
          <w:p w14:paraId="7FDF4780" w14:textId="77777777" w:rsidR="005E674A" w:rsidRDefault="00000000">
            <w:r>
              <w:rPr>
                <w:sz w:val="20"/>
              </w:rPr>
              <w:t>Validation</w:t>
            </w:r>
          </w:p>
        </w:tc>
        <w:tc>
          <w:tcPr>
            <w:tcW w:w="3600" w:type="dxa"/>
            <w:tcBorders>
              <w:top w:val="single" w:sz="4" w:space="0" w:color="888888"/>
              <w:left w:val="single" w:sz="4" w:space="0" w:color="888888"/>
              <w:bottom w:val="single" w:sz="4" w:space="0" w:color="888888"/>
              <w:right w:val="single" w:sz="4" w:space="0" w:color="888888"/>
            </w:tcBorders>
          </w:tcPr>
          <w:p w14:paraId="33C6FB0D" w14:textId="77777777" w:rsidR="005E674A" w:rsidRDefault="00000000">
            <w:r>
              <w:rPr>
                <w:sz w:val="20"/>
              </w:rPr>
              <w:t>Zod</w:t>
            </w:r>
          </w:p>
        </w:tc>
        <w:tc>
          <w:tcPr>
            <w:tcW w:w="3744" w:type="dxa"/>
            <w:tcBorders>
              <w:top w:val="single" w:sz="4" w:space="0" w:color="888888"/>
              <w:left w:val="single" w:sz="4" w:space="0" w:color="888888"/>
              <w:bottom w:val="single" w:sz="4" w:space="0" w:color="888888"/>
              <w:right w:val="single" w:sz="4" w:space="0" w:color="888888"/>
            </w:tcBorders>
          </w:tcPr>
          <w:p w14:paraId="7399FDCF" w14:textId="77777777" w:rsidR="005E674A" w:rsidRDefault="00000000">
            <w:r>
              <w:rPr>
                <w:sz w:val="20"/>
              </w:rPr>
              <w:t>Single source of truth for request/response shapes</w:t>
            </w:r>
          </w:p>
        </w:tc>
      </w:tr>
      <w:tr w:rsidR="005E674A" w14:paraId="6DC9DA66" w14:textId="77777777">
        <w:tc>
          <w:tcPr>
            <w:tcW w:w="2304" w:type="dxa"/>
            <w:tcBorders>
              <w:top w:val="single" w:sz="4" w:space="0" w:color="888888"/>
              <w:left w:val="single" w:sz="4" w:space="0" w:color="888888"/>
              <w:bottom w:val="single" w:sz="4" w:space="0" w:color="888888"/>
              <w:right w:val="single" w:sz="4" w:space="0" w:color="888888"/>
            </w:tcBorders>
            <w:shd w:val="clear" w:color="auto" w:fill="F4F4F4"/>
          </w:tcPr>
          <w:p w14:paraId="3524C9A8" w14:textId="77777777" w:rsidR="005E674A" w:rsidRDefault="00000000">
            <w:r>
              <w:rPr>
                <w:sz w:val="20"/>
              </w:rPr>
              <w:t>ORM / migrations</w:t>
            </w:r>
          </w:p>
        </w:tc>
        <w:tc>
          <w:tcPr>
            <w:tcW w:w="3600" w:type="dxa"/>
            <w:tcBorders>
              <w:top w:val="single" w:sz="4" w:space="0" w:color="888888"/>
              <w:left w:val="single" w:sz="4" w:space="0" w:color="888888"/>
              <w:bottom w:val="single" w:sz="4" w:space="0" w:color="888888"/>
              <w:right w:val="single" w:sz="4" w:space="0" w:color="888888"/>
            </w:tcBorders>
            <w:shd w:val="clear" w:color="auto" w:fill="F4F4F4"/>
          </w:tcPr>
          <w:p w14:paraId="5F590B92" w14:textId="77777777" w:rsidR="005E674A" w:rsidRDefault="00000000">
            <w:r>
              <w:rPr>
                <w:sz w:val="20"/>
              </w:rPr>
              <w:t>Drizzle ORM + drizzle-kit</w:t>
            </w:r>
          </w:p>
        </w:tc>
        <w:tc>
          <w:tcPr>
            <w:tcW w:w="3744" w:type="dxa"/>
            <w:tcBorders>
              <w:top w:val="single" w:sz="4" w:space="0" w:color="888888"/>
              <w:left w:val="single" w:sz="4" w:space="0" w:color="888888"/>
              <w:bottom w:val="single" w:sz="4" w:space="0" w:color="888888"/>
              <w:right w:val="single" w:sz="4" w:space="0" w:color="888888"/>
            </w:tcBorders>
            <w:shd w:val="clear" w:color="auto" w:fill="F4F4F4"/>
          </w:tcPr>
          <w:p w14:paraId="761DBC33" w14:textId="77777777" w:rsidR="005E674A" w:rsidRDefault="00000000">
            <w:r>
              <w:rPr>
                <w:sz w:val="20"/>
              </w:rPr>
              <w:t>SQL-first; TS types from schema</w:t>
            </w:r>
          </w:p>
        </w:tc>
      </w:tr>
      <w:tr w:rsidR="005E674A" w14:paraId="3947FA5F" w14:textId="77777777">
        <w:tc>
          <w:tcPr>
            <w:tcW w:w="2304" w:type="dxa"/>
            <w:tcBorders>
              <w:top w:val="single" w:sz="4" w:space="0" w:color="888888"/>
              <w:left w:val="single" w:sz="4" w:space="0" w:color="888888"/>
              <w:bottom w:val="single" w:sz="4" w:space="0" w:color="888888"/>
              <w:right w:val="single" w:sz="4" w:space="0" w:color="888888"/>
            </w:tcBorders>
          </w:tcPr>
          <w:p w14:paraId="73CC6E37" w14:textId="77777777" w:rsidR="005E674A" w:rsidRDefault="00000000">
            <w:r>
              <w:rPr>
                <w:sz w:val="20"/>
              </w:rPr>
              <w:t>Database</w:t>
            </w:r>
          </w:p>
        </w:tc>
        <w:tc>
          <w:tcPr>
            <w:tcW w:w="3600" w:type="dxa"/>
            <w:tcBorders>
              <w:top w:val="single" w:sz="4" w:space="0" w:color="888888"/>
              <w:left w:val="single" w:sz="4" w:space="0" w:color="888888"/>
              <w:bottom w:val="single" w:sz="4" w:space="0" w:color="888888"/>
              <w:right w:val="single" w:sz="4" w:space="0" w:color="888888"/>
            </w:tcBorders>
          </w:tcPr>
          <w:p w14:paraId="04AD3B3B" w14:textId="77777777" w:rsidR="005E674A" w:rsidRDefault="00000000">
            <w:r>
              <w:rPr>
                <w:sz w:val="20"/>
              </w:rPr>
              <w:t>PostgreSQL 16</w:t>
            </w:r>
          </w:p>
        </w:tc>
        <w:tc>
          <w:tcPr>
            <w:tcW w:w="3744" w:type="dxa"/>
            <w:tcBorders>
              <w:top w:val="single" w:sz="4" w:space="0" w:color="888888"/>
              <w:left w:val="single" w:sz="4" w:space="0" w:color="888888"/>
              <w:bottom w:val="single" w:sz="4" w:space="0" w:color="888888"/>
              <w:right w:val="single" w:sz="4" w:space="0" w:color="888888"/>
            </w:tcBorders>
          </w:tcPr>
          <w:p w14:paraId="04C5F4AB" w14:textId="77777777" w:rsidR="005E674A" w:rsidRDefault="00000000">
            <w:r>
              <w:rPr>
                <w:sz w:val="20"/>
              </w:rPr>
              <w:t>Single DB, all data</w:t>
            </w:r>
          </w:p>
        </w:tc>
      </w:tr>
      <w:tr w:rsidR="005E674A" w14:paraId="65932242" w14:textId="77777777">
        <w:tc>
          <w:tcPr>
            <w:tcW w:w="2304" w:type="dxa"/>
            <w:tcBorders>
              <w:top w:val="single" w:sz="4" w:space="0" w:color="888888"/>
              <w:left w:val="single" w:sz="4" w:space="0" w:color="888888"/>
              <w:bottom w:val="single" w:sz="4" w:space="0" w:color="888888"/>
              <w:right w:val="single" w:sz="4" w:space="0" w:color="888888"/>
            </w:tcBorders>
            <w:shd w:val="clear" w:color="auto" w:fill="F4F4F4"/>
          </w:tcPr>
          <w:p w14:paraId="195CD579" w14:textId="77777777" w:rsidR="005E674A" w:rsidRDefault="00000000">
            <w:r>
              <w:rPr>
                <w:sz w:val="20"/>
              </w:rPr>
              <w:t>Vector search</w:t>
            </w:r>
          </w:p>
        </w:tc>
        <w:tc>
          <w:tcPr>
            <w:tcW w:w="3600" w:type="dxa"/>
            <w:tcBorders>
              <w:top w:val="single" w:sz="4" w:space="0" w:color="888888"/>
              <w:left w:val="single" w:sz="4" w:space="0" w:color="888888"/>
              <w:bottom w:val="single" w:sz="4" w:space="0" w:color="888888"/>
              <w:right w:val="single" w:sz="4" w:space="0" w:color="888888"/>
            </w:tcBorders>
            <w:shd w:val="clear" w:color="auto" w:fill="F4F4F4"/>
          </w:tcPr>
          <w:p w14:paraId="197636F6" w14:textId="77777777" w:rsidR="005E674A" w:rsidRDefault="00000000">
            <w:r>
              <w:rPr>
                <w:sz w:val="20"/>
              </w:rPr>
              <w:t>pgvector extension</w:t>
            </w:r>
          </w:p>
        </w:tc>
        <w:tc>
          <w:tcPr>
            <w:tcW w:w="3744" w:type="dxa"/>
            <w:tcBorders>
              <w:top w:val="single" w:sz="4" w:space="0" w:color="888888"/>
              <w:left w:val="single" w:sz="4" w:space="0" w:color="888888"/>
              <w:bottom w:val="single" w:sz="4" w:space="0" w:color="888888"/>
              <w:right w:val="single" w:sz="4" w:space="0" w:color="888888"/>
            </w:tcBorders>
            <w:shd w:val="clear" w:color="auto" w:fill="F4F4F4"/>
          </w:tcPr>
          <w:p w14:paraId="67273117" w14:textId="77777777" w:rsidR="005E674A" w:rsidRDefault="00000000">
            <w:r>
              <w:rPr>
                <w:sz w:val="20"/>
              </w:rPr>
              <w:t>HNSW index, cosine similarity</w:t>
            </w:r>
          </w:p>
        </w:tc>
      </w:tr>
      <w:tr w:rsidR="005E674A" w14:paraId="4DD4CA2B" w14:textId="77777777">
        <w:tc>
          <w:tcPr>
            <w:tcW w:w="2304" w:type="dxa"/>
            <w:tcBorders>
              <w:top w:val="single" w:sz="4" w:space="0" w:color="888888"/>
              <w:left w:val="single" w:sz="4" w:space="0" w:color="888888"/>
              <w:bottom w:val="single" w:sz="4" w:space="0" w:color="888888"/>
              <w:right w:val="single" w:sz="4" w:space="0" w:color="888888"/>
            </w:tcBorders>
          </w:tcPr>
          <w:p w14:paraId="58963530" w14:textId="77777777" w:rsidR="005E674A" w:rsidRDefault="00000000">
            <w:r>
              <w:rPr>
                <w:sz w:val="20"/>
              </w:rPr>
              <w:t>Keyword search</w:t>
            </w:r>
          </w:p>
        </w:tc>
        <w:tc>
          <w:tcPr>
            <w:tcW w:w="3600" w:type="dxa"/>
            <w:tcBorders>
              <w:top w:val="single" w:sz="4" w:space="0" w:color="888888"/>
              <w:left w:val="single" w:sz="4" w:space="0" w:color="888888"/>
              <w:bottom w:val="single" w:sz="4" w:space="0" w:color="888888"/>
              <w:right w:val="single" w:sz="4" w:space="0" w:color="888888"/>
            </w:tcBorders>
          </w:tcPr>
          <w:p w14:paraId="15834BE8" w14:textId="77777777" w:rsidR="005E674A" w:rsidRDefault="00000000">
            <w:r>
              <w:rPr>
                <w:sz w:val="20"/>
              </w:rPr>
              <w:t>tsvector + ts_rank</w:t>
            </w:r>
          </w:p>
        </w:tc>
        <w:tc>
          <w:tcPr>
            <w:tcW w:w="3744" w:type="dxa"/>
            <w:tcBorders>
              <w:top w:val="single" w:sz="4" w:space="0" w:color="888888"/>
              <w:left w:val="single" w:sz="4" w:space="0" w:color="888888"/>
              <w:bottom w:val="single" w:sz="4" w:space="0" w:color="888888"/>
              <w:right w:val="single" w:sz="4" w:space="0" w:color="888888"/>
            </w:tcBorders>
          </w:tcPr>
          <w:p w14:paraId="6903B21C" w14:textId="77777777" w:rsidR="005E674A" w:rsidRDefault="00000000">
            <w:r>
              <w:rPr>
                <w:sz w:val="20"/>
              </w:rPr>
              <w:t>Built-in Postgres full-text</w:t>
            </w:r>
          </w:p>
        </w:tc>
      </w:tr>
      <w:tr w:rsidR="005E674A" w14:paraId="411A6A68" w14:textId="77777777">
        <w:tc>
          <w:tcPr>
            <w:tcW w:w="2304" w:type="dxa"/>
            <w:tcBorders>
              <w:top w:val="single" w:sz="4" w:space="0" w:color="888888"/>
              <w:left w:val="single" w:sz="4" w:space="0" w:color="888888"/>
              <w:bottom w:val="single" w:sz="4" w:space="0" w:color="888888"/>
              <w:right w:val="single" w:sz="4" w:space="0" w:color="888888"/>
            </w:tcBorders>
            <w:shd w:val="clear" w:color="auto" w:fill="F4F4F4"/>
          </w:tcPr>
          <w:p w14:paraId="775C9FF8" w14:textId="77777777" w:rsidR="005E674A" w:rsidRDefault="00000000">
            <w:r>
              <w:rPr>
                <w:sz w:val="20"/>
              </w:rPr>
              <w:t>Fuzzy match</w:t>
            </w:r>
          </w:p>
        </w:tc>
        <w:tc>
          <w:tcPr>
            <w:tcW w:w="3600" w:type="dxa"/>
            <w:tcBorders>
              <w:top w:val="single" w:sz="4" w:space="0" w:color="888888"/>
              <w:left w:val="single" w:sz="4" w:space="0" w:color="888888"/>
              <w:bottom w:val="single" w:sz="4" w:space="0" w:color="888888"/>
              <w:right w:val="single" w:sz="4" w:space="0" w:color="888888"/>
            </w:tcBorders>
            <w:shd w:val="clear" w:color="auto" w:fill="F4F4F4"/>
          </w:tcPr>
          <w:p w14:paraId="3771F0D2" w14:textId="77777777" w:rsidR="005E674A" w:rsidRDefault="00000000">
            <w:r>
              <w:rPr>
                <w:sz w:val="20"/>
              </w:rPr>
              <w:t>pg_trgm extension</w:t>
            </w:r>
          </w:p>
        </w:tc>
        <w:tc>
          <w:tcPr>
            <w:tcW w:w="3744" w:type="dxa"/>
            <w:tcBorders>
              <w:top w:val="single" w:sz="4" w:space="0" w:color="888888"/>
              <w:left w:val="single" w:sz="4" w:space="0" w:color="888888"/>
              <w:bottom w:val="single" w:sz="4" w:space="0" w:color="888888"/>
              <w:right w:val="single" w:sz="4" w:space="0" w:color="888888"/>
            </w:tcBorders>
            <w:shd w:val="clear" w:color="auto" w:fill="F4F4F4"/>
          </w:tcPr>
          <w:p w14:paraId="29306834" w14:textId="77777777" w:rsidR="005E674A" w:rsidRDefault="00000000">
            <w:r>
              <w:rPr>
                <w:sz w:val="20"/>
              </w:rPr>
              <w:t>Typo tolerance, partial match</w:t>
            </w:r>
          </w:p>
        </w:tc>
      </w:tr>
      <w:tr w:rsidR="005E674A" w14:paraId="180C3BEE" w14:textId="77777777">
        <w:tc>
          <w:tcPr>
            <w:tcW w:w="2304" w:type="dxa"/>
            <w:tcBorders>
              <w:top w:val="single" w:sz="4" w:space="0" w:color="888888"/>
              <w:left w:val="single" w:sz="4" w:space="0" w:color="888888"/>
              <w:bottom w:val="single" w:sz="4" w:space="0" w:color="888888"/>
              <w:right w:val="single" w:sz="4" w:space="0" w:color="888888"/>
            </w:tcBorders>
          </w:tcPr>
          <w:p w14:paraId="2D70F79E" w14:textId="77777777" w:rsidR="005E674A" w:rsidRDefault="00000000">
            <w:r>
              <w:rPr>
                <w:sz w:val="20"/>
              </w:rPr>
              <w:t>Arabic normalization</w:t>
            </w:r>
          </w:p>
        </w:tc>
        <w:tc>
          <w:tcPr>
            <w:tcW w:w="3600" w:type="dxa"/>
            <w:tcBorders>
              <w:top w:val="single" w:sz="4" w:space="0" w:color="888888"/>
              <w:left w:val="single" w:sz="4" w:space="0" w:color="888888"/>
              <w:bottom w:val="single" w:sz="4" w:space="0" w:color="888888"/>
              <w:right w:val="single" w:sz="4" w:space="0" w:color="888888"/>
            </w:tcBorders>
          </w:tcPr>
          <w:p w14:paraId="61D82816" w14:textId="77777777" w:rsidR="005E674A" w:rsidRDefault="00000000">
            <w:r>
              <w:rPr>
                <w:sz w:val="20"/>
              </w:rPr>
              <w:t>unaccent + custom normalize_ar()</w:t>
            </w:r>
          </w:p>
        </w:tc>
        <w:tc>
          <w:tcPr>
            <w:tcW w:w="3744" w:type="dxa"/>
            <w:tcBorders>
              <w:top w:val="single" w:sz="4" w:space="0" w:color="888888"/>
              <w:left w:val="single" w:sz="4" w:space="0" w:color="888888"/>
              <w:bottom w:val="single" w:sz="4" w:space="0" w:color="888888"/>
              <w:right w:val="single" w:sz="4" w:space="0" w:color="888888"/>
            </w:tcBorders>
          </w:tcPr>
          <w:p w14:paraId="3C86BCF8" w14:textId="77777777" w:rsidR="005E674A" w:rsidRDefault="00000000">
            <w:r>
              <w:rPr>
                <w:sz w:val="20"/>
              </w:rPr>
              <w:t>Folds alef variants, strips tatweel</w:t>
            </w:r>
          </w:p>
        </w:tc>
      </w:tr>
      <w:tr w:rsidR="005E674A" w14:paraId="2A2A1A4C" w14:textId="77777777">
        <w:tc>
          <w:tcPr>
            <w:tcW w:w="2304" w:type="dxa"/>
            <w:tcBorders>
              <w:top w:val="single" w:sz="4" w:space="0" w:color="888888"/>
              <w:left w:val="single" w:sz="4" w:space="0" w:color="888888"/>
              <w:bottom w:val="single" w:sz="4" w:space="0" w:color="888888"/>
              <w:right w:val="single" w:sz="4" w:space="0" w:color="888888"/>
            </w:tcBorders>
            <w:shd w:val="clear" w:color="auto" w:fill="F4F4F4"/>
          </w:tcPr>
          <w:p w14:paraId="2863D807" w14:textId="77777777" w:rsidR="005E674A" w:rsidRDefault="00000000">
            <w:r>
              <w:rPr>
                <w:sz w:val="20"/>
              </w:rPr>
              <w:t>UUID generation</w:t>
            </w:r>
          </w:p>
        </w:tc>
        <w:tc>
          <w:tcPr>
            <w:tcW w:w="3600" w:type="dxa"/>
            <w:tcBorders>
              <w:top w:val="single" w:sz="4" w:space="0" w:color="888888"/>
              <w:left w:val="single" w:sz="4" w:space="0" w:color="888888"/>
              <w:bottom w:val="single" w:sz="4" w:space="0" w:color="888888"/>
              <w:right w:val="single" w:sz="4" w:space="0" w:color="888888"/>
            </w:tcBorders>
            <w:shd w:val="clear" w:color="auto" w:fill="F4F4F4"/>
          </w:tcPr>
          <w:p w14:paraId="196351B9" w14:textId="77777777" w:rsidR="005E674A" w:rsidRDefault="00000000">
            <w:r>
              <w:rPr>
                <w:sz w:val="20"/>
              </w:rPr>
              <w:t>pgcrypto extension (gen_random_uuid)</w:t>
            </w:r>
          </w:p>
        </w:tc>
        <w:tc>
          <w:tcPr>
            <w:tcW w:w="3744" w:type="dxa"/>
            <w:tcBorders>
              <w:top w:val="single" w:sz="4" w:space="0" w:color="888888"/>
              <w:left w:val="single" w:sz="4" w:space="0" w:color="888888"/>
              <w:bottom w:val="single" w:sz="4" w:space="0" w:color="888888"/>
              <w:right w:val="single" w:sz="4" w:space="0" w:color="888888"/>
            </w:tcBorders>
            <w:shd w:val="clear" w:color="auto" w:fill="F4F4F4"/>
          </w:tcPr>
          <w:p w14:paraId="1242DD22" w14:textId="77777777" w:rsidR="005E674A" w:rsidRDefault="00000000">
            <w:r>
              <w:rPr>
                <w:sz w:val="20"/>
              </w:rPr>
              <w:t>All primary keys are GUIDs</w:t>
            </w:r>
          </w:p>
        </w:tc>
      </w:tr>
      <w:tr w:rsidR="005E674A" w14:paraId="436E05B6" w14:textId="77777777">
        <w:tc>
          <w:tcPr>
            <w:tcW w:w="2304" w:type="dxa"/>
            <w:tcBorders>
              <w:top w:val="single" w:sz="4" w:space="0" w:color="888888"/>
              <w:left w:val="single" w:sz="4" w:space="0" w:color="888888"/>
              <w:bottom w:val="single" w:sz="4" w:space="0" w:color="888888"/>
              <w:right w:val="single" w:sz="4" w:space="0" w:color="888888"/>
            </w:tcBorders>
          </w:tcPr>
          <w:p w14:paraId="2C3FB140" w14:textId="77777777" w:rsidR="005E674A" w:rsidRDefault="00000000">
            <w:r>
              <w:rPr>
                <w:sz w:val="20"/>
              </w:rPr>
              <w:t>Embeddings (in-process)</w:t>
            </w:r>
          </w:p>
        </w:tc>
        <w:tc>
          <w:tcPr>
            <w:tcW w:w="3600" w:type="dxa"/>
            <w:tcBorders>
              <w:top w:val="single" w:sz="4" w:space="0" w:color="888888"/>
              <w:left w:val="single" w:sz="4" w:space="0" w:color="888888"/>
              <w:bottom w:val="single" w:sz="4" w:space="0" w:color="888888"/>
              <w:right w:val="single" w:sz="4" w:space="0" w:color="888888"/>
            </w:tcBorders>
          </w:tcPr>
          <w:p w14:paraId="227F9D59" w14:textId="77777777" w:rsidR="005E674A" w:rsidRDefault="00000000">
            <w:r>
              <w:rPr>
                <w:sz w:val="20"/>
              </w:rPr>
              <w:t>@xenova/transformers</w:t>
            </w:r>
          </w:p>
        </w:tc>
        <w:tc>
          <w:tcPr>
            <w:tcW w:w="3744" w:type="dxa"/>
            <w:tcBorders>
              <w:top w:val="single" w:sz="4" w:space="0" w:color="888888"/>
              <w:left w:val="single" w:sz="4" w:space="0" w:color="888888"/>
              <w:bottom w:val="single" w:sz="4" w:space="0" w:color="888888"/>
              <w:right w:val="single" w:sz="4" w:space="0" w:color="888888"/>
            </w:tcBorders>
          </w:tcPr>
          <w:p w14:paraId="14C4228C" w14:textId="77777777" w:rsidR="005E674A" w:rsidRDefault="00000000">
            <w:r>
              <w:rPr>
                <w:sz w:val="20"/>
              </w:rPr>
              <w:t>Model: Xenova/multilingual-e5-small (384-dim, EN+AR)</w:t>
            </w:r>
          </w:p>
        </w:tc>
      </w:tr>
      <w:tr w:rsidR="005E674A" w14:paraId="504644FE" w14:textId="77777777">
        <w:tc>
          <w:tcPr>
            <w:tcW w:w="2304" w:type="dxa"/>
            <w:tcBorders>
              <w:top w:val="single" w:sz="4" w:space="0" w:color="888888"/>
              <w:left w:val="single" w:sz="4" w:space="0" w:color="888888"/>
              <w:bottom w:val="single" w:sz="4" w:space="0" w:color="888888"/>
              <w:right w:val="single" w:sz="4" w:space="0" w:color="888888"/>
            </w:tcBorders>
            <w:shd w:val="clear" w:color="auto" w:fill="F4F4F4"/>
          </w:tcPr>
          <w:p w14:paraId="6EDE0170" w14:textId="77777777" w:rsidR="005E674A" w:rsidRDefault="00000000">
            <w:r>
              <w:rPr>
                <w:sz w:val="20"/>
              </w:rPr>
              <w:t>LLM client</w:t>
            </w:r>
          </w:p>
        </w:tc>
        <w:tc>
          <w:tcPr>
            <w:tcW w:w="3600" w:type="dxa"/>
            <w:tcBorders>
              <w:top w:val="single" w:sz="4" w:space="0" w:color="888888"/>
              <w:left w:val="single" w:sz="4" w:space="0" w:color="888888"/>
              <w:bottom w:val="single" w:sz="4" w:space="0" w:color="888888"/>
              <w:right w:val="single" w:sz="4" w:space="0" w:color="888888"/>
            </w:tcBorders>
            <w:shd w:val="clear" w:color="auto" w:fill="F4F4F4"/>
          </w:tcPr>
          <w:p w14:paraId="55EA1C39" w14:textId="77777777" w:rsidR="005E674A" w:rsidRDefault="00000000">
            <w:r>
              <w:rPr>
                <w:sz w:val="20"/>
              </w:rPr>
              <w:t>@anthropic-ai/sdk → Foundry baseURL</w:t>
            </w:r>
          </w:p>
        </w:tc>
        <w:tc>
          <w:tcPr>
            <w:tcW w:w="3744" w:type="dxa"/>
            <w:tcBorders>
              <w:top w:val="single" w:sz="4" w:space="0" w:color="888888"/>
              <w:left w:val="single" w:sz="4" w:space="0" w:color="888888"/>
              <w:bottom w:val="single" w:sz="4" w:space="0" w:color="888888"/>
              <w:right w:val="single" w:sz="4" w:space="0" w:color="888888"/>
            </w:tcBorders>
            <w:shd w:val="clear" w:color="auto" w:fill="F4F4F4"/>
          </w:tcPr>
          <w:p w14:paraId="11499E30" w14:textId="77777777" w:rsidR="005E674A" w:rsidRDefault="00000000">
            <w:r>
              <w:rPr>
                <w:sz w:val="20"/>
              </w:rPr>
              <w:t>Sonnet + Haiku already deployed in Foundry</w:t>
            </w:r>
          </w:p>
        </w:tc>
      </w:tr>
      <w:tr w:rsidR="005E674A" w14:paraId="28792797" w14:textId="77777777">
        <w:tc>
          <w:tcPr>
            <w:tcW w:w="2304" w:type="dxa"/>
            <w:tcBorders>
              <w:top w:val="single" w:sz="4" w:space="0" w:color="888888"/>
              <w:left w:val="single" w:sz="4" w:space="0" w:color="888888"/>
              <w:bottom w:val="single" w:sz="4" w:space="0" w:color="888888"/>
              <w:right w:val="single" w:sz="4" w:space="0" w:color="888888"/>
            </w:tcBorders>
          </w:tcPr>
          <w:p w14:paraId="32D1AEE6" w14:textId="77777777" w:rsidR="005E674A" w:rsidRDefault="00000000">
            <w:r>
              <w:rPr>
                <w:sz w:val="20"/>
              </w:rPr>
              <w:t>Logging</w:t>
            </w:r>
          </w:p>
        </w:tc>
        <w:tc>
          <w:tcPr>
            <w:tcW w:w="3600" w:type="dxa"/>
            <w:tcBorders>
              <w:top w:val="single" w:sz="4" w:space="0" w:color="888888"/>
              <w:left w:val="single" w:sz="4" w:space="0" w:color="888888"/>
              <w:bottom w:val="single" w:sz="4" w:space="0" w:color="888888"/>
              <w:right w:val="single" w:sz="4" w:space="0" w:color="888888"/>
            </w:tcBorders>
          </w:tcPr>
          <w:p w14:paraId="312F733D" w14:textId="77777777" w:rsidR="005E674A" w:rsidRDefault="00000000">
            <w:r>
              <w:rPr>
                <w:sz w:val="20"/>
              </w:rPr>
              <w:t>pino (JSON to stdout)</w:t>
            </w:r>
          </w:p>
        </w:tc>
        <w:tc>
          <w:tcPr>
            <w:tcW w:w="3744" w:type="dxa"/>
            <w:tcBorders>
              <w:top w:val="single" w:sz="4" w:space="0" w:color="888888"/>
              <w:left w:val="single" w:sz="4" w:space="0" w:color="888888"/>
              <w:bottom w:val="single" w:sz="4" w:space="0" w:color="888888"/>
              <w:right w:val="single" w:sz="4" w:space="0" w:color="888888"/>
            </w:tcBorders>
          </w:tcPr>
          <w:p w14:paraId="0464C228" w14:textId="77777777" w:rsidR="005E674A" w:rsidRDefault="00000000">
            <w:r>
              <w:rPr>
                <w:sz w:val="20"/>
              </w:rPr>
              <w:t>Container Apps captures it</w:t>
            </w:r>
          </w:p>
        </w:tc>
      </w:tr>
      <w:tr w:rsidR="005E674A" w14:paraId="16246790" w14:textId="77777777">
        <w:tc>
          <w:tcPr>
            <w:tcW w:w="2304" w:type="dxa"/>
            <w:tcBorders>
              <w:top w:val="single" w:sz="4" w:space="0" w:color="888888"/>
              <w:left w:val="single" w:sz="4" w:space="0" w:color="888888"/>
              <w:bottom w:val="single" w:sz="4" w:space="0" w:color="888888"/>
              <w:right w:val="single" w:sz="4" w:space="0" w:color="888888"/>
            </w:tcBorders>
            <w:shd w:val="clear" w:color="auto" w:fill="F4F4F4"/>
          </w:tcPr>
          <w:p w14:paraId="4AF08207" w14:textId="77777777" w:rsidR="005E674A" w:rsidRDefault="00000000">
            <w:r>
              <w:rPr>
                <w:sz w:val="20"/>
              </w:rPr>
              <w:t>Container</w:t>
            </w:r>
          </w:p>
        </w:tc>
        <w:tc>
          <w:tcPr>
            <w:tcW w:w="3600" w:type="dxa"/>
            <w:tcBorders>
              <w:top w:val="single" w:sz="4" w:space="0" w:color="888888"/>
              <w:left w:val="single" w:sz="4" w:space="0" w:color="888888"/>
              <w:bottom w:val="single" w:sz="4" w:space="0" w:color="888888"/>
              <w:right w:val="single" w:sz="4" w:space="0" w:color="888888"/>
            </w:tcBorders>
            <w:shd w:val="clear" w:color="auto" w:fill="F4F4F4"/>
          </w:tcPr>
          <w:p w14:paraId="07B92CE6" w14:textId="77777777" w:rsidR="005E674A" w:rsidRDefault="00000000">
            <w:r>
              <w:rPr>
                <w:sz w:val="20"/>
              </w:rPr>
              <w:t>Multi-stage Dockerfile, distroless runtime</w:t>
            </w:r>
          </w:p>
        </w:tc>
        <w:tc>
          <w:tcPr>
            <w:tcW w:w="3744" w:type="dxa"/>
            <w:tcBorders>
              <w:top w:val="single" w:sz="4" w:space="0" w:color="888888"/>
              <w:left w:val="single" w:sz="4" w:space="0" w:color="888888"/>
              <w:bottom w:val="single" w:sz="4" w:space="0" w:color="888888"/>
              <w:right w:val="single" w:sz="4" w:space="0" w:color="888888"/>
            </w:tcBorders>
            <w:shd w:val="clear" w:color="auto" w:fill="F4F4F4"/>
          </w:tcPr>
          <w:p w14:paraId="65FC2BAD" w14:textId="77777777" w:rsidR="005E674A" w:rsidRDefault="00000000">
            <w:r>
              <w:rPr>
                <w:sz w:val="20"/>
              </w:rPr>
              <w:t>Small, secure</w:t>
            </w:r>
          </w:p>
        </w:tc>
      </w:tr>
      <w:tr w:rsidR="005E674A" w14:paraId="0CAA2B9D" w14:textId="77777777">
        <w:tc>
          <w:tcPr>
            <w:tcW w:w="2304" w:type="dxa"/>
            <w:tcBorders>
              <w:top w:val="single" w:sz="4" w:space="0" w:color="888888"/>
              <w:left w:val="single" w:sz="4" w:space="0" w:color="888888"/>
              <w:bottom w:val="single" w:sz="4" w:space="0" w:color="888888"/>
              <w:right w:val="single" w:sz="4" w:space="0" w:color="888888"/>
            </w:tcBorders>
          </w:tcPr>
          <w:p w14:paraId="0DA5BF61" w14:textId="77777777" w:rsidR="005E674A" w:rsidRDefault="00000000">
            <w:r>
              <w:rPr>
                <w:sz w:val="20"/>
              </w:rPr>
              <w:t>Package manager</w:t>
            </w:r>
          </w:p>
        </w:tc>
        <w:tc>
          <w:tcPr>
            <w:tcW w:w="3600" w:type="dxa"/>
            <w:tcBorders>
              <w:top w:val="single" w:sz="4" w:space="0" w:color="888888"/>
              <w:left w:val="single" w:sz="4" w:space="0" w:color="888888"/>
              <w:bottom w:val="single" w:sz="4" w:space="0" w:color="888888"/>
              <w:right w:val="single" w:sz="4" w:space="0" w:color="888888"/>
            </w:tcBorders>
          </w:tcPr>
          <w:p w14:paraId="2AABAB54" w14:textId="77777777" w:rsidR="005E674A" w:rsidRDefault="00000000">
            <w:r>
              <w:rPr>
                <w:sz w:val="20"/>
              </w:rPr>
              <w:t>pnpm workspace</w:t>
            </w:r>
          </w:p>
        </w:tc>
        <w:tc>
          <w:tcPr>
            <w:tcW w:w="3744" w:type="dxa"/>
            <w:tcBorders>
              <w:top w:val="single" w:sz="4" w:space="0" w:color="888888"/>
              <w:left w:val="single" w:sz="4" w:space="0" w:color="888888"/>
              <w:bottom w:val="single" w:sz="4" w:space="0" w:color="888888"/>
              <w:right w:val="single" w:sz="4" w:space="0" w:color="888888"/>
            </w:tcBorders>
          </w:tcPr>
          <w:p w14:paraId="16D88D1C" w14:textId="77777777" w:rsidR="005E674A" w:rsidRDefault="00000000">
            <w:r>
              <w:rPr>
                <w:sz w:val="20"/>
              </w:rPr>
              <w:t>Apps + packages in one repo</w:t>
            </w:r>
          </w:p>
        </w:tc>
      </w:tr>
      <w:tr w:rsidR="005E674A" w14:paraId="1BFDA910" w14:textId="77777777">
        <w:tc>
          <w:tcPr>
            <w:tcW w:w="2304" w:type="dxa"/>
            <w:tcBorders>
              <w:top w:val="single" w:sz="4" w:space="0" w:color="888888"/>
              <w:left w:val="single" w:sz="4" w:space="0" w:color="888888"/>
              <w:bottom w:val="single" w:sz="4" w:space="0" w:color="888888"/>
              <w:right w:val="single" w:sz="4" w:space="0" w:color="888888"/>
            </w:tcBorders>
            <w:shd w:val="clear" w:color="auto" w:fill="F4F4F4"/>
          </w:tcPr>
          <w:p w14:paraId="7757E19A" w14:textId="77777777" w:rsidR="005E674A" w:rsidRDefault="00000000">
            <w:r>
              <w:rPr>
                <w:sz w:val="20"/>
              </w:rPr>
              <w:t>Tests</w:t>
            </w:r>
          </w:p>
        </w:tc>
        <w:tc>
          <w:tcPr>
            <w:tcW w:w="3600" w:type="dxa"/>
            <w:tcBorders>
              <w:top w:val="single" w:sz="4" w:space="0" w:color="888888"/>
              <w:left w:val="single" w:sz="4" w:space="0" w:color="888888"/>
              <w:bottom w:val="single" w:sz="4" w:space="0" w:color="888888"/>
              <w:right w:val="single" w:sz="4" w:space="0" w:color="888888"/>
            </w:tcBorders>
            <w:shd w:val="clear" w:color="auto" w:fill="F4F4F4"/>
          </w:tcPr>
          <w:p w14:paraId="0176BA4C" w14:textId="77777777" w:rsidR="005E674A" w:rsidRDefault="00000000">
            <w:r>
              <w:rPr>
                <w:sz w:val="20"/>
              </w:rPr>
              <w:t>vitest</w:t>
            </w:r>
          </w:p>
        </w:tc>
        <w:tc>
          <w:tcPr>
            <w:tcW w:w="3744" w:type="dxa"/>
            <w:tcBorders>
              <w:top w:val="single" w:sz="4" w:space="0" w:color="888888"/>
              <w:left w:val="single" w:sz="4" w:space="0" w:color="888888"/>
              <w:bottom w:val="single" w:sz="4" w:space="0" w:color="888888"/>
              <w:right w:val="single" w:sz="4" w:space="0" w:color="888888"/>
            </w:tcBorders>
            <w:shd w:val="clear" w:color="auto" w:fill="F4F4F4"/>
          </w:tcPr>
          <w:p w14:paraId="42D5B7EC" w14:textId="77777777" w:rsidR="005E674A" w:rsidRDefault="00000000">
            <w:r>
              <w:rPr>
                <w:sz w:val="20"/>
              </w:rPr>
              <w:t>Fast, native TS, ESM-friendly</w:t>
            </w:r>
          </w:p>
        </w:tc>
      </w:tr>
      <w:tr w:rsidR="005E674A" w14:paraId="200034BE" w14:textId="77777777">
        <w:tc>
          <w:tcPr>
            <w:tcW w:w="2304" w:type="dxa"/>
            <w:tcBorders>
              <w:top w:val="single" w:sz="4" w:space="0" w:color="888888"/>
              <w:left w:val="single" w:sz="4" w:space="0" w:color="888888"/>
              <w:bottom w:val="single" w:sz="4" w:space="0" w:color="888888"/>
              <w:right w:val="single" w:sz="4" w:space="0" w:color="888888"/>
            </w:tcBorders>
          </w:tcPr>
          <w:p w14:paraId="6D4B7EF6" w14:textId="77777777" w:rsidR="005E674A" w:rsidRDefault="00000000">
            <w:r>
              <w:rPr>
                <w:sz w:val="20"/>
              </w:rPr>
              <w:t>Lint / format</w:t>
            </w:r>
          </w:p>
        </w:tc>
        <w:tc>
          <w:tcPr>
            <w:tcW w:w="3600" w:type="dxa"/>
            <w:tcBorders>
              <w:top w:val="single" w:sz="4" w:space="0" w:color="888888"/>
              <w:left w:val="single" w:sz="4" w:space="0" w:color="888888"/>
              <w:bottom w:val="single" w:sz="4" w:space="0" w:color="888888"/>
              <w:right w:val="single" w:sz="4" w:space="0" w:color="888888"/>
            </w:tcBorders>
          </w:tcPr>
          <w:p w14:paraId="04528D65" w14:textId="77777777" w:rsidR="005E674A" w:rsidRDefault="00000000">
            <w:r>
              <w:rPr>
                <w:sz w:val="20"/>
              </w:rPr>
              <w:t>eslint + prettier</w:t>
            </w:r>
          </w:p>
        </w:tc>
        <w:tc>
          <w:tcPr>
            <w:tcW w:w="3744" w:type="dxa"/>
            <w:tcBorders>
              <w:top w:val="single" w:sz="4" w:space="0" w:color="888888"/>
              <w:left w:val="single" w:sz="4" w:space="0" w:color="888888"/>
              <w:bottom w:val="single" w:sz="4" w:space="0" w:color="888888"/>
              <w:right w:val="single" w:sz="4" w:space="0" w:color="888888"/>
            </w:tcBorders>
          </w:tcPr>
          <w:p w14:paraId="6E071010" w14:textId="77777777" w:rsidR="005E674A" w:rsidRDefault="00000000">
            <w:r>
              <w:rPr>
                <w:sz w:val="20"/>
              </w:rPr>
              <w:t>Standard config</w:t>
            </w:r>
          </w:p>
        </w:tc>
      </w:tr>
      <w:tr w:rsidR="005E674A" w14:paraId="080DB6B2" w14:textId="77777777">
        <w:tc>
          <w:tcPr>
            <w:tcW w:w="2304" w:type="dxa"/>
            <w:tcBorders>
              <w:top w:val="single" w:sz="4" w:space="0" w:color="888888"/>
              <w:left w:val="single" w:sz="4" w:space="0" w:color="888888"/>
              <w:bottom w:val="single" w:sz="4" w:space="0" w:color="888888"/>
              <w:right w:val="single" w:sz="4" w:space="0" w:color="888888"/>
            </w:tcBorders>
            <w:shd w:val="clear" w:color="auto" w:fill="F4F4F4"/>
          </w:tcPr>
          <w:p w14:paraId="42F42B53" w14:textId="77777777" w:rsidR="005E674A" w:rsidRDefault="00000000">
            <w:r>
              <w:rPr>
                <w:sz w:val="20"/>
              </w:rPr>
              <w:t>Frontend</w:t>
            </w:r>
          </w:p>
        </w:tc>
        <w:tc>
          <w:tcPr>
            <w:tcW w:w="3600" w:type="dxa"/>
            <w:tcBorders>
              <w:top w:val="single" w:sz="4" w:space="0" w:color="888888"/>
              <w:left w:val="single" w:sz="4" w:space="0" w:color="888888"/>
              <w:bottom w:val="single" w:sz="4" w:space="0" w:color="888888"/>
              <w:right w:val="single" w:sz="4" w:space="0" w:color="888888"/>
            </w:tcBorders>
            <w:shd w:val="clear" w:color="auto" w:fill="F4F4F4"/>
          </w:tcPr>
          <w:p w14:paraId="2C2EE1E0" w14:textId="77777777" w:rsidR="005E674A" w:rsidRDefault="00000000">
            <w:r>
              <w:rPr>
                <w:sz w:val="20"/>
              </w:rPr>
              <w:t>Existing UI kept, simplified forms</w:t>
            </w:r>
          </w:p>
        </w:tc>
        <w:tc>
          <w:tcPr>
            <w:tcW w:w="3744" w:type="dxa"/>
            <w:tcBorders>
              <w:top w:val="single" w:sz="4" w:space="0" w:color="888888"/>
              <w:left w:val="single" w:sz="4" w:space="0" w:color="888888"/>
              <w:bottom w:val="single" w:sz="4" w:space="0" w:color="888888"/>
              <w:right w:val="single" w:sz="4" w:space="0" w:color="888888"/>
            </w:tcBorders>
            <w:shd w:val="clear" w:color="auto" w:fill="F4F4F4"/>
          </w:tcPr>
          <w:p w14:paraId="1D9C163C" w14:textId="77777777" w:rsidR="005E674A" w:rsidRDefault="00000000">
            <w:r>
              <w:rPr>
                <w:sz w:val="20"/>
              </w:rPr>
              <w:t>Points at new API</w:t>
            </w:r>
          </w:p>
        </w:tc>
      </w:tr>
      <w:tr w:rsidR="005E674A" w14:paraId="60F8DA60" w14:textId="77777777">
        <w:tc>
          <w:tcPr>
            <w:tcW w:w="2304" w:type="dxa"/>
            <w:tcBorders>
              <w:top w:val="single" w:sz="4" w:space="0" w:color="888888"/>
              <w:left w:val="single" w:sz="4" w:space="0" w:color="888888"/>
              <w:bottom w:val="single" w:sz="4" w:space="0" w:color="888888"/>
              <w:right w:val="single" w:sz="4" w:space="0" w:color="888888"/>
            </w:tcBorders>
          </w:tcPr>
          <w:p w14:paraId="1126754D" w14:textId="77777777" w:rsidR="005E674A" w:rsidRDefault="00000000">
            <w:r>
              <w:rPr>
                <w:sz w:val="20"/>
              </w:rPr>
              <w:t>IaC</w:t>
            </w:r>
          </w:p>
        </w:tc>
        <w:tc>
          <w:tcPr>
            <w:tcW w:w="3600" w:type="dxa"/>
            <w:tcBorders>
              <w:top w:val="single" w:sz="4" w:space="0" w:color="888888"/>
              <w:left w:val="single" w:sz="4" w:space="0" w:color="888888"/>
              <w:bottom w:val="single" w:sz="4" w:space="0" w:color="888888"/>
              <w:right w:val="single" w:sz="4" w:space="0" w:color="888888"/>
            </w:tcBorders>
          </w:tcPr>
          <w:p w14:paraId="0B6ECC04" w14:textId="77777777" w:rsidR="005E674A" w:rsidRDefault="00000000">
            <w:r>
              <w:rPr>
                <w:sz w:val="20"/>
              </w:rPr>
              <w:t>Bicep</w:t>
            </w:r>
          </w:p>
        </w:tc>
        <w:tc>
          <w:tcPr>
            <w:tcW w:w="3744" w:type="dxa"/>
            <w:tcBorders>
              <w:top w:val="single" w:sz="4" w:space="0" w:color="888888"/>
              <w:left w:val="single" w:sz="4" w:space="0" w:color="888888"/>
              <w:bottom w:val="single" w:sz="4" w:space="0" w:color="888888"/>
              <w:right w:val="single" w:sz="4" w:space="0" w:color="888888"/>
            </w:tcBorders>
          </w:tcPr>
          <w:p w14:paraId="34955C0B" w14:textId="77777777" w:rsidR="005E674A" w:rsidRDefault="00000000">
            <w:r>
              <w:rPr>
                <w:sz w:val="20"/>
              </w:rPr>
              <w:t>Per-resource modules under infra/bicep/</w:t>
            </w:r>
          </w:p>
        </w:tc>
      </w:tr>
      <w:tr w:rsidR="005E674A" w14:paraId="5FCBED6E" w14:textId="77777777">
        <w:tc>
          <w:tcPr>
            <w:tcW w:w="2304" w:type="dxa"/>
            <w:tcBorders>
              <w:top w:val="single" w:sz="4" w:space="0" w:color="888888"/>
              <w:left w:val="single" w:sz="4" w:space="0" w:color="888888"/>
              <w:bottom w:val="single" w:sz="4" w:space="0" w:color="888888"/>
              <w:right w:val="single" w:sz="4" w:space="0" w:color="888888"/>
            </w:tcBorders>
            <w:shd w:val="clear" w:color="auto" w:fill="F4F4F4"/>
          </w:tcPr>
          <w:p w14:paraId="45DE808C" w14:textId="77777777" w:rsidR="005E674A" w:rsidRDefault="00000000">
            <w:r>
              <w:rPr>
                <w:sz w:val="20"/>
              </w:rPr>
              <w:t>CI/CD</w:t>
            </w:r>
          </w:p>
        </w:tc>
        <w:tc>
          <w:tcPr>
            <w:tcW w:w="3600" w:type="dxa"/>
            <w:tcBorders>
              <w:top w:val="single" w:sz="4" w:space="0" w:color="888888"/>
              <w:left w:val="single" w:sz="4" w:space="0" w:color="888888"/>
              <w:bottom w:val="single" w:sz="4" w:space="0" w:color="888888"/>
              <w:right w:val="single" w:sz="4" w:space="0" w:color="888888"/>
            </w:tcBorders>
            <w:shd w:val="clear" w:color="auto" w:fill="F4F4F4"/>
          </w:tcPr>
          <w:p w14:paraId="03F65560" w14:textId="77777777" w:rsidR="005E674A" w:rsidRDefault="00000000">
            <w:r>
              <w:rPr>
                <w:sz w:val="20"/>
              </w:rPr>
              <w:t>GitHub Actions + OIDC</w:t>
            </w:r>
          </w:p>
        </w:tc>
        <w:tc>
          <w:tcPr>
            <w:tcW w:w="3744" w:type="dxa"/>
            <w:tcBorders>
              <w:top w:val="single" w:sz="4" w:space="0" w:color="888888"/>
              <w:left w:val="single" w:sz="4" w:space="0" w:color="888888"/>
              <w:bottom w:val="single" w:sz="4" w:space="0" w:color="888888"/>
              <w:right w:val="single" w:sz="4" w:space="0" w:color="888888"/>
            </w:tcBorders>
            <w:shd w:val="clear" w:color="auto" w:fill="F4F4F4"/>
          </w:tcPr>
          <w:p w14:paraId="1C36078A" w14:textId="77777777" w:rsidR="005E674A" w:rsidRDefault="00000000">
            <w:r>
              <w:rPr>
                <w:sz w:val="20"/>
              </w:rPr>
              <w:t>No client secrets in pipeline</w:t>
            </w:r>
          </w:p>
        </w:tc>
      </w:tr>
      <w:tr w:rsidR="005E674A" w14:paraId="2C6C7F31" w14:textId="77777777">
        <w:tc>
          <w:tcPr>
            <w:tcW w:w="2304" w:type="dxa"/>
            <w:tcBorders>
              <w:top w:val="single" w:sz="4" w:space="0" w:color="888888"/>
              <w:left w:val="single" w:sz="4" w:space="0" w:color="888888"/>
              <w:bottom w:val="single" w:sz="4" w:space="0" w:color="888888"/>
              <w:right w:val="single" w:sz="4" w:space="0" w:color="888888"/>
            </w:tcBorders>
          </w:tcPr>
          <w:p w14:paraId="2D608CEC" w14:textId="77777777" w:rsidR="005E674A" w:rsidRDefault="00000000">
            <w:r>
              <w:rPr>
                <w:sz w:val="20"/>
              </w:rPr>
              <w:t>Image registry</w:t>
            </w:r>
          </w:p>
        </w:tc>
        <w:tc>
          <w:tcPr>
            <w:tcW w:w="3600" w:type="dxa"/>
            <w:tcBorders>
              <w:top w:val="single" w:sz="4" w:space="0" w:color="888888"/>
              <w:left w:val="single" w:sz="4" w:space="0" w:color="888888"/>
              <w:bottom w:val="single" w:sz="4" w:space="0" w:color="888888"/>
              <w:right w:val="single" w:sz="4" w:space="0" w:color="888888"/>
            </w:tcBorders>
          </w:tcPr>
          <w:p w14:paraId="6C0B0C27" w14:textId="77777777" w:rsidR="005E674A" w:rsidRDefault="00000000">
            <w:r>
              <w:rPr>
                <w:sz w:val="20"/>
              </w:rPr>
              <w:t>GitHub Container Registry (GHCR)</w:t>
            </w:r>
          </w:p>
        </w:tc>
        <w:tc>
          <w:tcPr>
            <w:tcW w:w="3744" w:type="dxa"/>
            <w:tcBorders>
              <w:top w:val="single" w:sz="4" w:space="0" w:color="888888"/>
              <w:left w:val="single" w:sz="4" w:space="0" w:color="888888"/>
              <w:bottom w:val="single" w:sz="4" w:space="0" w:color="888888"/>
              <w:right w:val="single" w:sz="4" w:space="0" w:color="888888"/>
            </w:tcBorders>
          </w:tcPr>
          <w:p w14:paraId="7EDE2CE0" w14:textId="77777777" w:rsidR="005E674A" w:rsidRDefault="005E674A"/>
        </w:tc>
      </w:tr>
      <w:tr w:rsidR="005E674A" w14:paraId="791539E1" w14:textId="77777777">
        <w:tc>
          <w:tcPr>
            <w:tcW w:w="2304" w:type="dxa"/>
            <w:tcBorders>
              <w:top w:val="single" w:sz="4" w:space="0" w:color="888888"/>
              <w:left w:val="single" w:sz="4" w:space="0" w:color="888888"/>
              <w:bottom w:val="single" w:sz="4" w:space="0" w:color="888888"/>
              <w:right w:val="single" w:sz="4" w:space="0" w:color="888888"/>
            </w:tcBorders>
            <w:shd w:val="clear" w:color="auto" w:fill="F4F4F4"/>
          </w:tcPr>
          <w:p w14:paraId="59585157" w14:textId="77777777" w:rsidR="005E674A" w:rsidRDefault="00000000">
            <w:r>
              <w:rPr>
                <w:sz w:val="20"/>
              </w:rPr>
              <w:t>Secrets</w:t>
            </w:r>
          </w:p>
        </w:tc>
        <w:tc>
          <w:tcPr>
            <w:tcW w:w="3600" w:type="dxa"/>
            <w:tcBorders>
              <w:top w:val="single" w:sz="4" w:space="0" w:color="888888"/>
              <w:left w:val="single" w:sz="4" w:space="0" w:color="888888"/>
              <w:bottom w:val="single" w:sz="4" w:space="0" w:color="888888"/>
              <w:right w:val="single" w:sz="4" w:space="0" w:color="888888"/>
            </w:tcBorders>
            <w:shd w:val="clear" w:color="auto" w:fill="F4F4F4"/>
          </w:tcPr>
          <w:p w14:paraId="2C356EF1" w14:textId="77777777" w:rsidR="005E674A" w:rsidRDefault="00000000">
            <w:r>
              <w:rPr>
                <w:sz w:val="20"/>
              </w:rPr>
              <w:t>Azure Key Vault (Container App reads via system-assigned MI)</w:t>
            </w:r>
          </w:p>
        </w:tc>
        <w:tc>
          <w:tcPr>
            <w:tcW w:w="3744" w:type="dxa"/>
            <w:tcBorders>
              <w:top w:val="single" w:sz="4" w:space="0" w:color="888888"/>
              <w:left w:val="single" w:sz="4" w:space="0" w:color="888888"/>
              <w:bottom w:val="single" w:sz="4" w:space="0" w:color="888888"/>
              <w:right w:val="single" w:sz="4" w:space="0" w:color="888888"/>
            </w:tcBorders>
            <w:shd w:val="clear" w:color="auto" w:fill="F4F4F4"/>
          </w:tcPr>
          <w:p w14:paraId="18EDE274" w14:textId="77777777" w:rsidR="005E674A" w:rsidRDefault="005E674A"/>
        </w:tc>
      </w:tr>
      <w:tr w:rsidR="005E674A" w14:paraId="0DE26C23" w14:textId="77777777">
        <w:tc>
          <w:tcPr>
            <w:tcW w:w="2304" w:type="dxa"/>
            <w:tcBorders>
              <w:top w:val="single" w:sz="4" w:space="0" w:color="888888"/>
              <w:left w:val="single" w:sz="4" w:space="0" w:color="888888"/>
              <w:bottom w:val="single" w:sz="4" w:space="0" w:color="888888"/>
              <w:right w:val="single" w:sz="4" w:space="0" w:color="888888"/>
            </w:tcBorders>
          </w:tcPr>
          <w:p w14:paraId="3E5A605A" w14:textId="77777777" w:rsidR="005E674A" w:rsidRDefault="00000000">
            <w:r>
              <w:rPr>
                <w:sz w:val="20"/>
              </w:rPr>
              <w:t>Source control</w:t>
            </w:r>
          </w:p>
        </w:tc>
        <w:tc>
          <w:tcPr>
            <w:tcW w:w="3600" w:type="dxa"/>
            <w:tcBorders>
              <w:top w:val="single" w:sz="4" w:space="0" w:color="888888"/>
              <w:left w:val="single" w:sz="4" w:space="0" w:color="888888"/>
              <w:bottom w:val="single" w:sz="4" w:space="0" w:color="888888"/>
              <w:right w:val="single" w:sz="4" w:space="0" w:color="888888"/>
            </w:tcBorders>
          </w:tcPr>
          <w:p w14:paraId="2C2F4107" w14:textId="77777777" w:rsidR="005E674A" w:rsidRDefault="00000000">
            <w:r>
              <w:rPr>
                <w:sz w:val="20"/>
              </w:rPr>
              <w:t>GitHub repo with two branches: dev, main</w:t>
            </w:r>
          </w:p>
        </w:tc>
        <w:tc>
          <w:tcPr>
            <w:tcW w:w="3744" w:type="dxa"/>
            <w:tcBorders>
              <w:top w:val="single" w:sz="4" w:space="0" w:color="888888"/>
              <w:left w:val="single" w:sz="4" w:space="0" w:color="888888"/>
              <w:bottom w:val="single" w:sz="4" w:space="0" w:color="888888"/>
              <w:right w:val="single" w:sz="4" w:space="0" w:color="888888"/>
            </w:tcBorders>
          </w:tcPr>
          <w:p w14:paraId="2BDE6556" w14:textId="77777777" w:rsidR="005E674A" w:rsidRDefault="00000000">
            <w:r>
              <w:rPr>
                <w:sz w:val="20"/>
              </w:rPr>
              <w:t>PRs flow dev → main; main is deployable</w:t>
            </w:r>
          </w:p>
        </w:tc>
      </w:tr>
    </w:tbl>
    <w:p w14:paraId="425B30AA" w14:textId="77777777" w:rsidR="005E674A" w:rsidRDefault="00000000">
      <w:pPr>
        <w:pStyle w:val="Heading2"/>
      </w:pPr>
      <w:r>
        <w:rPr>
          <w:color w:val="3B4252"/>
        </w:rPr>
        <w:t>A.2  Azure resources for v1</w:t>
      </w:r>
    </w:p>
    <w:p w14:paraId="3F66BB35" w14:textId="77777777" w:rsidR="005E674A" w:rsidRDefault="00000000">
      <w:r>
        <w:t>Naming: &lt;resource-type&gt;-&lt;org&gt;-&lt;project&gt;-&lt;env&gt;-&lt;region&gt;-&lt;seq&gt;</w:t>
      </w:r>
    </w:p>
    <w:p w14:paraId="6328A4BD" w14:textId="77777777" w:rsidR="005E674A" w:rsidRDefault="00000000">
      <w:r>
        <w:rPr>
          <w:i/>
        </w:rPr>
        <w:t>Tokens: org=infp · project=clearai · env=dev · region=gwc · seq=01</w:t>
      </w:r>
    </w:p>
    <w:p w14:paraId="2944C140" w14:textId="77777777" w:rsidR="005E674A" w:rsidRDefault="00000000">
      <w:pPr>
        <w:pStyle w:val="Heading3"/>
      </w:pPr>
      <w:r>
        <w:rPr>
          <w:color w:val="4C566A"/>
        </w:rPr>
        <w:t>Already exists (do not create)</w:t>
      </w:r>
    </w:p>
    <w:tbl>
      <w:tblPr>
        <w:tblStyle w:val="TableGrid"/>
        <w:tblW w:w="0" w:type="auto"/>
        <w:tblLook w:val="04A0" w:firstRow="1" w:lastRow="0" w:firstColumn="1" w:lastColumn="0" w:noHBand="0" w:noVBand="1"/>
      </w:tblPr>
      <w:tblGrid>
        <w:gridCol w:w="2592"/>
        <w:gridCol w:w="3600"/>
        <w:gridCol w:w="3456"/>
      </w:tblGrid>
      <w:tr w:rsidR="005E674A" w14:paraId="0D3160E4" w14:textId="77777777">
        <w:tc>
          <w:tcPr>
            <w:tcW w:w="2592" w:type="dxa"/>
            <w:tcBorders>
              <w:top w:val="single" w:sz="4" w:space="0" w:color="888888"/>
              <w:left w:val="single" w:sz="4" w:space="0" w:color="888888"/>
              <w:bottom w:val="single" w:sz="4" w:space="0" w:color="888888"/>
              <w:right w:val="single" w:sz="4" w:space="0" w:color="888888"/>
            </w:tcBorders>
            <w:shd w:val="clear" w:color="auto" w:fill="2E3440"/>
          </w:tcPr>
          <w:p w14:paraId="4DB67EE1" w14:textId="77777777" w:rsidR="005E674A" w:rsidRDefault="00000000">
            <w:r>
              <w:rPr>
                <w:b/>
                <w:color w:val="FFFFFF"/>
                <w:sz w:val="20"/>
              </w:rPr>
              <w:t>Resource</w:t>
            </w:r>
          </w:p>
        </w:tc>
        <w:tc>
          <w:tcPr>
            <w:tcW w:w="3600" w:type="dxa"/>
            <w:tcBorders>
              <w:top w:val="single" w:sz="4" w:space="0" w:color="888888"/>
              <w:left w:val="single" w:sz="4" w:space="0" w:color="888888"/>
              <w:bottom w:val="single" w:sz="4" w:space="0" w:color="888888"/>
              <w:right w:val="single" w:sz="4" w:space="0" w:color="888888"/>
            </w:tcBorders>
            <w:shd w:val="clear" w:color="auto" w:fill="2E3440"/>
          </w:tcPr>
          <w:p w14:paraId="6D2E5447" w14:textId="77777777" w:rsidR="005E674A" w:rsidRDefault="00000000">
            <w:r>
              <w:rPr>
                <w:b/>
                <w:color w:val="FFFFFF"/>
                <w:sz w:val="20"/>
              </w:rPr>
              <w:t>Name</w:t>
            </w:r>
          </w:p>
        </w:tc>
        <w:tc>
          <w:tcPr>
            <w:tcW w:w="3456" w:type="dxa"/>
            <w:tcBorders>
              <w:top w:val="single" w:sz="4" w:space="0" w:color="888888"/>
              <w:left w:val="single" w:sz="4" w:space="0" w:color="888888"/>
              <w:bottom w:val="single" w:sz="4" w:space="0" w:color="888888"/>
              <w:right w:val="single" w:sz="4" w:space="0" w:color="888888"/>
            </w:tcBorders>
            <w:shd w:val="clear" w:color="auto" w:fill="2E3440"/>
          </w:tcPr>
          <w:p w14:paraId="25642021" w14:textId="77777777" w:rsidR="005E674A" w:rsidRDefault="00000000">
            <w:r>
              <w:rPr>
                <w:b/>
                <w:color w:val="FFFFFF"/>
                <w:sz w:val="20"/>
              </w:rPr>
              <w:t>Purpose</w:t>
            </w:r>
          </w:p>
        </w:tc>
      </w:tr>
      <w:tr w:rsidR="005E674A" w14:paraId="44D4CEE7" w14:textId="77777777">
        <w:tc>
          <w:tcPr>
            <w:tcW w:w="2592" w:type="dxa"/>
            <w:tcBorders>
              <w:top w:val="single" w:sz="4" w:space="0" w:color="888888"/>
              <w:left w:val="single" w:sz="4" w:space="0" w:color="888888"/>
              <w:bottom w:val="single" w:sz="4" w:space="0" w:color="888888"/>
              <w:right w:val="single" w:sz="4" w:space="0" w:color="888888"/>
            </w:tcBorders>
          </w:tcPr>
          <w:p w14:paraId="3A5EC892" w14:textId="77777777" w:rsidR="005E674A" w:rsidRDefault="00000000">
            <w:r>
              <w:rPr>
                <w:sz w:val="20"/>
              </w:rPr>
              <w:t>Subscription</w:t>
            </w:r>
          </w:p>
        </w:tc>
        <w:tc>
          <w:tcPr>
            <w:tcW w:w="3600" w:type="dxa"/>
            <w:tcBorders>
              <w:top w:val="single" w:sz="4" w:space="0" w:color="888888"/>
              <w:left w:val="single" w:sz="4" w:space="0" w:color="888888"/>
              <w:bottom w:val="single" w:sz="4" w:space="0" w:color="888888"/>
              <w:right w:val="single" w:sz="4" w:space="0" w:color="888888"/>
            </w:tcBorders>
          </w:tcPr>
          <w:p w14:paraId="6141564A" w14:textId="77777777" w:rsidR="005E674A" w:rsidRDefault="00000000">
            <w:r>
              <w:rPr>
                <w:sz w:val="20"/>
              </w:rPr>
              <w:t>sub-infp-clearai-nonprod-gwc</w:t>
            </w:r>
          </w:p>
        </w:tc>
        <w:tc>
          <w:tcPr>
            <w:tcW w:w="3456" w:type="dxa"/>
            <w:tcBorders>
              <w:top w:val="single" w:sz="4" w:space="0" w:color="888888"/>
              <w:left w:val="single" w:sz="4" w:space="0" w:color="888888"/>
              <w:bottom w:val="single" w:sz="4" w:space="0" w:color="888888"/>
              <w:right w:val="single" w:sz="4" w:space="0" w:color="888888"/>
            </w:tcBorders>
          </w:tcPr>
          <w:p w14:paraId="22983924" w14:textId="77777777" w:rsidR="005E674A" w:rsidRDefault="00000000">
            <w:r>
              <w:rPr>
                <w:sz w:val="20"/>
              </w:rPr>
              <w:t>Subscription holding all dev resources for ClearAI.</w:t>
            </w:r>
          </w:p>
        </w:tc>
      </w:tr>
      <w:tr w:rsidR="005E674A" w14:paraId="30D36645" w14:textId="77777777">
        <w:tc>
          <w:tcPr>
            <w:tcW w:w="2592" w:type="dxa"/>
            <w:tcBorders>
              <w:top w:val="single" w:sz="4" w:space="0" w:color="888888"/>
              <w:left w:val="single" w:sz="4" w:space="0" w:color="888888"/>
              <w:bottom w:val="single" w:sz="4" w:space="0" w:color="888888"/>
              <w:right w:val="single" w:sz="4" w:space="0" w:color="888888"/>
            </w:tcBorders>
            <w:shd w:val="clear" w:color="auto" w:fill="F4F4F4"/>
          </w:tcPr>
          <w:p w14:paraId="33124FEE" w14:textId="77777777" w:rsidR="005E674A" w:rsidRDefault="00000000">
            <w:r>
              <w:rPr>
                <w:sz w:val="20"/>
              </w:rPr>
              <w:t>Resource group (common)</w:t>
            </w:r>
          </w:p>
        </w:tc>
        <w:tc>
          <w:tcPr>
            <w:tcW w:w="3600" w:type="dxa"/>
            <w:tcBorders>
              <w:top w:val="single" w:sz="4" w:space="0" w:color="888888"/>
              <w:left w:val="single" w:sz="4" w:space="0" w:color="888888"/>
              <w:bottom w:val="single" w:sz="4" w:space="0" w:color="888888"/>
              <w:right w:val="single" w:sz="4" w:space="0" w:color="888888"/>
            </w:tcBorders>
            <w:shd w:val="clear" w:color="auto" w:fill="F4F4F4"/>
          </w:tcPr>
          <w:p w14:paraId="60913965" w14:textId="77777777" w:rsidR="005E674A" w:rsidRDefault="00000000">
            <w:r>
              <w:rPr>
                <w:sz w:val="20"/>
              </w:rPr>
              <w:t>rg-infp-clearai-common-dev-gwc-01</w:t>
            </w:r>
          </w:p>
        </w:tc>
        <w:tc>
          <w:tcPr>
            <w:tcW w:w="3456" w:type="dxa"/>
            <w:tcBorders>
              <w:top w:val="single" w:sz="4" w:space="0" w:color="888888"/>
              <w:left w:val="single" w:sz="4" w:space="0" w:color="888888"/>
              <w:bottom w:val="single" w:sz="4" w:space="0" w:color="888888"/>
              <w:right w:val="single" w:sz="4" w:space="0" w:color="888888"/>
            </w:tcBorders>
            <w:shd w:val="clear" w:color="auto" w:fill="F4F4F4"/>
          </w:tcPr>
          <w:p w14:paraId="3E53D306" w14:textId="77777777" w:rsidR="005E674A" w:rsidRDefault="00000000">
            <w:r>
              <w:rPr>
                <w:sz w:val="20"/>
              </w:rPr>
              <w:t>Holds all v1 resources below.</w:t>
            </w:r>
          </w:p>
        </w:tc>
      </w:tr>
      <w:tr w:rsidR="005E674A" w14:paraId="24360318" w14:textId="77777777">
        <w:tc>
          <w:tcPr>
            <w:tcW w:w="2592" w:type="dxa"/>
            <w:tcBorders>
              <w:top w:val="single" w:sz="4" w:space="0" w:color="888888"/>
              <w:left w:val="single" w:sz="4" w:space="0" w:color="888888"/>
              <w:bottom w:val="single" w:sz="4" w:space="0" w:color="888888"/>
              <w:right w:val="single" w:sz="4" w:space="0" w:color="888888"/>
            </w:tcBorders>
          </w:tcPr>
          <w:p w14:paraId="39073DC8" w14:textId="77777777" w:rsidR="005E674A" w:rsidRDefault="00000000">
            <w:r>
              <w:rPr>
                <w:sz w:val="20"/>
              </w:rPr>
              <w:t>AI Foundry project</w:t>
            </w:r>
          </w:p>
        </w:tc>
        <w:tc>
          <w:tcPr>
            <w:tcW w:w="3600" w:type="dxa"/>
            <w:tcBorders>
              <w:top w:val="single" w:sz="4" w:space="0" w:color="888888"/>
              <w:left w:val="single" w:sz="4" w:space="0" w:color="888888"/>
              <w:bottom w:val="single" w:sz="4" w:space="0" w:color="888888"/>
              <w:right w:val="single" w:sz="4" w:space="0" w:color="888888"/>
            </w:tcBorders>
          </w:tcPr>
          <w:p w14:paraId="65D9FDE4" w14:textId="77777777" w:rsidR="005E674A" w:rsidRDefault="00000000">
            <w:r>
              <w:rPr>
                <w:sz w:val="20"/>
              </w:rPr>
              <w:t>aif-infp-clearai-dev-gwc-01</w:t>
            </w:r>
          </w:p>
        </w:tc>
        <w:tc>
          <w:tcPr>
            <w:tcW w:w="3456" w:type="dxa"/>
            <w:tcBorders>
              <w:top w:val="single" w:sz="4" w:space="0" w:color="888888"/>
              <w:left w:val="single" w:sz="4" w:space="0" w:color="888888"/>
              <w:bottom w:val="single" w:sz="4" w:space="0" w:color="888888"/>
              <w:right w:val="single" w:sz="4" w:space="0" w:color="888888"/>
            </w:tcBorders>
          </w:tcPr>
          <w:p w14:paraId="76EE04AB" w14:textId="77777777" w:rsidR="005E674A" w:rsidRDefault="00000000">
            <w:r>
              <w:rPr>
                <w:sz w:val="20"/>
              </w:rPr>
              <w:t>Hosts claude-sonnet and claude-haiku model deployments.</w:t>
            </w:r>
          </w:p>
        </w:tc>
      </w:tr>
    </w:tbl>
    <w:p w14:paraId="472163A5" w14:textId="77777777" w:rsidR="005E674A" w:rsidRDefault="00000000">
      <w:pPr>
        <w:pStyle w:val="Heading3"/>
      </w:pPr>
      <w:r>
        <w:rPr>
          <w:color w:val="4C566A"/>
        </w:rPr>
        <w:t>To be provisioned (cheapest tier — dev only)</w:t>
      </w:r>
    </w:p>
    <w:tbl>
      <w:tblPr>
        <w:tblStyle w:val="TableGrid"/>
        <w:tblW w:w="0" w:type="auto"/>
        <w:tblLook w:val="04A0" w:firstRow="1" w:lastRow="0" w:firstColumn="1" w:lastColumn="0" w:noHBand="0" w:noVBand="1"/>
      </w:tblPr>
      <w:tblGrid>
        <w:gridCol w:w="2016"/>
        <w:gridCol w:w="2592"/>
        <w:gridCol w:w="2592"/>
        <w:gridCol w:w="2448"/>
      </w:tblGrid>
      <w:tr w:rsidR="005E674A" w14:paraId="0C7F13D0" w14:textId="77777777">
        <w:tc>
          <w:tcPr>
            <w:tcW w:w="2016" w:type="dxa"/>
            <w:tcBorders>
              <w:top w:val="single" w:sz="4" w:space="0" w:color="888888"/>
              <w:left w:val="single" w:sz="4" w:space="0" w:color="888888"/>
              <w:bottom w:val="single" w:sz="4" w:space="0" w:color="888888"/>
              <w:right w:val="single" w:sz="4" w:space="0" w:color="888888"/>
            </w:tcBorders>
            <w:shd w:val="clear" w:color="auto" w:fill="2E3440"/>
          </w:tcPr>
          <w:p w14:paraId="66F8860F" w14:textId="77777777" w:rsidR="005E674A" w:rsidRDefault="00000000">
            <w:r>
              <w:rPr>
                <w:b/>
                <w:color w:val="FFFFFF"/>
                <w:sz w:val="20"/>
              </w:rPr>
              <w:t>Resource</w:t>
            </w:r>
          </w:p>
        </w:tc>
        <w:tc>
          <w:tcPr>
            <w:tcW w:w="2592" w:type="dxa"/>
            <w:tcBorders>
              <w:top w:val="single" w:sz="4" w:space="0" w:color="888888"/>
              <w:left w:val="single" w:sz="4" w:space="0" w:color="888888"/>
              <w:bottom w:val="single" w:sz="4" w:space="0" w:color="888888"/>
              <w:right w:val="single" w:sz="4" w:space="0" w:color="888888"/>
            </w:tcBorders>
            <w:shd w:val="clear" w:color="auto" w:fill="2E3440"/>
          </w:tcPr>
          <w:p w14:paraId="673BD479" w14:textId="77777777" w:rsidR="005E674A" w:rsidRDefault="00000000">
            <w:r>
              <w:rPr>
                <w:b/>
                <w:color w:val="FFFFFF"/>
                <w:sz w:val="20"/>
              </w:rPr>
              <w:t>Name</w:t>
            </w:r>
          </w:p>
        </w:tc>
        <w:tc>
          <w:tcPr>
            <w:tcW w:w="2592" w:type="dxa"/>
            <w:tcBorders>
              <w:top w:val="single" w:sz="4" w:space="0" w:color="888888"/>
              <w:left w:val="single" w:sz="4" w:space="0" w:color="888888"/>
              <w:bottom w:val="single" w:sz="4" w:space="0" w:color="888888"/>
              <w:right w:val="single" w:sz="4" w:space="0" w:color="888888"/>
            </w:tcBorders>
            <w:shd w:val="clear" w:color="auto" w:fill="2E3440"/>
          </w:tcPr>
          <w:p w14:paraId="7D531CCA" w14:textId="77777777" w:rsidR="005E674A" w:rsidRDefault="00000000">
            <w:r>
              <w:rPr>
                <w:b/>
                <w:color w:val="FFFFFF"/>
                <w:sz w:val="20"/>
              </w:rPr>
              <w:t>Purpose</w:t>
            </w:r>
          </w:p>
        </w:tc>
        <w:tc>
          <w:tcPr>
            <w:tcW w:w="2448" w:type="dxa"/>
            <w:tcBorders>
              <w:top w:val="single" w:sz="4" w:space="0" w:color="888888"/>
              <w:left w:val="single" w:sz="4" w:space="0" w:color="888888"/>
              <w:bottom w:val="single" w:sz="4" w:space="0" w:color="888888"/>
              <w:right w:val="single" w:sz="4" w:space="0" w:color="888888"/>
            </w:tcBorders>
            <w:shd w:val="clear" w:color="auto" w:fill="2E3440"/>
          </w:tcPr>
          <w:p w14:paraId="788474BB" w14:textId="77777777" w:rsidR="005E674A" w:rsidRDefault="00000000">
            <w:r>
              <w:rPr>
                <w:b/>
                <w:color w:val="FFFFFF"/>
                <w:sz w:val="20"/>
              </w:rPr>
              <w:t>Tier / sizing</w:t>
            </w:r>
          </w:p>
        </w:tc>
      </w:tr>
      <w:tr w:rsidR="005E674A" w14:paraId="2B1ECC2C" w14:textId="77777777">
        <w:tc>
          <w:tcPr>
            <w:tcW w:w="2016" w:type="dxa"/>
            <w:tcBorders>
              <w:top w:val="single" w:sz="4" w:space="0" w:color="888888"/>
              <w:left w:val="single" w:sz="4" w:space="0" w:color="888888"/>
              <w:bottom w:val="single" w:sz="4" w:space="0" w:color="888888"/>
              <w:right w:val="single" w:sz="4" w:space="0" w:color="888888"/>
            </w:tcBorders>
          </w:tcPr>
          <w:p w14:paraId="0227B901" w14:textId="77777777" w:rsidR="005E674A" w:rsidRDefault="00000000">
            <w:r>
              <w:rPr>
                <w:sz w:val="20"/>
              </w:rPr>
              <w:lastRenderedPageBreak/>
              <w:t>PostgreSQL Flexible Server</w:t>
            </w:r>
          </w:p>
        </w:tc>
        <w:tc>
          <w:tcPr>
            <w:tcW w:w="2592" w:type="dxa"/>
            <w:tcBorders>
              <w:top w:val="single" w:sz="4" w:space="0" w:color="888888"/>
              <w:left w:val="single" w:sz="4" w:space="0" w:color="888888"/>
              <w:bottom w:val="single" w:sz="4" w:space="0" w:color="888888"/>
              <w:right w:val="single" w:sz="4" w:space="0" w:color="888888"/>
            </w:tcBorders>
          </w:tcPr>
          <w:p w14:paraId="48F115CF" w14:textId="77777777" w:rsidR="005E674A" w:rsidRDefault="00000000">
            <w:r>
              <w:rPr>
                <w:sz w:val="20"/>
              </w:rPr>
              <w:t>psql-infp-clearai-dev-gwc-01</w:t>
            </w:r>
          </w:p>
        </w:tc>
        <w:tc>
          <w:tcPr>
            <w:tcW w:w="2592" w:type="dxa"/>
            <w:tcBorders>
              <w:top w:val="single" w:sz="4" w:space="0" w:color="888888"/>
              <w:left w:val="single" w:sz="4" w:space="0" w:color="888888"/>
              <w:bottom w:val="single" w:sz="4" w:space="0" w:color="888888"/>
              <w:right w:val="single" w:sz="4" w:space="0" w:color="888888"/>
            </w:tcBorders>
          </w:tcPr>
          <w:p w14:paraId="63DE73C0" w14:textId="77777777" w:rsidR="005E674A" w:rsidRDefault="00000000">
            <w:r>
              <w:rPr>
                <w:sz w:val="20"/>
              </w:rPr>
              <w:t>All ClearAI data: hs_codes (with pgvector + tsvector + pg_trgm), naqel_hs_decision_ledger, classification_events, setup_meta. SSL enforced.</w:t>
            </w:r>
          </w:p>
        </w:tc>
        <w:tc>
          <w:tcPr>
            <w:tcW w:w="2448" w:type="dxa"/>
            <w:tcBorders>
              <w:top w:val="single" w:sz="4" w:space="0" w:color="888888"/>
              <w:left w:val="single" w:sz="4" w:space="0" w:color="888888"/>
              <w:bottom w:val="single" w:sz="4" w:space="0" w:color="888888"/>
              <w:right w:val="single" w:sz="4" w:space="0" w:color="888888"/>
            </w:tcBorders>
          </w:tcPr>
          <w:p w14:paraId="680B7D84" w14:textId="77777777" w:rsidR="005E674A" w:rsidRDefault="00000000">
            <w:r>
              <w:rPr>
                <w:sz w:val="20"/>
              </w:rPr>
              <w:t>Burstable B1ms (1 vCPU, 2 GB RAM)</w:t>
            </w:r>
          </w:p>
          <w:p w14:paraId="1BDB18F5" w14:textId="77777777" w:rsidR="005E674A" w:rsidRDefault="00000000">
            <w:r>
              <w:rPr>
                <w:sz w:val="20"/>
              </w:rPr>
              <w:t>32 GB Premium SSD storage</w:t>
            </w:r>
          </w:p>
          <w:p w14:paraId="3F5926FA" w14:textId="77777777" w:rsidR="005E674A" w:rsidRDefault="00000000">
            <w:r>
              <w:rPr>
                <w:sz w:val="20"/>
              </w:rPr>
              <w:t>Single zone, no HA</w:t>
            </w:r>
          </w:p>
          <w:p w14:paraId="5A391298" w14:textId="77777777" w:rsidR="005E674A" w:rsidRDefault="00000000">
            <w:r>
              <w:rPr>
                <w:sz w:val="20"/>
              </w:rPr>
              <w:t>7-day backup retention</w:t>
            </w:r>
          </w:p>
          <w:p w14:paraId="5A8B3FE3" w14:textId="77777777" w:rsidR="005E674A" w:rsidRDefault="00000000">
            <w:r>
              <w:rPr>
                <w:sz w:val="20"/>
              </w:rPr>
              <w:t>~$13–15/mo</w:t>
            </w:r>
          </w:p>
        </w:tc>
      </w:tr>
      <w:tr w:rsidR="005E674A" w14:paraId="11BA17A7" w14:textId="77777777">
        <w:tc>
          <w:tcPr>
            <w:tcW w:w="2016" w:type="dxa"/>
            <w:tcBorders>
              <w:top w:val="single" w:sz="4" w:space="0" w:color="888888"/>
              <w:left w:val="single" w:sz="4" w:space="0" w:color="888888"/>
              <w:bottom w:val="single" w:sz="4" w:space="0" w:color="888888"/>
              <w:right w:val="single" w:sz="4" w:space="0" w:color="888888"/>
            </w:tcBorders>
            <w:shd w:val="clear" w:color="auto" w:fill="F4F4F4"/>
          </w:tcPr>
          <w:p w14:paraId="578B6C41" w14:textId="77777777" w:rsidR="005E674A" w:rsidRDefault="00000000">
            <w:r>
              <w:rPr>
                <w:sz w:val="20"/>
              </w:rPr>
              <w:t>Postgres logical database</w:t>
            </w:r>
          </w:p>
        </w:tc>
        <w:tc>
          <w:tcPr>
            <w:tcW w:w="2592" w:type="dxa"/>
            <w:tcBorders>
              <w:top w:val="single" w:sz="4" w:space="0" w:color="888888"/>
              <w:left w:val="single" w:sz="4" w:space="0" w:color="888888"/>
              <w:bottom w:val="single" w:sz="4" w:space="0" w:color="888888"/>
              <w:right w:val="single" w:sz="4" w:space="0" w:color="888888"/>
            </w:tcBorders>
            <w:shd w:val="clear" w:color="auto" w:fill="F4F4F4"/>
          </w:tcPr>
          <w:p w14:paraId="1AC4E344" w14:textId="77777777" w:rsidR="005E674A" w:rsidRDefault="00000000">
            <w:r>
              <w:rPr>
                <w:sz w:val="20"/>
              </w:rPr>
              <w:t>clearai</w:t>
            </w:r>
          </w:p>
        </w:tc>
        <w:tc>
          <w:tcPr>
            <w:tcW w:w="2592" w:type="dxa"/>
            <w:tcBorders>
              <w:top w:val="single" w:sz="4" w:space="0" w:color="888888"/>
              <w:left w:val="single" w:sz="4" w:space="0" w:color="888888"/>
              <w:bottom w:val="single" w:sz="4" w:space="0" w:color="888888"/>
              <w:right w:val="single" w:sz="4" w:space="0" w:color="888888"/>
            </w:tcBorders>
            <w:shd w:val="clear" w:color="auto" w:fill="F4F4F4"/>
          </w:tcPr>
          <w:p w14:paraId="0E4F5F87" w14:textId="77777777" w:rsidR="005E674A" w:rsidRDefault="00000000">
            <w:r>
              <w:rPr>
                <w:sz w:val="20"/>
              </w:rPr>
              <w:t>The database created inside the server.</w:t>
            </w:r>
          </w:p>
        </w:tc>
        <w:tc>
          <w:tcPr>
            <w:tcW w:w="2448" w:type="dxa"/>
            <w:tcBorders>
              <w:top w:val="single" w:sz="4" w:space="0" w:color="888888"/>
              <w:left w:val="single" w:sz="4" w:space="0" w:color="888888"/>
              <w:bottom w:val="single" w:sz="4" w:space="0" w:color="888888"/>
              <w:right w:val="single" w:sz="4" w:space="0" w:color="888888"/>
            </w:tcBorders>
            <w:shd w:val="clear" w:color="auto" w:fill="F4F4F4"/>
          </w:tcPr>
          <w:p w14:paraId="16107DE2" w14:textId="77777777" w:rsidR="005E674A" w:rsidRDefault="00000000">
            <w:r>
              <w:rPr>
                <w:sz w:val="20"/>
              </w:rPr>
              <w:t>n/a (logical only)</w:t>
            </w:r>
          </w:p>
        </w:tc>
      </w:tr>
      <w:tr w:rsidR="005E674A" w14:paraId="6290C78C" w14:textId="77777777">
        <w:tc>
          <w:tcPr>
            <w:tcW w:w="2016" w:type="dxa"/>
            <w:tcBorders>
              <w:top w:val="single" w:sz="4" w:space="0" w:color="888888"/>
              <w:left w:val="single" w:sz="4" w:space="0" w:color="888888"/>
              <w:bottom w:val="single" w:sz="4" w:space="0" w:color="888888"/>
              <w:right w:val="single" w:sz="4" w:space="0" w:color="888888"/>
            </w:tcBorders>
          </w:tcPr>
          <w:p w14:paraId="2B2A1F43" w14:textId="77777777" w:rsidR="005E674A" w:rsidRDefault="00000000">
            <w:r>
              <w:rPr>
                <w:sz w:val="20"/>
              </w:rPr>
              <w:t>Container Apps Environment</w:t>
            </w:r>
          </w:p>
        </w:tc>
        <w:tc>
          <w:tcPr>
            <w:tcW w:w="2592" w:type="dxa"/>
            <w:tcBorders>
              <w:top w:val="single" w:sz="4" w:space="0" w:color="888888"/>
              <w:left w:val="single" w:sz="4" w:space="0" w:color="888888"/>
              <w:bottom w:val="single" w:sz="4" w:space="0" w:color="888888"/>
              <w:right w:val="single" w:sz="4" w:space="0" w:color="888888"/>
            </w:tcBorders>
          </w:tcPr>
          <w:p w14:paraId="09FE0CA8" w14:textId="77777777" w:rsidR="005E674A" w:rsidRDefault="00000000">
            <w:r>
              <w:rPr>
                <w:sz w:val="20"/>
              </w:rPr>
              <w:t>cae-infp-clearai-dev-gwc-01</w:t>
            </w:r>
          </w:p>
        </w:tc>
        <w:tc>
          <w:tcPr>
            <w:tcW w:w="2592" w:type="dxa"/>
            <w:tcBorders>
              <w:top w:val="single" w:sz="4" w:space="0" w:color="888888"/>
              <w:left w:val="single" w:sz="4" w:space="0" w:color="888888"/>
              <w:bottom w:val="single" w:sz="4" w:space="0" w:color="888888"/>
              <w:right w:val="single" w:sz="4" w:space="0" w:color="888888"/>
            </w:tcBorders>
          </w:tcPr>
          <w:p w14:paraId="72384F29" w14:textId="77777777" w:rsidR="005E674A" w:rsidRDefault="00000000">
            <w:r>
              <w:rPr>
                <w:sz w:val="20"/>
              </w:rPr>
              <w:t>Required parent for any Container App. Provides shared network + ingress + log sink.</w:t>
            </w:r>
          </w:p>
        </w:tc>
        <w:tc>
          <w:tcPr>
            <w:tcW w:w="2448" w:type="dxa"/>
            <w:tcBorders>
              <w:top w:val="single" w:sz="4" w:space="0" w:color="888888"/>
              <w:left w:val="single" w:sz="4" w:space="0" w:color="888888"/>
              <w:bottom w:val="single" w:sz="4" w:space="0" w:color="888888"/>
              <w:right w:val="single" w:sz="4" w:space="0" w:color="888888"/>
            </w:tcBorders>
          </w:tcPr>
          <w:p w14:paraId="7541D8B1" w14:textId="77777777" w:rsidR="005E674A" w:rsidRDefault="00000000">
            <w:r>
              <w:rPr>
                <w:sz w:val="20"/>
              </w:rPr>
              <w:t>Consumption-only workload profile</w:t>
            </w:r>
          </w:p>
          <w:p w14:paraId="7A2307CA" w14:textId="77777777" w:rsidR="005E674A" w:rsidRDefault="00000000">
            <w:r>
              <w:rPr>
                <w:sz w:val="20"/>
              </w:rPr>
              <w:t>No Dedicated plan</w:t>
            </w:r>
          </w:p>
          <w:p w14:paraId="2CEEDC93" w14:textId="77777777" w:rsidR="005E674A" w:rsidRDefault="00000000">
            <w:r>
              <w:rPr>
                <w:sz w:val="20"/>
              </w:rPr>
              <w:t>$0 (environment itself is free)</w:t>
            </w:r>
          </w:p>
        </w:tc>
      </w:tr>
      <w:tr w:rsidR="005E674A" w14:paraId="3B85CF64" w14:textId="77777777">
        <w:tc>
          <w:tcPr>
            <w:tcW w:w="2016" w:type="dxa"/>
            <w:tcBorders>
              <w:top w:val="single" w:sz="4" w:space="0" w:color="888888"/>
              <w:left w:val="single" w:sz="4" w:space="0" w:color="888888"/>
              <w:bottom w:val="single" w:sz="4" w:space="0" w:color="888888"/>
              <w:right w:val="single" w:sz="4" w:space="0" w:color="888888"/>
            </w:tcBorders>
            <w:shd w:val="clear" w:color="auto" w:fill="F4F4F4"/>
          </w:tcPr>
          <w:p w14:paraId="67441F06" w14:textId="77777777" w:rsidR="005E674A" w:rsidRDefault="00000000">
            <w:r>
              <w:rPr>
                <w:sz w:val="20"/>
              </w:rPr>
              <w:t>Container App</w:t>
            </w:r>
          </w:p>
        </w:tc>
        <w:tc>
          <w:tcPr>
            <w:tcW w:w="2592" w:type="dxa"/>
            <w:tcBorders>
              <w:top w:val="single" w:sz="4" w:space="0" w:color="888888"/>
              <w:left w:val="single" w:sz="4" w:space="0" w:color="888888"/>
              <w:bottom w:val="single" w:sz="4" w:space="0" w:color="888888"/>
              <w:right w:val="single" w:sz="4" w:space="0" w:color="888888"/>
            </w:tcBorders>
            <w:shd w:val="clear" w:color="auto" w:fill="F4F4F4"/>
          </w:tcPr>
          <w:p w14:paraId="3B6708DD" w14:textId="77777777" w:rsidR="005E674A" w:rsidRDefault="00000000">
            <w:r>
              <w:rPr>
                <w:sz w:val="20"/>
              </w:rPr>
              <w:t>ca-infp-clearai-be-dev-gwc-01</w:t>
            </w:r>
          </w:p>
        </w:tc>
        <w:tc>
          <w:tcPr>
            <w:tcW w:w="2592" w:type="dxa"/>
            <w:tcBorders>
              <w:top w:val="single" w:sz="4" w:space="0" w:color="888888"/>
              <w:left w:val="single" w:sz="4" w:space="0" w:color="888888"/>
              <w:bottom w:val="single" w:sz="4" w:space="0" w:color="888888"/>
              <w:right w:val="single" w:sz="4" w:space="0" w:color="888888"/>
            </w:tcBorders>
            <w:shd w:val="clear" w:color="auto" w:fill="F4F4F4"/>
          </w:tcPr>
          <w:p w14:paraId="7ACBDE66" w14:textId="77777777" w:rsidR="005E674A" w:rsidRDefault="00000000">
            <w:r>
              <w:rPr>
                <w:sz w:val="20"/>
              </w:rPr>
              <w:t>Fastify API runtime. HTTPS-only ingress, system-assigned Managed Identity, pulls image from GHCR.</w:t>
            </w:r>
          </w:p>
        </w:tc>
        <w:tc>
          <w:tcPr>
            <w:tcW w:w="2448" w:type="dxa"/>
            <w:tcBorders>
              <w:top w:val="single" w:sz="4" w:space="0" w:color="888888"/>
              <w:left w:val="single" w:sz="4" w:space="0" w:color="888888"/>
              <w:bottom w:val="single" w:sz="4" w:space="0" w:color="888888"/>
              <w:right w:val="single" w:sz="4" w:space="0" w:color="888888"/>
            </w:tcBorders>
            <w:shd w:val="clear" w:color="auto" w:fill="F4F4F4"/>
          </w:tcPr>
          <w:p w14:paraId="7A1FE045" w14:textId="77777777" w:rsidR="005E674A" w:rsidRDefault="00000000">
            <w:r>
              <w:rPr>
                <w:sz w:val="20"/>
              </w:rPr>
              <w:t>Consumption plan</w:t>
            </w:r>
          </w:p>
          <w:p w14:paraId="33EBA297" w14:textId="77777777" w:rsidR="005E674A" w:rsidRDefault="00000000">
            <w:r>
              <w:rPr>
                <w:sz w:val="20"/>
              </w:rPr>
              <w:t>1.0 vCPU / 2 GiB memory</w:t>
            </w:r>
          </w:p>
          <w:p w14:paraId="71C94781" w14:textId="77777777" w:rsidR="005E674A" w:rsidRDefault="00000000">
            <w:r>
              <w:rPr>
                <w:sz w:val="20"/>
              </w:rPr>
              <w:t>minReplicas: 0 (scale to zero)</w:t>
            </w:r>
          </w:p>
          <w:p w14:paraId="51C91919" w14:textId="77777777" w:rsidR="005E674A" w:rsidRDefault="00000000">
            <w:r>
              <w:rPr>
                <w:sz w:val="20"/>
              </w:rPr>
              <w:t>maxReplicas: 1</w:t>
            </w:r>
          </w:p>
          <w:p w14:paraId="2AD4A9E0" w14:textId="77777777" w:rsidR="005E674A" w:rsidRDefault="00000000">
            <w:r>
              <w:rPr>
                <w:sz w:val="20"/>
              </w:rPr>
              <w:t>~$5–8/mo</w:t>
            </w:r>
          </w:p>
        </w:tc>
      </w:tr>
      <w:tr w:rsidR="005E674A" w14:paraId="37FECCC4" w14:textId="77777777">
        <w:tc>
          <w:tcPr>
            <w:tcW w:w="2016" w:type="dxa"/>
            <w:tcBorders>
              <w:top w:val="single" w:sz="4" w:space="0" w:color="888888"/>
              <w:left w:val="single" w:sz="4" w:space="0" w:color="888888"/>
              <w:bottom w:val="single" w:sz="4" w:space="0" w:color="888888"/>
              <w:right w:val="single" w:sz="4" w:space="0" w:color="888888"/>
            </w:tcBorders>
          </w:tcPr>
          <w:p w14:paraId="17720114" w14:textId="77777777" w:rsidR="005E674A" w:rsidRDefault="00000000">
            <w:r>
              <w:rPr>
                <w:sz w:val="20"/>
              </w:rPr>
              <w:t>Key Vault</w:t>
            </w:r>
          </w:p>
        </w:tc>
        <w:tc>
          <w:tcPr>
            <w:tcW w:w="2592" w:type="dxa"/>
            <w:tcBorders>
              <w:top w:val="single" w:sz="4" w:space="0" w:color="888888"/>
              <w:left w:val="single" w:sz="4" w:space="0" w:color="888888"/>
              <w:bottom w:val="single" w:sz="4" w:space="0" w:color="888888"/>
              <w:right w:val="single" w:sz="4" w:space="0" w:color="888888"/>
            </w:tcBorders>
          </w:tcPr>
          <w:p w14:paraId="0BA01643" w14:textId="77777777" w:rsidR="005E674A" w:rsidRDefault="00000000">
            <w:r>
              <w:rPr>
                <w:sz w:val="20"/>
              </w:rPr>
              <w:t>kv-infp-clearai-dev-gwc</w:t>
            </w:r>
          </w:p>
        </w:tc>
        <w:tc>
          <w:tcPr>
            <w:tcW w:w="2592" w:type="dxa"/>
            <w:tcBorders>
              <w:top w:val="single" w:sz="4" w:space="0" w:color="888888"/>
              <w:left w:val="single" w:sz="4" w:space="0" w:color="888888"/>
              <w:bottom w:val="single" w:sz="4" w:space="0" w:color="888888"/>
              <w:right w:val="single" w:sz="4" w:space="0" w:color="888888"/>
            </w:tcBorders>
          </w:tcPr>
          <w:p w14:paraId="1782D272" w14:textId="77777777" w:rsidR="005E674A" w:rsidRDefault="00000000">
            <w:r>
              <w:rPr>
                <w:sz w:val="20"/>
              </w:rPr>
              <w:t>Stores Postgres connection string + Foundry API key. Container App reads via its system-assigned Managed Identity.</w:t>
            </w:r>
          </w:p>
        </w:tc>
        <w:tc>
          <w:tcPr>
            <w:tcW w:w="2448" w:type="dxa"/>
            <w:tcBorders>
              <w:top w:val="single" w:sz="4" w:space="0" w:color="888888"/>
              <w:left w:val="single" w:sz="4" w:space="0" w:color="888888"/>
              <w:bottom w:val="single" w:sz="4" w:space="0" w:color="888888"/>
              <w:right w:val="single" w:sz="4" w:space="0" w:color="888888"/>
            </w:tcBorders>
          </w:tcPr>
          <w:p w14:paraId="10D02B8B" w14:textId="77777777" w:rsidR="005E674A" w:rsidRDefault="00000000">
            <w:r>
              <w:rPr>
                <w:sz w:val="20"/>
              </w:rPr>
              <w:t>Standard SKU (not Premium/HSM)</w:t>
            </w:r>
          </w:p>
          <w:p w14:paraId="1D233BF4" w14:textId="77777777" w:rsidR="005E674A" w:rsidRDefault="00000000">
            <w:r>
              <w:rPr>
                <w:sz w:val="20"/>
              </w:rPr>
              <w:t>Soft-delete enabled</w:t>
            </w:r>
          </w:p>
          <w:p w14:paraId="6BBFCBEA" w14:textId="77777777" w:rsidR="005E674A" w:rsidRDefault="00000000">
            <w:r>
              <w:rPr>
                <w:sz w:val="20"/>
              </w:rPr>
              <w:t>~$0/mo at dev volumes</w:t>
            </w:r>
          </w:p>
        </w:tc>
      </w:tr>
    </w:tbl>
    <w:p w14:paraId="45023F50" w14:textId="77777777" w:rsidR="005E674A" w:rsidRDefault="00000000">
      <w:r>
        <w:rPr>
          <w:i/>
        </w:rPr>
        <w:t>Estimated total dev cost: ~$20–25 / month (Postgres B1ms dominates).</w:t>
      </w:r>
    </w:p>
    <w:p w14:paraId="0243BE2D" w14:textId="77777777" w:rsidR="005E674A" w:rsidRDefault="00000000">
      <w:r>
        <w:rPr>
          <w:i/>
        </w:rPr>
        <w:t>Foundry / LLM costs are separate and usage-based.</w:t>
      </w:r>
    </w:p>
    <w:p w14:paraId="7BE37D37" w14:textId="77777777" w:rsidR="005E674A" w:rsidRDefault="00000000">
      <w:r>
        <w:rPr>
          <w:b/>
        </w:rPr>
        <w:t>Sizing rationale</w:t>
      </w:r>
    </w:p>
    <w:p w14:paraId="6147A203" w14:textId="77777777" w:rsidR="005E674A" w:rsidRDefault="00000000">
      <w:r>
        <w:t>Container App is sized at 1 vCPU / 2 GiB (not 0.5 / 1) because the API loads an in-process ONNX embedder (~120 MB model + ~200 MB runtime + Node/Fastify ~150 MB ≈ 500 MB resident before serving any request). 1 GiB would be the floor with no headroom; 2 GiB gives breathing room for connection pools and request bursts.</w:t>
      </w:r>
    </w:p>
    <w:p w14:paraId="141F479A" w14:textId="77777777" w:rsidR="005E674A" w:rsidRDefault="00000000">
      <w:r>
        <w:rPr>
          <w:b/>
        </w:rPr>
        <w:t>Two operational rules for this sizing — both must hold or first-boot behavior gets flaky:</w:t>
      </w:r>
    </w:p>
    <w:p w14:paraId="0F0A91C0" w14:textId="77777777" w:rsidR="005E674A" w:rsidRDefault="00000000">
      <w:pPr>
        <w:pStyle w:val="ListBullet"/>
      </w:pPr>
      <w:r>
        <w:t>Cold start budget — with minReplicas=0, the first request after idle pays ~3–5 s to spin up the container, load the ONNX runtime, and warm the embedder. Acceptable for dev. Surface it in the API's response time SLO ('p95 ≤ 2.5 s warm; first request after idle may take up to 5 s'). If it becomes painful in real use, set minReplicas=1 (~$25/mo) which eliminates cold starts entirely.</w:t>
      </w:r>
    </w:p>
    <w:p w14:paraId="23862C12" w14:textId="77777777" w:rsidR="005E674A" w:rsidRDefault="00000000">
      <w:pPr>
        <w:pStyle w:val="ListBullet"/>
      </w:pPr>
      <w:r>
        <w:t>Embedder model must be pre-bundled, not downloaded at first request — bake the multilingual-e5-small ONNX weights into the Docker image at build time (download in the Dockerfile builder stage, copy into the runtime stage). Do NOT rely on @xenova/transformers' default 'fetch from HF on first call' behavior in production paths: that adds ~2–8 s of unpredictable network IO to the first request and fails entirely if the container has restricted egress. Set TRANSFORMERS_CACHE to a baked-in path so the loader hits local disk only.</w:t>
      </w:r>
    </w:p>
    <w:p w14:paraId="6D5586A7" w14:textId="77777777" w:rsidR="005E674A" w:rsidRDefault="00000000">
      <w:pPr>
        <w:pStyle w:val="Heading2"/>
      </w:pPr>
      <w:r>
        <w:rPr>
          <w:color w:val="3B4252"/>
        </w:rPr>
        <w:t>A.3  Foundry LLM models</w:t>
      </w:r>
    </w:p>
    <w:tbl>
      <w:tblPr>
        <w:tblStyle w:val="TableGrid"/>
        <w:tblW w:w="0" w:type="auto"/>
        <w:tblLook w:val="04A0" w:firstRow="1" w:lastRow="0" w:firstColumn="1" w:lastColumn="0" w:noHBand="0" w:noVBand="1"/>
      </w:tblPr>
      <w:tblGrid>
        <w:gridCol w:w="2448"/>
        <w:gridCol w:w="3456"/>
        <w:gridCol w:w="3744"/>
      </w:tblGrid>
      <w:tr w:rsidR="005E674A" w14:paraId="777ABD4A" w14:textId="77777777">
        <w:tc>
          <w:tcPr>
            <w:tcW w:w="2448" w:type="dxa"/>
            <w:tcBorders>
              <w:top w:val="single" w:sz="4" w:space="0" w:color="888888"/>
              <w:left w:val="single" w:sz="4" w:space="0" w:color="888888"/>
              <w:bottom w:val="single" w:sz="4" w:space="0" w:color="888888"/>
              <w:right w:val="single" w:sz="4" w:space="0" w:color="888888"/>
            </w:tcBorders>
            <w:shd w:val="clear" w:color="auto" w:fill="2E3440"/>
          </w:tcPr>
          <w:p w14:paraId="051BA5E3" w14:textId="77777777" w:rsidR="005E674A" w:rsidRDefault="00000000">
            <w:r>
              <w:rPr>
                <w:b/>
                <w:color w:val="FFFFFF"/>
                <w:sz w:val="20"/>
              </w:rPr>
              <w:t>Model</w:t>
            </w:r>
          </w:p>
        </w:tc>
        <w:tc>
          <w:tcPr>
            <w:tcW w:w="3456" w:type="dxa"/>
            <w:tcBorders>
              <w:top w:val="single" w:sz="4" w:space="0" w:color="888888"/>
              <w:left w:val="single" w:sz="4" w:space="0" w:color="888888"/>
              <w:bottom w:val="single" w:sz="4" w:space="0" w:color="888888"/>
              <w:right w:val="single" w:sz="4" w:space="0" w:color="888888"/>
            </w:tcBorders>
            <w:shd w:val="clear" w:color="auto" w:fill="2E3440"/>
          </w:tcPr>
          <w:p w14:paraId="10B7BAA0" w14:textId="77777777" w:rsidR="005E674A" w:rsidRDefault="00000000">
            <w:r>
              <w:rPr>
                <w:b/>
                <w:color w:val="FFFFFF"/>
                <w:sz w:val="20"/>
              </w:rPr>
              <w:t>Used in</w:t>
            </w:r>
          </w:p>
        </w:tc>
        <w:tc>
          <w:tcPr>
            <w:tcW w:w="3744" w:type="dxa"/>
            <w:tcBorders>
              <w:top w:val="single" w:sz="4" w:space="0" w:color="888888"/>
              <w:left w:val="single" w:sz="4" w:space="0" w:color="888888"/>
              <w:bottom w:val="single" w:sz="4" w:space="0" w:color="888888"/>
              <w:right w:val="single" w:sz="4" w:space="0" w:color="888888"/>
            </w:tcBorders>
            <w:shd w:val="clear" w:color="auto" w:fill="2E3440"/>
          </w:tcPr>
          <w:p w14:paraId="737F58B3" w14:textId="77777777" w:rsidR="005E674A" w:rsidRDefault="00000000">
            <w:r>
              <w:rPr>
                <w:b/>
                <w:color w:val="FFFFFF"/>
                <w:sz w:val="20"/>
              </w:rPr>
              <w:t>Why this model</w:t>
            </w:r>
          </w:p>
        </w:tc>
      </w:tr>
      <w:tr w:rsidR="005E674A" w14:paraId="40EF3654" w14:textId="77777777">
        <w:tc>
          <w:tcPr>
            <w:tcW w:w="2448" w:type="dxa"/>
            <w:tcBorders>
              <w:top w:val="single" w:sz="4" w:space="0" w:color="888888"/>
              <w:left w:val="single" w:sz="4" w:space="0" w:color="888888"/>
              <w:bottom w:val="single" w:sz="4" w:space="0" w:color="888888"/>
              <w:right w:val="single" w:sz="4" w:space="0" w:color="888888"/>
            </w:tcBorders>
          </w:tcPr>
          <w:p w14:paraId="3ABCC03C" w14:textId="77777777" w:rsidR="005E674A" w:rsidRDefault="00000000">
            <w:r>
              <w:rPr>
                <w:sz w:val="20"/>
              </w:rPr>
              <w:t>Claude Sonnet (latest deployed)</w:t>
            </w:r>
          </w:p>
        </w:tc>
        <w:tc>
          <w:tcPr>
            <w:tcW w:w="3456" w:type="dxa"/>
            <w:tcBorders>
              <w:top w:val="single" w:sz="4" w:space="0" w:color="888888"/>
              <w:left w:val="single" w:sz="4" w:space="0" w:color="888888"/>
              <w:bottom w:val="single" w:sz="4" w:space="0" w:color="888888"/>
              <w:right w:val="single" w:sz="4" w:space="0" w:color="888888"/>
            </w:tcBorders>
          </w:tcPr>
          <w:p w14:paraId="76279D7A" w14:textId="77777777" w:rsidR="005E674A" w:rsidRDefault="00000000">
            <w:r>
              <w:rPr>
                <w:sz w:val="20"/>
              </w:rPr>
              <w:t>POST /classify/describe — picking step (after evidence gate passes)</w:t>
            </w:r>
          </w:p>
        </w:tc>
        <w:tc>
          <w:tcPr>
            <w:tcW w:w="3744" w:type="dxa"/>
            <w:tcBorders>
              <w:top w:val="single" w:sz="4" w:space="0" w:color="888888"/>
              <w:left w:val="single" w:sz="4" w:space="0" w:color="888888"/>
              <w:bottom w:val="single" w:sz="4" w:space="0" w:color="888888"/>
              <w:right w:val="single" w:sz="4" w:space="0" w:color="888888"/>
            </w:tcBorders>
          </w:tcPr>
          <w:p w14:paraId="68D14FCC" w14:textId="77777777" w:rsidR="005E674A" w:rsidRDefault="00000000">
            <w:r>
              <w:rPr>
                <w:sz w:val="20"/>
              </w:rPr>
              <w:t>Strongest reasoning across diverse 12-digit candidates from many chapters.</w:t>
            </w:r>
          </w:p>
        </w:tc>
      </w:tr>
      <w:tr w:rsidR="005E674A" w14:paraId="0CE6D337" w14:textId="77777777">
        <w:tc>
          <w:tcPr>
            <w:tcW w:w="2448" w:type="dxa"/>
            <w:tcBorders>
              <w:top w:val="single" w:sz="4" w:space="0" w:color="888888"/>
              <w:left w:val="single" w:sz="4" w:space="0" w:color="888888"/>
              <w:bottom w:val="single" w:sz="4" w:space="0" w:color="888888"/>
              <w:right w:val="single" w:sz="4" w:space="0" w:color="888888"/>
            </w:tcBorders>
            <w:shd w:val="clear" w:color="auto" w:fill="F4F4F4"/>
          </w:tcPr>
          <w:p w14:paraId="3403F99A" w14:textId="77777777" w:rsidR="005E674A" w:rsidRDefault="00000000">
            <w:r>
              <w:rPr>
                <w:sz w:val="20"/>
              </w:rPr>
              <w:t>Claude Haiku (latest deployed)</w:t>
            </w:r>
          </w:p>
        </w:tc>
        <w:tc>
          <w:tcPr>
            <w:tcW w:w="3456" w:type="dxa"/>
            <w:tcBorders>
              <w:top w:val="single" w:sz="4" w:space="0" w:color="888888"/>
              <w:left w:val="single" w:sz="4" w:space="0" w:color="888888"/>
              <w:bottom w:val="single" w:sz="4" w:space="0" w:color="888888"/>
              <w:right w:val="single" w:sz="4" w:space="0" w:color="888888"/>
            </w:tcBorders>
            <w:shd w:val="clear" w:color="auto" w:fill="F4F4F4"/>
          </w:tcPr>
          <w:p w14:paraId="178B4E8E" w14:textId="77777777" w:rsidR="005E674A" w:rsidRDefault="00000000">
            <w:r>
              <w:rPr>
                <w:sz w:val="20"/>
              </w:rPr>
              <w:t>POST /classify/expand and POST /boost — picking step (after evidence gate passes)</w:t>
            </w:r>
          </w:p>
        </w:tc>
        <w:tc>
          <w:tcPr>
            <w:tcW w:w="3744" w:type="dxa"/>
            <w:tcBorders>
              <w:top w:val="single" w:sz="4" w:space="0" w:color="888888"/>
              <w:left w:val="single" w:sz="4" w:space="0" w:color="888888"/>
              <w:bottom w:val="single" w:sz="4" w:space="0" w:color="888888"/>
              <w:right w:val="single" w:sz="4" w:space="0" w:color="888888"/>
            </w:tcBorders>
            <w:shd w:val="clear" w:color="auto" w:fill="F4F4F4"/>
          </w:tcPr>
          <w:p w14:paraId="56516D9C" w14:textId="77777777" w:rsidR="005E674A" w:rsidRDefault="00000000">
            <w:r>
              <w:rPr>
                <w:sz w:val="20"/>
              </w:rPr>
              <w:t>Narrow reasoning task: pick best leaf from a small candidate set inside one branch. ~10× cheaper than Sonnet, sub-second latency.</w:t>
            </w:r>
          </w:p>
        </w:tc>
      </w:tr>
    </w:tbl>
    <w:p w14:paraId="0E419AC8" w14:textId="77777777" w:rsidR="005E674A" w:rsidRDefault="00000000">
      <w:r>
        <w:rPr>
          <w:i/>
        </w:rPr>
        <w:lastRenderedPageBreak/>
        <w:t>Architectural rule: the LLM never rescues weak retrieval. If the Evidence Gate (B.3) fails, we abstain and return needs_clarification — we do not call the LLM at all. This both protects answer quality and saves tokens on the rows that would have been refused anyway.</w:t>
      </w:r>
    </w:p>
    <w:p w14:paraId="05DBAE2C" w14:textId="77777777" w:rsidR="005E674A" w:rsidRDefault="00000000">
      <w:pPr>
        <w:pStyle w:val="Heading2"/>
      </w:pPr>
      <w:r>
        <w:rPr>
          <w:color w:val="3B4252"/>
        </w:rPr>
        <w:t>A.4  Source control + CI/CD</w:t>
      </w:r>
    </w:p>
    <w:p w14:paraId="57B57459" w14:textId="77777777" w:rsidR="005E674A" w:rsidRDefault="00000000">
      <w:pPr>
        <w:pStyle w:val="Heading3"/>
      </w:pPr>
      <w:r>
        <w:rPr>
          <w:color w:val="4C566A"/>
        </w:rPr>
        <w:t>Workflow lanes — Local → dev → main</w:t>
      </w:r>
    </w:p>
    <w:tbl>
      <w:tblPr>
        <w:tblStyle w:val="TableGrid"/>
        <w:tblW w:w="0" w:type="auto"/>
        <w:tblLook w:val="04A0" w:firstRow="1" w:lastRow="0" w:firstColumn="1" w:lastColumn="0" w:noHBand="0" w:noVBand="1"/>
      </w:tblPr>
      <w:tblGrid>
        <w:gridCol w:w="1872"/>
        <w:gridCol w:w="2016"/>
        <w:gridCol w:w="3168"/>
        <w:gridCol w:w="2448"/>
      </w:tblGrid>
      <w:tr w:rsidR="005E674A" w14:paraId="51C3BA9E" w14:textId="77777777">
        <w:tc>
          <w:tcPr>
            <w:tcW w:w="1872" w:type="dxa"/>
            <w:tcBorders>
              <w:top w:val="single" w:sz="4" w:space="0" w:color="888888"/>
              <w:left w:val="single" w:sz="4" w:space="0" w:color="888888"/>
              <w:bottom w:val="single" w:sz="4" w:space="0" w:color="888888"/>
              <w:right w:val="single" w:sz="4" w:space="0" w:color="888888"/>
            </w:tcBorders>
            <w:shd w:val="clear" w:color="auto" w:fill="2E3440"/>
          </w:tcPr>
          <w:p w14:paraId="673D542B" w14:textId="77777777" w:rsidR="005E674A" w:rsidRDefault="00000000">
            <w:r>
              <w:rPr>
                <w:b/>
                <w:color w:val="FFFFFF"/>
                <w:sz w:val="20"/>
              </w:rPr>
              <w:t>Lane</w:t>
            </w:r>
          </w:p>
        </w:tc>
        <w:tc>
          <w:tcPr>
            <w:tcW w:w="2016" w:type="dxa"/>
            <w:tcBorders>
              <w:top w:val="single" w:sz="4" w:space="0" w:color="888888"/>
              <w:left w:val="single" w:sz="4" w:space="0" w:color="888888"/>
              <w:bottom w:val="single" w:sz="4" w:space="0" w:color="888888"/>
              <w:right w:val="single" w:sz="4" w:space="0" w:color="888888"/>
            </w:tcBorders>
            <w:shd w:val="clear" w:color="auto" w:fill="2E3440"/>
          </w:tcPr>
          <w:p w14:paraId="36D2EDA8" w14:textId="77777777" w:rsidR="005E674A" w:rsidRDefault="00000000">
            <w:r>
              <w:rPr>
                <w:b/>
                <w:color w:val="FFFFFF"/>
                <w:sz w:val="20"/>
              </w:rPr>
              <w:t>Purpose</w:t>
            </w:r>
          </w:p>
        </w:tc>
        <w:tc>
          <w:tcPr>
            <w:tcW w:w="3168" w:type="dxa"/>
            <w:tcBorders>
              <w:top w:val="single" w:sz="4" w:space="0" w:color="888888"/>
              <w:left w:val="single" w:sz="4" w:space="0" w:color="888888"/>
              <w:bottom w:val="single" w:sz="4" w:space="0" w:color="888888"/>
              <w:right w:val="single" w:sz="4" w:space="0" w:color="888888"/>
            </w:tcBorders>
            <w:shd w:val="clear" w:color="auto" w:fill="2E3440"/>
          </w:tcPr>
          <w:p w14:paraId="54F41F6B" w14:textId="77777777" w:rsidR="005E674A" w:rsidRDefault="00000000">
            <w:r>
              <w:rPr>
                <w:b/>
                <w:color w:val="FFFFFF"/>
                <w:sz w:val="20"/>
              </w:rPr>
              <w:t>What happens</w:t>
            </w:r>
          </w:p>
        </w:tc>
        <w:tc>
          <w:tcPr>
            <w:tcW w:w="2448" w:type="dxa"/>
            <w:tcBorders>
              <w:top w:val="single" w:sz="4" w:space="0" w:color="888888"/>
              <w:left w:val="single" w:sz="4" w:space="0" w:color="888888"/>
              <w:bottom w:val="single" w:sz="4" w:space="0" w:color="888888"/>
              <w:right w:val="single" w:sz="4" w:space="0" w:color="888888"/>
            </w:tcBorders>
            <w:shd w:val="clear" w:color="auto" w:fill="2E3440"/>
          </w:tcPr>
          <w:p w14:paraId="34664076" w14:textId="77777777" w:rsidR="005E674A" w:rsidRDefault="00000000">
            <w:r>
              <w:rPr>
                <w:b/>
                <w:color w:val="FFFFFF"/>
                <w:sz w:val="20"/>
              </w:rPr>
              <w:t>Deployment</w:t>
            </w:r>
          </w:p>
        </w:tc>
      </w:tr>
      <w:tr w:rsidR="005E674A" w14:paraId="0BEE8E2A" w14:textId="77777777">
        <w:tc>
          <w:tcPr>
            <w:tcW w:w="1872" w:type="dxa"/>
            <w:tcBorders>
              <w:top w:val="single" w:sz="4" w:space="0" w:color="888888"/>
              <w:left w:val="single" w:sz="4" w:space="0" w:color="888888"/>
              <w:bottom w:val="single" w:sz="4" w:space="0" w:color="888888"/>
              <w:right w:val="single" w:sz="4" w:space="0" w:color="888888"/>
            </w:tcBorders>
          </w:tcPr>
          <w:p w14:paraId="5CDB31BD" w14:textId="77777777" w:rsidR="005E674A" w:rsidRDefault="00000000">
            <w:r>
              <w:rPr>
                <w:sz w:val="20"/>
              </w:rPr>
              <w:t>Local (your machine)</w:t>
            </w:r>
          </w:p>
        </w:tc>
        <w:tc>
          <w:tcPr>
            <w:tcW w:w="2016" w:type="dxa"/>
            <w:tcBorders>
              <w:top w:val="single" w:sz="4" w:space="0" w:color="888888"/>
              <w:left w:val="single" w:sz="4" w:space="0" w:color="888888"/>
              <w:bottom w:val="single" w:sz="4" w:space="0" w:color="888888"/>
              <w:right w:val="single" w:sz="4" w:space="0" w:color="888888"/>
            </w:tcBorders>
          </w:tcPr>
          <w:p w14:paraId="6010008A" w14:textId="77777777" w:rsidR="005E674A" w:rsidRDefault="00000000">
            <w:r>
              <w:rPr>
                <w:sz w:val="20"/>
              </w:rPr>
              <w:t>Day-to-day coding</w:t>
            </w:r>
          </w:p>
        </w:tc>
        <w:tc>
          <w:tcPr>
            <w:tcW w:w="3168" w:type="dxa"/>
            <w:tcBorders>
              <w:top w:val="single" w:sz="4" w:space="0" w:color="888888"/>
              <w:left w:val="single" w:sz="4" w:space="0" w:color="888888"/>
              <w:bottom w:val="single" w:sz="4" w:space="0" w:color="888888"/>
              <w:right w:val="single" w:sz="4" w:space="0" w:color="888888"/>
            </w:tcBorders>
          </w:tcPr>
          <w:p w14:paraId="60F1A903" w14:textId="77777777" w:rsidR="005E674A" w:rsidRDefault="00000000">
            <w:r>
              <w:rPr>
                <w:sz w:val="20"/>
              </w:rPr>
              <w:t>docker-compose up -d (Postgres + extensions) → pnpm dev (Fastify with tsx watch) → LLM calls hit Foundry directly. Nothing deployed.</w:t>
            </w:r>
          </w:p>
        </w:tc>
        <w:tc>
          <w:tcPr>
            <w:tcW w:w="2448" w:type="dxa"/>
            <w:tcBorders>
              <w:top w:val="single" w:sz="4" w:space="0" w:color="888888"/>
              <w:left w:val="single" w:sz="4" w:space="0" w:color="888888"/>
              <w:bottom w:val="single" w:sz="4" w:space="0" w:color="888888"/>
              <w:right w:val="single" w:sz="4" w:space="0" w:color="888888"/>
            </w:tcBorders>
          </w:tcPr>
          <w:p w14:paraId="31EDD419" w14:textId="77777777" w:rsidR="005E674A" w:rsidRDefault="00000000">
            <w:r>
              <w:rPr>
                <w:sz w:val="20"/>
              </w:rPr>
              <w:t>No deploy. No CI run. Code lives only on your machine.</w:t>
            </w:r>
          </w:p>
        </w:tc>
      </w:tr>
      <w:tr w:rsidR="005E674A" w14:paraId="02370EED" w14:textId="77777777">
        <w:tc>
          <w:tcPr>
            <w:tcW w:w="1872" w:type="dxa"/>
            <w:tcBorders>
              <w:top w:val="single" w:sz="4" w:space="0" w:color="888888"/>
              <w:left w:val="single" w:sz="4" w:space="0" w:color="888888"/>
              <w:bottom w:val="single" w:sz="4" w:space="0" w:color="888888"/>
              <w:right w:val="single" w:sz="4" w:space="0" w:color="888888"/>
            </w:tcBorders>
            <w:shd w:val="clear" w:color="auto" w:fill="F4F4F4"/>
          </w:tcPr>
          <w:p w14:paraId="59D094E2" w14:textId="77777777" w:rsidR="005E674A" w:rsidRDefault="00000000">
            <w:r>
              <w:rPr>
                <w:sz w:val="20"/>
              </w:rPr>
              <w:t>dev branch (GitHub)</w:t>
            </w:r>
          </w:p>
        </w:tc>
        <w:tc>
          <w:tcPr>
            <w:tcW w:w="2016" w:type="dxa"/>
            <w:tcBorders>
              <w:top w:val="single" w:sz="4" w:space="0" w:color="888888"/>
              <w:left w:val="single" w:sz="4" w:space="0" w:color="888888"/>
              <w:bottom w:val="single" w:sz="4" w:space="0" w:color="888888"/>
              <w:right w:val="single" w:sz="4" w:space="0" w:color="888888"/>
            </w:tcBorders>
            <w:shd w:val="clear" w:color="auto" w:fill="F4F4F4"/>
          </w:tcPr>
          <w:p w14:paraId="31EC81B6" w14:textId="77777777" w:rsidR="005E674A" w:rsidRDefault="00000000">
            <w:r>
              <w:rPr>
                <w:sz w:val="20"/>
              </w:rPr>
              <w:t>Integration of in-progress work</w:t>
            </w:r>
          </w:p>
        </w:tc>
        <w:tc>
          <w:tcPr>
            <w:tcW w:w="3168" w:type="dxa"/>
            <w:tcBorders>
              <w:top w:val="single" w:sz="4" w:space="0" w:color="888888"/>
              <w:left w:val="single" w:sz="4" w:space="0" w:color="888888"/>
              <w:bottom w:val="single" w:sz="4" w:space="0" w:color="888888"/>
              <w:right w:val="single" w:sz="4" w:space="0" w:color="888888"/>
            </w:tcBorders>
            <w:shd w:val="clear" w:color="auto" w:fill="F4F4F4"/>
          </w:tcPr>
          <w:p w14:paraId="5938F443" w14:textId="77777777" w:rsidR="005E674A" w:rsidRDefault="00000000">
            <w:r>
              <w:rPr>
                <w:sz w:val="20"/>
              </w:rPr>
              <w:t>Push or PR triggers ci.yml: typecheck + lint + vitest + build Docker image (no push). Container App is NOT updated.</w:t>
            </w:r>
          </w:p>
        </w:tc>
        <w:tc>
          <w:tcPr>
            <w:tcW w:w="2448" w:type="dxa"/>
            <w:tcBorders>
              <w:top w:val="single" w:sz="4" w:space="0" w:color="888888"/>
              <w:left w:val="single" w:sz="4" w:space="0" w:color="888888"/>
              <w:bottom w:val="single" w:sz="4" w:space="0" w:color="888888"/>
              <w:right w:val="single" w:sz="4" w:space="0" w:color="888888"/>
            </w:tcBorders>
            <w:shd w:val="clear" w:color="auto" w:fill="F4F4F4"/>
          </w:tcPr>
          <w:p w14:paraId="78FFA3AD" w14:textId="77777777" w:rsidR="005E674A" w:rsidRDefault="00000000">
            <w:r>
              <w:rPr>
                <w:sz w:val="20"/>
              </w:rPr>
              <w:t>CI only. No deploy. Image built and discarded — proves it builds.</w:t>
            </w:r>
          </w:p>
        </w:tc>
      </w:tr>
      <w:tr w:rsidR="005E674A" w14:paraId="3B24013A" w14:textId="77777777">
        <w:tc>
          <w:tcPr>
            <w:tcW w:w="1872" w:type="dxa"/>
            <w:tcBorders>
              <w:top w:val="single" w:sz="4" w:space="0" w:color="888888"/>
              <w:left w:val="single" w:sz="4" w:space="0" w:color="888888"/>
              <w:bottom w:val="single" w:sz="4" w:space="0" w:color="888888"/>
              <w:right w:val="single" w:sz="4" w:space="0" w:color="888888"/>
            </w:tcBorders>
          </w:tcPr>
          <w:p w14:paraId="15443CF1" w14:textId="77777777" w:rsidR="005E674A" w:rsidRDefault="00000000">
            <w:r>
              <w:rPr>
                <w:sz w:val="20"/>
              </w:rPr>
              <w:t>main branch (GitHub)</w:t>
            </w:r>
          </w:p>
        </w:tc>
        <w:tc>
          <w:tcPr>
            <w:tcW w:w="2016" w:type="dxa"/>
            <w:tcBorders>
              <w:top w:val="single" w:sz="4" w:space="0" w:color="888888"/>
              <w:left w:val="single" w:sz="4" w:space="0" w:color="888888"/>
              <w:bottom w:val="single" w:sz="4" w:space="0" w:color="888888"/>
              <w:right w:val="single" w:sz="4" w:space="0" w:color="888888"/>
            </w:tcBorders>
          </w:tcPr>
          <w:p w14:paraId="75E2AEC9" w14:textId="77777777" w:rsidR="005E674A" w:rsidRDefault="00000000">
            <w:r>
              <w:rPr>
                <w:sz w:val="20"/>
              </w:rPr>
              <w:t>Deployable code</w:t>
            </w:r>
          </w:p>
        </w:tc>
        <w:tc>
          <w:tcPr>
            <w:tcW w:w="3168" w:type="dxa"/>
            <w:tcBorders>
              <w:top w:val="single" w:sz="4" w:space="0" w:color="888888"/>
              <w:left w:val="single" w:sz="4" w:space="0" w:color="888888"/>
              <w:bottom w:val="single" w:sz="4" w:space="0" w:color="888888"/>
              <w:right w:val="single" w:sz="4" w:space="0" w:color="888888"/>
            </w:tcBorders>
          </w:tcPr>
          <w:p w14:paraId="14583F92" w14:textId="77777777" w:rsidR="005E674A" w:rsidRDefault="00000000">
            <w:r>
              <w:rPr>
                <w:sz w:val="20"/>
              </w:rPr>
              <w:t>Push triggers ci.yml first; on success, deploy.yml builds + pushes image to GHCR and updates the Container App revision.</w:t>
            </w:r>
          </w:p>
        </w:tc>
        <w:tc>
          <w:tcPr>
            <w:tcW w:w="2448" w:type="dxa"/>
            <w:tcBorders>
              <w:top w:val="single" w:sz="4" w:space="0" w:color="888888"/>
              <w:left w:val="single" w:sz="4" w:space="0" w:color="888888"/>
              <w:bottom w:val="single" w:sz="4" w:space="0" w:color="888888"/>
              <w:right w:val="single" w:sz="4" w:space="0" w:color="888888"/>
            </w:tcBorders>
          </w:tcPr>
          <w:p w14:paraId="188B82C2" w14:textId="77777777" w:rsidR="005E674A" w:rsidRDefault="00000000">
            <w:r>
              <w:rPr>
                <w:sz w:val="20"/>
              </w:rPr>
              <w:t>Container App is linked ONLY to main. Every merge to main becomes a new live revision.</w:t>
            </w:r>
          </w:p>
        </w:tc>
      </w:tr>
    </w:tbl>
    <w:p w14:paraId="6F4FE31D" w14:textId="77777777" w:rsidR="005E674A" w:rsidRDefault="00000000">
      <w:pPr>
        <w:pStyle w:val="Heading3"/>
      </w:pPr>
      <w:r>
        <w:rPr>
          <w:color w:val="4C566A"/>
        </w:rPr>
        <w:t>Branch flow</w:t>
      </w:r>
    </w:p>
    <w:p w14:paraId="66C8AF97" w14:textId="77777777" w:rsidR="005E674A" w:rsidRDefault="00000000">
      <w:pPr>
        <w:pStyle w:val="ListBullet"/>
      </w:pPr>
      <w:r>
        <w:t>Feature work → push to dev branch (or feature branch → PR into dev)</w:t>
      </w:r>
    </w:p>
    <w:p w14:paraId="3C052ED0" w14:textId="77777777" w:rsidR="005E674A" w:rsidRDefault="00000000">
      <w:pPr>
        <w:pStyle w:val="ListBullet"/>
      </w:pPr>
      <w:r>
        <w:t>When dev is stable → PR from dev into main</w:t>
      </w:r>
    </w:p>
    <w:p w14:paraId="2DE1BE2D" w14:textId="77777777" w:rsidR="005E674A" w:rsidRDefault="00000000">
      <w:pPr>
        <w:pStyle w:val="ListBullet"/>
      </w:pPr>
      <w:r>
        <w:t>Merge to main → automatic deploy via deploy.yml</w:t>
      </w:r>
    </w:p>
    <w:p w14:paraId="48498B4E" w14:textId="77777777" w:rsidR="005E674A" w:rsidRDefault="00000000">
      <w:pPr>
        <w:pStyle w:val="Heading3"/>
      </w:pPr>
      <w:r>
        <w:rPr>
          <w:color w:val="4C566A"/>
        </w:rPr>
        <w:t>GitHub Actions workflows</w:t>
      </w:r>
    </w:p>
    <w:tbl>
      <w:tblPr>
        <w:tblStyle w:val="TableGrid"/>
        <w:tblW w:w="0" w:type="auto"/>
        <w:tblLook w:val="04A0" w:firstRow="1" w:lastRow="0" w:firstColumn="1" w:lastColumn="0" w:noHBand="0" w:noVBand="1"/>
      </w:tblPr>
      <w:tblGrid>
        <w:gridCol w:w="1872"/>
        <w:gridCol w:w="3456"/>
        <w:gridCol w:w="4320"/>
      </w:tblGrid>
      <w:tr w:rsidR="005E674A" w14:paraId="1ABFC2E7" w14:textId="77777777">
        <w:tc>
          <w:tcPr>
            <w:tcW w:w="1872" w:type="dxa"/>
            <w:tcBorders>
              <w:top w:val="single" w:sz="4" w:space="0" w:color="888888"/>
              <w:left w:val="single" w:sz="4" w:space="0" w:color="888888"/>
              <w:bottom w:val="single" w:sz="4" w:space="0" w:color="888888"/>
              <w:right w:val="single" w:sz="4" w:space="0" w:color="888888"/>
            </w:tcBorders>
            <w:shd w:val="clear" w:color="auto" w:fill="2E3440"/>
          </w:tcPr>
          <w:p w14:paraId="487209B3" w14:textId="77777777" w:rsidR="005E674A" w:rsidRDefault="00000000">
            <w:r>
              <w:rPr>
                <w:b/>
                <w:color w:val="FFFFFF"/>
                <w:sz w:val="20"/>
              </w:rPr>
              <w:t>Workflow</w:t>
            </w:r>
          </w:p>
        </w:tc>
        <w:tc>
          <w:tcPr>
            <w:tcW w:w="3456" w:type="dxa"/>
            <w:tcBorders>
              <w:top w:val="single" w:sz="4" w:space="0" w:color="888888"/>
              <w:left w:val="single" w:sz="4" w:space="0" w:color="888888"/>
              <w:bottom w:val="single" w:sz="4" w:space="0" w:color="888888"/>
              <w:right w:val="single" w:sz="4" w:space="0" w:color="888888"/>
            </w:tcBorders>
            <w:shd w:val="clear" w:color="auto" w:fill="2E3440"/>
          </w:tcPr>
          <w:p w14:paraId="59EAF41D" w14:textId="77777777" w:rsidR="005E674A" w:rsidRDefault="00000000">
            <w:r>
              <w:rPr>
                <w:b/>
                <w:color w:val="FFFFFF"/>
                <w:sz w:val="20"/>
              </w:rPr>
              <w:t>Trigger</w:t>
            </w:r>
          </w:p>
        </w:tc>
        <w:tc>
          <w:tcPr>
            <w:tcW w:w="4320" w:type="dxa"/>
            <w:tcBorders>
              <w:top w:val="single" w:sz="4" w:space="0" w:color="888888"/>
              <w:left w:val="single" w:sz="4" w:space="0" w:color="888888"/>
              <w:bottom w:val="single" w:sz="4" w:space="0" w:color="888888"/>
              <w:right w:val="single" w:sz="4" w:space="0" w:color="888888"/>
            </w:tcBorders>
            <w:shd w:val="clear" w:color="auto" w:fill="2E3440"/>
          </w:tcPr>
          <w:p w14:paraId="25A3DF71" w14:textId="77777777" w:rsidR="005E674A" w:rsidRDefault="00000000">
            <w:r>
              <w:rPr>
                <w:b/>
                <w:color w:val="FFFFFF"/>
                <w:sz w:val="20"/>
              </w:rPr>
              <w:t>Purpose</w:t>
            </w:r>
          </w:p>
        </w:tc>
      </w:tr>
      <w:tr w:rsidR="005E674A" w14:paraId="550D8B8F" w14:textId="77777777">
        <w:tc>
          <w:tcPr>
            <w:tcW w:w="1872" w:type="dxa"/>
            <w:tcBorders>
              <w:top w:val="single" w:sz="4" w:space="0" w:color="888888"/>
              <w:left w:val="single" w:sz="4" w:space="0" w:color="888888"/>
              <w:bottom w:val="single" w:sz="4" w:space="0" w:color="888888"/>
              <w:right w:val="single" w:sz="4" w:space="0" w:color="888888"/>
            </w:tcBorders>
          </w:tcPr>
          <w:p w14:paraId="49A4CB05" w14:textId="77777777" w:rsidR="005E674A" w:rsidRDefault="00000000">
            <w:r>
              <w:rPr>
                <w:sz w:val="20"/>
              </w:rPr>
              <w:t>ci.yml</w:t>
            </w:r>
          </w:p>
        </w:tc>
        <w:tc>
          <w:tcPr>
            <w:tcW w:w="3456" w:type="dxa"/>
            <w:tcBorders>
              <w:top w:val="single" w:sz="4" w:space="0" w:color="888888"/>
              <w:left w:val="single" w:sz="4" w:space="0" w:color="888888"/>
              <w:bottom w:val="single" w:sz="4" w:space="0" w:color="888888"/>
              <w:right w:val="single" w:sz="4" w:space="0" w:color="888888"/>
            </w:tcBorders>
          </w:tcPr>
          <w:p w14:paraId="520D5402" w14:textId="77777777" w:rsidR="005E674A" w:rsidRDefault="00000000">
            <w:r>
              <w:rPr>
                <w:sz w:val="20"/>
              </w:rPr>
              <w:t>Push or PR to dev or main</w:t>
            </w:r>
          </w:p>
        </w:tc>
        <w:tc>
          <w:tcPr>
            <w:tcW w:w="4320" w:type="dxa"/>
            <w:tcBorders>
              <w:top w:val="single" w:sz="4" w:space="0" w:color="888888"/>
              <w:left w:val="single" w:sz="4" w:space="0" w:color="888888"/>
              <w:bottom w:val="single" w:sz="4" w:space="0" w:color="888888"/>
              <w:right w:val="single" w:sz="4" w:space="0" w:color="888888"/>
            </w:tcBorders>
          </w:tcPr>
          <w:p w14:paraId="645CBEB8" w14:textId="77777777" w:rsidR="005E674A" w:rsidRDefault="00000000">
            <w:r>
              <w:rPr>
                <w:sz w:val="20"/>
              </w:rPr>
              <w:t>Validates code: typecheck, lint, tests, image build. No deploy.</w:t>
            </w:r>
          </w:p>
        </w:tc>
      </w:tr>
      <w:tr w:rsidR="005E674A" w14:paraId="276AA714" w14:textId="77777777">
        <w:tc>
          <w:tcPr>
            <w:tcW w:w="1872" w:type="dxa"/>
            <w:tcBorders>
              <w:top w:val="single" w:sz="4" w:space="0" w:color="888888"/>
              <w:left w:val="single" w:sz="4" w:space="0" w:color="888888"/>
              <w:bottom w:val="single" w:sz="4" w:space="0" w:color="888888"/>
              <w:right w:val="single" w:sz="4" w:space="0" w:color="888888"/>
            </w:tcBorders>
            <w:shd w:val="clear" w:color="auto" w:fill="F4F4F4"/>
          </w:tcPr>
          <w:p w14:paraId="03AFCA50" w14:textId="77777777" w:rsidR="005E674A" w:rsidRDefault="00000000">
            <w:r>
              <w:rPr>
                <w:sz w:val="20"/>
              </w:rPr>
              <w:t>deploy.yml</w:t>
            </w:r>
          </w:p>
        </w:tc>
        <w:tc>
          <w:tcPr>
            <w:tcW w:w="3456" w:type="dxa"/>
            <w:tcBorders>
              <w:top w:val="single" w:sz="4" w:space="0" w:color="888888"/>
              <w:left w:val="single" w:sz="4" w:space="0" w:color="888888"/>
              <w:bottom w:val="single" w:sz="4" w:space="0" w:color="888888"/>
              <w:right w:val="single" w:sz="4" w:space="0" w:color="888888"/>
            </w:tcBorders>
            <w:shd w:val="clear" w:color="auto" w:fill="F4F4F4"/>
          </w:tcPr>
          <w:p w14:paraId="09F11EFB" w14:textId="77777777" w:rsidR="005E674A" w:rsidRDefault="00000000">
            <w:r>
              <w:rPr>
                <w:sz w:val="20"/>
              </w:rPr>
              <w:t>Push to main only (after ci.yml passes)</w:t>
            </w:r>
          </w:p>
        </w:tc>
        <w:tc>
          <w:tcPr>
            <w:tcW w:w="4320" w:type="dxa"/>
            <w:tcBorders>
              <w:top w:val="single" w:sz="4" w:space="0" w:color="888888"/>
              <w:left w:val="single" w:sz="4" w:space="0" w:color="888888"/>
              <w:bottom w:val="single" w:sz="4" w:space="0" w:color="888888"/>
              <w:right w:val="single" w:sz="4" w:space="0" w:color="888888"/>
            </w:tcBorders>
            <w:shd w:val="clear" w:color="auto" w:fill="F4F4F4"/>
          </w:tcPr>
          <w:p w14:paraId="023E3457" w14:textId="77777777" w:rsidR="005E674A" w:rsidRDefault="00000000">
            <w:r>
              <w:rPr>
                <w:sz w:val="20"/>
              </w:rPr>
              <w:t>Builds + pushes image to GHCR; updates Container App revision; smoke tests; promotes traffic.</w:t>
            </w:r>
          </w:p>
        </w:tc>
      </w:tr>
    </w:tbl>
    <w:p w14:paraId="419869F5" w14:textId="77777777" w:rsidR="005E674A" w:rsidRDefault="00000000">
      <w:pPr>
        <w:pStyle w:val="Heading2"/>
      </w:pPr>
      <w:r>
        <w:rPr>
          <w:color w:val="3B4252"/>
        </w:rPr>
        <w:t>A.5  APIs</w:t>
      </w:r>
    </w:p>
    <w:p w14:paraId="0F25B59F" w14:textId="77777777" w:rsidR="005E674A" w:rsidRDefault="00000000">
      <w:pPr>
        <w:pStyle w:val="Heading3"/>
      </w:pPr>
      <w:r>
        <w:rPr>
          <w:color w:val="4C566A"/>
        </w:rPr>
        <w:t>Shared decision contract (all three endpoints)</w:t>
      </w:r>
    </w:p>
    <w:p w14:paraId="34B55188" w14:textId="77777777" w:rsidR="005E674A" w:rsidRDefault="00000000">
      <w:r>
        <w:rPr>
          <w:i/>
        </w:rPr>
        <w:t>Every endpoint returns the same envelope. The batch caller branches on decision_status; decision_reason explains why; the result/before/after payload is null when we abstain.</w:t>
      </w:r>
    </w:p>
    <w:p w14:paraId="2B058DCC" w14:textId="77777777" w:rsidR="005E674A" w:rsidRDefault="00000000">
      <w:r>
        <w:rPr>
          <w:b/>
        </w:rPr>
        <w:t>decision_status (terminal state):</w:t>
      </w:r>
    </w:p>
    <w:p w14:paraId="0F1D9837" w14:textId="77777777" w:rsidR="005E674A" w:rsidRDefault="00000000">
      <w:pPr>
        <w:pStyle w:val="ListBullet"/>
      </w:pPr>
      <w:r>
        <w:t>'accepted' — committed to a code. Caller may use it.</w:t>
      </w:r>
    </w:p>
    <w:p w14:paraId="7D6525EE" w14:textId="77777777" w:rsidR="005E674A" w:rsidRDefault="00000000">
      <w:pPr>
        <w:pStyle w:val="ListBullet"/>
      </w:pPr>
      <w:r>
        <w:t>'needs_clarification' — refused. We did not commit. Caller should queue the row for review or enrich and retry.</w:t>
      </w:r>
    </w:p>
    <w:p w14:paraId="2C6D2541" w14:textId="77777777" w:rsidR="005E674A" w:rsidRDefault="00000000">
      <w:pPr>
        <w:pStyle w:val="ListBullet"/>
      </w:pPr>
      <w:r>
        <w:t>'degraded' — committed to a code, but a dependency was unavailable (typically LLM). Caller should treat with lower trust.</w:t>
      </w:r>
    </w:p>
    <w:p w14:paraId="723B09F3" w14:textId="77777777" w:rsidR="005E674A" w:rsidRDefault="00000000">
      <w:r>
        <w:rPr>
          <w:b/>
        </w:rPr>
        <w:t>decision_reason (one of):</w:t>
      </w:r>
    </w:p>
    <w:tbl>
      <w:tblPr>
        <w:tblStyle w:val="TableGrid"/>
        <w:tblW w:w="0" w:type="auto"/>
        <w:tblLook w:val="04A0" w:firstRow="1" w:lastRow="0" w:firstColumn="1" w:lastColumn="0" w:noHBand="0" w:noVBand="1"/>
      </w:tblPr>
      <w:tblGrid>
        <w:gridCol w:w="2448"/>
        <w:gridCol w:w="2016"/>
        <w:gridCol w:w="5184"/>
      </w:tblGrid>
      <w:tr w:rsidR="005E674A" w14:paraId="4FFDB4C8" w14:textId="77777777">
        <w:tc>
          <w:tcPr>
            <w:tcW w:w="2448" w:type="dxa"/>
            <w:tcBorders>
              <w:top w:val="single" w:sz="4" w:space="0" w:color="888888"/>
              <w:left w:val="single" w:sz="4" w:space="0" w:color="888888"/>
              <w:bottom w:val="single" w:sz="4" w:space="0" w:color="888888"/>
              <w:right w:val="single" w:sz="4" w:space="0" w:color="888888"/>
            </w:tcBorders>
            <w:shd w:val="clear" w:color="auto" w:fill="2E3440"/>
          </w:tcPr>
          <w:p w14:paraId="5DF99939" w14:textId="77777777" w:rsidR="005E674A" w:rsidRDefault="00000000">
            <w:r>
              <w:rPr>
                <w:b/>
                <w:color w:val="FFFFFF"/>
                <w:sz w:val="20"/>
              </w:rPr>
              <w:t>decision_reason</w:t>
            </w:r>
          </w:p>
        </w:tc>
        <w:tc>
          <w:tcPr>
            <w:tcW w:w="2016" w:type="dxa"/>
            <w:tcBorders>
              <w:top w:val="single" w:sz="4" w:space="0" w:color="888888"/>
              <w:left w:val="single" w:sz="4" w:space="0" w:color="888888"/>
              <w:bottom w:val="single" w:sz="4" w:space="0" w:color="888888"/>
              <w:right w:val="single" w:sz="4" w:space="0" w:color="888888"/>
            </w:tcBorders>
            <w:shd w:val="clear" w:color="auto" w:fill="2E3440"/>
          </w:tcPr>
          <w:p w14:paraId="4B7819C4" w14:textId="77777777" w:rsidR="005E674A" w:rsidRDefault="00000000">
            <w:r>
              <w:rPr>
                <w:b/>
                <w:color w:val="FFFFFF"/>
                <w:sz w:val="20"/>
              </w:rPr>
              <w:t>decision_status</w:t>
            </w:r>
          </w:p>
        </w:tc>
        <w:tc>
          <w:tcPr>
            <w:tcW w:w="5184" w:type="dxa"/>
            <w:tcBorders>
              <w:top w:val="single" w:sz="4" w:space="0" w:color="888888"/>
              <w:left w:val="single" w:sz="4" w:space="0" w:color="888888"/>
              <w:bottom w:val="single" w:sz="4" w:space="0" w:color="888888"/>
              <w:right w:val="single" w:sz="4" w:space="0" w:color="888888"/>
            </w:tcBorders>
            <w:shd w:val="clear" w:color="auto" w:fill="2E3440"/>
          </w:tcPr>
          <w:p w14:paraId="598149EB" w14:textId="77777777" w:rsidR="005E674A" w:rsidRDefault="00000000">
            <w:r>
              <w:rPr>
                <w:b/>
                <w:color w:val="FFFFFF"/>
                <w:sz w:val="20"/>
              </w:rPr>
              <w:t>When this is returned</w:t>
            </w:r>
          </w:p>
        </w:tc>
      </w:tr>
      <w:tr w:rsidR="005E674A" w14:paraId="77E2E955" w14:textId="77777777">
        <w:tc>
          <w:tcPr>
            <w:tcW w:w="2448" w:type="dxa"/>
            <w:tcBorders>
              <w:top w:val="single" w:sz="4" w:space="0" w:color="888888"/>
              <w:left w:val="single" w:sz="4" w:space="0" w:color="888888"/>
              <w:bottom w:val="single" w:sz="4" w:space="0" w:color="888888"/>
              <w:right w:val="single" w:sz="4" w:space="0" w:color="888888"/>
            </w:tcBorders>
          </w:tcPr>
          <w:p w14:paraId="530D3286" w14:textId="77777777" w:rsidR="005E674A" w:rsidRDefault="00000000">
            <w:r>
              <w:rPr>
                <w:sz w:val="20"/>
              </w:rPr>
              <w:t>strong_match</w:t>
            </w:r>
          </w:p>
        </w:tc>
        <w:tc>
          <w:tcPr>
            <w:tcW w:w="2016" w:type="dxa"/>
            <w:tcBorders>
              <w:top w:val="single" w:sz="4" w:space="0" w:color="888888"/>
              <w:left w:val="single" w:sz="4" w:space="0" w:color="888888"/>
              <w:bottom w:val="single" w:sz="4" w:space="0" w:color="888888"/>
              <w:right w:val="single" w:sz="4" w:space="0" w:color="888888"/>
            </w:tcBorders>
          </w:tcPr>
          <w:p w14:paraId="3C581EAA" w14:textId="77777777" w:rsidR="005E674A" w:rsidRDefault="00000000">
            <w:r>
              <w:rPr>
                <w:sz w:val="20"/>
              </w:rPr>
              <w:t>accepted</w:t>
            </w:r>
          </w:p>
        </w:tc>
        <w:tc>
          <w:tcPr>
            <w:tcW w:w="5184" w:type="dxa"/>
            <w:tcBorders>
              <w:top w:val="single" w:sz="4" w:space="0" w:color="888888"/>
              <w:left w:val="single" w:sz="4" w:space="0" w:color="888888"/>
              <w:bottom w:val="single" w:sz="4" w:space="0" w:color="888888"/>
              <w:right w:val="single" w:sz="4" w:space="0" w:color="888888"/>
            </w:tcBorders>
          </w:tcPr>
          <w:p w14:paraId="1B9D2D63" w14:textId="77777777" w:rsidR="005E674A" w:rsidRDefault="00000000">
            <w:r>
              <w:rPr>
                <w:sz w:val="20"/>
              </w:rPr>
              <w:t>Retrieval evidence passed thresholds; LLM picked from candidates.</w:t>
            </w:r>
          </w:p>
        </w:tc>
      </w:tr>
      <w:tr w:rsidR="005E674A" w14:paraId="4A1809E6" w14:textId="77777777">
        <w:tc>
          <w:tcPr>
            <w:tcW w:w="2448" w:type="dxa"/>
            <w:tcBorders>
              <w:top w:val="single" w:sz="4" w:space="0" w:color="888888"/>
              <w:left w:val="single" w:sz="4" w:space="0" w:color="888888"/>
              <w:bottom w:val="single" w:sz="4" w:space="0" w:color="888888"/>
              <w:right w:val="single" w:sz="4" w:space="0" w:color="888888"/>
            </w:tcBorders>
            <w:shd w:val="clear" w:color="auto" w:fill="F4F4F4"/>
          </w:tcPr>
          <w:p w14:paraId="571E4ED3" w14:textId="77777777" w:rsidR="005E674A" w:rsidRDefault="00000000">
            <w:r>
              <w:rPr>
                <w:sz w:val="20"/>
              </w:rPr>
              <w:t>single_valid_descendant</w:t>
            </w:r>
          </w:p>
        </w:tc>
        <w:tc>
          <w:tcPr>
            <w:tcW w:w="2016" w:type="dxa"/>
            <w:tcBorders>
              <w:top w:val="single" w:sz="4" w:space="0" w:color="888888"/>
              <w:left w:val="single" w:sz="4" w:space="0" w:color="888888"/>
              <w:bottom w:val="single" w:sz="4" w:space="0" w:color="888888"/>
              <w:right w:val="single" w:sz="4" w:space="0" w:color="888888"/>
            </w:tcBorders>
            <w:shd w:val="clear" w:color="auto" w:fill="F4F4F4"/>
          </w:tcPr>
          <w:p w14:paraId="40C2D28A" w14:textId="77777777" w:rsidR="005E674A" w:rsidRDefault="00000000">
            <w:r>
              <w:rPr>
                <w:sz w:val="20"/>
              </w:rPr>
              <w:t>accepted</w:t>
            </w:r>
          </w:p>
        </w:tc>
        <w:tc>
          <w:tcPr>
            <w:tcW w:w="5184" w:type="dxa"/>
            <w:tcBorders>
              <w:top w:val="single" w:sz="4" w:space="0" w:color="888888"/>
              <w:left w:val="single" w:sz="4" w:space="0" w:color="888888"/>
              <w:bottom w:val="single" w:sz="4" w:space="0" w:color="888888"/>
              <w:right w:val="single" w:sz="4" w:space="0" w:color="888888"/>
            </w:tcBorders>
            <w:shd w:val="clear" w:color="auto" w:fill="F4F4F4"/>
          </w:tcPr>
          <w:p w14:paraId="0D13C277" w14:textId="77777777" w:rsidR="005E674A" w:rsidRDefault="00000000">
            <w:r>
              <w:rPr>
                <w:sz w:val="20"/>
              </w:rPr>
              <w:t>Branch walk surfaced exactly one 12-digit leaf; no LLM call needed.</w:t>
            </w:r>
          </w:p>
        </w:tc>
      </w:tr>
      <w:tr w:rsidR="005E674A" w14:paraId="6C761AE3" w14:textId="77777777">
        <w:tc>
          <w:tcPr>
            <w:tcW w:w="2448" w:type="dxa"/>
            <w:tcBorders>
              <w:top w:val="single" w:sz="4" w:space="0" w:color="888888"/>
              <w:left w:val="single" w:sz="4" w:space="0" w:color="888888"/>
              <w:bottom w:val="single" w:sz="4" w:space="0" w:color="888888"/>
              <w:right w:val="single" w:sz="4" w:space="0" w:color="888888"/>
            </w:tcBorders>
          </w:tcPr>
          <w:p w14:paraId="17409F03" w14:textId="77777777" w:rsidR="005E674A" w:rsidRDefault="00000000">
            <w:r>
              <w:rPr>
                <w:sz w:val="20"/>
              </w:rPr>
              <w:t>already_most_specific</w:t>
            </w:r>
          </w:p>
        </w:tc>
        <w:tc>
          <w:tcPr>
            <w:tcW w:w="2016" w:type="dxa"/>
            <w:tcBorders>
              <w:top w:val="single" w:sz="4" w:space="0" w:color="888888"/>
              <w:left w:val="single" w:sz="4" w:space="0" w:color="888888"/>
              <w:bottom w:val="single" w:sz="4" w:space="0" w:color="888888"/>
              <w:right w:val="single" w:sz="4" w:space="0" w:color="888888"/>
            </w:tcBorders>
          </w:tcPr>
          <w:p w14:paraId="2521037E" w14:textId="77777777" w:rsidR="005E674A" w:rsidRDefault="00000000">
            <w:r>
              <w:rPr>
                <w:sz w:val="20"/>
              </w:rPr>
              <w:t>accepted</w:t>
            </w:r>
          </w:p>
        </w:tc>
        <w:tc>
          <w:tcPr>
            <w:tcW w:w="5184" w:type="dxa"/>
            <w:tcBorders>
              <w:top w:val="single" w:sz="4" w:space="0" w:color="888888"/>
              <w:left w:val="single" w:sz="4" w:space="0" w:color="888888"/>
              <w:bottom w:val="single" w:sz="4" w:space="0" w:color="888888"/>
              <w:right w:val="single" w:sz="4" w:space="0" w:color="888888"/>
            </w:tcBorders>
          </w:tcPr>
          <w:p w14:paraId="7E8FC499" w14:textId="77777777" w:rsidR="005E674A" w:rsidRDefault="00000000">
            <w:r>
              <w:rPr>
                <w:sz w:val="20"/>
              </w:rPr>
              <w:t>/boost only. Current code has no siblings, OR no sibling beats it by the required margin.</w:t>
            </w:r>
          </w:p>
        </w:tc>
      </w:tr>
      <w:tr w:rsidR="005E674A" w14:paraId="39C316F1" w14:textId="77777777">
        <w:tc>
          <w:tcPr>
            <w:tcW w:w="2448" w:type="dxa"/>
            <w:tcBorders>
              <w:top w:val="single" w:sz="4" w:space="0" w:color="888888"/>
              <w:left w:val="single" w:sz="4" w:space="0" w:color="888888"/>
              <w:bottom w:val="single" w:sz="4" w:space="0" w:color="888888"/>
              <w:right w:val="single" w:sz="4" w:space="0" w:color="888888"/>
            </w:tcBorders>
            <w:shd w:val="clear" w:color="auto" w:fill="F4F4F4"/>
          </w:tcPr>
          <w:p w14:paraId="09F279AB" w14:textId="77777777" w:rsidR="005E674A" w:rsidRDefault="00000000">
            <w:r>
              <w:rPr>
                <w:sz w:val="20"/>
              </w:rPr>
              <w:lastRenderedPageBreak/>
              <w:t>weak_retrieval</w:t>
            </w:r>
          </w:p>
        </w:tc>
        <w:tc>
          <w:tcPr>
            <w:tcW w:w="2016" w:type="dxa"/>
            <w:tcBorders>
              <w:top w:val="single" w:sz="4" w:space="0" w:color="888888"/>
              <w:left w:val="single" w:sz="4" w:space="0" w:color="888888"/>
              <w:bottom w:val="single" w:sz="4" w:space="0" w:color="888888"/>
              <w:right w:val="single" w:sz="4" w:space="0" w:color="888888"/>
            </w:tcBorders>
            <w:shd w:val="clear" w:color="auto" w:fill="F4F4F4"/>
          </w:tcPr>
          <w:p w14:paraId="36324AB2" w14:textId="77777777" w:rsidR="005E674A" w:rsidRDefault="00000000">
            <w:r>
              <w:rPr>
                <w:sz w:val="20"/>
              </w:rPr>
              <w:t>needs_clarification</w:t>
            </w:r>
          </w:p>
        </w:tc>
        <w:tc>
          <w:tcPr>
            <w:tcW w:w="5184" w:type="dxa"/>
            <w:tcBorders>
              <w:top w:val="single" w:sz="4" w:space="0" w:color="888888"/>
              <w:left w:val="single" w:sz="4" w:space="0" w:color="888888"/>
              <w:bottom w:val="single" w:sz="4" w:space="0" w:color="888888"/>
              <w:right w:val="single" w:sz="4" w:space="0" w:color="888888"/>
            </w:tcBorders>
            <w:shd w:val="clear" w:color="auto" w:fill="F4F4F4"/>
          </w:tcPr>
          <w:p w14:paraId="426863A2" w14:textId="77777777" w:rsidR="005E674A" w:rsidRDefault="00000000">
            <w:r>
              <w:rPr>
                <w:sz w:val="20"/>
              </w:rPr>
              <w:t>top_retrieval_score &lt; MIN_SCORE(endpoint), or no candidates.</w:t>
            </w:r>
          </w:p>
        </w:tc>
      </w:tr>
      <w:tr w:rsidR="005E674A" w14:paraId="6B7A7382" w14:textId="77777777">
        <w:tc>
          <w:tcPr>
            <w:tcW w:w="2448" w:type="dxa"/>
            <w:tcBorders>
              <w:top w:val="single" w:sz="4" w:space="0" w:color="888888"/>
              <w:left w:val="single" w:sz="4" w:space="0" w:color="888888"/>
              <w:bottom w:val="single" w:sz="4" w:space="0" w:color="888888"/>
              <w:right w:val="single" w:sz="4" w:space="0" w:color="888888"/>
            </w:tcBorders>
          </w:tcPr>
          <w:p w14:paraId="0C53F445" w14:textId="77777777" w:rsidR="005E674A" w:rsidRDefault="00000000">
            <w:r>
              <w:rPr>
                <w:sz w:val="20"/>
              </w:rPr>
              <w:t>ambiguous_top_candidates</w:t>
            </w:r>
          </w:p>
        </w:tc>
        <w:tc>
          <w:tcPr>
            <w:tcW w:w="2016" w:type="dxa"/>
            <w:tcBorders>
              <w:top w:val="single" w:sz="4" w:space="0" w:color="888888"/>
              <w:left w:val="single" w:sz="4" w:space="0" w:color="888888"/>
              <w:bottom w:val="single" w:sz="4" w:space="0" w:color="888888"/>
              <w:right w:val="single" w:sz="4" w:space="0" w:color="888888"/>
            </w:tcBorders>
          </w:tcPr>
          <w:p w14:paraId="0BCEB0F2" w14:textId="77777777" w:rsidR="005E674A" w:rsidRDefault="00000000">
            <w:r>
              <w:rPr>
                <w:sz w:val="20"/>
              </w:rPr>
              <w:t>needs_clarification</w:t>
            </w:r>
          </w:p>
        </w:tc>
        <w:tc>
          <w:tcPr>
            <w:tcW w:w="5184" w:type="dxa"/>
            <w:tcBorders>
              <w:top w:val="single" w:sz="4" w:space="0" w:color="888888"/>
              <w:left w:val="single" w:sz="4" w:space="0" w:color="888888"/>
              <w:bottom w:val="single" w:sz="4" w:space="0" w:color="888888"/>
              <w:right w:val="single" w:sz="4" w:space="0" w:color="888888"/>
            </w:tcBorders>
          </w:tcPr>
          <w:p w14:paraId="1366D808" w14:textId="77777777" w:rsidR="005E674A" w:rsidRDefault="00000000">
            <w:r>
              <w:rPr>
                <w:sz w:val="20"/>
              </w:rPr>
              <w:t>top2_gap &lt; MIN_GAP(endpoint) — top picks are too close to commit.</w:t>
            </w:r>
          </w:p>
        </w:tc>
      </w:tr>
      <w:tr w:rsidR="005E674A" w14:paraId="15A208C4" w14:textId="77777777">
        <w:tc>
          <w:tcPr>
            <w:tcW w:w="2448" w:type="dxa"/>
            <w:tcBorders>
              <w:top w:val="single" w:sz="4" w:space="0" w:color="888888"/>
              <w:left w:val="single" w:sz="4" w:space="0" w:color="888888"/>
              <w:bottom w:val="single" w:sz="4" w:space="0" w:color="888888"/>
              <w:right w:val="single" w:sz="4" w:space="0" w:color="888888"/>
            </w:tcBorders>
            <w:shd w:val="clear" w:color="auto" w:fill="F4F4F4"/>
          </w:tcPr>
          <w:p w14:paraId="53AE42CD" w14:textId="77777777" w:rsidR="005E674A" w:rsidRDefault="00000000">
            <w:r>
              <w:rPr>
                <w:sz w:val="20"/>
              </w:rPr>
              <w:t>invalid_prefix</w:t>
            </w:r>
          </w:p>
        </w:tc>
        <w:tc>
          <w:tcPr>
            <w:tcW w:w="2016" w:type="dxa"/>
            <w:tcBorders>
              <w:top w:val="single" w:sz="4" w:space="0" w:color="888888"/>
              <w:left w:val="single" w:sz="4" w:space="0" w:color="888888"/>
              <w:bottom w:val="single" w:sz="4" w:space="0" w:color="888888"/>
              <w:right w:val="single" w:sz="4" w:space="0" w:color="888888"/>
            </w:tcBorders>
            <w:shd w:val="clear" w:color="auto" w:fill="F4F4F4"/>
          </w:tcPr>
          <w:p w14:paraId="5F45A6FC" w14:textId="77777777" w:rsidR="005E674A" w:rsidRDefault="00000000">
            <w:r>
              <w:rPr>
                <w:sz w:val="20"/>
              </w:rPr>
              <w:t>needs_clarification</w:t>
            </w:r>
          </w:p>
        </w:tc>
        <w:tc>
          <w:tcPr>
            <w:tcW w:w="5184" w:type="dxa"/>
            <w:tcBorders>
              <w:top w:val="single" w:sz="4" w:space="0" w:color="888888"/>
              <w:left w:val="single" w:sz="4" w:space="0" w:color="888888"/>
              <w:bottom w:val="single" w:sz="4" w:space="0" w:color="888888"/>
              <w:right w:val="single" w:sz="4" w:space="0" w:color="888888"/>
            </w:tcBorders>
            <w:shd w:val="clear" w:color="auto" w:fill="F4F4F4"/>
          </w:tcPr>
          <w:p w14:paraId="0E23FCB3" w14:textId="77777777" w:rsidR="005E674A" w:rsidRDefault="00000000">
            <w:r>
              <w:rPr>
                <w:sz w:val="20"/>
              </w:rPr>
              <w:t>/expand only. Prefix matches no rows in hs_codes.</w:t>
            </w:r>
          </w:p>
        </w:tc>
      </w:tr>
      <w:tr w:rsidR="005E674A" w14:paraId="4A09F30B" w14:textId="77777777">
        <w:tc>
          <w:tcPr>
            <w:tcW w:w="2448" w:type="dxa"/>
            <w:tcBorders>
              <w:top w:val="single" w:sz="4" w:space="0" w:color="888888"/>
              <w:left w:val="single" w:sz="4" w:space="0" w:color="888888"/>
              <w:bottom w:val="single" w:sz="4" w:space="0" w:color="888888"/>
              <w:right w:val="single" w:sz="4" w:space="0" w:color="888888"/>
            </w:tcBorders>
          </w:tcPr>
          <w:p w14:paraId="0437015A" w14:textId="77777777" w:rsidR="005E674A" w:rsidRDefault="00000000">
            <w:r>
              <w:rPr>
                <w:sz w:val="20"/>
              </w:rPr>
              <w:t>guard_tripped</w:t>
            </w:r>
          </w:p>
        </w:tc>
        <w:tc>
          <w:tcPr>
            <w:tcW w:w="2016" w:type="dxa"/>
            <w:tcBorders>
              <w:top w:val="single" w:sz="4" w:space="0" w:color="888888"/>
              <w:left w:val="single" w:sz="4" w:space="0" w:color="888888"/>
              <w:bottom w:val="single" w:sz="4" w:space="0" w:color="888888"/>
              <w:right w:val="single" w:sz="4" w:space="0" w:color="888888"/>
            </w:tcBorders>
          </w:tcPr>
          <w:p w14:paraId="4D3B8B5F" w14:textId="77777777" w:rsidR="005E674A" w:rsidRDefault="00000000">
            <w:r>
              <w:rPr>
                <w:sz w:val="20"/>
              </w:rPr>
              <w:t>needs_clarification</w:t>
            </w:r>
          </w:p>
        </w:tc>
        <w:tc>
          <w:tcPr>
            <w:tcW w:w="5184" w:type="dxa"/>
            <w:tcBorders>
              <w:top w:val="single" w:sz="4" w:space="0" w:color="888888"/>
              <w:left w:val="single" w:sz="4" w:space="0" w:color="888888"/>
              <w:bottom w:val="single" w:sz="4" w:space="0" w:color="888888"/>
              <w:right w:val="single" w:sz="4" w:space="0" w:color="888888"/>
            </w:tcBorders>
          </w:tcPr>
          <w:p w14:paraId="005EA5C4" w14:textId="77777777" w:rsidR="005E674A" w:rsidRDefault="00000000">
            <w:r>
              <w:rPr>
                <w:sz w:val="20"/>
              </w:rPr>
              <w:t>LLM returned a code outside the candidate set we sent. We do NOT silently substitute.</w:t>
            </w:r>
          </w:p>
        </w:tc>
      </w:tr>
      <w:tr w:rsidR="005E674A" w14:paraId="2C13D8B7" w14:textId="77777777">
        <w:tc>
          <w:tcPr>
            <w:tcW w:w="2448" w:type="dxa"/>
            <w:tcBorders>
              <w:top w:val="single" w:sz="4" w:space="0" w:color="888888"/>
              <w:left w:val="single" w:sz="4" w:space="0" w:color="888888"/>
              <w:bottom w:val="single" w:sz="4" w:space="0" w:color="888888"/>
              <w:right w:val="single" w:sz="4" w:space="0" w:color="888888"/>
            </w:tcBorders>
            <w:shd w:val="clear" w:color="auto" w:fill="F4F4F4"/>
          </w:tcPr>
          <w:p w14:paraId="7ABDD897" w14:textId="77777777" w:rsidR="005E674A" w:rsidRDefault="00000000">
            <w:r>
              <w:rPr>
                <w:sz w:val="20"/>
              </w:rPr>
              <w:t>llm_unavailable</w:t>
            </w:r>
          </w:p>
        </w:tc>
        <w:tc>
          <w:tcPr>
            <w:tcW w:w="2016" w:type="dxa"/>
            <w:tcBorders>
              <w:top w:val="single" w:sz="4" w:space="0" w:color="888888"/>
              <w:left w:val="single" w:sz="4" w:space="0" w:color="888888"/>
              <w:bottom w:val="single" w:sz="4" w:space="0" w:color="888888"/>
              <w:right w:val="single" w:sz="4" w:space="0" w:color="888888"/>
            </w:tcBorders>
            <w:shd w:val="clear" w:color="auto" w:fill="F4F4F4"/>
          </w:tcPr>
          <w:p w14:paraId="602B2126" w14:textId="77777777" w:rsidR="005E674A" w:rsidRDefault="00000000">
            <w:r>
              <w:rPr>
                <w:sz w:val="20"/>
              </w:rPr>
              <w:t>degraded</w:t>
            </w:r>
          </w:p>
        </w:tc>
        <w:tc>
          <w:tcPr>
            <w:tcW w:w="5184" w:type="dxa"/>
            <w:tcBorders>
              <w:top w:val="single" w:sz="4" w:space="0" w:color="888888"/>
              <w:left w:val="single" w:sz="4" w:space="0" w:color="888888"/>
              <w:bottom w:val="single" w:sz="4" w:space="0" w:color="888888"/>
              <w:right w:val="single" w:sz="4" w:space="0" w:color="888888"/>
            </w:tcBorders>
            <w:shd w:val="clear" w:color="auto" w:fill="F4F4F4"/>
          </w:tcPr>
          <w:p w14:paraId="71A3983A" w14:textId="77777777" w:rsidR="005E674A" w:rsidRDefault="00000000">
            <w:r>
              <w:rPr>
                <w:sz w:val="20"/>
              </w:rPr>
              <w:t>LLM down after retries. Returned top retrieval candidate, flagged degraded.</w:t>
            </w:r>
          </w:p>
        </w:tc>
      </w:tr>
    </w:tbl>
    <w:p w14:paraId="106DB0B0" w14:textId="77777777" w:rsidR="005E674A" w:rsidRDefault="00000000">
      <w:r>
        <w:rPr>
          <w:b/>
        </w:rPr>
        <w:t>confidence_band (optional):</w:t>
      </w:r>
    </w:p>
    <w:p w14:paraId="5B1FF8FF" w14:textId="77777777" w:rsidR="005E674A" w:rsidRDefault="00000000">
      <w:r>
        <w:t>Three buckets — 'high' | 'medium' | 'low'. NOT a probability. Calibrated from eval data (§A.9), not from LLM self-report. Surfaced when decision_status='accepted' and the business consumer wants a coarse signal. Does NOT drive backend decisions — only decision_status does.</w:t>
      </w:r>
    </w:p>
    <w:p w14:paraId="74A03D27" w14:textId="77777777" w:rsidR="005E674A" w:rsidRDefault="00000000">
      <w:r>
        <w:rPr>
          <w:b/>
        </w:rPr>
        <w:t>What is NOT in the response:</w:t>
      </w:r>
    </w:p>
    <w:p w14:paraId="4256FE4C" w14:textId="77777777" w:rsidR="005E674A" w:rsidRDefault="00000000">
      <w:pPr>
        <w:pStyle w:val="ListBullet"/>
      </w:pPr>
      <w:r>
        <w:t>No raw confidence float. We do not surface uncalibrated numbers as if they were probabilities.</w:t>
      </w:r>
    </w:p>
    <w:p w14:paraId="1E66907D" w14:textId="77777777" w:rsidR="005E674A" w:rsidRDefault="00000000">
      <w:pPr>
        <w:pStyle w:val="ListBullet"/>
      </w:pPr>
      <w:r>
        <w:t>No LLM self-reported confidence. It is uncalibrated and unstable across requests.</w:t>
      </w:r>
    </w:p>
    <w:p w14:paraId="5FC1CDF2" w14:textId="77777777" w:rsidR="005E674A" w:rsidRDefault="00000000">
      <w:pPr>
        <w:pStyle w:val="ListBullet"/>
      </w:pPr>
      <w:r>
        <w:t>No retrieval_score on the top-level result. retrieval_score is per-alternative only, useful for batch diagnostics, not as a decision primitive on the consumer side.</w:t>
      </w:r>
    </w:p>
    <w:p w14:paraId="2906A225" w14:textId="77777777" w:rsidR="005E674A" w:rsidRDefault="00000000">
      <w:pPr>
        <w:pStyle w:val="Heading3"/>
      </w:pPr>
      <w:r>
        <w:rPr>
          <w:color w:val="4C566A"/>
        </w:rPr>
        <w:t>POST /classify/describe</w:t>
      </w:r>
    </w:p>
    <w:p w14:paraId="7E872820" w14:textId="77777777" w:rsidR="005E674A" w:rsidRDefault="00000000">
      <w:r>
        <w:t>Description → 12-digit ZATCA code. Language auto-detected. This is the hardest path because there is no code anchor — strictest evidence thresholds apply.</w:t>
      </w:r>
    </w:p>
    <w:p w14:paraId="221B46CB" w14:textId="77777777" w:rsidR="005E674A" w:rsidRDefault="00000000">
      <w:r>
        <w:t>Request:</w:t>
      </w:r>
    </w:p>
    <w:p w14:paraId="0B779445" w14:textId="77777777" w:rsidR="005E674A" w:rsidRDefault="00000000">
      <w:pPr>
        <w:shd w:val="clear" w:color="auto" w:fill="F4F4F4"/>
      </w:pPr>
      <w:r>
        <w:rPr>
          <w:rFonts w:ascii="Courier New" w:hAnsi="Courier New"/>
          <w:sz w:val="18"/>
        </w:rPr>
        <w:t>{</w:t>
      </w:r>
      <w:r>
        <w:rPr>
          <w:rFonts w:ascii="Courier New" w:hAnsi="Courier New"/>
          <w:sz w:val="18"/>
        </w:rPr>
        <w:br/>
        <w:t xml:space="preserve">  description: string;   // min 3 chars, validation rules in A.5b</w:t>
      </w:r>
      <w:r>
        <w:rPr>
          <w:rFonts w:ascii="Courier New" w:hAnsi="Courier New"/>
          <w:sz w:val="18"/>
        </w:rPr>
        <w:br/>
        <w:t>}</w:t>
      </w:r>
    </w:p>
    <w:p w14:paraId="057FC93A" w14:textId="77777777" w:rsidR="005E674A" w:rsidRDefault="00000000">
      <w:r>
        <w:t>Response:</w:t>
      </w:r>
    </w:p>
    <w:p w14:paraId="1257655A" w14:textId="77777777" w:rsidR="005E674A" w:rsidRDefault="00000000">
      <w:pPr>
        <w:shd w:val="clear" w:color="auto" w:fill="F4F4F4"/>
      </w:pPr>
      <w:r>
        <w:rPr>
          <w:rFonts w:ascii="Courier New" w:hAnsi="Courier New"/>
          <w:sz w:val="18"/>
        </w:rPr>
        <w:t>{</w:t>
      </w:r>
      <w:r>
        <w:rPr>
          <w:rFonts w:ascii="Courier New" w:hAnsi="Courier New"/>
          <w:sz w:val="18"/>
        </w:rPr>
        <w:br/>
        <w:t xml:space="preserve">  decision_status: 'accepted' | 'needs_clarification' | 'degraded';</w:t>
      </w:r>
      <w:r>
        <w:rPr>
          <w:rFonts w:ascii="Courier New" w:hAnsi="Courier New"/>
          <w:sz w:val="18"/>
        </w:rPr>
        <w:br/>
        <w:t xml:space="preserve">  decision_reason: 'strong_match' | 'weak_retrieval' | 'ambiguous_top_candidates'</w:t>
      </w:r>
      <w:r>
        <w:rPr>
          <w:rFonts w:ascii="Courier New" w:hAnsi="Courier New"/>
          <w:sz w:val="18"/>
        </w:rPr>
        <w:br/>
        <w:t xml:space="preserve">                 | 'guard_tripped' | 'llm_unavailable';</w:t>
      </w:r>
      <w:r>
        <w:rPr>
          <w:rFonts w:ascii="Courier New" w:hAnsi="Courier New"/>
          <w:sz w:val="18"/>
        </w:rPr>
        <w:br/>
        <w:t xml:space="preserve">  confidence_band?: 'high' | 'medium' | 'low';   // present only when accepted</w:t>
      </w:r>
      <w:r>
        <w:rPr>
          <w:rFonts w:ascii="Courier New" w:hAnsi="Courier New"/>
          <w:sz w:val="18"/>
        </w:rPr>
        <w:br/>
      </w:r>
      <w:r>
        <w:rPr>
          <w:rFonts w:ascii="Courier New" w:hAnsi="Courier New"/>
          <w:sz w:val="18"/>
        </w:rPr>
        <w:br/>
        <w:t xml:space="preserve">  result?: {</w:t>
      </w:r>
      <w:r>
        <w:rPr>
          <w:rFonts w:ascii="Courier New" w:hAnsi="Courier New"/>
          <w:sz w:val="18"/>
        </w:rPr>
        <w:br/>
        <w:t xml:space="preserve">    code: string;             // 12 digits</w:t>
      </w:r>
      <w:r>
        <w:rPr>
          <w:rFonts w:ascii="Courier New" w:hAnsi="Courier New"/>
          <w:sz w:val="18"/>
        </w:rPr>
        <w:br/>
        <w:t xml:space="preserve">    description_en: string;</w:t>
      </w:r>
      <w:r>
        <w:rPr>
          <w:rFonts w:ascii="Courier New" w:hAnsi="Courier New"/>
          <w:sz w:val="18"/>
        </w:rPr>
        <w:br/>
        <w:t xml:space="preserve">    description_ar: string;</w:t>
      </w:r>
      <w:r>
        <w:rPr>
          <w:rFonts w:ascii="Courier New" w:hAnsi="Courier New"/>
          <w:sz w:val="18"/>
        </w:rPr>
        <w:br/>
        <w:t xml:space="preserve">    rationale: string;        // LLM's explanation of the pick</w:t>
      </w:r>
      <w:r>
        <w:rPr>
          <w:rFonts w:ascii="Courier New" w:hAnsi="Courier New"/>
          <w:sz w:val="18"/>
        </w:rPr>
        <w:br/>
        <w:t xml:space="preserve">    alternatives: Array&lt;{ code, description_en, retrieval_score }&gt;;</w:t>
      </w:r>
      <w:r>
        <w:rPr>
          <w:rFonts w:ascii="Courier New" w:hAnsi="Courier New"/>
          <w:sz w:val="18"/>
        </w:rPr>
        <w:br/>
        <w:t xml:space="preserve">  };</w:t>
      </w:r>
      <w:r>
        <w:rPr>
          <w:rFonts w:ascii="Courier New" w:hAnsi="Courier New"/>
          <w:sz w:val="18"/>
        </w:rPr>
        <w:br/>
      </w:r>
      <w:r>
        <w:rPr>
          <w:rFonts w:ascii="Courier New" w:hAnsi="Courier New"/>
          <w:sz w:val="18"/>
        </w:rPr>
        <w:br/>
        <w:t xml:space="preserve">  // Present when needs_clarification — structured, machine-actionable for batch:</w:t>
      </w:r>
      <w:r>
        <w:rPr>
          <w:rFonts w:ascii="Courier New" w:hAnsi="Courier New"/>
          <w:sz w:val="18"/>
        </w:rPr>
        <w:br/>
        <w:t xml:space="preserve">  missing_attributes?: Array&lt;</w:t>
      </w:r>
      <w:r>
        <w:rPr>
          <w:rFonts w:ascii="Courier New" w:hAnsi="Courier New"/>
          <w:sz w:val="18"/>
        </w:rPr>
        <w:br/>
        <w:t xml:space="preserve">    'material' | 'intended_use' | 'product_type' | 'dimensions' | 'composition'</w:t>
      </w:r>
      <w:r>
        <w:rPr>
          <w:rFonts w:ascii="Courier New" w:hAnsi="Courier New"/>
          <w:sz w:val="18"/>
        </w:rPr>
        <w:br/>
        <w:t xml:space="preserve">  &gt;;</w:t>
      </w:r>
      <w:r>
        <w:rPr>
          <w:rFonts w:ascii="Courier New" w:hAnsi="Courier New"/>
          <w:sz w:val="18"/>
        </w:rPr>
        <w:br/>
        <w:t xml:space="preserve">  rationale?: string;         // Human-readable; for logs/audit, not for batch routing.</w:t>
      </w:r>
      <w:r>
        <w:rPr>
          <w:rFonts w:ascii="Courier New" w:hAnsi="Courier New"/>
          <w:sz w:val="18"/>
        </w:rPr>
        <w:br/>
      </w:r>
      <w:r>
        <w:rPr>
          <w:rFonts w:ascii="Courier New" w:hAnsi="Courier New"/>
          <w:sz w:val="18"/>
        </w:rPr>
        <w:br/>
        <w:t xml:space="preserve">  model: { embedder, llm };</w:t>
      </w:r>
      <w:r>
        <w:rPr>
          <w:rFonts w:ascii="Courier New" w:hAnsi="Courier New"/>
          <w:sz w:val="18"/>
        </w:rPr>
        <w:br/>
        <w:t>}</w:t>
      </w:r>
    </w:p>
    <w:p w14:paraId="3DD7F8C6" w14:textId="77777777" w:rsidR="005E674A" w:rsidRDefault="00000000">
      <w:pPr>
        <w:pStyle w:val="Heading3"/>
      </w:pPr>
      <w:r>
        <w:rPr>
          <w:color w:val="4C566A"/>
        </w:rPr>
        <w:t>POST /classify/expand</w:t>
      </w:r>
    </w:p>
    <w:p w14:paraId="216F9DEC" w14:textId="77777777" w:rsidR="005E674A" w:rsidRDefault="00000000">
      <w:r>
        <w:t>Partial code (4–11 digits) → 12-digit ZATCA code under that prefix. Description optional. The prefix constrains the search, so thresholds can be looser than /describe.</w:t>
      </w:r>
    </w:p>
    <w:p w14:paraId="520A1FFB" w14:textId="77777777" w:rsidR="005E674A" w:rsidRDefault="00000000">
      <w:r>
        <w:t>Request:</w:t>
      </w:r>
    </w:p>
    <w:p w14:paraId="6979B154" w14:textId="77777777" w:rsidR="005E674A" w:rsidRDefault="00000000">
      <w:pPr>
        <w:shd w:val="clear" w:color="auto" w:fill="F4F4F4"/>
      </w:pPr>
      <w:r>
        <w:rPr>
          <w:rFonts w:ascii="Courier New" w:hAnsi="Courier New"/>
          <w:sz w:val="18"/>
        </w:rPr>
        <w:t>{</w:t>
      </w:r>
      <w:r>
        <w:rPr>
          <w:rFonts w:ascii="Courier New" w:hAnsi="Courier New"/>
          <w:sz w:val="18"/>
        </w:rPr>
        <w:br/>
        <w:t xml:space="preserve">  code: string;          // 4..11 digits</w:t>
      </w:r>
      <w:r>
        <w:rPr>
          <w:rFonts w:ascii="Courier New" w:hAnsi="Courier New"/>
          <w:sz w:val="18"/>
        </w:rPr>
        <w:br/>
        <w:t xml:space="preserve">  description?: string;</w:t>
      </w:r>
      <w:r>
        <w:rPr>
          <w:rFonts w:ascii="Courier New" w:hAnsi="Courier New"/>
          <w:sz w:val="18"/>
        </w:rPr>
        <w:br/>
        <w:t>}</w:t>
      </w:r>
    </w:p>
    <w:p w14:paraId="7C94D8DA" w14:textId="77777777" w:rsidR="005E674A" w:rsidRDefault="00000000">
      <w:r>
        <w:lastRenderedPageBreak/>
        <w:t>Response:</w:t>
      </w:r>
    </w:p>
    <w:p w14:paraId="75500E44" w14:textId="77777777" w:rsidR="005E674A" w:rsidRDefault="00000000">
      <w:pPr>
        <w:shd w:val="clear" w:color="auto" w:fill="F4F4F4"/>
      </w:pPr>
      <w:r>
        <w:rPr>
          <w:rFonts w:ascii="Courier New" w:hAnsi="Courier New"/>
          <w:sz w:val="18"/>
        </w:rPr>
        <w:t>{</w:t>
      </w:r>
      <w:r>
        <w:rPr>
          <w:rFonts w:ascii="Courier New" w:hAnsi="Courier New"/>
          <w:sz w:val="18"/>
        </w:rPr>
        <w:br/>
        <w:t xml:space="preserve">  decision_status: 'accepted' | 'needs_clarification' | 'degraded';</w:t>
      </w:r>
      <w:r>
        <w:rPr>
          <w:rFonts w:ascii="Courier New" w:hAnsi="Courier New"/>
          <w:sz w:val="18"/>
        </w:rPr>
        <w:br/>
        <w:t xml:space="preserve">  decision_reason: 'strong_match' | 'single_valid_descendant'</w:t>
      </w:r>
      <w:r>
        <w:rPr>
          <w:rFonts w:ascii="Courier New" w:hAnsi="Courier New"/>
          <w:sz w:val="18"/>
        </w:rPr>
        <w:br/>
        <w:t xml:space="preserve">                 | 'weak_retrieval' | 'ambiguous_top_candidates'</w:t>
      </w:r>
      <w:r>
        <w:rPr>
          <w:rFonts w:ascii="Courier New" w:hAnsi="Courier New"/>
          <w:sz w:val="18"/>
        </w:rPr>
        <w:br/>
        <w:t xml:space="preserve">                 | 'invalid_prefix' | 'guard_tripped' | 'llm_unavailable';</w:t>
      </w:r>
      <w:r>
        <w:rPr>
          <w:rFonts w:ascii="Courier New" w:hAnsi="Courier New"/>
          <w:sz w:val="18"/>
        </w:rPr>
        <w:br/>
        <w:t xml:space="preserve">  confidence_band?: 'high' | 'medium' | 'low';</w:t>
      </w:r>
      <w:r>
        <w:rPr>
          <w:rFonts w:ascii="Courier New" w:hAnsi="Courier New"/>
          <w:sz w:val="18"/>
        </w:rPr>
        <w:br/>
      </w:r>
      <w:r>
        <w:rPr>
          <w:rFonts w:ascii="Courier New" w:hAnsi="Courier New"/>
          <w:sz w:val="18"/>
        </w:rPr>
        <w:br/>
        <w:t xml:space="preserve">  before: { code: string; description_en: string | null };</w:t>
      </w:r>
      <w:r>
        <w:rPr>
          <w:rFonts w:ascii="Courier New" w:hAnsi="Courier New"/>
          <w:sz w:val="18"/>
        </w:rPr>
        <w:br/>
        <w:t xml:space="preserve">  after?: { code: string; description_en: string; description_ar: string };</w:t>
      </w:r>
      <w:r>
        <w:rPr>
          <w:rFonts w:ascii="Courier New" w:hAnsi="Courier New"/>
          <w:sz w:val="18"/>
        </w:rPr>
        <w:br/>
        <w:t xml:space="preserve">  evidence?: string;</w:t>
      </w:r>
      <w:r>
        <w:rPr>
          <w:rFonts w:ascii="Courier New" w:hAnsi="Courier New"/>
          <w:sz w:val="18"/>
        </w:rPr>
        <w:br/>
      </w:r>
      <w:r>
        <w:rPr>
          <w:rFonts w:ascii="Courier New" w:hAnsi="Courier New"/>
          <w:sz w:val="18"/>
        </w:rPr>
        <w:br/>
        <w:t xml:space="preserve">  alternatives?: Array&lt;{ code, description_en, retrieval_score }&gt;;</w:t>
      </w:r>
      <w:r>
        <w:rPr>
          <w:rFonts w:ascii="Courier New" w:hAnsi="Courier New"/>
          <w:sz w:val="18"/>
        </w:rPr>
        <w:br/>
        <w:t xml:space="preserve">  missing_attributes?: Array&lt;...&gt;;</w:t>
      </w:r>
      <w:r>
        <w:rPr>
          <w:rFonts w:ascii="Courier New" w:hAnsi="Courier New"/>
          <w:sz w:val="18"/>
        </w:rPr>
        <w:br/>
        <w:t xml:space="preserve">  rationale?: string;</w:t>
      </w:r>
      <w:r>
        <w:rPr>
          <w:rFonts w:ascii="Courier New" w:hAnsi="Courier New"/>
          <w:sz w:val="18"/>
        </w:rPr>
        <w:br/>
      </w:r>
      <w:r>
        <w:rPr>
          <w:rFonts w:ascii="Courier New" w:hAnsi="Courier New"/>
          <w:sz w:val="18"/>
        </w:rPr>
        <w:br/>
        <w:t xml:space="preserve">  model: { embedder, llm };</w:t>
      </w:r>
      <w:r>
        <w:rPr>
          <w:rFonts w:ascii="Courier New" w:hAnsi="Courier New"/>
          <w:sz w:val="18"/>
        </w:rPr>
        <w:br/>
        <w:t>}</w:t>
      </w:r>
    </w:p>
    <w:p w14:paraId="1B403646" w14:textId="77777777" w:rsidR="005E674A" w:rsidRDefault="00000000">
      <w:pPr>
        <w:pStyle w:val="Heading3"/>
      </w:pPr>
      <w:r>
        <w:rPr>
          <w:color w:val="4C566A"/>
        </w:rPr>
        <w:t>POST /boost</w:t>
      </w:r>
    </w:p>
    <w:p w14:paraId="096EE0BE" w14:textId="77777777" w:rsidR="005E674A" w:rsidRDefault="00000000">
      <w:r>
        <w:t>Generic 12-digit ZATCA code → more specific 12-digit code at the same level. Conceptually: 'search the immediate descendants of the declared code's parent level.' In v1 the ZATCA hierarchy is consistently 10-digit parent → 12-digit leaf, so this implements as 'rows with the same first 10 digits, different last-2 statistical suffix.' If future data introduces other split points, the rule stays 'immediate parent prefix' — the prefix length is a config (parentPrefixLength), not a hard-coded 10. /boost is controlled refinement, NOT reclassification: we only refine within the local family if evidence is strong.</w:t>
      </w:r>
    </w:p>
    <w:p w14:paraId="7DB08D2C" w14:textId="77777777" w:rsidR="005E674A" w:rsidRDefault="00000000">
      <w:r>
        <w:t>Request:</w:t>
      </w:r>
    </w:p>
    <w:p w14:paraId="7924BB01" w14:textId="77777777" w:rsidR="005E674A" w:rsidRDefault="00000000">
      <w:pPr>
        <w:shd w:val="clear" w:color="auto" w:fill="F4F4F4"/>
      </w:pPr>
      <w:r>
        <w:rPr>
          <w:rFonts w:ascii="Courier New" w:hAnsi="Courier New"/>
          <w:sz w:val="18"/>
        </w:rPr>
        <w:t>{</w:t>
      </w:r>
      <w:r>
        <w:rPr>
          <w:rFonts w:ascii="Courier New" w:hAnsi="Courier New"/>
          <w:sz w:val="18"/>
        </w:rPr>
        <w:br/>
        <w:t xml:space="preserve">  code: string;          // exactly 12 digits, must exist in hs_codes</w:t>
      </w:r>
      <w:r>
        <w:rPr>
          <w:rFonts w:ascii="Courier New" w:hAnsi="Courier New"/>
          <w:sz w:val="18"/>
        </w:rPr>
        <w:br/>
        <w:t xml:space="preserve">  description?: string;</w:t>
      </w:r>
      <w:r>
        <w:rPr>
          <w:rFonts w:ascii="Courier New" w:hAnsi="Courier New"/>
          <w:sz w:val="18"/>
        </w:rPr>
        <w:br/>
        <w:t>}</w:t>
      </w:r>
    </w:p>
    <w:p w14:paraId="11271678" w14:textId="77777777" w:rsidR="005E674A" w:rsidRDefault="00000000">
      <w:r>
        <w:t>Response:</w:t>
      </w:r>
    </w:p>
    <w:p w14:paraId="2395ABDF" w14:textId="77777777" w:rsidR="005E674A" w:rsidRDefault="00000000">
      <w:pPr>
        <w:shd w:val="clear" w:color="auto" w:fill="F4F4F4"/>
      </w:pPr>
      <w:r>
        <w:rPr>
          <w:rFonts w:ascii="Courier New" w:hAnsi="Courier New"/>
          <w:sz w:val="18"/>
        </w:rPr>
        <w:t>{</w:t>
      </w:r>
      <w:r>
        <w:rPr>
          <w:rFonts w:ascii="Courier New" w:hAnsi="Courier New"/>
          <w:sz w:val="18"/>
        </w:rPr>
        <w:br/>
        <w:t xml:space="preserve">  decision_status: 'accepted' | 'needs_clarification' | 'degraded';</w:t>
      </w:r>
      <w:r>
        <w:rPr>
          <w:rFonts w:ascii="Courier New" w:hAnsi="Courier New"/>
          <w:sz w:val="18"/>
        </w:rPr>
        <w:br/>
        <w:t xml:space="preserve">  decision_reason: 'strong_match' | 'already_most_specific'</w:t>
      </w:r>
      <w:r>
        <w:rPr>
          <w:rFonts w:ascii="Courier New" w:hAnsi="Courier New"/>
          <w:sz w:val="18"/>
        </w:rPr>
        <w:br/>
        <w:t xml:space="preserve">                 | 'weak_retrieval' | 'ambiguous_top_candidates'</w:t>
      </w:r>
      <w:r>
        <w:rPr>
          <w:rFonts w:ascii="Courier New" w:hAnsi="Courier New"/>
          <w:sz w:val="18"/>
        </w:rPr>
        <w:br/>
        <w:t xml:space="preserve">                 | 'guard_tripped' | 'llm_unavailable';</w:t>
      </w:r>
      <w:r>
        <w:rPr>
          <w:rFonts w:ascii="Courier New" w:hAnsi="Courier New"/>
          <w:sz w:val="18"/>
        </w:rPr>
        <w:br/>
        <w:t xml:space="preserve">  confidence_band?: 'high' | 'medium' | 'low';</w:t>
      </w:r>
      <w:r>
        <w:rPr>
          <w:rFonts w:ascii="Courier New" w:hAnsi="Courier New"/>
          <w:sz w:val="18"/>
        </w:rPr>
        <w:br/>
      </w:r>
      <w:r>
        <w:rPr>
          <w:rFonts w:ascii="Courier New" w:hAnsi="Courier New"/>
          <w:sz w:val="18"/>
        </w:rPr>
        <w:br/>
        <w:t xml:space="preserve">  before: { code: string; description_en: string; description_ar: string };</w:t>
      </w:r>
      <w:r>
        <w:rPr>
          <w:rFonts w:ascii="Courier New" w:hAnsi="Courier New"/>
          <w:sz w:val="18"/>
        </w:rPr>
        <w:br/>
        <w:t xml:space="preserve">  after:  { code: string; description_en: string; description_ar: string };</w:t>
      </w:r>
      <w:r>
        <w:rPr>
          <w:rFonts w:ascii="Courier New" w:hAnsi="Courier New"/>
          <w:sz w:val="18"/>
        </w:rPr>
        <w:br/>
        <w:t xml:space="preserve">  // after may equal before when decision_reason='already_most_specific'</w:t>
      </w:r>
      <w:r>
        <w:rPr>
          <w:rFonts w:ascii="Courier New" w:hAnsi="Courier New"/>
          <w:sz w:val="18"/>
        </w:rPr>
        <w:br/>
        <w:t xml:space="preserve">  evidence?: string;</w:t>
      </w:r>
      <w:r>
        <w:rPr>
          <w:rFonts w:ascii="Courier New" w:hAnsi="Courier New"/>
          <w:sz w:val="18"/>
        </w:rPr>
        <w:br/>
      </w:r>
      <w:r>
        <w:rPr>
          <w:rFonts w:ascii="Courier New" w:hAnsi="Courier New"/>
          <w:sz w:val="18"/>
        </w:rPr>
        <w:br/>
        <w:t xml:space="preserve">  alternatives?: Array&lt;{ code, description_en, retrieval_score }&gt;;</w:t>
      </w:r>
      <w:r>
        <w:rPr>
          <w:rFonts w:ascii="Courier New" w:hAnsi="Courier New"/>
          <w:sz w:val="18"/>
        </w:rPr>
        <w:br/>
        <w:t xml:space="preserve">  missing_attributes?: Array&lt;...&gt;;</w:t>
      </w:r>
      <w:r>
        <w:rPr>
          <w:rFonts w:ascii="Courier New" w:hAnsi="Courier New"/>
          <w:sz w:val="18"/>
        </w:rPr>
        <w:br/>
        <w:t xml:space="preserve">  rationale?: string;</w:t>
      </w:r>
      <w:r>
        <w:rPr>
          <w:rFonts w:ascii="Courier New" w:hAnsi="Courier New"/>
          <w:sz w:val="18"/>
        </w:rPr>
        <w:br/>
      </w:r>
      <w:r>
        <w:rPr>
          <w:rFonts w:ascii="Courier New" w:hAnsi="Courier New"/>
          <w:sz w:val="18"/>
        </w:rPr>
        <w:br/>
        <w:t xml:space="preserve">  model: { embedder, llm };</w:t>
      </w:r>
      <w:r>
        <w:rPr>
          <w:rFonts w:ascii="Courier New" w:hAnsi="Courier New"/>
          <w:sz w:val="18"/>
        </w:rPr>
        <w:br/>
        <w:t>}</w:t>
      </w:r>
    </w:p>
    <w:p w14:paraId="3FEF5F48" w14:textId="77777777" w:rsidR="005E674A" w:rsidRDefault="00000000">
      <w:pPr>
        <w:pStyle w:val="Heading2"/>
      </w:pPr>
      <w:r>
        <w:rPr>
          <w:color w:val="3B4252"/>
        </w:rPr>
        <w:t>A.5b  Validation rules — v1 spec</w:t>
      </w:r>
    </w:p>
    <w:p w14:paraId="5D271BC1" w14:textId="77777777" w:rsidR="005E674A" w:rsidRDefault="00000000">
      <w:r>
        <w:rPr>
          <w:i/>
        </w:rPr>
        <w:t>Every endpoint validates with Zod at the API layer before any DB or LLM call. 400 responses use the shape: { error: 'validation_error', field?: string, message: string }.</w:t>
      </w:r>
    </w:p>
    <w:p w14:paraId="4060A9B5" w14:textId="77777777" w:rsidR="005E674A" w:rsidRDefault="00000000">
      <w:pPr>
        <w:pStyle w:val="Heading3"/>
      </w:pPr>
      <w:r>
        <w:rPr>
          <w:color w:val="4C566A"/>
        </w:rPr>
        <w:t>POST /classify/describe — validation rules</w:t>
      </w:r>
    </w:p>
    <w:tbl>
      <w:tblPr>
        <w:tblStyle w:val="TableGrid"/>
        <w:tblW w:w="0" w:type="auto"/>
        <w:tblLook w:val="04A0" w:firstRow="1" w:lastRow="0" w:firstColumn="1" w:lastColumn="0" w:noHBand="0" w:noVBand="1"/>
      </w:tblPr>
      <w:tblGrid>
        <w:gridCol w:w="3600"/>
        <w:gridCol w:w="2160"/>
        <w:gridCol w:w="3456"/>
      </w:tblGrid>
      <w:tr w:rsidR="005E674A" w14:paraId="2FA51F1D" w14:textId="77777777">
        <w:tc>
          <w:tcPr>
            <w:tcW w:w="3600" w:type="dxa"/>
            <w:tcBorders>
              <w:top w:val="single" w:sz="4" w:space="0" w:color="888888"/>
              <w:left w:val="single" w:sz="4" w:space="0" w:color="888888"/>
              <w:bottom w:val="single" w:sz="4" w:space="0" w:color="888888"/>
              <w:right w:val="single" w:sz="4" w:space="0" w:color="888888"/>
            </w:tcBorders>
            <w:shd w:val="clear" w:color="auto" w:fill="2E3440"/>
          </w:tcPr>
          <w:p w14:paraId="575B627D" w14:textId="77777777" w:rsidR="005E674A" w:rsidRDefault="00000000">
            <w:r>
              <w:rPr>
                <w:b/>
                <w:color w:val="FFFFFF"/>
                <w:sz w:val="20"/>
              </w:rPr>
              <w:t>Input</w:t>
            </w:r>
          </w:p>
        </w:tc>
        <w:tc>
          <w:tcPr>
            <w:tcW w:w="2160" w:type="dxa"/>
            <w:tcBorders>
              <w:top w:val="single" w:sz="4" w:space="0" w:color="888888"/>
              <w:left w:val="single" w:sz="4" w:space="0" w:color="888888"/>
              <w:bottom w:val="single" w:sz="4" w:space="0" w:color="888888"/>
              <w:right w:val="single" w:sz="4" w:space="0" w:color="888888"/>
            </w:tcBorders>
            <w:shd w:val="clear" w:color="auto" w:fill="2E3440"/>
          </w:tcPr>
          <w:p w14:paraId="67DE382A" w14:textId="77777777" w:rsidR="005E674A" w:rsidRDefault="00000000">
            <w:r>
              <w:rPr>
                <w:b/>
                <w:color w:val="FFFFFF"/>
                <w:sz w:val="20"/>
              </w:rPr>
              <w:t>Action</w:t>
            </w:r>
          </w:p>
        </w:tc>
        <w:tc>
          <w:tcPr>
            <w:tcW w:w="3456" w:type="dxa"/>
            <w:tcBorders>
              <w:top w:val="single" w:sz="4" w:space="0" w:color="888888"/>
              <w:left w:val="single" w:sz="4" w:space="0" w:color="888888"/>
              <w:bottom w:val="single" w:sz="4" w:space="0" w:color="888888"/>
              <w:right w:val="single" w:sz="4" w:space="0" w:color="888888"/>
            </w:tcBorders>
            <w:shd w:val="clear" w:color="auto" w:fill="2E3440"/>
          </w:tcPr>
          <w:p w14:paraId="531D8C88" w14:textId="77777777" w:rsidR="005E674A" w:rsidRDefault="00000000">
            <w:r>
              <w:rPr>
                <w:b/>
                <w:color w:val="FFFFFF"/>
                <w:sz w:val="20"/>
              </w:rPr>
              <w:t>Message</w:t>
            </w:r>
          </w:p>
        </w:tc>
      </w:tr>
      <w:tr w:rsidR="005E674A" w14:paraId="19CEF7F4" w14:textId="77777777">
        <w:tc>
          <w:tcPr>
            <w:tcW w:w="3600" w:type="dxa"/>
            <w:tcBorders>
              <w:top w:val="single" w:sz="4" w:space="0" w:color="888888"/>
              <w:left w:val="single" w:sz="4" w:space="0" w:color="888888"/>
              <w:bottom w:val="single" w:sz="4" w:space="0" w:color="888888"/>
              <w:right w:val="single" w:sz="4" w:space="0" w:color="888888"/>
            </w:tcBorders>
          </w:tcPr>
          <w:p w14:paraId="6CA76FFA" w14:textId="77777777" w:rsidR="005E674A" w:rsidRDefault="00000000">
            <w:r>
              <w:rPr>
                <w:sz w:val="20"/>
              </w:rPr>
              <w:t>description missing or empty</w:t>
            </w:r>
          </w:p>
        </w:tc>
        <w:tc>
          <w:tcPr>
            <w:tcW w:w="2160" w:type="dxa"/>
            <w:tcBorders>
              <w:top w:val="single" w:sz="4" w:space="0" w:color="888888"/>
              <w:left w:val="single" w:sz="4" w:space="0" w:color="888888"/>
              <w:bottom w:val="single" w:sz="4" w:space="0" w:color="888888"/>
              <w:right w:val="single" w:sz="4" w:space="0" w:color="888888"/>
            </w:tcBorders>
          </w:tcPr>
          <w:p w14:paraId="6E7FBEDB" w14:textId="77777777" w:rsidR="005E674A" w:rsidRDefault="00000000">
            <w:r>
              <w:rPr>
                <w:sz w:val="20"/>
              </w:rPr>
              <w:t>Reject 400</w:t>
            </w:r>
          </w:p>
        </w:tc>
        <w:tc>
          <w:tcPr>
            <w:tcW w:w="3456" w:type="dxa"/>
            <w:tcBorders>
              <w:top w:val="single" w:sz="4" w:space="0" w:color="888888"/>
              <w:left w:val="single" w:sz="4" w:space="0" w:color="888888"/>
              <w:bottom w:val="single" w:sz="4" w:space="0" w:color="888888"/>
              <w:right w:val="single" w:sz="4" w:space="0" w:color="888888"/>
            </w:tcBorders>
          </w:tcPr>
          <w:p w14:paraId="35C9CD1F" w14:textId="77777777" w:rsidR="005E674A" w:rsidRDefault="00000000">
            <w:r>
              <w:rPr>
                <w:sz w:val="20"/>
              </w:rPr>
              <w:t>'description is required'</w:t>
            </w:r>
          </w:p>
        </w:tc>
      </w:tr>
      <w:tr w:rsidR="005E674A" w14:paraId="6B1DA32F" w14:textId="77777777">
        <w:tc>
          <w:tcPr>
            <w:tcW w:w="3600" w:type="dxa"/>
            <w:tcBorders>
              <w:top w:val="single" w:sz="4" w:space="0" w:color="888888"/>
              <w:left w:val="single" w:sz="4" w:space="0" w:color="888888"/>
              <w:bottom w:val="single" w:sz="4" w:space="0" w:color="888888"/>
              <w:right w:val="single" w:sz="4" w:space="0" w:color="888888"/>
            </w:tcBorders>
            <w:shd w:val="clear" w:color="auto" w:fill="F4F4F4"/>
          </w:tcPr>
          <w:p w14:paraId="340B0F60" w14:textId="77777777" w:rsidR="005E674A" w:rsidRDefault="00000000">
            <w:r>
              <w:rPr>
                <w:sz w:val="20"/>
              </w:rPr>
              <w:t>description.trim().length &lt; 3</w:t>
            </w:r>
          </w:p>
        </w:tc>
        <w:tc>
          <w:tcPr>
            <w:tcW w:w="2160" w:type="dxa"/>
            <w:tcBorders>
              <w:top w:val="single" w:sz="4" w:space="0" w:color="888888"/>
              <w:left w:val="single" w:sz="4" w:space="0" w:color="888888"/>
              <w:bottom w:val="single" w:sz="4" w:space="0" w:color="888888"/>
              <w:right w:val="single" w:sz="4" w:space="0" w:color="888888"/>
            </w:tcBorders>
            <w:shd w:val="clear" w:color="auto" w:fill="F4F4F4"/>
          </w:tcPr>
          <w:p w14:paraId="2759B782" w14:textId="77777777" w:rsidR="005E674A" w:rsidRDefault="00000000">
            <w:r>
              <w:rPr>
                <w:sz w:val="20"/>
              </w:rPr>
              <w:t>Reject 400</w:t>
            </w:r>
          </w:p>
        </w:tc>
        <w:tc>
          <w:tcPr>
            <w:tcW w:w="3456" w:type="dxa"/>
            <w:tcBorders>
              <w:top w:val="single" w:sz="4" w:space="0" w:color="888888"/>
              <w:left w:val="single" w:sz="4" w:space="0" w:color="888888"/>
              <w:bottom w:val="single" w:sz="4" w:space="0" w:color="888888"/>
              <w:right w:val="single" w:sz="4" w:space="0" w:color="888888"/>
            </w:tcBorders>
            <w:shd w:val="clear" w:color="auto" w:fill="F4F4F4"/>
          </w:tcPr>
          <w:p w14:paraId="37E1C3B4" w14:textId="77777777" w:rsidR="005E674A" w:rsidRDefault="00000000">
            <w:r>
              <w:rPr>
                <w:sz w:val="20"/>
              </w:rPr>
              <w:t xml:space="preserve">'too short — please describe the </w:t>
            </w:r>
            <w:r>
              <w:rPr>
                <w:sz w:val="20"/>
              </w:rPr>
              <w:lastRenderedPageBreak/>
              <w:t>product'</w:t>
            </w:r>
          </w:p>
        </w:tc>
      </w:tr>
      <w:tr w:rsidR="005E674A" w14:paraId="00DDD10F" w14:textId="77777777">
        <w:tc>
          <w:tcPr>
            <w:tcW w:w="3600" w:type="dxa"/>
            <w:tcBorders>
              <w:top w:val="single" w:sz="4" w:space="0" w:color="888888"/>
              <w:left w:val="single" w:sz="4" w:space="0" w:color="888888"/>
              <w:bottom w:val="single" w:sz="4" w:space="0" w:color="888888"/>
              <w:right w:val="single" w:sz="4" w:space="0" w:color="888888"/>
            </w:tcBorders>
          </w:tcPr>
          <w:p w14:paraId="6B0A3742" w14:textId="77777777" w:rsidR="005E674A" w:rsidRDefault="00000000">
            <w:r>
              <w:rPr>
                <w:sz w:val="20"/>
              </w:rPr>
              <w:lastRenderedPageBreak/>
              <w:t>description.length &gt; 500</w:t>
            </w:r>
          </w:p>
        </w:tc>
        <w:tc>
          <w:tcPr>
            <w:tcW w:w="2160" w:type="dxa"/>
            <w:tcBorders>
              <w:top w:val="single" w:sz="4" w:space="0" w:color="888888"/>
              <w:left w:val="single" w:sz="4" w:space="0" w:color="888888"/>
              <w:bottom w:val="single" w:sz="4" w:space="0" w:color="888888"/>
              <w:right w:val="single" w:sz="4" w:space="0" w:color="888888"/>
            </w:tcBorders>
          </w:tcPr>
          <w:p w14:paraId="01F6E27B" w14:textId="77777777" w:rsidR="005E674A" w:rsidRDefault="00000000">
            <w:r>
              <w:rPr>
                <w:sz w:val="20"/>
              </w:rPr>
              <w:t>Reject 400</w:t>
            </w:r>
          </w:p>
        </w:tc>
        <w:tc>
          <w:tcPr>
            <w:tcW w:w="3456" w:type="dxa"/>
            <w:tcBorders>
              <w:top w:val="single" w:sz="4" w:space="0" w:color="888888"/>
              <w:left w:val="single" w:sz="4" w:space="0" w:color="888888"/>
              <w:bottom w:val="single" w:sz="4" w:space="0" w:color="888888"/>
              <w:right w:val="single" w:sz="4" w:space="0" w:color="888888"/>
            </w:tcBorders>
          </w:tcPr>
          <w:p w14:paraId="775B33C4" w14:textId="77777777" w:rsidR="005E674A" w:rsidRDefault="00000000">
            <w:r>
              <w:rPr>
                <w:sz w:val="20"/>
              </w:rPr>
              <w:t>'too long — keep it under 500 characters'</w:t>
            </w:r>
          </w:p>
        </w:tc>
      </w:tr>
      <w:tr w:rsidR="005E674A" w14:paraId="701127B3" w14:textId="77777777">
        <w:tc>
          <w:tcPr>
            <w:tcW w:w="3600" w:type="dxa"/>
            <w:tcBorders>
              <w:top w:val="single" w:sz="4" w:space="0" w:color="888888"/>
              <w:left w:val="single" w:sz="4" w:space="0" w:color="888888"/>
              <w:bottom w:val="single" w:sz="4" w:space="0" w:color="888888"/>
              <w:right w:val="single" w:sz="4" w:space="0" w:color="888888"/>
            </w:tcBorders>
            <w:shd w:val="clear" w:color="auto" w:fill="F4F4F4"/>
          </w:tcPr>
          <w:p w14:paraId="58A9D13D" w14:textId="77777777" w:rsidR="005E674A" w:rsidRDefault="00000000">
            <w:r>
              <w:rPr>
                <w:sz w:val="20"/>
              </w:rPr>
              <w:t>No Unicode letter anywhere (\p{L})</w:t>
            </w:r>
          </w:p>
        </w:tc>
        <w:tc>
          <w:tcPr>
            <w:tcW w:w="2160" w:type="dxa"/>
            <w:tcBorders>
              <w:top w:val="single" w:sz="4" w:space="0" w:color="888888"/>
              <w:left w:val="single" w:sz="4" w:space="0" w:color="888888"/>
              <w:bottom w:val="single" w:sz="4" w:space="0" w:color="888888"/>
              <w:right w:val="single" w:sz="4" w:space="0" w:color="888888"/>
            </w:tcBorders>
            <w:shd w:val="clear" w:color="auto" w:fill="F4F4F4"/>
          </w:tcPr>
          <w:p w14:paraId="05CCF21F" w14:textId="77777777" w:rsidR="005E674A" w:rsidRDefault="00000000">
            <w:r>
              <w:rPr>
                <w:sz w:val="20"/>
              </w:rPr>
              <w:t>Reject 400</w:t>
            </w:r>
          </w:p>
        </w:tc>
        <w:tc>
          <w:tcPr>
            <w:tcW w:w="3456" w:type="dxa"/>
            <w:tcBorders>
              <w:top w:val="single" w:sz="4" w:space="0" w:color="888888"/>
              <w:left w:val="single" w:sz="4" w:space="0" w:color="888888"/>
              <w:bottom w:val="single" w:sz="4" w:space="0" w:color="888888"/>
              <w:right w:val="single" w:sz="4" w:space="0" w:color="888888"/>
            </w:tcBorders>
            <w:shd w:val="clear" w:color="auto" w:fill="F4F4F4"/>
          </w:tcPr>
          <w:p w14:paraId="22714FDA" w14:textId="77777777" w:rsidR="005E674A" w:rsidRDefault="00000000">
            <w:r>
              <w:rPr>
                <w:sz w:val="20"/>
              </w:rPr>
              <w:t>'description must contain at least one letter'</w:t>
            </w:r>
          </w:p>
        </w:tc>
      </w:tr>
      <w:tr w:rsidR="005E674A" w14:paraId="4497469B" w14:textId="77777777">
        <w:tc>
          <w:tcPr>
            <w:tcW w:w="3600" w:type="dxa"/>
            <w:tcBorders>
              <w:top w:val="single" w:sz="4" w:space="0" w:color="888888"/>
              <w:left w:val="single" w:sz="4" w:space="0" w:color="888888"/>
              <w:bottom w:val="single" w:sz="4" w:space="0" w:color="888888"/>
              <w:right w:val="single" w:sz="4" w:space="0" w:color="888888"/>
            </w:tcBorders>
          </w:tcPr>
          <w:p w14:paraId="5D2CDF22" w14:textId="77777777" w:rsidR="005E674A" w:rsidRDefault="00000000">
            <w:r>
              <w:rPr>
                <w:sz w:val="20"/>
              </w:rPr>
              <w:t>Only digits (after stripping spaces)</w:t>
            </w:r>
          </w:p>
        </w:tc>
        <w:tc>
          <w:tcPr>
            <w:tcW w:w="2160" w:type="dxa"/>
            <w:tcBorders>
              <w:top w:val="single" w:sz="4" w:space="0" w:color="888888"/>
              <w:left w:val="single" w:sz="4" w:space="0" w:color="888888"/>
              <w:bottom w:val="single" w:sz="4" w:space="0" w:color="888888"/>
              <w:right w:val="single" w:sz="4" w:space="0" w:color="888888"/>
            </w:tcBorders>
          </w:tcPr>
          <w:p w14:paraId="1D7904C7" w14:textId="77777777" w:rsidR="005E674A" w:rsidRDefault="00000000">
            <w:r>
              <w:rPr>
                <w:sz w:val="20"/>
              </w:rPr>
              <w:t>Reject 400</w:t>
            </w:r>
          </w:p>
        </w:tc>
        <w:tc>
          <w:tcPr>
            <w:tcW w:w="3456" w:type="dxa"/>
            <w:tcBorders>
              <w:top w:val="single" w:sz="4" w:space="0" w:color="888888"/>
              <w:left w:val="single" w:sz="4" w:space="0" w:color="888888"/>
              <w:bottom w:val="single" w:sz="4" w:space="0" w:color="888888"/>
              <w:right w:val="single" w:sz="4" w:space="0" w:color="888888"/>
            </w:tcBorders>
          </w:tcPr>
          <w:p w14:paraId="46B90F93" w14:textId="77777777" w:rsidR="005E674A" w:rsidRDefault="00000000">
            <w:r>
              <w:rPr>
                <w:sz w:val="20"/>
              </w:rPr>
              <w:t>'looks like a code, not a description — use /classify/expand or /boost'</w:t>
            </w:r>
          </w:p>
        </w:tc>
      </w:tr>
      <w:tr w:rsidR="005E674A" w14:paraId="432ECA07" w14:textId="77777777">
        <w:tc>
          <w:tcPr>
            <w:tcW w:w="3600" w:type="dxa"/>
            <w:tcBorders>
              <w:top w:val="single" w:sz="4" w:space="0" w:color="888888"/>
              <w:left w:val="single" w:sz="4" w:space="0" w:color="888888"/>
              <w:bottom w:val="single" w:sz="4" w:space="0" w:color="888888"/>
              <w:right w:val="single" w:sz="4" w:space="0" w:color="888888"/>
            </w:tcBorders>
            <w:shd w:val="clear" w:color="auto" w:fill="F4F4F4"/>
          </w:tcPr>
          <w:p w14:paraId="7A7C77BB" w14:textId="77777777" w:rsidR="005E674A" w:rsidRDefault="00000000">
            <w:r>
              <w:rPr>
                <w:sz w:val="20"/>
              </w:rPr>
              <w:t>Contains digit-runs alongside text (e.g. 'shirt 89123')</w:t>
            </w:r>
          </w:p>
        </w:tc>
        <w:tc>
          <w:tcPr>
            <w:tcW w:w="2160" w:type="dxa"/>
            <w:tcBorders>
              <w:top w:val="single" w:sz="4" w:space="0" w:color="888888"/>
              <w:left w:val="single" w:sz="4" w:space="0" w:color="888888"/>
              <w:bottom w:val="single" w:sz="4" w:space="0" w:color="888888"/>
              <w:right w:val="single" w:sz="4" w:space="0" w:color="888888"/>
            </w:tcBorders>
            <w:shd w:val="clear" w:color="auto" w:fill="F4F4F4"/>
          </w:tcPr>
          <w:p w14:paraId="140A2F75" w14:textId="77777777" w:rsidR="005E674A" w:rsidRDefault="00000000">
            <w:r>
              <w:rPr>
                <w:sz w:val="20"/>
              </w:rPr>
              <w:t>Accept + run digit normalization (below)</w:t>
            </w:r>
          </w:p>
        </w:tc>
        <w:tc>
          <w:tcPr>
            <w:tcW w:w="3456" w:type="dxa"/>
            <w:tcBorders>
              <w:top w:val="single" w:sz="4" w:space="0" w:color="888888"/>
              <w:left w:val="single" w:sz="4" w:space="0" w:color="888888"/>
              <w:bottom w:val="single" w:sz="4" w:space="0" w:color="888888"/>
              <w:right w:val="single" w:sz="4" w:space="0" w:color="888888"/>
            </w:tcBorders>
            <w:shd w:val="clear" w:color="auto" w:fill="F4F4F4"/>
          </w:tcPr>
          <w:p w14:paraId="65CB4BFB" w14:textId="77777777" w:rsidR="005E674A" w:rsidRDefault="00000000">
            <w:r>
              <w:rPr>
                <w:sz w:val="20"/>
              </w:rPr>
              <w:t>Normal flow</w:t>
            </w:r>
          </w:p>
        </w:tc>
      </w:tr>
      <w:tr w:rsidR="005E674A" w14:paraId="0233F320" w14:textId="77777777">
        <w:tc>
          <w:tcPr>
            <w:tcW w:w="3600" w:type="dxa"/>
            <w:tcBorders>
              <w:top w:val="single" w:sz="4" w:space="0" w:color="888888"/>
              <w:left w:val="single" w:sz="4" w:space="0" w:color="888888"/>
              <w:bottom w:val="single" w:sz="4" w:space="0" w:color="888888"/>
              <w:right w:val="single" w:sz="4" w:space="0" w:color="888888"/>
            </w:tcBorders>
          </w:tcPr>
          <w:p w14:paraId="75095352" w14:textId="77777777" w:rsidR="005E674A" w:rsidRDefault="00000000">
            <w:r>
              <w:rPr>
                <w:sz w:val="20"/>
              </w:rPr>
              <w:t>Otherwise</w:t>
            </w:r>
          </w:p>
        </w:tc>
        <w:tc>
          <w:tcPr>
            <w:tcW w:w="2160" w:type="dxa"/>
            <w:tcBorders>
              <w:top w:val="single" w:sz="4" w:space="0" w:color="888888"/>
              <w:left w:val="single" w:sz="4" w:space="0" w:color="888888"/>
              <w:bottom w:val="single" w:sz="4" w:space="0" w:color="888888"/>
              <w:right w:val="single" w:sz="4" w:space="0" w:color="888888"/>
            </w:tcBorders>
          </w:tcPr>
          <w:p w14:paraId="01CE5665" w14:textId="77777777" w:rsidR="005E674A" w:rsidRDefault="00000000">
            <w:r>
              <w:rPr>
                <w:sz w:val="20"/>
              </w:rPr>
              <w:t>Accept</w:t>
            </w:r>
          </w:p>
        </w:tc>
        <w:tc>
          <w:tcPr>
            <w:tcW w:w="3456" w:type="dxa"/>
            <w:tcBorders>
              <w:top w:val="single" w:sz="4" w:space="0" w:color="888888"/>
              <w:left w:val="single" w:sz="4" w:space="0" w:color="888888"/>
              <w:bottom w:val="single" w:sz="4" w:space="0" w:color="888888"/>
              <w:right w:val="single" w:sz="4" w:space="0" w:color="888888"/>
            </w:tcBorders>
          </w:tcPr>
          <w:p w14:paraId="63D51FDB" w14:textId="77777777" w:rsidR="005E674A" w:rsidRDefault="00000000">
            <w:r>
              <w:rPr>
                <w:sz w:val="20"/>
              </w:rPr>
              <w:t>Normal flow</w:t>
            </w:r>
          </w:p>
        </w:tc>
      </w:tr>
    </w:tbl>
    <w:p w14:paraId="1E02BF96" w14:textId="77777777" w:rsidR="005E674A" w:rsidRDefault="00000000">
      <w:r>
        <w:rPr>
          <w:b/>
        </w:rPr>
        <w:t>Zod schema:</w:t>
      </w:r>
    </w:p>
    <w:p w14:paraId="6A7C905E" w14:textId="77777777" w:rsidR="005E674A" w:rsidRDefault="00000000">
      <w:pPr>
        <w:shd w:val="clear" w:color="auto" w:fill="F4F4F4"/>
      </w:pPr>
      <w:r>
        <w:rPr>
          <w:rFonts w:ascii="Courier New" w:hAnsi="Courier New"/>
          <w:sz w:val="18"/>
        </w:rPr>
        <w:t>const DescribeRequest = z.object({</w:t>
      </w:r>
      <w:r>
        <w:rPr>
          <w:rFonts w:ascii="Courier New" w:hAnsi="Courier New"/>
          <w:sz w:val="18"/>
        </w:rPr>
        <w:br/>
        <w:t xml:space="preserve">  description: z.string()</w:t>
      </w:r>
      <w:r>
        <w:rPr>
          <w:rFonts w:ascii="Courier New" w:hAnsi="Courier New"/>
          <w:sz w:val="18"/>
        </w:rPr>
        <w:br/>
        <w:t xml:space="preserve">    .trim()</w:t>
      </w:r>
      <w:r>
        <w:rPr>
          <w:rFonts w:ascii="Courier New" w:hAnsi="Courier New"/>
          <w:sz w:val="18"/>
        </w:rPr>
        <w:br/>
        <w:t xml:space="preserve">    .min(3,   'too short — please describe the product')</w:t>
      </w:r>
      <w:r>
        <w:rPr>
          <w:rFonts w:ascii="Courier New" w:hAnsi="Courier New"/>
          <w:sz w:val="18"/>
        </w:rPr>
        <w:br/>
        <w:t xml:space="preserve">    .max(500, 'too long — keep it under 500 characters')</w:t>
      </w:r>
      <w:r>
        <w:rPr>
          <w:rFonts w:ascii="Courier New" w:hAnsi="Courier New"/>
          <w:sz w:val="18"/>
        </w:rPr>
        <w:br/>
        <w:t xml:space="preserve">    .refine(s =&gt; /\p{L}/u.test(s),</w:t>
      </w:r>
      <w:r>
        <w:rPr>
          <w:rFonts w:ascii="Courier New" w:hAnsi="Courier New"/>
          <w:sz w:val="18"/>
        </w:rPr>
        <w:br/>
        <w:t xml:space="preserve">      'description must contain at least one letter')</w:t>
      </w:r>
      <w:r>
        <w:rPr>
          <w:rFonts w:ascii="Courier New" w:hAnsi="Courier New"/>
          <w:sz w:val="18"/>
        </w:rPr>
        <w:br/>
        <w:t xml:space="preserve">    .refine(s =&gt; !/^\d+$/.test(s.replace(/\s/g, '')),</w:t>
      </w:r>
      <w:r>
        <w:rPr>
          <w:rFonts w:ascii="Courier New" w:hAnsi="Courier New"/>
          <w:sz w:val="18"/>
        </w:rPr>
        <w:br/>
        <w:t xml:space="preserve">      'looks like a code, not a description — use /classify/expand or /boost')</w:t>
      </w:r>
      <w:r>
        <w:rPr>
          <w:rFonts w:ascii="Courier New" w:hAnsi="Courier New"/>
          <w:sz w:val="18"/>
        </w:rPr>
        <w:br/>
        <w:t>});</w:t>
      </w:r>
    </w:p>
    <w:p w14:paraId="47BB63CE" w14:textId="77777777" w:rsidR="005E674A" w:rsidRDefault="00000000">
      <w:r>
        <w:rPr>
          <w:b/>
        </w:rPr>
        <w:t>Digit normalization (replaces v0.x 'hint' logic — batch consumers do not use hints)</w:t>
      </w:r>
    </w:p>
    <w:p w14:paraId="7AF0A0C3" w14:textId="77777777" w:rsidR="005E674A" w:rsidRDefault="00000000">
      <w:r>
        <w:t>When the description contains digit-runs alongside text, we apply a deterministic normalization step before retrieval. No silent endpoint routing, no advisory messages.</w:t>
      </w:r>
    </w:p>
    <w:tbl>
      <w:tblPr>
        <w:tblStyle w:val="TableGrid"/>
        <w:tblW w:w="0" w:type="auto"/>
        <w:tblLook w:val="04A0" w:firstRow="1" w:lastRow="0" w:firstColumn="1" w:lastColumn="0" w:noHBand="0" w:noVBand="1"/>
      </w:tblPr>
      <w:tblGrid>
        <w:gridCol w:w="2880"/>
        <w:gridCol w:w="3456"/>
        <w:gridCol w:w="2880"/>
      </w:tblGrid>
      <w:tr w:rsidR="005E674A" w14:paraId="20E43545" w14:textId="77777777">
        <w:tc>
          <w:tcPr>
            <w:tcW w:w="2880" w:type="dxa"/>
            <w:tcBorders>
              <w:top w:val="single" w:sz="4" w:space="0" w:color="888888"/>
              <w:left w:val="single" w:sz="4" w:space="0" w:color="888888"/>
              <w:bottom w:val="single" w:sz="4" w:space="0" w:color="888888"/>
              <w:right w:val="single" w:sz="4" w:space="0" w:color="888888"/>
            </w:tcBorders>
            <w:shd w:val="clear" w:color="auto" w:fill="2E3440"/>
          </w:tcPr>
          <w:p w14:paraId="7C544B41" w14:textId="77777777" w:rsidR="005E674A" w:rsidRDefault="00000000">
            <w:r>
              <w:rPr>
                <w:b/>
                <w:color w:val="FFFFFF"/>
                <w:sz w:val="20"/>
              </w:rPr>
              <w:t>Detected pattern</w:t>
            </w:r>
          </w:p>
        </w:tc>
        <w:tc>
          <w:tcPr>
            <w:tcW w:w="3456" w:type="dxa"/>
            <w:tcBorders>
              <w:top w:val="single" w:sz="4" w:space="0" w:color="888888"/>
              <w:left w:val="single" w:sz="4" w:space="0" w:color="888888"/>
              <w:bottom w:val="single" w:sz="4" w:space="0" w:color="888888"/>
              <w:right w:val="single" w:sz="4" w:space="0" w:color="888888"/>
            </w:tcBorders>
            <w:shd w:val="clear" w:color="auto" w:fill="2E3440"/>
          </w:tcPr>
          <w:p w14:paraId="48D7E48A" w14:textId="77777777" w:rsidR="005E674A" w:rsidRDefault="00000000">
            <w:r>
              <w:rPr>
                <w:b/>
                <w:color w:val="FFFFFF"/>
                <w:sz w:val="20"/>
              </w:rPr>
              <w:t>Action</w:t>
            </w:r>
          </w:p>
        </w:tc>
        <w:tc>
          <w:tcPr>
            <w:tcW w:w="2880" w:type="dxa"/>
            <w:tcBorders>
              <w:top w:val="single" w:sz="4" w:space="0" w:color="888888"/>
              <w:left w:val="single" w:sz="4" w:space="0" w:color="888888"/>
              <w:bottom w:val="single" w:sz="4" w:space="0" w:color="888888"/>
              <w:right w:val="single" w:sz="4" w:space="0" w:color="888888"/>
            </w:tcBorders>
            <w:shd w:val="clear" w:color="auto" w:fill="2E3440"/>
          </w:tcPr>
          <w:p w14:paraId="1D675994" w14:textId="77777777" w:rsidR="005E674A" w:rsidRDefault="00000000">
            <w:r>
              <w:rPr>
                <w:b/>
                <w:color w:val="FFFFFF"/>
                <w:sz w:val="20"/>
              </w:rPr>
              <w:t>Why</w:t>
            </w:r>
          </w:p>
        </w:tc>
      </w:tr>
      <w:tr w:rsidR="005E674A" w14:paraId="2D0C9985" w14:textId="77777777">
        <w:tc>
          <w:tcPr>
            <w:tcW w:w="2880" w:type="dxa"/>
            <w:tcBorders>
              <w:top w:val="single" w:sz="4" w:space="0" w:color="888888"/>
              <w:left w:val="single" w:sz="4" w:space="0" w:color="888888"/>
              <w:bottom w:val="single" w:sz="4" w:space="0" w:color="888888"/>
              <w:right w:val="single" w:sz="4" w:space="0" w:color="888888"/>
            </w:tcBorders>
          </w:tcPr>
          <w:p w14:paraId="6DDC5BE0" w14:textId="77777777" w:rsidR="005E674A" w:rsidRDefault="00000000">
            <w:r>
              <w:rPr>
                <w:sz w:val="20"/>
              </w:rPr>
              <w:t>Digit run &lt; 4 digits (e.g. '2024', '123', '12')</w:t>
            </w:r>
          </w:p>
        </w:tc>
        <w:tc>
          <w:tcPr>
            <w:tcW w:w="3456" w:type="dxa"/>
            <w:tcBorders>
              <w:top w:val="single" w:sz="4" w:space="0" w:color="888888"/>
              <w:left w:val="single" w:sz="4" w:space="0" w:color="888888"/>
              <w:bottom w:val="single" w:sz="4" w:space="0" w:color="888888"/>
              <w:right w:val="single" w:sz="4" w:space="0" w:color="888888"/>
            </w:tcBorders>
          </w:tcPr>
          <w:p w14:paraId="39BD88FA" w14:textId="77777777" w:rsidR="005E674A" w:rsidRDefault="00000000">
            <w:r>
              <w:rPr>
                <w:sz w:val="20"/>
              </w:rPr>
              <w:t>Keep as part of description text. Treat as quantity / year / model noise — embedder handles it.</w:t>
            </w:r>
          </w:p>
        </w:tc>
        <w:tc>
          <w:tcPr>
            <w:tcW w:w="2880" w:type="dxa"/>
            <w:tcBorders>
              <w:top w:val="single" w:sz="4" w:space="0" w:color="888888"/>
              <w:left w:val="single" w:sz="4" w:space="0" w:color="888888"/>
              <w:bottom w:val="single" w:sz="4" w:space="0" w:color="888888"/>
              <w:right w:val="single" w:sz="4" w:space="0" w:color="888888"/>
            </w:tcBorders>
          </w:tcPr>
          <w:p w14:paraId="373CA82D" w14:textId="77777777" w:rsidR="005E674A" w:rsidRDefault="00000000">
            <w:r>
              <w:rPr>
                <w:sz w:val="20"/>
              </w:rPr>
              <w:t>Too short to be an HS prefix.</w:t>
            </w:r>
          </w:p>
        </w:tc>
      </w:tr>
      <w:tr w:rsidR="005E674A" w14:paraId="4C2B860B" w14:textId="77777777">
        <w:tc>
          <w:tcPr>
            <w:tcW w:w="2880" w:type="dxa"/>
            <w:tcBorders>
              <w:top w:val="single" w:sz="4" w:space="0" w:color="888888"/>
              <w:left w:val="single" w:sz="4" w:space="0" w:color="888888"/>
              <w:bottom w:val="single" w:sz="4" w:space="0" w:color="888888"/>
              <w:right w:val="single" w:sz="4" w:space="0" w:color="888888"/>
            </w:tcBorders>
            <w:shd w:val="clear" w:color="auto" w:fill="F4F4F4"/>
          </w:tcPr>
          <w:p w14:paraId="576A4E9E" w14:textId="77777777" w:rsidR="005E674A" w:rsidRDefault="00000000">
            <w:r>
              <w:rPr>
                <w:sz w:val="20"/>
              </w:rPr>
              <w:t>Digit run 4–11 digits AND does NOT match any chapter (first 2) or heading (first 4) in hs_codes</w:t>
            </w:r>
          </w:p>
        </w:tc>
        <w:tc>
          <w:tcPr>
            <w:tcW w:w="3456" w:type="dxa"/>
            <w:tcBorders>
              <w:top w:val="single" w:sz="4" w:space="0" w:color="888888"/>
              <w:left w:val="single" w:sz="4" w:space="0" w:color="888888"/>
              <w:bottom w:val="single" w:sz="4" w:space="0" w:color="888888"/>
              <w:right w:val="single" w:sz="4" w:space="0" w:color="888888"/>
            </w:tcBorders>
            <w:shd w:val="clear" w:color="auto" w:fill="F4F4F4"/>
          </w:tcPr>
          <w:p w14:paraId="2456F24B" w14:textId="77777777" w:rsidR="005E674A" w:rsidRDefault="00000000">
            <w:r>
              <w:rPr>
                <w:sz w:val="20"/>
              </w:rPr>
              <w:t>Strip silently before embedding.</w:t>
            </w:r>
          </w:p>
        </w:tc>
        <w:tc>
          <w:tcPr>
            <w:tcW w:w="2880" w:type="dxa"/>
            <w:tcBorders>
              <w:top w:val="single" w:sz="4" w:space="0" w:color="888888"/>
              <w:left w:val="single" w:sz="4" w:space="0" w:color="888888"/>
              <w:bottom w:val="single" w:sz="4" w:space="0" w:color="888888"/>
              <w:right w:val="single" w:sz="4" w:space="0" w:color="888888"/>
            </w:tcBorders>
            <w:shd w:val="clear" w:color="auto" w:fill="F4F4F4"/>
          </w:tcPr>
          <w:p w14:paraId="3699FA7E" w14:textId="77777777" w:rsidR="005E674A" w:rsidRDefault="00000000">
            <w:r>
              <w:rPr>
                <w:sz w:val="20"/>
              </w:rPr>
              <w:t>If '89123' doesn't even start with a real chapter, it's noise (SKU, model number). Treating it as a prefix would poison retrieval.</w:t>
            </w:r>
          </w:p>
        </w:tc>
      </w:tr>
      <w:tr w:rsidR="005E674A" w14:paraId="72881E9B" w14:textId="77777777">
        <w:tc>
          <w:tcPr>
            <w:tcW w:w="2880" w:type="dxa"/>
            <w:tcBorders>
              <w:top w:val="single" w:sz="4" w:space="0" w:color="888888"/>
              <w:left w:val="single" w:sz="4" w:space="0" w:color="888888"/>
              <w:bottom w:val="single" w:sz="4" w:space="0" w:color="888888"/>
              <w:right w:val="single" w:sz="4" w:space="0" w:color="888888"/>
            </w:tcBorders>
          </w:tcPr>
          <w:p w14:paraId="3CC23EC5" w14:textId="77777777" w:rsidR="005E674A" w:rsidRDefault="00000000">
            <w:r>
              <w:rPr>
                <w:sz w:val="20"/>
              </w:rPr>
              <w:t>Digit run 4–11 digits AND matches a real chapter or heading prefix</w:t>
            </w:r>
          </w:p>
        </w:tc>
        <w:tc>
          <w:tcPr>
            <w:tcW w:w="3456" w:type="dxa"/>
            <w:tcBorders>
              <w:top w:val="single" w:sz="4" w:space="0" w:color="888888"/>
              <w:left w:val="single" w:sz="4" w:space="0" w:color="888888"/>
              <w:bottom w:val="single" w:sz="4" w:space="0" w:color="888888"/>
              <w:right w:val="single" w:sz="4" w:space="0" w:color="888888"/>
            </w:tcBorders>
          </w:tcPr>
          <w:p w14:paraId="02EEDF31" w14:textId="77777777" w:rsidR="005E674A" w:rsidRDefault="00000000">
            <w:r>
              <w:rPr>
                <w:sz w:val="20"/>
              </w:rPr>
              <w:t>Keep digits in the embedded text (so the model sees them) AND apply a soft retrieval bias: candidates whose code starts with those digits get a +ε boost in RRF merge. Not a hard filter.</w:t>
            </w:r>
          </w:p>
        </w:tc>
        <w:tc>
          <w:tcPr>
            <w:tcW w:w="2880" w:type="dxa"/>
            <w:tcBorders>
              <w:top w:val="single" w:sz="4" w:space="0" w:color="888888"/>
              <w:left w:val="single" w:sz="4" w:space="0" w:color="888888"/>
              <w:bottom w:val="single" w:sz="4" w:space="0" w:color="888888"/>
              <w:right w:val="single" w:sz="4" w:space="0" w:color="888888"/>
            </w:tcBorders>
          </w:tcPr>
          <w:p w14:paraId="20F50330" w14:textId="77777777" w:rsidR="005E674A" w:rsidRDefault="00000000">
            <w:r>
              <w:rPr>
                <w:sz w:val="20"/>
              </w:rPr>
              <w:t>Cheap insurance: if merchant pre-classified correctly, we get the right branch faster. If they pre-classified wrong, the LLM still sees the rest of the tree.</w:t>
            </w:r>
          </w:p>
        </w:tc>
      </w:tr>
      <w:tr w:rsidR="005E674A" w14:paraId="2B60B0B4" w14:textId="77777777">
        <w:tc>
          <w:tcPr>
            <w:tcW w:w="2880" w:type="dxa"/>
            <w:tcBorders>
              <w:top w:val="single" w:sz="4" w:space="0" w:color="888888"/>
              <w:left w:val="single" w:sz="4" w:space="0" w:color="888888"/>
              <w:bottom w:val="single" w:sz="4" w:space="0" w:color="888888"/>
              <w:right w:val="single" w:sz="4" w:space="0" w:color="888888"/>
            </w:tcBorders>
            <w:shd w:val="clear" w:color="auto" w:fill="F4F4F4"/>
          </w:tcPr>
          <w:p w14:paraId="6B0B0CCD" w14:textId="77777777" w:rsidR="005E674A" w:rsidRDefault="00000000">
            <w:r>
              <w:rPr>
                <w:sz w:val="20"/>
              </w:rPr>
              <w:t>Digit run is exactly 12 digits AND matches a real hs_codes row</w:t>
            </w:r>
          </w:p>
        </w:tc>
        <w:tc>
          <w:tcPr>
            <w:tcW w:w="3456" w:type="dxa"/>
            <w:tcBorders>
              <w:top w:val="single" w:sz="4" w:space="0" w:color="888888"/>
              <w:left w:val="single" w:sz="4" w:space="0" w:color="888888"/>
              <w:bottom w:val="single" w:sz="4" w:space="0" w:color="888888"/>
              <w:right w:val="single" w:sz="4" w:space="0" w:color="888888"/>
            </w:tcBorders>
            <w:shd w:val="clear" w:color="auto" w:fill="F4F4F4"/>
          </w:tcPr>
          <w:p w14:paraId="21F71547" w14:textId="77777777" w:rsidR="005E674A" w:rsidRDefault="00000000">
            <w:r>
              <w:rPr>
                <w:sz w:val="20"/>
              </w:rPr>
              <w:t>TBD — deferred for v1. Currently treated as 12+ digit run (see below). Do NOT auto-route to /boost in v1; decide later based on Naqel data.</w:t>
            </w:r>
          </w:p>
        </w:tc>
        <w:tc>
          <w:tcPr>
            <w:tcW w:w="2880" w:type="dxa"/>
            <w:tcBorders>
              <w:top w:val="single" w:sz="4" w:space="0" w:color="888888"/>
              <w:left w:val="single" w:sz="4" w:space="0" w:color="888888"/>
              <w:bottom w:val="single" w:sz="4" w:space="0" w:color="888888"/>
              <w:right w:val="single" w:sz="4" w:space="0" w:color="888888"/>
            </w:tcBorders>
            <w:shd w:val="clear" w:color="auto" w:fill="F4F4F4"/>
          </w:tcPr>
          <w:p w14:paraId="1EF80190" w14:textId="77777777" w:rsidR="005E674A" w:rsidRDefault="00000000">
            <w:r>
              <w:rPr>
                <w:sz w:val="20"/>
              </w:rPr>
              <w:t>Auto-routing risks getting wrong-tree results when the digits are coincidentally a SKU. Deferred to a later version.</w:t>
            </w:r>
          </w:p>
        </w:tc>
      </w:tr>
      <w:tr w:rsidR="005E674A" w14:paraId="78ADE147" w14:textId="77777777">
        <w:tc>
          <w:tcPr>
            <w:tcW w:w="2880" w:type="dxa"/>
            <w:tcBorders>
              <w:top w:val="single" w:sz="4" w:space="0" w:color="888888"/>
              <w:left w:val="single" w:sz="4" w:space="0" w:color="888888"/>
              <w:bottom w:val="single" w:sz="4" w:space="0" w:color="888888"/>
              <w:right w:val="single" w:sz="4" w:space="0" w:color="888888"/>
            </w:tcBorders>
          </w:tcPr>
          <w:p w14:paraId="3767B67E" w14:textId="77777777" w:rsidR="005E674A" w:rsidRDefault="00000000">
            <w:r>
              <w:rPr>
                <w:sz w:val="20"/>
              </w:rPr>
              <w:t>Digit run &gt; 12 digits</w:t>
            </w:r>
          </w:p>
        </w:tc>
        <w:tc>
          <w:tcPr>
            <w:tcW w:w="3456" w:type="dxa"/>
            <w:tcBorders>
              <w:top w:val="single" w:sz="4" w:space="0" w:color="888888"/>
              <w:left w:val="single" w:sz="4" w:space="0" w:color="888888"/>
              <w:bottom w:val="single" w:sz="4" w:space="0" w:color="888888"/>
              <w:right w:val="single" w:sz="4" w:space="0" w:color="888888"/>
            </w:tcBorders>
          </w:tcPr>
          <w:p w14:paraId="20D0D618" w14:textId="77777777" w:rsidR="005E674A" w:rsidRDefault="00000000">
            <w:r>
              <w:rPr>
                <w:sz w:val="20"/>
              </w:rPr>
              <w:t>Keep as text noise.</w:t>
            </w:r>
          </w:p>
        </w:tc>
        <w:tc>
          <w:tcPr>
            <w:tcW w:w="2880" w:type="dxa"/>
            <w:tcBorders>
              <w:top w:val="single" w:sz="4" w:space="0" w:color="888888"/>
              <w:left w:val="single" w:sz="4" w:space="0" w:color="888888"/>
              <w:bottom w:val="single" w:sz="4" w:space="0" w:color="888888"/>
              <w:right w:val="single" w:sz="4" w:space="0" w:color="888888"/>
            </w:tcBorders>
          </w:tcPr>
          <w:p w14:paraId="06B213CA" w14:textId="77777777" w:rsidR="005E674A" w:rsidRDefault="00000000">
            <w:r>
              <w:rPr>
                <w:sz w:val="20"/>
              </w:rPr>
              <w:t>Almost certainly not an HS code.</w:t>
            </w:r>
          </w:p>
        </w:tc>
      </w:tr>
    </w:tbl>
    <w:p w14:paraId="41A86A23" w14:textId="77777777" w:rsidR="005E674A" w:rsidRDefault="00000000">
      <w:r>
        <w:rPr>
          <w:i/>
        </w:rPr>
        <w:t>Implementation: digit normalization runs as one regex pass + one cheap SQL existence check (SELECT 1 FROM hs_codes WHERE code LIKE prefix || '%' LIMIT 1) before retrieval. Total added cost: ~5 ms.</w:t>
      </w:r>
    </w:p>
    <w:p w14:paraId="74FC989A" w14:textId="77777777" w:rsidR="005E674A" w:rsidRDefault="00000000">
      <w:pPr>
        <w:pStyle w:val="Heading3"/>
      </w:pPr>
      <w:r>
        <w:rPr>
          <w:color w:val="4C566A"/>
        </w:rPr>
        <w:t>POST /classify/expand — validation rules</w:t>
      </w:r>
    </w:p>
    <w:tbl>
      <w:tblPr>
        <w:tblStyle w:val="TableGrid"/>
        <w:tblW w:w="0" w:type="auto"/>
        <w:tblLook w:val="04A0" w:firstRow="1" w:lastRow="0" w:firstColumn="1" w:lastColumn="0" w:noHBand="0" w:noVBand="1"/>
      </w:tblPr>
      <w:tblGrid>
        <w:gridCol w:w="3600"/>
        <w:gridCol w:w="2160"/>
        <w:gridCol w:w="3456"/>
      </w:tblGrid>
      <w:tr w:rsidR="005E674A" w14:paraId="0127BF0A" w14:textId="77777777">
        <w:tc>
          <w:tcPr>
            <w:tcW w:w="3600" w:type="dxa"/>
            <w:tcBorders>
              <w:top w:val="single" w:sz="4" w:space="0" w:color="888888"/>
              <w:left w:val="single" w:sz="4" w:space="0" w:color="888888"/>
              <w:bottom w:val="single" w:sz="4" w:space="0" w:color="888888"/>
              <w:right w:val="single" w:sz="4" w:space="0" w:color="888888"/>
            </w:tcBorders>
            <w:shd w:val="clear" w:color="auto" w:fill="2E3440"/>
          </w:tcPr>
          <w:p w14:paraId="19774E9F" w14:textId="77777777" w:rsidR="005E674A" w:rsidRDefault="00000000">
            <w:r>
              <w:rPr>
                <w:b/>
                <w:color w:val="FFFFFF"/>
                <w:sz w:val="20"/>
              </w:rPr>
              <w:t>Input</w:t>
            </w:r>
          </w:p>
        </w:tc>
        <w:tc>
          <w:tcPr>
            <w:tcW w:w="2160" w:type="dxa"/>
            <w:tcBorders>
              <w:top w:val="single" w:sz="4" w:space="0" w:color="888888"/>
              <w:left w:val="single" w:sz="4" w:space="0" w:color="888888"/>
              <w:bottom w:val="single" w:sz="4" w:space="0" w:color="888888"/>
              <w:right w:val="single" w:sz="4" w:space="0" w:color="888888"/>
            </w:tcBorders>
            <w:shd w:val="clear" w:color="auto" w:fill="2E3440"/>
          </w:tcPr>
          <w:p w14:paraId="110FFB36" w14:textId="77777777" w:rsidR="005E674A" w:rsidRDefault="00000000">
            <w:r>
              <w:rPr>
                <w:b/>
                <w:color w:val="FFFFFF"/>
                <w:sz w:val="20"/>
              </w:rPr>
              <w:t>Action</w:t>
            </w:r>
          </w:p>
        </w:tc>
        <w:tc>
          <w:tcPr>
            <w:tcW w:w="3456" w:type="dxa"/>
            <w:tcBorders>
              <w:top w:val="single" w:sz="4" w:space="0" w:color="888888"/>
              <w:left w:val="single" w:sz="4" w:space="0" w:color="888888"/>
              <w:bottom w:val="single" w:sz="4" w:space="0" w:color="888888"/>
              <w:right w:val="single" w:sz="4" w:space="0" w:color="888888"/>
            </w:tcBorders>
            <w:shd w:val="clear" w:color="auto" w:fill="2E3440"/>
          </w:tcPr>
          <w:p w14:paraId="2D250B1A" w14:textId="77777777" w:rsidR="005E674A" w:rsidRDefault="00000000">
            <w:r>
              <w:rPr>
                <w:b/>
                <w:color w:val="FFFFFF"/>
                <w:sz w:val="20"/>
              </w:rPr>
              <w:t>Message</w:t>
            </w:r>
          </w:p>
        </w:tc>
      </w:tr>
      <w:tr w:rsidR="005E674A" w14:paraId="18F63D34" w14:textId="77777777">
        <w:tc>
          <w:tcPr>
            <w:tcW w:w="3600" w:type="dxa"/>
            <w:tcBorders>
              <w:top w:val="single" w:sz="4" w:space="0" w:color="888888"/>
              <w:left w:val="single" w:sz="4" w:space="0" w:color="888888"/>
              <w:bottom w:val="single" w:sz="4" w:space="0" w:color="888888"/>
              <w:right w:val="single" w:sz="4" w:space="0" w:color="888888"/>
            </w:tcBorders>
          </w:tcPr>
          <w:p w14:paraId="6CD886E5" w14:textId="77777777" w:rsidR="005E674A" w:rsidRDefault="00000000">
            <w:r>
              <w:rPr>
                <w:sz w:val="20"/>
              </w:rPr>
              <w:t>code missing or empty</w:t>
            </w:r>
          </w:p>
        </w:tc>
        <w:tc>
          <w:tcPr>
            <w:tcW w:w="2160" w:type="dxa"/>
            <w:tcBorders>
              <w:top w:val="single" w:sz="4" w:space="0" w:color="888888"/>
              <w:left w:val="single" w:sz="4" w:space="0" w:color="888888"/>
              <w:bottom w:val="single" w:sz="4" w:space="0" w:color="888888"/>
              <w:right w:val="single" w:sz="4" w:space="0" w:color="888888"/>
            </w:tcBorders>
          </w:tcPr>
          <w:p w14:paraId="49BBFC19" w14:textId="77777777" w:rsidR="005E674A" w:rsidRDefault="00000000">
            <w:r>
              <w:rPr>
                <w:sz w:val="20"/>
              </w:rPr>
              <w:t>Reject 400</w:t>
            </w:r>
          </w:p>
        </w:tc>
        <w:tc>
          <w:tcPr>
            <w:tcW w:w="3456" w:type="dxa"/>
            <w:tcBorders>
              <w:top w:val="single" w:sz="4" w:space="0" w:color="888888"/>
              <w:left w:val="single" w:sz="4" w:space="0" w:color="888888"/>
              <w:bottom w:val="single" w:sz="4" w:space="0" w:color="888888"/>
              <w:right w:val="single" w:sz="4" w:space="0" w:color="888888"/>
            </w:tcBorders>
          </w:tcPr>
          <w:p w14:paraId="4BC32884" w14:textId="77777777" w:rsidR="005E674A" w:rsidRDefault="00000000">
            <w:r>
              <w:rPr>
                <w:sz w:val="20"/>
              </w:rPr>
              <w:t>'code is required'</w:t>
            </w:r>
          </w:p>
        </w:tc>
      </w:tr>
      <w:tr w:rsidR="005E674A" w14:paraId="67B6FEFF" w14:textId="77777777">
        <w:tc>
          <w:tcPr>
            <w:tcW w:w="3600" w:type="dxa"/>
            <w:tcBorders>
              <w:top w:val="single" w:sz="4" w:space="0" w:color="888888"/>
              <w:left w:val="single" w:sz="4" w:space="0" w:color="888888"/>
              <w:bottom w:val="single" w:sz="4" w:space="0" w:color="888888"/>
              <w:right w:val="single" w:sz="4" w:space="0" w:color="888888"/>
            </w:tcBorders>
            <w:shd w:val="clear" w:color="auto" w:fill="F4F4F4"/>
          </w:tcPr>
          <w:p w14:paraId="3996A0EC" w14:textId="77777777" w:rsidR="005E674A" w:rsidRDefault="00000000">
            <w:r>
              <w:rPr>
                <w:sz w:val="20"/>
              </w:rPr>
              <w:t>code contains non-digits</w:t>
            </w:r>
          </w:p>
        </w:tc>
        <w:tc>
          <w:tcPr>
            <w:tcW w:w="2160" w:type="dxa"/>
            <w:tcBorders>
              <w:top w:val="single" w:sz="4" w:space="0" w:color="888888"/>
              <w:left w:val="single" w:sz="4" w:space="0" w:color="888888"/>
              <w:bottom w:val="single" w:sz="4" w:space="0" w:color="888888"/>
              <w:right w:val="single" w:sz="4" w:space="0" w:color="888888"/>
            </w:tcBorders>
            <w:shd w:val="clear" w:color="auto" w:fill="F4F4F4"/>
          </w:tcPr>
          <w:p w14:paraId="62A85DF1" w14:textId="77777777" w:rsidR="005E674A" w:rsidRDefault="00000000">
            <w:r>
              <w:rPr>
                <w:sz w:val="20"/>
              </w:rPr>
              <w:t>Reject 400</w:t>
            </w:r>
          </w:p>
        </w:tc>
        <w:tc>
          <w:tcPr>
            <w:tcW w:w="3456" w:type="dxa"/>
            <w:tcBorders>
              <w:top w:val="single" w:sz="4" w:space="0" w:color="888888"/>
              <w:left w:val="single" w:sz="4" w:space="0" w:color="888888"/>
              <w:bottom w:val="single" w:sz="4" w:space="0" w:color="888888"/>
              <w:right w:val="single" w:sz="4" w:space="0" w:color="888888"/>
            </w:tcBorders>
            <w:shd w:val="clear" w:color="auto" w:fill="F4F4F4"/>
          </w:tcPr>
          <w:p w14:paraId="7028C914" w14:textId="77777777" w:rsidR="005E674A" w:rsidRDefault="00000000">
            <w:r>
              <w:rPr>
                <w:sz w:val="20"/>
              </w:rPr>
              <w:t>'code must be digits only'</w:t>
            </w:r>
          </w:p>
        </w:tc>
      </w:tr>
      <w:tr w:rsidR="005E674A" w14:paraId="16ADD2BC" w14:textId="77777777">
        <w:tc>
          <w:tcPr>
            <w:tcW w:w="3600" w:type="dxa"/>
            <w:tcBorders>
              <w:top w:val="single" w:sz="4" w:space="0" w:color="888888"/>
              <w:left w:val="single" w:sz="4" w:space="0" w:color="888888"/>
              <w:bottom w:val="single" w:sz="4" w:space="0" w:color="888888"/>
              <w:right w:val="single" w:sz="4" w:space="0" w:color="888888"/>
            </w:tcBorders>
          </w:tcPr>
          <w:p w14:paraId="72616AB4" w14:textId="77777777" w:rsidR="005E674A" w:rsidRDefault="00000000">
            <w:r>
              <w:rPr>
                <w:sz w:val="20"/>
              </w:rPr>
              <w:t>code length &lt; 4</w:t>
            </w:r>
          </w:p>
        </w:tc>
        <w:tc>
          <w:tcPr>
            <w:tcW w:w="2160" w:type="dxa"/>
            <w:tcBorders>
              <w:top w:val="single" w:sz="4" w:space="0" w:color="888888"/>
              <w:left w:val="single" w:sz="4" w:space="0" w:color="888888"/>
              <w:bottom w:val="single" w:sz="4" w:space="0" w:color="888888"/>
              <w:right w:val="single" w:sz="4" w:space="0" w:color="888888"/>
            </w:tcBorders>
          </w:tcPr>
          <w:p w14:paraId="1E477514" w14:textId="77777777" w:rsidR="005E674A" w:rsidRDefault="00000000">
            <w:r>
              <w:rPr>
                <w:sz w:val="20"/>
              </w:rPr>
              <w:t>Reject 400</w:t>
            </w:r>
          </w:p>
        </w:tc>
        <w:tc>
          <w:tcPr>
            <w:tcW w:w="3456" w:type="dxa"/>
            <w:tcBorders>
              <w:top w:val="single" w:sz="4" w:space="0" w:color="888888"/>
              <w:left w:val="single" w:sz="4" w:space="0" w:color="888888"/>
              <w:bottom w:val="single" w:sz="4" w:space="0" w:color="888888"/>
              <w:right w:val="single" w:sz="4" w:space="0" w:color="888888"/>
            </w:tcBorders>
          </w:tcPr>
          <w:p w14:paraId="36633325" w14:textId="77777777" w:rsidR="005E674A" w:rsidRDefault="00000000">
            <w:r>
              <w:rPr>
                <w:sz w:val="20"/>
              </w:rPr>
              <w:t>'code must be at least 4 digits'</w:t>
            </w:r>
          </w:p>
        </w:tc>
      </w:tr>
      <w:tr w:rsidR="005E674A" w14:paraId="37244CA7" w14:textId="77777777">
        <w:tc>
          <w:tcPr>
            <w:tcW w:w="3600" w:type="dxa"/>
            <w:tcBorders>
              <w:top w:val="single" w:sz="4" w:space="0" w:color="888888"/>
              <w:left w:val="single" w:sz="4" w:space="0" w:color="888888"/>
              <w:bottom w:val="single" w:sz="4" w:space="0" w:color="888888"/>
              <w:right w:val="single" w:sz="4" w:space="0" w:color="888888"/>
            </w:tcBorders>
            <w:shd w:val="clear" w:color="auto" w:fill="F4F4F4"/>
          </w:tcPr>
          <w:p w14:paraId="257A23EE" w14:textId="77777777" w:rsidR="005E674A" w:rsidRDefault="00000000">
            <w:r>
              <w:rPr>
                <w:sz w:val="20"/>
              </w:rPr>
              <w:t>code length &gt; 11</w:t>
            </w:r>
          </w:p>
        </w:tc>
        <w:tc>
          <w:tcPr>
            <w:tcW w:w="2160" w:type="dxa"/>
            <w:tcBorders>
              <w:top w:val="single" w:sz="4" w:space="0" w:color="888888"/>
              <w:left w:val="single" w:sz="4" w:space="0" w:color="888888"/>
              <w:bottom w:val="single" w:sz="4" w:space="0" w:color="888888"/>
              <w:right w:val="single" w:sz="4" w:space="0" w:color="888888"/>
            </w:tcBorders>
            <w:shd w:val="clear" w:color="auto" w:fill="F4F4F4"/>
          </w:tcPr>
          <w:p w14:paraId="59C12CB0" w14:textId="77777777" w:rsidR="005E674A" w:rsidRDefault="00000000">
            <w:r>
              <w:rPr>
                <w:sz w:val="20"/>
              </w:rPr>
              <w:t>Reject 400</w:t>
            </w:r>
          </w:p>
        </w:tc>
        <w:tc>
          <w:tcPr>
            <w:tcW w:w="3456" w:type="dxa"/>
            <w:tcBorders>
              <w:top w:val="single" w:sz="4" w:space="0" w:color="888888"/>
              <w:left w:val="single" w:sz="4" w:space="0" w:color="888888"/>
              <w:bottom w:val="single" w:sz="4" w:space="0" w:color="888888"/>
              <w:right w:val="single" w:sz="4" w:space="0" w:color="888888"/>
            </w:tcBorders>
            <w:shd w:val="clear" w:color="auto" w:fill="F4F4F4"/>
          </w:tcPr>
          <w:p w14:paraId="62DC43DC" w14:textId="77777777" w:rsidR="005E674A" w:rsidRDefault="00000000">
            <w:r>
              <w:rPr>
                <w:sz w:val="20"/>
              </w:rPr>
              <w:t>'code is 12 digits — use POST /boost instead'</w:t>
            </w:r>
          </w:p>
        </w:tc>
      </w:tr>
      <w:tr w:rsidR="005E674A" w14:paraId="5A1304A5" w14:textId="77777777">
        <w:tc>
          <w:tcPr>
            <w:tcW w:w="3600" w:type="dxa"/>
            <w:tcBorders>
              <w:top w:val="single" w:sz="4" w:space="0" w:color="888888"/>
              <w:left w:val="single" w:sz="4" w:space="0" w:color="888888"/>
              <w:bottom w:val="single" w:sz="4" w:space="0" w:color="888888"/>
              <w:right w:val="single" w:sz="4" w:space="0" w:color="888888"/>
            </w:tcBorders>
          </w:tcPr>
          <w:p w14:paraId="069D7492" w14:textId="77777777" w:rsidR="005E674A" w:rsidRDefault="00000000">
            <w:r>
              <w:rPr>
                <w:sz w:val="20"/>
              </w:rPr>
              <w:t>description provided but length &lt; 3</w:t>
            </w:r>
          </w:p>
        </w:tc>
        <w:tc>
          <w:tcPr>
            <w:tcW w:w="2160" w:type="dxa"/>
            <w:tcBorders>
              <w:top w:val="single" w:sz="4" w:space="0" w:color="888888"/>
              <w:left w:val="single" w:sz="4" w:space="0" w:color="888888"/>
              <w:bottom w:val="single" w:sz="4" w:space="0" w:color="888888"/>
              <w:right w:val="single" w:sz="4" w:space="0" w:color="888888"/>
            </w:tcBorders>
          </w:tcPr>
          <w:p w14:paraId="618DA69B" w14:textId="77777777" w:rsidR="005E674A" w:rsidRDefault="00000000">
            <w:r>
              <w:rPr>
                <w:sz w:val="20"/>
              </w:rPr>
              <w:t>Reject 400</w:t>
            </w:r>
          </w:p>
        </w:tc>
        <w:tc>
          <w:tcPr>
            <w:tcW w:w="3456" w:type="dxa"/>
            <w:tcBorders>
              <w:top w:val="single" w:sz="4" w:space="0" w:color="888888"/>
              <w:left w:val="single" w:sz="4" w:space="0" w:color="888888"/>
              <w:bottom w:val="single" w:sz="4" w:space="0" w:color="888888"/>
              <w:right w:val="single" w:sz="4" w:space="0" w:color="888888"/>
            </w:tcBorders>
          </w:tcPr>
          <w:p w14:paraId="123D7089" w14:textId="77777777" w:rsidR="005E674A" w:rsidRDefault="00000000">
            <w:r>
              <w:rPr>
                <w:sz w:val="20"/>
              </w:rPr>
              <w:t>'description too short'</w:t>
            </w:r>
          </w:p>
        </w:tc>
      </w:tr>
      <w:tr w:rsidR="005E674A" w14:paraId="7CC9E838" w14:textId="77777777">
        <w:tc>
          <w:tcPr>
            <w:tcW w:w="3600" w:type="dxa"/>
            <w:tcBorders>
              <w:top w:val="single" w:sz="4" w:space="0" w:color="888888"/>
              <w:left w:val="single" w:sz="4" w:space="0" w:color="888888"/>
              <w:bottom w:val="single" w:sz="4" w:space="0" w:color="888888"/>
              <w:right w:val="single" w:sz="4" w:space="0" w:color="888888"/>
            </w:tcBorders>
            <w:shd w:val="clear" w:color="auto" w:fill="F4F4F4"/>
          </w:tcPr>
          <w:p w14:paraId="26A615B8" w14:textId="77777777" w:rsidR="005E674A" w:rsidRDefault="00000000">
            <w:r>
              <w:rPr>
                <w:sz w:val="20"/>
              </w:rPr>
              <w:t>description provided but contains no letter</w:t>
            </w:r>
          </w:p>
        </w:tc>
        <w:tc>
          <w:tcPr>
            <w:tcW w:w="2160" w:type="dxa"/>
            <w:tcBorders>
              <w:top w:val="single" w:sz="4" w:space="0" w:color="888888"/>
              <w:left w:val="single" w:sz="4" w:space="0" w:color="888888"/>
              <w:bottom w:val="single" w:sz="4" w:space="0" w:color="888888"/>
              <w:right w:val="single" w:sz="4" w:space="0" w:color="888888"/>
            </w:tcBorders>
            <w:shd w:val="clear" w:color="auto" w:fill="F4F4F4"/>
          </w:tcPr>
          <w:p w14:paraId="4C9BFD46" w14:textId="77777777" w:rsidR="005E674A" w:rsidRDefault="00000000">
            <w:r>
              <w:rPr>
                <w:sz w:val="20"/>
              </w:rPr>
              <w:t>Reject 400</w:t>
            </w:r>
          </w:p>
        </w:tc>
        <w:tc>
          <w:tcPr>
            <w:tcW w:w="3456" w:type="dxa"/>
            <w:tcBorders>
              <w:top w:val="single" w:sz="4" w:space="0" w:color="888888"/>
              <w:left w:val="single" w:sz="4" w:space="0" w:color="888888"/>
              <w:bottom w:val="single" w:sz="4" w:space="0" w:color="888888"/>
              <w:right w:val="single" w:sz="4" w:space="0" w:color="888888"/>
            </w:tcBorders>
            <w:shd w:val="clear" w:color="auto" w:fill="F4F4F4"/>
          </w:tcPr>
          <w:p w14:paraId="17504092" w14:textId="77777777" w:rsidR="005E674A" w:rsidRDefault="00000000">
            <w:r>
              <w:rPr>
                <w:sz w:val="20"/>
              </w:rPr>
              <w:t>'description must contain a letter'</w:t>
            </w:r>
          </w:p>
        </w:tc>
      </w:tr>
      <w:tr w:rsidR="005E674A" w14:paraId="259F9667" w14:textId="77777777">
        <w:tc>
          <w:tcPr>
            <w:tcW w:w="3600" w:type="dxa"/>
            <w:tcBorders>
              <w:top w:val="single" w:sz="4" w:space="0" w:color="888888"/>
              <w:left w:val="single" w:sz="4" w:space="0" w:color="888888"/>
              <w:bottom w:val="single" w:sz="4" w:space="0" w:color="888888"/>
              <w:right w:val="single" w:sz="4" w:space="0" w:color="888888"/>
            </w:tcBorders>
          </w:tcPr>
          <w:p w14:paraId="68DE9B9C" w14:textId="77777777" w:rsidR="005E674A" w:rsidRDefault="00000000">
            <w:r>
              <w:rPr>
                <w:sz w:val="20"/>
              </w:rPr>
              <w:t>description.length &gt; 500</w:t>
            </w:r>
          </w:p>
        </w:tc>
        <w:tc>
          <w:tcPr>
            <w:tcW w:w="2160" w:type="dxa"/>
            <w:tcBorders>
              <w:top w:val="single" w:sz="4" w:space="0" w:color="888888"/>
              <w:left w:val="single" w:sz="4" w:space="0" w:color="888888"/>
              <w:bottom w:val="single" w:sz="4" w:space="0" w:color="888888"/>
              <w:right w:val="single" w:sz="4" w:space="0" w:color="888888"/>
            </w:tcBorders>
          </w:tcPr>
          <w:p w14:paraId="3F04A5D6" w14:textId="77777777" w:rsidR="005E674A" w:rsidRDefault="00000000">
            <w:r>
              <w:rPr>
                <w:sz w:val="20"/>
              </w:rPr>
              <w:t>Reject 400</w:t>
            </w:r>
          </w:p>
        </w:tc>
        <w:tc>
          <w:tcPr>
            <w:tcW w:w="3456" w:type="dxa"/>
            <w:tcBorders>
              <w:top w:val="single" w:sz="4" w:space="0" w:color="888888"/>
              <w:left w:val="single" w:sz="4" w:space="0" w:color="888888"/>
              <w:bottom w:val="single" w:sz="4" w:space="0" w:color="888888"/>
              <w:right w:val="single" w:sz="4" w:space="0" w:color="888888"/>
            </w:tcBorders>
          </w:tcPr>
          <w:p w14:paraId="305AC761" w14:textId="77777777" w:rsidR="005E674A" w:rsidRDefault="00000000">
            <w:r>
              <w:rPr>
                <w:sz w:val="20"/>
              </w:rPr>
              <w:t>'description too long'</w:t>
            </w:r>
          </w:p>
        </w:tc>
      </w:tr>
      <w:tr w:rsidR="005E674A" w14:paraId="14B4804C" w14:textId="77777777">
        <w:tc>
          <w:tcPr>
            <w:tcW w:w="3600" w:type="dxa"/>
            <w:tcBorders>
              <w:top w:val="single" w:sz="4" w:space="0" w:color="888888"/>
              <w:left w:val="single" w:sz="4" w:space="0" w:color="888888"/>
              <w:bottom w:val="single" w:sz="4" w:space="0" w:color="888888"/>
              <w:right w:val="single" w:sz="4" w:space="0" w:color="888888"/>
            </w:tcBorders>
            <w:shd w:val="clear" w:color="auto" w:fill="F4F4F4"/>
          </w:tcPr>
          <w:p w14:paraId="7659AFCD" w14:textId="77777777" w:rsidR="005E674A" w:rsidRDefault="00000000">
            <w:r>
              <w:rPr>
                <w:sz w:val="20"/>
              </w:rPr>
              <w:lastRenderedPageBreak/>
              <w:t>Otherwise</w:t>
            </w:r>
          </w:p>
        </w:tc>
        <w:tc>
          <w:tcPr>
            <w:tcW w:w="2160" w:type="dxa"/>
            <w:tcBorders>
              <w:top w:val="single" w:sz="4" w:space="0" w:color="888888"/>
              <w:left w:val="single" w:sz="4" w:space="0" w:color="888888"/>
              <w:bottom w:val="single" w:sz="4" w:space="0" w:color="888888"/>
              <w:right w:val="single" w:sz="4" w:space="0" w:color="888888"/>
            </w:tcBorders>
            <w:shd w:val="clear" w:color="auto" w:fill="F4F4F4"/>
          </w:tcPr>
          <w:p w14:paraId="69BA4920" w14:textId="77777777" w:rsidR="005E674A" w:rsidRDefault="00000000">
            <w:r>
              <w:rPr>
                <w:sz w:val="20"/>
              </w:rPr>
              <w:t>Accept (DB validation continues in flow)</w:t>
            </w:r>
          </w:p>
        </w:tc>
        <w:tc>
          <w:tcPr>
            <w:tcW w:w="3456" w:type="dxa"/>
            <w:tcBorders>
              <w:top w:val="single" w:sz="4" w:space="0" w:color="888888"/>
              <w:left w:val="single" w:sz="4" w:space="0" w:color="888888"/>
              <w:bottom w:val="single" w:sz="4" w:space="0" w:color="888888"/>
              <w:right w:val="single" w:sz="4" w:space="0" w:color="888888"/>
            </w:tcBorders>
            <w:shd w:val="clear" w:color="auto" w:fill="F4F4F4"/>
          </w:tcPr>
          <w:p w14:paraId="2A9441FE" w14:textId="77777777" w:rsidR="005E674A" w:rsidRDefault="005E674A"/>
        </w:tc>
      </w:tr>
    </w:tbl>
    <w:p w14:paraId="6BAAA0F9" w14:textId="77777777" w:rsidR="005E674A" w:rsidRDefault="00000000">
      <w:r>
        <w:rPr>
          <w:i/>
        </w:rPr>
        <w:t>Note: 'prefix matches no rows' is NOT a 400 — it returns 200 with decision_status='needs_clarification' and decision_reason='invalid_prefix'. This is consistent with the rest of the contract: only malformed inputs are 400; semantic refusals are 200 with explicit decision_reason.</w:t>
      </w:r>
    </w:p>
    <w:p w14:paraId="0BEE6799" w14:textId="77777777" w:rsidR="005E674A" w:rsidRDefault="00000000">
      <w:r>
        <w:rPr>
          <w:b/>
        </w:rPr>
        <w:t>Zod schema:</w:t>
      </w:r>
    </w:p>
    <w:p w14:paraId="540904B7" w14:textId="77777777" w:rsidR="005E674A" w:rsidRDefault="00000000">
      <w:pPr>
        <w:shd w:val="clear" w:color="auto" w:fill="F4F4F4"/>
      </w:pPr>
      <w:r>
        <w:rPr>
          <w:rFonts w:ascii="Courier New" w:hAnsi="Courier New"/>
          <w:sz w:val="18"/>
        </w:rPr>
        <w:t>const ExpandRequest = z.object({</w:t>
      </w:r>
      <w:r>
        <w:rPr>
          <w:rFonts w:ascii="Courier New" w:hAnsi="Courier New"/>
          <w:sz w:val="18"/>
        </w:rPr>
        <w:br/>
        <w:t xml:space="preserve">  code: z.string()</w:t>
      </w:r>
      <w:r>
        <w:rPr>
          <w:rFonts w:ascii="Courier New" w:hAnsi="Courier New"/>
          <w:sz w:val="18"/>
        </w:rPr>
        <w:br/>
        <w:t xml:space="preserve">    .trim()</w:t>
      </w:r>
      <w:r>
        <w:rPr>
          <w:rFonts w:ascii="Courier New" w:hAnsi="Courier New"/>
          <w:sz w:val="18"/>
        </w:rPr>
        <w:br/>
        <w:t xml:space="preserve">    .regex(/^\d+$/, 'code must be digits only')</w:t>
      </w:r>
      <w:r>
        <w:rPr>
          <w:rFonts w:ascii="Courier New" w:hAnsi="Courier New"/>
          <w:sz w:val="18"/>
        </w:rPr>
        <w:br/>
        <w:t xml:space="preserve">    .refine(s =&gt; s.length &gt;= 4 &amp;&amp; s.length &lt;= 11,</w:t>
      </w:r>
      <w:r>
        <w:rPr>
          <w:rFonts w:ascii="Courier New" w:hAnsi="Courier New"/>
          <w:sz w:val="18"/>
        </w:rPr>
        <w:br/>
        <w:t xml:space="preserve">      'code must be 4–11 digits (use /boost for 12-digit codes)'),</w:t>
      </w:r>
      <w:r>
        <w:rPr>
          <w:rFonts w:ascii="Courier New" w:hAnsi="Courier New"/>
          <w:sz w:val="18"/>
        </w:rPr>
        <w:br/>
        <w:t xml:space="preserve">  description: z.string().trim().min(3).max(500).optional()</w:t>
      </w:r>
      <w:r>
        <w:rPr>
          <w:rFonts w:ascii="Courier New" w:hAnsi="Courier New"/>
          <w:sz w:val="18"/>
        </w:rPr>
        <w:br/>
        <w:t xml:space="preserve">    .refine(s =&gt; !s || /\p{L}/u.test(s),</w:t>
      </w:r>
      <w:r>
        <w:rPr>
          <w:rFonts w:ascii="Courier New" w:hAnsi="Courier New"/>
          <w:sz w:val="18"/>
        </w:rPr>
        <w:br/>
        <w:t xml:space="preserve">      'description must contain a letter'),</w:t>
      </w:r>
      <w:r>
        <w:rPr>
          <w:rFonts w:ascii="Courier New" w:hAnsi="Courier New"/>
          <w:sz w:val="18"/>
        </w:rPr>
        <w:br/>
        <w:t>});</w:t>
      </w:r>
    </w:p>
    <w:p w14:paraId="7906B9CB" w14:textId="77777777" w:rsidR="005E674A" w:rsidRDefault="00000000">
      <w:pPr>
        <w:pStyle w:val="Heading3"/>
      </w:pPr>
      <w:r>
        <w:rPr>
          <w:color w:val="4C566A"/>
        </w:rPr>
        <w:t>POST /boost — validation rules</w:t>
      </w:r>
    </w:p>
    <w:tbl>
      <w:tblPr>
        <w:tblStyle w:val="TableGrid"/>
        <w:tblW w:w="0" w:type="auto"/>
        <w:tblLook w:val="04A0" w:firstRow="1" w:lastRow="0" w:firstColumn="1" w:lastColumn="0" w:noHBand="0" w:noVBand="1"/>
      </w:tblPr>
      <w:tblGrid>
        <w:gridCol w:w="3600"/>
        <w:gridCol w:w="2160"/>
        <w:gridCol w:w="3456"/>
      </w:tblGrid>
      <w:tr w:rsidR="005E674A" w14:paraId="06E9EFF4" w14:textId="77777777">
        <w:tc>
          <w:tcPr>
            <w:tcW w:w="3600" w:type="dxa"/>
            <w:tcBorders>
              <w:top w:val="single" w:sz="4" w:space="0" w:color="888888"/>
              <w:left w:val="single" w:sz="4" w:space="0" w:color="888888"/>
              <w:bottom w:val="single" w:sz="4" w:space="0" w:color="888888"/>
              <w:right w:val="single" w:sz="4" w:space="0" w:color="888888"/>
            </w:tcBorders>
            <w:shd w:val="clear" w:color="auto" w:fill="2E3440"/>
          </w:tcPr>
          <w:p w14:paraId="12128E5F" w14:textId="77777777" w:rsidR="005E674A" w:rsidRDefault="00000000">
            <w:r>
              <w:rPr>
                <w:b/>
                <w:color w:val="FFFFFF"/>
                <w:sz w:val="20"/>
              </w:rPr>
              <w:t>Input</w:t>
            </w:r>
          </w:p>
        </w:tc>
        <w:tc>
          <w:tcPr>
            <w:tcW w:w="2160" w:type="dxa"/>
            <w:tcBorders>
              <w:top w:val="single" w:sz="4" w:space="0" w:color="888888"/>
              <w:left w:val="single" w:sz="4" w:space="0" w:color="888888"/>
              <w:bottom w:val="single" w:sz="4" w:space="0" w:color="888888"/>
              <w:right w:val="single" w:sz="4" w:space="0" w:color="888888"/>
            </w:tcBorders>
            <w:shd w:val="clear" w:color="auto" w:fill="2E3440"/>
          </w:tcPr>
          <w:p w14:paraId="6CEC7C18" w14:textId="77777777" w:rsidR="005E674A" w:rsidRDefault="00000000">
            <w:r>
              <w:rPr>
                <w:b/>
                <w:color w:val="FFFFFF"/>
                <w:sz w:val="20"/>
              </w:rPr>
              <w:t>Action</w:t>
            </w:r>
          </w:p>
        </w:tc>
        <w:tc>
          <w:tcPr>
            <w:tcW w:w="3456" w:type="dxa"/>
            <w:tcBorders>
              <w:top w:val="single" w:sz="4" w:space="0" w:color="888888"/>
              <w:left w:val="single" w:sz="4" w:space="0" w:color="888888"/>
              <w:bottom w:val="single" w:sz="4" w:space="0" w:color="888888"/>
              <w:right w:val="single" w:sz="4" w:space="0" w:color="888888"/>
            </w:tcBorders>
            <w:shd w:val="clear" w:color="auto" w:fill="2E3440"/>
          </w:tcPr>
          <w:p w14:paraId="47619DA7" w14:textId="77777777" w:rsidR="005E674A" w:rsidRDefault="00000000">
            <w:r>
              <w:rPr>
                <w:b/>
                <w:color w:val="FFFFFF"/>
                <w:sz w:val="20"/>
              </w:rPr>
              <w:t>Message</w:t>
            </w:r>
          </w:p>
        </w:tc>
      </w:tr>
      <w:tr w:rsidR="005E674A" w14:paraId="3D879991" w14:textId="77777777">
        <w:tc>
          <w:tcPr>
            <w:tcW w:w="3600" w:type="dxa"/>
            <w:tcBorders>
              <w:top w:val="single" w:sz="4" w:space="0" w:color="888888"/>
              <w:left w:val="single" w:sz="4" w:space="0" w:color="888888"/>
              <w:bottom w:val="single" w:sz="4" w:space="0" w:color="888888"/>
              <w:right w:val="single" w:sz="4" w:space="0" w:color="888888"/>
            </w:tcBorders>
          </w:tcPr>
          <w:p w14:paraId="57A726C6" w14:textId="77777777" w:rsidR="005E674A" w:rsidRDefault="00000000">
            <w:r>
              <w:rPr>
                <w:sz w:val="20"/>
              </w:rPr>
              <w:t>code missing or empty</w:t>
            </w:r>
          </w:p>
        </w:tc>
        <w:tc>
          <w:tcPr>
            <w:tcW w:w="2160" w:type="dxa"/>
            <w:tcBorders>
              <w:top w:val="single" w:sz="4" w:space="0" w:color="888888"/>
              <w:left w:val="single" w:sz="4" w:space="0" w:color="888888"/>
              <w:bottom w:val="single" w:sz="4" w:space="0" w:color="888888"/>
              <w:right w:val="single" w:sz="4" w:space="0" w:color="888888"/>
            </w:tcBorders>
          </w:tcPr>
          <w:p w14:paraId="4287708B" w14:textId="77777777" w:rsidR="005E674A" w:rsidRDefault="00000000">
            <w:r>
              <w:rPr>
                <w:sz w:val="20"/>
              </w:rPr>
              <w:t>Reject 400</w:t>
            </w:r>
          </w:p>
        </w:tc>
        <w:tc>
          <w:tcPr>
            <w:tcW w:w="3456" w:type="dxa"/>
            <w:tcBorders>
              <w:top w:val="single" w:sz="4" w:space="0" w:color="888888"/>
              <w:left w:val="single" w:sz="4" w:space="0" w:color="888888"/>
              <w:bottom w:val="single" w:sz="4" w:space="0" w:color="888888"/>
              <w:right w:val="single" w:sz="4" w:space="0" w:color="888888"/>
            </w:tcBorders>
          </w:tcPr>
          <w:p w14:paraId="60F54C93" w14:textId="77777777" w:rsidR="005E674A" w:rsidRDefault="00000000">
            <w:r>
              <w:rPr>
                <w:sz w:val="20"/>
              </w:rPr>
              <w:t>'code is required'</w:t>
            </w:r>
          </w:p>
        </w:tc>
      </w:tr>
      <w:tr w:rsidR="005E674A" w14:paraId="3F9381CC" w14:textId="77777777">
        <w:tc>
          <w:tcPr>
            <w:tcW w:w="3600" w:type="dxa"/>
            <w:tcBorders>
              <w:top w:val="single" w:sz="4" w:space="0" w:color="888888"/>
              <w:left w:val="single" w:sz="4" w:space="0" w:color="888888"/>
              <w:bottom w:val="single" w:sz="4" w:space="0" w:color="888888"/>
              <w:right w:val="single" w:sz="4" w:space="0" w:color="888888"/>
            </w:tcBorders>
            <w:shd w:val="clear" w:color="auto" w:fill="F4F4F4"/>
          </w:tcPr>
          <w:p w14:paraId="161B1450" w14:textId="77777777" w:rsidR="005E674A" w:rsidRDefault="00000000">
            <w:r>
              <w:rPr>
                <w:sz w:val="20"/>
              </w:rPr>
              <w:t>code contains non-digits</w:t>
            </w:r>
          </w:p>
        </w:tc>
        <w:tc>
          <w:tcPr>
            <w:tcW w:w="2160" w:type="dxa"/>
            <w:tcBorders>
              <w:top w:val="single" w:sz="4" w:space="0" w:color="888888"/>
              <w:left w:val="single" w:sz="4" w:space="0" w:color="888888"/>
              <w:bottom w:val="single" w:sz="4" w:space="0" w:color="888888"/>
              <w:right w:val="single" w:sz="4" w:space="0" w:color="888888"/>
            </w:tcBorders>
            <w:shd w:val="clear" w:color="auto" w:fill="F4F4F4"/>
          </w:tcPr>
          <w:p w14:paraId="27E7033A" w14:textId="77777777" w:rsidR="005E674A" w:rsidRDefault="00000000">
            <w:r>
              <w:rPr>
                <w:sz w:val="20"/>
              </w:rPr>
              <w:t>Reject 400</w:t>
            </w:r>
          </w:p>
        </w:tc>
        <w:tc>
          <w:tcPr>
            <w:tcW w:w="3456" w:type="dxa"/>
            <w:tcBorders>
              <w:top w:val="single" w:sz="4" w:space="0" w:color="888888"/>
              <w:left w:val="single" w:sz="4" w:space="0" w:color="888888"/>
              <w:bottom w:val="single" w:sz="4" w:space="0" w:color="888888"/>
              <w:right w:val="single" w:sz="4" w:space="0" w:color="888888"/>
            </w:tcBorders>
            <w:shd w:val="clear" w:color="auto" w:fill="F4F4F4"/>
          </w:tcPr>
          <w:p w14:paraId="64738A74" w14:textId="77777777" w:rsidR="005E674A" w:rsidRDefault="00000000">
            <w:r>
              <w:rPr>
                <w:sz w:val="20"/>
              </w:rPr>
              <w:t>'code must be digits only'</w:t>
            </w:r>
          </w:p>
        </w:tc>
      </w:tr>
      <w:tr w:rsidR="005E674A" w14:paraId="77A627FE" w14:textId="77777777">
        <w:tc>
          <w:tcPr>
            <w:tcW w:w="3600" w:type="dxa"/>
            <w:tcBorders>
              <w:top w:val="single" w:sz="4" w:space="0" w:color="888888"/>
              <w:left w:val="single" w:sz="4" w:space="0" w:color="888888"/>
              <w:bottom w:val="single" w:sz="4" w:space="0" w:color="888888"/>
              <w:right w:val="single" w:sz="4" w:space="0" w:color="888888"/>
            </w:tcBorders>
          </w:tcPr>
          <w:p w14:paraId="18E73A0A" w14:textId="77777777" w:rsidR="005E674A" w:rsidRDefault="00000000">
            <w:r>
              <w:rPr>
                <w:sz w:val="20"/>
              </w:rPr>
              <w:t>code length ≠ 12</w:t>
            </w:r>
          </w:p>
        </w:tc>
        <w:tc>
          <w:tcPr>
            <w:tcW w:w="2160" w:type="dxa"/>
            <w:tcBorders>
              <w:top w:val="single" w:sz="4" w:space="0" w:color="888888"/>
              <w:left w:val="single" w:sz="4" w:space="0" w:color="888888"/>
              <w:bottom w:val="single" w:sz="4" w:space="0" w:color="888888"/>
              <w:right w:val="single" w:sz="4" w:space="0" w:color="888888"/>
            </w:tcBorders>
          </w:tcPr>
          <w:p w14:paraId="79AA5DAF" w14:textId="77777777" w:rsidR="005E674A" w:rsidRDefault="00000000">
            <w:r>
              <w:rPr>
                <w:sz w:val="20"/>
              </w:rPr>
              <w:t>Reject 400</w:t>
            </w:r>
          </w:p>
        </w:tc>
        <w:tc>
          <w:tcPr>
            <w:tcW w:w="3456" w:type="dxa"/>
            <w:tcBorders>
              <w:top w:val="single" w:sz="4" w:space="0" w:color="888888"/>
              <w:left w:val="single" w:sz="4" w:space="0" w:color="888888"/>
              <w:bottom w:val="single" w:sz="4" w:space="0" w:color="888888"/>
              <w:right w:val="single" w:sz="4" w:space="0" w:color="888888"/>
            </w:tcBorders>
          </w:tcPr>
          <w:p w14:paraId="17D8EA6D" w14:textId="77777777" w:rsidR="005E674A" w:rsidRDefault="00000000">
            <w:r>
              <w:rPr>
                <w:sz w:val="20"/>
              </w:rPr>
              <w:t>'code must be exactly 12 digits — use POST /classify/expand for partial codes'</w:t>
            </w:r>
          </w:p>
        </w:tc>
      </w:tr>
      <w:tr w:rsidR="005E674A" w14:paraId="4FBCBAA4" w14:textId="77777777">
        <w:tc>
          <w:tcPr>
            <w:tcW w:w="3600" w:type="dxa"/>
            <w:tcBorders>
              <w:top w:val="single" w:sz="4" w:space="0" w:color="888888"/>
              <w:left w:val="single" w:sz="4" w:space="0" w:color="888888"/>
              <w:bottom w:val="single" w:sz="4" w:space="0" w:color="888888"/>
              <w:right w:val="single" w:sz="4" w:space="0" w:color="888888"/>
            </w:tcBorders>
            <w:shd w:val="clear" w:color="auto" w:fill="F4F4F4"/>
          </w:tcPr>
          <w:p w14:paraId="3C5937A8" w14:textId="77777777" w:rsidR="005E674A" w:rsidRDefault="00000000">
            <w:r>
              <w:rPr>
                <w:sz w:val="20"/>
              </w:rPr>
              <w:t>code does not exist in hs_codes table</w:t>
            </w:r>
          </w:p>
        </w:tc>
        <w:tc>
          <w:tcPr>
            <w:tcW w:w="2160" w:type="dxa"/>
            <w:tcBorders>
              <w:top w:val="single" w:sz="4" w:space="0" w:color="888888"/>
              <w:left w:val="single" w:sz="4" w:space="0" w:color="888888"/>
              <w:bottom w:val="single" w:sz="4" w:space="0" w:color="888888"/>
              <w:right w:val="single" w:sz="4" w:space="0" w:color="888888"/>
            </w:tcBorders>
            <w:shd w:val="clear" w:color="auto" w:fill="F4F4F4"/>
          </w:tcPr>
          <w:p w14:paraId="45B8EF96" w14:textId="77777777" w:rsidR="005E674A" w:rsidRDefault="00000000">
            <w:r>
              <w:rPr>
                <w:sz w:val="20"/>
              </w:rPr>
              <w:t>Reject 400</w:t>
            </w:r>
          </w:p>
        </w:tc>
        <w:tc>
          <w:tcPr>
            <w:tcW w:w="3456" w:type="dxa"/>
            <w:tcBorders>
              <w:top w:val="single" w:sz="4" w:space="0" w:color="888888"/>
              <w:left w:val="single" w:sz="4" w:space="0" w:color="888888"/>
              <w:bottom w:val="single" w:sz="4" w:space="0" w:color="888888"/>
              <w:right w:val="single" w:sz="4" w:space="0" w:color="888888"/>
            </w:tcBorders>
            <w:shd w:val="clear" w:color="auto" w:fill="F4F4F4"/>
          </w:tcPr>
          <w:p w14:paraId="62CC393D" w14:textId="77777777" w:rsidR="005E674A" w:rsidRDefault="00000000">
            <w:r>
              <w:rPr>
                <w:sz w:val="20"/>
              </w:rPr>
              <w:t>'unknown HS code &lt;code&gt;'</w:t>
            </w:r>
          </w:p>
        </w:tc>
      </w:tr>
      <w:tr w:rsidR="005E674A" w14:paraId="297D4156" w14:textId="77777777">
        <w:tc>
          <w:tcPr>
            <w:tcW w:w="3600" w:type="dxa"/>
            <w:tcBorders>
              <w:top w:val="single" w:sz="4" w:space="0" w:color="888888"/>
              <w:left w:val="single" w:sz="4" w:space="0" w:color="888888"/>
              <w:bottom w:val="single" w:sz="4" w:space="0" w:color="888888"/>
              <w:right w:val="single" w:sz="4" w:space="0" w:color="888888"/>
            </w:tcBorders>
          </w:tcPr>
          <w:p w14:paraId="16510B7C" w14:textId="77777777" w:rsidR="005E674A" w:rsidRDefault="00000000">
            <w:r>
              <w:rPr>
                <w:sz w:val="20"/>
              </w:rPr>
              <w:t>description provided but length &lt; 3</w:t>
            </w:r>
          </w:p>
        </w:tc>
        <w:tc>
          <w:tcPr>
            <w:tcW w:w="2160" w:type="dxa"/>
            <w:tcBorders>
              <w:top w:val="single" w:sz="4" w:space="0" w:color="888888"/>
              <w:left w:val="single" w:sz="4" w:space="0" w:color="888888"/>
              <w:bottom w:val="single" w:sz="4" w:space="0" w:color="888888"/>
              <w:right w:val="single" w:sz="4" w:space="0" w:color="888888"/>
            </w:tcBorders>
          </w:tcPr>
          <w:p w14:paraId="3E3248B9" w14:textId="77777777" w:rsidR="005E674A" w:rsidRDefault="00000000">
            <w:r>
              <w:rPr>
                <w:sz w:val="20"/>
              </w:rPr>
              <w:t>Reject 400</w:t>
            </w:r>
          </w:p>
        </w:tc>
        <w:tc>
          <w:tcPr>
            <w:tcW w:w="3456" w:type="dxa"/>
            <w:tcBorders>
              <w:top w:val="single" w:sz="4" w:space="0" w:color="888888"/>
              <w:left w:val="single" w:sz="4" w:space="0" w:color="888888"/>
              <w:bottom w:val="single" w:sz="4" w:space="0" w:color="888888"/>
              <w:right w:val="single" w:sz="4" w:space="0" w:color="888888"/>
            </w:tcBorders>
          </w:tcPr>
          <w:p w14:paraId="2A1CAF49" w14:textId="77777777" w:rsidR="005E674A" w:rsidRDefault="00000000">
            <w:r>
              <w:rPr>
                <w:sz w:val="20"/>
              </w:rPr>
              <w:t>'description too short'</w:t>
            </w:r>
          </w:p>
        </w:tc>
      </w:tr>
      <w:tr w:rsidR="005E674A" w14:paraId="3AC2E6CE" w14:textId="77777777">
        <w:tc>
          <w:tcPr>
            <w:tcW w:w="3600" w:type="dxa"/>
            <w:tcBorders>
              <w:top w:val="single" w:sz="4" w:space="0" w:color="888888"/>
              <w:left w:val="single" w:sz="4" w:space="0" w:color="888888"/>
              <w:bottom w:val="single" w:sz="4" w:space="0" w:color="888888"/>
              <w:right w:val="single" w:sz="4" w:space="0" w:color="888888"/>
            </w:tcBorders>
            <w:shd w:val="clear" w:color="auto" w:fill="F4F4F4"/>
          </w:tcPr>
          <w:p w14:paraId="45405476" w14:textId="77777777" w:rsidR="005E674A" w:rsidRDefault="00000000">
            <w:r>
              <w:rPr>
                <w:sz w:val="20"/>
              </w:rPr>
              <w:t>description provided but contains no letter</w:t>
            </w:r>
          </w:p>
        </w:tc>
        <w:tc>
          <w:tcPr>
            <w:tcW w:w="2160" w:type="dxa"/>
            <w:tcBorders>
              <w:top w:val="single" w:sz="4" w:space="0" w:color="888888"/>
              <w:left w:val="single" w:sz="4" w:space="0" w:color="888888"/>
              <w:bottom w:val="single" w:sz="4" w:space="0" w:color="888888"/>
              <w:right w:val="single" w:sz="4" w:space="0" w:color="888888"/>
            </w:tcBorders>
            <w:shd w:val="clear" w:color="auto" w:fill="F4F4F4"/>
          </w:tcPr>
          <w:p w14:paraId="4FF51300" w14:textId="77777777" w:rsidR="005E674A" w:rsidRDefault="00000000">
            <w:r>
              <w:rPr>
                <w:sz w:val="20"/>
              </w:rPr>
              <w:t>Reject 400</w:t>
            </w:r>
          </w:p>
        </w:tc>
        <w:tc>
          <w:tcPr>
            <w:tcW w:w="3456" w:type="dxa"/>
            <w:tcBorders>
              <w:top w:val="single" w:sz="4" w:space="0" w:color="888888"/>
              <w:left w:val="single" w:sz="4" w:space="0" w:color="888888"/>
              <w:bottom w:val="single" w:sz="4" w:space="0" w:color="888888"/>
              <w:right w:val="single" w:sz="4" w:space="0" w:color="888888"/>
            </w:tcBorders>
            <w:shd w:val="clear" w:color="auto" w:fill="F4F4F4"/>
          </w:tcPr>
          <w:p w14:paraId="07E6C291" w14:textId="77777777" w:rsidR="005E674A" w:rsidRDefault="00000000">
            <w:r>
              <w:rPr>
                <w:sz w:val="20"/>
              </w:rPr>
              <w:t>'description must contain a letter'</w:t>
            </w:r>
          </w:p>
        </w:tc>
      </w:tr>
      <w:tr w:rsidR="005E674A" w14:paraId="4DEC62E5" w14:textId="77777777">
        <w:tc>
          <w:tcPr>
            <w:tcW w:w="3600" w:type="dxa"/>
            <w:tcBorders>
              <w:top w:val="single" w:sz="4" w:space="0" w:color="888888"/>
              <w:left w:val="single" w:sz="4" w:space="0" w:color="888888"/>
              <w:bottom w:val="single" w:sz="4" w:space="0" w:color="888888"/>
              <w:right w:val="single" w:sz="4" w:space="0" w:color="888888"/>
            </w:tcBorders>
          </w:tcPr>
          <w:p w14:paraId="621D342A" w14:textId="77777777" w:rsidR="005E674A" w:rsidRDefault="00000000">
            <w:r>
              <w:rPr>
                <w:sz w:val="20"/>
              </w:rPr>
              <w:t>description.length &gt; 500</w:t>
            </w:r>
          </w:p>
        </w:tc>
        <w:tc>
          <w:tcPr>
            <w:tcW w:w="2160" w:type="dxa"/>
            <w:tcBorders>
              <w:top w:val="single" w:sz="4" w:space="0" w:color="888888"/>
              <w:left w:val="single" w:sz="4" w:space="0" w:color="888888"/>
              <w:bottom w:val="single" w:sz="4" w:space="0" w:color="888888"/>
              <w:right w:val="single" w:sz="4" w:space="0" w:color="888888"/>
            </w:tcBorders>
          </w:tcPr>
          <w:p w14:paraId="15672C77" w14:textId="77777777" w:rsidR="005E674A" w:rsidRDefault="00000000">
            <w:r>
              <w:rPr>
                <w:sz w:val="20"/>
              </w:rPr>
              <w:t>Reject 400</w:t>
            </w:r>
          </w:p>
        </w:tc>
        <w:tc>
          <w:tcPr>
            <w:tcW w:w="3456" w:type="dxa"/>
            <w:tcBorders>
              <w:top w:val="single" w:sz="4" w:space="0" w:color="888888"/>
              <w:left w:val="single" w:sz="4" w:space="0" w:color="888888"/>
              <w:bottom w:val="single" w:sz="4" w:space="0" w:color="888888"/>
              <w:right w:val="single" w:sz="4" w:space="0" w:color="888888"/>
            </w:tcBorders>
          </w:tcPr>
          <w:p w14:paraId="322198B7" w14:textId="77777777" w:rsidR="005E674A" w:rsidRDefault="00000000">
            <w:r>
              <w:rPr>
                <w:sz w:val="20"/>
              </w:rPr>
              <w:t>'description too long'</w:t>
            </w:r>
          </w:p>
        </w:tc>
      </w:tr>
      <w:tr w:rsidR="005E674A" w14:paraId="0E86900F" w14:textId="77777777">
        <w:tc>
          <w:tcPr>
            <w:tcW w:w="3600" w:type="dxa"/>
            <w:tcBorders>
              <w:top w:val="single" w:sz="4" w:space="0" w:color="888888"/>
              <w:left w:val="single" w:sz="4" w:space="0" w:color="888888"/>
              <w:bottom w:val="single" w:sz="4" w:space="0" w:color="888888"/>
              <w:right w:val="single" w:sz="4" w:space="0" w:color="888888"/>
            </w:tcBorders>
            <w:shd w:val="clear" w:color="auto" w:fill="F4F4F4"/>
          </w:tcPr>
          <w:p w14:paraId="009AD0CC" w14:textId="77777777" w:rsidR="005E674A" w:rsidRDefault="00000000">
            <w:r>
              <w:rPr>
                <w:sz w:val="20"/>
              </w:rPr>
              <w:t>Otherwise</w:t>
            </w:r>
          </w:p>
        </w:tc>
        <w:tc>
          <w:tcPr>
            <w:tcW w:w="2160" w:type="dxa"/>
            <w:tcBorders>
              <w:top w:val="single" w:sz="4" w:space="0" w:color="888888"/>
              <w:left w:val="single" w:sz="4" w:space="0" w:color="888888"/>
              <w:bottom w:val="single" w:sz="4" w:space="0" w:color="888888"/>
              <w:right w:val="single" w:sz="4" w:space="0" w:color="888888"/>
            </w:tcBorders>
            <w:shd w:val="clear" w:color="auto" w:fill="F4F4F4"/>
          </w:tcPr>
          <w:p w14:paraId="4E48E146" w14:textId="77777777" w:rsidR="005E674A" w:rsidRDefault="00000000">
            <w:r>
              <w:rPr>
                <w:sz w:val="20"/>
              </w:rPr>
              <w:t>Accept (sibling logic continues in flow)</w:t>
            </w:r>
          </w:p>
        </w:tc>
        <w:tc>
          <w:tcPr>
            <w:tcW w:w="3456" w:type="dxa"/>
            <w:tcBorders>
              <w:top w:val="single" w:sz="4" w:space="0" w:color="888888"/>
              <w:left w:val="single" w:sz="4" w:space="0" w:color="888888"/>
              <w:bottom w:val="single" w:sz="4" w:space="0" w:color="888888"/>
              <w:right w:val="single" w:sz="4" w:space="0" w:color="888888"/>
            </w:tcBorders>
            <w:shd w:val="clear" w:color="auto" w:fill="F4F4F4"/>
          </w:tcPr>
          <w:p w14:paraId="5CF718FD" w14:textId="77777777" w:rsidR="005E674A" w:rsidRDefault="005E674A"/>
        </w:tc>
      </w:tr>
    </w:tbl>
    <w:p w14:paraId="5B514360" w14:textId="77777777" w:rsidR="005E674A" w:rsidRDefault="00000000">
      <w:r>
        <w:rPr>
          <w:i/>
        </w:rPr>
        <w:t>Note: the v0.x short-circuits ('only sibling exists', 'no description provided') are no longer 400-level rules — they are decision_reason values returned with 200 ('already_most_specific' or 'needs_clarification'). The endpoint always either commits or abstains explicitly.</w:t>
      </w:r>
    </w:p>
    <w:p w14:paraId="57928EFE" w14:textId="77777777" w:rsidR="005E674A" w:rsidRDefault="00000000">
      <w:r>
        <w:rPr>
          <w:b/>
        </w:rPr>
        <w:t>Zod schema:</w:t>
      </w:r>
    </w:p>
    <w:p w14:paraId="2C848D4D" w14:textId="77777777" w:rsidR="005E674A" w:rsidRDefault="00000000">
      <w:pPr>
        <w:shd w:val="clear" w:color="auto" w:fill="F4F4F4"/>
      </w:pPr>
      <w:r>
        <w:rPr>
          <w:rFonts w:ascii="Courier New" w:hAnsi="Courier New"/>
          <w:sz w:val="18"/>
        </w:rPr>
        <w:t>const BoostRequest = z.object({</w:t>
      </w:r>
      <w:r>
        <w:rPr>
          <w:rFonts w:ascii="Courier New" w:hAnsi="Courier New"/>
          <w:sz w:val="18"/>
        </w:rPr>
        <w:br/>
        <w:t xml:space="preserve">  code: z.string()</w:t>
      </w:r>
      <w:r>
        <w:rPr>
          <w:rFonts w:ascii="Courier New" w:hAnsi="Courier New"/>
          <w:sz w:val="18"/>
        </w:rPr>
        <w:br/>
        <w:t xml:space="preserve">    .trim()</w:t>
      </w:r>
      <w:r>
        <w:rPr>
          <w:rFonts w:ascii="Courier New" w:hAnsi="Courier New"/>
          <w:sz w:val="18"/>
        </w:rPr>
        <w:br/>
        <w:t xml:space="preserve">    .regex(/^\d{12}$/, 'code must be exactly 12 digits'),</w:t>
      </w:r>
      <w:r>
        <w:rPr>
          <w:rFonts w:ascii="Courier New" w:hAnsi="Courier New"/>
          <w:sz w:val="18"/>
        </w:rPr>
        <w:br/>
        <w:t xml:space="preserve">  description: z.string().trim().min(3).max(500).optional()</w:t>
      </w:r>
      <w:r>
        <w:rPr>
          <w:rFonts w:ascii="Courier New" w:hAnsi="Courier New"/>
          <w:sz w:val="18"/>
        </w:rPr>
        <w:br/>
        <w:t xml:space="preserve">    .refine(s =&gt; !s || /\p{L}/u.test(s),</w:t>
      </w:r>
      <w:r>
        <w:rPr>
          <w:rFonts w:ascii="Courier New" w:hAnsi="Courier New"/>
          <w:sz w:val="18"/>
        </w:rPr>
        <w:br/>
        <w:t xml:space="preserve">      'description must contain a letter'),</w:t>
      </w:r>
      <w:r>
        <w:rPr>
          <w:rFonts w:ascii="Courier New" w:hAnsi="Courier New"/>
          <w:sz w:val="18"/>
        </w:rPr>
        <w:br/>
        <w:t>});</w:t>
      </w:r>
    </w:p>
    <w:p w14:paraId="742D9371" w14:textId="77777777" w:rsidR="005E674A" w:rsidRDefault="00000000">
      <w:pPr>
        <w:pStyle w:val="Heading3"/>
      </w:pPr>
      <w:r>
        <w:rPr>
          <w:color w:val="4C566A"/>
        </w:rPr>
        <w:t>Cross-cutting validation behavior</w:t>
      </w:r>
    </w:p>
    <w:p w14:paraId="137E5967" w14:textId="77777777" w:rsidR="005E674A" w:rsidRDefault="00000000">
      <w:pPr>
        <w:pStyle w:val="ListBullet"/>
      </w:pPr>
      <w:r>
        <w:t>All Zod-level rejections run before any DB query or LLM call — zero cost for malformed input.</w:t>
      </w:r>
    </w:p>
    <w:p w14:paraId="713887ED" w14:textId="77777777" w:rsidR="005E674A" w:rsidRDefault="00000000">
      <w:pPr>
        <w:pStyle w:val="ListBullet"/>
      </w:pPr>
      <w:r>
        <w:t>DB-level rejections (e.g. 'unknown HS code') run as a single existence query and add ~5ms.</w:t>
      </w:r>
    </w:p>
    <w:p w14:paraId="20C38231" w14:textId="77777777" w:rsidR="005E674A" w:rsidRDefault="00000000">
      <w:pPr>
        <w:pStyle w:val="ListBullet"/>
      </w:pPr>
      <w:r>
        <w:t>Error response shape (400 only) is consistent: { error: 'validation_error', field, message }.</w:t>
      </w:r>
    </w:p>
    <w:p w14:paraId="07664548" w14:textId="77777777" w:rsidR="005E674A" w:rsidRDefault="00000000">
      <w:pPr>
        <w:pStyle w:val="ListBullet"/>
      </w:pPr>
      <w:r>
        <w:t>Semantic refusals never use 4xx — they use 200 + decision_status='needs_clarification' + decision_reason.</w:t>
      </w:r>
    </w:p>
    <w:p w14:paraId="797C8676" w14:textId="77777777" w:rsidR="005E674A" w:rsidRDefault="00000000">
      <w:pPr>
        <w:pStyle w:val="ListBullet"/>
      </w:pPr>
      <w:r>
        <w:t>All raw input (sanitized of control characters) is logged into classification_events.request as jsonb for audit.</w:t>
      </w:r>
    </w:p>
    <w:p w14:paraId="393F5C9F" w14:textId="77777777" w:rsidR="005E674A" w:rsidRDefault="00000000">
      <w:pPr>
        <w:pStyle w:val="Heading2"/>
      </w:pPr>
      <w:r>
        <w:rPr>
          <w:color w:val="3B4252"/>
        </w:rPr>
        <w:t>A.6  Data model</w:t>
      </w:r>
    </w:p>
    <w:p w14:paraId="4ED10E10" w14:textId="77777777" w:rsidR="005E674A" w:rsidRDefault="00000000">
      <w:r>
        <w:t>Database: psql-infp-clearai-dev-gwc-01, logical DB 'clearai'.</w:t>
      </w:r>
    </w:p>
    <w:p w14:paraId="45154E89" w14:textId="77777777" w:rsidR="005E674A" w:rsidRDefault="00000000">
      <w:r>
        <w:rPr>
          <w:i/>
        </w:rPr>
        <w:t>Extensions: pgvector, pg_trgm, unaccent, pgcrypto. All PKs are uuid (gen_random_uuid).</w:t>
      </w:r>
    </w:p>
    <w:p w14:paraId="5D72A5A0" w14:textId="77777777" w:rsidR="005E674A" w:rsidRDefault="00000000">
      <w:pPr>
        <w:pStyle w:val="Heading3"/>
      </w:pPr>
      <w:r>
        <w:rPr>
          <w:color w:val="4C566A"/>
        </w:rPr>
        <w:lastRenderedPageBreak/>
        <w:t>Table 1 — hs_codes</w:t>
      </w:r>
    </w:p>
    <w:tbl>
      <w:tblPr>
        <w:tblStyle w:val="TableGrid"/>
        <w:tblW w:w="0" w:type="auto"/>
        <w:tblLook w:val="04A0" w:firstRow="1" w:lastRow="0" w:firstColumn="1" w:lastColumn="0" w:noHBand="0" w:noVBand="1"/>
      </w:tblPr>
      <w:tblGrid>
        <w:gridCol w:w="2592"/>
        <w:gridCol w:w="2736"/>
        <w:gridCol w:w="4032"/>
      </w:tblGrid>
      <w:tr w:rsidR="005E674A" w14:paraId="3D921080" w14:textId="77777777">
        <w:tc>
          <w:tcPr>
            <w:tcW w:w="2592" w:type="dxa"/>
            <w:tcBorders>
              <w:top w:val="single" w:sz="4" w:space="0" w:color="888888"/>
              <w:left w:val="single" w:sz="4" w:space="0" w:color="888888"/>
              <w:bottom w:val="single" w:sz="4" w:space="0" w:color="888888"/>
              <w:right w:val="single" w:sz="4" w:space="0" w:color="888888"/>
            </w:tcBorders>
            <w:shd w:val="clear" w:color="auto" w:fill="2E3440"/>
          </w:tcPr>
          <w:p w14:paraId="1248CC63" w14:textId="77777777" w:rsidR="005E674A" w:rsidRDefault="00000000">
            <w:r>
              <w:rPr>
                <w:b/>
                <w:color w:val="FFFFFF"/>
                <w:sz w:val="20"/>
              </w:rPr>
              <w:t>Column</w:t>
            </w:r>
          </w:p>
        </w:tc>
        <w:tc>
          <w:tcPr>
            <w:tcW w:w="2736" w:type="dxa"/>
            <w:tcBorders>
              <w:top w:val="single" w:sz="4" w:space="0" w:color="888888"/>
              <w:left w:val="single" w:sz="4" w:space="0" w:color="888888"/>
              <w:bottom w:val="single" w:sz="4" w:space="0" w:color="888888"/>
              <w:right w:val="single" w:sz="4" w:space="0" w:color="888888"/>
            </w:tcBorders>
            <w:shd w:val="clear" w:color="auto" w:fill="2E3440"/>
          </w:tcPr>
          <w:p w14:paraId="0DD59C9A" w14:textId="77777777" w:rsidR="005E674A" w:rsidRDefault="00000000">
            <w:r>
              <w:rPr>
                <w:b/>
                <w:color w:val="FFFFFF"/>
                <w:sz w:val="20"/>
              </w:rPr>
              <w:t>Type</w:t>
            </w:r>
          </w:p>
        </w:tc>
        <w:tc>
          <w:tcPr>
            <w:tcW w:w="4032" w:type="dxa"/>
            <w:tcBorders>
              <w:top w:val="single" w:sz="4" w:space="0" w:color="888888"/>
              <w:left w:val="single" w:sz="4" w:space="0" w:color="888888"/>
              <w:bottom w:val="single" w:sz="4" w:space="0" w:color="888888"/>
              <w:right w:val="single" w:sz="4" w:space="0" w:color="888888"/>
            </w:tcBorders>
            <w:shd w:val="clear" w:color="auto" w:fill="2E3440"/>
          </w:tcPr>
          <w:p w14:paraId="56E580FB" w14:textId="77777777" w:rsidR="005E674A" w:rsidRDefault="00000000">
            <w:r>
              <w:rPr>
                <w:b/>
                <w:color w:val="FFFFFF"/>
                <w:sz w:val="20"/>
              </w:rPr>
              <w:t>Notes</w:t>
            </w:r>
          </w:p>
        </w:tc>
      </w:tr>
      <w:tr w:rsidR="005E674A" w14:paraId="60406E0E" w14:textId="77777777">
        <w:tc>
          <w:tcPr>
            <w:tcW w:w="2592" w:type="dxa"/>
            <w:tcBorders>
              <w:top w:val="single" w:sz="4" w:space="0" w:color="888888"/>
              <w:left w:val="single" w:sz="4" w:space="0" w:color="888888"/>
              <w:bottom w:val="single" w:sz="4" w:space="0" w:color="888888"/>
              <w:right w:val="single" w:sz="4" w:space="0" w:color="888888"/>
            </w:tcBorders>
          </w:tcPr>
          <w:p w14:paraId="278FC6E2" w14:textId="77777777" w:rsidR="005E674A" w:rsidRDefault="00000000">
            <w:r>
              <w:rPr>
                <w:sz w:val="20"/>
              </w:rPr>
              <w:t>id</w:t>
            </w:r>
          </w:p>
        </w:tc>
        <w:tc>
          <w:tcPr>
            <w:tcW w:w="2736" w:type="dxa"/>
            <w:tcBorders>
              <w:top w:val="single" w:sz="4" w:space="0" w:color="888888"/>
              <w:left w:val="single" w:sz="4" w:space="0" w:color="888888"/>
              <w:bottom w:val="single" w:sz="4" w:space="0" w:color="888888"/>
              <w:right w:val="single" w:sz="4" w:space="0" w:color="888888"/>
            </w:tcBorders>
          </w:tcPr>
          <w:p w14:paraId="51CD9169" w14:textId="77777777" w:rsidR="005E674A" w:rsidRDefault="00000000">
            <w:r>
              <w:rPr>
                <w:sz w:val="20"/>
              </w:rPr>
              <w:t>uuid PK default gen_random_uuid()</w:t>
            </w:r>
          </w:p>
        </w:tc>
        <w:tc>
          <w:tcPr>
            <w:tcW w:w="4032" w:type="dxa"/>
            <w:tcBorders>
              <w:top w:val="single" w:sz="4" w:space="0" w:color="888888"/>
              <w:left w:val="single" w:sz="4" w:space="0" w:color="888888"/>
              <w:bottom w:val="single" w:sz="4" w:space="0" w:color="888888"/>
              <w:right w:val="single" w:sz="4" w:space="0" w:color="888888"/>
            </w:tcBorders>
          </w:tcPr>
          <w:p w14:paraId="565043A8" w14:textId="77777777" w:rsidR="005E674A" w:rsidRDefault="00000000">
            <w:r>
              <w:rPr>
                <w:sz w:val="20"/>
              </w:rPr>
              <w:t>GUID primary key</w:t>
            </w:r>
          </w:p>
        </w:tc>
      </w:tr>
      <w:tr w:rsidR="005E674A" w14:paraId="45BB6276" w14:textId="77777777">
        <w:tc>
          <w:tcPr>
            <w:tcW w:w="2592" w:type="dxa"/>
            <w:tcBorders>
              <w:top w:val="single" w:sz="4" w:space="0" w:color="888888"/>
              <w:left w:val="single" w:sz="4" w:space="0" w:color="888888"/>
              <w:bottom w:val="single" w:sz="4" w:space="0" w:color="888888"/>
              <w:right w:val="single" w:sz="4" w:space="0" w:color="888888"/>
            </w:tcBorders>
            <w:shd w:val="clear" w:color="auto" w:fill="F4F4F4"/>
          </w:tcPr>
          <w:p w14:paraId="22CAE9C0" w14:textId="77777777" w:rsidR="005E674A" w:rsidRDefault="00000000">
            <w:r>
              <w:rPr>
                <w:sz w:val="20"/>
              </w:rPr>
              <w:t>code</w:t>
            </w:r>
          </w:p>
        </w:tc>
        <w:tc>
          <w:tcPr>
            <w:tcW w:w="2736" w:type="dxa"/>
            <w:tcBorders>
              <w:top w:val="single" w:sz="4" w:space="0" w:color="888888"/>
              <w:left w:val="single" w:sz="4" w:space="0" w:color="888888"/>
              <w:bottom w:val="single" w:sz="4" w:space="0" w:color="888888"/>
              <w:right w:val="single" w:sz="4" w:space="0" w:color="888888"/>
            </w:tcBorders>
            <w:shd w:val="clear" w:color="auto" w:fill="F4F4F4"/>
          </w:tcPr>
          <w:p w14:paraId="5D763C58" w14:textId="77777777" w:rsidR="005E674A" w:rsidRDefault="00000000">
            <w:r>
              <w:rPr>
                <w:sz w:val="20"/>
              </w:rPr>
              <w:t>varchar(12) unique not null</w:t>
            </w:r>
          </w:p>
        </w:tc>
        <w:tc>
          <w:tcPr>
            <w:tcW w:w="4032" w:type="dxa"/>
            <w:tcBorders>
              <w:top w:val="single" w:sz="4" w:space="0" w:color="888888"/>
              <w:left w:val="single" w:sz="4" w:space="0" w:color="888888"/>
              <w:bottom w:val="single" w:sz="4" w:space="0" w:color="888888"/>
              <w:right w:val="single" w:sz="4" w:space="0" w:color="888888"/>
            </w:tcBorders>
            <w:shd w:val="clear" w:color="auto" w:fill="F4F4F4"/>
          </w:tcPr>
          <w:p w14:paraId="1BF5F4C1" w14:textId="77777777" w:rsidR="005E674A" w:rsidRDefault="00000000">
            <w:r>
              <w:rPr>
                <w:sz w:val="20"/>
              </w:rPr>
              <w:t>Zero-padded ZATCA code</w:t>
            </w:r>
          </w:p>
        </w:tc>
      </w:tr>
      <w:tr w:rsidR="005E674A" w14:paraId="77A2DA00" w14:textId="77777777">
        <w:tc>
          <w:tcPr>
            <w:tcW w:w="2592" w:type="dxa"/>
            <w:tcBorders>
              <w:top w:val="single" w:sz="4" w:space="0" w:color="888888"/>
              <w:left w:val="single" w:sz="4" w:space="0" w:color="888888"/>
              <w:bottom w:val="single" w:sz="4" w:space="0" w:color="888888"/>
              <w:right w:val="single" w:sz="4" w:space="0" w:color="888888"/>
            </w:tcBorders>
          </w:tcPr>
          <w:p w14:paraId="40BD143F" w14:textId="77777777" w:rsidR="005E674A" w:rsidRDefault="00000000">
            <w:r>
              <w:rPr>
                <w:sz w:val="20"/>
              </w:rPr>
              <w:t>description_en</w:t>
            </w:r>
          </w:p>
        </w:tc>
        <w:tc>
          <w:tcPr>
            <w:tcW w:w="2736" w:type="dxa"/>
            <w:tcBorders>
              <w:top w:val="single" w:sz="4" w:space="0" w:color="888888"/>
              <w:left w:val="single" w:sz="4" w:space="0" w:color="888888"/>
              <w:bottom w:val="single" w:sz="4" w:space="0" w:color="888888"/>
              <w:right w:val="single" w:sz="4" w:space="0" w:color="888888"/>
            </w:tcBorders>
          </w:tcPr>
          <w:p w14:paraId="30BE8463" w14:textId="77777777" w:rsidR="005E674A" w:rsidRDefault="00000000">
            <w:r>
              <w:rPr>
                <w:sz w:val="20"/>
              </w:rPr>
              <w:t>text</w:t>
            </w:r>
          </w:p>
        </w:tc>
        <w:tc>
          <w:tcPr>
            <w:tcW w:w="4032" w:type="dxa"/>
            <w:tcBorders>
              <w:top w:val="single" w:sz="4" w:space="0" w:color="888888"/>
              <w:left w:val="single" w:sz="4" w:space="0" w:color="888888"/>
              <w:bottom w:val="single" w:sz="4" w:space="0" w:color="888888"/>
              <w:right w:val="single" w:sz="4" w:space="0" w:color="888888"/>
            </w:tcBorders>
          </w:tcPr>
          <w:p w14:paraId="17E99918" w14:textId="77777777" w:rsidR="005E674A" w:rsidRDefault="00000000">
            <w:r>
              <w:rPr>
                <w:sz w:val="20"/>
              </w:rPr>
              <w:t>English description</w:t>
            </w:r>
          </w:p>
        </w:tc>
      </w:tr>
      <w:tr w:rsidR="005E674A" w14:paraId="47D88318" w14:textId="77777777">
        <w:tc>
          <w:tcPr>
            <w:tcW w:w="2592" w:type="dxa"/>
            <w:tcBorders>
              <w:top w:val="single" w:sz="4" w:space="0" w:color="888888"/>
              <w:left w:val="single" w:sz="4" w:space="0" w:color="888888"/>
              <w:bottom w:val="single" w:sz="4" w:space="0" w:color="888888"/>
              <w:right w:val="single" w:sz="4" w:space="0" w:color="888888"/>
            </w:tcBorders>
            <w:shd w:val="clear" w:color="auto" w:fill="F4F4F4"/>
          </w:tcPr>
          <w:p w14:paraId="3D921940" w14:textId="77777777" w:rsidR="005E674A" w:rsidRDefault="00000000">
            <w:r>
              <w:rPr>
                <w:sz w:val="20"/>
              </w:rPr>
              <w:t>description_ar</w:t>
            </w:r>
          </w:p>
        </w:tc>
        <w:tc>
          <w:tcPr>
            <w:tcW w:w="2736" w:type="dxa"/>
            <w:tcBorders>
              <w:top w:val="single" w:sz="4" w:space="0" w:color="888888"/>
              <w:left w:val="single" w:sz="4" w:space="0" w:color="888888"/>
              <w:bottom w:val="single" w:sz="4" w:space="0" w:color="888888"/>
              <w:right w:val="single" w:sz="4" w:space="0" w:color="888888"/>
            </w:tcBorders>
            <w:shd w:val="clear" w:color="auto" w:fill="F4F4F4"/>
          </w:tcPr>
          <w:p w14:paraId="28DF91A1" w14:textId="77777777" w:rsidR="005E674A" w:rsidRDefault="00000000">
            <w:r>
              <w:rPr>
                <w:sz w:val="20"/>
              </w:rPr>
              <w:t>text</w:t>
            </w:r>
          </w:p>
        </w:tc>
        <w:tc>
          <w:tcPr>
            <w:tcW w:w="4032" w:type="dxa"/>
            <w:tcBorders>
              <w:top w:val="single" w:sz="4" w:space="0" w:color="888888"/>
              <w:left w:val="single" w:sz="4" w:space="0" w:color="888888"/>
              <w:bottom w:val="single" w:sz="4" w:space="0" w:color="888888"/>
              <w:right w:val="single" w:sz="4" w:space="0" w:color="888888"/>
            </w:tcBorders>
            <w:shd w:val="clear" w:color="auto" w:fill="F4F4F4"/>
          </w:tcPr>
          <w:p w14:paraId="23E29E1D" w14:textId="77777777" w:rsidR="005E674A" w:rsidRDefault="00000000">
            <w:r>
              <w:rPr>
                <w:sz w:val="20"/>
              </w:rPr>
              <w:t>Arabic description</w:t>
            </w:r>
          </w:p>
        </w:tc>
      </w:tr>
      <w:tr w:rsidR="005E674A" w14:paraId="4F086847" w14:textId="77777777">
        <w:tc>
          <w:tcPr>
            <w:tcW w:w="2592" w:type="dxa"/>
            <w:tcBorders>
              <w:top w:val="single" w:sz="4" w:space="0" w:color="888888"/>
              <w:left w:val="single" w:sz="4" w:space="0" w:color="888888"/>
              <w:bottom w:val="single" w:sz="4" w:space="0" w:color="888888"/>
              <w:right w:val="single" w:sz="4" w:space="0" w:color="888888"/>
            </w:tcBorders>
          </w:tcPr>
          <w:p w14:paraId="582A1146" w14:textId="77777777" w:rsidR="005E674A" w:rsidRDefault="00000000">
            <w:r>
              <w:rPr>
                <w:sz w:val="20"/>
              </w:rPr>
              <w:t>description_ar_norm</w:t>
            </w:r>
          </w:p>
        </w:tc>
        <w:tc>
          <w:tcPr>
            <w:tcW w:w="2736" w:type="dxa"/>
            <w:tcBorders>
              <w:top w:val="single" w:sz="4" w:space="0" w:color="888888"/>
              <w:left w:val="single" w:sz="4" w:space="0" w:color="888888"/>
              <w:bottom w:val="single" w:sz="4" w:space="0" w:color="888888"/>
              <w:right w:val="single" w:sz="4" w:space="0" w:color="888888"/>
            </w:tcBorders>
          </w:tcPr>
          <w:p w14:paraId="60E5974C" w14:textId="77777777" w:rsidR="005E674A" w:rsidRDefault="00000000">
            <w:r>
              <w:rPr>
                <w:sz w:val="20"/>
              </w:rPr>
              <w:t>text generated</w:t>
            </w:r>
          </w:p>
        </w:tc>
        <w:tc>
          <w:tcPr>
            <w:tcW w:w="4032" w:type="dxa"/>
            <w:tcBorders>
              <w:top w:val="single" w:sz="4" w:space="0" w:color="888888"/>
              <w:left w:val="single" w:sz="4" w:space="0" w:color="888888"/>
              <w:bottom w:val="single" w:sz="4" w:space="0" w:color="888888"/>
              <w:right w:val="single" w:sz="4" w:space="0" w:color="888888"/>
            </w:tcBorders>
          </w:tcPr>
          <w:p w14:paraId="62EA3BE3" w14:textId="77777777" w:rsidR="005E674A" w:rsidRDefault="00000000">
            <w:r>
              <w:rPr>
                <w:sz w:val="20"/>
              </w:rPr>
              <w:t>normalize_ar(description_ar)</w:t>
            </w:r>
          </w:p>
        </w:tc>
      </w:tr>
      <w:tr w:rsidR="005E674A" w14:paraId="7024AA37" w14:textId="77777777">
        <w:tc>
          <w:tcPr>
            <w:tcW w:w="2592" w:type="dxa"/>
            <w:tcBorders>
              <w:top w:val="single" w:sz="4" w:space="0" w:color="888888"/>
              <w:left w:val="single" w:sz="4" w:space="0" w:color="888888"/>
              <w:bottom w:val="single" w:sz="4" w:space="0" w:color="888888"/>
              <w:right w:val="single" w:sz="4" w:space="0" w:color="888888"/>
            </w:tcBorders>
            <w:shd w:val="clear" w:color="auto" w:fill="F4F4F4"/>
          </w:tcPr>
          <w:p w14:paraId="10954C74" w14:textId="77777777" w:rsidR="005E674A" w:rsidRDefault="00000000">
            <w:r>
              <w:rPr>
                <w:sz w:val="20"/>
              </w:rPr>
              <w:t>duty_rate_text</w:t>
            </w:r>
          </w:p>
        </w:tc>
        <w:tc>
          <w:tcPr>
            <w:tcW w:w="2736" w:type="dxa"/>
            <w:tcBorders>
              <w:top w:val="single" w:sz="4" w:space="0" w:color="888888"/>
              <w:left w:val="single" w:sz="4" w:space="0" w:color="888888"/>
              <w:bottom w:val="single" w:sz="4" w:space="0" w:color="888888"/>
              <w:right w:val="single" w:sz="4" w:space="0" w:color="888888"/>
            </w:tcBorders>
            <w:shd w:val="clear" w:color="auto" w:fill="F4F4F4"/>
          </w:tcPr>
          <w:p w14:paraId="4AA2BDC1" w14:textId="77777777" w:rsidR="005E674A" w:rsidRDefault="00000000">
            <w:r>
              <w:rPr>
                <w:sz w:val="20"/>
              </w:rPr>
              <w:t>text</w:t>
            </w:r>
          </w:p>
        </w:tc>
        <w:tc>
          <w:tcPr>
            <w:tcW w:w="4032" w:type="dxa"/>
            <w:tcBorders>
              <w:top w:val="single" w:sz="4" w:space="0" w:color="888888"/>
              <w:left w:val="single" w:sz="4" w:space="0" w:color="888888"/>
              <w:bottom w:val="single" w:sz="4" w:space="0" w:color="888888"/>
              <w:right w:val="single" w:sz="4" w:space="0" w:color="888888"/>
            </w:tcBorders>
            <w:shd w:val="clear" w:color="auto" w:fill="F4F4F4"/>
          </w:tcPr>
          <w:p w14:paraId="6056771E" w14:textId="77777777" w:rsidR="005E674A" w:rsidRDefault="00000000">
            <w:r>
              <w:rPr>
                <w:sz w:val="20"/>
              </w:rPr>
              <w:t>Raw, e.g. '5%', 'معفاة'</w:t>
            </w:r>
          </w:p>
        </w:tc>
      </w:tr>
      <w:tr w:rsidR="005E674A" w14:paraId="383E59B3" w14:textId="77777777">
        <w:tc>
          <w:tcPr>
            <w:tcW w:w="2592" w:type="dxa"/>
            <w:tcBorders>
              <w:top w:val="single" w:sz="4" w:space="0" w:color="888888"/>
              <w:left w:val="single" w:sz="4" w:space="0" w:color="888888"/>
              <w:bottom w:val="single" w:sz="4" w:space="0" w:color="888888"/>
              <w:right w:val="single" w:sz="4" w:space="0" w:color="888888"/>
            </w:tcBorders>
          </w:tcPr>
          <w:p w14:paraId="49A2E489" w14:textId="77777777" w:rsidR="005E674A" w:rsidRDefault="00000000">
            <w:r>
              <w:rPr>
                <w:sz w:val="20"/>
              </w:rPr>
              <w:t>duty_rate_pct</w:t>
            </w:r>
          </w:p>
        </w:tc>
        <w:tc>
          <w:tcPr>
            <w:tcW w:w="2736" w:type="dxa"/>
            <w:tcBorders>
              <w:top w:val="single" w:sz="4" w:space="0" w:color="888888"/>
              <w:left w:val="single" w:sz="4" w:space="0" w:color="888888"/>
              <w:bottom w:val="single" w:sz="4" w:space="0" w:color="888888"/>
              <w:right w:val="single" w:sz="4" w:space="0" w:color="888888"/>
            </w:tcBorders>
          </w:tcPr>
          <w:p w14:paraId="09262C79" w14:textId="77777777" w:rsidR="005E674A" w:rsidRDefault="00000000">
            <w:r>
              <w:rPr>
                <w:sz w:val="20"/>
              </w:rPr>
              <w:t>numeric</w:t>
            </w:r>
          </w:p>
        </w:tc>
        <w:tc>
          <w:tcPr>
            <w:tcW w:w="4032" w:type="dxa"/>
            <w:tcBorders>
              <w:top w:val="single" w:sz="4" w:space="0" w:color="888888"/>
              <w:left w:val="single" w:sz="4" w:space="0" w:color="888888"/>
              <w:bottom w:val="single" w:sz="4" w:space="0" w:color="888888"/>
              <w:right w:val="single" w:sz="4" w:space="0" w:color="888888"/>
            </w:tcBorders>
          </w:tcPr>
          <w:p w14:paraId="1884C320" w14:textId="77777777" w:rsidR="005E674A" w:rsidRDefault="00000000">
            <w:r>
              <w:rPr>
                <w:sz w:val="20"/>
              </w:rPr>
              <w:t>Parsed numeric, nullable</w:t>
            </w:r>
          </w:p>
        </w:tc>
      </w:tr>
      <w:tr w:rsidR="005E674A" w14:paraId="1E4571A3" w14:textId="77777777">
        <w:tc>
          <w:tcPr>
            <w:tcW w:w="2592" w:type="dxa"/>
            <w:tcBorders>
              <w:top w:val="single" w:sz="4" w:space="0" w:color="888888"/>
              <w:left w:val="single" w:sz="4" w:space="0" w:color="888888"/>
              <w:bottom w:val="single" w:sz="4" w:space="0" w:color="888888"/>
              <w:right w:val="single" w:sz="4" w:space="0" w:color="888888"/>
            </w:tcBorders>
            <w:shd w:val="clear" w:color="auto" w:fill="F4F4F4"/>
          </w:tcPr>
          <w:p w14:paraId="4B03EEE9" w14:textId="77777777" w:rsidR="005E674A" w:rsidRDefault="00000000">
            <w:r>
              <w:rPr>
                <w:sz w:val="20"/>
              </w:rPr>
              <w:t>procedures</w:t>
            </w:r>
          </w:p>
        </w:tc>
        <w:tc>
          <w:tcPr>
            <w:tcW w:w="2736" w:type="dxa"/>
            <w:tcBorders>
              <w:top w:val="single" w:sz="4" w:space="0" w:color="888888"/>
              <w:left w:val="single" w:sz="4" w:space="0" w:color="888888"/>
              <w:bottom w:val="single" w:sz="4" w:space="0" w:color="888888"/>
              <w:right w:val="single" w:sz="4" w:space="0" w:color="888888"/>
            </w:tcBorders>
            <w:shd w:val="clear" w:color="auto" w:fill="F4F4F4"/>
          </w:tcPr>
          <w:p w14:paraId="70F13409" w14:textId="77777777" w:rsidR="005E674A" w:rsidRDefault="00000000">
            <w:r>
              <w:rPr>
                <w:sz w:val="20"/>
              </w:rPr>
              <w:t>text</w:t>
            </w:r>
          </w:p>
        </w:tc>
        <w:tc>
          <w:tcPr>
            <w:tcW w:w="4032" w:type="dxa"/>
            <w:tcBorders>
              <w:top w:val="single" w:sz="4" w:space="0" w:color="888888"/>
              <w:left w:val="single" w:sz="4" w:space="0" w:color="888888"/>
              <w:bottom w:val="single" w:sz="4" w:space="0" w:color="888888"/>
              <w:right w:val="single" w:sz="4" w:space="0" w:color="888888"/>
            </w:tcBorders>
            <w:shd w:val="clear" w:color="auto" w:fill="F4F4F4"/>
          </w:tcPr>
          <w:p w14:paraId="706643D7" w14:textId="77777777" w:rsidR="005E674A" w:rsidRDefault="00000000">
            <w:r>
              <w:rPr>
                <w:sz w:val="20"/>
              </w:rPr>
              <w:t>Notes from ZATCA</w:t>
            </w:r>
          </w:p>
        </w:tc>
      </w:tr>
      <w:tr w:rsidR="005E674A" w14:paraId="0FA64147" w14:textId="77777777">
        <w:tc>
          <w:tcPr>
            <w:tcW w:w="2592" w:type="dxa"/>
            <w:tcBorders>
              <w:top w:val="single" w:sz="4" w:space="0" w:color="888888"/>
              <w:left w:val="single" w:sz="4" w:space="0" w:color="888888"/>
              <w:bottom w:val="single" w:sz="4" w:space="0" w:color="888888"/>
              <w:right w:val="single" w:sz="4" w:space="0" w:color="888888"/>
            </w:tcBorders>
          </w:tcPr>
          <w:p w14:paraId="69254EA8" w14:textId="77777777" w:rsidR="005E674A" w:rsidRDefault="00000000">
            <w:r>
              <w:rPr>
                <w:sz w:val="20"/>
              </w:rPr>
              <w:t>effective_date</w:t>
            </w:r>
          </w:p>
        </w:tc>
        <w:tc>
          <w:tcPr>
            <w:tcW w:w="2736" w:type="dxa"/>
            <w:tcBorders>
              <w:top w:val="single" w:sz="4" w:space="0" w:color="888888"/>
              <w:left w:val="single" w:sz="4" w:space="0" w:color="888888"/>
              <w:bottom w:val="single" w:sz="4" w:space="0" w:color="888888"/>
              <w:right w:val="single" w:sz="4" w:space="0" w:color="888888"/>
            </w:tcBorders>
          </w:tcPr>
          <w:p w14:paraId="57477811" w14:textId="77777777" w:rsidR="005E674A" w:rsidRDefault="00000000">
            <w:r>
              <w:rPr>
                <w:sz w:val="20"/>
              </w:rPr>
              <w:t>date</w:t>
            </w:r>
          </w:p>
        </w:tc>
        <w:tc>
          <w:tcPr>
            <w:tcW w:w="4032" w:type="dxa"/>
            <w:tcBorders>
              <w:top w:val="single" w:sz="4" w:space="0" w:color="888888"/>
              <w:left w:val="single" w:sz="4" w:space="0" w:color="888888"/>
              <w:bottom w:val="single" w:sz="4" w:space="0" w:color="888888"/>
              <w:right w:val="single" w:sz="4" w:space="0" w:color="888888"/>
            </w:tcBorders>
          </w:tcPr>
          <w:p w14:paraId="6BD619BC" w14:textId="77777777" w:rsidR="005E674A" w:rsidRDefault="00000000">
            <w:r>
              <w:rPr>
                <w:sz w:val="20"/>
              </w:rPr>
              <w:t>Validity start</w:t>
            </w:r>
          </w:p>
        </w:tc>
      </w:tr>
      <w:tr w:rsidR="005E674A" w14:paraId="2787C22B" w14:textId="77777777">
        <w:tc>
          <w:tcPr>
            <w:tcW w:w="2592" w:type="dxa"/>
            <w:tcBorders>
              <w:top w:val="single" w:sz="4" w:space="0" w:color="888888"/>
              <w:left w:val="single" w:sz="4" w:space="0" w:color="888888"/>
              <w:bottom w:val="single" w:sz="4" w:space="0" w:color="888888"/>
              <w:right w:val="single" w:sz="4" w:space="0" w:color="888888"/>
            </w:tcBorders>
            <w:shd w:val="clear" w:color="auto" w:fill="F4F4F4"/>
          </w:tcPr>
          <w:p w14:paraId="7822FD8F" w14:textId="77777777" w:rsidR="005E674A" w:rsidRDefault="00000000">
            <w:r>
              <w:rPr>
                <w:sz w:val="20"/>
              </w:rPr>
              <w:t>embedding</w:t>
            </w:r>
          </w:p>
        </w:tc>
        <w:tc>
          <w:tcPr>
            <w:tcW w:w="2736" w:type="dxa"/>
            <w:tcBorders>
              <w:top w:val="single" w:sz="4" w:space="0" w:color="888888"/>
              <w:left w:val="single" w:sz="4" w:space="0" w:color="888888"/>
              <w:bottom w:val="single" w:sz="4" w:space="0" w:color="888888"/>
              <w:right w:val="single" w:sz="4" w:space="0" w:color="888888"/>
            </w:tcBorders>
            <w:shd w:val="clear" w:color="auto" w:fill="F4F4F4"/>
          </w:tcPr>
          <w:p w14:paraId="71663CB3" w14:textId="77777777" w:rsidR="005E674A" w:rsidRDefault="00000000">
            <w:r>
              <w:rPr>
                <w:sz w:val="20"/>
              </w:rPr>
              <w:t>vector(384)</w:t>
            </w:r>
          </w:p>
        </w:tc>
        <w:tc>
          <w:tcPr>
            <w:tcW w:w="4032" w:type="dxa"/>
            <w:tcBorders>
              <w:top w:val="single" w:sz="4" w:space="0" w:color="888888"/>
              <w:left w:val="single" w:sz="4" w:space="0" w:color="888888"/>
              <w:bottom w:val="single" w:sz="4" w:space="0" w:color="888888"/>
              <w:right w:val="single" w:sz="4" w:space="0" w:color="888888"/>
            </w:tcBorders>
            <w:shd w:val="clear" w:color="auto" w:fill="F4F4F4"/>
          </w:tcPr>
          <w:p w14:paraId="7A33927D" w14:textId="77777777" w:rsidR="005E674A" w:rsidRDefault="00000000">
            <w:r>
              <w:rPr>
                <w:sz w:val="20"/>
              </w:rPr>
              <w:t>Single multilingual embedding: e5-small('passage: ' + description_en + ' ' + description_ar). Multilingual-e5 handles EN+AR in one shared space.</w:t>
            </w:r>
          </w:p>
        </w:tc>
      </w:tr>
      <w:tr w:rsidR="005E674A" w14:paraId="13346C1B" w14:textId="77777777">
        <w:tc>
          <w:tcPr>
            <w:tcW w:w="2592" w:type="dxa"/>
            <w:tcBorders>
              <w:top w:val="single" w:sz="4" w:space="0" w:color="888888"/>
              <w:left w:val="single" w:sz="4" w:space="0" w:color="888888"/>
              <w:bottom w:val="single" w:sz="4" w:space="0" w:color="888888"/>
              <w:right w:val="single" w:sz="4" w:space="0" w:color="888888"/>
            </w:tcBorders>
          </w:tcPr>
          <w:p w14:paraId="1E30AFBC" w14:textId="77777777" w:rsidR="005E674A" w:rsidRDefault="00000000">
            <w:r>
              <w:rPr>
                <w:sz w:val="20"/>
              </w:rPr>
              <w:t>tsv_en</w:t>
            </w:r>
          </w:p>
        </w:tc>
        <w:tc>
          <w:tcPr>
            <w:tcW w:w="2736" w:type="dxa"/>
            <w:tcBorders>
              <w:top w:val="single" w:sz="4" w:space="0" w:color="888888"/>
              <w:left w:val="single" w:sz="4" w:space="0" w:color="888888"/>
              <w:bottom w:val="single" w:sz="4" w:space="0" w:color="888888"/>
              <w:right w:val="single" w:sz="4" w:space="0" w:color="888888"/>
            </w:tcBorders>
          </w:tcPr>
          <w:p w14:paraId="4CD2770B" w14:textId="77777777" w:rsidR="005E674A" w:rsidRDefault="00000000">
            <w:r>
              <w:rPr>
                <w:sz w:val="20"/>
              </w:rPr>
              <w:t>tsvector generated</w:t>
            </w:r>
          </w:p>
        </w:tc>
        <w:tc>
          <w:tcPr>
            <w:tcW w:w="4032" w:type="dxa"/>
            <w:tcBorders>
              <w:top w:val="single" w:sz="4" w:space="0" w:color="888888"/>
              <w:left w:val="single" w:sz="4" w:space="0" w:color="888888"/>
              <w:bottom w:val="single" w:sz="4" w:space="0" w:color="888888"/>
              <w:right w:val="single" w:sz="4" w:space="0" w:color="888888"/>
            </w:tcBorders>
          </w:tcPr>
          <w:p w14:paraId="412DC03B" w14:textId="77777777" w:rsidR="005E674A" w:rsidRDefault="00000000">
            <w:r>
              <w:rPr>
                <w:sz w:val="20"/>
              </w:rPr>
              <w:t>to_tsvector('english', description_en) — language-specific stemming</w:t>
            </w:r>
          </w:p>
        </w:tc>
      </w:tr>
      <w:tr w:rsidR="005E674A" w14:paraId="7A1DE662" w14:textId="77777777">
        <w:tc>
          <w:tcPr>
            <w:tcW w:w="2592" w:type="dxa"/>
            <w:tcBorders>
              <w:top w:val="single" w:sz="4" w:space="0" w:color="888888"/>
              <w:left w:val="single" w:sz="4" w:space="0" w:color="888888"/>
              <w:bottom w:val="single" w:sz="4" w:space="0" w:color="888888"/>
              <w:right w:val="single" w:sz="4" w:space="0" w:color="888888"/>
            </w:tcBorders>
            <w:shd w:val="clear" w:color="auto" w:fill="F4F4F4"/>
          </w:tcPr>
          <w:p w14:paraId="5D240506" w14:textId="77777777" w:rsidR="005E674A" w:rsidRDefault="00000000">
            <w:r>
              <w:rPr>
                <w:sz w:val="20"/>
              </w:rPr>
              <w:t>tsv_ar</w:t>
            </w:r>
          </w:p>
        </w:tc>
        <w:tc>
          <w:tcPr>
            <w:tcW w:w="2736" w:type="dxa"/>
            <w:tcBorders>
              <w:top w:val="single" w:sz="4" w:space="0" w:color="888888"/>
              <w:left w:val="single" w:sz="4" w:space="0" w:color="888888"/>
              <w:bottom w:val="single" w:sz="4" w:space="0" w:color="888888"/>
              <w:right w:val="single" w:sz="4" w:space="0" w:color="888888"/>
            </w:tcBorders>
            <w:shd w:val="clear" w:color="auto" w:fill="F4F4F4"/>
          </w:tcPr>
          <w:p w14:paraId="49E1A061" w14:textId="77777777" w:rsidR="005E674A" w:rsidRDefault="00000000">
            <w:r>
              <w:rPr>
                <w:sz w:val="20"/>
              </w:rPr>
              <w:t>tsvector generated</w:t>
            </w:r>
          </w:p>
        </w:tc>
        <w:tc>
          <w:tcPr>
            <w:tcW w:w="4032" w:type="dxa"/>
            <w:tcBorders>
              <w:top w:val="single" w:sz="4" w:space="0" w:color="888888"/>
              <w:left w:val="single" w:sz="4" w:space="0" w:color="888888"/>
              <w:bottom w:val="single" w:sz="4" w:space="0" w:color="888888"/>
              <w:right w:val="single" w:sz="4" w:space="0" w:color="888888"/>
            </w:tcBorders>
            <w:shd w:val="clear" w:color="auto" w:fill="F4F4F4"/>
          </w:tcPr>
          <w:p w14:paraId="6FD283F9" w14:textId="77777777" w:rsidR="005E674A" w:rsidRDefault="00000000">
            <w:r>
              <w:rPr>
                <w:sz w:val="20"/>
              </w:rPr>
              <w:t>to_tsvector('simple', description_ar_norm) — Arabic uses 'simple' config + normalize_ar()</w:t>
            </w:r>
          </w:p>
        </w:tc>
      </w:tr>
      <w:tr w:rsidR="005E674A" w14:paraId="7A2B8B49" w14:textId="77777777">
        <w:tc>
          <w:tcPr>
            <w:tcW w:w="2592" w:type="dxa"/>
            <w:tcBorders>
              <w:top w:val="single" w:sz="4" w:space="0" w:color="888888"/>
              <w:left w:val="single" w:sz="4" w:space="0" w:color="888888"/>
              <w:bottom w:val="single" w:sz="4" w:space="0" w:color="888888"/>
              <w:right w:val="single" w:sz="4" w:space="0" w:color="888888"/>
            </w:tcBorders>
          </w:tcPr>
          <w:p w14:paraId="681C3243" w14:textId="77777777" w:rsidR="005E674A" w:rsidRDefault="00000000">
            <w:r>
              <w:rPr>
                <w:sz w:val="20"/>
              </w:rPr>
              <w:t>chapter / heading / hs6 / hs8 / hs10</w:t>
            </w:r>
          </w:p>
        </w:tc>
        <w:tc>
          <w:tcPr>
            <w:tcW w:w="2736" w:type="dxa"/>
            <w:tcBorders>
              <w:top w:val="single" w:sz="4" w:space="0" w:color="888888"/>
              <w:left w:val="single" w:sz="4" w:space="0" w:color="888888"/>
              <w:bottom w:val="single" w:sz="4" w:space="0" w:color="888888"/>
              <w:right w:val="single" w:sz="4" w:space="0" w:color="888888"/>
            </w:tcBorders>
          </w:tcPr>
          <w:p w14:paraId="1CC12D80" w14:textId="77777777" w:rsidR="005E674A" w:rsidRDefault="00000000">
            <w:r>
              <w:rPr>
                <w:sz w:val="20"/>
              </w:rPr>
              <w:t>varchar generated</w:t>
            </w:r>
          </w:p>
        </w:tc>
        <w:tc>
          <w:tcPr>
            <w:tcW w:w="4032" w:type="dxa"/>
            <w:tcBorders>
              <w:top w:val="single" w:sz="4" w:space="0" w:color="888888"/>
              <w:left w:val="single" w:sz="4" w:space="0" w:color="888888"/>
              <w:bottom w:val="single" w:sz="4" w:space="0" w:color="888888"/>
              <w:right w:val="single" w:sz="4" w:space="0" w:color="888888"/>
            </w:tcBorders>
          </w:tcPr>
          <w:p w14:paraId="39FB5653" w14:textId="77777777" w:rsidR="005E674A" w:rsidRDefault="00000000">
            <w:r>
              <w:rPr>
                <w:sz w:val="20"/>
              </w:rPr>
              <w:t>Prefix slices: chapter=2, heading=4, hs6=6, hs8=8, hs10=10. hs10 is the sibling group for /boost.</w:t>
            </w:r>
          </w:p>
        </w:tc>
      </w:tr>
    </w:tbl>
    <w:p w14:paraId="738B6741" w14:textId="77777777" w:rsidR="005E674A" w:rsidRDefault="00000000">
      <w:r>
        <w:rPr>
          <w:i/>
        </w:rPr>
        <w:t>Indexes: HNSW on embedding (cosine); GIN on tsv_en + tsv_ar; GIN trigram on description_en + description_ar_norm; B-tree on chapter / heading / hs6 / hs8 / hs10; unique on code.</w:t>
      </w:r>
    </w:p>
    <w:p w14:paraId="46050C7E" w14:textId="77777777" w:rsidR="005E674A" w:rsidRDefault="00000000">
      <w:r>
        <w:rPr>
          <w:i/>
        </w:rPr>
        <w:t>Why one embedding column: multilingual-e5-small produces vectors in a single shared cross-lingual space. Concatenating EN + AR descriptions into one passage gives strong recall for queries in either language, with one HNSW index instead of two (saves ~40% disk + write cost). BM25 stays language-specific because tokenization rules differ.</w:t>
      </w:r>
    </w:p>
    <w:p w14:paraId="4ABD1C8F" w14:textId="77777777" w:rsidR="005E674A" w:rsidRDefault="00000000">
      <w:pPr>
        <w:pStyle w:val="Heading3"/>
      </w:pPr>
      <w:r>
        <w:rPr>
          <w:color w:val="4C566A"/>
        </w:rPr>
        <w:t>Table 2 — naqel_hs_decision_ledger</w:t>
      </w:r>
    </w:p>
    <w:tbl>
      <w:tblPr>
        <w:tblStyle w:val="TableGrid"/>
        <w:tblW w:w="0" w:type="auto"/>
        <w:tblLook w:val="04A0" w:firstRow="1" w:lastRow="0" w:firstColumn="1" w:lastColumn="0" w:noHBand="0" w:noVBand="1"/>
      </w:tblPr>
      <w:tblGrid>
        <w:gridCol w:w="2880"/>
        <w:gridCol w:w="3600"/>
        <w:gridCol w:w="2880"/>
      </w:tblGrid>
      <w:tr w:rsidR="005E674A" w14:paraId="68CC473A" w14:textId="77777777">
        <w:tc>
          <w:tcPr>
            <w:tcW w:w="2880" w:type="dxa"/>
            <w:tcBorders>
              <w:top w:val="single" w:sz="4" w:space="0" w:color="888888"/>
              <w:left w:val="single" w:sz="4" w:space="0" w:color="888888"/>
              <w:bottom w:val="single" w:sz="4" w:space="0" w:color="888888"/>
              <w:right w:val="single" w:sz="4" w:space="0" w:color="888888"/>
            </w:tcBorders>
            <w:shd w:val="clear" w:color="auto" w:fill="2E3440"/>
          </w:tcPr>
          <w:p w14:paraId="53FD6B2C" w14:textId="77777777" w:rsidR="005E674A" w:rsidRDefault="00000000">
            <w:r>
              <w:rPr>
                <w:b/>
                <w:color w:val="FFFFFF"/>
                <w:sz w:val="20"/>
              </w:rPr>
              <w:t>Column</w:t>
            </w:r>
          </w:p>
        </w:tc>
        <w:tc>
          <w:tcPr>
            <w:tcW w:w="3600" w:type="dxa"/>
            <w:tcBorders>
              <w:top w:val="single" w:sz="4" w:space="0" w:color="888888"/>
              <w:left w:val="single" w:sz="4" w:space="0" w:color="888888"/>
              <w:bottom w:val="single" w:sz="4" w:space="0" w:color="888888"/>
              <w:right w:val="single" w:sz="4" w:space="0" w:color="888888"/>
            </w:tcBorders>
            <w:shd w:val="clear" w:color="auto" w:fill="2E3440"/>
          </w:tcPr>
          <w:p w14:paraId="3C054CED" w14:textId="77777777" w:rsidR="005E674A" w:rsidRDefault="00000000">
            <w:r>
              <w:rPr>
                <w:b/>
                <w:color w:val="FFFFFF"/>
                <w:sz w:val="20"/>
              </w:rPr>
              <w:t>Type</w:t>
            </w:r>
          </w:p>
        </w:tc>
        <w:tc>
          <w:tcPr>
            <w:tcW w:w="2880" w:type="dxa"/>
            <w:tcBorders>
              <w:top w:val="single" w:sz="4" w:space="0" w:color="888888"/>
              <w:left w:val="single" w:sz="4" w:space="0" w:color="888888"/>
              <w:bottom w:val="single" w:sz="4" w:space="0" w:color="888888"/>
              <w:right w:val="single" w:sz="4" w:space="0" w:color="888888"/>
            </w:tcBorders>
            <w:shd w:val="clear" w:color="auto" w:fill="2E3440"/>
          </w:tcPr>
          <w:p w14:paraId="3265070D" w14:textId="77777777" w:rsidR="005E674A" w:rsidRDefault="00000000">
            <w:r>
              <w:rPr>
                <w:b/>
                <w:color w:val="FFFFFF"/>
                <w:sz w:val="20"/>
              </w:rPr>
              <w:t>Notes</w:t>
            </w:r>
          </w:p>
        </w:tc>
      </w:tr>
      <w:tr w:rsidR="005E674A" w14:paraId="7B6E34B0" w14:textId="77777777">
        <w:tc>
          <w:tcPr>
            <w:tcW w:w="2880" w:type="dxa"/>
            <w:tcBorders>
              <w:top w:val="single" w:sz="4" w:space="0" w:color="888888"/>
              <w:left w:val="single" w:sz="4" w:space="0" w:color="888888"/>
              <w:bottom w:val="single" w:sz="4" w:space="0" w:color="888888"/>
              <w:right w:val="single" w:sz="4" w:space="0" w:color="888888"/>
            </w:tcBorders>
          </w:tcPr>
          <w:p w14:paraId="7FD55D2C" w14:textId="77777777" w:rsidR="005E674A" w:rsidRDefault="00000000">
            <w:r>
              <w:rPr>
                <w:sz w:val="20"/>
              </w:rPr>
              <w:t>id</w:t>
            </w:r>
          </w:p>
        </w:tc>
        <w:tc>
          <w:tcPr>
            <w:tcW w:w="3600" w:type="dxa"/>
            <w:tcBorders>
              <w:top w:val="single" w:sz="4" w:space="0" w:color="888888"/>
              <w:left w:val="single" w:sz="4" w:space="0" w:color="888888"/>
              <w:bottom w:val="single" w:sz="4" w:space="0" w:color="888888"/>
              <w:right w:val="single" w:sz="4" w:space="0" w:color="888888"/>
            </w:tcBorders>
          </w:tcPr>
          <w:p w14:paraId="376470C6" w14:textId="77777777" w:rsidR="005E674A" w:rsidRDefault="00000000">
            <w:r>
              <w:rPr>
                <w:sz w:val="20"/>
              </w:rPr>
              <w:t>uuid PK default gen_random_uuid()</w:t>
            </w:r>
          </w:p>
        </w:tc>
        <w:tc>
          <w:tcPr>
            <w:tcW w:w="2880" w:type="dxa"/>
            <w:tcBorders>
              <w:top w:val="single" w:sz="4" w:space="0" w:color="888888"/>
              <w:left w:val="single" w:sz="4" w:space="0" w:color="888888"/>
              <w:bottom w:val="single" w:sz="4" w:space="0" w:color="888888"/>
              <w:right w:val="single" w:sz="4" w:space="0" w:color="888888"/>
            </w:tcBorders>
          </w:tcPr>
          <w:p w14:paraId="23472549" w14:textId="77777777" w:rsidR="005E674A" w:rsidRDefault="00000000">
            <w:r>
              <w:rPr>
                <w:sz w:val="20"/>
              </w:rPr>
              <w:t>GUID primary key</w:t>
            </w:r>
          </w:p>
        </w:tc>
      </w:tr>
      <w:tr w:rsidR="005E674A" w14:paraId="191052DC" w14:textId="77777777">
        <w:tc>
          <w:tcPr>
            <w:tcW w:w="2880" w:type="dxa"/>
            <w:tcBorders>
              <w:top w:val="single" w:sz="4" w:space="0" w:color="888888"/>
              <w:left w:val="single" w:sz="4" w:space="0" w:color="888888"/>
              <w:bottom w:val="single" w:sz="4" w:space="0" w:color="888888"/>
              <w:right w:val="single" w:sz="4" w:space="0" w:color="888888"/>
            </w:tcBorders>
            <w:shd w:val="clear" w:color="auto" w:fill="F4F4F4"/>
          </w:tcPr>
          <w:p w14:paraId="4DE8359A" w14:textId="77777777" w:rsidR="005E674A" w:rsidRDefault="00000000">
            <w:r>
              <w:rPr>
                <w:sz w:val="20"/>
              </w:rPr>
              <w:t>merchant_hs_code</w:t>
            </w:r>
          </w:p>
        </w:tc>
        <w:tc>
          <w:tcPr>
            <w:tcW w:w="3600" w:type="dxa"/>
            <w:tcBorders>
              <w:top w:val="single" w:sz="4" w:space="0" w:color="888888"/>
              <w:left w:val="single" w:sz="4" w:space="0" w:color="888888"/>
              <w:bottom w:val="single" w:sz="4" w:space="0" w:color="888888"/>
              <w:right w:val="single" w:sz="4" w:space="0" w:color="888888"/>
            </w:tcBorders>
            <w:shd w:val="clear" w:color="auto" w:fill="F4F4F4"/>
          </w:tcPr>
          <w:p w14:paraId="605D43EA" w14:textId="77777777" w:rsidR="005E674A" w:rsidRDefault="00000000">
            <w:r>
              <w:rPr>
                <w:sz w:val="20"/>
              </w:rPr>
              <w:t>text not null</w:t>
            </w:r>
          </w:p>
        </w:tc>
        <w:tc>
          <w:tcPr>
            <w:tcW w:w="2880" w:type="dxa"/>
            <w:tcBorders>
              <w:top w:val="single" w:sz="4" w:space="0" w:color="888888"/>
              <w:left w:val="single" w:sz="4" w:space="0" w:color="888888"/>
              <w:bottom w:val="single" w:sz="4" w:space="0" w:color="888888"/>
              <w:right w:val="single" w:sz="4" w:space="0" w:color="888888"/>
            </w:tcBorders>
            <w:shd w:val="clear" w:color="auto" w:fill="F4F4F4"/>
          </w:tcPr>
          <w:p w14:paraId="75034238" w14:textId="77777777" w:rsidR="005E674A" w:rsidRDefault="00000000">
            <w:r>
              <w:rPr>
                <w:sz w:val="20"/>
              </w:rPr>
              <w:t>Raw code as merchant declared</w:t>
            </w:r>
          </w:p>
        </w:tc>
      </w:tr>
      <w:tr w:rsidR="005E674A" w14:paraId="5D84E5A2" w14:textId="77777777">
        <w:tc>
          <w:tcPr>
            <w:tcW w:w="2880" w:type="dxa"/>
            <w:tcBorders>
              <w:top w:val="single" w:sz="4" w:space="0" w:color="888888"/>
              <w:left w:val="single" w:sz="4" w:space="0" w:color="888888"/>
              <w:bottom w:val="single" w:sz="4" w:space="0" w:color="888888"/>
              <w:right w:val="single" w:sz="4" w:space="0" w:color="888888"/>
            </w:tcBorders>
          </w:tcPr>
          <w:p w14:paraId="224786C8" w14:textId="77777777" w:rsidR="005E674A" w:rsidRDefault="00000000">
            <w:r>
              <w:rPr>
                <w:sz w:val="20"/>
              </w:rPr>
              <w:t>hs_code</w:t>
            </w:r>
          </w:p>
        </w:tc>
        <w:tc>
          <w:tcPr>
            <w:tcW w:w="3600" w:type="dxa"/>
            <w:tcBorders>
              <w:top w:val="single" w:sz="4" w:space="0" w:color="888888"/>
              <w:left w:val="single" w:sz="4" w:space="0" w:color="888888"/>
              <w:bottom w:val="single" w:sz="4" w:space="0" w:color="888888"/>
              <w:right w:val="single" w:sz="4" w:space="0" w:color="888888"/>
            </w:tcBorders>
          </w:tcPr>
          <w:p w14:paraId="2D0A7DB9" w14:textId="77777777" w:rsidR="005E674A" w:rsidRDefault="00000000">
            <w:r>
              <w:rPr>
                <w:sz w:val="20"/>
              </w:rPr>
              <w:t>varchar(12) not null</w:t>
            </w:r>
          </w:p>
        </w:tc>
        <w:tc>
          <w:tcPr>
            <w:tcW w:w="2880" w:type="dxa"/>
            <w:tcBorders>
              <w:top w:val="single" w:sz="4" w:space="0" w:color="888888"/>
              <w:left w:val="single" w:sz="4" w:space="0" w:color="888888"/>
              <w:bottom w:val="single" w:sz="4" w:space="0" w:color="888888"/>
              <w:right w:val="single" w:sz="4" w:space="0" w:color="888888"/>
            </w:tcBorders>
          </w:tcPr>
          <w:p w14:paraId="0685FE99" w14:textId="77777777" w:rsidR="005E674A" w:rsidRDefault="00000000">
            <w:r>
              <w:rPr>
                <w:sz w:val="20"/>
              </w:rPr>
              <w:t>Naqel-verified 12-digit code</w:t>
            </w:r>
          </w:p>
        </w:tc>
      </w:tr>
      <w:tr w:rsidR="005E674A" w14:paraId="463BFEEF" w14:textId="77777777">
        <w:tc>
          <w:tcPr>
            <w:tcW w:w="2880" w:type="dxa"/>
            <w:tcBorders>
              <w:top w:val="single" w:sz="4" w:space="0" w:color="888888"/>
              <w:left w:val="single" w:sz="4" w:space="0" w:color="888888"/>
              <w:bottom w:val="single" w:sz="4" w:space="0" w:color="888888"/>
              <w:right w:val="single" w:sz="4" w:space="0" w:color="888888"/>
            </w:tcBorders>
            <w:shd w:val="clear" w:color="auto" w:fill="F4F4F4"/>
          </w:tcPr>
          <w:p w14:paraId="4E6A5E94" w14:textId="77777777" w:rsidR="005E674A" w:rsidRDefault="00000000">
            <w:r>
              <w:rPr>
                <w:sz w:val="20"/>
              </w:rPr>
              <w:t>ar_description</w:t>
            </w:r>
          </w:p>
        </w:tc>
        <w:tc>
          <w:tcPr>
            <w:tcW w:w="3600" w:type="dxa"/>
            <w:tcBorders>
              <w:top w:val="single" w:sz="4" w:space="0" w:color="888888"/>
              <w:left w:val="single" w:sz="4" w:space="0" w:color="888888"/>
              <w:bottom w:val="single" w:sz="4" w:space="0" w:color="888888"/>
              <w:right w:val="single" w:sz="4" w:space="0" w:color="888888"/>
            </w:tcBorders>
            <w:shd w:val="clear" w:color="auto" w:fill="F4F4F4"/>
          </w:tcPr>
          <w:p w14:paraId="61BB2EBA" w14:textId="77777777" w:rsidR="005E674A" w:rsidRDefault="00000000">
            <w:r>
              <w:rPr>
                <w:sz w:val="20"/>
              </w:rPr>
              <w:t>text</w:t>
            </w:r>
          </w:p>
        </w:tc>
        <w:tc>
          <w:tcPr>
            <w:tcW w:w="2880" w:type="dxa"/>
            <w:tcBorders>
              <w:top w:val="single" w:sz="4" w:space="0" w:color="888888"/>
              <w:left w:val="single" w:sz="4" w:space="0" w:color="888888"/>
              <w:bottom w:val="single" w:sz="4" w:space="0" w:color="888888"/>
              <w:right w:val="single" w:sz="4" w:space="0" w:color="888888"/>
            </w:tcBorders>
            <w:shd w:val="clear" w:color="auto" w:fill="F4F4F4"/>
          </w:tcPr>
          <w:p w14:paraId="64FC830A" w14:textId="77777777" w:rsidR="005E674A" w:rsidRDefault="00000000">
            <w:r>
              <w:rPr>
                <w:sz w:val="20"/>
              </w:rPr>
              <w:t>Arabic description</w:t>
            </w:r>
          </w:p>
        </w:tc>
      </w:tr>
      <w:tr w:rsidR="005E674A" w14:paraId="37E6AEB3" w14:textId="77777777">
        <w:tc>
          <w:tcPr>
            <w:tcW w:w="2880" w:type="dxa"/>
            <w:tcBorders>
              <w:top w:val="single" w:sz="4" w:space="0" w:color="888888"/>
              <w:left w:val="single" w:sz="4" w:space="0" w:color="888888"/>
              <w:bottom w:val="single" w:sz="4" w:space="0" w:color="888888"/>
              <w:right w:val="single" w:sz="4" w:space="0" w:color="888888"/>
            </w:tcBorders>
          </w:tcPr>
          <w:p w14:paraId="06AFEAAC" w14:textId="77777777" w:rsidR="005E674A" w:rsidRDefault="00000000">
            <w:r>
              <w:rPr>
                <w:sz w:val="20"/>
              </w:rPr>
              <w:t>created_at</w:t>
            </w:r>
          </w:p>
        </w:tc>
        <w:tc>
          <w:tcPr>
            <w:tcW w:w="3600" w:type="dxa"/>
            <w:tcBorders>
              <w:top w:val="single" w:sz="4" w:space="0" w:color="888888"/>
              <w:left w:val="single" w:sz="4" w:space="0" w:color="888888"/>
              <w:bottom w:val="single" w:sz="4" w:space="0" w:color="888888"/>
              <w:right w:val="single" w:sz="4" w:space="0" w:color="888888"/>
            </w:tcBorders>
          </w:tcPr>
          <w:p w14:paraId="25CA85C7" w14:textId="77777777" w:rsidR="005E674A" w:rsidRDefault="00000000">
            <w:r>
              <w:rPr>
                <w:sz w:val="20"/>
              </w:rPr>
              <w:t>timestamptz default now()</w:t>
            </w:r>
          </w:p>
        </w:tc>
        <w:tc>
          <w:tcPr>
            <w:tcW w:w="2880" w:type="dxa"/>
            <w:tcBorders>
              <w:top w:val="single" w:sz="4" w:space="0" w:color="888888"/>
              <w:left w:val="single" w:sz="4" w:space="0" w:color="888888"/>
              <w:bottom w:val="single" w:sz="4" w:space="0" w:color="888888"/>
              <w:right w:val="single" w:sz="4" w:space="0" w:color="888888"/>
            </w:tcBorders>
          </w:tcPr>
          <w:p w14:paraId="657AED18" w14:textId="77777777" w:rsidR="005E674A" w:rsidRDefault="005E674A"/>
        </w:tc>
      </w:tr>
    </w:tbl>
    <w:p w14:paraId="27C8E1F8" w14:textId="77777777" w:rsidR="005E674A" w:rsidRDefault="00000000">
      <w:pPr>
        <w:pStyle w:val="Heading3"/>
      </w:pPr>
      <w:r>
        <w:rPr>
          <w:color w:val="4C566A"/>
        </w:rPr>
        <w:t>Table 3 — classification_events</w:t>
      </w:r>
    </w:p>
    <w:p w14:paraId="6091B1DF" w14:textId="77777777" w:rsidR="005E674A" w:rsidRDefault="00000000">
      <w:r>
        <w:rPr>
          <w:i/>
        </w:rPr>
        <w:t>Status-driven schema. No raw confidence column. Decision drivers (status + reason) and retrieval evidence are persisted side-by-side so we can tune thresholds offline.</w:t>
      </w:r>
    </w:p>
    <w:tbl>
      <w:tblPr>
        <w:tblStyle w:val="TableGrid"/>
        <w:tblW w:w="0" w:type="auto"/>
        <w:tblLook w:val="04A0" w:firstRow="1" w:lastRow="0" w:firstColumn="1" w:lastColumn="0" w:noHBand="0" w:noVBand="1"/>
      </w:tblPr>
      <w:tblGrid>
        <w:gridCol w:w="3168"/>
        <w:gridCol w:w="6192"/>
      </w:tblGrid>
      <w:tr w:rsidR="005E674A" w14:paraId="39D2BF83" w14:textId="77777777">
        <w:tc>
          <w:tcPr>
            <w:tcW w:w="3168" w:type="dxa"/>
            <w:tcBorders>
              <w:top w:val="single" w:sz="4" w:space="0" w:color="888888"/>
              <w:left w:val="single" w:sz="4" w:space="0" w:color="888888"/>
              <w:bottom w:val="single" w:sz="4" w:space="0" w:color="888888"/>
              <w:right w:val="single" w:sz="4" w:space="0" w:color="888888"/>
            </w:tcBorders>
            <w:shd w:val="clear" w:color="auto" w:fill="2E3440"/>
          </w:tcPr>
          <w:p w14:paraId="50619C7D" w14:textId="77777777" w:rsidR="005E674A" w:rsidRDefault="00000000">
            <w:r>
              <w:rPr>
                <w:b/>
                <w:color w:val="FFFFFF"/>
                <w:sz w:val="20"/>
              </w:rPr>
              <w:t>Column</w:t>
            </w:r>
          </w:p>
        </w:tc>
        <w:tc>
          <w:tcPr>
            <w:tcW w:w="6192" w:type="dxa"/>
            <w:tcBorders>
              <w:top w:val="single" w:sz="4" w:space="0" w:color="888888"/>
              <w:left w:val="single" w:sz="4" w:space="0" w:color="888888"/>
              <w:bottom w:val="single" w:sz="4" w:space="0" w:color="888888"/>
              <w:right w:val="single" w:sz="4" w:space="0" w:color="888888"/>
            </w:tcBorders>
            <w:shd w:val="clear" w:color="auto" w:fill="2E3440"/>
          </w:tcPr>
          <w:p w14:paraId="4BBD5781" w14:textId="77777777" w:rsidR="005E674A" w:rsidRDefault="00000000">
            <w:r>
              <w:rPr>
                <w:b/>
                <w:color w:val="FFFFFF"/>
                <w:sz w:val="20"/>
              </w:rPr>
              <w:t>Type / Notes</w:t>
            </w:r>
          </w:p>
        </w:tc>
      </w:tr>
      <w:tr w:rsidR="005E674A" w14:paraId="13B1308B" w14:textId="77777777">
        <w:tc>
          <w:tcPr>
            <w:tcW w:w="3168" w:type="dxa"/>
            <w:tcBorders>
              <w:top w:val="single" w:sz="4" w:space="0" w:color="888888"/>
              <w:left w:val="single" w:sz="4" w:space="0" w:color="888888"/>
              <w:bottom w:val="single" w:sz="4" w:space="0" w:color="888888"/>
              <w:right w:val="single" w:sz="4" w:space="0" w:color="888888"/>
            </w:tcBorders>
          </w:tcPr>
          <w:p w14:paraId="6509E1A6" w14:textId="77777777" w:rsidR="005E674A" w:rsidRDefault="00000000">
            <w:r>
              <w:rPr>
                <w:sz w:val="20"/>
              </w:rPr>
              <w:t>id</w:t>
            </w:r>
          </w:p>
        </w:tc>
        <w:tc>
          <w:tcPr>
            <w:tcW w:w="6192" w:type="dxa"/>
            <w:tcBorders>
              <w:top w:val="single" w:sz="4" w:space="0" w:color="888888"/>
              <w:left w:val="single" w:sz="4" w:space="0" w:color="888888"/>
              <w:bottom w:val="single" w:sz="4" w:space="0" w:color="888888"/>
              <w:right w:val="single" w:sz="4" w:space="0" w:color="888888"/>
            </w:tcBorders>
          </w:tcPr>
          <w:p w14:paraId="47228E12" w14:textId="77777777" w:rsidR="005E674A" w:rsidRDefault="00000000">
            <w:r>
              <w:rPr>
                <w:sz w:val="20"/>
              </w:rPr>
              <w:t>uuid PK default gen_random_uuid()</w:t>
            </w:r>
          </w:p>
        </w:tc>
      </w:tr>
      <w:tr w:rsidR="005E674A" w14:paraId="6CC8E5D1" w14:textId="77777777">
        <w:tc>
          <w:tcPr>
            <w:tcW w:w="3168" w:type="dxa"/>
            <w:tcBorders>
              <w:top w:val="single" w:sz="4" w:space="0" w:color="888888"/>
              <w:left w:val="single" w:sz="4" w:space="0" w:color="888888"/>
              <w:bottom w:val="single" w:sz="4" w:space="0" w:color="888888"/>
              <w:right w:val="single" w:sz="4" w:space="0" w:color="888888"/>
            </w:tcBorders>
            <w:shd w:val="clear" w:color="auto" w:fill="F4F4F4"/>
          </w:tcPr>
          <w:p w14:paraId="0F9FFC79" w14:textId="77777777" w:rsidR="005E674A" w:rsidRDefault="00000000">
            <w:r>
              <w:rPr>
                <w:sz w:val="20"/>
              </w:rPr>
              <w:t>created_at</w:t>
            </w:r>
          </w:p>
        </w:tc>
        <w:tc>
          <w:tcPr>
            <w:tcW w:w="6192" w:type="dxa"/>
            <w:tcBorders>
              <w:top w:val="single" w:sz="4" w:space="0" w:color="888888"/>
              <w:left w:val="single" w:sz="4" w:space="0" w:color="888888"/>
              <w:bottom w:val="single" w:sz="4" w:space="0" w:color="888888"/>
              <w:right w:val="single" w:sz="4" w:space="0" w:color="888888"/>
            </w:tcBorders>
            <w:shd w:val="clear" w:color="auto" w:fill="F4F4F4"/>
          </w:tcPr>
          <w:p w14:paraId="07A55560" w14:textId="77777777" w:rsidR="005E674A" w:rsidRDefault="00000000">
            <w:r>
              <w:rPr>
                <w:sz w:val="20"/>
              </w:rPr>
              <w:t>timestamptz default now()</w:t>
            </w:r>
          </w:p>
        </w:tc>
      </w:tr>
      <w:tr w:rsidR="005E674A" w14:paraId="0AC510FD" w14:textId="77777777">
        <w:tc>
          <w:tcPr>
            <w:tcW w:w="3168" w:type="dxa"/>
            <w:tcBorders>
              <w:top w:val="single" w:sz="4" w:space="0" w:color="888888"/>
              <w:left w:val="single" w:sz="4" w:space="0" w:color="888888"/>
              <w:bottom w:val="single" w:sz="4" w:space="0" w:color="888888"/>
              <w:right w:val="single" w:sz="4" w:space="0" w:color="888888"/>
            </w:tcBorders>
          </w:tcPr>
          <w:p w14:paraId="722567A0" w14:textId="77777777" w:rsidR="005E674A" w:rsidRDefault="00000000">
            <w:r>
              <w:rPr>
                <w:sz w:val="20"/>
              </w:rPr>
              <w:t>endpoint</w:t>
            </w:r>
          </w:p>
        </w:tc>
        <w:tc>
          <w:tcPr>
            <w:tcW w:w="6192" w:type="dxa"/>
            <w:tcBorders>
              <w:top w:val="single" w:sz="4" w:space="0" w:color="888888"/>
              <w:left w:val="single" w:sz="4" w:space="0" w:color="888888"/>
              <w:bottom w:val="single" w:sz="4" w:space="0" w:color="888888"/>
              <w:right w:val="single" w:sz="4" w:space="0" w:color="888888"/>
            </w:tcBorders>
          </w:tcPr>
          <w:p w14:paraId="20056A20" w14:textId="77777777" w:rsidR="005E674A" w:rsidRDefault="00000000">
            <w:r>
              <w:rPr>
                <w:sz w:val="20"/>
              </w:rPr>
              <w:t>text — 'describe' | 'expand' | 'boost'</w:t>
            </w:r>
          </w:p>
        </w:tc>
      </w:tr>
      <w:tr w:rsidR="005E674A" w14:paraId="5082FC18" w14:textId="77777777">
        <w:tc>
          <w:tcPr>
            <w:tcW w:w="3168" w:type="dxa"/>
            <w:tcBorders>
              <w:top w:val="single" w:sz="4" w:space="0" w:color="888888"/>
              <w:left w:val="single" w:sz="4" w:space="0" w:color="888888"/>
              <w:bottom w:val="single" w:sz="4" w:space="0" w:color="888888"/>
              <w:right w:val="single" w:sz="4" w:space="0" w:color="888888"/>
            </w:tcBorders>
            <w:shd w:val="clear" w:color="auto" w:fill="F4F4F4"/>
          </w:tcPr>
          <w:p w14:paraId="452978B3" w14:textId="77777777" w:rsidR="005E674A" w:rsidRDefault="00000000">
            <w:r>
              <w:rPr>
                <w:sz w:val="20"/>
              </w:rPr>
              <w:t>request</w:t>
            </w:r>
          </w:p>
        </w:tc>
        <w:tc>
          <w:tcPr>
            <w:tcW w:w="6192" w:type="dxa"/>
            <w:tcBorders>
              <w:top w:val="single" w:sz="4" w:space="0" w:color="888888"/>
              <w:left w:val="single" w:sz="4" w:space="0" w:color="888888"/>
              <w:bottom w:val="single" w:sz="4" w:space="0" w:color="888888"/>
              <w:right w:val="single" w:sz="4" w:space="0" w:color="888888"/>
            </w:tcBorders>
            <w:shd w:val="clear" w:color="auto" w:fill="F4F4F4"/>
          </w:tcPr>
          <w:p w14:paraId="63084D1B" w14:textId="77777777" w:rsidR="005E674A" w:rsidRDefault="00000000">
            <w:r>
              <w:rPr>
                <w:sz w:val="20"/>
              </w:rPr>
              <w:t>jsonb — raw request body</w:t>
            </w:r>
          </w:p>
        </w:tc>
      </w:tr>
      <w:tr w:rsidR="005E674A" w14:paraId="01A66489" w14:textId="77777777">
        <w:tc>
          <w:tcPr>
            <w:tcW w:w="3168" w:type="dxa"/>
            <w:tcBorders>
              <w:top w:val="single" w:sz="4" w:space="0" w:color="888888"/>
              <w:left w:val="single" w:sz="4" w:space="0" w:color="888888"/>
              <w:bottom w:val="single" w:sz="4" w:space="0" w:color="888888"/>
              <w:right w:val="single" w:sz="4" w:space="0" w:color="888888"/>
            </w:tcBorders>
          </w:tcPr>
          <w:p w14:paraId="4C0E0527" w14:textId="77777777" w:rsidR="005E674A" w:rsidRDefault="00000000">
            <w:r>
              <w:rPr>
                <w:sz w:val="20"/>
              </w:rPr>
              <w:t>language_detected</w:t>
            </w:r>
          </w:p>
        </w:tc>
        <w:tc>
          <w:tcPr>
            <w:tcW w:w="6192" w:type="dxa"/>
            <w:tcBorders>
              <w:top w:val="single" w:sz="4" w:space="0" w:color="888888"/>
              <w:left w:val="single" w:sz="4" w:space="0" w:color="888888"/>
              <w:bottom w:val="single" w:sz="4" w:space="0" w:color="888888"/>
              <w:right w:val="single" w:sz="4" w:space="0" w:color="888888"/>
            </w:tcBorders>
          </w:tcPr>
          <w:p w14:paraId="50E87A3D" w14:textId="77777777" w:rsidR="005E674A" w:rsidRDefault="00000000">
            <w:r>
              <w:rPr>
                <w:sz w:val="20"/>
              </w:rPr>
              <w:t>text — 'en' | 'ar' | 'mixed'</w:t>
            </w:r>
          </w:p>
        </w:tc>
      </w:tr>
      <w:tr w:rsidR="005E674A" w14:paraId="449AAE9F" w14:textId="77777777">
        <w:tc>
          <w:tcPr>
            <w:tcW w:w="3168" w:type="dxa"/>
            <w:tcBorders>
              <w:top w:val="single" w:sz="4" w:space="0" w:color="888888"/>
              <w:left w:val="single" w:sz="4" w:space="0" w:color="888888"/>
              <w:bottom w:val="single" w:sz="4" w:space="0" w:color="888888"/>
              <w:right w:val="single" w:sz="4" w:space="0" w:color="888888"/>
            </w:tcBorders>
            <w:shd w:val="clear" w:color="auto" w:fill="F4F4F4"/>
          </w:tcPr>
          <w:p w14:paraId="676B7E3C" w14:textId="77777777" w:rsidR="005E674A" w:rsidRDefault="00000000">
            <w:r>
              <w:rPr>
                <w:sz w:val="20"/>
              </w:rPr>
              <w:t>decision_status</w:t>
            </w:r>
          </w:p>
        </w:tc>
        <w:tc>
          <w:tcPr>
            <w:tcW w:w="6192" w:type="dxa"/>
            <w:tcBorders>
              <w:top w:val="single" w:sz="4" w:space="0" w:color="888888"/>
              <w:left w:val="single" w:sz="4" w:space="0" w:color="888888"/>
              <w:bottom w:val="single" w:sz="4" w:space="0" w:color="888888"/>
              <w:right w:val="single" w:sz="4" w:space="0" w:color="888888"/>
            </w:tcBorders>
            <w:shd w:val="clear" w:color="auto" w:fill="F4F4F4"/>
          </w:tcPr>
          <w:p w14:paraId="21D6B2EB" w14:textId="77777777" w:rsidR="005E674A" w:rsidRDefault="00000000">
            <w:r>
              <w:rPr>
                <w:sz w:val="20"/>
              </w:rPr>
              <w:t>text — 'accepted' | 'needs_clarification' | 'degraded'</w:t>
            </w:r>
          </w:p>
        </w:tc>
      </w:tr>
      <w:tr w:rsidR="005E674A" w14:paraId="3AE271AA" w14:textId="77777777">
        <w:tc>
          <w:tcPr>
            <w:tcW w:w="3168" w:type="dxa"/>
            <w:tcBorders>
              <w:top w:val="single" w:sz="4" w:space="0" w:color="888888"/>
              <w:left w:val="single" w:sz="4" w:space="0" w:color="888888"/>
              <w:bottom w:val="single" w:sz="4" w:space="0" w:color="888888"/>
              <w:right w:val="single" w:sz="4" w:space="0" w:color="888888"/>
            </w:tcBorders>
          </w:tcPr>
          <w:p w14:paraId="7D29EE03" w14:textId="77777777" w:rsidR="005E674A" w:rsidRDefault="00000000">
            <w:r>
              <w:rPr>
                <w:sz w:val="20"/>
              </w:rPr>
              <w:t>decision_reason</w:t>
            </w:r>
          </w:p>
        </w:tc>
        <w:tc>
          <w:tcPr>
            <w:tcW w:w="6192" w:type="dxa"/>
            <w:tcBorders>
              <w:top w:val="single" w:sz="4" w:space="0" w:color="888888"/>
              <w:left w:val="single" w:sz="4" w:space="0" w:color="888888"/>
              <w:bottom w:val="single" w:sz="4" w:space="0" w:color="888888"/>
              <w:right w:val="single" w:sz="4" w:space="0" w:color="888888"/>
            </w:tcBorders>
          </w:tcPr>
          <w:p w14:paraId="4C9CEAA4" w14:textId="77777777" w:rsidR="005E674A" w:rsidRDefault="00000000">
            <w:r>
              <w:rPr>
                <w:sz w:val="20"/>
              </w:rPr>
              <w:t>text — see A.5 reason table</w:t>
            </w:r>
          </w:p>
        </w:tc>
      </w:tr>
      <w:tr w:rsidR="005E674A" w14:paraId="1FC766C6" w14:textId="77777777">
        <w:tc>
          <w:tcPr>
            <w:tcW w:w="3168" w:type="dxa"/>
            <w:tcBorders>
              <w:top w:val="single" w:sz="4" w:space="0" w:color="888888"/>
              <w:left w:val="single" w:sz="4" w:space="0" w:color="888888"/>
              <w:bottom w:val="single" w:sz="4" w:space="0" w:color="888888"/>
              <w:right w:val="single" w:sz="4" w:space="0" w:color="888888"/>
            </w:tcBorders>
            <w:shd w:val="clear" w:color="auto" w:fill="F4F4F4"/>
          </w:tcPr>
          <w:p w14:paraId="1C2F69AA" w14:textId="77777777" w:rsidR="005E674A" w:rsidRDefault="00000000">
            <w:r>
              <w:rPr>
                <w:sz w:val="20"/>
              </w:rPr>
              <w:t>confidence_band</w:t>
            </w:r>
          </w:p>
        </w:tc>
        <w:tc>
          <w:tcPr>
            <w:tcW w:w="6192" w:type="dxa"/>
            <w:tcBorders>
              <w:top w:val="single" w:sz="4" w:space="0" w:color="888888"/>
              <w:left w:val="single" w:sz="4" w:space="0" w:color="888888"/>
              <w:bottom w:val="single" w:sz="4" w:space="0" w:color="888888"/>
              <w:right w:val="single" w:sz="4" w:space="0" w:color="888888"/>
            </w:tcBorders>
            <w:shd w:val="clear" w:color="auto" w:fill="F4F4F4"/>
          </w:tcPr>
          <w:p w14:paraId="61F56F9B" w14:textId="77777777" w:rsidR="005E674A" w:rsidRDefault="00000000">
            <w:r>
              <w:rPr>
                <w:sz w:val="20"/>
              </w:rPr>
              <w:t>text nullable — 'high' | 'medium' | 'low'</w:t>
            </w:r>
          </w:p>
        </w:tc>
      </w:tr>
      <w:tr w:rsidR="005E674A" w14:paraId="797C5E53" w14:textId="77777777">
        <w:tc>
          <w:tcPr>
            <w:tcW w:w="3168" w:type="dxa"/>
            <w:tcBorders>
              <w:top w:val="single" w:sz="4" w:space="0" w:color="888888"/>
              <w:left w:val="single" w:sz="4" w:space="0" w:color="888888"/>
              <w:bottom w:val="single" w:sz="4" w:space="0" w:color="888888"/>
              <w:right w:val="single" w:sz="4" w:space="0" w:color="888888"/>
            </w:tcBorders>
          </w:tcPr>
          <w:p w14:paraId="3FBE8F20" w14:textId="77777777" w:rsidR="005E674A" w:rsidRDefault="00000000">
            <w:r>
              <w:rPr>
                <w:sz w:val="20"/>
              </w:rPr>
              <w:t>chosen_code</w:t>
            </w:r>
          </w:p>
        </w:tc>
        <w:tc>
          <w:tcPr>
            <w:tcW w:w="6192" w:type="dxa"/>
            <w:tcBorders>
              <w:top w:val="single" w:sz="4" w:space="0" w:color="888888"/>
              <w:left w:val="single" w:sz="4" w:space="0" w:color="888888"/>
              <w:bottom w:val="single" w:sz="4" w:space="0" w:color="888888"/>
              <w:right w:val="single" w:sz="4" w:space="0" w:color="888888"/>
            </w:tcBorders>
          </w:tcPr>
          <w:p w14:paraId="0C858643" w14:textId="77777777" w:rsidR="005E674A" w:rsidRDefault="00000000">
            <w:r>
              <w:rPr>
                <w:sz w:val="20"/>
              </w:rPr>
              <w:t>varchar(12) nullable — null when needs_clarification</w:t>
            </w:r>
          </w:p>
        </w:tc>
      </w:tr>
      <w:tr w:rsidR="005E674A" w14:paraId="41713A2F" w14:textId="77777777">
        <w:tc>
          <w:tcPr>
            <w:tcW w:w="3168" w:type="dxa"/>
            <w:tcBorders>
              <w:top w:val="single" w:sz="4" w:space="0" w:color="888888"/>
              <w:left w:val="single" w:sz="4" w:space="0" w:color="888888"/>
              <w:bottom w:val="single" w:sz="4" w:space="0" w:color="888888"/>
              <w:right w:val="single" w:sz="4" w:space="0" w:color="888888"/>
            </w:tcBorders>
            <w:shd w:val="clear" w:color="auto" w:fill="F4F4F4"/>
          </w:tcPr>
          <w:p w14:paraId="333B99E1" w14:textId="77777777" w:rsidR="005E674A" w:rsidRDefault="00000000">
            <w:r>
              <w:rPr>
                <w:sz w:val="20"/>
              </w:rPr>
              <w:t>alternatives</w:t>
            </w:r>
          </w:p>
        </w:tc>
        <w:tc>
          <w:tcPr>
            <w:tcW w:w="6192" w:type="dxa"/>
            <w:tcBorders>
              <w:top w:val="single" w:sz="4" w:space="0" w:color="888888"/>
              <w:left w:val="single" w:sz="4" w:space="0" w:color="888888"/>
              <w:bottom w:val="single" w:sz="4" w:space="0" w:color="888888"/>
              <w:right w:val="single" w:sz="4" w:space="0" w:color="888888"/>
            </w:tcBorders>
            <w:shd w:val="clear" w:color="auto" w:fill="F4F4F4"/>
          </w:tcPr>
          <w:p w14:paraId="108B0CA8" w14:textId="77777777" w:rsidR="005E674A" w:rsidRDefault="00000000">
            <w:r>
              <w:rPr>
                <w:sz w:val="20"/>
              </w:rPr>
              <w:t>jsonb — top candidates with retrieval_score (no LLM confidence persisted)</w:t>
            </w:r>
          </w:p>
        </w:tc>
      </w:tr>
      <w:tr w:rsidR="005E674A" w14:paraId="259143DB" w14:textId="77777777">
        <w:tc>
          <w:tcPr>
            <w:tcW w:w="3168" w:type="dxa"/>
            <w:tcBorders>
              <w:top w:val="single" w:sz="4" w:space="0" w:color="888888"/>
              <w:left w:val="single" w:sz="4" w:space="0" w:color="888888"/>
              <w:bottom w:val="single" w:sz="4" w:space="0" w:color="888888"/>
              <w:right w:val="single" w:sz="4" w:space="0" w:color="888888"/>
            </w:tcBorders>
          </w:tcPr>
          <w:p w14:paraId="2FD1FCE9" w14:textId="77777777" w:rsidR="005E674A" w:rsidRDefault="00000000">
            <w:r>
              <w:rPr>
                <w:sz w:val="20"/>
              </w:rPr>
              <w:t>top_retrieval_score</w:t>
            </w:r>
          </w:p>
        </w:tc>
        <w:tc>
          <w:tcPr>
            <w:tcW w:w="6192" w:type="dxa"/>
            <w:tcBorders>
              <w:top w:val="single" w:sz="4" w:space="0" w:color="888888"/>
              <w:left w:val="single" w:sz="4" w:space="0" w:color="888888"/>
              <w:bottom w:val="single" w:sz="4" w:space="0" w:color="888888"/>
              <w:right w:val="single" w:sz="4" w:space="0" w:color="888888"/>
            </w:tcBorders>
          </w:tcPr>
          <w:p w14:paraId="25E03656" w14:textId="77777777" w:rsidR="005E674A" w:rsidRDefault="00000000">
            <w:r>
              <w:rPr>
                <w:sz w:val="20"/>
              </w:rPr>
              <w:t>numeric — RRF score of the top candidate</w:t>
            </w:r>
          </w:p>
        </w:tc>
      </w:tr>
      <w:tr w:rsidR="005E674A" w14:paraId="31124C27" w14:textId="77777777">
        <w:tc>
          <w:tcPr>
            <w:tcW w:w="3168" w:type="dxa"/>
            <w:tcBorders>
              <w:top w:val="single" w:sz="4" w:space="0" w:color="888888"/>
              <w:left w:val="single" w:sz="4" w:space="0" w:color="888888"/>
              <w:bottom w:val="single" w:sz="4" w:space="0" w:color="888888"/>
              <w:right w:val="single" w:sz="4" w:space="0" w:color="888888"/>
            </w:tcBorders>
            <w:shd w:val="clear" w:color="auto" w:fill="F4F4F4"/>
          </w:tcPr>
          <w:p w14:paraId="50E4EE64" w14:textId="77777777" w:rsidR="005E674A" w:rsidRDefault="00000000">
            <w:r>
              <w:rPr>
                <w:sz w:val="20"/>
              </w:rPr>
              <w:t>top2_gap</w:t>
            </w:r>
          </w:p>
        </w:tc>
        <w:tc>
          <w:tcPr>
            <w:tcW w:w="6192" w:type="dxa"/>
            <w:tcBorders>
              <w:top w:val="single" w:sz="4" w:space="0" w:color="888888"/>
              <w:left w:val="single" w:sz="4" w:space="0" w:color="888888"/>
              <w:bottom w:val="single" w:sz="4" w:space="0" w:color="888888"/>
              <w:right w:val="single" w:sz="4" w:space="0" w:color="888888"/>
            </w:tcBorders>
            <w:shd w:val="clear" w:color="auto" w:fill="F4F4F4"/>
          </w:tcPr>
          <w:p w14:paraId="799A5741" w14:textId="77777777" w:rsidR="005E674A" w:rsidRDefault="00000000">
            <w:r>
              <w:rPr>
                <w:sz w:val="20"/>
              </w:rPr>
              <w:t>numeric — RRF score gap between top-1 and top-2 candidates</w:t>
            </w:r>
          </w:p>
        </w:tc>
      </w:tr>
      <w:tr w:rsidR="005E674A" w14:paraId="73CE4D69" w14:textId="77777777">
        <w:tc>
          <w:tcPr>
            <w:tcW w:w="3168" w:type="dxa"/>
            <w:tcBorders>
              <w:top w:val="single" w:sz="4" w:space="0" w:color="888888"/>
              <w:left w:val="single" w:sz="4" w:space="0" w:color="888888"/>
              <w:bottom w:val="single" w:sz="4" w:space="0" w:color="888888"/>
              <w:right w:val="single" w:sz="4" w:space="0" w:color="888888"/>
            </w:tcBorders>
          </w:tcPr>
          <w:p w14:paraId="26005175" w14:textId="77777777" w:rsidR="005E674A" w:rsidRDefault="00000000">
            <w:r>
              <w:rPr>
                <w:sz w:val="20"/>
              </w:rPr>
              <w:lastRenderedPageBreak/>
              <w:t>candidate_count</w:t>
            </w:r>
          </w:p>
        </w:tc>
        <w:tc>
          <w:tcPr>
            <w:tcW w:w="6192" w:type="dxa"/>
            <w:tcBorders>
              <w:top w:val="single" w:sz="4" w:space="0" w:color="888888"/>
              <w:left w:val="single" w:sz="4" w:space="0" w:color="888888"/>
              <w:bottom w:val="single" w:sz="4" w:space="0" w:color="888888"/>
              <w:right w:val="single" w:sz="4" w:space="0" w:color="888888"/>
            </w:tcBorders>
          </w:tcPr>
          <w:p w14:paraId="7541AE72" w14:textId="77777777" w:rsidR="005E674A" w:rsidRDefault="00000000">
            <w:r>
              <w:rPr>
                <w:sz w:val="20"/>
              </w:rPr>
              <w:t>integer — number of candidates after retrieval/walk</w:t>
            </w:r>
          </w:p>
        </w:tc>
      </w:tr>
      <w:tr w:rsidR="005E674A" w14:paraId="3CF2F450" w14:textId="77777777">
        <w:tc>
          <w:tcPr>
            <w:tcW w:w="3168" w:type="dxa"/>
            <w:tcBorders>
              <w:top w:val="single" w:sz="4" w:space="0" w:color="888888"/>
              <w:left w:val="single" w:sz="4" w:space="0" w:color="888888"/>
              <w:bottom w:val="single" w:sz="4" w:space="0" w:color="888888"/>
              <w:right w:val="single" w:sz="4" w:space="0" w:color="888888"/>
            </w:tcBorders>
            <w:shd w:val="clear" w:color="auto" w:fill="F4F4F4"/>
          </w:tcPr>
          <w:p w14:paraId="4C7CBB0A" w14:textId="77777777" w:rsidR="005E674A" w:rsidRDefault="00000000">
            <w:r>
              <w:rPr>
                <w:sz w:val="20"/>
              </w:rPr>
              <w:t>branch_size</w:t>
            </w:r>
          </w:p>
        </w:tc>
        <w:tc>
          <w:tcPr>
            <w:tcW w:w="6192" w:type="dxa"/>
            <w:tcBorders>
              <w:top w:val="single" w:sz="4" w:space="0" w:color="888888"/>
              <w:left w:val="single" w:sz="4" w:space="0" w:color="888888"/>
              <w:bottom w:val="single" w:sz="4" w:space="0" w:color="888888"/>
              <w:right w:val="single" w:sz="4" w:space="0" w:color="888888"/>
            </w:tcBorders>
            <w:shd w:val="clear" w:color="auto" w:fill="F4F4F4"/>
          </w:tcPr>
          <w:p w14:paraId="68205F3F" w14:textId="77777777" w:rsidR="005E674A" w:rsidRDefault="00000000">
            <w:r>
              <w:rPr>
                <w:sz w:val="20"/>
              </w:rPr>
              <w:t>integer nullable — total descendants under prefix (/expand and /boost only)</w:t>
            </w:r>
          </w:p>
        </w:tc>
      </w:tr>
      <w:tr w:rsidR="005E674A" w14:paraId="2277E8A9" w14:textId="77777777">
        <w:tc>
          <w:tcPr>
            <w:tcW w:w="3168" w:type="dxa"/>
            <w:tcBorders>
              <w:top w:val="single" w:sz="4" w:space="0" w:color="888888"/>
              <w:left w:val="single" w:sz="4" w:space="0" w:color="888888"/>
              <w:bottom w:val="single" w:sz="4" w:space="0" w:color="888888"/>
              <w:right w:val="single" w:sz="4" w:space="0" w:color="888888"/>
            </w:tcBorders>
          </w:tcPr>
          <w:p w14:paraId="4F9387A4" w14:textId="77777777" w:rsidR="005E674A" w:rsidRDefault="00000000">
            <w:r>
              <w:rPr>
                <w:sz w:val="20"/>
              </w:rPr>
              <w:t>llm_used</w:t>
            </w:r>
          </w:p>
        </w:tc>
        <w:tc>
          <w:tcPr>
            <w:tcW w:w="6192" w:type="dxa"/>
            <w:tcBorders>
              <w:top w:val="single" w:sz="4" w:space="0" w:color="888888"/>
              <w:left w:val="single" w:sz="4" w:space="0" w:color="888888"/>
              <w:bottom w:val="single" w:sz="4" w:space="0" w:color="888888"/>
              <w:right w:val="single" w:sz="4" w:space="0" w:color="888888"/>
            </w:tcBorders>
          </w:tcPr>
          <w:p w14:paraId="69C76B9A" w14:textId="77777777" w:rsidR="005E674A" w:rsidRDefault="00000000">
            <w:r>
              <w:rPr>
                <w:sz w:val="20"/>
              </w:rPr>
              <w:t>text nullable — 'sonnet' | 'haiku' | null when no LLM call (gate failed or short-circuit)</w:t>
            </w:r>
          </w:p>
        </w:tc>
      </w:tr>
      <w:tr w:rsidR="005E674A" w14:paraId="1B10CF08" w14:textId="77777777">
        <w:tc>
          <w:tcPr>
            <w:tcW w:w="3168" w:type="dxa"/>
            <w:tcBorders>
              <w:top w:val="single" w:sz="4" w:space="0" w:color="888888"/>
              <w:left w:val="single" w:sz="4" w:space="0" w:color="888888"/>
              <w:bottom w:val="single" w:sz="4" w:space="0" w:color="888888"/>
              <w:right w:val="single" w:sz="4" w:space="0" w:color="888888"/>
            </w:tcBorders>
            <w:shd w:val="clear" w:color="auto" w:fill="F4F4F4"/>
          </w:tcPr>
          <w:p w14:paraId="6D255C94" w14:textId="77777777" w:rsidR="005E674A" w:rsidRDefault="00000000">
            <w:r>
              <w:rPr>
                <w:sz w:val="20"/>
              </w:rPr>
              <w:t>llm_status</w:t>
            </w:r>
          </w:p>
        </w:tc>
        <w:tc>
          <w:tcPr>
            <w:tcW w:w="6192" w:type="dxa"/>
            <w:tcBorders>
              <w:top w:val="single" w:sz="4" w:space="0" w:color="888888"/>
              <w:left w:val="single" w:sz="4" w:space="0" w:color="888888"/>
              <w:bottom w:val="single" w:sz="4" w:space="0" w:color="888888"/>
              <w:right w:val="single" w:sz="4" w:space="0" w:color="888888"/>
            </w:tcBorders>
            <w:shd w:val="clear" w:color="auto" w:fill="F4F4F4"/>
          </w:tcPr>
          <w:p w14:paraId="4D5D9B04" w14:textId="77777777" w:rsidR="005E674A" w:rsidRDefault="00000000">
            <w:r>
              <w:rPr>
                <w:sz w:val="20"/>
              </w:rPr>
              <w:t>text — 'ok' | 'unavailable' | 'not_called'</w:t>
            </w:r>
          </w:p>
        </w:tc>
      </w:tr>
      <w:tr w:rsidR="005E674A" w14:paraId="4DC9E19C" w14:textId="77777777">
        <w:tc>
          <w:tcPr>
            <w:tcW w:w="3168" w:type="dxa"/>
            <w:tcBorders>
              <w:top w:val="single" w:sz="4" w:space="0" w:color="888888"/>
              <w:left w:val="single" w:sz="4" w:space="0" w:color="888888"/>
              <w:bottom w:val="single" w:sz="4" w:space="0" w:color="888888"/>
              <w:right w:val="single" w:sz="4" w:space="0" w:color="888888"/>
            </w:tcBorders>
          </w:tcPr>
          <w:p w14:paraId="6EE332EE" w14:textId="77777777" w:rsidR="005E674A" w:rsidRDefault="00000000">
            <w:r>
              <w:rPr>
                <w:sz w:val="20"/>
              </w:rPr>
              <w:t>guard_tripped</w:t>
            </w:r>
          </w:p>
        </w:tc>
        <w:tc>
          <w:tcPr>
            <w:tcW w:w="6192" w:type="dxa"/>
            <w:tcBorders>
              <w:top w:val="single" w:sz="4" w:space="0" w:color="888888"/>
              <w:left w:val="single" w:sz="4" w:space="0" w:color="888888"/>
              <w:bottom w:val="single" w:sz="4" w:space="0" w:color="888888"/>
              <w:right w:val="single" w:sz="4" w:space="0" w:color="888888"/>
            </w:tcBorders>
          </w:tcPr>
          <w:p w14:paraId="1D25CA2D" w14:textId="77777777" w:rsidR="005E674A" w:rsidRDefault="00000000">
            <w:r>
              <w:rPr>
                <w:sz w:val="20"/>
              </w:rPr>
              <w:t>boolean default false</w:t>
            </w:r>
          </w:p>
        </w:tc>
      </w:tr>
      <w:tr w:rsidR="005E674A" w14:paraId="625DDC07" w14:textId="77777777">
        <w:tc>
          <w:tcPr>
            <w:tcW w:w="3168" w:type="dxa"/>
            <w:tcBorders>
              <w:top w:val="single" w:sz="4" w:space="0" w:color="888888"/>
              <w:left w:val="single" w:sz="4" w:space="0" w:color="888888"/>
              <w:bottom w:val="single" w:sz="4" w:space="0" w:color="888888"/>
              <w:right w:val="single" w:sz="4" w:space="0" w:color="888888"/>
            </w:tcBorders>
            <w:shd w:val="clear" w:color="auto" w:fill="F4F4F4"/>
          </w:tcPr>
          <w:p w14:paraId="54E0FF87" w14:textId="77777777" w:rsidR="005E674A" w:rsidRDefault="00000000">
            <w:r>
              <w:rPr>
                <w:sz w:val="20"/>
              </w:rPr>
              <w:t>model_calls</w:t>
            </w:r>
          </w:p>
        </w:tc>
        <w:tc>
          <w:tcPr>
            <w:tcW w:w="6192" w:type="dxa"/>
            <w:tcBorders>
              <w:top w:val="single" w:sz="4" w:space="0" w:color="888888"/>
              <w:left w:val="single" w:sz="4" w:space="0" w:color="888888"/>
              <w:bottom w:val="single" w:sz="4" w:space="0" w:color="888888"/>
              <w:right w:val="single" w:sz="4" w:space="0" w:color="888888"/>
            </w:tcBorders>
            <w:shd w:val="clear" w:color="auto" w:fill="F4F4F4"/>
          </w:tcPr>
          <w:p w14:paraId="56B7C06C" w14:textId="77777777" w:rsidR="005E674A" w:rsidRDefault="00000000">
            <w:r>
              <w:rPr>
                <w:sz w:val="20"/>
              </w:rPr>
              <w:t>jsonb — per-call trace: model, tokens, latency, retry_count</w:t>
            </w:r>
          </w:p>
        </w:tc>
      </w:tr>
      <w:tr w:rsidR="005E674A" w14:paraId="682D4445" w14:textId="77777777">
        <w:tc>
          <w:tcPr>
            <w:tcW w:w="3168" w:type="dxa"/>
            <w:tcBorders>
              <w:top w:val="single" w:sz="4" w:space="0" w:color="888888"/>
              <w:left w:val="single" w:sz="4" w:space="0" w:color="888888"/>
              <w:bottom w:val="single" w:sz="4" w:space="0" w:color="888888"/>
              <w:right w:val="single" w:sz="4" w:space="0" w:color="888888"/>
            </w:tcBorders>
          </w:tcPr>
          <w:p w14:paraId="45CEEEDB" w14:textId="77777777" w:rsidR="005E674A" w:rsidRDefault="00000000">
            <w:r>
              <w:rPr>
                <w:sz w:val="20"/>
              </w:rPr>
              <w:t>embedder_version</w:t>
            </w:r>
          </w:p>
        </w:tc>
        <w:tc>
          <w:tcPr>
            <w:tcW w:w="6192" w:type="dxa"/>
            <w:tcBorders>
              <w:top w:val="single" w:sz="4" w:space="0" w:color="888888"/>
              <w:left w:val="single" w:sz="4" w:space="0" w:color="888888"/>
              <w:bottom w:val="single" w:sz="4" w:space="0" w:color="888888"/>
              <w:right w:val="single" w:sz="4" w:space="0" w:color="888888"/>
            </w:tcBorders>
          </w:tcPr>
          <w:p w14:paraId="2EAE1A22" w14:textId="77777777" w:rsidR="005E674A" w:rsidRDefault="00000000">
            <w:r>
              <w:rPr>
                <w:sz w:val="20"/>
              </w:rPr>
              <w:t>text</w:t>
            </w:r>
          </w:p>
        </w:tc>
      </w:tr>
      <w:tr w:rsidR="005E674A" w14:paraId="38BC022E" w14:textId="77777777">
        <w:tc>
          <w:tcPr>
            <w:tcW w:w="3168" w:type="dxa"/>
            <w:tcBorders>
              <w:top w:val="single" w:sz="4" w:space="0" w:color="888888"/>
              <w:left w:val="single" w:sz="4" w:space="0" w:color="888888"/>
              <w:bottom w:val="single" w:sz="4" w:space="0" w:color="888888"/>
              <w:right w:val="single" w:sz="4" w:space="0" w:color="888888"/>
            </w:tcBorders>
            <w:shd w:val="clear" w:color="auto" w:fill="F4F4F4"/>
          </w:tcPr>
          <w:p w14:paraId="2BA0F491" w14:textId="77777777" w:rsidR="005E674A" w:rsidRDefault="00000000">
            <w:r>
              <w:rPr>
                <w:sz w:val="20"/>
              </w:rPr>
              <w:t>llm_model</w:t>
            </w:r>
          </w:p>
        </w:tc>
        <w:tc>
          <w:tcPr>
            <w:tcW w:w="6192" w:type="dxa"/>
            <w:tcBorders>
              <w:top w:val="single" w:sz="4" w:space="0" w:color="888888"/>
              <w:left w:val="single" w:sz="4" w:space="0" w:color="888888"/>
              <w:bottom w:val="single" w:sz="4" w:space="0" w:color="888888"/>
              <w:right w:val="single" w:sz="4" w:space="0" w:color="888888"/>
            </w:tcBorders>
            <w:shd w:val="clear" w:color="auto" w:fill="F4F4F4"/>
          </w:tcPr>
          <w:p w14:paraId="58D32EEC" w14:textId="77777777" w:rsidR="005E674A" w:rsidRDefault="00000000">
            <w:r>
              <w:rPr>
                <w:sz w:val="20"/>
              </w:rPr>
              <w:t>text</w:t>
            </w:r>
          </w:p>
        </w:tc>
      </w:tr>
      <w:tr w:rsidR="005E674A" w14:paraId="0296DF3C" w14:textId="77777777">
        <w:tc>
          <w:tcPr>
            <w:tcW w:w="3168" w:type="dxa"/>
            <w:tcBorders>
              <w:top w:val="single" w:sz="4" w:space="0" w:color="888888"/>
              <w:left w:val="single" w:sz="4" w:space="0" w:color="888888"/>
              <w:bottom w:val="single" w:sz="4" w:space="0" w:color="888888"/>
              <w:right w:val="single" w:sz="4" w:space="0" w:color="888888"/>
            </w:tcBorders>
          </w:tcPr>
          <w:p w14:paraId="1FAC6E83" w14:textId="77777777" w:rsidR="005E674A" w:rsidRDefault="00000000">
            <w:r>
              <w:rPr>
                <w:sz w:val="20"/>
              </w:rPr>
              <w:t>total_latency_ms</w:t>
            </w:r>
          </w:p>
        </w:tc>
        <w:tc>
          <w:tcPr>
            <w:tcW w:w="6192" w:type="dxa"/>
            <w:tcBorders>
              <w:top w:val="single" w:sz="4" w:space="0" w:color="888888"/>
              <w:left w:val="single" w:sz="4" w:space="0" w:color="888888"/>
              <w:bottom w:val="single" w:sz="4" w:space="0" w:color="888888"/>
              <w:right w:val="single" w:sz="4" w:space="0" w:color="888888"/>
            </w:tcBorders>
          </w:tcPr>
          <w:p w14:paraId="35185C3A" w14:textId="77777777" w:rsidR="005E674A" w:rsidRDefault="00000000">
            <w:r>
              <w:rPr>
                <w:sz w:val="20"/>
              </w:rPr>
              <w:t>integer</w:t>
            </w:r>
          </w:p>
        </w:tc>
      </w:tr>
      <w:tr w:rsidR="005E674A" w14:paraId="2FDE2D15" w14:textId="77777777">
        <w:tc>
          <w:tcPr>
            <w:tcW w:w="3168" w:type="dxa"/>
            <w:tcBorders>
              <w:top w:val="single" w:sz="4" w:space="0" w:color="888888"/>
              <w:left w:val="single" w:sz="4" w:space="0" w:color="888888"/>
              <w:bottom w:val="single" w:sz="4" w:space="0" w:color="888888"/>
              <w:right w:val="single" w:sz="4" w:space="0" w:color="888888"/>
            </w:tcBorders>
            <w:shd w:val="clear" w:color="auto" w:fill="F4F4F4"/>
          </w:tcPr>
          <w:p w14:paraId="70FEC32E" w14:textId="77777777" w:rsidR="005E674A" w:rsidRDefault="00000000">
            <w:r>
              <w:rPr>
                <w:sz w:val="20"/>
              </w:rPr>
              <w:t>error</w:t>
            </w:r>
          </w:p>
        </w:tc>
        <w:tc>
          <w:tcPr>
            <w:tcW w:w="6192" w:type="dxa"/>
            <w:tcBorders>
              <w:top w:val="single" w:sz="4" w:space="0" w:color="888888"/>
              <w:left w:val="single" w:sz="4" w:space="0" w:color="888888"/>
              <w:bottom w:val="single" w:sz="4" w:space="0" w:color="888888"/>
              <w:right w:val="single" w:sz="4" w:space="0" w:color="888888"/>
            </w:tcBorders>
            <w:shd w:val="clear" w:color="auto" w:fill="F4F4F4"/>
          </w:tcPr>
          <w:p w14:paraId="7892B95D" w14:textId="77777777" w:rsidR="005E674A" w:rsidRDefault="00000000">
            <w:r>
              <w:rPr>
                <w:sz w:val="20"/>
              </w:rPr>
              <w:t>text nullable</w:t>
            </w:r>
          </w:p>
        </w:tc>
      </w:tr>
    </w:tbl>
    <w:p w14:paraId="797441B0" w14:textId="77777777" w:rsidR="005E674A" w:rsidRDefault="00000000">
      <w:pPr>
        <w:pStyle w:val="Heading3"/>
      </w:pPr>
      <w:r>
        <w:rPr>
          <w:color w:val="4C566A"/>
        </w:rPr>
        <w:t>Table 4 — setup_meta</w:t>
      </w:r>
    </w:p>
    <w:tbl>
      <w:tblPr>
        <w:tblStyle w:val="TableGrid"/>
        <w:tblW w:w="0" w:type="auto"/>
        <w:tblLook w:val="04A0" w:firstRow="1" w:lastRow="0" w:firstColumn="1" w:lastColumn="0" w:noHBand="0" w:noVBand="1"/>
      </w:tblPr>
      <w:tblGrid>
        <w:gridCol w:w="2880"/>
        <w:gridCol w:w="6480"/>
      </w:tblGrid>
      <w:tr w:rsidR="005E674A" w14:paraId="3AD97861" w14:textId="77777777">
        <w:tc>
          <w:tcPr>
            <w:tcW w:w="2880" w:type="dxa"/>
            <w:tcBorders>
              <w:top w:val="single" w:sz="4" w:space="0" w:color="888888"/>
              <w:left w:val="single" w:sz="4" w:space="0" w:color="888888"/>
              <w:bottom w:val="single" w:sz="4" w:space="0" w:color="888888"/>
              <w:right w:val="single" w:sz="4" w:space="0" w:color="888888"/>
            </w:tcBorders>
            <w:shd w:val="clear" w:color="auto" w:fill="2E3440"/>
          </w:tcPr>
          <w:p w14:paraId="7C08EC94" w14:textId="77777777" w:rsidR="005E674A" w:rsidRDefault="00000000">
            <w:r>
              <w:rPr>
                <w:b/>
                <w:color w:val="FFFFFF"/>
                <w:sz w:val="20"/>
              </w:rPr>
              <w:t>Column</w:t>
            </w:r>
          </w:p>
        </w:tc>
        <w:tc>
          <w:tcPr>
            <w:tcW w:w="6480" w:type="dxa"/>
            <w:tcBorders>
              <w:top w:val="single" w:sz="4" w:space="0" w:color="888888"/>
              <w:left w:val="single" w:sz="4" w:space="0" w:color="888888"/>
              <w:bottom w:val="single" w:sz="4" w:space="0" w:color="888888"/>
              <w:right w:val="single" w:sz="4" w:space="0" w:color="888888"/>
            </w:tcBorders>
            <w:shd w:val="clear" w:color="auto" w:fill="2E3440"/>
          </w:tcPr>
          <w:p w14:paraId="7D68DC54" w14:textId="77777777" w:rsidR="005E674A" w:rsidRDefault="00000000">
            <w:r>
              <w:rPr>
                <w:b/>
                <w:color w:val="FFFFFF"/>
                <w:sz w:val="20"/>
              </w:rPr>
              <w:t>Type</w:t>
            </w:r>
          </w:p>
        </w:tc>
      </w:tr>
      <w:tr w:rsidR="005E674A" w14:paraId="6F57B71A" w14:textId="77777777">
        <w:tc>
          <w:tcPr>
            <w:tcW w:w="2880" w:type="dxa"/>
            <w:tcBorders>
              <w:top w:val="single" w:sz="4" w:space="0" w:color="888888"/>
              <w:left w:val="single" w:sz="4" w:space="0" w:color="888888"/>
              <w:bottom w:val="single" w:sz="4" w:space="0" w:color="888888"/>
              <w:right w:val="single" w:sz="4" w:space="0" w:color="888888"/>
            </w:tcBorders>
          </w:tcPr>
          <w:p w14:paraId="43EBF070" w14:textId="77777777" w:rsidR="005E674A" w:rsidRDefault="00000000">
            <w:r>
              <w:rPr>
                <w:sz w:val="20"/>
              </w:rPr>
              <w:t>id</w:t>
            </w:r>
          </w:p>
        </w:tc>
        <w:tc>
          <w:tcPr>
            <w:tcW w:w="6480" w:type="dxa"/>
            <w:tcBorders>
              <w:top w:val="single" w:sz="4" w:space="0" w:color="888888"/>
              <w:left w:val="single" w:sz="4" w:space="0" w:color="888888"/>
              <w:bottom w:val="single" w:sz="4" w:space="0" w:color="888888"/>
              <w:right w:val="single" w:sz="4" w:space="0" w:color="888888"/>
            </w:tcBorders>
          </w:tcPr>
          <w:p w14:paraId="4D73D24D" w14:textId="77777777" w:rsidR="005E674A" w:rsidRDefault="00000000">
            <w:r>
              <w:rPr>
                <w:sz w:val="20"/>
              </w:rPr>
              <w:t>uuid PK default gen_random_uuid()</w:t>
            </w:r>
          </w:p>
        </w:tc>
      </w:tr>
      <w:tr w:rsidR="005E674A" w14:paraId="1E14F9CF" w14:textId="77777777">
        <w:tc>
          <w:tcPr>
            <w:tcW w:w="2880" w:type="dxa"/>
            <w:tcBorders>
              <w:top w:val="single" w:sz="4" w:space="0" w:color="888888"/>
              <w:left w:val="single" w:sz="4" w:space="0" w:color="888888"/>
              <w:bottom w:val="single" w:sz="4" w:space="0" w:color="888888"/>
              <w:right w:val="single" w:sz="4" w:space="0" w:color="888888"/>
            </w:tcBorders>
            <w:shd w:val="clear" w:color="auto" w:fill="F4F4F4"/>
          </w:tcPr>
          <w:p w14:paraId="13184633" w14:textId="77777777" w:rsidR="005E674A" w:rsidRDefault="00000000">
            <w:r>
              <w:rPr>
                <w:sz w:val="20"/>
              </w:rPr>
              <w:t>key</w:t>
            </w:r>
          </w:p>
        </w:tc>
        <w:tc>
          <w:tcPr>
            <w:tcW w:w="6480" w:type="dxa"/>
            <w:tcBorders>
              <w:top w:val="single" w:sz="4" w:space="0" w:color="888888"/>
              <w:left w:val="single" w:sz="4" w:space="0" w:color="888888"/>
              <w:bottom w:val="single" w:sz="4" w:space="0" w:color="888888"/>
              <w:right w:val="single" w:sz="4" w:space="0" w:color="888888"/>
            </w:tcBorders>
            <w:shd w:val="clear" w:color="auto" w:fill="F4F4F4"/>
          </w:tcPr>
          <w:p w14:paraId="2549DFA1" w14:textId="77777777" w:rsidR="005E674A" w:rsidRDefault="00000000">
            <w:r>
              <w:rPr>
                <w:sz w:val="20"/>
              </w:rPr>
              <w:t>text unique not null</w:t>
            </w:r>
          </w:p>
        </w:tc>
      </w:tr>
      <w:tr w:rsidR="005E674A" w14:paraId="73B914B5" w14:textId="77777777">
        <w:tc>
          <w:tcPr>
            <w:tcW w:w="2880" w:type="dxa"/>
            <w:tcBorders>
              <w:top w:val="single" w:sz="4" w:space="0" w:color="888888"/>
              <w:left w:val="single" w:sz="4" w:space="0" w:color="888888"/>
              <w:bottom w:val="single" w:sz="4" w:space="0" w:color="888888"/>
              <w:right w:val="single" w:sz="4" w:space="0" w:color="888888"/>
            </w:tcBorders>
          </w:tcPr>
          <w:p w14:paraId="25C03745" w14:textId="77777777" w:rsidR="005E674A" w:rsidRDefault="00000000">
            <w:r>
              <w:rPr>
                <w:sz w:val="20"/>
              </w:rPr>
              <w:t>value</w:t>
            </w:r>
          </w:p>
        </w:tc>
        <w:tc>
          <w:tcPr>
            <w:tcW w:w="6480" w:type="dxa"/>
            <w:tcBorders>
              <w:top w:val="single" w:sz="4" w:space="0" w:color="888888"/>
              <w:left w:val="single" w:sz="4" w:space="0" w:color="888888"/>
              <w:bottom w:val="single" w:sz="4" w:space="0" w:color="888888"/>
              <w:right w:val="single" w:sz="4" w:space="0" w:color="888888"/>
            </w:tcBorders>
          </w:tcPr>
          <w:p w14:paraId="5A1506F7" w14:textId="77777777" w:rsidR="005E674A" w:rsidRDefault="00000000">
            <w:r>
              <w:rPr>
                <w:sz w:val="20"/>
              </w:rPr>
              <w:t>text</w:t>
            </w:r>
          </w:p>
        </w:tc>
      </w:tr>
      <w:tr w:rsidR="005E674A" w14:paraId="1D88BE31" w14:textId="77777777">
        <w:tc>
          <w:tcPr>
            <w:tcW w:w="2880" w:type="dxa"/>
            <w:tcBorders>
              <w:top w:val="single" w:sz="4" w:space="0" w:color="888888"/>
              <w:left w:val="single" w:sz="4" w:space="0" w:color="888888"/>
              <w:bottom w:val="single" w:sz="4" w:space="0" w:color="888888"/>
              <w:right w:val="single" w:sz="4" w:space="0" w:color="888888"/>
            </w:tcBorders>
            <w:shd w:val="clear" w:color="auto" w:fill="F4F4F4"/>
          </w:tcPr>
          <w:p w14:paraId="1E5C61EF" w14:textId="77777777" w:rsidR="005E674A" w:rsidRDefault="00000000">
            <w:r>
              <w:rPr>
                <w:sz w:val="20"/>
              </w:rPr>
              <w:t>updated_at</w:t>
            </w:r>
          </w:p>
        </w:tc>
        <w:tc>
          <w:tcPr>
            <w:tcW w:w="6480" w:type="dxa"/>
            <w:tcBorders>
              <w:top w:val="single" w:sz="4" w:space="0" w:color="888888"/>
              <w:left w:val="single" w:sz="4" w:space="0" w:color="888888"/>
              <w:bottom w:val="single" w:sz="4" w:space="0" w:color="888888"/>
              <w:right w:val="single" w:sz="4" w:space="0" w:color="888888"/>
            </w:tcBorders>
            <w:shd w:val="clear" w:color="auto" w:fill="F4F4F4"/>
          </w:tcPr>
          <w:p w14:paraId="5925E32B" w14:textId="77777777" w:rsidR="005E674A" w:rsidRDefault="00000000">
            <w:r>
              <w:rPr>
                <w:sz w:val="20"/>
              </w:rPr>
              <w:t>timestamptz default now()</w:t>
            </w:r>
          </w:p>
        </w:tc>
      </w:tr>
    </w:tbl>
    <w:p w14:paraId="21F521EA" w14:textId="77777777" w:rsidR="005E674A" w:rsidRDefault="00000000">
      <w:r>
        <w:rPr>
          <w:i/>
        </w:rPr>
        <w:t>Stores per-endpoint thresholds (MIN_SCORE_describe, MIN_GAP_describe, MIN_SCORE_expand, MIN_GAP_expand, MIN_SCORE_boost, MIN_GAP_boost, BOOST_MARGIN), embedder_version, llm_model, and confidence_band cut points. Editable without redeploy.</w:t>
      </w:r>
    </w:p>
    <w:p w14:paraId="5422C5C1" w14:textId="77777777" w:rsidR="005E674A" w:rsidRDefault="00000000">
      <w:pPr>
        <w:pStyle w:val="Heading2"/>
      </w:pPr>
      <w:r>
        <w:rPr>
          <w:color w:val="3B4252"/>
        </w:rPr>
        <w:t>A.7  Data ingestion &amp; re-embedding lifecycle</w:t>
      </w:r>
    </w:p>
    <w:p w14:paraId="55095C59" w14:textId="77777777" w:rsidR="005E674A" w:rsidRDefault="00000000">
      <w:r>
        <w:rPr>
          <w:i/>
        </w:rPr>
        <w:t>How the hs_codes table gets populated and stays current. v1 is a single dev environment, so this is a manual/scripted lifecycle, not an automated pipeline.</w:t>
      </w:r>
    </w:p>
    <w:tbl>
      <w:tblPr>
        <w:tblStyle w:val="TableGrid"/>
        <w:tblW w:w="0" w:type="auto"/>
        <w:tblLook w:val="04A0" w:firstRow="1" w:lastRow="0" w:firstColumn="1" w:lastColumn="0" w:noHBand="0" w:noVBand="1"/>
      </w:tblPr>
      <w:tblGrid>
        <w:gridCol w:w="2160"/>
        <w:gridCol w:w="2880"/>
        <w:gridCol w:w="4320"/>
      </w:tblGrid>
      <w:tr w:rsidR="005E674A" w14:paraId="64AD0A77" w14:textId="77777777">
        <w:tc>
          <w:tcPr>
            <w:tcW w:w="2160" w:type="dxa"/>
            <w:tcBorders>
              <w:top w:val="single" w:sz="4" w:space="0" w:color="888888"/>
              <w:left w:val="single" w:sz="4" w:space="0" w:color="888888"/>
              <w:bottom w:val="single" w:sz="4" w:space="0" w:color="888888"/>
              <w:right w:val="single" w:sz="4" w:space="0" w:color="888888"/>
            </w:tcBorders>
            <w:shd w:val="clear" w:color="auto" w:fill="2E3440"/>
          </w:tcPr>
          <w:p w14:paraId="63289700" w14:textId="77777777" w:rsidR="005E674A" w:rsidRDefault="00000000">
            <w:r>
              <w:rPr>
                <w:b/>
                <w:color w:val="FFFFFF"/>
                <w:sz w:val="20"/>
              </w:rPr>
              <w:t>Lifecycle event</w:t>
            </w:r>
          </w:p>
        </w:tc>
        <w:tc>
          <w:tcPr>
            <w:tcW w:w="2880" w:type="dxa"/>
            <w:tcBorders>
              <w:top w:val="single" w:sz="4" w:space="0" w:color="888888"/>
              <w:left w:val="single" w:sz="4" w:space="0" w:color="888888"/>
              <w:bottom w:val="single" w:sz="4" w:space="0" w:color="888888"/>
              <w:right w:val="single" w:sz="4" w:space="0" w:color="888888"/>
            </w:tcBorders>
            <w:shd w:val="clear" w:color="auto" w:fill="2E3440"/>
          </w:tcPr>
          <w:p w14:paraId="2735BE95" w14:textId="77777777" w:rsidR="005E674A" w:rsidRDefault="00000000">
            <w:r>
              <w:rPr>
                <w:b/>
                <w:color w:val="FFFFFF"/>
                <w:sz w:val="20"/>
              </w:rPr>
              <w:t>Mechanism</w:t>
            </w:r>
          </w:p>
        </w:tc>
        <w:tc>
          <w:tcPr>
            <w:tcW w:w="4320" w:type="dxa"/>
            <w:tcBorders>
              <w:top w:val="single" w:sz="4" w:space="0" w:color="888888"/>
              <w:left w:val="single" w:sz="4" w:space="0" w:color="888888"/>
              <w:bottom w:val="single" w:sz="4" w:space="0" w:color="888888"/>
              <w:right w:val="single" w:sz="4" w:space="0" w:color="888888"/>
            </w:tcBorders>
            <w:shd w:val="clear" w:color="auto" w:fill="2E3440"/>
          </w:tcPr>
          <w:p w14:paraId="53DD1CF7" w14:textId="77777777" w:rsidR="005E674A" w:rsidRDefault="00000000">
            <w:r>
              <w:rPr>
                <w:b/>
                <w:color w:val="FFFFFF"/>
                <w:sz w:val="20"/>
              </w:rPr>
              <w:t>Behavior</w:t>
            </w:r>
          </w:p>
        </w:tc>
      </w:tr>
      <w:tr w:rsidR="005E674A" w14:paraId="6B3CF552" w14:textId="77777777">
        <w:tc>
          <w:tcPr>
            <w:tcW w:w="2160" w:type="dxa"/>
            <w:tcBorders>
              <w:top w:val="single" w:sz="4" w:space="0" w:color="888888"/>
              <w:left w:val="single" w:sz="4" w:space="0" w:color="888888"/>
              <w:bottom w:val="single" w:sz="4" w:space="0" w:color="888888"/>
              <w:right w:val="single" w:sz="4" w:space="0" w:color="888888"/>
            </w:tcBorders>
          </w:tcPr>
          <w:p w14:paraId="5D777628" w14:textId="77777777" w:rsidR="005E674A" w:rsidRDefault="00000000">
            <w:r>
              <w:rPr>
                <w:sz w:val="20"/>
              </w:rPr>
              <w:t>Initial load</w:t>
            </w:r>
          </w:p>
        </w:tc>
        <w:tc>
          <w:tcPr>
            <w:tcW w:w="2880" w:type="dxa"/>
            <w:tcBorders>
              <w:top w:val="single" w:sz="4" w:space="0" w:color="888888"/>
              <w:left w:val="single" w:sz="4" w:space="0" w:color="888888"/>
              <w:bottom w:val="single" w:sz="4" w:space="0" w:color="888888"/>
              <w:right w:val="single" w:sz="4" w:space="0" w:color="888888"/>
            </w:tcBorders>
          </w:tcPr>
          <w:p w14:paraId="4AFCD132" w14:textId="77777777" w:rsidR="005E674A" w:rsidRDefault="00000000">
            <w:r>
              <w:rPr>
                <w:sz w:val="20"/>
              </w:rPr>
              <w:t>scripts/migrate-from-sqlite.ts (one-shot)</w:t>
            </w:r>
          </w:p>
        </w:tc>
        <w:tc>
          <w:tcPr>
            <w:tcW w:w="4320" w:type="dxa"/>
            <w:tcBorders>
              <w:top w:val="single" w:sz="4" w:space="0" w:color="888888"/>
              <w:left w:val="single" w:sz="4" w:space="0" w:color="888888"/>
              <w:bottom w:val="single" w:sz="4" w:space="0" w:color="888888"/>
              <w:right w:val="single" w:sz="4" w:space="0" w:color="888888"/>
            </w:tcBorders>
          </w:tcPr>
          <w:p w14:paraId="5FF23DE2" w14:textId="77777777" w:rsidR="005E674A" w:rsidRDefault="00000000">
            <w:r>
              <w:rPr>
                <w:sz w:val="20"/>
              </w:rPr>
              <w:t>Reads the legacy SQLite HS table, writes 4 v1 tables to Postgres. Inserts hs_codes rows with description fields populated; embedding is left NULL. Run once at v1 setup; idempotent on conflict (code) do nothing.</w:t>
            </w:r>
          </w:p>
        </w:tc>
      </w:tr>
      <w:tr w:rsidR="005E674A" w14:paraId="650DBED1" w14:textId="77777777">
        <w:tc>
          <w:tcPr>
            <w:tcW w:w="2160" w:type="dxa"/>
            <w:tcBorders>
              <w:top w:val="single" w:sz="4" w:space="0" w:color="888888"/>
              <w:left w:val="single" w:sz="4" w:space="0" w:color="888888"/>
              <w:bottom w:val="single" w:sz="4" w:space="0" w:color="888888"/>
              <w:right w:val="single" w:sz="4" w:space="0" w:color="888888"/>
            </w:tcBorders>
            <w:shd w:val="clear" w:color="auto" w:fill="F4F4F4"/>
          </w:tcPr>
          <w:p w14:paraId="1C9C2C0C" w14:textId="77777777" w:rsidR="005E674A" w:rsidRDefault="00000000">
            <w:r>
              <w:rPr>
                <w:sz w:val="20"/>
              </w:rPr>
              <w:t>Embedding backfill</w:t>
            </w:r>
          </w:p>
        </w:tc>
        <w:tc>
          <w:tcPr>
            <w:tcW w:w="2880" w:type="dxa"/>
            <w:tcBorders>
              <w:top w:val="single" w:sz="4" w:space="0" w:color="888888"/>
              <w:left w:val="single" w:sz="4" w:space="0" w:color="888888"/>
              <w:bottom w:val="single" w:sz="4" w:space="0" w:color="888888"/>
              <w:right w:val="single" w:sz="4" w:space="0" w:color="888888"/>
            </w:tcBorders>
            <w:shd w:val="clear" w:color="auto" w:fill="F4F4F4"/>
          </w:tcPr>
          <w:p w14:paraId="2E52995C" w14:textId="77777777" w:rsidR="005E674A" w:rsidRDefault="00000000">
            <w:r>
              <w:rPr>
                <w:sz w:val="20"/>
              </w:rPr>
              <w:t>scripts/embed-hs-codes.ts</w:t>
            </w:r>
          </w:p>
        </w:tc>
        <w:tc>
          <w:tcPr>
            <w:tcW w:w="4320" w:type="dxa"/>
            <w:tcBorders>
              <w:top w:val="single" w:sz="4" w:space="0" w:color="888888"/>
              <w:left w:val="single" w:sz="4" w:space="0" w:color="888888"/>
              <w:bottom w:val="single" w:sz="4" w:space="0" w:color="888888"/>
              <w:right w:val="single" w:sz="4" w:space="0" w:color="888888"/>
            </w:tcBorders>
            <w:shd w:val="clear" w:color="auto" w:fill="F4F4F4"/>
          </w:tcPr>
          <w:p w14:paraId="31D21F76" w14:textId="77777777" w:rsidR="005E674A" w:rsidRDefault="00000000">
            <w:r>
              <w:rPr>
                <w:sz w:val="20"/>
              </w:rPr>
              <w:t>Iterates rows where embedding IS NULL, batches of 64, embeds 'passage: ' + description_en + ' ' + description_ar with multilingual-e5-small, writes back. Resumable. Run once after initial load (~5–10 min for full table).</w:t>
            </w:r>
          </w:p>
        </w:tc>
      </w:tr>
      <w:tr w:rsidR="005E674A" w14:paraId="029CBD01" w14:textId="77777777">
        <w:tc>
          <w:tcPr>
            <w:tcW w:w="2160" w:type="dxa"/>
            <w:tcBorders>
              <w:top w:val="single" w:sz="4" w:space="0" w:color="888888"/>
              <w:left w:val="single" w:sz="4" w:space="0" w:color="888888"/>
              <w:bottom w:val="single" w:sz="4" w:space="0" w:color="888888"/>
              <w:right w:val="single" w:sz="4" w:space="0" w:color="888888"/>
            </w:tcBorders>
          </w:tcPr>
          <w:p w14:paraId="5B5E46AB" w14:textId="77777777" w:rsidR="005E674A" w:rsidRDefault="00000000">
            <w:r>
              <w:rPr>
                <w:sz w:val="20"/>
              </w:rPr>
              <w:t>Updating a row</w:t>
            </w:r>
          </w:p>
        </w:tc>
        <w:tc>
          <w:tcPr>
            <w:tcW w:w="2880" w:type="dxa"/>
            <w:tcBorders>
              <w:top w:val="single" w:sz="4" w:space="0" w:color="888888"/>
              <w:left w:val="single" w:sz="4" w:space="0" w:color="888888"/>
              <w:bottom w:val="single" w:sz="4" w:space="0" w:color="888888"/>
              <w:right w:val="single" w:sz="4" w:space="0" w:color="888888"/>
            </w:tcBorders>
          </w:tcPr>
          <w:p w14:paraId="4AC9F9CB" w14:textId="77777777" w:rsidR="005E674A" w:rsidRDefault="00000000">
            <w:r>
              <w:rPr>
                <w:sz w:val="20"/>
              </w:rPr>
              <w:t>scripts/upsert-hs-code.ts &lt;code&gt;</w:t>
            </w:r>
          </w:p>
        </w:tc>
        <w:tc>
          <w:tcPr>
            <w:tcW w:w="4320" w:type="dxa"/>
            <w:tcBorders>
              <w:top w:val="single" w:sz="4" w:space="0" w:color="888888"/>
              <w:left w:val="single" w:sz="4" w:space="0" w:color="888888"/>
              <w:bottom w:val="single" w:sz="4" w:space="0" w:color="888888"/>
              <w:right w:val="single" w:sz="4" w:space="0" w:color="888888"/>
            </w:tcBorders>
          </w:tcPr>
          <w:p w14:paraId="4180BB42" w14:textId="77777777" w:rsidR="005E674A" w:rsidRDefault="00000000">
            <w:r>
              <w:rPr>
                <w:sz w:val="20"/>
              </w:rPr>
              <w:t>Manual update for a single code. Updates description fields, sets embedding=NULL, then re-embeds that row. Used when ZATCA publishes a description correction.</w:t>
            </w:r>
          </w:p>
        </w:tc>
      </w:tr>
      <w:tr w:rsidR="005E674A" w14:paraId="018DAC55" w14:textId="77777777">
        <w:tc>
          <w:tcPr>
            <w:tcW w:w="2160" w:type="dxa"/>
            <w:tcBorders>
              <w:top w:val="single" w:sz="4" w:space="0" w:color="888888"/>
              <w:left w:val="single" w:sz="4" w:space="0" w:color="888888"/>
              <w:bottom w:val="single" w:sz="4" w:space="0" w:color="888888"/>
              <w:right w:val="single" w:sz="4" w:space="0" w:color="888888"/>
            </w:tcBorders>
            <w:shd w:val="clear" w:color="auto" w:fill="F4F4F4"/>
          </w:tcPr>
          <w:p w14:paraId="520B83AA" w14:textId="77777777" w:rsidR="005E674A" w:rsidRDefault="00000000">
            <w:r>
              <w:rPr>
                <w:sz w:val="20"/>
              </w:rPr>
              <w:t>Bulk re-embed (model change)</w:t>
            </w:r>
          </w:p>
        </w:tc>
        <w:tc>
          <w:tcPr>
            <w:tcW w:w="2880" w:type="dxa"/>
            <w:tcBorders>
              <w:top w:val="single" w:sz="4" w:space="0" w:color="888888"/>
              <w:left w:val="single" w:sz="4" w:space="0" w:color="888888"/>
              <w:bottom w:val="single" w:sz="4" w:space="0" w:color="888888"/>
              <w:right w:val="single" w:sz="4" w:space="0" w:color="888888"/>
            </w:tcBorders>
            <w:shd w:val="clear" w:color="auto" w:fill="F4F4F4"/>
          </w:tcPr>
          <w:p w14:paraId="1EC6E25C" w14:textId="77777777" w:rsidR="005E674A" w:rsidRDefault="00000000">
            <w:r>
              <w:rPr>
                <w:sz w:val="20"/>
              </w:rPr>
              <w:t>scripts/reembed-all.ts</w:t>
            </w:r>
          </w:p>
        </w:tc>
        <w:tc>
          <w:tcPr>
            <w:tcW w:w="4320" w:type="dxa"/>
            <w:tcBorders>
              <w:top w:val="single" w:sz="4" w:space="0" w:color="888888"/>
              <w:left w:val="single" w:sz="4" w:space="0" w:color="888888"/>
              <w:bottom w:val="single" w:sz="4" w:space="0" w:color="888888"/>
              <w:right w:val="single" w:sz="4" w:space="0" w:color="888888"/>
            </w:tcBorders>
            <w:shd w:val="clear" w:color="auto" w:fill="F4F4F4"/>
          </w:tcPr>
          <w:p w14:paraId="4EE6A67B" w14:textId="77777777" w:rsidR="005E674A" w:rsidRDefault="00000000">
            <w:r>
              <w:rPr>
                <w:sz w:val="20"/>
              </w:rPr>
              <w:t>Truncates the embedding column and re-runs embed-hs-codes.ts. Triggered when migrating to a new embedder model (logged in setup_meta.embedder_version).</w:t>
            </w:r>
          </w:p>
        </w:tc>
      </w:tr>
      <w:tr w:rsidR="005E674A" w14:paraId="0ACA28AA" w14:textId="77777777">
        <w:tc>
          <w:tcPr>
            <w:tcW w:w="2160" w:type="dxa"/>
            <w:tcBorders>
              <w:top w:val="single" w:sz="4" w:space="0" w:color="888888"/>
              <w:left w:val="single" w:sz="4" w:space="0" w:color="888888"/>
              <w:bottom w:val="single" w:sz="4" w:space="0" w:color="888888"/>
              <w:right w:val="single" w:sz="4" w:space="0" w:color="888888"/>
            </w:tcBorders>
          </w:tcPr>
          <w:p w14:paraId="3318DEB8" w14:textId="77777777" w:rsidR="005E674A" w:rsidRDefault="00000000">
            <w:r>
              <w:rPr>
                <w:sz w:val="20"/>
              </w:rPr>
              <w:t>Schema migrations</w:t>
            </w:r>
          </w:p>
        </w:tc>
        <w:tc>
          <w:tcPr>
            <w:tcW w:w="2880" w:type="dxa"/>
            <w:tcBorders>
              <w:top w:val="single" w:sz="4" w:space="0" w:color="888888"/>
              <w:left w:val="single" w:sz="4" w:space="0" w:color="888888"/>
              <w:bottom w:val="single" w:sz="4" w:space="0" w:color="888888"/>
              <w:right w:val="single" w:sz="4" w:space="0" w:color="888888"/>
            </w:tcBorders>
          </w:tcPr>
          <w:p w14:paraId="5C250844" w14:textId="77777777" w:rsidR="005E674A" w:rsidRDefault="00000000">
            <w:r>
              <w:rPr>
                <w:sz w:val="20"/>
              </w:rPr>
              <w:t>drizzle-kit migrate</w:t>
            </w:r>
          </w:p>
        </w:tc>
        <w:tc>
          <w:tcPr>
            <w:tcW w:w="4320" w:type="dxa"/>
            <w:tcBorders>
              <w:top w:val="single" w:sz="4" w:space="0" w:color="888888"/>
              <w:left w:val="single" w:sz="4" w:space="0" w:color="888888"/>
              <w:bottom w:val="single" w:sz="4" w:space="0" w:color="888888"/>
              <w:right w:val="single" w:sz="4" w:space="0" w:color="888888"/>
            </w:tcBorders>
          </w:tcPr>
          <w:p w14:paraId="13BB12BA" w14:textId="77777777" w:rsidR="005E674A" w:rsidRDefault="00000000">
            <w:r>
              <w:rPr>
                <w:sz w:val="20"/>
              </w:rPr>
              <w:t>Run via deploy.yml on every push to main, before the new revision is promoted. Migrations live in packages/db/migrations/.</w:t>
            </w:r>
          </w:p>
        </w:tc>
      </w:tr>
    </w:tbl>
    <w:p w14:paraId="0886B2FD" w14:textId="77777777" w:rsidR="005E674A" w:rsidRDefault="00000000">
      <w:r>
        <w:rPr>
          <w:i/>
        </w:rPr>
        <w:t>Versioning: setup_meta stores embedder_version (e.g. 'multilingual-e5-small@v1') and llm_model. Every classification_events row records these so we can correlate quality regressions with model changes. If embedder_version changes, a re-embed pass is required before serving traffic on the new version.</w:t>
      </w:r>
    </w:p>
    <w:p w14:paraId="328D545A" w14:textId="77777777" w:rsidR="005E674A" w:rsidRDefault="00000000">
      <w:pPr>
        <w:pStyle w:val="Heading2"/>
      </w:pPr>
      <w:r>
        <w:rPr>
          <w:color w:val="3B4252"/>
        </w:rPr>
        <w:lastRenderedPageBreak/>
        <w:t>A.8  Failure handling, timeouts, retries</w:t>
      </w:r>
    </w:p>
    <w:p w14:paraId="72E9BC43" w14:textId="77777777" w:rsidR="005E674A" w:rsidRDefault="00000000">
      <w:r>
        <w:rPr>
          <w:i/>
        </w:rPr>
        <w:t>Failure handling has two layers: (1) what the endpoint returns to the client, expressed in the shared decision contract; (2) what we do to dependencies (timeouts, retries, fallbacks). Layer 1 is the contract; Layer 2 is the implementation that supports it.</w:t>
      </w:r>
    </w:p>
    <w:p w14:paraId="0BE83FB1" w14:textId="77777777" w:rsidR="005E674A" w:rsidRDefault="00000000">
      <w:pPr>
        <w:pStyle w:val="Heading3"/>
      </w:pPr>
      <w:r>
        <w:rPr>
          <w:color w:val="4C566A"/>
        </w:rPr>
        <w:t>Endpoint behavior — response contract per failure class</w:t>
      </w:r>
    </w:p>
    <w:tbl>
      <w:tblPr>
        <w:tblStyle w:val="TableGrid"/>
        <w:tblW w:w="0" w:type="auto"/>
        <w:tblLook w:val="04A0" w:firstRow="1" w:lastRow="0" w:firstColumn="1" w:lastColumn="0" w:noHBand="0" w:noVBand="1"/>
      </w:tblPr>
      <w:tblGrid>
        <w:gridCol w:w="2448"/>
        <w:gridCol w:w="1440"/>
        <w:gridCol w:w="3312"/>
        <w:gridCol w:w="2160"/>
      </w:tblGrid>
      <w:tr w:rsidR="005E674A" w14:paraId="5EA67139" w14:textId="77777777">
        <w:tc>
          <w:tcPr>
            <w:tcW w:w="2448" w:type="dxa"/>
            <w:tcBorders>
              <w:top w:val="single" w:sz="4" w:space="0" w:color="888888"/>
              <w:left w:val="single" w:sz="4" w:space="0" w:color="888888"/>
              <w:bottom w:val="single" w:sz="4" w:space="0" w:color="888888"/>
              <w:right w:val="single" w:sz="4" w:space="0" w:color="888888"/>
            </w:tcBorders>
            <w:shd w:val="clear" w:color="auto" w:fill="2E3440"/>
          </w:tcPr>
          <w:p w14:paraId="67E02B9C" w14:textId="77777777" w:rsidR="005E674A" w:rsidRDefault="00000000">
            <w:r>
              <w:rPr>
                <w:b/>
                <w:color w:val="FFFFFF"/>
                <w:sz w:val="20"/>
              </w:rPr>
              <w:t>Failure class</w:t>
            </w:r>
          </w:p>
        </w:tc>
        <w:tc>
          <w:tcPr>
            <w:tcW w:w="1440" w:type="dxa"/>
            <w:tcBorders>
              <w:top w:val="single" w:sz="4" w:space="0" w:color="888888"/>
              <w:left w:val="single" w:sz="4" w:space="0" w:color="888888"/>
              <w:bottom w:val="single" w:sz="4" w:space="0" w:color="888888"/>
              <w:right w:val="single" w:sz="4" w:space="0" w:color="888888"/>
            </w:tcBorders>
            <w:shd w:val="clear" w:color="auto" w:fill="2E3440"/>
          </w:tcPr>
          <w:p w14:paraId="1DF5F65C" w14:textId="77777777" w:rsidR="005E674A" w:rsidRDefault="00000000">
            <w:r>
              <w:rPr>
                <w:b/>
                <w:color w:val="FFFFFF"/>
                <w:sz w:val="20"/>
              </w:rPr>
              <w:t>HTTP status</w:t>
            </w:r>
          </w:p>
        </w:tc>
        <w:tc>
          <w:tcPr>
            <w:tcW w:w="3312" w:type="dxa"/>
            <w:tcBorders>
              <w:top w:val="single" w:sz="4" w:space="0" w:color="888888"/>
              <w:left w:val="single" w:sz="4" w:space="0" w:color="888888"/>
              <w:bottom w:val="single" w:sz="4" w:space="0" w:color="888888"/>
              <w:right w:val="single" w:sz="4" w:space="0" w:color="888888"/>
            </w:tcBorders>
            <w:shd w:val="clear" w:color="auto" w:fill="2E3440"/>
          </w:tcPr>
          <w:p w14:paraId="7FF8F678" w14:textId="77777777" w:rsidR="005E674A" w:rsidRDefault="00000000">
            <w:r>
              <w:rPr>
                <w:b/>
                <w:color w:val="FFFFFF"/>
                <w:sz w:val="20"/>
              </w:rPr>
              <w:t>Response body shape</w:t>
            </w:r>
          </w:p>
        </w:tc>
        <w:tc>
          <w:tcPr>
            <w:tcW w:w="2160" w:type="dxa"/>
            <w:tcBorders>
              <w:top w:val="single" w:sz="4" w:space="0" w:color="888888"/>
              <w:left w:val="single" w:sz="4" w:space="0" w:color="888888"/>
              <w:bottom w:val="single" w:sz="4" w:space="0" w:color="888888"/>
              <w:right w:val="single" w:sz="4" w:space="0" w:color="888888"/>
            </w:tcBorders>
            <w:shd w:val="clear" w:color="auto" w:fill="2E3440"/>
          </w:tcPr>
          <w:p w14:paraId="0D144BA3" w14:textId="77777777" w:rsidR="005E674A" w:rsidRDefault="00000000">
            <w:r>
              <w:rPr>
                <w:b/>
                <w:color w:val="FFFFFF"/>
                <w:sz w:val="20"/>
              </w:rPr>
              <w:t>Rationale</w:t>
            </w:r>
          </w:p>
        </w:tc>
      </w:tr>
      <w:tr w:rsidR="005E674A" w14:paraId="546FAFF9" w14:textId="77777777">
        <w:tc>
          <w:tcPr>
            <w:tcW w:w="2448" w:type="dxa"/>
            <w:tcBorders>
              <w:top w:val="single" w:sz="4" w:space="0" w:color="888888"/>
              <w:left w:val="single" w:sz="4" w:space="0" w:color="888888"/>
              <w:bottom w:val="single" w:sz="4" w:space="0" w:color="888888"/>
              <w:right w:val="single" w:sz="4" w:space="0" w:color="888888"/>
            </w:tcBorders>
          </w:tcPr>
          <w:p w14:paraId="32527CB6" w14:textId="77777777" w:rsidR="005E674A" w:rsidRDefault="00000000">
            <w:r>
              <w:rPr>
                <w:sz w:val="20"/>
              </w:rPr>
              <w:t>Bad input (Zod validation failure, malformed code, unknown HS code, description too short/long)</w:t>
            </w:r>
          </w:p>
        </w:tc>
        <w:tc>
          <w:tcPr>
            <w:tcW w:w="1440" w:type="dxa"/>
            <w:tcBorders>
              <w:top w:val="single" w:sz="4" w:space="0" w:color="888888"/>
              <w:left w:val="single" w:sz="4" w:space="0" w:color="888888"/>
              <w:bottom w:val="single" w:sz="4" w:space="0" w:color="888888"/>
              <w:right w:val="single" w:sz="4" w:space="0" w:color="888888"/>
            </w:tcBorders>
          </w:tcPr>
          <w:p w14:paraId="21872644" w14:textId="77777777" w:rsidR="005E674A" w:rsidRDefault="00000000">
            <w:r>
              <w:rPr>
                <w:sz w:val="20"/>
              </w:rPr>
              <w:t>400 Bad Request</w:t>
            </w:r>
          </w:p>
        </w:tc>
        <w:tc>
          <w:tcPr>
            <w:tcW w:w="3312" w:type="dxa"/>
            <w:tcBorders>
              <w:top w:val="single" w:sz="4" w:space="0" w:color="888888"/>
              <w:left w:val="single" w:sz="4" w:space="0" w:color="888888"/>
              <w:bottom w:val="single" w:sz="4" w:space="0" w:color="888888"/>
              <w:right w:val="single" w:sz="4" w:space="0" w:color="888888"/>
            </w:tcBorders>
          </w:tcPr>
          <w:p w14:paraId="58D3B181" w14:textId="77777777" w:rsidR="005E674A" w:rsidRDefault="00000000">
            <w:r>
              <w:rPr>
                <w:sz w:val="20"/>
              </w:rPr>
              <w:t>{ error: 'validation_error', field, message }</w:t>
            </w:r>
          </w:p>
        </w:tc>
        <w:tc>
          <w:tcPr>
            <w:tcW w:w="2160" w:type="dxa"/>
            <w:tcBorders>
              <w:top w:val="single" w:sz="4" w:space="0" w:color="888888"/>
              <w:left w:val="single" w:sz="4" w:space="0" w:color="888888"/>
              <w:bottom w:val="single" w:sz="4" w:space="0" w:color="888888"/>
              <w:right w:val="single" w:sz="4" w:space="0" w:color="888888"/>
            </w:tcBorders>
          </w:tcPr>
          <w:p w14:paraId="4C4D818C" w14:textId="77777777" w:rsidR="005E674A" w:rsidRDefault="00000000">
            <w:r>
              <w:rPr>
                <w:sz w:val="20"/>
              </w:rPr>
              <w:t>Caller can fix and retry. Zero retry on our side. 400 is reserved for malformed input only.</w:t>
            </w:r>
          </w:p>
        </w:tc>
      </w:tr>
      <w:tr w:rsidR="005E674A" w14:paraId="48BCE8DF" w14:textId="77777777">
        <w:tc>
          <w:tcPr>
            <w:tcW w:w="2448" w:type="dxa"/>
            <w:tcBorders>
              <w:top w:val="single" w:sz="4" w:space="0" w:color="888888"/>
              <w:left w:val="single" w:sz="4" w:space="0" w:color="888888"/>
              <w:bottom w:val="single" w:sz="4" w:space="0" w:color="888888"/>
              <w:right w:val="single" w:sz="4" w:space="0" w:color="888888"/>
            </w:tcBorders>
            <w:shd w:val="clear" w:color="auto" w:fill="F4F4F4"/>
          </w:tcPr>
          <w:p w14:paraId="5BBED4AC" w14:textId="77777777" w:rsidR="005E674A" w:rsidRDefault="00000000">
            <w:r>
              <w:rPr>
                <w:sz w:val="20"/>
              </w:rPr>
              <w:t>No candidates / invalid prefix (semantic — input was well-formed but produced nothing)</w:t>
            </w:r>
          </w:p>
        </w:tc>
        <w:tc>
          <w:tcPr>
            <w:tcW w:w="1440" w:type="dxa"/>
            <w:tcBorders>
              <w:top w:val="single" w:sz="4" w:space="0" w:color="888888"/>
              <w:left w:val="single" w:sz="4" w:space="0" w:color="888888"/>
              <w:bottom w:val="single" w:sz="4" w:space="0" w:color="888888"/>
              <w:right w:val="single" w:sz="4" w:space="0" w:color="888888"/>
            </w:tcBorders>
            <w:shd w:val="clear" w:color="auto" w:fill="F4F4F4"/>
          </w:tcPr>
          <w:p w14:paraId="42F1B5EF" w14:textId="77777777" w:rsidR="005E674A" w:rsidRDefault="00000000">
            <w:r>
              <w:rPr>
                <w:sz w:val="20"/>
              </w:rPr>
              <w:t>200 OK</w:t>
            </w:r>
          </w:p>
        </w:tc>
        <w:tc>
          <w:tcPr>
            <w:tcW w:w="3312" w:type="dxa"/>
            <w:tcBorders>
              <w:top w:val="single" w:sz="4" w:space="0" w:color="888888"/>
              <w:left w:val="single" w:sz="4" w:space="0" w:color="888888"/>
              <w:bottom w:val="single" w:sz="4" w:space="0" w:color="888888"/>
              <w:right w:val="single" w:sz="4" w:space="0" w:color="888888"/>
            </w:tcBorders>
            <w:shd w:val="clear" w:color="auto" w:fill="F4F4F4"/>
          </w:tcPr>
          <w:p w14:paraId="4DDD576F" w14:textId="77777777" w:rsidR="005E674A" w:rsidRDefault="00000000">
            <w:r>
              <w:rPr>
                <w:sz w:val="20"/>
              </w:rPr>
              <w:t>decision_status='needs_clarification', decision_reason='weak_retrieval' or 'invalid_prefix'</w:t>
            </w:r>
          </w:p>
        </w:tc>
        <w:tc>
          <w:tcPr>
            <w:tcW w:w="2160" w:type="dxa"/>
            <w:tcBorders>
              <w:top w:val="single" w:sz="4" w:space="0" w:color="888888"/>
              <w:left w:val="single" w:sz="4" w:space="0" w:color="888888"/>
              <w:bottom w:val="single" w:sz="4" w:space="0" w:color="888888"/>
              <w:right w:val="single" w:sz="4" w:space="0" w:color="888888"/>
            </w:tcBorders>
            <w:shd w:val="clear" w:color="auto" w:fill="F4F4F4"/>
          </w:tcPr>
          <w:p w14:paraId="3F700D59" w14:textId="77777777" w:rsidR="005E674A" w:rsidRDefault="00000000">
            <w:r>
              <w:rPr>
                <w:sz w:val="20"/>
              </w:rPr>
              <w:t>Not an error class — this is a refusal. Same shape as any other refusal.</w:t>
            </w:r>
          </w:p>
        </w:tc>
      </w:tr>
      <w:tr w:rsidR="005E674A" w14:paraId="75CB171C" w14:textId="77777777">
        <w:tc>
          <w:tcPr>
            <w:tcW w:w="2448" w:type="dxa"/>
            <w:tcBorders>
              <w:top w:val="single" w:sz="4" w:space="0" w:color="888888"/>
              <w:left w:val="single" w:sz="4" w:space="0" w:color="888888"/>
              <w:bottom w:val="single" w:sz="4" w:space="0" w:color="888888"/>
              <w:right w:val="single" w:sz="4" w:space="0" w:color="888888"/>
            </w:tcBorders>
          </w:tcPr>
          <w:p w14:paraId="123E8F2D" w14:textId="77777777" w:rsidR="005E674A" w:rsidRDefault="00000000">
            <w:r>
              <w:rPr>
                <w:sz w:val="20"/>
              </w:rPr>
              <w:t>Evidence gate failed (top_retrieval_score below MIN_SCORE or top2_gap below MIN_GAP)</w:t>
            </w:r>
          </w:p>
        </w:tc>
        <w:tc>
          <w:tcPr>
            <w:tcW w:w="1440" w:type="dxa"/>
            <w:tcBorders>
              <w:top w:val="single" w:sz="4" w:space="0" w:color="888888"/>
              <w:left w:val="single" w:sz="4" w:space="0" w:color="888888"/>
              <w:bottom w:val="single" w:sz="4" w:space="0" w:color="888888"/>
              <w:right w:val="single" w:sz="4" w:space="0" w:color="888888"/>
            </w:tcBorders>
          </w:tcPr>
          <w:p w14:paraId="050774DD" w14:textId="77777777" w:rsidR="005E674A" w:rsidRDefault="00000000">
            <w:r>
              <w:rPr>
                <w:sz w:val="20"/>
              </w:rPr>
              <w:t>200 OK</w:t>
            </w:r>
          </w:p>
        </w:tc>
        <w:tc>
          <w:tcPr>
            <w:tcW w:w="3312" w:type="dxa"/>
            <w:tcBorders>
              <w:top w:val="single" w:sz="4" w:space="0" w:color="888888"/>
              <w:left w:val="single" w:sz="4" w:space="0" w:color="888888"/>
              <w:bottom w:val="single" w:sz="4" w:space="0" w:color="888888"/>
              <w:right w:val="single" w:sz="4" w:space="0" w:color="888888"/>
            </w:tcBorders>
          </w:tcPr>
          <w:p w14:paraId="0A1AE8A7" w14:textId="77777777" w:rsidR="005E674A" w:rsidRDefault="00000000">
            <w:r>
              <w:rPr>
                <w:sz w:val="20"/>
              </w:rPr>
              <w:t>decision_status='needs_clarification', decision_reason='weak_retrieval' or 'ambiguous_top_candidates', alternatives populated, missing_attributes populated when inferable</w:t>
            </w:r>
          </w:p>
        </w:tc>
        <w:tc>
          <w:tcPr>
            <w:tcW w:w="2160" w:type="dxa"/>
            <w:tcBorders>
              <w:top w:val="single" w:sz="4" w:space="0" w:color="888888"/>
              <w:left w:val="single" w:sz="4" w:space="0" w:color="888888"/>
              <w:bottom w:val="single" w:sz="4" w:space="0" w:color="888888"/>
              <w:right w:val="single" w:sz="4" w:space="0" w:color="888888"/>
            </w:tcBorders>
          </w:tcPr>
          <w:p w14:paraId="455C0225" w14:textId="77777777" w:rsidR="005E674A" w:rsidRDefault="00000000">
            <w:r>
              <w:rPr>
                <w:sz w:val="20"/>
              </w:rPr>
              <w:t>First-class structured outcome. Decision grounded on retrieval metrics + status flags only — no LLM self-report. LLM was NOT called (the rule: LLM never rescues weak retrieval).</w:t>
            </w:r>
          </w:p>
        </w:tc>
      </w:tr>
      <w:tr w:rsidR="005E674A" w14:paraId="50129E10" w14:textId="77777777">
        <w:tc>
          <w:tcPr>
            <w:tcW w:w="2448" w:type="dxa"/>
            <w:tcBorders>
              <w:top w:val="single" w:sz="4" w:space="0" w:color="888888"/>
              <w:left w:val="single" w:sz="4" w:space="0" w:color="888888"/>
              <w:bottom w:val="single" w:sz="4" w:space="0" w:color="888888"/>
              <w:right w:val="single" w:sz="4" w:space="0" w:color="888888"/>
            </w:tcBorders>
            <w:shd w:val="clear" w:color="auto" w:fill="F4F4F4"/>
          </w:tcPr>
          <w:p w14:paraId="0B428CEE" w14:textId="77777777" w:rsidR="005E674A" w:rsidRDefault="00000000">
            <w:r>
              <w:rPr>
                <w:sz w:val="20"/>
              </w:rPr>
              <w:t>Postgres down or unreachable after retries</w:t>
            </w:r>
          </w:p>
        </w:tc>
        <w:tc>
          <w:tcPr>
            <w:tcW w:w="1440" w:type="dxa"/>
            <w:tcBorders>
              <w:top w:val="single" w:sz="4" w:space="0" w:color="888888"/>
              <w:left w:val="single" w:sz="4" w:space="0" w:color="888888"/>
              <w:bottom w:val="single" w:sz="4" w:space="0" w:color="888888"/>
              <w:right w:val="single" w:sz="4" w:space="0" w:color="888888"/>
            </w:tcBorders>
            <w:shd w:val="clear" w:color="auto" w:fill="F4F4F4"/>
          </w:tcPr>
          <w:p w14:paraId="13252E67" w14:textId="77777777" w:rsidR="005E674A" w:rsidRDefault="00000000">
            <w:r>
              <w:rPr>
                <w:sz w:val="20"/>
              </w:rPr>
              <w:t>503 Service Unavailable</w:t>
            </w:r>
          </w:p>
        </w:tc>
        <w:tc>
          <w:tcPr>
            <w:tcW w:w="3312" w:type="dxa"/>
            <w:tcBorders>
              <w:top w:val="single" w:sz="4" w:space="0" w:color="888888"/>
              <w:left w:val="single" w:sz="4" w:space="0" w:color="888888"/>
              <w:bottom w:val="single" w:sz="4" w:space="0" w:color="888888"/>
              <w:right w:val="single" w:sz="4" w:space="0" w:color="888888"/>
            </w:tcBorders>
            <w:shd w:val="clear" w:color="auto" w:fill="F4F4F4"/>
          </w:tcPr>
          <w:p w14:paraId="1471D1C7" w14:textId="77777777" w:rsidR="005E674A" w:rsidRDefault="00000000">
            <w:r>
              <w:rPr>
                <w:sz w:val="20"/>
              </w:rPr>
              <w:t>{ error: 'database_unavailable', requestId, retryAfterSeconds: 5 }</w:t>
            </w:r>
          </w:p>
        </w:tc>
        <w:tc>
          <w:tcPr>
            <w:tcW w:w="2160" w:type="dxa"/>
            <w:tcBorders>
              <w:top w:val="single" w:sz="4" w:space="0" w:color="888888"/>
              <w:left w:val="single" w:sz="4" w:space="0" w:color="888888"/>
              <w:bottom w:val="single" w:sz="4" w:space="0" w:color="888888"/>
              <w:right w:val="single" w:sz="4" w:space="0" w:color="888888"/>
            </w:tcBorders>
            <w:shd w:val="clear" w:color="auto" w:fill="F4F4F4"/>
          </w:tcPr>
          <w:p w14:paraId="6D898726" w14:textId="77777777" w:rsidR="005E674A" w:rsidRDefault="00000000">
            <w:r>
              <w:rPr>
                <w:sz w:val="20"/>
              </w:rPr>
              <w:t>We cannot serve any classification without the DB. Caller should back off.</w:t>
            </w:r>
          </w:p>
        </w:tc>
      </w:tr>
      <w:tr w:rsidR="005E674A" w14:paraId="6DE4777E" w14:textId="77777777">
        <w:tc>
          <w:tcPr>
            <w:tcW w:w="2448" w:type="dxa"/>
            <w:tcBorders>
              <w:top w:val="single" w:sz="4" w:space="0" w:color="888888"/>
              <w:left w:val="single" w:sz="4" w:space="0" w:color="888888"/>
              <w:bottom w:val="single" w:sz="4" w:space="0" w:color="888888"/>
              <w:right w:val="single" w:sz="4" w:space="0" w:color="888888"/>
            </w:tcBorders>
          </w:tcPr>
          <w:p w14:paraId="75469CCF" w14:textId="77777777" w:rsidR="005E674A" w:rsidRDefault="00000000">
            <w:r>
              <w:rPr>
                <w:sz w:val="20"/>
              </w:rPr>
              <w:t>Foundry/LLM down after retries (gate already passed)</w:t>
            </w:r>
          </w:p>
        </w:tc>
        <w:tc>
          <w:tcPr>
            <w:tcW w:w="1440" w:type="dxa"/>
            <w:tcBorders>
              <w:top w:val="single" w:sz="4" w:space="0" w:color="888888"/>
              <w:left w:val="single" w:sz="4" w:space="0" w:color="888888"/>
              <w:bottom w:val="single" w:sz="4" w:space="0" w:color="888888"/>
              <w:right w:val="single" w:sz="4" w:space="0" w:color="888888"/>
            </w:tcBorders>
          </w:tcPr>
          <w:p w14:paraId="30FA989A" w14:textId="77777777" w:rsidR="005E674A" w:rsidRDefault="00000000">
            <w:r>
              <w:rPr>
                <w:sz w:val="20"/>
              </w:rPr>
              <w:t>200 OK</w:t>
            </w:r>
          </w:p>
        </w:tc>
        <w:tc>
          <w:tcPr>
            <w:tcW w:w="3312" w:type="dxa"/>
            <w:tcBorders>
              <w:top w:val="single" w:sz="4" w:space="0" w:color="888888"/>
              <w:left w:val="single" w:sz="4" w:space="0" w:color="888888"/>
              <w:bottom w:val="single" w:sz="4" w:space="0" w:color="888888"/>
              <w:right w:val="single" w:sz="4" w:space="0" w:color="888888"/>
            </w:tcBorders>
          </w:tcPr>
          <w:p w14:paraId="18BD18E6" w14:textId="77777777" w:rsidR="005E674A" w:rsidRDefault="00000000">
            <w:r>
              <w:rPr>
                <w:sz w:val="20"/>
              </w:rPr>
              <w:t>decision_status='degraded', decision_reason='llm_unavailable', result populated with top retrieval candidate</w:t>
            </w:r>
          </w:p>
        </w:tc>
        <w:tc>
          <w:tcPr>
            <w:tcW w:w="2160" w:type="dxa"/>
            <w:tcBorders>
              <w:top w:val="single" w:sz="4" w:space="0" w:color="888888"/>
              <w:left w:val="single" w:sz="4" w:space="0" w:color="888888"/>
              <w:bottom w:val="single" w:sz="4" w:space="0" w:color="888888"/>
              <w:right w:val="single" w:sz="4" w:space="0" w:color="888888"/>
            </w:tcBorders>
          </w:tcPr>
          <w:p w14:paraId="2970F7F0" w14:textId="77777777" w:rsidR="005E674A" w:rsidRDefault="00000000">
            <w:r>
              <w:rPr>
                <w:sz w:val="20"/>
              </w:rPr>
              <w:t>Retrieval still works; we degrade gracefully. Batch caller decides whether to accept or queue these rows for re-run when LLM recovers.</w:t>
            </w:r>
          </w:p>
        </w:tc>
      </w:tr>
      <w:tr w:rsidR="005E674A" w14:paraId="555E68E1" w14:textId="77777777">
        <w:tc>
          <w:tcPr>
            <w:tcW w:w="2448" w:type="dxa"/>
            <w:tcBorders>
              <w:top w:val="single" w:sz="4" w:space="0" w:color="888888"/>
              <w:left w:val="single" w:sz="4" w:space="0" w:color="888888"/>
              <w:bottom w:val="single" w:sz="4" w:space="0" w:color="888888"/>
              <w:right w:val="single" w:sz="4" w:space="0" w:color="888888"/>
            </w:tcBorders>
            <w:shd w:val="clear" w:color="auto" w:fill="F4F4F4"/>
          </w:tcPr>
          <w:p w14:paraId="70C91DA6" w14:textId="77777777" w:rsidR="005E674A" w:rsidRDefault="00000000">
            <w:r>
              <w:rPr>
                <w:sz w:val="20"/>
              </w:rPr>
              <w:t>Key Vault unreachable at startup</w:t>
            </w:r>
          </w:p>
        </w:tc>
        <w:tc>
          <w:tcPr>
            <w:tcW w:w="1440" w:type="dxa"/>
            <w:tcBorders>
              <w:top w:val="single" w:sz="4" w:space="0" w:color="888888"/>
              <w:left w:val="single" w:sz="4" w:space="0" w:color="888888"/>
              <w:bottom w:val="single" w:sz="4" w:space="0" w:color="888888"/>
              <w:right w:val="single" w:sz="4" w:space="0" w:color="888888"/>
            </w:tcBorders>
            <w:shd w:val="clear" w:color="auto" w:fill="F4F4F4"/>
          </w:tcPr>
          <w:p w14:paraId="6E835353" w14:textId="77777777" w:rsidR="005E674A" w:rsidRDefault="00000000">
            <w:r>
              <w:rPr>
                <w:sz w:val="20"/>
              </w:rPr>
              <w:t>Container fails health check</w:t>
            </w:r>
          </w:p>
        </w:tc>
        <w:tc>
          <w:tcPr>
            <w:tcW w:w="3312" w:type="dxa"/>
            <w:tcBorders>
              <w:top w:val="single" w:sz="4" w:space="0" w:color="888888"/>
              <w:left w:val="single" w:sz="4" w:space="0" w:color="888888"/>
              <w:bottom w:val="single" w:sz="4" w:space="0" w:color="888888"/>
              <w:right w:val="single" w:sz="4" w:space="0" w:color="888888"/>
            </w:tcBorders>
            <w:shd w:val="clear" w:color="auto" w:fill="F4F4F4"/>
          </w:tcPr>
          <w:p w14:paraId="3F209841" w14:textId="77777777" w:rsidR="005E674A" w:rsidRDefault="00000000">
            <w:r>
              <w:rPr>
                <w:sz w:val="20"/>
              </w:rPr>
              <w:t>Container App does NOT promote the revision. No client traffic ever reaches a misconfigured replica.</w:t>
            </w:r>
          </w:p>
        </w:tc>
        <w:tc>
          <w:tcPr>
            <w:tcW w:w="2160" w:type="dxa"/>
            <w:tcBorders>
              <w:top w:val="single" w:sz="4" w:space="0" w:color="888888"/>
              <w:left w:val="single" w:sz="4" w:space="0" w:color="888888"/>
              <w:bottom w:val="single" w:sz="4" w:space="0" w:color="888888"/>
              <w:right w:val="single" w:sz="4" w:space="0" w:color="888888"/>
            </w:tcBorders>
            <w:shd w:val="clear" w:color="auto" w:fill="F4F4F4"/>
          </w:tcPr>
          <w:p w14:paraId="607DCE40" w14:textId="77777777" w:rsidR="005E674A" w:rsidRDefault="00000000">
            <w:r>
              <w:rPr>
                <w:sz w:val="20"/>
              </w:rPr>
              <w:t>Operational, not a request-time failure.</w:t>
            </w:r>
          </w:p>
        </w:tc>
      </w:tr>
      <w:tr w:rsidR="005E674A" w14:paraId="56A2881A" w14:textId="77777777">
        <w:tc>
          <w:tcPr>
            <w:tcW w:w="2448" w:type="dxa"/>
            <w:tcBorders>
              <w:top w:val="single" w:sz="4" w:space="0" w:color="888888"/>
              <w:left w:val="single" w:sz="4" w:space="0" w:color="888888"/>
              <w:bottom w:val="single" w:sz="4" w:space="0" w:color="888888"/>
              <w:right w:val="single" w:sz="4" w:space="0" w:color="888888"/>
            </w:tcBorders>
          </w:tcPr>
          <w:p w14:paraId="21EA74B4" w14:textId="77777777" w:rsidR="005E674A" w:rsidRDefault="00000000">
            <w:r>
              <w:rPr>
                <w:sz w:val="20"/>
              </w:rPr>
              <w:t>Hallucination guard trip (LLM returned code not in candidate set)</w:t>
            </w:r>
          </w:p>
        </w:tc>
        <w:tc>
          <w:tcPr>
            <w:tcW w:w="1440" w:type="dxa"/>
            <w:tcBorders>
              <w:top w:val="single" w:sz="4" w:space="0" w:color="888888"/>
              <w:left w:val="single" w:sz="4" w:space="0" w:color="888888"/>
              <w:bottom w:val="single" w:sz="4" w:space="0" w:color="888888"/>
              <w:right w:val="single" w:sz="4" w:space="0" w:color="888888"/>
            </w:tcBorders>
          </w:tcPr>
          <w:p w14:paraId="3A8BE59F" w14:textId="77777777" w:rsidR="005E674A" w:rsidRDefault="00000000">
            <w:r>
              <w:rPr>
                <w:sz w:val="20"/>
              </w:rPr>
              <w:t>200 OK</w:t>
            </w:r>
          </w:p>
        </w:tc>
        <w:tc>
          <w:tcPr>
            <w:tcW w:w="3312" w:type="dxa"/>
            <w:tcBorders>
              <w:top w:val="single" w:sz="4" w:space="0" w:color="888888"/>
              <w:left w:val="single" w:sz="4" w:space="0" w:color="888888"/>
              <w:bottom w:val="single" w:sz="4" w:space="0" w:color="888888"/>
              <w:right w:val="single" w:sz="4" w:space="0" w:color="888888"/>
            </w:tcBorders>
          </w:tcPr>
          <w:p w14:paraId="23F4E280" w14:textId="77777777" w:rsidR="005E674A" w:rsidRDefault="00000000">
            <w:r>
              <w:rPr>
                <w:sz w:val="20"/>
              </w:rPr>
              <w:t>decision_status='needs_clarification', decision_reason='guard_tripped', alternatives populated</w:t>
            </w:r>
          </w:p>
        </w:tc>
        <w:tc>
          <w:tcPr>
            <w:tcW w:w="2160" w:type="dxa"/>
            <w:tcBorders>
              <w:top w:val="single" w:sz="4" w:space="0" w:color="888888"/>
              <w:left w:val="single" w:sz="4" w:space="0" w:color="888888"/>
              <w:bottom w:val="single" w:sz="4" w:space="0" w:color="888888"/>
              <w:right w:val="single" w:sz="4" w:space="0" w:color="888888"/>
            </w:tcBorders>
          </w:tcPr>
          <w:p w14:paraId="04A204E5" w14:textId="77777777" w:rsidR="005E674A" w:rsidRDefault="00000000">
            <w:r>
              <w:rPr>
                <w:sz w:val="20"/>
              </w:rPr>
              <w:t>We do NOT silently substitute the top retrieval pick — guard-trip is a strong signal. Surface to caller as a refusal so it can be queued for review. guard_tripped=true in classification_events for monitoring.</w:t>
            </w:r>
          </w:p>
        </w:tc>
      </w:tr>
      <w:tr w:rsidR="005E674A" w14:paraId="13E7160B" w14:textId="77777777">
        <w:tc>
          <w:tcPr>
            <w:tcW w:w="2448" w:type="dxa"/>
            <w:tcBorders>
              <w:top w:val="single" w:sz="4" w:space="0" w:color="888888"/>
              <w:left w:val="single" w:sz="4" w:space="0" w:color="888888"/>
              <w:bottom w:val="single" w:sz="4" w:space="0" w:color="888888"/>
              <w:right w:val="single" w:sz="4" w:space="0" w:color="888888"/>
            </w:tcBorders>
            <w:shd w:val="clear" w:color="auto" w:fill="F4F4F4"/>
          </w:tcPr>
          <w:p w14:paraId="344C2F27" w14:textId="77777777" w:rsidR="005E674A" w:rsidRDefault="00000000">
            <w:r>
              <w:rPr>
                <w:sz w:val="20"/>
              </w:rPr>
              <w:t>Request timeout budget exceeded (cumulative ≥ 18 s of the 20 s ceiling)</w:t>
            </w:r>
          </w:p>
        </w:tc>
        <w:tc>
          <w:tcPr>
            <w:tcW w:w="1440" w:type="dxa"/>
            <w:tcBorders>
              <w:top w:val="single" w:sz="4" w:space="0" w:color="888888"/>
              <w:left w:val="single" w:sz="4" w:space="0" w:color="888888"/>
              <w:bottom w:val="single" w:sz="4" w:space="0" w:color="888888"/>
              <w:right w:val="single" w:sz="4" w:space="0" w:color="888888"/>
            </w:tcBorders>
            <w:shd w:val="clear" w:color="auto" w:fill="F4F4F4"/>
          </w:tcPr>
          <w:p w14:paraId="69B9BF9C" w14:textId="77777777" w:rsidR="005E674A" w:rsidRDefault="00000000">
            <w:r>
              <w:rPr>
                <w:sz w:val="20"/>
              </w:rPr>
              <w:t>504 Gateway Timeout</w:t>
            </w:r>
          </w:p>
        </w:tc>
        <w:tc>
          <w:tcPr>
            <w:tcW w:w="3312" w:type="dxa"/>
            <w:tcBorders>
              <w:top w:val="single" w:sz="4" w:space="0" w:color="888888"/>
              <w:left w:val="single" w:sz="4" w:space="0" w:color="888888"/>
              <w:bottom w:val="single" w:sz="4" w:space="0" w:color="888888"/>
              <w:right w:val="single" w:sz="4" w:space="0" w:color="888888"/>
            </w:tcBorders>
            <w:shd w:val="clear" w:color="auto" w:fill="F4F4F4"/>
          </w:tcPr>
          <w:p w14:paraId="15F8B8B6" w14:textId="77777777" w:rsidR="005E674A" w:rsidRDefault="00000000">
            <w:r>
              <w:rPr>
                <w:sz w:val="20"/>
              </w:rPr>
              <w:t>{ error: 'request_timeout', stageReached, requestId }</w:t>
            </w:r>
          </w:p>
        </w:tc>
        <w:tc>
          <w:tcPr>
            <w:tcW w:w="2160" w:type="dxa"/>
            <w:tcBorders>
              <w:top w:val="single" w:sz="4" w:space="0" w:color="888888"/>
              <w:left w:val="single" w:sz="4" w:space="0" w:color="888888"/>
              <w:bottom w:val="single" w:sz="4" w:space="0" w:color="888888"/>
              <w:right w:val="single" w:sz="4" w:space="0" w:color="888888"/>
            </w:tcBorders>
            <w:shd w:val="clear" w:color="auto" w:fill="F4F4F4"/>
          </w:tcPr>
          <w:p w14:paraId="01D2ED52" w14:textId="77777777" w:rsidR="005E674A" w:rsidRDefault="00000000">
            <w:r>
              <w:rPr>
                <w:sz w:val="20"/>
              </w:rPr>
              <w:t>Partial result is logged for diagnostics but not returned (would be misleading).</w:t>
            </w:r>
          </w:p>
        </w:tc>
      </w:tr>
      <w:tr w:rsidR="005E674A" w14:paraId="002EE77E" w14:textId="77777777">
        <w:tc>
          <w:tcPr>
            <w:tcW w:w="2448" w:type="dxa"/>
            <w:tcBorders>
              <w:top w:val="single" w:sz="4" w:space="0" w:color="888888"/>
              <w:left w:val="single" w:sz="4" w:space="0" w:color="888888"/>
              <w:bottom w:val="single" w:sz="4" w:space="0" w:color="888888"/>
              <w:right w:val="single" w:sz="4" w:space="0" w:color="888888"/>
            </w:tcBorders>
          </w:tcPr>
          <w:p w14:paraId="234560C4" w14:textId="77777777" w:rsidR="005E674A" w:rsidRDefault="00000000">
            <w:r>
              <w:rPr>
                <w:sz w:val="20"/>
              </w:rPr>
              <w:t>Unhandled exception</w:t>
            </w:r>
          </w:p>
        </w:tc>
        <w:tc>
          <w:tcPr>
            <w:tcW w:w="1440" w:type="dxa"/>
            <w:tcBorders>
              <w:top w:val="single" w:sz="4" w:space="0" w:color="888888"/>
              <w:left w:val="single" w:sz="4" w:space="0" w:color="888888"/>
              <w:bottom w:val="single" w:sz="4" w:space="0" w:color="888888"/>
              <w:right w:val="single" w:sz="4" w:space="0" w:color="888888"/>
            </w:tcBorders>
          </w:tcPr>
          <w:p w14:paraId="379E1599" w14:textId="77777777" w:rsidR="005E674A" w:rsidRDefault="00000000">
            <w:r>
              <w:rPr>
                <w:sz w:val="20"/>
              </w:rPr>
              <w:t>500 Internal Server Error</w:t>
            </w:r>
          </w:p>
        </w:tc>
        <w:tc>
          <w:tcPr>
            <w:tcW w:w="3312" w:type="dxa"/>
            <w:tcBorders>
              <w:top w:val="single" w:sz="4" w:space="0" w:color="888888"/>
              <w:left w:val="single" w:sz="4" w:space="0" w:color="888888"/>
              <w:bottom w:val="single" w:sz="4" w:space="0" w:color="888888"/>
              <w:right w:val="single" w:sz="4" w:space="0" w:color="888888"/>
            </w:tcBorders>
          </w:tcPr>
          <w:p w14:paraId="46AF529E" w14:textId="77777777" w:rsidR="005E674A" w:rsidRDefault="00000000">
            <w:r>
              <w:rPr>
                <w:sz w:val="20"/>
              </w:rPr>
              <w:t>{ error: 'internal_error', requestId }</w:t>
            </w:r>
          </w:p>
        </w:tc>
        <w:tc>
          <w:tcPr>
            <w:tcW w:w="2160" w:type="dxa"/>
            <w:tcBorders>
              <w:top w:val="single" w:sz="4" w:space="0" w:color="888888"/>
              <w:left w:val="single" w:sz="4" w:space="0" w:color="888888"/>
              <w:bottom w:val="single" w:sz="4" w:space="0" w:color="888888"/>
              <w:right w:val="single" w:sz="4" w:space="0" w:color="888888"/>
            </w:tcBorders>
          </w:tcPr>
          <w:p w14:paraId="4F014E8A" w14:textId="77777777" w:rsidR="005E674A" w:rsidRDefault="00000000">
            <w:r>
              <w:rPr>
                <w:sz w:val="20"/>
              </w:rPr>
              <w:t>Stack trace + full request logged via pino. Never leak internals to the client.</w:t>
            </w:r>
          </w:p>
        </w:tc>
      </w:tr>
    </w:tbl>
    <w:p w14:paraId="22737AB5" w14:textId="77777777" w:rsidR="005E674A" w:rsidRDefault="00000000">
      <w:pPr>
        <w:pStyle w:val="Heading3"/>
      </w:pPr>
      <w:r>
        <w:rPr>
          <w:color w:val="4C566A"/>
        </w:rPr>
        <w:lastRenderedPageBreak/>
        <w:t>Dependency-level timeouts &amp; retries (Layer 2 — what supports the contract above)</w:t>
      </w:r>
    </w:p>
    <w:tbl>
      <w:tblPr>
        <w:tblStyle w:val="TableGrid"/>
        <w:tblW w:w="0" w:type="auto"/>
        <w:tblLook w:val="04A0" w:firstRow="1" w:lastRow="0" w:firstColumn="1" w:lastColumn="0" w:noHBand="0" w:noVBand="1"/>
      </w:tblPr>
      <w:tblGrid>
        <w:gridCol w:w="2016"/>
        <w:gridCol w:w="1872"/>
        <w:gridCol w:w="2304"/>
        <w:gridCol w:w="3168"/>
      </w:tblGrid>
      <w:tr w:rsidR="005E674A" w14:paraId="0BA5801D" w14:textId="77777777">
        <w:tc>
          <w:tcPr>
            <w:tcW w:w="2016" w:type="dxa"/>
            <w:tcBorders>
              <w:top w:val="single" w:sz="4" w:space="0" w:color="888888"/>
              <w:left w:val="single" w:sz="4" w:space="0" w:color="888888"/>
              <w:bottom w:val="single" w:sz="4" w:space="0" w:color="888888"/>
              <w:right w:val="single" w:sz="4" w:space="0" w:color="888888"/>
            </w:tcBorders>
            <w:shd w:val="clear" w:color="auto" w:fill="2E3440"/>
          </w:tcPr>
          <w:p w14:paraId="4337327E" w14:textId="77777777" w:rsidR="005E674A" w:rsidRDefault="00000000">
            <w:r>
              <w:rPr>
                <w:b/>
                <w:color w:val="FFFFFF"/>
                <w:sz w:val="20"/>
              </w:rPr>
              <w:t>Dependency</w:t>
            </w:r>
          </w:p>
        </w:tc>
        <w:tc>
          <w:tcPr>
            <w:tcW w:w="1872" w:type="dxa"/>
            <w:tcBorders>
              <w:top w:val="single" w:sz="4" w:space="0" w:color="888888"/>
              <w:left w:val="single" w:sz="4" w:space="0" w:color="888888"/>
              <w:bottom w:val="single" w:sz="4" w:space="0" w:color="888888"/>
              <w:right w:val="single" w:sz="4" w:space="0" w:color="888888"/>
            </w:tcBorders>
            <w:shd w:val="clear" w:color="auto" w:fill="2E3440"/>
          </w:tcPr>
          <w:p w14:paraId="3798F19A" w14:textId="77777777" w:rsidR="005E674A" w:rsidRDefault="00000000">
            <w:r>
              <w:rPr>
                <w:b/>
                <w:color w:val="FFFFFF"/>
                <w:sz w:val="20"/>
              </w:rPr>
              <w:t>Timeout</w:t>
            </w:r>
          </w:p>
        </w:tc>
        <w:tc>
          <w:tcPr>
            <w:tcW w:w="2304" w:type="dxa"/>
            <w:tcBorders>
              <w:top w:val="single" w:sz="4" w:space="0" w:color="888888"/>
              <w:left w:val="single" w:sz="4" w:space="0" w:color="888888"/>
              <w:bottom w:val="single" w:sz="4" w:space="0" w:color="888888"/>
              <w:right w:val="single" w:sz="4" w:space="0" w:color="888888"/>
            </w:tcBorders>
            <w:shd w:val="clear" w:color="auto" w:fill="2E3440"/>
          </w:tcPr>
          <w:p w14:paraId="01797505" w14:textId="77777777" w:rsidR="005E674A" w:rsidRDefault="00000000">
            <w:r>
              <w:rPr>
                <w:b/>
                <w:color w:val="FFFFFF"/>
                <w:sz w:val="20"/>
              </w:rPr>
              <w:t>Retry policy</w:t>
            </w:r>
          </w:p>
        </w:tc>
        <w:tc>
          <w:tcPr>
            <w:tcW w:w="3168" w:type="dxa"/>
            <w:tcBorders>
              <w:top w:val="single" w:sz="4" w:space="0" w:color="888888"/>
              <w:left w:val="single" w:sz="4" w:space="0" w:color="888888"/>
              <w:bottom w:val="single" w:sz="4" w:space="0" w:color="888888"/>
              <w:right w:val="single" w:sz="4" w:space="0" w:color="888888"/>
            </w:tcBorders>
            <w:shd w:val="clear" w:color="auto" w:fill="2E3440"/>
          </w:tcPr>
          <w:p w14:paraId="2B8AECA7" w14:textId="77777777" w:rsidR="005E674A" w:rsidRDefault="00000000">
            <w:r>
              <w:rPr>
                <w:b/>
                <w:color w:val="FFFFFF"/>
                <w:sz w:val="20"/>
              </w:rPr>
              <w:t>Fallback / failure mode</w:t>
            </w:r>
          </w:p>
        </w:tc>
      </w:tr>
      <w:tr w:rsidR="005E674A" w14:paraId="28289BE7" w14:textId="77777777">
        <w:tc>
          <w:tcPr>
            <w:tcW w:w="2016" w:type="dxa"/>
            <w:tcBorders>
              <w:top w:val="single" w:sz="4" w:space="0" w:color="888888"/>
              <w:left w:val="single" w:sz="4" w:space="0" w:color="888888"/>
              <w:bottom w:val="single" w:sz="4" w:space="0" w:color="888888"/>
              <w:right w:val="single" w:sz="4" w:space="0" w:color="888888"/>
            </w:tcBorders>
          </w:tcPr>
          <w:p w14:paraId="6730956A" w14:textId="77777777" w:rsidR="005E674A" w:rsidRDefault="00000000">
            <w:r>
              <w:rPr>
                <w:sz w:val="20"/>
              </w:rPr>
              <w:t>Postgres query (Drizzle)</w:t>
            </w:r>
          </w:p>
        </w:tc>
        <w:tc>
          <w:tcPr>
            <w:tcW w:w="1872" w:type="dxa"/>
            <w:tcBorders>
              <w:top w:val="single" w:sz="4" w:space="0" w:color="888888"/>
              <w:left w:val="single" w:sz="4" w:space="0" w:color="888888"/>
              <w:bottom w:val="single" w:sz="4" w:space="0" w:color="888888"/>
              <w:right w:val="single" w:sz="4" w:space="0" w:color="888888"/>
            </w:tcBorders>
          </w:tcPr>
          <w:p w14:paraId="4DE0E088" w14:textId="77777777" w:rsidR="005E674A" w:rsidRDefault="00000000">
            <w:r>
              <w:rPr>
                <w:sz w:val="20"/>
              </w:rPr>
              <w:t>5 s statement timeout (set per-session)</w:t>
            </w:r>
          </w:p>
        </w:tc>
        <w:tc>
          <w:tcPr>
            <w:tcW w:w="2304" w:type="dxa"/>
            <w:tcBorders>
              <w:top w:val="single" w:sz="4" w:space="0" w:color="888888"/>
              <w:left w:val="single" w:sz="4" w:space="0" w:color="888888"/>
              <w:bottom w:val="single" w:sz="4" w:space="0" w:color="888888"/>
              <w:right w:val="single" w:sz="4" w:space="0" w:color="888888"/>
            </w:tcBorders>
          </w:tcPr>
          <w:p w14:paraId="47129B8B" w14:textId="77777777" w:rsidR="005E674A" w:rsidRDefault="00000000">
            <w:r>
              <w:rPr>
                <w:sz w:val="20"/>
              </w:rPr>
              <w:t>1 retry on transient connection error (ECONNRESET, ETIMEDOUT)</w:t>
            </w:r>
          </w:p>
        </w:tc>
        <w:tc>
          <w:tcPr>
            <w:tcW w:w="3168" w:type="dxa"/>
            <w:tcBorders>
              <w:top w:val="single" w:sz="4" w:space="0" w:color="888888"/>
              <w:left w:val="single" w:sz="4" w:space="0" w:color="888888"/>
              <w:bottom w:val="single" w:sz="4" w:space="0" w:color="888888"/>
              <w:right w:val="single" w:sz="4" w:space="0" w:color="888888"/>
            </w:tcBorders>
          </w:tcPr>
          <w:p w14:paraId="2FE6110B" w14:textId="77777777" w:rsidR="005E674A" w:rsidRDefault="00000000">
            <w:r>
              <w:rPr>
                <w:sz w:val="20"/>
              </w:rPr>
              <w:t>If retry fails: 503, error='database_unavailable'. Logged with full stack.</w:t>
            </w:r>
          </w:p>
        </w:tc>
      </w:tr>
      <w:tr w:rsidR="005E674A" w14:paraId="4F1E0E57" w14:textId="77777777">
        <w:tc>
          <w:tcPr>
            <w:tcW w:w="2016" w:type="dxa"/>
            <w:tcBorders>
              <w:top w:val="single" w:sz="4" w:space="0" w:color="888888"/>
              <w:left w:val="single" w:sz="4" w:space="0" w:color="888888"/>
              <w:bottom w:val="single" w:sz="4" w:space="0" w:color="888888"/>
              <w:right w:val="single" w:sz="4" w:space="0" w:color="888888"/>
            </w:tcBorders>
            <w:shd w:val="clear" w:color="auto" w:fill="F4F4F4"/>
          </w:tcPr>
          <w:p w14:paraId="38F1BCA4" w14:textId="77777777" w:rsidR="005E674A" w:rsidRDefault="00000000">
            <w:r>
              <w:rPr>
                <w:sz w:val="20"/>
              </w:rPr>
              <w:t>LocalEmbedder (in-process)</w:t>
            </w:r>
          </w:p>
        </w:tc>
        <w:tc>
          <w:tcPr>
            <w:tcW w:w="1872" w:type="dxa"/>
            <w:tcBorders>
              <w:top w:val="single" w:sz="4" w:space="0" w:color="888888"/>
              <w:left w:val="single" w:sz="4" w:space="0" w:color="888888"/>
              <w:bottom w:val="single" w:sz="4" w:space="0" w:color="888888"/>
              <w:right w:val="single" w:sz="4" w:space="0" w:color="888888"/>
            </w:tcBorders>
            <w:shd w:val="clear" w:color="auto" w:fill="F4F4F4"/>
          </w:tcPr>
          <w:p w14:paraId="2CDEC39C" w14:textId="77777777" w:rsidR="005E674A" w:rsidRDefault="00000000">
            <w:r>
              <w:rPr>
                <w:sz w:val="20"/>
              </w:rPr>
              <w:t>n/a — synchronous in-process</w:t>
            </w:r>
          </w:p>
        </w:tc>
        <w:tc>
          <w:tcPr>
            <w:tcW w:w="2304" w:type="dxa"/>
            <w:tcBorders>
              <w:top w:val="single" w:sz="4" w:space="0" w:color="888888"/>
              <w:left w:val="single" w:sz="4" w:space="0" w:color="888888"/>
              <w:bottom w:val="single" w:sz="4" w:space="0" w:color="888888"/>
              <w:right w:val="single" w:sz="4" w:space="0" w:color="888888"/>
            </w:tcBorders>
            <w:shd w:val="clear" w:color="auto" w:fill="F4F4F4"/>
          </w:tcPr>
          <w:p w14:paraId="7902FDF4" w14:textId="77777777" w:rsidR="005E674A" w:rsidRDefault="00000000">
            <w:r>
              <w:rPr>
                <w:sz w:val="20"/>
              </w:rPr>
              <w:t>No retry (failure means model didn't load → process is broken)</w:t>
            </w:r>
          </w:p>
        </w:tc>
        <w:tc>
          <w:tcPr>
            <w:tcW w:w="3168" w:type="dxa"/>
            <w:tcBorders>
              <w:top w:val="single" w:sz="4" w:space="0" w:color="888888"/>
              <w:left w:val="single" w:sz="4" w:space="0" w:color="888888"/>
              <w:bottom w:val="single" w:sz="4" w:space="0" w:color="888888"/>
              <w:right w:val="single" w:sz="4" w:space="0" w:color="888888"/>
            </w:tcBorders>
            <w:shd w:val="clear" w:color="auto" w:fill="F4F4F4"/>
          </w:tcPr>
          <w:p w14:paraId="02D56205" w14:textId="77777777" w:rsidR="005E674A" w:rsidRDefault="00000000">
            <w:r>
              <w:rPr>
                <w:sz w:val="20"/>
              </w:rPr>
              <w:t>Health check fails → Container Apps restarts the replica.</w:t>
            </w:r>
          </w:p>
        </w:tc>
      </w:tr>
      <w:tr w:rsidR="005E674A" w14:paraId="2C072E61" w14:textId="77777777">
        <w:tc>
          <w:tcPr>
            <w:tcW w:w="2016" w:type="dxa"/>
            <w:tcBorders>
              <w:top w:val="single" w:sz="4" w:space="0" w:color="888888"/>
              <w:left w:val="single" w:sz="4" w:space="0" w:color="888888"/>
              <w:bottom w:val="single" w:sz="4" w:space="0" w:color="888888"/>
              <w:right w:val="single" w:sz="4" w:space="0" w:color="888888"/>
            </w:tcBorders>
          </w:tcPr>
          <w:p w14:paraId="4F19061C" w14:textId="77777777" w:rsidR="005E674A" w:rsidRDefault="00000000">
            <w:r>
              <w:rPr>
                <w:sz w:val="20"/>
              </w:rPr>
              <w:t>Foundry LLM call (Sonnet/Haiku)</w:t>
            </w:r>
          </w:p>
        </w:tc>
        <w:tc>
          <w:tcPr>
            <w:tcW w:w="1872" w:type="dxa"/>
            <w:tcBorders>
              <w:top w:val="single" w:sz="4" w:space="0" w:color="888888"/>
              <w:left w:val="single" w:sz="4" w:space="0" w:color="888888"/>
              <w:bottom w:val="single" w:sz="4" w:space="0" w:color="888888"/>
              <w:right w:val="single" w:sz="4" w:space="0" w:color="888888"/>
            </w:tcBorders>
          </w:tcPr>
          <w:p w14:paraId="0E0C3D3C" w14:textId="77777777" w:rsidR="005E674A" w:rsidRDefault="00000000">
            <w:r>
              <w:rPr>
                <w:sz w:val="20"/>
              </w:rPr>
              <w:t>15 s request timeout</w:t>
            </w:r>
          </w:p>
        </w:tc>
        <w:tc>
          <w:tcPr>
            <w:tcW w:w="2304" w:type="dxa"/>
            <w:tcBorders>
              <w:top w:val="single" w:sz="4" w:space="0" w:color="888888"/>
              <w:left w:val="single" w:sz="4" w:space="0" w:color="888888"/>
              <w:bottom w:val="single" w:sz="4" w:space="0" w:color="888888"/>
              <w:right w:val="single" w:sz="4" w:space="0" w:color="888888"/>
            </w:tcBorders>
          </w:tcPr>
          <w:p w14:paraId="0695F134" w14:textId="77777777" w:rsidR="005E674A" w:rsidRDefault="00000000">
            <w:r>
              <w:rPr>
                <w:sz w:val="20"/>
              </w:rPr>
              <w:t>2 retries with exponential backoff (250ms, 1s) on 429 / 5xx / network error</w:t>
            </w:r>
          </w:p>
        </w:tc>
        <w:tc>
          <w:tcPr>
            <w:tcW w:w="3168" w:type="dxa"/>
            <w:tcBorders>
              <w:top w:val="single" w:sz="4" w:space="0" w:color="888888"/>
              <w:left w:val="single" w:sz="4" w:space="0" w:color="888888"/>
              <w:bottom w:val="single" w:sz="4" w:space="0" w:color="888888"/>
              <w:right w:val="single" w:sz="4" w:space="0" w:color="888888"/>
            </w:tcBorders>
          </w:tcPr>
          <w:p w14:paraId="41531987" w14:textId="77777777" w:rsidR="005E674A" w:rsidRDefault="00000000">
            <w:r>
              <w:rPr>
                <w:sz w:val="20"/>
              </w:rPr>
              <w:t>If all retries fail AND evidence gate had passed: return decision_status='degraded' with top retrieval candidate. If gate had not yet been evaluated, evaluate it; if gate fails, return needs_clarification (gate result trumps fallback).</w:t>
            </w:r>
          </w:p>
        </w:tc>
      </w:tr>
      <w:tr w:rsidR="005E674A" w14:paraId="3453619E" w14:textId="77777777">
        <w:tc>
          <w:tcPr>
            <w:tcW w:w="2016" w:type="dxa"/>
            <w:tcBorders>
              <w:top w:val="single" w:sz="4" w:space="0" w:color="888888"/>
              <w:left w:val="single" w:sz="4" w:space="0" w:color="888888"/>
              <w:bottom w:val="single" w:sz="4" w:space="0" w:color="888888"/>
              <w:right w:val="single" w:sz="4" w:space="0" w:color="888888"/>
            </w:tcBorders>
            <w:shd w:val="clear" w:color="auto" w:fill="F4F4F4"/>
          </w:tcPr>
          <w:p w14:paraId="2A8B0D04" w14:textId="77777777" w:rsidR="005E674A" w:rsidRDefault="00000000">
            <w:r>
              <w:rPr>
                <w:sz w:val="20"/>
              </w:rPr>
              <w:t>Key Vault secret read</w:t>
            </w:r>
          </w:p>
        </w:tc>
        <w:tc>
          <w:tcPr>
            <w:tcW w:w="1872" w:type="dxa"/>
            <w:tcBorders>
              <w:top w:val="single" w:sz="4" w:space="0" w:color="888888"/>
              <w:left w:val="single" w:sz="4" w:space="0" w:color="888888"/>
              <w:bottom w:val="single" w:sz="4" w:space="0" w:color="888888"/>
              <w:right w:val="single" w:sz="4" w:space="0" w:color="888888"/>
            </w:tcBorders>
            <w:shd w:val="clear" w:color="auto" w:fill="F4F4F4"/>
          </w:tcPr>
          <w:p w14:paraId="337F1AC3" w14:textId="77777777" w:rsidR="005E674A" w:rsidRDefault="00000000">
            <w:r>
              <w:rPr>
                <w:sz w:val="20"/>
              </w:rPr>
              <w:t>5 s timeout, cached in memory after first read</w:t>
            </w:r>
          </w:p>
        </w:tc>
        <w:tc>
          <w:tcPr>
            <w:tcW w:w="2304" w:type="dxa"/>
            <w:tcBorders>
              <w:top w:val="single" w:sz="4" w:space="0" w:color="888888"/>
              <w:left w:val="single" w:sz="4" w:space="0" w:color="888888"/>
              <w:bottom w:val="single" w:sz="4" w:space="0" w:color="888888"/>
              <w:right w:val="single" w:sz="4" w:space="0" w:color="888888"/>
            </w:tcBorders>
            <w:shd w:val="clear" w:color="auto" w:fill="F4F4F4"/>
          </w:tcPr>
          <w:p w14:paraId="2E32692E" w14:textId="77777777" w:rsidR="005E674A" w:rsidRDefault="00000000">
            <w:r>
              <w:rPr>
                <w:sz w:val="20"/>
              </w:rPr>
              <w:t>1 retry on transient</w:t>
            </w:r>
          </w:p>
        </w:tc>
        <w:tc>
          <w:tcPr>
            <w:tcW w:w="3168" w:type="dxa"/>
            <w:tcBorders>
              <w:top w:val="single" w:sz="4" w:space="0" w:color="888888"/>
              <w:left w:val="single" w:sz="4" w:space="0" w:color="888888"/>
              <w:bottom w:val="single" w:sz="4" w:space="0" w:color="888888"/>
              <w:right w:val="single" w:sz="4" w:space="0" w:color="888888"/>
            </w:tcBorders>
            <w:shd w:val="clear" w:color="auto" w:fill="F4F4F4"/>
          </w:tcPr>
          <w:p w14:paraId="5EF9E858" w14:textId="77777777" w:rsidR="005E674A" w:rsidRDefault="00000000">
            <w:r>
              <w:rPr>
                <w:sz w:val="20"/>
              </w:rPr>
              <w:t>If both fail at startup: container exits with non-zero so the bad revision is not promoted.</w:t>
            </w:r>
          </w:p>
        </w:tc>
      </w:tr>
      <w:tr w:rsidR="005E674A" w14:paraId="548DDAE6" w14:textId="77777777">
        <w:tc>
          <w:tcPr>
            <w:tcW w:w="2016" w:type="dxa"/>
            <w:tcBorders>
              <w:top w:val="single" w:sz="4" w:space="0" w:color="888888"/>
              <w:left w:val="single" w:sz="4" w:space="0" w:color="888888"/>
              <w:bottom w:val="single" w:sz="4" w:space="0" w:color="888888"/>
              <w:right w:val="single" w:sz="4" w:space="0" w:color="888888"/>
            </w:tcBorders>
          </w:tcPr>
          <w:p w14:paraId="7DD4C894" w14:textId="77777777" w:rsidR="005E674A" w:rsidRDefault="00000000">
            <w:r>
              <w:rPr>
                <w:sz w:val="20"/>
              </w:rPr>
              <w:t>Hallucination guard trip</w:t>
            </w:r>
          </w:p>
        </w:tc>
        <w:tc>
          <w:tcPr>
            <w:tcW w:w="1872" w:type="dxa"/>
            <w:tcBorders>
              <w:top w:val="single" w:sz="4" w:space="0" w:color="888888"/>
              <w:left w:val="single" w:sz="4" w:space="0" w:color="888888"/>
              <w:bottom w:val="single" w:sz="4" w:space="0" w:color="888888"/>
              <w:right w:val="single" w:sz="4" w:space="0" w:color="888888"/>
            </w:tcBorders>
          </w:tcPr>
          <w:p w14:paraId="671FE254" w14:textId="77777777" w:rsidR="005E674A" w:rsidRDefault="00000000">
            <w:r>
              <w:rPr>
                <w:sz w:val="20"/>
              </w:rPr>
              <w:t>n/a (in-process check)</w:t>
            </w:r>
          </w:p>
        </w:tc>
        <w:tc>
          <w:tcPr>
            <w:tcW w:w="2304" w:type="dxa"/>
            <w:tcBorders>
              <w:top w:val="single" w:sz="4" w:space="0" w:color="888888"/>
              <w:left w:val="single" w:sz="4" w:space="0" w:color="888888"/>
              <w:bottom w:val="single" w:sz="4" w:space="0" w:color="888888"/>
              <w:right w:val="single" w:sz="4" w:space="0" w:color="888888"/>
            </w:tcBorders>
          </w:tcPr>
          <w:p w14:paraId="4D3AA76D" w14:textId="77777777" w:rsidR="005E674A" w:rsidRDefault="00000000">
            <w:r>
              <w:rPr>
                <w:sz w:val="20"/>
              </w:rPr>
              <w:t>n/a</w:t>
            </w:r>
          </w:p>
        </w:tc>
        <w:tc>
          <w:tcPr>
            <w:tcW w:w="3168" w:type="dxa"/>
            <w:tcBorders>
              <w:top w:val="single" w:sz="4" w:space="0" w:color="888888"/>
              <w:left w:val="single" w:sz="4" w:space="0" w:color="888888"/>
              <w:bottom w:val="single" w:sz="4" w:space="0" w:color="888888"/>
              <w:right w:val="single" w:sz="4" w:space="0" w:color="888888"/>
            </w:tcBorders>
          </w:tcPr>
          <w:p w14:paraId="5E35E48D" w14:textId="77777777" w:rsidR="005E674A" w:rsidRDefault="00000000">
            <w:r>
              <w:rPr>
                <w:sz w:val="20"/>
              </w:rPr>
              <w:t>Force decision_status='needs_clarification' with decision_reason='guard_tripped'. Log guard_tripped=true in classification_events. No silent substitution.</w:t>
            </w:r>
          </w:p>
        </w:tc>
      </w:tr>
    </w:tbl>
    <w:p w14:paraId="6113960D" w14:textId="77777777" w:rsidR="005E674A" w:rsidRDefault="00000000">
      <w:r>
        <w:rPr>
          <w:b/>
        </w:rPr>
        <w:t>Request timeout budget — explicit per dependency</w:t>
      </w:r>
    </w:p>
    <w:tbl>
      <w:tblPr>
        <w:tblStyle w:val="TableGrid"/>
        <w:tblW w:w="0" w:type="auto"/>
        <w:tblLook w:val="04A0" w:firstRow="1" w:lastRow="0" w:firstColumn="1" w:lastColumn="0" w:noHBand="0" w:noVBand="1"/>
      </w:tblPr>
      <w:tblGrid>
        <w:gridCol w:w="3168"/>
        <w:gridCol w:w="2304"/>
        <w:gridCol w:w="3888"/>
      </w:tblGrid>
      <w:tr w:rsidR="005E674A" w14:paraId="44B1B209" w14:textId="77777777">
        <w:tc>
          <w:tcPr>
            <w:tcW w:w="3168" w:type="dxa"/>
            <w:tcBorders>
              <w:top w:val="single" w:sz="4" w:space="0" w:color="888888"/>
              <w:left w:val="single" w:sz="4" w:space="0" w:color="888888"/>
              <w:bottom w:val="single" w:sz="4" w:space="0" w:color="888888"/>
              <w:right w:val="single" w:sz="4" w:space="0" w:color="888888"/>
            </w:tcBorders>
            <w:shd w:val="clear" w:color="auto" w:fill="2E3440"/>
          </w:tcPr>
          <w:p w14:paraId="47704B29" w14:textId="77777777" w:rsidR="005E674A" w:rsidRDefault="00000000">
            <w:r>
              <w:rPr>
                <w:b/>
                <w:color w:val="FFFFFF"/>
                <w:sz w:val="20"/>
              </w:rPr>
              <w:t>Stage</w:t>
            </w:r>
          </w:p>
        </w:tc>
        <w:tc>
          <w:tcPr>
            <w:tcW w:w="2304" w:type="dxa"/>
            <w:tcBorders>
              <w:top w:val="single" w:sz="4" w:space="0" w:color="888888"/>
              <w:left w:val="single" w:sz="4" w:space="0" w:color="888888"/>
              <w:bottom w:val="single" w:sz="4" w:space="0" w:color="888888"/>
              <w:right w:val="single" w:sz="4" w:space="0" w:color="888888"/>
            </w:tcBorders>
            <w:shd w:val="clear" w:color="auto" w:fill="2E3440"/>
          </w:tcPr>
          <w:p w14:paraId="3A0046F3" w14:textId="77777777" w:rsidR="005E674A" w:rsidRDefault="00000000">
            <w:r>
              <w:rPr>
                <w:b/>
                <w:color w:val="FFFFFF"/>
                <w:sz w:val="20"/>
              </w:rPr>
              <w:t>Budget</w:t>
            </w:r>
          </w:p>
        </w:tc>
        <w:tc>
          <w:tcPr>
            <w:tcW w:w="3888" w:type="dxa"/>
            <w:tcBorders>
              <w:top w:val="single" w:sz="4" w:space="0" w:color="888888"/>
              <w:left w:val="single" w:sz="4" w:space="0" w:color="888888"/>
              <w:bottom w:val="single" w:sz="4" w:space="0" w:color="888888"/>
              <w:right w:val="single" w:sz="4" w:space="0" w:color="888888"/>
            </w:tcBorders>
            <w:shd w:val="clear" w:color="auto" w:fill="2E3440"/>
          </w:tcPr>
          <w:p w14:paraId="37AEB710" w14:textId="77777777" w:rsidR="005E674A" w:rsidRDefault="00000000">
            <w:r>
              <w:rPr>
                <w:b/>
                <w:color w:val="FFFFFF"/>
                <w:sz w:val="20"/>
              </w:rPr>
              <w:t>Notes</w:t>
            </w:r>
          </w:p>
        </w:tc>
      </w:tr>
      <w:tr w:rsidR="005E674A" w14:paraId="0DA622AE" w14:textId="77777777">
        <w:tc>
          <w:tcPr>
            <w:tcW w:w="3168" w:type="dxa"/>
            <w:tcBorders>
              <w:top w:val="single" w:sz="4" w:space="0" w:color="888888"/>
              <w:left w:val="single" w:sz="4" w:space="0" w:color="888888"/>
              <w:bottom w:val="single" w:sz="4" w:space="0" w:color="888888"/>
              <w:right w:val="single" w:sz="4" w:space="0" w:color="888888"/>
            </w:tcBorders>
          </w:tcPr>
          <w:p w14:paraId="7007D936" w14:textId="77777777" w:rsidR="005E674A" w:rsidRDefault="00000000">
            <w:r>
              <w:rPr>
                <w:sz w:val="20"/>
              </w:rPr>
              <w:t>Total request ceiling</w:t>
            </w:r>
          </w:p>
        </w:tc>
        <w:tc>
          <w:tcPr>
            <w:tcW w:w="2304" w:type="dxa"/>
            <w:tcBorders>
              <w:top w:val="single" w:sz="4" w:space="0" w:color="888888"/>
              <w:left w:val="single" w:sz="4" w:space="0" w:color="888888"/>
              <w:bottom w:val="single" w:sz="4" w:space="0" w:color="888888"/>
              <w:right w:val="single" w:sz="4" w:space="0" w:color="888888"/>
            </w:tcBorders>
          </w:tcPr>
          <w:p w14:paraId="7824D391" w14:textId="77777777" w:rsidR="005E674A" w:rsidRDefault="00000000">
            <w:r>
              <w:rPr>
                <w:sz w:val="20"/>
              </w:rPr>
              <w:t>20 s</w:t>
            </w:r>
          </w:p>
        </w:tc>
        <w:tc>
          <w:tcPr>
            <w:tcW w:w="3888" w:type="dxa"/>
            <w:tcBorders>
              <w:top w:val="single" w:sz="4" w:space="0" w:color="888888"/>
              <w:left w:val="single" w:sz="4" w:space="0" w:color="888888"/>
              <w:bottom w:val="single" w:sz="4" w:space="0" w:color="888888"/>
              <w:right w:val="single" w:sz="4" w:space="0" w:color="888888"/>
            </w:tcBorders>
          </w:tcPr>
          <w:p w14:paraId="37D5518B" w14:textId="77777777" w:rsidR="005E674A" w:rsidRDefault="00000000">
            <w:r>
              <w:rPr>
                <w:sz w:val="20"/>
              </w:rPr>
              <w:t>Hard cap from edge → response. If exceeded → 504.</w:t>
            </w:r>
          </w:p>
        </w:tc>
      </w:tr>
      <w:tr w:rsidR="005E674A" w14:paraId="4942AC12" w14:textId="77777777">
        <w:tc>
          <w:tcPr>
            <w:tcW w:w="3168" w:type="dxa"/>
            <w:tcBorders>
              <w:top w:val="single" w:sz="4" w:space="0" w:color="888888"/>
              <w:left w:val="single" w:sz="4" w:space="0" w:color="888888"/>
              <w:bottom w:val="single" w:sz="4" w:space="0" w:color="888888"/>
              <w:right w:val="single" w:sz="4" w:space="0" w:color="888888"/>
            </w:tcBorders>
            <w:shd w:val="clear" w:color="auto" w:fill="F4F4F4"/>
          </w:tcPr>
          <w:p w14:paraId="398D373E" w14:textId="77777777" w:rsidR="005E674A" w:rsidRDefault="00000000">
            <w:r>
              <w:rPr>
                <w:sz w:val="20"/>
              </w:rPr>
              <w:t>Soft trip threshold</w:t>
            </w:r>
          </w:p>
        </w:tc>
        <w:tc>
          <w:tcPr>
            <w:tcW w:w="2304" w:type="dxa"/>
            <w:tcBorders>
              <w:top w:val="single" w:sz="4" w:space="0" w:color="888888"/>
              <w:left w:val="single" w:sz="4" w:space="0" w:color="888888"/>
              <w:bottom w:val="single" w:sz="4" w:space="0" w:color="888888"/>
              <w:right w:val="single" w:sz="4" w:space="0" w:color="888888"/>
            </w:tcBorders>
            <w:shd w:val="clear" w:color="auto" w:fill="F4F4F4"/>
          </w:tcPr>
          <w:p w14:paraId="798D0AAE" w14:textId="77777777" w:rsidR="005E674A" w:rsidRDefault="00000000">
            <w:r>
              <w:rPr>
                <w:sz w:val="20"/>
              </w:rPr>
              <w:t>18 s cumulative</w:t>
            </w:r>
          </w:p>
        </w:tc>
        <w:tc>
          <w:tcPr>
            <w:tcW w:w="3888" w:type="dxa"/>
            <w:tcBorders>
              <w:top w:val="single" w:sz="4" w:space="0" w:color="888888"/>
              <w:left w:val="single" w:sz="4" w:space="0" w:color="888888"/>
              <w:bottom w:val="single" w:sz="4" w:space="0" w:color="888888"/>
              <w:right w:val="single" w:sz="4" w:space="0" w:color="888888"/>
            </w:tcBorders>
            <w:shd w:val="clear" w:color="auto" w:fill="F4F4F4"/>
          </w:tcPr>
          <w:p w14:paraId="32DFA827" w14:textId="77777777" w:rsidR="005E674A" w:rsidRDefault="00000000">
            <w:r>
              <w:rPr>
                <w:sz w:val="20"/>
              </w:rPr>
              <w:t>After this, remaining steps are skipped — we return 504 rather than running into the hard cap mid-step.</w:t>
            </w:r>
          </w:p>
        </w:tc>
      </w:tr>
      <w:tr w:rsidR="005E674A" w14:paraId="69087DB2" w14:textId="77777777">
        <w:tc>
          <w:tcPr>
            <w:tcW w:w="3168" w:type="dxa"/>
            <w:tcBorders>
              <w:top w:val="single" w:sz="4" w:space="0" w:color="888888"/>
              <w:left w:val="single" w:sz="4" w:space="0" w:color="888888"/>
              <w:bottom w:val="single" w:sz="4" w:space="0" w:color="888888"/>
              <w:right w:val="single" w:sz="4" w:space="0" w:color="888888"/>
            </w:tcBorders>
          </w:tcPr>
          <w:p w14:paraId="1DD00875" w14:textId="77777777" w:rsidR="005E674A" w:rsidRDefault="00000000">
            <w:r>
              <w:rPr>
                <w:sz w:val="20"/>
              </w:rPr>
              <w:t>Postgres (per query)</w:t>
            </w:r>
          </w:p>
        </w:tc>
        <w:tc>
          <w:tcPr>
            <w:tcW w:w="2304" w:type="dxa"/>
            <w:tcBorders>
              <w:top w:val="single" w:sz="4" w:space="0" w:color="888888"/>
              <w:left w:val="single" w:sz="4" w:space="0" w:color="888888"/>
              <w:bottom w:val="single" w:sz="4" w:space="0" w:color="888888"/>
              <w:right w:val="single" w:sz="4" w:space="0" w:color="888888"/>
            </w:tcBorders>
          </w:tcPr>
          <w:p w14:paraId="50E122C8" w14:textId="77777777" w:rsidR="005E674A" w:rsidRDefault="00000000">
            <w:r>
              <w:rPr>
                <w:sz w:val="20"/>
              </w:rPr>
              <w:t>5 s statement timeout</w:t>
            </w:r>
          </w:p>
        </w:tc>
        <w:tc>
          <w:tcPr>
            <w:tcW w:w="3888" w:type="dxa"/>
            <w:tcBorders>
              <w:top w:val="single" w:sz="4" w:space="0" w:color="888888"/>
              <w:left w:val="single" w:sz="4" w:space="0" w:color="888888"/>
              <w:bottom w:val="single" w:sz="4" w:space="0" w:color="888888"/>
              <w:right w:val="single" w:sz="4" w:space="0" w:color="888888"/>
            </w:tcBorders>
          </w:tcPr>
          <w:p w14:paraId="680027EC" w14:textId="77777777" w:rsidR="005E674A" w:rsidRDefault="00000000">
            <w:r>
              <w:rPr>
                <w:sz w:val="20"/>
              </w:rPr>
              <w:t>Set via SET statement_timeout per session.</w:t>
            </w:r>
          </w:p>
        </w:tc>
      </w:tr>
      <w:tr w:rsidR="005E674A" w14:paraId="0326794A" w14:textId="77777777">
        <w:tc>
          <w:tcPr>
            <w:tcW w:w="3168" w:type="dxa"/>
            <w:tcBorders>
              <w:top w:val="single" w:sz="4" w:space="0" w:color="888888"/>
              <w:left w:val="single" w:sz="4" w:space="0" w:color="888888"/>
              <w:bottom w:val="single" w:sz="4" w:space="0" w:color="888888"/>
              <w:right w:val="single" w:sz="4" w:space="0" w:color="888888"/>
            </w:tcBorders>
            <w:shd w:val="clear" w:color="auto" w:fill="F4F4F4"/>
          </w:tcPr>
          <w:p w14:paraId="05CB0443" w14:textId="77777777" w:rsidR="005E674A" w:rsidRDefault="00000000">
            <w:r>
              <w:rPr>
                <w:sz w:val="20"/>
              </w:rPr>
              <w:t>Postgres (cumulative across all queries in a request)</w:t>
            </w:r>
          </w:p>
        </w:tc>
        <w:tc>
          <w:tcPr>
            <w:tcW w:w="2304" w:type="dxa"/>
            <w:tcBorders>
              <w:top w:val="single" w:sz="4" w:space="0" w:color="888888"/>
              <w:left w:val="single" w:sz="4" w:space="0" w:color="888888"/>
              <w:bottom w:val="single" w:sz="4" w:space="0" w:color="888888"/>
              <w:right w:val="single" w:sz="4" w:space="0" w:color="888888"/>
            </w:tcBorders>
            <w:shd w:val="clear" w:color="auto" w:fill="F4F4F4"/>
          </w:tcPr>
          <w:p w14:paraId="586F35B6" w14:textId="77777777" w:rsidR="005E674A" w:rsidRDefault="00000000">
            <w:r>
              <w:rPr>
                <w:sz w:val="20"/>
              </w:rPr>
              <w:t>≤ 8 s</w:t>
            </w:r>
          </w:p>
        </w:tc>
        <w:tc>
          <w:tcPr>
            <w:tcW w:w="3888" w:type="dxa"/>
            <w:tcBorders>
              <w:top w:val="single" w:sz="4" w:space="0" w:color="888888"/>
              <w:left w:val="single" w:sz="4" w:space="0" w:color="888888"/>
              <w:bottom w:val="single" w:sz="4" w:space="0" w:color="888888"/>
              <w:right w:val="single" w:sz="4" w:space="0" w:color="888888"/>
            </w:tcBorders>
            <w:shd w:val="clear" w:color="auto" w:fill="F4F4F4"/>
          </w:tcPr>
          <w:p w14:paraId="3D6C69E0" w14:textId="77777777" w:rsidR="005E674A" w:rsidRDefault="00000000">
            <w:r>
              <w:rPr>
                <w:sz w:val="20"/>
              </w:rPr>
              <w:t>Hybrid retrieval = 1 vector + 2 BM25 + up to 2 trigram queries; budget keeps room for LLM.</w:t>
            </w:r>
          </w:p>
        </w:tc>
      </w:tr>
      <w:tr w:rsidR="005E674A" w14:paraId="186735FD" w14:textId="77777777">
        <w:tc>
          <w:tcPr>
            <w:tcW w:w="3168" w:type="dxa"/>
            <w:tcBorders>
              <w:top w:val="single" w:sz="4" w:space="0" w:color="888888"/>
              <w:left w:val="single" w:sz="4" w:space="0" w:color="888888"/>
              <w:bottom w:val="single" w:sz="4" w:space="0" w:color="888888"/>
              <w:right w:val="single" w:sz="4" w:space="0" w:color="888888"/>
            </w:tcBorders>
          </w:tcPr>
          <w:p w14:paraId="7607C739" w14:textId="77777777" w:rsidR="005E674A" w:rsidRDefault="00000000">
            <w:r>
              <w:rPr>
                <w:sz w:val="20"/>
              </w:rPr>
              <w:t>LocalEmbedder (in-process)</w:t>
            </w:r>
          </w:p>
        </w:tc>
        <w:tc>
          <w:tcPr>
            <w:tcW w:w="2304" w:type="dxa"/>
            <w:tcBorders>
              <w:top w:val="single" w:sz="4" w:space="0" w:color="888888"/>
              <w:left w:val="single" w:sz="4" w:space="0" w:color="888888"/>
              <w:bottom w:val="single" w:sz="4" w:space="0" w:color="888888"/>
              <w:right w:val="single" w:sz="4" w:space="0" w:color="888888"/>
            </w:tcBorders>
          </w:tcPr>
          <w:p w14:paraId="2372D085" w14:textId="77777777" w:rsidR="005E674A" w:rsidRDefault="00000000">
            <w:r>
              <w:rPr>
                <w:sz w:val="20"/>
              </w:rPr>
              <w:t>≤ 250 ms warm / ≤ 1.5 s first call</w:t>
            </w:r>
          </w:p>
        </w:tc>
        <w:tc>
          <w:tcPr>
            <w:tcW w:w="3888" w:type="dxa"/>
            <w:tcBorders>
              <w:top w:val="single" w:sz="4" w:space="0" w:color="888888"/>
              <w:left w:val="single" w:sz="4" w:space="0" w:color="888888"/>
              <w:bottom w:val="single" w:sz="4" w:space="0" w:color="888888"/>
              <w:right w:val="single" w:sz="4" w:space="0" w:color="888888"/>
            </w:tcBorders>
          </w:tcPr>
          <w:p w14:paraId="06B63DA2" w14:textId="77777777" w:rsidR="005E674A" w:rsidRDefault="00000000">
            <w:r>
              <w:rPr>
                <w:sz w:val="20"/>
              </w:rPr>
              <w:t>No network. First call after restart pays model-load cost (covered by health check, not request).</w:t>
            </w:r>
          </w:p>
        </w:tc>
      </w:tr>
      <w:tr w:rsidR="005E674A" w14:paraId="72B06D27" w14:textId="77777777">
        <w:tc>
          <w:tcPr>
            <w:tcW w:w="3168" w:type="dxa"/>
            <w:tcBorders>
              <w:top w:val="single" w:sz="4" w:space="0" w:color="888888"/>
              <w:left w:val="single" w:sz="4" w:space="0" w:color="888888"/>
              <w:bottom w:val="single" w:sz="4" w:space="0" w:color="888888"/>
              <w:right w:val="single" w:sz="4" w:space="0" w:color="888888"/>
            </w:tcBorders>
            <w:shd w:val="clear" w:color="auto" w:fill="F4F4F4"/>
          </w:tcPr>
          <w:p w14:paraId="4A8EDEFC" w14:textId="77777777" w:rsidR="005E674A" w:rsidRDefault="00000000">
            <w:r>
              <w:rPr>
                <w:sz w:val="20"/>
              </w:rPr>
              <w:t>Foundry LLM (per call)</w:t>
            </w:r>
          </w:p>
        </w:tc>
        <w:tc>
          <w:tcPr>
            <w:tcW w:w="2304" w:type="dxa"/>
            <w:tcBorders>
              <w:top w:val="single" w:sz="4" w:space="0" w:color="888888"/>
              <w:left w:val="single" w:sz="4" w:space="0" w:color="888888"/>
              <w:bottom w:val="single" w:sz="4" w:space="0" w:color="888888"/>
              <w:right w:val="single" w:sz="4" w:space="0" w:color="888888"/>
            </w:tcBorders>
            <w:shd w:val="clear" w:color="auto" w:fill="F4F4F4"/>
          </w:tcPr>
          <w:p w14:paraId="660D4C9A" w14:textId="77777777" w:rsidR="005E674A" w:rsidRDefault="00000000">
            <w:r>
              <w:rPr>
                <w:sz w:val="20"/>
              </w:rPr>
              <w:t>15 s request timeout</w:t>
            </w:r>
          </w:p>
        </w:tc>
        <w:tc>
          <w:tcPr>
            <w:tcW w:w="3888" w:type="dxa"/>
            <w:tcBorders>
              <w:top w:val="single" w:sz="4" w:space="0" w:color="888888"/>
              <w:left w:val="single" w:sz="4" w:space="0" w:color="888888"/>
              <w:bottom w:val="single" w:sz="4" w:space="0" w:color="888888"/>
              <w:right w:val="single" w:sz="4" w:space="0" w:color="888888"/>
            </w:tcBorders>
            <w:shd w:val="clear" w:color="auto" w:fill="F4F4F4"/>
          </w:tcPr>
          <w:p w14:paraId="27408EBB" w14:textId="77777777" w:rsidR="005E674A" w:rsidRDefault="00000000">
            <w:r>
              <w:rPr>
                <w:sz w:val="20"/>
              </w:rPr>
              <w:t>Includes 2 retries with backoff (250 ms, 1 s). Retries count against this 15 s — not added on top.</w:t>
            </w:r>
          </w:p>
        </w:tc>
      </w:tr>
      <w:tr w:rsidR="005E674A" w14:paraId="618FA9AC" w14:textId="77777777">
        <w:tc>
          <w:tcPr>
            <w:tcW w:w="3168" w:type="dxa"/>
            <w:tcBorders>
              <w:top w:val="single" w:sz="4" w:space="0" w:color="888888"/>
              <w:left w:val="single" w:sz="4" w:space="0" w:color="888888"/>
              <w:bottom w:val="single" w:sz="4" w:space="0" w:color="888888"/>
              <w:right w:val="single" w:sz="4" w:space="0" w:color="888888"/>
            </w:tcBorders>
          </w:tcPr>
          <w:p w14:paraId="75586D79" w14:textId="77777777" w:rsidR="005E674A" w:rsidRDefault="00000000">
            <w:r>
              <w:rPr>
                <w:sz w:val="20"/>
              </w:rPr>
              <w:t>Key Vault (per secret read)</w:t>
            </w:r>
          </w:p>
        </w:tc>
        <w:tc>
          <w:tcPr>
            <w:tcW w:w="2304" w:type="dxa"/>
            <w:tcBorders>
              <w:top w:val="single" w:sz="4" w:space="0" w:color="888888"/>
              <w:left w:val="single" w:sz="4" w:space="0" w:color="888888"/>
              <w:bottom w:val="single" w:sz="4" w:space="0" w:color="888888"/>
              <w:right w:val="single" w:sz="4" w:space="0" w:color="888888"/>
            </w:tcBorders>
          </w:tcPr>
          <w:p w14:paraId="5C6CA1FB" w14:textId="77777777" w:rsidR="005E674A" w:rsidRDefault="00000000">
            <w:r>
              <w:rPr>
                <w:sz w:val="20"/>
              </w:rPr>
              <w:t>5 s</w:t>
            </w:r>
          </w:p>
        </w:tc>
        <w:tc>
          <w:tcPr>
            <w:tcW w:w="3888" w:type="dxa"/>
            <w:tcBorders>
              <w:top w:val="single" w:sz="4" w:space="0" w:color="888888"/>
              <w:left w:val="single" w:sz="4" w:space="0" w:color="888888"/>
              <w:bottom w:val="single" w:sz="4" w:space="0" w:color="888888"/>
              <w:right w:val="single" w:sz="4" w:space="0" w:color="888888"/>
            </w:tcBorders>
          </w:tcPr>
          <w:p w14:paraId="4E8F1118" w14:textId="77777777" w:rsidR="005E674A" w:rsidRDefault="00000000">
            <w:r>
              <w:rPr>
                <w:sz w:val="20"/>
              </w:rPr>
              <w:t>Cached in process after first read, so this only hits at startup.</w:t>
            </w:r>
          </w:p>
        </w:tc>
      </w:tr>
    </w:tbl>
    <w:p w14:paraId="5F6D1129" w14:textId="77777777" w:rsidR="005E674A" w:rsidRDefault="00000000">
      <w:r>
        <w:rPr>
          <w:i/>
        </w:rPr>
        <w:t>Budgets are tracked with a per-request deadline timer (AbortController + Date.now()). Each step checks remaining budget before starting; if too little remains for that step's expected cost, we short-circuit to 504 with stageReached field populated.</w:t>
      </w:r>
    </w:p>
    <w:p w14:paraId="76383E63" w14:textId="77777777" w:rsidR="005E674A" w:rsidRDefault="00000000">
      <w:r>
        <w:rPr>
          <w:i/>
        </w:rPr>
        <w:t>Observability hooks: every fallback / retry / timeout is logged as a structured pino event with requestId, step name, elapsed_ms, and error class. classification_events.error captures the surfaced failure, model_calls captures per-LLM-call latency and retry count.</w:t>
      </w:r>
    </w:p>
    <w:p w14:paraId="66BE5CC4" w14:textId="77777777" w:rsidR="005E674A" w:rsidRDefault="00000000">
      <w:pPr>
        <w:pStyle w:val="Heading2"/>
      </w:pPr>
      <w:r>
        <w:rPr>
          <w:color w:val="3B4252"/>
        </w:rPr>
        <w:lastRenderedPageBreak/>
        <w:t>A.9  Validation &amp; calibration plan</w:t>
      </w:r>
    </w:p>
    <w:p w14:paraId="2FF9AE56" w14:textId="77777777" w:rsidR="005E674A" w:rsidRDefault="00000000">
      <w:r>
        <w:rPr>
          <w:i/>
        </w:rPr>
        <w:t>Without this section the design is hand-wavy. Thresholds (MIN_SCORE, MIN_GAP, BOOST_MARGIN, confidence_band cut points) are not knobs we set by intuition — they are tuned against ground truth and tracked in production.</w:t>
      </w:r>
    </w:p>
    <w:p w14:paraId="18A1D8A2" w14:textId="77777777" w:rsidR="005E674A" w:rsidRDefault="00000000">
      <w:pPr>
        <w:pStyle w:val="Heading3"/>
      </w:pPr>
      <w:r>
        <w:rPr>
          <w:color w:val="4C566A"/>
        </w:rPr>
        <w:t>Eval set — build before locking thresholds</w:t>
      </w:r>
    </w:p>
    <w:p w14:paraId="14008BF5" w14:textId="77777777" w:rsidR="005E674A" w:rsidRDefault="00000000">
      <w:pPr>
        <w:pStyle w:val="ListBullet"/>
      </w:pPr>
      <w:r>
        <w:t>Naqel ground-truth decisions (merchant raw → Naqel-verified 12-digit) — primary source.</w:t>
      </w:r>
    </w:p>
    <w:p w14:paraId="7405E5F5" w14:textId="77777777" w:rsidR="005E674A" w:rsidRDefault="00000000">
      <w:pPr>
        <w:pStyle w:val="ListBullet"/>
      </w:pPr>
      <w:r>
        <w:t>Reviewed historical examples — cases where the right answer was confirmed by human classifier.</w:t>
      </w:r>
    </w:p>
    <w:p w14:paraId="2153CB70" w14:textId="77777777" w:rsidR="005E674A" w:rsidRDefault="00000000">
      <w:pPr>
        <w:pStyle w:val="ListBullet"/>
      </w:pPr>
      <w:r>
        <w:t>Hard ambiguous cases — cases where reasonable classifiers disagree; these belong in the 'should abstain' bucket.</w:t>
      </w:r>
    </w:p>
    <w:p w14:paraId="26B03CAA" w14:textId="77777777" w:rsidR="005E674A" w:rsidRDefault="00000000">
      <w:pPr>
        <w:pStyle w:val="ListBullet"/>
      </w:pPr>
      <w:r>
        <w:t>Arabic, English, and mixed inputs — the eval set must mirror real input distribution.</w:t>
      </w:r>
    </w:p>
    <w:p w14:paraId="52140958" w14:textId="77777777" w:rsidR="005E674A" w:rsidRDefault="00000000">
      <w:pPr>
        <w:pStyle w:val="ListBullet"/>
      </w:pPr>
      <w:r>
        <w:t>Stored in a versioned file (eval/v1.jsonl) so we can replay old eval runs after threshold changes.</w:t>
      </w:r>
    </w:p>
    <w:p w14:paraId="65B748A9" w14:textId="77777777" w:rsidR="005E674A" w:rsidRDefault="00000000">
      <w:pPr>
        <w:pStyle w:val="Heading3"/>
      </w:pPr>
      <w:r>
        <w:rPr>
          <w:color w:val="4C566A"/>
        </w:rPr>
        <w:t>Threshold tuning — per endpoint, separately</w:t>
      </w:r>
    </w:p>
    <w:p w14:paraId="436B777A" w14:textId="77777777" w:rsidR="005E674A" w:rsidRDefault="00000000">
      <w:r>
        <w:t>Retrieval score distributions differ across endpoints (full corpus vs heading-bounded vs HS10-bounded). Same threshold across all three would either over-accept on /describe or over-refuse on /boost. Tune each independently:</w:t>
      </w:r>
    </w:p>
    <w:tbl>
      <w:tblPr>
        <w:tblStyle w:val="TableGrid"/>
        <w:tblW w:w="0" w:type="auto"/>
        <w:tblLook w:val="04A0" w:firstRow="1" w:lastRow="0" w:firstColumn="1" w:lastColumn="0" w:noHBand="0" w:noVBand="1"/>
      </w:tblPr>
      <w:tblGrid>
        <w:gridCol w:w="3168"/>
        <w:gridCol w:w="2880"/>
        <w:gridCol w:w="3312"/>
      </w:tblGrid>
      <w:tr w:rsidR="005E674A" w14:paraId="14E08051" w14:textId="77777777">
        <w:tc>
          <w:tcPr>
            <w:tcW w:w="3168" w:type="dxa"/>
            <w:tcBorders>
              <w:top w:val="single" w:sz="4" w:space="0" w:color="888888"/>
              <w:left w:val="single" w:sz="4" w:space="0" w:color="888888"/>
              <w:bottom w:val="single" w:sz="4" w:space="0" w:color="888888"/>
              <w:right w:val="single" w:sz="4" w:space="0" w:color="888888"/>
            </w:tcBorders>
            <w:shd w:val="clear" w:color="auto" w:fill="2E3440"/>
          </w:tcPr>
          <w:p w14:paraId="0CD3555F" w14:textId="77777777" w:rsidR="005E674A" w:rsidRDefault="00000000">
            <w:r>
              <w:rPr>
                <w:b/>
                <w:color w:val="FFFFFF"/>
                <w:sz w:val="20"/>
              </w:rPr>
              <w:t>Threshold set</w:t>
            </w:r>
          </w:p>
        </w:tc>
        <w:tc>
          <w:tcPr>
            <w:tcW w:w="2880" w:type="dxa"/>
            <w:tcBorders>
              <w:top w:val="single" w:sz="4" w:space="0" w:color="888888"/>
              <w:left w:val="single" w:sz="4" w:space="0" w:color="888888"/>
              <w:bottom w:val="single" w:sz="4" w:space="0" w:color="888888"/>
              <w:right w:val="single" w:sz="4" w:space="0" w:color="888888"/>
            </w:tcBorders>
            <w:shd w:val="clear" w:color="auto" w:fill="2E3440"/>
          </w:tcPr>
          <w:p w14:paraId="227ECD05" w14:textId="77777777" w:rsidR="005E674A" w:rsidRDefault="00000000">
            <w:r>
              <w:rPr>
                <w:b/>
                <w:color w:val="FFFFFF"/>
                <w:sz w:val="20"/>
              </w:rPr>
              <w:t>Tightness</w:t>
            </w:r>
          </w:p>
        </w:tc>
        <w:tc>
          <w:tcPr>
            <w:tcW w:w="3312" w:type="dxa"/>
            <w:tcBorders>
              <w:top w:val="single" w:sz="4" w:space="0" w:color="888888"/>
              <w:left w:val="single" w:sz="4" w:space="0" w:color="888888"/>
              <w:bottom w:val="single" w:sz="4" w:space="0" w:color="888888"/>
              <w:right w:val="single" w:sz="4" w:space="0" w:color="888888"/>
            </w:tcBorders>
            <w:shd w:val="clear" w:color="auto" w:fill="2E3440"/>
          </w:tcPr>
          <w:p w14:paraId="758BF26F" w14:textId="77777777" w:rsidR="005E674A" w:rsidRDefault="00000000">
            <w:r>
              <w:rPr>
                <w:b/>
                <w:color w:val="FFFFFF"/>
                <w:sz w:val="20"/>
              </w:rPr>
              <w:t>Tuning target</w:t>
            </w:r>
          </w:p>
        </w:tc>
      </w:tr>
      <w:tr w:rsidR="005E674A" w14:paraId="482838C4" w14:textId="77777777">
        <w:tc>
          <w:tcPr>
            <w:tcW w:w="3168" w:type="dxa"/>
            <w:tcBorders>
              <w:top w:val="single" w:sz="4" w:space="0" w:color="888888"/>
              <w:left w:val="single" w:sz="4" w:space="0" w:color="888888"/>
              <w:bottom w:val="single" w:sz="4" w:space="0" w:color="888888"/>
              <w:right w:val="single" w:sz="4" w:space="0" w:color="888888"/>
            </w:tcBorders>
          </w:tcPr>
          <w:p w14:paraId="03A75DCD" w14:textId="77777777" w:rsidR="005E674A" w:rsidRDefault="00000000">
            <w:r>
              <w:rPr>
                <w:sz w:val="20"/>
              </w:rPr>
              <w:t>MIN_SCORE_describe / MIN_GAP_describe</w:t>
            </w:r>
          </w:p>
        </w:tc>
        <w:tc>
          <w:tcPr>
            <w:tcW w:w="2880" w:type="dxa"/>
            <w:tcBorders>
              <w:top w:val="single" w:sz="4" w:space="0" w:color="888888"/>
              <w:left w:val="single" w:sz="4" w:space="0" w:color="888888"/>
              <w:bottom w:val="single" w:sz="4" w:space="0" w:color="888888"/>
              <w:right w:val="single" w:sz="4" w:space="0" w:color="888888"/>
            </w:tcBorders>
          </w:tcPr>
          <w:p w14:paraId="46C621B1" w14:textId="77777777" w:rsidR="005E674A" w:rsidRDefault="00000000">
            <w:r>
              <w:rPr>
                <w:sz w:val="20"/>
              </w:rPr>
              <w:t>Strictest — full corpus, hardest path</w:t>
            </w:r>
          </w:p>
        </w:tc>
        <w:tc>
          <w:tcPr>
            <w:tcW w:w="3312" w:type="dxa"/>
            <w:tcBorders>
              <w:top w:val="single" w:sz="4" w:space="0" w:color="888888"/>
              <w:left w:val="single" w:sz="4" w:space="0" w:color="888888"/>
              <w:bottom w:val="single" w:sz="4" w:space="0" w:color="888888"/>
              <w:right w:val="single" w:sz="4" w:space="0" w:color="888888"/>
            </w:tcBorders>
          </w:tcPr>
          <w:p w14:paraId="3A076130" w14:textId="77777777" w:rsidR="005E674A" w:rsidRDefault="00000000">
            <w:r>
              <w:rPr>
                <w:sz w:val="20"/>
              </w:rPr>
              <w:t>Optimize for ≥ X% precision on accepted ('X' set by business; 95% is a defensible v1 target)</w:t>
            </w:r>
          </w:p>
        </w:tc>
      </w:tr>
      <w:tr w:rsidR="005E674A" w14:paraId="369DBC48" w14:textId="77777777">
        <w:tc>
          <w:tcPr>
            <w:tcW w:w="3168" w:type="dxa"/>
            <w:tcBorders>
              <w:top w:val="single" w:sz="4" w:space="0" w:color="888888"/>
              <w:left w:val="single" w:sz="4" w:space="0" w:color="888888"/>
              <w:bottom w:val="single" w:sz="4" w:space="0" w:color="888888"/>
              <w:right w:val="single" w:sz="4" w:space="0" w:color="888888"/>
            </w:tcBorders>
            <w:shd w:val="clear" w:color="auto" w:fill="F4F4F4"/>
          </w:tcPr>
          <w:p w14:paraId="4A16983C" w14:textId="77777777" w:rsidR="005E674A" w:rsidRDefault="00000000">
            <w:r>
              <w:rPr>
                <w:sz w:val="20"/>
              </w:rPr>
              <w:t>MIN_SCORE_expand / MIN_GAP_expand</w:t>
            </w:r>
          </w:p>
        </w:tc>
        <w:tc>
          <w:tcPr>
            <w:tcW w:w="2880" w:type="dxa"/>
            <w:tcBorders>
              <w:top w:val="single" w:sz="4" w:space="0" w:color="888888"/>
              <w:left w:val="single" w:sz="4" w:space="0" w:color="888888"/>
              <w:bottom w:val="single" w:sz="4" w:space="0" w:color="888888"/>
              <w:right w:val="single" w:sz="4" w:space="0" w:color="888888"/>
            </w:tcBorders>
            <w:shd w:val="clear" w:color="auto" w:fill="F4F4F4"/>
          </w:tcPr>
          <w:p w14:paraId="5FDB1840" w14:textId="77777777" w:rsidR="005E674A" w:rsidRDefault="00000000">
            <w:r>
              <w:rPr>
                <w:sz w:val="20"/>
              </w:rPr>
              <w:t>Looser — branch-bounded by prefix</w:t>
            </w:r>
          </w:p>
        </w:tc>
        <w:tc>
          <w:tcPr>
            <w:tcW w:w="3312" w:type="dxa"/>
            <w:tcBorders>
              <w:top w:val="single" w:sz="4" w:space="0" w:color="888888"/>
              <w:left w:val="single" w:sz="4" w:space="0" w:color="888888"/>
              <w:bottom w:val="single" w:sz="4" w:space="0" w:color="888888"/>
              <w:right w:val="single" w:sz="4" w:space="0" w:color="888888"/>
            </w:tcBorders>
            <w:shd w:val="clear" w:color="auto" w:fill="F4F4F4"/>
          </w:tcPr>
          <w:p w14:paraId="733E4303" w14:textId="77777777" w:rsidR="005E674A" w:rsidRDefault="00000000">
            <w:r>
              <w:rPr>
                <w:sz w:val="20"/>
              </w:rPr>
              <w:t>Same precision target, achievable with lower thresholds because retrieval space is constrained</w:t>
            </w:r>
          </w:p>
        </w:tc>
      </w:tr>
      <w:tr w:rsidR="005E674A" w14:paraId="52ED50ED" w14:textId="77777777">
        <w:tc>
          <w:tcPr>
            <w:tcW w:w="3168" w:type="dxa"/>
            <w:tcBorders>
              <w:top w:val="single" w:sz="4" w:space="0" w:color="888888"/>
              <w:left w:val="single" w:sz="4" w:space="0" w:color="888888"/>
              <w:bottom w:val="single" w:sz="4" w:space="0" w:color="888888"/>
              <w:right w:val="single" w:sz="4" w:space="0" w:color="888888"/>
            </w:tcBorders>
          </w:tcPr>
          <w:p w14:paraId="5C4CE91A" w14:textId="77777777" w:rsidR="005E674A" w:rsidRDefault="00000000">
            <w:r>
              <w:rPr>
                <w:sz w:val="20"/>
              </w:rPr>
              <w:t>MIN_SCORE_boost / MIN_GAP_boost / BOOST_MARGIN</w:t>
            </w:r>
          </w:p>
        </w:tc>
        <w:tc>
          <w:tcPr>
            <w:tcW w:w="2880" w:type="dxa"/>
            <w:tcBorders>
              <w:top w:val="single" w:sz="4" w:space="0" w:color="888888"/>
              <w:left w:val="single" w:sz="4" w:space="0" w:color="888888"/>
              <w:bottom w:val="single" w:sz="4" w:space="0" w:color="888888"/>
              <w:right w:val="single" w:sz="4" w:space="0" w:color="888888"/>
            </w:tcBorders>
          </w:tcPr>
          <w:p w14:paraId="0D976736" w14:textId="77777777" w:rsidR="005E674A" w:rsidRDefault="00000000">
            <w:r>
              <w:rPr>
                <w:sz w:val="20"/>
              </w:rPr>
              <w:t>Loosest baseline — but BOOST_MARGIN gates whether a sibling actually beats current</w:t>
            </w:r>
          </w:p>
        </w:tc>
        <w:tc>
          <w:tcPr>
            <w:tcW w:w="3312" w:type="dxa"/>
            <w:tcBorders>
              <w:top w:val="single" w:sz="4" w:space="0" w:color="888888"/>
              <w:left w:val="single" w:sz="4" w:space="0" w:color="888888"/>
              <w:bottom w:val="single" w:sz="4" w:space="0" w:color="888888"/>
              <w:right w:val="single" w:sz="4" w:space="0" w:color="888888"/>
            </w:tcBorders>
          </w:tcPr>
          <w:p w14:paraId="045F3127" w14:textId="77777777" w:rsidR="005E674A" w:rsidRDefault="00000000">
            <w:r>
              <w:rPr>
                <w:sz w:val="20"/>
              </w:rPr>
              <w:t>Same precision target. BOOST_MARGIN ensures we don't 'refine' to a sibling that's only marginally better.</w:t>
            </w:r>
          </w:p>
        </w:tc>
      </w:tr>
    </w:tbl>
    <w:p w14:paraId="754670EE" w14:textId="77777777" w:rsidR="005E674A" w:rsidRDefault="00000000">
      <w:pPr>
        <w:pStyle w:val="Heading3"/>
      </w:pPr>
      <w:r>
        <w:rPr>
          <w:color w:val="4C566A"/>
        </w:rPr>
        <w:t>Metrics tracked in production</w:t>
      </w:r>
    </w:p>
    <w:tbl>
      <w:tblPr>
        <w:tblStyle w:val="TableGrid"/>
        <w:tblW w:w="0" w:type="auto"/>
        <w:tblLook w:val="04A0" w:firstRow="1" w:lastRow="0" w:firstColumn="1" w:lastColumn="0" w:noHBand="0" w:noVBand="1"/>
      </w:tblPr>
      <w:tblGrid>
        <w:gridCol w:w="2592"/>
        <w:gridCol w:w="3744"/>
        <w:gridCol w:w="2880"/>
      </w:tblGrid>
      <w:tr w:rsidR="005E674A" w14:paraId="74314664" w14:textId="77777777">
        <w:tc>
          <w:tcPr>
            <w:tcW w:w="2592" w:type="dxa"/>
            <w:tcBorders>
              <w:top w:val="single" w:sz="4" w:space="0" w:color="888888"/>
              <w:left w:val="single" w:sz="4" w:space="0" w:color="888888"/>
              <w:bottom w:val="single" w:sz="4" w:space="0" w:color="888888"/>
              <w:right w:val="single" w:sz="4" w:space="0" w:color="888888"/>
            </w:tcBorders>
            <w:shd w:val="clear" w:color="auto" w:fill="2E3440"/>
          </w:tcPr>
          <w:p w14:paraId="2A675CB0" w14:textId="77777777" w:rsidR="005E674A" w:rsidRDefault="00000000">
            <w:r>
              <w:rPr>
                <w:b/>
                <w:color w:val="FFFFFF"/>
                <w:sz w:val="20"/>
              </w:rPr>
              <w:t>Metric</w:t>
            </w:r>
          </w:p>
        </w:tc>
        <w:tc>
          <w:tcPr>
            <w:tcW w:w="3744" w:type="dxa"/>
            <w:tcBorders>
              <w:top w:val="single" w:sz="4" w:space="0" w:color="888888"/>
              <w:left w:val="single" w:sz="4" w:space="0" w:color="888888"/>
              <w:bottom w:val="single" w:sz="4" w:space="0" w:color="888888"/>
              <w:right w:val="single" w:sz="4" w:space="0" w:color="888888"/>
            </w:tcBorders>
            <w:shd w:val="clear" w:color="auto" w:fill="2E3440"/>
          </w:tcPr>
          <w:p w14:paraId="5A5B99F0" w14:textId="77777777" w:rsidR="005E674A" w:rsidRDefault="00000000">
            <w:r>
              <w:rPr>
                <w:b/>
                <w:color w:val="FFFFFF"/>
                <w:sz w:val="20"/>
              </w:rPr>
              <w:t>Definition</w:t>
            </w:r>
          </w:p>
        </w:tc>
        <w:tc>
          <w:tcPr>
            <w:tcW w:w="2880" w:type="dxa"/>
            <w:tcBorders>
              <w:top w:val="single" w:sz="4" w:space="0" w:color="888888"/>
              <w:left w:val="single" w:sz="4" w:space="0" w:color="888888"/>
              <w:bottom w:val="single" w:sz="4" w:space="0" w:color="888888"/>
              <w:right w:val="single" w:sz="4" w:space="0" w:color="888888"/>
            </w:tcBorders>
            <w:shd w:val="clear" w:color="auto" w:fill="2E3440"/>
          </w:tcPr>
          <w:p w14:paraId="072D6967" w14:textId="77777777" w:rsidR="005E674A" w:rsidRDefault="00000000">
            <w:r>
              <w:rPr>
                <w:b/>
                <w:color w:val="FFFFFF"/>
                <w:sz w:val="20"/>
              </w:rPr>
              <w:t>Notes</w:t>
            </w:r>
          </w:p>
        </w:tc>
      </w:tr>
      <w:tr w:rsidR="005E674A" w14:paraId="330C5047" w14:textId="77777777">
        <w:tc>
          <w:tcPr>
            <w:tcW w:w="2592" w:type="dxa"/>
            <w:tcBorders>
              <w:top w:val="single" w:sz="4" w:space="0" w:color="888888"/>
              <w:left w:val="single" w:sz="4" w:space="0" w:color="888888"/>
              <w:bottom w:val="single" w:sz="4" w:space="0" w:color="888888"/>
              <w:right w:val="single" w:sz="4" w:space="0" w:color="888888"/>
            </w:tcBorders>
          </w:tcPr>
          <w:p w14:paraId="21667074" w14:textId="77777777" w:rsidR="005E674A" w:rsidRDefault="00000000">
            <w:r>
              <w:rPr>
                <w:sz w:val="20"/>
              </w:rPr>
              <w:t>acceptance_rate</w:t>
            </w:r>
          </w:p>
        </w:tc>
        <w:tc>
          <w:tcPr>
            <w:tcW w:w="3744" w:type="dxa"/>
            <w:tcBorders>
              <w:top w:val="single" w:sz="4" w:space="0" w:color="888888"/>
              <w:left w:val="single" w:sz="4" w:space="0" w:color="888888"/>
              <w:bottom w:val="single" w:sz="4" w:space="0" w:color="888888"/>
              <w:right w:val="single" w:sz="4" w:space="0" w:color="888888"/>
            </w:tcBorders>
          </w:tcPr>
          <w:p w14:paraId="71F4CADC" w14:textId="77777777" w:rsidR="005E674A" w:rsidRDefault="00000000">
            <w:r>
              <w:rPr>
                <w:sz w:val="20"/>
              </w:rPr>
              <w:t>% of requests where decision_status='accepted'</w:t>
            </w:r>
          </w:p>
        </w:tc>
        <w:tc>
          <w:tcPr>
            <w:tcW w:w="2880" w:type="dxa"/>
            <w:tcBorders>
              <w:top w:val="single" w:sz="4" w:space="0" w:color="888888"/>
              <w:left w:val="single" w:sz="4" w:space="0" w:color="888888"/>
              <w:bottom w:val="single" w:sz="4" w:space="0" w:color="888888"/>
              <w:right w:val="single" w:sz="4" w:space="0" w:color="888888"/>
            </w:tcBorders>
          </w:tcPr>
          <w:p w14:paraId="57174704" w14:textId="77777777" w:rsidR="005E674A" w:rsidRDefault="00000000">
            <w:r>
              <w:rPr>
                <w:sz w:val="20"/>
              </w:rPr>
              <w:t>Per-endpoint.</w:t>
            </w:r>
          </w:p>
        </w:tc>
      </w:tr>
      <w:tr w:rsidR="005E674A" w14:paraId="68101F5B" w14:textId="77777777">
        <w:tc>
          <w:tcPr>
            <w:tcW w:w="2592" w:type="dxa"/>
            <w:tcBorders>
              <w:top w:val="single" w:sz="4" w:space="0" w:color="888888"/>
              <w:left w:val="single" w:sz="4" w:space="0" w:color="888888"/>
              <w:bottom w:val="single" w:sz="4" w:space="0" w:color="888888"/>
              <w:right w:val="single" w:sz="4" w:space="0" w:color="888888"/>
            </w:tcBorders>
            <w:shd w:val="clear" w:color="auto" w:fill="F4F4F4"/>
          </w:tcPr>
          <w:p w14:paraId="7A7075E0" w14:textId="77777777" w:rsidR="005E674A" w:rsidRDefault="00000000">
            <w:r>
              <w:rPr>
                <w:sz w:val="20"/>
              </w:rPr>
              <w:t>precision_on_accepted</w:t>
            </w:r>
          </w:p>
        </w:tc>
        <w:tc>
          <w:tcPr>
            <w:tcW w:w="3744" w:type="dxa"/>
            <w:tcBorders>
              <w:top w:val="single" w:sz="4" w:space="0" w:color="888888"/>
              <w:left w:val="single" w:sz="4" w:space="0" w:color="888888"/>
              <w:bottom w:val="single" w:sz="4" w:space="0" w:color="888888"/>
              <w:right w:val="single" w:sz="4" w:space="0" w:color="888888"/>
            </w:tcBorders>
            <w:shd w:val="clear" w:color="auto" w:fill="F4F4F4"/>
          </w:tcPr>
          <w:p w14:paraId="47671A85" w14:textId="77777777" w:rsidR="005E674A" w:rsidRDefault="00000000">
            <w:r>
              <w:rPr>
                <w:sz w:val="20"/>
              </w:rPr>
              <w:t>% of accepted decisions that match Naqel/human-verified ground truth</w:t>
            </w:r>
          </w:p>
        </w:tc>
        <w:tc>
          <w:tcPr>
            <w:tcW w:w="2880" w:type="dxa"/>
            <w:tcBorders>
              <w:top w:val="single" w:sz="4" w:space="0" w:color="888888"/>
              <w:left w:val="single" w:sz="4" w:space="0" w:color="888888"/>
              <w:bottom w:val="single" w:sz="4" w:space="0" w:color="888888"/>
              <w:right w:val="single" w:sz="4" w:space="0" w:color="888888"/>
            </w:tcBorders>
            <w:shd w:val="clear" w:color="auto" w:fill="F4F4F4"/>
          </w:tcPr>
          <w:p w14:paraId="59713BCD" w14:textId="77777777" w:rsidR="005E674A" w:rsidRDefault="00000000">
            <w:r>
              <w:rPr>
                <w:sz w:val="20"/>
              </w:rPr>
              <w:t>Sampled offline against eval set + spot-checks.</w:t>
            </w:r>
          </w:p>
        </w:tc>
      </w:tr>
      <w:tr w:rsidR="005E674A" w14:paraId="39DDEBFA" w14:textId="77777777">
        <w:tc>
          <w:tcPr>
            <w:tcW w:w="2592" w:type="dxa"/>
            <w:tcBorders>
              <w:top w:val="single" w:sz="4" w:space="0" w:color="888888"/>
              <w:left w:val="single" w:sz="4" w:space="0" w:color="888888"/>
              <w:bottom w:val="single" w:sz="4" w:space="0" w:color="888888"/>
              <w:right w:val="single" w:sz="4" w:space="0" w:color="888888"/>
            </w:tcBorders>
          </w:tcPr>
          <w:p w14:paraId="4D8FD7E0" w14:textId="77777777" w:rsidR="005E674A" w:rsidRDefault="00000000">
            <w:r>
              <w:rPr>
                <w:sz w:val="20"/>
              </w:rPr>
              <w:t>abstention_rate</w:t>
            </w:r>
          </w:p>
        </w:tc>
        <w:tc>
          <w:tcPr>
            <w:tcW w:w="3744" w:type="dxa"/>
            <w:tcBorders>
              <w:top w:val="single" w:sz="4" w:space="0" w:color="888888"/>
              <w:left w:val="single" w:sz="4" w:space="0" w:color="888888"/>
              <w:bottom w:val="single" w:sz="4" w:space="0" w:color="888888"/>
              <w:right w:val="single" w:sz="4" w:space="0" w:color="888888"/>
            </w:tcBorders>
          </w:tcPr>
          <w:p w14:paraId="225982D8" w14:textId="77777777" w:rsidR="005E674A" w:rsidRDefault="00000000">
            <w:r>
              <w:rPr>
                <w:sz w:val="20"/>
              </w:rPr>
              <w:t>% of requests where decision_status='needs_clarification'</w:t>
            </w:r>
          </w:p>
        </w:tc>
        <w:tc>
          <w:tcPr>
            <w:tcW w:w="2880" w:type="dxa"/>
            <w:tcBorders>
              <w:top w:val="single" w:sz="4" w:space="0" w:color="888888"/>
              <w:left w:val="single" w:sz="4" w:space="0" w:color="888888"/>
              <w:bottom w:val="single" w:sz="4" w:space="0" w:color="888888"/>
              <w:right w:val="single" w:sz="4" w:space="0" w:color="888888"/>
            </w:tcBorders>
          </w:tcPr>
          <w:p w14:paraId="5EFD6378" w14:textId="77777777" w:rsidR="005E674A" w:rsidRDefault="00000000">
            <w:r>
              <w:rPr>
                <w:sz w:val="20"/>
              </w:rPr>
              <w:t>Per-endpoint, per decision_reason.</w:t>
            </w:r>
          </w:p>
        </w:tc>
      </w:tr>
      <w:tr w:rsidR="005E674A" w14:paraId="2F8B0CAB" w14:textId="77777777">
        <w:tc>
          <w:tcPr>
            <w:tcW w:w="2592" w:type="dxa"/>
            <w:tcBorders>
              <w:top w:val="single" w:sz="4" w:space="0" w:color="888888"/>
              <w:left w:val="single" w:sz="4" w:space="0" w:color="888888"/>
              <w:bottom w:val="single" w:sz="4" w:space="0" w:color="888888"/>
              <w:right w:val="single" w:sz="4" w:space="0" w:color="888888"/>
            </w:tcBorders>
            <w:shd w:val="clear" w:color="auto" w:fill="F4F4F4"/>
          </w:tcPr>
          <w:p w14:paraId="11B2B98E" w14:textId="77777777" w:rsidR="005E674A" w:rsidRDefault="00000000">
            <w:r>
              <w:rPr>
                <w:sz w:val="20"/>
              </w:rPr>
              <w:t>guard_trip_rate</w:t>
            </w:r>
          </w:p>
        </w:tc>
        <w:tc>
          <w:tcPr>
            <w:tcW w:w="3744" w:type="dxa"/>
            <w:tcBorders>
              <w:top w:val="single" w:sz="4" w:space="0" w:color="888888"/>
              <w:left w:val="single" w:sz="4" w:space="0" w:color="888888"/>
              <w:bottom w:val="single" w:sz="4" w:space="0" w:color="888888"/>
              <w:right w:val="single" w:sz="4" w:space="0" w:color="888888"/>
            </w:tcBorders>
            <w:shd w:val="clear" w:color="auto" w:fill="F4F4F4"/>
          </w:tcPr>
          <w:p w14:paraId="10852700" w14:textId="77777777" w:rsidR="005E674A" w:rsidRDefault="00000000">
            <w:r>
              <w:rPr>
                <w:sz w:val="20"/>
              </w:rPr>
              <w:t>% of requests where guard_tripped=true</w:t>
            </w:r>
          </w:p>
        </w:tc>
        <w:tc>
          <w:tcPr>
            <w:tcW w:w="2880" w:type="dxa"/>
            <w:tcBorders>
              <w:top w:val="single" w:sz="4" w:space="0" w:color="888888"/>
              <w:left w:val="single" w:sz="4" w:space="0" w:color="888888"/>
              <w:bottom w:val="single" w:sz="4" w:space="0" w:color="888888"/>
              <w:right w:val="single" w:sz="4" w:space="0" w:color="888888"/>
            </w:tcBorders>
            <w:shd w:val="clear" w:color="auto" w:fill="F4F4F4"/>
          </w:tcPr>
          <w:p w14:paraId="5F35D722" w14:textId="77777777" w:rsidR="005E674A" w:rsidRDefault="00000000">
            <w:r>
              <w:rPr>
                <w:sz w:val="20"/>
              </w:rPr>
              <w:t>Anomaly indicator. Should be &lt; 1% in steady state.</w:t>
            </w:r>
          </w:p>
        </w:tc>
      </w:tr>
      <w:tr w:rsidR="005E674A" w14:paraId="0B62E71F" w14:textId="77777777">
        <w:tc>
          <w:tcPr>
            <w:tcW w:w="2592" w:type="dxa"/>
            <w:tcBorders>
              <w:top w:val="single" w:sz="4" w:space="0" w:color="888888"/>
              <w:left w:val="single" w:sz="4" w:space="0" w:color="888888"/>
              <w:bottom w:val="single" w:sz="4" w:space="0" w:color="888888"/>
              <w:right w:val="single" w:sz="4" w:space="0" w:color="888888"/>
            </w:tcBorders>
          </w:tcPr>
          <w:p w14:paraId="0471C362" w14:textId="77777777" w:rsidR="005E674A" w:rsidRDefault="00000000">
            <w:r>
              <w:rPr>
                <w:sz w:val="20"/>
              </w:rPr>
              <w:t>degraded_rate</w:t>
            </w:r>
          </w:p>
        </w:tc>
        <w:tc>
          <w:tcPr>
            <w:tcW w:w="3744" w:type="dxa"/>
            <w:tcBorders>
              <w:top w:val="single" w:sz="4" w:space="0" w:color="888888"/>
              <w:left w:val="single" w:sz="4" w:space="0" w:color="888888"/>
              <w:bottom w:val="single" w:sz="4" w:space="0" w:color="888888"/>
              <w:right w:val="single" w:sz="4" w:space="0" w:color="888888"/>
            </w:tcBorders>
          </w:tcPr>
          <w:p w14:paraId="1B61301D" w14:textId="77777777" w:rsidR="005E674A" w:rsidRDefault="00000000">
            <w:r>
              <w:rPr>
                <w:sz w:val="20"/>
              </w:rPr>
              <w:t>% of requests where decision_status='degraded'</w:t>
            </w:r>
          </w:p>
        </w:tc>
        <w:tc>
          <w:tcPr>
            <w:tcW w:w="2880" w:type="dxa"/>
            <w:tcBorders>
              <w:top w:val="single" w:sz="4" w:space="0" w:color="888888"/>
              <w:left w:val="single" w:sz="4" w:space="0" w:color="888888"/>
              <w:bottom w:val="single" w:sz="4" w:space="0" w:color="888888"/>
              <w:right w:val="single" w:sz="4" w:space="0" w:color="888888"/>
            </w:tcBorders>
          </w:tcPr>
          <w:p w14:paraId="7A7F9422" w14:textId="77777777" w:rsidR="005E674A" w:rsidRDefault="00000000">
            <w:r>
              <w:rPr>
                <w:sz w:val="20"/>
              </w:rPr>
              <w:t>Tracks LLM availability. Should be near 0%.</w:t>
            </w:r>
          </w:p>
        </w:tc>
      </w:tr>
      <w:tr w:rsidR="005E674A" w14:paraId="021E1FA9" w14:textId="77777777">
        <w:tc>
          <w:tcPr>
            <w:tcW w:w="2592" w:type="dxa"/>
            <w:tcBorders>
              <w:top w:val="single" w:sz="4" w:space="0" w:color="888888"/>
              <w:left w:val="single" w:sz="4" w:space="0" w:color="888888"/>
              <w:bottom w:val="single" w:sz="4" w:space="0" w:color="888888"/>
              <w:right w:val="single" w:sz="4" w:space="0" w:color="888888"/>
            </w:tcBorders>
            <w:shd w:val="clear" w:color="auto" w:fill="F4F4F4"/>
          </w:tcPr>
          <w:p w14:paraId="6C495305" w14:textId="77777777" w:rsidR="005E674A" w:rsidRDefault="00000000">
            <w:r>
              <w:rPr>
                <w:sz w:val="20"/>
              </w:rPr>
              <w:t>confidence_band_calibration</w:t>
            </w:r>
          </w:p>
        </w:tc>
        <w:tc>
          <w:tcPr>
            <w:tcW w:w="3744" w:type="dxa"/>
            <w:tcBorders>
              <w:top w:val="single" w:sz="4" w:space="0" w:color="888888"/>
              <w:left w:val="single" w:sz="4" w:space="0" w:color="888888"/>
              <w:bottom w:val="single" w:sz="4" w:space="0" w:color="888888"/>
              <w:right w:val="single" w:sz="4" w:space="0" w:color="888888"/>
            </w:tcBorders>
            <w:shd w:val="clear" w:color="auto" w:fill="F4F4F4"/>
          </w:tcPr>
          <w:p w14:paraId="5402E0F3" w14:textId="77777777" w:rsidR="005E674A" w:rsidRDefault="00000000">
            <w:r>
              <w:rPr>
                <w:sz w:val="20"/>
              </w:rPr>
              <w:t>For each band, what % of decisions are correct against ground truth</w:t>
            </w:r>
          </w:p>
        </w:tc>
        <w:tc>
          <w:tcPr>
            <w:tcW w:w="2880" w:type="dxa"/>
            <w:tcBorders>
              <w:top w:val="single" w:sz="4" w:space="0" w:color="888888"/>
              <w:left w:val="single" w:sz="4" w:space="0" w:color="888888"/>
              <w:bottom w:val="single" w:sz="4" w:space="0" w:color="888888"/>
              <w:right w:val="single" w:sz="4" w:space="0" w:color="888888"/>
            </w:tcBorders>
            <w:shd w:val="clear" w:color="auto" w:fill="F4F4F4"/>
          </w:tcPr>
          <w:p w14:paraId="0D7CA6F8" w14:textId="77777777" w:rsidR="005E674A" w:rsidRDefault="00000000">
            <w:r>
              <w:rPr>
                <w:sz w:val="20"/>
              </w:rPr>
              <w:t>'high' should be ≥ 95% correct; 'medium' ≥ 80%; 'low' is honest signal that this answer is borderline.</w:t>
            </w:r>
          </w:p>
        </w:tc>
      </w:tr>
    </w:tbl>
    <w:p w14:paraId="58B14646" w14:textId="77777777" w:rsidR="005E674A" w:rsidRDefault="00000000">
      <w:r>
        <w:rPr>
          <w:i/>
        </w:rPr>
        <w:t>Target operating principle: only auto-answer when precision is high; otherwise abstain. The acceptance rate is a knob, not a goal — we can always raise acceptance by lowering thresholds, but precision is what matters for ZATCA filings. A high abstention rate is acceptable in v1 if it means we never auto-file a wrong code.</w:t>
      </w:r>
    </w:p>
    <w:p w14:paraId="23E1C7E5" w14:textId="77777777" w:rsidR="005E674A" w:rsidRDefault="00000000">
      <w:r>
        <w:rPr>
          <w:i/>
        </w:rPr>
        <w:t>Threshold storage: setup_meta. Editable via a single UPDATE without redeploy. Every threshold change is logged with a timestamp so we can correlate metric shifts to threshold changes.</w:t>
      </w:r>
    </w:p>
    <w:p w14:paraId="27BE6C37" w14:textId="77777777" w:rsidR="005E674A" w:rsidRDefault="00000000">
      <w:pPr>
        <w:pStyle w:val="Heading1"/>
      </w:pPr>
      <w:r>
        <w:rPr>
          <w:color w:val="2E3440"/>
        </w:rPr>
        <w:lastRenderedPageBreak/>
        <w:t>Part B — Functionality</w:t>
      </w:r>
    </w:p>
    <w:p w14:paraId="4F4A5385" w14:textId="77777777" w:rsidR="005E674A" w:rsidRDefault="00000000">
      <w:pPr>
        <w:pStyle w:val="Heading2"/>
      </w:pPr>
      <w:r>
        <w:rPr>
          <w:color w:val="3B4252"/>
        </w:rPr>
        <w:t>B.1  User goals</w:t>
      </w:r>
    </w:p>
    <w:tbl>
      <w:tblPr>
        <w:tblStyle w:val="TableGrid"/>
        <w:tblW w:w="0" w:type="auto"/>
        <w:tblLook w:val="04A0" w:firstRow="1" w:lastRow="0" w:firstColumn="1" w:lastColumn="0" w:noHBand="0" w:noVBand="1"/>
      </w:tblPr>
      <w:tblGrid>
        <w:gridCol w:w="2046"/>
        <w:gridCol w:w="2497"/>
        <w:gridCol w:w="1701"/>
        <w:gridCol w:w="1785"/>
        <w:gridCol w:w="2159"/>
      </w:tblGrid>
      <w:tr w:rsidR="005E674A" w14:paraId="49432757" w14:textId="77777777">
        <w:tc>
          <w:tcPr>
            <w:tcW w:w="2304" w:type="dxa"/>
            <w:tcBorders>
              <w:top w:val="single" w:sz="4" w:space="0" w:color="888888"/>
              <w:left w:val="single" w:sz="4" w:space="0" w:color="888888"/>
              <w:bottom w:val="single" w:sz="4" w:space="0" w:color="888888"/>
              <w:right w:val="single" w:sz="4" w:space="0" w:color="888888"/>
            </w:tcBorders>
            <w:shd w:val="clear" w:color="auto" w:fill="2E3440"/>
          </w:tcPr>
          <w:p w14:paraId="7172F17A" w14:textId="77777777" w:rsidR="005E674A" w:rsidRDefault="00000000">
            <w:r>
              <w:rPr>
                <w:b/>
                <w:color w:val="FFFFFF"/>
                <w:sz w:val="20"/>
              </w:rPr>
              <w:t>Goal</w:t>
            </w:r>
          </w:p>
        </w:tc>
        <w:tc>
          <w:tcPr>
            <w:tcW w:w="2880" w:type="dxa"/>
            <w:tcBorders>
              <w:top w:val="single" w:sz="4" w:space="0" w:color="888888"/>
              <w:left w:val="single" w:sz="4" w:space="0" w:color="888888"/>
              <w:bottom w:val="single" w:sz="4" w:space="0" w:color="888888"/>
              <w:right w:val="single" w:sz="4" w:space="0" w:color="888888"/>
            </w:tcBorders>
            <w:shd w:val="clear" w:color="auto" w:fill="2E3440"/>
          </w:tcPr>
          <w:p w14:paraId="61A6BF31" w14:textId="77777777" w:rsidR="005E674A" w:rsidRDefault="00000000">
            <w:r>
              <w:rPr>
                <w:b/>
                <w:color w:val="FFFFFF"/>
                <w:sz w:val="20"/>
              </w:rPr>
              <w:t>What the user wants</w:t>
            </w:r>
          </w:p>
        </w:tc>
        <w:tc>
          <w:tcPr>
            <w:tcW w:w="1728" w:type="dxa"/>
            <w:tcBorders>
              <w:top w:val="single" w:sz="4" w:space="0" w:color="888888"/>
              <w:left w:val="single" w:sz="4" w:space="0" w:color="888888"/>
              <w:bottom w:val="single" w:sz="4" w:space="0" w:color="888888"/>
              <w:right w:val="single" w:sz="4" w:space="0" w:color="888888"/>
            </w:tcBorders>
            <w:shd w:val="clear" w:color="auto" w:fill="2E3440"/>
          </w:tcPr>
          <w:p w14:paraId="5501ADF7" w14:textId="77777777" w:rsidR="005E674A" w:rsidRDefault="00000000">
            <w:r>
              <w:rPr>
                <w:b/>
                <w:color w:val="FFFFFF"/>
                <w:sz w:val="20"/>
              </w:rPr>
              <w:t>Endpoint</w:t>
            </w:r>
          </w:p>
        </w:tc>
        <w:tc>
          <w:tcPr>
            <w:tcW w:w="1872" w:type="dxa"/>
            <w:tcBorders>
              <w:top w:val="single" w:sz="4" w:space="0" w:color="888888"/>
              <w:left w:val="single" w:sz="4" w:space="0" w:color="888888"/>
              <w:bottom w:val="single" w:sz="4" w:space="0" w:color="888888"/>
              <w:right w:val="single" w:sz="4" w:space="0" w:color="888888"/>
            </w:tcBorders>
            <w:shd w:val="clear" w:color="auto" w:fill="2E3440"/>
          </w:tcPr>
          <w:p w14:paraId="3C7BBD8A" w14:textId="77777777" w:rsidR="005E674A" w:rsidRDefault="00000000">
            <w:r>
              <w:rPr>
                <w:b/>
                <w:color w:val="FFFFFF"/>
                <w:sz w:val="20"/>
              </w:rPr>
              <w:t>Input</w:t>
            </w:r>
          </w:p>
        </w:tc>
        <w:tc>
          <w:tcPr>
            <w:tcW w:w="2160" w:type="dxa"/>
            <w:tcBorders>
              <w:top w:val="single" w:sz="4" w:space="0" w:color="888888"/>
              <w:left w:val="single" w:sz="4" w:space="0" w:color="888888"/>
              <w:bottom w:val="single" w:sz="4" w:space="0" w:color="888888"/>
              <w:right w:val="single" w:sz="4" w:space="0" w:color="888888"/>
            </w:tcBorders>
            <w:shd w:val="clear" w:color="auto" w:fill="2E3440"/>
          </w:tcPr>
          <w:p w14:paraId="722324AE" w14:textId="77777777" w:rsidR="005E674A" w:rsidRDefault="00000000">
            <w:r>
              <w:rPr>
                <w:b/>
                <w:color w:val="FFFFFF"/>
                <w:sz w:val="20"/>
              </w:rPr>
              <w:t>Output</w:t>
            </w:r>
          </w:p>
        </w:tc>
      </w:tr>
      <w:tr w:rsidR="005E674A" w14:paraId="48ABAB56" w14:textId="77777777">
        <w:tc>
          <w:tcPr>
            <w:tcW w:w="2304" w:type="dxa"/>
            <w:tcBorders>
              <w:top w:val="single" w:sz="4" w:space="0" w:color="888888"/>
              <w:left w:val="single" w:sz="4" w:space="0" w:color="888888"/>
              <w:bottom w:val="single" w:sz="4" w:space="0" w:color="888888"/>
              <w:right w:val="single" w:sz="4" w:space="0" w:color="888888"/>
            </w:tcBorders>
          </w:tcPr>
          <w:p w14:paraId="3048FF4F" w14:textId="77777777" w:rsidR="005E674A" w:rsidRDefault="00000000">
            <w:r>
              <w:rPr>
                <w:sz w:val="20"/>
              </w:rPr>
              <w:t>Goal 1 — Description → 12-digit code</w:t>
            </w:r>
          </w:p>
        </w:tc>
        <w:tc>
          <w:tcPr>
            <w:tcW w:w="2880" w:type="dxa"/>
            <w:tcBorders>
              <w:top w:val="single" w:sz="4" w:space="0" w:color="888888"/>
              <w:left w:val="single" w:sz="4" w:space="0" w:color="888888"/>
              <w:bottom w:val="single" w:sz="4" w:space="0" w:color="888888"/>
              <w:right w:val="single" w:sz="4" w:space="0" w:color="888888"/>
            </w:tcBorders>
          </w:tcPr>
          <w:p w14:paraId="7B775735" w14:textId="77777777" w:rsidR="005E674A" w:rsidRDefault="00000000">
            <w:r>
              <w:rPr>
                <w:sz w:val="20"/>
              </w:rPr>
              <w:t>I have a product description; tell me the 12-digit ZATCA HS code</w:t>
            </w:r>
          </w:p>
        </w:tc>
        <w:tc>
          <w:tcPr>
            <w:tcW w:w="1728" w:type="dxa"/>
            <w:tcBorders>
              <w:top w:val="single" w:sz="4" w:space="0" w:color="888888"/>
              <w:left w:val="single" w:sz="4" w:space="0" w:color="888888"/>
              <w:bottom w:val="single" w:sz="4" w:space="0" w:color="888888"/>
              <w:right w:val="single" w:sz="4" w:space="0" w:color="888888"/>
            </w:tcBorders>
          </w:tcPr>
          <w:p w14:paraId="2C598078" w14:textId="77777777" w:rsidR="005E674A" w:rsidRDefault="00000000">
            <w:r>
              <w:rPr>
                <w:sz w:val="20"/>
              </w:rPr>
              <w:t>POST /classify/describe</w:t>
            </w:r>
          </w:p>
        </w:tc>
        <w:tc>
          <w:tcPr>
            <w:tcW w:w="1872" w:type="dxa"/>
            <w:tcBorders>
              <w:top w:val="single" w:sz="4" w:space="0" w:color="888888"/>
              <w:left w:val="single" w:sz="4" w:space="0" w:color="888888"/>
              <w:bottom w:val="single" w:sz="4" w:space="0" w:color="888888"/>
              <w:right w:val="single" w:sz="4" w:space="0" w:color="888888"/>
            </w:tcBorders>
          </w:tcPr>
          <w:p w14:paraId="00A24AF2" w14:textId="77777777" w:rsidR="005E674A" w:rsidRDefault="00000000">
            <w:r>
              <w:rPr>
                <w:sz w:val="20"/>
              </w:rPr>
              <w:t>Description (EN, AR, or mixed). Language auto-detected.</w:t>
            </w:r>
          </w:p>
        </w:tc>
        <w:tc>
          <w:tcPr>
            <w:tcW w:w="2160" w:type="dxa"/>
            <w:tcBorders>
              <w:top w:val="single" w:sz="4" w:space="0" w:color="888888"/>
              <w:left w:val="single" w:sz="4" w:space="0" w:color="888888"/>
              <w:bottom w:val="single" w:sz="4" w:space="0" w:color="888888"/>
              <w:right w:val="single" w:sz="4" w:space="0" w:color="888888"/>
            </w:tcBorders>
          </w:tcPr>
          <w:p w14:paraId="6D21E719" w14:textId="77777777" w:rsidR="005E674A" w:rsidRDefault="00000000">
            <w:r>
              <w:rPr>
                <w:sz w:val="20"/>
              </w:rPr>
              <w:t>decision_status + 12-digit code (when accepted) OR missing_attributes (when needs_clarification)</w:t>
            </w:r>
          </w:p>
        </w:tc>
      </w:tr>
      <w:tr w:rsidR="005E674A" w14:paraId="631F7838" w14:textId="77777777">
        <w:tc>
          <w:tcPr>
            <w:tcW w:w="2304" w:type="dxa"/>
            <w:tcBorders>
              <w:top w:val="single" w:sz="4" w:space="0" w:color="888888"/>
              <w:left w:val="single" w:sz="4" w:space="0" w:color="888888"/>
              <w:bottom w:val="single" w:sz="4" w:space="0" w:color="888888"/>
              <w:right w:val="single" w:sz="4" w:space="0" w:color="888888"/>
            </w:tcBorders>
            <w:shd w:val="clear" w:color="auto" w:fill="F4F4F4"/>
          </w:tcPr>
          <w:p w14:paraId="7CD8CDD7" w14:textId="77777777" w:rsidR="005E674A" w:rsidRDefault="00000000">
            <w:r>
              <w:rPr>
                <w:sz w:val="20"/>
              </w:rPr>
              <w:t>Goal 2 — Partial code → 12-digit code</w:t>
            </w:r>
          </w:p>
        </w:tc>
        <w:tc>
          <w:tcPr>
            <w:tcW w:w="2880" w:type="dxa"/>
            <w:tcBorders>
              <w:top w:val="single" w:sz="4" w:space="0" w:color="888888"/>
              <w:left w:val="single" w:sz="4" w:space="0" w:color="888888"/>
              <w:bottom w:val="single" w:sz="4" w:space="0" w:color="888888"/>
              <w:right w:val="single" w:sz="4" w:space="0" w:color="888888"/>
            </w:tcBorders>
            <w:shd w:val="clear" w:color="auto" w:fill="F4F4F4"/>
          </w:tcPr>
          <w:p w14:paraId="245DBBE0" w14:textId="77777777" w:rsidR="005E674A" w:rsidRDefault="00000000">
            <w:r>
              <w:rPr>
                <w:sz w:val="20"/>
              </w:rPr>
              <w:t>I have a partial code (4–11 digits); complete it to a 12-digit code. Description optional.</w:t>
            </w:r>
          </w:p>
        </w:tc>
        <w:tc>
          <w:tcPr>
            <w:tcW w:w="1728" w:type="dxa"/>
            <w:tcBorders>
              <w:top w:val="single" w:sz="4" w:space="0" w:color="888888"/>
              <w:left w:val="single" w:sz="4" w:space="0" w:color="888888"/>
              <w:bottom w:val="single" w:sz="4" w:space="0" w:color="888888"/>
              <w:right w:val="single" w:sz="4" w:space="0" w:color="888888"/>
            </w:tcBorders>
            <w:shd w:val="clear" w:color="auto" w:fill="F4F4F4"/>
          </w:tcPr>
          <w:p w14:paraId="3AFD4323" w14:textId="77777777" w:rsidR="005E674A" w:rsidRDefault="00000000">
            <w:r>
              <w:rPr>
                <w:sz w:val="20"/>
              </w:rPr>
              <w:t>POST /classify/expand</w:t>
            </w:r>
          </w:p>
        </w:tc>
        <w:tc>
          <w:tcPr>
            <w:tcW w:w="1872" w:type="dxa"/>
            <w:tcBorders>
              <w:top w:val="single" w:sz="4" w:space="0" w:color="888888"/>
              <w:left w:val="single" w:sz="4" w:space="0" w:color="888888"/>
              <w:bottom w:val="single" w:sz="4" w:space="0" w:color="888888"/>
              <w:right w:val="single" w:sz="4" w:space="0" w:color="888888"/>
            </w:tcBorders>
            <w:shd w:val="clear" w:color="auto" w:fill="F4F4F4"/>
          </w:tcPr>
          <w:p w14:paraId="2105697D" w14:textId="77777777" w:rsidR="005E674A" w:rsidRDefault="00000000">
            <w:r>
              <w:rPr>
                <w:sz w:val="20"/>
              </w:rPr>
              <w:t>Partial code, optional description</w:t>
            </w:r>
          </w:p>
        </w:tc>
        <w:tc>
          <w:tcPr>
            <w:tcW w:w="2160" w:type="dxa"/>
            <w:tcBorders>
              <w:top w:val="single" w:sz="4" w:space="0" w:color="888888"/>
              <w:left w:val="single" w:sz="4" w:space="0" w:color="888888"/>
              <w:bottom w:val="single" w:sz="4" w:space="0" w:color="888888"/>
              <w:right w:val="single" w:sz="4" w:space="0" w:color="888888"/>
            </w:tcBorders>
            <w:shd w:val="clear" w:color="auto" w:fill="F4F4F4"/>
          </w:tcPr>
          <w:p w14:paraId="67AC96BB" w14:textId="77777777" w:rsidR="005E674A" w:rsidRDefault="00000000">
            <w:r>
              <w:rPr>
                <w:sz w:val="20"/>
              </w:rPr>
              <w:t>decision_status + before/after pair (when accepted) OR refusal with reason</w:t>
            </w:r>
          </w:p>
        </w:tc>
      </w:tr>
      <w:tr w:rsidR="005E674A" w14:paraId="0D8F072F" w14:textId="77777777">
        <w:tc>
          <w:tcPr>
            <w:tcW w:w="2304" w:type="dxa"/>
            <w:tcBorders>
              <w:top w:val="single" w:sz="4" w:space="0" w:color="888888"/>
              <w:left w:val="single" w:sz="4" w:space="0" w:color="888888"/>
              <w:bottom w:val="single" w:sz="4" w:space="0" w:color="888888"/>
              <w:right w:val="single" w:sz="4" w:space="0" w:color="888888"/>
            </w:tcBorders>
          </w:tcPr>
          <w:p w14:paraId="4953F8F3" w14:textId="77777777" w:rsidR="005E674A" w:rsidRDefault="00000000">
            <w:r>
              <w:rPr>
                <w:sz w:val="20"/>
              </w:rPr>
              <w:t>Goal 3 — Generic 12-digit code → more specific 12-digit code</w:t>
            </w:r>
          </w:p>
        </w:tc>
        <w:tc>
          <w:tcPr>
            <w:tcW w:w="2880" w:type="dxa"/>
            <w:tcBorders>
              <w:top w:val="single" w:sz="4" w:space="0" w:color="888888"/>
              <w:left w:val="single" w:sz="4" w:space="0" w:color="888888"/>
              <w:bottom w:val="single" w:sz="4" w:space="0" w:color="888888"/>
              <w:right w:val="single" w:sz="4" w:space="0" w:color="888888"/>
            </w:tcBorders>
          </w:tcPr>
          <w:p w14:paraId="35825EBD" w14:textId="77777777" w:rsidR="005E674A" w:rsidRDefault="00000000">
            <w:r>
              <w:rPr>
                <w:sz w:val="20"/>
              </w:rPr>
              <w:t>I have a 12-digit code that is the generic catch-all; refine it to a more specific sibling if one fits the description.</w:t>
            </w:r>
          </w:p>
        </w:tc>
        <w:tc>
          <w:tcPr>
            <w:tcW w:w="1728" w:type="dxa"/>
            <w:tcBorders>
              <w:top w:val="single" w:sz="4" w:space="0" w:color="888888"/>
              <w:left w:val="single" w:sz="4" w:space="0" w:color="888888"/>
              <w:bottom w:val="single" w:sz="4" w:space="0" w:color="888888"/>
              <w:right w:val="single" w:sz="4" w:space="0" w:color="888888"/>
            </w:tcBorders>
          </w:tcPr>
          <w:p w14:paraId="6579580B" w14:textId="77777777" w:rsidR="005E674A" w:rsidRDefault="00000000">
            <w:r>
              <w:rPr>
                <w:sz w:val="20"/>
              </w:rPr>
              <w:t>POST /boost</w:t>
            </w:r>
          </w:p>
        </w:tc>
        <w:tc>
          <w:tcPr>
            <w:tcW w:w="1872" w:type="dxa"/>
            <w:tcBorders>
              <w:top w:val="single" w:sz="4" w:space="0" w:color="888888"/>
              <w:left w:val="single" w:sz="4" w:space="0" w:color="888888"/>
              <w:bottom w:val="single" w:sz="4" w:space="0" w:color="888888"/>
              <w:right w:val="single" w:sz="4" w:space="0" w:color="888888"/>
            </w:tcBorders>
          </w:tcPr>
          <w:p w14:paraId="7B338099" w14:textId="77777777" w:rsidR="005E674A" w:rsidRDefault="00000000">
            <w:r>
              <w:rPr>
                <w:sz w:val="20"/>
              </w:rPr>
              <w:t>12-digit code + description (recommended)</w:t>
            </w:r>
          </w:p>
        </w:tc>
        <w:tc>
          <w:tcPr>
            <w:tcW w:w="2160" w:type="dxa"/>
            <w:tcBorders>
              <w:top w:val="single" w:sz="4" w:space="0" w:color="888888"/>
              <w:left w:val="single" w:sz="4" w:space="0" w:color="888888"/>
              <w:bottom w:val="single" w:sz="4" w:space="0" w:color="888888"/>
              <w:right w:val="single" w:sz="4" w:space="0" w:color="888888"/>
            </w:tcBorders>
          </w:tcPr>
          <w:p w14:paraId="01D96F49" w14:textId="77777777" w:rsidR="005E674A" w:rsidRDefault="00000000">
            <w:r>
              <w:rPr>
                <w:sz w:val="20"/>
              </w:rPr>
              <w:t>decision_status + before/after pair (after may equal before for 'already_most_specific')</w:t>
            </w:r>
          </w:p>
        </w:tc>
      </w:tr>
    </w:tbl>
    <w:p w14:paraId="43134A60" w14:textId="77777777" w:rsidR="005E674A" w:rsidRDefault="00000000">
      <w:pPr>
        <w:pStyle w:val="Heading2"/>
      </w:pPr>
      <w:r>
        <w:rPr>
          <w:color w:val="3B4252"/>
        </w:rPr>
        <w:t>B.2  Flow per goal</w:t>
      </w:r>
    </w:p>
    <w:p w14:paraId="56192D79" w14:textId="77777777" w:rsidR="005E674A" w:rsidRDefault="00000000">
      <w:r>
        <w:rPr>
          <w:i/>
        </w:rPr>
        <w:t>All three flows share the same skeleton: retrieve → measure evidence → gate → (LLM if gate passes) → guard → resolve decision. The LLM is never asked to rescue weak retrieval.</w:t>
      </w:r>
    </w:p>
    <w:p w14:paraId="1EF26AAD" w14:textId="77777777" w:rsidR="005E674A" w:rsidRDefault="00000000">
      <w:pPr>
        <w:pStyle w:val="Heading3"/>
      </w:pPr>
      <w:r>
        <w:rPr>
          <w:color w:val="4C566A"/>
        </w:rPr>
        <w:t>Goal 1 — POST /classify/describe flow</w:t>
      </w:r>
    </w:p>
    <w:p w14:paraId="54F34204" w14:textId="77777777" w:rsidR="005E674A" w:rsidRDefault="00000000">
      <w:r>
        <w:t>1. Input Validation</w:t>
      </w:r>
    </w:p>
    <w:p w14:paraId="1338851F" w14:textId="77777777" w:rsidR="005E674A" w:rsidRDefault="00000000">
      <w:r>
        <w:t>2. Language Detection</w:t>
      </w:r>
    </w:p>
    <w:p w14:paraId="7A57BECA" w14:textId="77777777" w:rsidR="005E674A" w:rsidRDefault="00000000">
      <w:r>
        <w:t>3. Digit Normalization</w:t>
      </w:r>
    </w:p>
    <w:p w14:paraId="133F44FF" w14:textId="77777777" w:rsidR="005E674A" w:rsidRDefault="00000000">
      <w:r>
        <w:t>4. Query Vectorization (embed)</w:t>
      </w:r>
    </w:p>
    <w:p w14:paraId="7D46969E" w14:textId="77777777" w:rsidR="005E674A" w:rsidRDefault="00000000">
      <w:r>
        <w:t>5. Hybrid Retrieval</w:t>
      </w:r>
    </w:p>
    <w:p w14:paraId="180D1D24" w14:textId="77777777" w:rsidR="005E674A" w:rsidRDefault="00000000">
      <w:r>
        <w:t>6. Candidate Assembly (RRF merge, with prefix bias if applicable)</w:t>
      </w:r>
    </w:p>
    <w:p w14:paraId="4A23BD94" w14:textId="77777777" w:rsidR="005E674A" w:rsidRDefault="00000000">
      <w:r>
        <w:t>7. Evidence Gate</w:t>
      </w:r>
    </w:p>
    <w:p w14:paraId="582CA5E4" w14:textId="77777777" w:rsidR="005E674A" w:rsidRDefault="00000000">
      <w:r>
        <w:t>8. LLM Picking (Sonnet) — only if gate passed</w:t>
      </w:r>
    </w:p>
    <w:p w14:paraId="43E4EE79" w14:textId="77777777" w:rsidR="005E674A" w:rsidRDefault="00000000">
      <w:r>
        <w:t>9. Hallucination Guard</w:t>
      </w:r>
    </w:p>
    <w:p w14:paraId="409D7F35" w14:textId="77777777" w:rsidR="005E674A" w:rsidRDefault="00000000">
      <w:r>
        <w:t>10. Decision Resolution</w:t>
      </w:r>
    </w:p>
    <w:p w14:paraId="7525F9A1" w14:textId="77777777" w:rsidR="005E674A" w:rsidRDefault="00000000">
      <w:r>
        <w:t>11. Response Composition</w:t>
      </w:r>
    </w:p>
    <w:p w14:paraId="4CE68C79" w14:textId="77777777" w:rsidR="005E674A" w:rsidRDefault="00000000">
      <w:r>
        <w:t>12. Audit Logging</w:t>
      </w:r>
    </w:p>
    <w:p w14:paraId="43A7E8E1" w14:textId="77777777" w:rsidR="005E674A" w:rsidRDefault="00000000">
      <w:pPr>
        <w:pStyle w:val="Heading3"/>
      </w:pPr>
      <w:r>
        <w:rPr>
          <w:color w:val="4C566A"/>
        </w:rPr>
        <w:t>Goal 2 — POST /classify/expand flow</w:t>
      </w:r>
    </w:p>
    <w:p w14:paraId="1B9DE14C" w14:textId="77777777" w:rsidR="005E674A" w:rsidRDefault="00000000">
      <w:r>
        <w:t>1. Input Validation</w:t>
      </w:r>
    </w:p>
    <w:p w14:paraId="12D8E71F" w14:textId="77777777" w:rsidR="005E674A" w:rsidRDefault="00000000">
      <w:r>
        <w:t>2. Prefix Resolution</w:t>
      </w:r>
    </w:p>
    <w:p w14:paraId="262740D1" w14:textId="77777777" w:rsidR="005E674A" w:rsidRDefault="00000000">
      <w:r>
        <w:t>3. Hierarchical Walk</w:t>
      </w:r>
    </w:p>
    <w:p w14:paraId="4AEE6060" w14:textId="77777777" w:rsidR="005E674A" w:rsidRDefault="00000000">
      <w:r>
        <w:t>4. Branch Ranking (skipped if no description)</w:t>
      </w:r>
    </w:p>
    <w:p w14:paraId="35F42389" w14:textId="77777777" w:rsidR="005E674A" w:rsidRDefault="00000000">
      <w:r>
        <w:t>5. Evidence Gate</w:t>
      </w:r>
    </w:p>
    <w:p w14:paraId="7203FE62" w14:textId="77777777" w:rsidR="005E674A" w:rsidRDefault="00000000">
      <w:r>
        <w:t>6. LLM Picking (Haiku) — only if gate passed AND &gt; 1 candidate</w:t>
      </w:r>
    </w:p>
    <w:p w14:paraId="1E42D79C" w14:textId="77777777" w:rsidR="005E674A" w:rsidRDefault="00000000">
      <w:r>
        <w:t>7. Hallucination Guard</w:t>
      </w:r>
    </w:p>
    <w:p w14:paraId="055645A1" w14:textId="77777777" w:rsidR="005E674A" w:rsidRDefault="00000000">
      <w:r>
        <w:t>8. Decision Resolution</w:t>
      </w:r>
    </w:p>
    <w:p w14:paraId="59B9EFAD" w14:textId="77777777" w:rsidR="005E674A" w:rsidRDefault="00000000">
      <w:r>
        <w:t>9. Before/After Composition</w:t>
      </w:r>
    </w:p>
    <w:p w14:paraId="4D2CB6E9" w14:textId="77777777" w:rsidR="005E674A" w:rsidRDefault="00000000">
      <w:r>
        <w:t>10. Audit Logging</w:t>
      </w:r>
    </w:p>
    <w:p w14:paraId="4771D42C" w14:textId="77777777" w:rsidR="005E674A" w:rsidRDefault="00000000">
      <w:pPr>
        <w:pStyle w:val="Heading3"/>
      </w:pPr>
      <w:r>
        <w:rPr>
          <w:color w:val="4C566A"/>
        </w:rPr>
        <w:t>Goal 3 — POST /boost flow</w:t>
      </w:r>
    </w:p>
    <w:p w14:paraId="74E5796B" w14:textId="77777777" w:rsidR="005E674A" w:rsidRDefault="00000000">
      <w:r>
        <w:t>1. Input Validation</w:t>
      </w:r>
    </w:p>
    <w:p w14:paraId="226FEB1E" w14:textId="77777777" w:rsidR="005E674A" w:rsidRDefault="00000000">
      <w:r>
        <w:t>2. Prefix Resolution</w:t>
      </w:r>
    </w:p>
    <w:p w14:paraId="3A9BB14B" w14:textId="77777777" w:rsidR="005E674A" w:rsidRDefault="00000000">
      <w:r>
        <w:lastRenderedPageBreak/>
        <w:t>3. Hierarchical Walk (siblings only)</w:t>
      </w:r>
    </w:p>
    <w:p w14:paraId="01ED6A75" w14:textId="77777777" w:rsidR="005E674A" w:rsidRDefault="00000000">
      <w:r>
        <w:t>4. Branch Ranking (skipped if no description)</w:t>
      </w:r>
    </w:p>
    <w:p w14:paraId="0C19C6AD" w14:textId="77777777" w:rsidR="005E674A" w:rsidRDefault="00000000">
      <w:r>
        <w:t>5. Boost Margin Check</w:t>
      </w:r>
    </w:p>
    <w:p w14:paraId="53E788DB" w14:textId="77777777" w:rsidR="005E674A" w:rsidRDefault="00000000">
      <w:r>
        <w:t>6. Evidence Gate</w:t>
      </w:r>
    </w:p>
    <w:p w14:paraId="747A1841" w14:textId="77777777" w:rsidR="005E674A" w:rsidRDefault="00000000">
      <w:r>
        <w:t>7. LLM Picking (Haiku) — only if gate passed AND a sibling beats current by margin</w:t>
      </w:r>
    </w:p>
    <w:p w14:paraId="0B017D50" w14:textId="77777777" w:rsidR="005E674A" w:rsidRDefault="00000000">
      <w:r>
        <w:t>8. Hallucination Guard</w:t>
      </w:r>
    </w:p>
    <w:p w14:paraId="533117BD" w14:textId="77777777" w:rsidR="005E674A" w:rsidRDefault="00000000">
      <w:r>
        <w:t>9. Decision Resolution</w:t>
      </w:r>
    </w:p>
    <w:p w14:paraId="1D6897E9" w14:textId="77777777" w:rsidR="005E674A" w:rsidRDefault="00000000">
      <w:r>
        <w:t>10. Before/After Composition</w:t>
      </w:r>
    </w:p>
    <w:p w14:paraId="50988ED9" w14:textId="77777777" w:rsidR="005E674A" w:rsidRDefault="00000000">
      <w:r>
        <w:t>11. Audit Logging</w:t>
      </w:r>
    </w:p>
    <w:p w14:paraId="07AD066F" w14:textId="77777777" w:rsidR="005E674A" w:rsidRDefault="00000000">
      <w:pPr>
        <w:pStyle w:val="Heading2"/>
      </w:pPr>
      <w:r>
        <w:rPr>
          <w:color w:val="3B4252"/>
        </w:rPr>
        <w:t>B.3  Step library</w:t>
      </w:r>
    </w:p>
    <w:p w14:paraId="13DC7D82" w14:textId="77777777" w:rsidR="005E674A" w:rsidRDefault="00000000">
      <w:r>
        <w:rPr>
          <w:i/>
        </w:rPr>
        <w:t>Each step is shared across goals where applicable. Format: 'N. Name: short purpose.' followed by its sub-steps table.</w:t>
      </w:r>
    </w:p>
    <w:p w14:paraId="0CC7AC03" w14:textId="77777777" w:rsidR="005E674A" w:rsidRDefault="00000000">
      <w:r>
        <w:rPr>
          <w:b/>
        </w:rPr>
        <w:t xml:space="preserve">1. Input Validation: </w:t>
      </w:r>
      <w:r>
        <w:t>Reject malformed requests at the API. Tech: Fastify + Zod.</w:t>
      </w:r>
    </w:p>
    <w:tbl>
      <w:tblPr>
        <w:tblStyle w:val="TableGrid"/>
        <w:tblW w:w="0" w:type="auto"/>
        <w:tblLook w:val="04A0" w:firstRow="1" w:lastRow="0" w:firstColumn="1" w:lastColumn="0" w:noHBand="0" w:noVBand="1"/>
      </w:tblPr>
      <w:tblGrid>
        <w:gridCol w:w="864"/>
        <w:gridCol w:w="8352"/>
      </w:tblGrid>
      <w:tr w:rsidR="005E674A" w14:paraId="7BBCB910" w14:textId="77777777">
        <w:tc>
          <w:tcPr>
            <w:tcW w:w="864" w:type="dxa"/>
            <w:tcBorders>
              <w:top w:val="single" w:sz="4" w:space="0" w:color="888888"/>
              <w:left w:val="single" w:sz="4" w:space="0" w:color="888888"/>
              <w:bottom w:val="single" w:sz="4" w:space="0" w:color="888888"/>
              <w:right w:val="single" w:sz="4" w:space="0" w:color="888888"/>
            </w:tcBorders>
            <w:shd w:val="clear" w:color="auto" w:fill="2E3440"/>
          </w:tcPr>
          <w:p w14:paraId="631EA303" w14:textId="77777777" w:rsidR="005E674A" w:rsidRDefault="00000000">
            <w:r>
              <w:rPr>
                <w:b/>
                <w:color w:val="FFFFFF"/>
                <w:sz w:val="20"/>
              </w:rPr>
              <w:t>#</w:t>
            </w:r>
          </w:p>
        </w:tc>
        <w:tc>
          <w:tcPr>
            <w:tcW w:w="8352" w:type="dxa"/>
            <w:tcBorders>
              <w:top w:val="single" w:sz="4" w:space="0" w:color="888888"/>
              <w:left w:val="single" w:sz="4" w:space="0" w:color="888888"/>
              <w:bottom w:val="single" w:sz="4" w:space="0" w:color="888888"/>
              <w:right w:val="single" w:sz="4" w:space="0" w:color="888888"/>
            </w:tcBorders>
            <w:shd w:val="clear" w:color="auto" w:fill="2E3440"/>
          </w:tcPr>
          <w:p w14:paraId="2960A593" w14:textId="77777777" w:rsidR="005E674A" w:rsidRDefault="00000000">
            <w:r>
              <w:rPr>
                <w:b/>
                <w:color w:val="FFFFFF"/>
                <w:sz w:val="20"/>
              </w:rPr>
              <w:t>Action</w:t>
            </w:r>
          </w:p>
        </w:tc>
      </w:tr>
      <w:tr w:rsidR="005E674A" w14:paraId="220E82AF" w14:textId="77777777">
        <w:tc>
          <w:tcPr>
            <w:tcW w:w="864" w:type="dxa"/>
            <w:tcBorders>
              <w:top w:val="single" w:sz="4" w:space="0" w:color="888888"/>
              <w:left w:val="single" w:sz="4" w:space="0" w:color="888888"/>
              <w:bottom w:val="single" w:sz="4" w:space="0" w:color="888888"/>
              <w:right w:val="single" w:sz="4" w:space="0" w:color="888888"/>
            </w:tcBorders>
          </w:tcPr>
          <w:p w14:paraId="121491A7" w14:textId="77777777" w:rsidR="005E674A" w:rsidRDefault="00000000">
            <w:r>
              <w:rPr>
                <w:sz w:val="20"/>
              </w:rPr>
              <w:t>1.1</w:t>
            </w:r>
          </w:p>
        </w:tc>
        <w:tc>
          <w:tcPr>
            <w:tcW w:w="8352" w:type="dxa"/>
            <w:tcBorders>
              <w:top w:val="single" w:sz="4" w:space="0" w:color="888888"/>
              <w:left w:val="single" w:sz="4" w:space="0" w:color="888888"/>
              <w:bottom w:val="single" w:sz="4" w:space="0" w:color="888888"/>
              <w:right w:val="single" w:sz="4" w:space="0" w:color="888888"/>
            </w:tcBorders>
          </w:tcPr>
          <w:p w14:paraId="3A246A4B" w14:textId="77777777" w:rsidR="005E674A" w:rsidRDefault="00000000">
            <w:r>
              <w:rPr>
                <w:sz w:val="20"/>
              </w:rPr>
              <w:t>Fastify receives request</w:t>
            </w:r>
          </w:p>
        </w:tc>
      </w:tr>
      <w:tr w:rsidR="005E674A" w14:paraId="430FBC67"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21B83956" w14:textId="77777777" w:rsidR="005E674A" w:rsidRDefault="00000000">
            <w:r>
              <w:rPr>
                <w:sz w:val="20"/>
              </w:rPr>
              <w:t>1.2</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337C4FD7" w14:textId="77777777" w:rsidR="005E674A" w:rsidRDefault="00000000">
            <w:r>
              <w:rPr>
                <w:sz w:val="20"/>
              </w:rPr>
              <w:t>Zod parses body against the endpoint's request schema</w:t>
            </w:r>
          </w:p>
        </w:tc>
      </w:tr>
      <w:tr w:rsidR="005E674A" w14:paraId="2AD36D37" w14:textId="77777777">
        <w:tc>
          <w:tcPr>
            <w:tcW w:w="864" w:type="dxa"/>
            <w:tcBorders>
              <w:top w:val="single" w:sz="4" w:space="0" w:color="888888"/>
              <w:left w:val="single" w:sz="4" w:space="0" w:color="888888"/>
              <w:bottom w:val="single" w:sz="4" w:space="0" w:color="888888"/>
              <w:right w:val="single" w:sz="4" w:space="0" w:color="888888"/>
            </w:tcBorders>
          </w:tcPr>
          <w:p w14:paraId="4DBB9854" w14:textId="77777777" w:rsidR="005E674A" w:rsidRDefault="00000000">
            <w:r>
              <w:rPr>
                <w:sz w:val="20"/>
              </w:rPr>
              <w:t>1.3</w:t>
            </w:r>
          </w:p>
        </w:tc>
        <w:tc>
          <w:tcPr>
            <w:tcW w:w="8352" w:type="dxa"/>
            <w:tcBorders>
              <w:top w:val="single" w:sz="4" w:space="0" w:color="888888"/>
              <w:left w:val="single" w:sz="4" w:space="0" w:color="888888"/>
              <w:bottom w:val="single" w:sz="4" w:space="0" w:color="888888"/>
              <w:right w:val="single" w:sz="4" w:space="0" w:color="888888"/>
            </w:tcBorders>
          </w:tcPr>
          <w:p w14:paraId="30CFB159" w14:textId="77777777" w:rsidR="005E674A" w:rsidRDefault="00000000">
            <w:r>
              <w:rPr>
                <w:sz w:val="20"/>
              </w:rPr>
              <w:t>Reject malformed input (returns 400 with structured error)</w:t>
            </w:r>
          </w:p>
        </w:tc>
      </w:tr>
      <w:tr w:rsidR="005E674A" w14:paraId="62DE5245"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0C118E35" w14:textId="77777777" w:rsidR="005E674A" w:rsidRDefault="00000000">
            <w:r>
              <w:rPr>
                <w:sz w:val="20"/>
              </w:rPr>
              <w:t>1.4</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188935B6" w14:textId="77777777" w:rsidR="005E674A" w:rsidRDefault="00000000">
            <w:r>
              <w:rPr>
                <w:sz w:val="20"/>
              </w:rPr>
              <w:t>Attach requestId from x-request-id header or generate a new GUID</w:t>
            </w:r>
          </w:p>
        </w:tc>
      </w:tr>
    </w:tbl>
    <w:p w14:paraId="06070207" w14:textId="77777777" w:rsidR="005E674A" w:rsidRDefault="00000000">
      <w:r>
        <w:rPr>
          <w:b/>
        </w:rPr>
        <w:t xml:space="preserve">2. Language Detection: </w:t>
      </w:r>
      <w:r>
        <w:t>Decide if input is English, Arabic, or mixed so we know which BM25/trigram queries to run. Tech: pure TS, Unicode block counting.</w:t>
      </w:r>
    </w:p>
    <w:tbl>
      <w:tblPr>
        <w:tblStyle w:val="TableGrid"/>
        <w:tblW w:w="0" w:type="auto"/>
        <w:tblLook w:val="04A0" w:firstRow="1" w:lastRow="0" w:firstColumn="1" w:lastColumn="0" w:noHBand="0" w:noVBand="1"/>
      </w:tblPr>
      <w:tblGrid>
        <w:gridCol w:w="864"/>
        <w:gridCol w:w="8352"/>
      </w:tblGrid>
      <w:tr w:rsidR="005E674A" w14:paraId="4EDF2565" w14:textId="77777777">
        <w:tc>
          <w:tcPr>
            <w:tcW w:w="864" w:type="dxa"/>
            <w:tcBorders>
              <w:top w:val="single" w:sz="4" w:space="0" w:color="888888"/>
              <w:left w:val="single" w:sz="4" w:space="0" w:color="888888"/>
              <w:bottom w:val="single" w:sz="4" w:space="0" w:color="888888"/>
              <w:right w:val="single" w:sz="4" w:space="0" w:color="888888"/>
            </w:tcBorders>
            <w:shd w:val="clear" w:color="auto" w:fill="2E3440"/>
          </w:tcPr>
          <w:p w14:paraId="55E57BAB" w14:textId="77777777" w:rsidR="005E674A" w:rsidRDefault="00000000">
            <w:r>
              <w:rPr>
                <w:b/>
                <w:color w:val="FFFFFF"/>
                <w:sz w:val="20"/>
              </w:rPr>
              <w:t>#</w:t>
            </w:r>
          </w:p>
        </w:tc>
        <w:tc>
          <w:tcPr>
            <w:tcW w:w="8352" w:type="dxa"/>
            <w:tcBorders>
              <w:top w:val="single" w:sz="4" w:space="0" w:color="888888"/>
              <w:left w:val="single" w:sz="4" w:space="0" w:color="888888"/>
              <w:bottom w:val="single" w:sz="4" w:space="0" w:color="888888"/>
              <w:right w:val="single" w:sz="4" w:space="0" w:color="888888"/>
            </w:tcBorders>
            <w:shd w:val="clear" w:color="auto" w:fill="2E3440"/>
          </w:tcPr>
          <w:p w14:paraId="5FC620A4" w14:textId="77777777" w:rsidR="005E674A" w:rsidRDefault="00000000">
            <w:r>
              <w:rPr>
                <w:b/>
                <w:color w:val="FFFFFF"/>
                <w:sz w:val="20"/>
              </w:rPr>
              <w:t>Action</w:t>
            </w:r>
          </w:p>
        </w:tc>
      </w:tr>
      <w:tr w:rsidR="005E674A" w14:paraId="55995793" w14:textId="77777777">
        <w:tc>
          <w:tcPr>
            <w:tcW w:w="864" w:type="dxa"/>
            <w:tcBorders>
              <w:top w:val="single" w:sz="4" w:space="0" w:color="888888"/>
              <w:left w:val="single" w:sz="4" w:space="0" w:color="888888"/>
              <w:bottom w:val="single" w:sz="4" w:space="0" w:color="888888"/>
              <w:right w:val="single" w:sz="4" w:space="0" w:color="888888"/>
            </w:tcBorders>
          </w:tcPr>
          <w:p w14:paraId="61AA6A28" w14:textId="77777777" w:rsidR="005E674A" w:rsidRDefault="00000000">
            <w:r>
              <w:rPr>
                <w:sz w:val="20"/>
              </w:rPr>
              <w:t>2.1</w:t>
            </w:r>
          </w:p>
        </w:tc>
        <w:tc>
          <w:tcPr>
            <w:tcW w:w="8352" w:type="dxa"/>
            <w:tcBorders>
              <w:top w:val="single" w:sz="4" w:space="0" w:color="888888"/>
              <w:left w:val="single" w:sz="4" w:space="0" w:color="888888"/>
              <w:bottom w:val="single" w:sz="4" w:space="0" w:color="888888"/>
              <w:right w:val="single" w:sz="4" w:space="0" w:color="888888"/>
            </w:tcBorders>
          </w:tcPr>
          <w:p w14:paraId="61B771E5" w14:textId="77777777" w:rsidR="005E674A" w:rsidRDefault="00000000">
            <w:r>
              <w:rPr>
                <w:sz w:val="20"/>
              </w:rPr>
              <w:t>Count Arabic Unicode codepoints (U+0600–U+06FF) vs Latin in the description</w:t>
            </w:r>
          </w:p>
        </w:tc>
      </w:tr>
      <w:tr w:rsidR="005E674A" w14:paraId="3109791F"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76C18621" w14:textId="77777777" w:rsidR="005E674A" w:rsidRDefault="00000000">
            <w:r>
              <w:rPr>
                <w:sz w:val="20"/>
              </w:rPr>
              <w:t>2.2</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7943971F" w14:textId="77777777" w:rsidR="005E674A" w:rsidRDefault="00000000">
            <w:r>
              <w:rPr>
                <w:sz w:val="20"/>
              </w:rPr>
              <w:t>Set lang ∈ {en, ar, mixed} based on ratio thresholds</w:t>
            </w:r>
          </w:p>
        </w:tc>
      </w:tr>
      <w:tr w:rsidR="005E674A" w14:paraId="58DE6BF1" w14:textId="77777777">
        <w:tc>
          <w:tcPr>
            <w:tcW w:w="864" w:type="dxa"/>
            <w:tcBorders>
              <w:top w:val="single" w:sz="4" w:space="0" w:color="888888"/>
              <w:left w:val="single" w:sz="4" w:space="0" w:color="888888"/>
              <w:bottom w:val="single" w:sz="4" w:space="0" w:color="888888"/>
              <w:right w:val="single" w:sz="4" w:space="0" w:color="888888"/>
            </w:tcBorders>
          </w:tcPr>
          <w:p w14:paraId="537873A6" w14:textId="77777777" w:rsidR="005E674A" w:rsidRDefault="00000000">
            <w:r>
              <w:rPr>
                <w:sz w:val="20"/>
              </w:rPr>
              <w:t>2.3</w:t>
            </w:r>
          </w:p>
        </w:tc>
        <w:tc>
          <w:tcPr>
            <w:tcW w:w="8352" w:type="dxa"/>
            <w:tcBorders>
              <w:top w:val="single" w:sz="4" w:space="0" w:color="888888"/>
              <w:left w:val="single" w:sz="4" w:space="0" w:color="888888"/>
              <w:bottom w:val="single" w:sz="4" w:space="0" w:color="888888"/>
              <w:right w:val="single" w:sz="4" w:space="0" w:color="888888"/>
            </w:tcBorders>
          </w:tcPr>
          <w:p w14:paraId="4EF99BE4" w14:textId="77777777" w:rsidR="005E674A" w:rsidRDefault="00000000">
            <w:r>
              <w:rPr>
                <w:sz w:val="20"/>
              </w:rPr>
              <w:t>Persist into classification_events.language_detected</w:t>
            </w:r>
          </w:p>
        </w:tc>
      </w:tr>
    </w:tbl>
    <w:p w14:paraId="67DFEEE4" w14:textId="77777777" w:rsidR="005E674A" w:rsidRDefault="00000000">
      <w:r>
        <w:rPr>
          <w:b/>
        </w:rPr>
        <w:t xml:space="preserve">3. Digit Normalization: </w:t>
      </w:r>
      <w:r>
        <w:t>Handle digit-runs in descriptions deterministically. No silent endpoint routing, no advisory hints. Tech: pure TS regex + one cheap SQL existence check.</w:t>
      </w:r>
    </w:p>
    <w:tbl>
      <w:tblPr>
        <w:tblStyle w:val="TableGrid"/>
        <w:tblW w:w="0" w:type="auto"/>
        <w:tblLook w:val="04A0" w:firstRow="1" w:lastRow="0" w:firstColumn="1" w:lastColumn="0" w:noHBand="0" w:noVBand="1"/>
      </w:tblPr>
      <w:tblGrid>
        <w:gridCol w:w="864"/>
        <w:gridCol w:w="8352"/>
      </w:tblGrid>
      <w:tr w:rsidR="005E674A" w14:paraId="57F0FDDB" w14:textId="77777777">
        <w:tc>
          <w:tcPr>
            <w:tcW w:w="864" w:type="dxa"/>
            <w:tcBorders>
              <w:top w:val="single" w:sz="4" w:space="0" w:color="888888"/>
              <w:left w:val="single" w:sz="4" w:space="0" w:color="888888"/>
              <w:bottom w:val="single" w:sz="4" w:space="0" w:color="888888"/>
              <w:right w:val="single" w:sz="4" w:space="0" w:color="888888"/>
            </w:tcBorders>
            <w:shd w:val="clear" w:color="auto" w:fill="2E3440"/>
          </w:tcPr>
          <w:p w14:paraId="14DC81B7" w14:textId="77777777" w:rsidR="005E674A" w:rsidRDefault="00000000">
            <w:r>
              <w:rPr>
                <w:b/>
                <w:color w:val="FFFFFF"/>
                <w:sz w:val="20"/>
              </w:rPr>
              <w:t>#</w:t>
            </w:r>
          </w:p>
        </w:tc>
        <w:tc>
          <w:tcPr>
            <w:tcW w:w="8352" w:type="dxa"/>
            <w:tcBorders>
              <w:top w:val="single" w:sz="4" w:space="0" w:color="888888"/>
              <w:left w:val="single" w:sz="4" w:space="0" w:color="888888"/>
              <w:bottom w:val="single" w:sz="4" w:space="0" w:color="888888"/>
              <w:right w:val="single" w:sz="4" w:space="0" w:color="888888"/>
            </w:tcBorders>
            <w:shd w:val="clear" w:color="auto" w:fill="2E3440"/>
          </w:tcPr>
          <w:p w14:paraId="6A68F7A2" w14:textId="77777777" w:rsidR="005E674A" w:rsidRDefault="00000000">
            <w:r>
              <w:rPr>
                <w:b/>
                <w:color w:val="FFFFFF"/>
                <w:sz w:val="20"/>
              </w:rPr>
              <w:t>Action</w:t>
            </w:r>
          </w:p>
        </w:tc>
      </w:tr>
      <w:tr w:rsidR="005E674A" w14:paraId="7855AA84" w14:textId="77777777">
        <w:tc>
          <w:tcPr>
            <w:tcW w:w="864" w:type="dxa"/>
            <w:tcBorders>
              <w:top w:val="single" w:sz="4" w:space="0" w:color="888888"/>
              <w:left w:val="single" w:sz="4" w:space="0" w:color="888888"/>
              <w:bottom w:val="single" w:sz="4" w:space="0" w:color="888888"/>
              <w:right w:val="single" w:sz="4" w:space="0" w:color="888888"/>
            </w:tcBorders>
          </w:tcPr>
          <w:p w14:paraId="5347AC00" w14:textId="77777777" w:rsidR="005E674A" w:rsidRDefault="00000000">
            <w:r>
              <w:rPr>
                <w:sz w:val="20"/>
              </w:rPr>
              <w:t>DN.1</w:t>
            </w:r>
          </w:p>
        </w:tc>
        <w:tc>
          <w:tcPr>
            <w:tcW w:w="8352" w:type="dxa"/>
            <w:tcBorders>
              <w:top w:val="single" w:sz="4" w:space="0" w:color="888888"/>
              <w:left w:val="single" w:sz="4" w:space="0" w:color="888888"/>
              <w:bottom w:val="single" w:sz="4" w:space="0" w:color="888888"/>
              <w:right w:val="single" w:sz="4" w:space="0" w:color="888888"/>
            </w:tcBorders>
          </w:tcPr>
          <w:p w14:paraId="7F9E55FC" w14:textId="77777777" w:rsidR="005E674A" w:rsidRDefault="00000000">
            <w:r>
              <w:rPr>
                <w:sz w:val="20"/>
              </w:rPr>
              <w:t>Find all digit-runs of length ≥ 4 in description</w:t>
            </w:r>
          </w:p>
        </w:tc>
      </w:tr>
      <w:tr w:rsidR="005E674A" w14:paraId="60C672D5"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097B8178" w14:textId="77777777" w:rsidR="005E674A" w:rsidRDefault="00000000">
            <w:r>
              <w:rPr>
                <w:sz w:val="20"/>
              </w:rPr>
              <w:t>DN.2</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62228147" w14:textId="77777777" w:rsidR="005E674A" w:rsidRDefault="00000000">
            <w:r>
              <w:rPr>
                <w:sz w:val="20"/>
              </w:rPr>
              <w:t>For each run: SELECT 1 FROM hs_codes WHERE code LIKE run || '%' LIMIT 1</w:t>
            </w:r>
          </w:p>
        </w:tc>
      </w:tr>
      <w:tr w:rsidR="005E674A" w14:paraId="25AAC242" w14:textId="77777777">
        <w:tc>
          <w:tcPr>
            <w:tcW w:w="864" w:type="dxa"/>
            <w:tcBorders>
              <w:top w:val="single" w:sz="4" w:space="0" w:color="888888"/>
              <w:left w:val="single" w:sz="4" w:space="0" w:color="888888"/>
              <w:bottom w:val="single" w:sz="4" w:space="0" w:color="888888"/>
              <w:right w:val="single" w:sz="4" w:space="0" w:color="888888"/>
            </w:tcBorders>
          </w:tcPr>
          <w:p w14:paraId="383040C0" w14:textId="77777777" w:rsidR="005E674A" w:rsidRDefault="00000000">
            <w:r>
              <w:rPr>
                <w:sz w:val="20"/>
              </w:rPr>
              <w:t>DN.3</w:t>
            </w:r>
          </w:p>
        </w:tc>
        <w:tc>
          <w:tcPr>
            <w:tcW w:w="8352" w:type="dxa"/>
            <w:tcBorders>
              <w:top w:val="single" w:sz="4" w:space="0" w:color="888888"/>
              <w:left w:val="single" w:sz="4" w:space="0" w:color="888888"/>
              <w:bottom w:val="single" w:sz="4" w:space="0" w:color="888888"/>
              <w:right w:val="single" w:sz="4" w:space="0" w:color="888888"/>
            </w:tcBorders>
          </w:tcPr>
          <w:p w14:paraId="2E30EAC1" w14:textId="77777777" w:rsidR="005E674A" w:rsidRDefault="00000000">
            <w:r>
              <w:rPr>
                <w:sz w:val="20"/>
              </w:rPr>
              <w:t>If run does NOT match any chapter/heading → strip from text before embedding</w:t>
            </w:r>
          </w:p>
        </w:tc>
      </w:tr>
      <w:tr w:rsidR="005E674A" w14:paraId="422DF3F5"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22EB3725" w14:textId="77777777" w:rsidR="005E674A" w:rsidRDefault="00000000">
            <w:r>
              <w:rPr>
                <w:sz w:val="20"/>
              </w:rPr>
              <w:t>DN.4</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34AF3FC3" w14:textId="77777777" w:rsidR="005E674A" w:rsidRDefault="00000000">
            <w:r>
              <w:rPr>
                <w:sz w:val="20"/>
              </w:rPr>
              <w:t>If run matches a chapter/heading → keep in text AND record run as soft prefix bias for RRF merge</w:t>
            </w:r>
          </w:p>
        </w:tc>
      </w:tr>
      <w:tr w:rsidR="005E674A" w14:paraId="6391C355" w14:textId="77777777">
        <w:tc>
          <w:tcPr>
            <w:tcW w:w="864" w:type="dxa"/>
            <w:tcBorders>
              <w:top w:val="single" w:sz="4" w:space="0" w:color="888888"/>
              <w:left w:val="single" w:sz="4" w:space="0" w:color="888888"/>
              <w:bottom w:val="single" w:sz="4" w:space="0" w:color="888888"/>
              <w:right w:val="single" w:sz="4" w:space="0" w:color="888888"/>
            </w:tcBorders>
          </w:tcPr>
          <w:p w14:paraId="77F4C8DB" w14:textId="77777777" w:rsidR="005E674A" w:rsidRDefault="00000000">
            <w:r>
              <w:rPr>
                <w:sz w:val="20"/>
              </w:rPr>
              <w:t>DN.5</w:t>
            </w:r>
          </w:p>
        </w:tc>
        <w:tc>
          <w:tcPr>
            <w:tcW w:w="8352" w:type="dxa"/>
            <w:tcBorders>
              <w:top w:val="single" w:sz="4" w:space="0" w:color="888888"/>
              <w:left w:val="single" w:sz="4" w:space="0" w:color="888888"/>
              <w:bottom w:val="single" w:sz="4" w:space="0" w:color="888888"/>
              <w:right w:val="single" w:sz="4" w:space="0" w:color="888888"/>
            </w:tcBorders>
          </w:tcPr>
          <w:p w14:paraId="04CA6502" w14:textId="77777777" w:rsidR="005E674A" w:rsidRDefault="00000000">
            <w:r>
              <w:rPr>
                <w:sz w:val="20"/>
              </w:rPr>
              <w:t>12-digit run that matches a real hs_codes row: TBD/deferred for v1 — keep in text, no auto-route. Decision deferred to a later version pending Naqel data analysis.</w:t>
            </w:r>
          </w:p>
        </w:tc>
      </w:tr>
      <w:tr w:rsidR="005E674A" w14:paraId="367622B0"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69FF8A43" w14:textId="77777777" w:rsidR="005E674A" w:rsidRDefault="00000000">
            <w:r>
              <w:rPr>
                <w:sz w:val="20"/>
              </w:rPr>
              <w:t>DN.6</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0B682C3F" w14:textId="77777777" w:rsidR="005E674A" w:rsidRDefault="00000000">
            <w:r>
              <w:rPr>
                <w:sz w:val="20"/>
              </w:rPr>
              <w:t>Pass normalized text + bias prefixes (if any) forward</w:t>
            </w:r>
          </w:p>
        </w:tc>
      </w:tr>
    </w:tbl>
    <w:p w14:paraId="6D1D7D72" w14:textId="77777777" w:rsidR="005E674A" w:rsidRDefault="00000000">
      <w:r>
        <w:rPr>
          <w:b/>
        </w:rPr>
        <w:t xml:space="preserve">4. Query Vectorization (embed): </w:t>
      </w:r>
      <w:r>
        <w:t>Turn the description text into a 384-dim numeric vector that lives in the same space as HS row vectors. Tech: @xenova/transformers + multilingual-e5-small.</w:t>
      </w:r>
    </w:p>
    <w:tbl>
      <w:tblPr>
        <w:tblStyle w:val="TableGrid"/>
        <w:tblW w:w="0" w:type="auto"/>
        <w:tblLook w:val="04A0" w:firstRow="1" w:lastRow="0" w:firstColumn="1" w:lastColumn="0" w:noHBand="0" w:noVBand="1"/>
      </w:tblPr>
      <w:tblGrid>
        <w:gridCol w:w="864"/>
        <w:gridCol w:w="8352"/>
      </w:tblGrid>
      <w:tr w:rsidR="005E674A" w14:paraId="5D643A10" w14:textId="77777777">
        <w:tc>
          <w:tcPr>
            <w:tcW w:w="864" w:type="dxa"/>
            <w:tcBorders>
              <w:top w:val="single" w:sz="4" w:space="0" w:color="888888"/>
              <w:left w:val="single" w:sz="4" w:space="0" w:color="888888"/>
              <w:bottom w:val="single" w:sz="4" w:space="0" w:color="888888"/>
              <w:right w:val="single" w:sz="4" w:space="0" w:color="888888"/>
            </w:tcBorders>
            <w:shd w:val="clear" w:color="auto" w:fill="2E3440"/>
          </w:tcPr>
          <w:p w14:paraId="1F627182" w14:textId="77777777" w:rsidR="005E674A" w:rsidRDefault="00000000">
            <w:r>
              <w:rPr>
                <w:b/>
                <w:color w:val="FFFFFF"/>
                <w:sz w:val="20"/>
              </w:rPr>
              <w:t>#</w:t>
            </w:r>
          </w:p>
        </w:tc>
        <w:tc>
          <w:tcPr>
            <w:tcW w:w="8352" w:type="dxa"/>
            <w:tcBorders>
              <w:top w:val="single" w:sz="4" w:space="0" w:color="888888"/>
              <w:left w:val="single" w:sz="4" w:space="0" w:color="888888"/>
              <w:bottom w:val="single" w:sz="4" w:space="0" w:color="888888"/>
              <w:right w:val="single" w:sz="4" w:space="0" w:color="888888"/>
            </w:tcBorders>
            <w:shd w:val="clear" w:color="auto" w:fill="2E3440"/>
          </w:tcPr>
          <w:p w14:paraId="1EA93BB4" w14:textId="77777777" w:rsidR="005E674A" w:rsidRDefault="00000000">
            <w:r>
              <w:rPr>
                <w:b/>
                <w:color w:val="FFFFFF"/>
                <w:sz w:val="20"/>
              </w:rPr>
              <w:t>Action</w:t>
            </w:r>
          </w:p>
        </w:tc>
      </w:tr>
      <w:tr w:rsidR="005E674A" w14:paraId="700378A6" w14:textId="77777777">
        <w:tc>
          <w:tcPr>
            <w:tcW w:w="864" w:type="dxa"/>
            <w:tcBorders>
              <w:top w:val="single" w:sz="4" w:space="0" w:color="888888"/>
              <w:left w:val="single" w:sz="4" w:space="0" w:color="888888"/>
              <w:bottom w:val="single" w:sz="4" w:space="0" w:color="888888"/>
              <w:right w:val="single" w:sz="4" w:space="0" w:color="888888"/>
            </w:tcBorders>
          </w:tcPr>
          <w:p w14:paraId="69145133" w14:textId="77777777" w:rsidR="005E674A" w:rsidRDefault="00000000">
            <w:r>
              <w:rPr>
                <w:sz w:val="20"/>
              </w:rPr>
              <w:t>3.1</w:t>
            </w:r>
          </w:p>
        </w:tc>
        <w:tc>
          <w:tcPr>
            <w:tcW w:w="8352" w:type="dxa"/>
            <w:tcBorders>
              <w:top w:val="single" w:sz="4" w:space="0" w:color="888888"/>
              <w:left w:val="single" w:sz="4" w:space="0" w:color="888888"/>
              <w:bottom w:val="single" w:sz="4" w:space="0" w:color="888888"/>
              <w:right w:val="single" w:sz="4" w:space="0" w:color="888888"/>
            </w:tcBorders>
          </w:tcPr>
          <w:p w14:paraId="4B7C061E" w14:textId="77777777" w:rsidR="005E674A" w:rsidRDefault="00000000">
            <w:r>
              <w:rPr>
                <w:sz w:val="20"/>
              </w:rPr>
              <w:t>Prefix description with 'query: ' (e5 convention)</w:t>
            </w:r>
          </w:p>
        </w:tc>
      </w:tr>
      <w:tr w:rsidR="005E674A" w14:paraId="453E9F2C"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50386AA5" w14:textId="77777777" w:rsidR="005E674A" w:rsidRDefault="00000000">
            <w:r>
              <w:rPr>
                <w:sz w:val="20"/>
              </w:rPr>
              <w:t>3.2</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1F601CD3" w14:textId="77777777" w:rsidR="005E674A" w:rsidRDefault="00000000">
            <w:r>
              <w:rPr>
                <w:sz w:val="20"/>
              </w:rPr>
              <w:t>Call LocalEmbedder.embed([text]) → in-process ONNX inference</w:t>
            </w:r>
          </w:p>
        </w:tc>
      </w:tr>
      <w:tr w:rsidR="005E674A" w14:paraId="3298A3AA" w14:textId="77777777">
        <w:tc>
          <w:tcPr>
            <w:tcW w:w="864" w:type="dxa"/>
            <w:tcBorders>
              <w:top w:val="single" w:sz="4" w:space="0" w:color="888888"/>
              <w:left w:val="single" w:sz="4" w:space="0" w:color="888888"/>
              <w:bottom w:val="single" w:sz="4" w:space="0" w:color="888888"/>
              <w:right w:val="single" w:sz="4" w:space="0" w:color="888888"/>
            </w:tcBorders>
          </w:tcPr>
          <w:p w14:paraId="0E6D30A1" w14:textId="77777777" w:rsidR="005E674A" w:rsidRDefault="00000000">
            <w:r>
              <w:rPr>
                <w:sz w:val="20"/>
              </w:rPr>
              <w:t>3.3</w:t>
            </w:r>
          </w:p>
        </w:tc>
        <w:tc>
          <w:tcPr>
            <w:tcW w:w="8352" w:type="dxa"/>
            <w:tcBorders>
              <w:top w:val="single" w:sz="4" w:space="0" w:color="888888"/>
              <w:left w:val="single" w:sz="4" w:space="0" w:color="888888"/>
              <w:bottom w:val="single" w:sz="4" w:space="0" w:color="888888"/>
              <w:right w:val="single" w:sz="4" w:space="0" w:color="888888"/>
            </w:tcBorders>
          </w:tcPr>
          <w:p w14:paraId="0DEF5B92" w14:textId="77777777" w:rsidR="005E674A" w:rsidRDefault="00000000">
            <w:r>
              <w:rPr>
                <w:sz w:val="20"/>
              </w:rPr>
              <w:t>Returns Float32Array(384), L2-normalized</w:t>
            </w:r>
          </w:p>
        </w:tc>
      </w:tr>
      <w:tr w:rsidR="005E674A" w14:paraId="0F4C2D96"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24CB905E" w14:textId="77777777" w:rsidR="005E674A" w:rsidRDefault="00000000">
            <w:r>
              <w:rPr>
                <w:sz w:val="20"/>
              </w:rPr>
              <w:t>3.4</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306E374C" w14:textId="77777777" w:rsidR="005E674A" w:rsidRDefault="00000000">
            <w:r>
              <w:rPr>
                <w:sz w:val="20"/>
              </w:rPr>
              <w:t>Convert to pgvector literal for SQL parameter</w:t>
            </w:r>
          </w:p>
        </w:tc>
      </w:tr>
    </w:tbl>
    <w:p w14:paraId="787D9833" w14:textId="77777777" w:rsidR="005E674A" w:rsidRDefault="00000000">
      <w:r>
        <w:rPr>
          <w:b/>
        </w:rPr>
        <w:t xml:space="preserve">5. Hybrid Retrieval: </w:t>
      </w:r>
      <w:r>
        <w:t>Pull candidate HS rows using complementary signals: semantic (single multilingual vector) + keyword (language-specific BM25) + fuzzy (trigram). Tech: pgvector + tsvector + pg_trgm.</w:t>
      </w:r>
    </w:p>
    <w:tbl>
      <w:tblPr>
        <w:tblStyle w:val="TableGrid"/>
        <w:tblW w:w="0" w:type="auto"/>
        <w:tblLook w:val="04A0" w:firstRow="1" w:lastRow="0" w:firstColumn="1" w:lastColumn="0" w:noHBand="0" w:noVBand="1"/>
      </w:tblPr>
      <w:tblGrid>
        <w:gridCol w:w="864"/>
        <w:gridCol w:w="8352"/>
      </w:tblGrid>
      <w:tr w:rsidR="005E674A" w14:paraId="170AAD15" w14:textId="77777777">
        <w:tc>
          <w:tcPr>
            <w:tcW w:w="864" w:type="dxa"/>
            <w:tcBorders>
              <w:top w:val="single" w:sz="4" w:space="0" w:color="888888"/>
              <w:left w:val="single" w:sz="4" w:space="0" w:color="888888"/>
              <w:bottom w:val="single" w:sz="4" w:space="0" w:color="888888"/>
              <w:right w:val="single" w:sz="4" w:space="0" w:color="888888"/>
            </w:tcBorders>
            <w:shd w:val="clear" w:color="auto" w:fill="2E3440"/>
          </w:tcPr>
          <w:p w14:paraId="0544CC06" w14:textId="77777777" w:rsidR="005E674A" w:rsidRDefault="00000000">
            <w:r>
              <w:rPr>
                <w:b/>
                <w:color w:val="FFFFFF"/>
                <w:sz w:val="20"/>
              </w:rPr>
              <w:t>#</w:t>
            </w:r>
          </w:p>
        </w:tc>
        <w:tc>
          <w:tcPr>
            <w:tcW w:w="8352" w:type="dxa"/>
            <w:tcBorders>
              <w:top w:val="single" w:sz="4" w:space="0" w:color="888888"/>
              <w:left w:val="single" w:sz="4" w:space="0" w:color="888888"/>
              <w:bottom w:val="single" w:sz="4" w:space="0" w:color="888888"/>
              <w:right w:val="single" w:sz="4" w:space="0" w:color="888888"/>
            </w:tcBorders>
            <w:shd w:val="clear" w:color="auto" w:fill="2E3440"/>
          </w:tcPr>
          <w:p w14:paraId="3B53C072" w14:textId="77777777" w:rsidR="005E674A" w:rsidRDefault="00000000">
            <w:r>
              <w:rPr>
                <w:b/>
                <w:color w:val="FFFFFF"/>
                <w:sz w:val="20"/>
              </w:rPr>
              <w:t>Action</w:t>
            </w:r>
          </w:p>
        </w:tc>
      </w:tr>
      <w:tr w:rsidR="005E674A" w14:paraId="413B59FD" w14:textId="77777777">
        <w:tc>
          <w:tcPr>
            <w:tcW w:w="864" w:type="dxa"/>
            <w:tcBorders>
              <w:top w:val="single" w:sz="4" w:space="0" w:color="888888"/>
              <w:left w:val="single" w:sz="4" w:space="0" w:color="888888"/>
              <w:bottom w:val="single" w:sz="4" w:space="0" w:color="888888"/>
              <w:right w:val="single" w:sz="4" w:space="0" w:color="888888"/>
            </w:tcBorders>
          </w:tcPr>
          <w:p w14:paraId="0F9EC60A" w14:textId="77777777" w:rsidR="005E674A" w:rsidRDefault="00000000">
            <w:r>
              <w:rPr>
                <w:sz w:val="20"/>
              </w:rPr>
              <w:t>4.1</w:t>
            </w:r>
          </w:p>
        </w:tc>
        <w:tc>
          <w:tcPr>
            <w:tcW w:w="8352" w:type="dxa"/>
            <w:tcBorders>
              <w:top w:val="single" w:sz="4" w:space="0" w:color="888888"/>
              <w:left w:val="single" w:sz="4" w:space="0" w:color="888888"/>
              <w:bottom w:val="single" w:sz="4" w:space="0" w:color="888888"/>
              <w:right w:val="single" w:sz="4" w:space="0" w:color="888888"/>
            </w:tcBorders>
          </w:tcPr>
          <w:p w14:paraId="59202514" w14:textId="77777777" w:rsidR="005E674A" w:rsidRDefault="00000000">
            <w:r>
              <w:rPr>
                <w:sz w:val="20"/>
              </w:rPr>
              <w:t>Vector query: ORDER BY embedding &lt;=&gt; $queryVec LIMIT 50</w:t>
            </w:r>
          </w:p>
        </w:tc>
      </w:tr>
      <w:tr w:rsidR="005E674A" w14:paraId="01AE311E"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1CF82411" w14:textId="77777777" w:rsidR="005E674A" w:rsidRDefault="00000000">
            <w:r>
              <w:rPr>
                <w:sz w:val="20"/>
              </w:rPr>
              <w:t>4.2</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768C5BE4" w14:textId="77777777" w:rsidR="005E674A" w:rsidRDefault="00000000">
            <w:r>
              <w:rPr>
                <w:sz w:val="20"/>
              </w:rPr>
              <w:t>EN BM25 (if lang ∈ {en, mixed}): ts_rank(tsv_en, plainto_tsquery('english', $text)) DESC LIMIT 50</w:t>
            </w:r>
          </w:p>
        </w:tc>
      </w:tr>
      <w:tr w:rsidR="005E674A" w14:paraId="28096CA2" w14:textId="77777777">
        <w:tc>
          <w:tcPr>
            <w:tcW w:w="864" w:type="dxa"/>
            <w:tcBorders>
              <w:top w:val="single" w:sz="4" w:space="0" w:color="888888"/>
              <w:left w:val="single" w:sz="4" w:space="0" w:color="888888"/>
              <w:bottom w:val="single" w:sz="4" w:space="0" w:color="888888"/>
              <w:right w:val="single" w:sz="4" w:space="0" w:color="888888"/>
            </w:tcBorders>
          </w:tcPr>
          <w:p w14:paraId="129F05F9" w14:textId="77777777" w:rsidR="005E674A" w:rsidRDefault="00000000">
            <w:r>
              <w:rPr>
                <w:sz w:val="20"/>
              </w:rPr>
              <w:t>4.3</w:t>
            </w:r>
          </w:p>
        </w:tc>
        <w:tc>
          <w:tcPr>
            <w:tcW w:w="8352" w:type="dxa"/>
            <w:tcBorders>
              <w:top w:val="single" w:sz="4" w:space="0" w:color="888888"/>
              <w:left w:val="single" w:sz="4" w:space="0" w:color="888888"/>
              <w:bottom w:val="single" w:sz="4" w:space="0" w:color="888888"/>
              <w:right w:val="single" w:sz="4" w:space="0" w:color="888888"/>
            </w:tcBorders>
          </w:tcPr>
          <w:p w14:paraId="79B4CC2A" w14:textId="77777777" w:rsidR="005E674A" w:rsidRDefault="00000000">
            <w:r>
              <w:rPr>
                <w:sz w:val="20"/>
              </w:rPr>
              <w:t>AR BM25 (if lang ∈ {ar, mixed}): ts_rank(tsv_ar, plainto_tsquery('simple', normalize_ar($text))) DESC LIMIT 50</w:t>
            </w:r>
          </w:p>
        </w:tc>
      </w:tr>
      <w:tr w:rsidR="005E674A" w14:paraId="29040EE6"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0C99429E" w14:textId="77777777" w:rsidR="005E674A" w:rsidRDefault="00000000">
            <w:r>
              <w:rPr>
                <w:sz w:val="20"/>
              </w:rPr>
              <w:t>4.4</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6E9D70FA" w14:textId="77777777" w:rsidR="005E674A" w:rsidRDefault="00000000">
            <w:r>
              <w:rPr>
                <w:sz w:val="20"/>
              </w:rPr>
              <w:t>EN trigram fallback (if EN BM25 &lt; 10 hits AND lang ∈ {en, mixed}): ORDER BY similarity(description_en, $text) DESC LIMIT 25</w:t>
            </w:r>
          </w:p>
        </w:tc>
      </w:tr>
      <w:tr w:rsidR="005E674A" w14:paraId="1BFA3752" w14:textId="77777777">
        <w:tc>
          <w:tcPr>
            <w:tcW w:w="864" w:type="dxa"/>
            <w:tcBorders>
              <w:top w:val="single" w:sz="4" w:space="0" w:color="888888"/>
              <w:left w:val="single" w:sz="4" w:space="0" w:color="888888"/>
              <w:bottom w:val="single" w:sz="4" w:space="0" w:color="888888"/>
              <w:right w:val="single" w:sz="4" w:space="0" w:color="888888"/>
            </w:tcBorders>
          </w:tcPr>
          <w:p w14:paraId="1BBC4C92" w14:textId="77777777" w:rsidR="005E674A" w:rsidRDefault="00000000">
            <w:r>
              <w:rPr>
                <w:sz w:val="20"/>
              </w:rPr>
              <w:t>4.5</w:t>
            </w:r>
          </w:p>
        </w:tc>
        <w:tc>
          <w:tcPr>
            <w:tcW w:w="8352" w:type="dxa"/>
            <w:tcBorders>
              <w:top w:val="single" w:sz="4" w:space="0" w:color="888888"/>
              <w:left w:val="single" w:sz="4" w:space="0" w:color="888888"/>
              <w:bottom w:val="single" w:sz="4" w:space="0" w:color="888888"/>
              <w:right w:val="single" w:sz="4" w:space="0" w:color="888888"/>
            </w:tcBorders>
          </w:tcPr>
          <w:p w14:paraId="21D24DAA" w14:textId="77777777" w:rsidR="005E674A" w:rsidRDefault="00000000">
            <w:r>
              <w:rPr>
                <w:sz w:val="20"/>
              </w:rPr>
              <w:t xml:space="preserve">AR trigram fallback (if AR BM25 &lt; 10 hits AND lang ∈ {ar, mixed}): ORDER BY </w:t>
            </w:r>
            <w:r>
              <w:rPr>
                <w:sz w:val="20"/>
              </w:rPr>
              <w:lastRenderedPageBreak/>
              <w:t>similarity(description_ar_norm, normalize_ar($text)) DESC LIMIT 25</w:t>
            </w:r>
          </w:p>
        </w:tc>
      </w:tr>
    </w:tbl>
    <w:p w14:paraId="6928FFFB" w14:textId="77777777" w:rsidR="005E674A" w:rsidRDefault="00000000">
      <w:r>
        <w:rPr>
          <w:b/>
        </w:rPr>
        <w:lastRenderedPageBreak/>
        <w:t xml:space="preserve">6. Candidate Assembly (RRF merge): </w:t>
      </w:r>
      <w:r>
        <w:t>Combine candidate lists from different retrieval methods into one ranked list. Tech: pure TS, reciprocal rank fusion.</w:t>
      </w:r>
    </w:p>
    <w:tbl>
      <w:tblPr>
        <w:tblStyle w:val="TableGrid"/>
        <w:tblW w:w="0" w:type="auto"/>
        <w:tblLook w:val="04A0" w:firstRow="1" w:lastRow="0" w:firstColumn="1" w:lastColumn="0" w:noHBand="0" w:noVBand="1"/>
      </w:tblPr>
      <w:tblGrid>
        <w:gridCol w:w="864"/>
        <w:gridCol w:w="8352"/>
      </w:tblGrid>
      <w:tr w:rsidR="005E674A" w14:paraId="09AF79D1" w14:textId="77777777">
        <w:tc>
          <w:tcPr>
            <w:tcW w:w="864" w:type="dxa"/>
            <w:tcBorders>
              <w:top w:val="single" w:sz="4" w:space="0" w:color="888888"/>
              <w:left w:val="single" w:sz="4" w:space="0" w:color="888888"/>
              <w:bottom w:val="single" w:sz="4" w:space="0" w:color="888888"/>
              <w:right w:val="single" w:sz="4" w:space="0" w:color="888888"/>
            </w:tcBorders>
            <w:shd w:val="clear" w:color="auto" w:fill="2E3440"/>
          </w:tcPr>
          <w:p w14:paraId="64F12D0D" w14:textId="77777777" w:rsidR="005E674A" w:rsidRDefault="00000000">
            <w:r>
              <w:rPr>
                <w:b/>
                <w:color w:val="FFFFFF"/>
                <w:sz w:val="20"/>
              </w:rPr>
              <w:t>#</w:t>
            </w:r>
          </w:p>
        </w:tc>
        <w:tc>
          <w:tcPr>
            <w:tcW w:w="8352" w:type="dxa"/>
            <w:tcBorders>
              <w:top w:val="single" w:sz="4" w:space="0" w:color="888888"/>
              <w:left w:val="single" w:sz="4" w:space="0" w:color="888888"/>
              <w:bottom w:val="single" w:sz="4" w:space="0" w:color="888888"/>
              <w:right w:val="single" w:sz="4" w:space="0" w:color="888888"/>
            </w:tcBorders>
            <w:shd w:val="clear" w:color="auto" w:fill="2E3440"/>
          </w:tcPr>
          <w:p w14:paraId="135A4901" w14:textId="77777777" w:rsidR="005E674A" w:rsidRDefault="00000000">
            <w:r>
              <w:rPr>
                <w:b/>
                <w:color w:val="FFFFFF"/>
                <w:sz w:val="20"/>
              </w:rPr>
              <w:t>Action</w:t>
            </w:r>
          </w:p>
        </w:tc>
      </w:tr>
      <w:tr w:rsidR="005E674A" w14:paraId="6B37D6CB" w14:textId="77777777">
        <w:tc>
          <w:tcPr>
            <w:tcW w:w="864" w:type="dxa"/>
            <w:tcBorders>
              <w:top w:val="single" w:sz="4" w:space="0" w:color="888888"/>
              <w:left w:val="single" w:sz="4" w:space="0" w:color="888888"/>
              <w:bottom w:val="single" w:sz="4" w:space="0" w:color="888888"/>
              <w:right w:val="single" w:sz="4" w:space="0" w:color="888888"/>
            </w:tcBorders>
          </w:tcPr>
          <w:p w14:paraId="2BE10139" w14:textId="77777777" w:rsidR="005E674A" w:rsidRDefault="00000000">
            <w:r>
              <w:rPr>
                <w:sz w:val="20"/>
              </w:rPr>
              <w:t>5.1</w:t>
            </w:r>
          </w:p>
        </w:tc>
        <w:tc>
          <w:tcPr>
            <w:tcW w:w="8352" w:type="dxa"/>
            <w:tcBorders>
              <w:top w:val="single" w:sz="4" w:space="0" w:color="888888"/>
              <w:left w:val="single" w:sz="4" w:space="0" w:color="888888"/>
              <w:bottom w:val="single" w:sz="4" w:space="0" w:color="888888"/>
              <w:right w:val="single" w:sz="4" w:space="0" w:color="888888"/>
            </w:tcBorders>
          </w:tcPr>
          <w:p w14:paraId="71F8A752" w14:textId="77777777" w:rsidR="005E674A" w:rsidRDefault="00000000">
            <w:r>
              <w:rPr>
                <w:sz w:val="20"/>
              </w:rPr>
              <w:t>Merge result sets keyed by code</w:t>
            </w:r>
          </w:p>
        </w:tc>
      </w:tr>
      <w:tr w:rsidR="005E674A" w14:paraId="49E612B7"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58381A10" w14:textId="77777777" w:rsidR="005E674A" w:rsidRDefault="00000000">
            <w:r>
              <w:rPr>
                <w:sz w:val="20"/>
              </w:rPr>
              <w:t>5.2</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7B4CBC70" w14:textId="77777777" w:rsidR="005E674A" w:rsidRDefault="00000000">
            <w:r>
              <w:rPr>
                <w:sz w:val="20"/>
              </w:rPr>
              <w:t>RRF: score = Σ 1 / (k + rank_i) across methods</w:t>
            </w:r>
          </w:p>
        </w:tc>
      </w:tr>
      <w:tr w:rsidR="005E674A" w14:paraId="1044AE2D" w14:textId="77777777">
        <w:tc>
          <w:tcPr>
            <w:tcW w:w="864" w:type="dxa"/>
            <w:tcBorders>
              <w:top w:val="single" w:sz="4" w:space="0" w:color="888888"/>
              <w:left w:val="single" w:sz="4" w:space="0" w:color="888888"/>
              <w:bottom w:val="single" w:sz="4" w:space="0" w:color="888888"/>
              <w:right w:val="single" w:sz="4" w:space="0" w:color="888888"/>
            </w:tcBorders>
          </w:tcPr>
          <w:p w14:paraId="1A68E441" w14:textId="77777777" w:rsidR="005E674A" w:rsidRDefault="00000000">
            <w:r>
              <w:rPr>
                <w:sz w:val="20"/>
              </w:rPr>
              <w:t>5.3</w:t>
            </w:r>
          </w:p>
        </w:tc>
        <w:tc>
          <w:tcPr>
            <w:tcW w:w="8352" w:type="dxa"/>
            <w:tcBorders>
              <w:top w:val="single" w:sz="4" w:space="0" w:color="888888"/>
              <w:left w:val="single" w:sz="4" w:space="0" w:color="888888"/>
              <w:bottom w:val="single" w:sz="4" w:space="0" w:color="888888"/>
              <w:right w:val="single" w:sz="4" w:space="0" w:color="888888"/>
            </w:tcBorders>
          </w:tcPr>
          <w:p w14:paraId="4509490F" w14:textId="77777777" w:rsidR="005E674A" w:rsidRDefault="00000000">
            <w:r>
              <w:rPr>
                <w:sz w:val="20"/>
              </w:rPr>
              <w:t>If digit-normalization recorded a soft prefix bias, add +ε to candidates whose code starts with that prefix (NOT a hard filter — losing candidates still in play)</w:t>
            </w:r>
          </w:p>
        </w:tc>
      </w:tr>
      <w:tr w:rsidR="005E674A" w14:paraId="6D5E8E08"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35DAB323" w14:textId="77777777" w:rsidR="005E674A" w:rsidRDefault="00000000">
            <w:r>
              <w:rPr>
                <w:sz w:val="20"/>
              </w:rPr>
              <w:t>5.4</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221727CC" w14:textId="77777777" w:rsidR="005E674A" w:rsidRDefault="00000000">
            <w:r>
              <w:rPr>
                <w:sz w:val="20"/>
              </w:rPr>
              <w:t>Take top 25 by RRF score</w:t>
            </w:r>
          </w:p>
        </w:tc>
      </w:tr>
      <w:tr w:rsidR="005E674A" w14:paraId="24C69E17" w14:textId="77777777">
        <w:tc>
          <w:tcPr>
            <w:tcW w:w="864" w:type="dxa"/>
            <w:tcBorders>
              <w:top w:val="single" w:sz="4" w:space="0" w:color="888888"/>
              <w:left w:val="single" w:sz="4" w:space="0" w:color="888888"/>
              <w:bottom w:val="single" w:sz="4" w:space="0" w:color="888888"/>
              <w:right w:val="single" w:sz="4" w:space="0" w:color="888888"/>
            </w:tcBorders>
          </w:tcPr>
          <w:p w14:paraId="5F7BA956" w14:textId="77777777" w:rsidR="005E674A" w:rsidRDefault="00000000">
            <w:r>
              <w:rPr>
                <w:sz w:val="20"/>
              </w:rPr>
              <w:t>5.5</w:t>
            </w:r>
          </w:p>
        </w:tc>
        <w:tc>
          <w:tcPr>
            <w:tcW w:w="8352" w:type="dxa"/>
            <w:tcBorders>
              <w:top w:val="single" w:sz="4" w:space="0" w:color="888888"/>
              <w:left w:val="single" w:sz="4" w:space="0" w:color="888888"/>
              <w:bottom w:val="single" w:sz="4" w:space="0" w:color="888888"/>
              <w:right w:val="single" w:sz="4" w:space="0" w:color="888888"/>
            </w:tcBorders>
          </w:tcPr>
          <w:p w14:paraId="261C3FC1" w14:textId="77777777" w:rsidR="005E674A" w:rsidRDefault="00000000">
            <w:r>
              <w:rPr>
                <w:sz w:val="20"/>
              </w:rPr>
              <w:t>Hydrate full row text (EN + AR) for the LLM prompt</w:t>
            </w:r>
          </w:p>
        </w:tc>
      </w:tr>
    </w:tbl>
    <w:p w14:paraId="72AB9D10" w14:textId="77777777" w:rsidR="005E674A" w:rsidRDefault="00000000">
      <w:r>
        <w:rPr>
          <w:b/>
        </w:rPr>
        <w:t xml:space="preserve">7. Prefix Resolution: </w:t>
      </w:r>
      <w:r>
        <w:t>Read the input code, fetch human-readable text for the before field, and decide the search prefix for the walk. Tech: SQL lookups + plain TS.</w:t>
      </w:r>
    </w:p>
    <w:tbl>
      <w:tblPr>
        <w:tblStyle w:val="TableGrid"/>
        <w:tblW w:w="0" w:type="auto"/>
        <w:tblLook w:val="04A0" w:firstRow="1" w:lastRow="0" w:firstColumn="1" w:lastColumn="0" w:noHBand="0" w:noVBand="1"/>
      </w:tblPr>
      <w:tblGrid>
        <w:gridCol w:w="864"/>
        <w:gridCol w:w="8352"/>
      </w:tblGrid>
      <w:tr w:rsidR="005E674A" w14:paraId="4BE46D65" w14:textId="77777777">
        <w:tc>
          <w:tcPr>
            <w:tcW w:w="864" w:type="dxa"/>
            <w:tcBorders>
              <w:top w:val="single" w:sz="4" w:space="0" w:color="888888"/>
              <w:left w:val="single" w:sz="4" w:space="0" w:color="888888"/>
              <w:bottom w:val="single" w:sz="4" w:space="0" w:color="888888"/>
              <w:right w:val="single" w:sz="4" w:space="0" w:color="888888"/>
            </w:tcBorders>
            <w:shd w:val="clear" w:color="auto" w:fill="2E3440"/>
          </w:tcPr>
          <w:p w14:paraId="3CB55E4E" w14:textId="77777777" w:rsidR="005E674A" w:rsidRDefault="00000000">
            <w:r>
              <w:rPr>
                <w:b/>
                <w:color w:val="FFFFFF"/>
                <w:sz w:val="20"/>
              </w:rPr>
              <w:t>#</w:t>
            </w:r>
          </w:p>
        </w:tc>
        <w:tc>
          <w:tcPr>
            <w:tcW w:w="8352" w:type="dxa"/>
            <w:tcBorders>
              <w:top w:val="single" w:sz="4" w:space="0" w:color="888888"/>
              <w:left w:val="single" w:sz="4" w:space="0" w:color="888888"/>
              <w:bottom w:val="single" w:sz="4" w:space="0" w:color="888888"/>
              <w:right w:val="single" w:sz="4" w:space="0" w:color="888888"/>
            </w:tcBorders>
            <w:shd w:val="clear" w:color="auto" w:fill="2E3440"/>
          </w:tcPr>
          <w:p w14:paraId="14EFBAF8" w14:textId="77777777" w:rsidR="005E674A" w:rsidRDefault="00000000">
            <w:r>
              <w:rPr>
                <w:b/>
                <w:color w:val="FFFFFF"/>
                <w:sz w:val="20"/>
              </w:rPr>
              <w:t>Action</w:t>
            </w:r>
          </w:p>
        </w:tc>
      </w:tr>
      <w:tr w:rsidR="005E674A" w14:paraId="367E6393" w14:textId="77777777">
        <w:tc>
          <w:tcPr>
            <w:tcW w:w="864" w:type="dxa"/>
            <w:tcBorders>
              <w:top w:val="single" w:sz="4" w:space="0" w:color="888888"/>
              <w:left w:val="single" w:sz="4" w:space="0" w:color="888888"/>
              <w:bottom w:val="single" w:sz="4" w:space="0" w:color="888888"/>
              <w:right w:val="single" w:sz="4" w:space="0" w:color="888888"/>
            </w:tcBorders>
          </w:tcPr>
          <w:p w14:paraId="1545A977" w14:textId="77777777" w:rsidR="005E674A" w:rsidRDefault="00000000">
            <w:r>
              <w:rPr>
                <w:sz w:val="20"/>
              </w:rPr>
              <w:t>PR.1</w:t>
            </w:r>
          </w:p>
        </w:tc>
        <w:tc>
          <w:tcPr>
            <w:tcW w:w="8352" w:type="dxa"/>
            <w:tcBorders>
              <w:top w:val="single" w:sz="4" w:space="0" w:color="888888"/>
              <w:left w:val="single" w:sz="4" w:space="0" w:color="888888"/>
              <w:bottom w:val="single" w:sz="4" w:space="0" w:color="888888"/>
              <w:right w:val="single" w:sz="4" w:space="0" w:color="888888"/>
            </w:tcBorders>
          </w:tcPr>
          <w:p w14:paraId="2C82F1AE" w14:textId="77777777" w:rsidR="005E674A" w:rsidRDefault="00000000">
            <w:r>
              <w:rPr>
                <w:sz w:val="20"/>
              </w:rPr>
              <w:t>Determine input length</w:t>
            </w:r>
          </w:p>
        </w:tc>
      </w:tr>
      <w:tr w:rsidR="005E674A" w14:paraId="0D48C907"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29BEBD32" w14:textId="77777777" w:rsidR="005E674A" w:rsidRDefault="00000000">
            <w:r>
              <w:rPr>
                <w:sz w:val="20"/>
              </w:rPr>
              <w:t>PR.2</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156CE2E3" w14:textId="77777777" w:rsidR="005E674A" w:rsidRDefault="00000000">
            <w:r>
              <w:rPr>
                <w:sz w:val="20"/>
              </w:rPr>
              <w:t>If 12 digits (Goal 3 — /boost): look up the row for before text; set search prefix = code.slice(0, parentPrefixLength). v1 uses parentPrefixLength=10.</w:t>
            </w:r>
          </w:p>
        </w:tc>
      </w:tr>
      <w:tr w:rsidR="005E674A" w14:paraId="49C7552D" w14:textId="77777777">
        <w:tc>
          <w:tcPr>
            <w:tcW w:w="864" w:type="dxa"/>
            <w:tcBorders>
              <w:top w:val="single" w:sz="4" w:space="0" w:color="888888"/>
              <w:left w:val="single" w:sz="4" w:space="0" w:color="888888"/>
              <w:bottom w:val="single" w:sz="4" w:space="0" w:color="888888"/>
              <w:right w:val="single" w:sz="4" w:space="0" w:color="888888"/>
            </w:tcBorders>
          </w:tcPr>
          <w:p w14:paraId="3C54CB9D" w14:textId="77777777" w:rsidR="005E674A" w:rsidRDefault="00000000">
            <w:r>
              <w:rPr>
                <w:sz w:val="20"/>
              </w:rPr>
              <w:t>PR.3</w:t>
            </w:r>
          </w:p>
        </w:tc>
        <w:tc>
          <w:tcPr>
            <w:tcW w:w="8352" w:type="dxa"/>
            <w:tcBorders>
              <w:top w:val="single" w:sz="4" w:space="0" w:color="888888"/>
              <w:left w:val="single" w:sz="4" w:space="0" w:color="888888"/>
              <w:bottom w:val="single" w:sz="4" w:space="0" w:color="888888"/>
              <w:right w:val="single" w:sz="4" w:space="0" w:color="888888"/>
            </w:tcBorders>
          </w:tcPr>
          <w:p w14:paraId="1C14171C" w14:textId="77777777" w:rsidR="005E674A" w:rsidRDefault="00000000">
            <w:r>
              <w:rPr>
                <w:sz w:val="20"/>
              </w:rPr>
              <w:t>If 4–11 digits (Goal 2 — /expand): look up heading text if available for before, else null; set search prefix = input as-is</w:t>
            </w:r>
          </w:p>
        </w:tc>
      </w:tr>
      <w:tr w:rsidR="005E674A" w14:paraId="0A13067B"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7F1B8E8A" w14:textId="77777777" w:rsidR="005E674A" w:rsidRDefault="00000000">
            <w:r>
              <w:rPr>
                <w:sz w:val="20"/>
              </w:rPr>
              <w:t>PR.4</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5F383340" w14:textId="77777777" w:rsidR="005E674A" w:rsidRDefault="00000000">
            <w:r>
              <w:rPr>
                <w:sz w:val="20"/>
              </w:rPr>
              <w:t>Pass the resolved prefix forward to Hierarchical Walk</w:t>
            </w:r>
          </w:p>
        </w:tc>
      </w:tr>
    </w:tbl>
    <w:p w14:paraId="16EC4333" w14:textId="77777777" w:rsidR="005E674A" w:rsidRDefault="00000000">
      <w:r>
        <w:rPr>
          <w:b/>
        </w:rPr>
        <w:t xml:space="preserve">8. Hierarchical Walk: </w:t>
      </w:r>
      <w:r>
        <w:t>Traverse the HS tree downward from the resolved prefix to collect 12-digit descendants. Tech: PostgreSQL B-tree + LIKE filter.</w:t>
      </w:r>
    </w:p>
    <w:tbl>
      <w:tblPr>
        <w:tblStyle w:val="TableGrid"/>
        <w:tblW w:w="0" w:type="auto"/>
        <w:tblLook w:val="04A0" w:firstRow="1" w:lastRow="0" w:firstColumn="1" w:lastColumn="0" w:noHBand="0" w:noVBand="1"/>
      </w:tblPr>
      <w:tblGrid>
        <w:gridCol w:w="864"/>
        <w:gridCol w:w="8352"/>
      </w:tblGrid>
      <w:tr w:rsidR="005E674A" w14:paraId="2AA3A153" w14:textId="77777777">
        <w:tc>
          <w:tcPr>
            <w:tcW w:w="864" w:type="dxa"/>
            <w:tcBorders>
              <w:top w:val="single" w:sz="4" w:space="0" w:color="888888"/>
              <w:left w:val="single" w:sz="4" w:space="0" w:color="888888"/>
              <w:bottom w:val="single" w:sz="4" w:space="0" w:color="888888"/>
              <w:right w:val="single" w:sz="4" w:space="0" w:color="888888"/>
            </w:tcBorders>
            <w:shd w:val="clear" w:color="auto" w:fill="2E3440"/>
          </w:tcPr>
          <w:p w14:paraId="00DABCF2" w14:textId="77777777" w:rsidR="005E674A" w:rsidRDefault="00000000">
            <w:r>
              <w:rPr>
                <w:b/>
                <w:color w:val="FFFFFF"/>
                <w:sz w:val="20"/>
              </w:rPr>
              <w:t>#</w:t>
            </w:r>
          </w:p>
        </w:tc>
        <w:tc>
          <w:tcPr>
            <w:tcW w:w="8352" w:type="dxa"/>
            <w:tcBorders>
              <w:top w:val="single" w:sz="4" w:space="0" w:color="888888"/>
              <w:left w:val="single" w:sz="4" w:space="0" w:color="888888"/>
              <w:bottom w:val="single" w:sz="4" w:space="0" w:color="888888"/>
              <w:right w:val="single" w:sz="4" w:space="0" w:color="888888"/>
            </w:tcBorders>
            <w:shd w:val="clear" w:color="auto" w:fill="2E3440"/>
          </w:tcPr>
          <w:p w14:paraId="628F32FB" w14:textId="77777777" w:rsidR="005E674A" w:rsidRDefault="00000000">
            <w:r>
              <w:rPr>
                <w:b/>
                <w:color w:val="FFFFFF"/>
                <w:sz w:val="20"/>
              </w:rPr>
              <w:t>Action</w:t>
            </w:r>
          </w:p>
        </w:tc>
      </w:tr>
      <w:tr w:rsidR="005E674A" w14:paraId="76649ACC" w14:textId="77777777">
        <w:tc>
          <w:tcPr>
            <w:tcW w:w="864" w:type="dxa"/>
            <w:tcBorders>
              <w:top w:val="single" w:sz="4" w:space="0" w:color="888888"/>
              <w:left w:val="single" w:sz="4" w:space="0" w:color="888888"/>
              <w:bottom w:val="single" w:sz="4" w:space="0" w:color="888888"/>
              <w:right w:val="single" w:sz="4" w:space="0" w:color="888888"/>
            </w:tcBorders>
          </w:tcPr>
          <w:p w14:paraId="6270BFCC" w14:textId="77777777" w:rsidR="005E674A" w:rsidRDefault="00000000">
            <w:r>
              <w:rPr>
                <w:sz w:val="20"/>
              </w:rPr>
              <w:t>W.1</w:t>
            </w:r>
          </w:p>
        </w:tc>
        <w:tc>
          <w:tcPr>
            <w:tcW w:w="8352" w:type="dxa"/>
            <w:tcBorders>
              <w:top w:val="single" w:sz="4" w:space="0" w:color="888888"/>
              <w:left w:val="single" w:sz="4" w:space="0" w:color="888888"/>
              <w:bottom w:val="single" w:sz="4" w:space="0" w:color="888888"/>
              <w:right w:val="single" w:sz="4" w:space="0" w:color="888888"/>
            </w:tcBorders>
          </w:tcPr>
          <w:p w14:paraId="1A7ADC5D" w14:textId="77777777" w:rsidR="005E674A" w:rsidRDefault="00000000">
            <w:r>
              <w:rPr>
                <w:sz w:val="20"/>
              </w:rPr>
              <w:t>SQL: SELECT * FROM hs_codes WHERE code LIKE $prefix || '%' AND length(code) = 12</w:t>
            </w:r>
          </w:p>
        </w:tc>
      </w:tr>
      <w:tr w:rsidR="005E674A" w14:paraId="6A319F22"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0C937B19" w14:textId="77777777" w:rsidR="005E674A" w:rsidRDefault="00000000">
            <w:r>
              <w:rPr>
                <w:sz w:val="20"/>
              </w:rPr>
              <w:t>W.2</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10E632A5" w14:textId="77777777" w:rsidR="005E674A" w:rsidRDefault="00000000">
            <w:r>
              <w:rPr>
                <w:sz w:val="20"/>
              </w:rPr>
              <w:t>For Goal 3 (/boost): exclude the declared code itself before ranking — siblings only.</w:t>
            </w:r>
          </w:p>
        </w:tc>
      </w:tr>
      <w:tr w:rsidR="005E674A" w14:paraId="4C560D93" w14:textId="77777777">
        <w:tc>
          <w:tcPr>
            <w:tcW w:w="864" w:type="dxa"/>
            <w:tcBorders>
              <w:top w:val="single" w:sz="4" w:space="0" w:color="888888"/>
              <w:left w:val="single" w:sz="4" w:space="0" w:color="888888"/>
              <w:bottom w:val="single" w:sz="4" w:space="0" w:color="888888"/>
              <w:right w:val="single" w:sz="4" w:space="0" w:color="888888"/>
            </w:tcBorders>
          </w:tcPr>
          <w:p w14:paraId="0CB2C83A" w14:textId="77777777" w:rsidR="005E674A" w:rsidRDefault="00000000">
            <w:r>
              <w:rPr>
                <w:sz w:val="20"/>
              </w:rPr>
              <w:t>W.3</w:t>
            </w:r>
          </w:p>
        </w:tc>
        <w:tc>
          <w:tcPr>
            <w:tcW w:w="8352" w:type="dxa"/>
            <w:tcBorders>
              <w:top w:val="single" w:sz="4" w:space="0" w:color="888888"/>
              <w:left w:val="single" w:sz="4" w:space="0" w:color="888888"/>
              <w:bottom w:val="single" w:sz="4" w:space="0" w:color="888888"/>
              <w:right w:val="single" w:sz="4" w:space="0" w:color="888888"/>
            </w:tcBorders>
          </w:tcPr>
          <w:p w14:paraId="41B809A0" w14:textId="77777777" w:rsidR="005E674A" w:rsidRDefault="00000000">
            <w:r>
              <w:rPr>
                <w:sz w:val="20"/>
              </w:rPr>
              <w:t>Record branch_size = number of descendants returned</w:t>
            </w:r>
          </w:p>
        </w:tc>
      </w:tr>
      <w:tr w:rsidR="005E674A" w14:paraId="49A2119B"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1C53A110" w14:textId="77777777" w:rsidR="005E674A" w:rsidRDefault="00000000">
            <w:r>
              <w:rPr>
                <w:sz w:val="20"/>
              </w:rPr>
              <w:t>W.4</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4F56A26D" w14:textId="77777777" w:rsidR="005E674A" w:rsidRDefault="00000000">
            <w:r>
              <w:rPr>
                <w:sz w:val="20"/>
              </w:rPr>
              <w:t>If 0 descendants for /expand → short-circuit: decision_reason='invalid_prefix'. If 0 siblings for /boost → short-circuit: decision_reason='already_most_specific'.</w:t>
            </w:r>
          </w:p>
        </w:tc>
      </w:tr>
      <w:tr w:rsidR="005E674A" w14:paraId="4C8510E4" w14:textId="77777777">
        <w:tc>
          <w:tcPr>
            <w:tcW w:w="864" w:type="dxa"/>
            <w:tcBorders>
              <w:top w:val="single" w:sz="4" w:space="0" w:color="888888"/>
              <w:left w:val="single" w:sz="4" w:space="0" w:color="888888"/>
              <w:bottom w:val="single" w:sz="4" w:space="0" w:color="888888"/>
              <w:right w:val="single" w:sz="4" w:space="0" w:color="888888"/>
            </w:tcBorders>
          </w:tcPr>
          <w:p w14:paraId="698A3143" w14:textId="77777777" w:rsidR="005E674A" w:rsidRDefault="00000000">
            <w:r>
              <w:rPr>
                <w:sz w:val="20"/>
              </w:rPr>
              <w:t>W.5</w:t>
            </w:r>
          </w:p>
        </w:tc>
        <w:tc>
          <w:tcPr>
            <w:tcW w:w="8352" w:type="dxa"/>
            <w:tcBorders>
              <w:top w:val="single" w:sz="4" w:space="0" w:color="888888"/>
              <w:left w:val="single" w:sz="4" w:space="0" w:color="888888"/>
              <w:bottom w:val="single" w:sz="4" w:space="0" w:color="888888"/>
              <w:right w:val="single" w:sz="4" w:space="0" w:color="888888"/>
            </w:tcBorders>
          </w:tcPr>
          <w:p w14:paraId="7590BBE4" w14:textId="77777777" w:rsidR="005E674A" w:rsidRDefault="00000000">
            <w:r>
              <w:rPr>
                <w:sz w:val="20"/>
              </w:rPr>
              <w:t>If exactly 1 descendant for /expand → short-circuit: decision_reason='single_valid_descendant', skip LLM, go to Decision Resolution.</w:t>
            </w:r>
          </w:p>
        </w:tc>
      </w:tr>
    </w:tbl>
    <w:p w14:paraId="27E5C66F" w14:textId="77777777" w:rsidR="005E674A" w:rsidRDefault="00000000">
      <w:r>
        <w:rPr>
          <w:b/>
        </w:rPr>
        <w:t xml:space="preserve">9. Branch Ranking: </w:t>
      </w:r>
      <w:r>
        <w:t>Score the candidates against the description so the Evidence Gate sees them in priority order. Skipped entirely if no description was provided. Tech: pgvector + tsvector scoped to the branch.</w:t>
      </w:r>
    </w:p>
    <w:tbl>
      <w:tblPr>
        <w:tblStyle w:val="TableGrid"/>
        <w:tblW w:w="0" w:type="auto"/>
        <w:tblLook w:val="04A0" w:firstRow="1" w:lastRow="0" w:firstColumn="1" w:lastColumn="0" w:noHBand="0" w:noVBand="1"/>
      </w:tblPr>
      <w:tblGrid>
        <w:gridCol w:w="864"/>
        <w:gridCol w:w="8352"/>
      </w:tblGrid>
      <w:tr w:rsidR="005E674A" w14:paraId="061D746B" w14:textId="77777777">
        <w:tc>
          <w:tcPr>
            <w:tcW w:w="864" w:type="dxa"/>
            <w:tcBorders>
              <w:top w:val="single" w:sz="4" w:space="0" w:color="888888"/>
              <w:left w:val="single" w:sz="4" w:space="0" w:color="888888"/>
              <w:bottom w:val="single" w:sz="4" w:space="0" w:color="888888"/>
              <w:right w:val="single" w:sz="4" w:space="0" w:color="888888"/>
            </w:tcBorders>
            <w:shd w:val="clear" w:color="auto" w:fill="2E3440"/>
          </w:tcPr>
          <w:p w14:paraId="34FA4E5E" w14:textId="77777777" w:rsidR="005E674A" w:rsidRDefault="00000000">
            <w:r>
              <w:rPr>
                <w:b/>
                <w:color w:val="FFFFFF"/>
                <w:sz w:val="20"/>
              </w:rPr>
              <w:t>#</w:t>
            </w:r>
          </w:p>
        </w:tc>
        <w:tc>
          <w:tcPr>
            <w:tcW w:w="8352" w:type="dxa"/>
            <w:tcBorders>
              <w:top w:val="single" w:sz="4" w:space="0" w:color="888888"/>
              <w:left w:val="single" w:sz="4" w:space="0" w:color="888888"/>
              <w:bottom w:val="single" w:sz="4" w:space="0" w:color="888888"/>
              <w:right w:val="single" w:sz="4" w:space="0" w:color="888888"/>
            </w:tcBorders>
            <w:shd w:val="clear" w:color="auto" w:fill="2E3440"/>
          </w:tcPr>
          <w:p w14:paraId="019D2EEA" w14:textId="77777777" w:rsidR="005E674A" w:rsidRDefault="00000000">
            <w:r>
              <w:rPr>
                <w:b/>
                <w:color w:val="FFFFFF"/>
                <w:sz w:val="20"/>
              </w:rPr>
              <w:t>Action</w:t>
            </w:r>
          </w:p>
        </w:tc>
      </w:tr>
      <w:tr w:rsidR="005E674A" w14:paraId="37395BBF" w14:textId="77777777">
        <w:tc>
          <w:tcPr>
            <w:tcW w:w="864" w:type="dxa"/>
            <w:tcBorders>
              <w:top w:val="single" w:sz="4" w:space="0" w:color="888888"/>
              <w:left w:val="single" w:sz="4" w:space="0" w:color="888888"/>
              <w:bottom w:val="single" w:sz="4" w:space="0" w:color="888888"/>
              <w:right w:val="single" w:sz="4" w:space="0" w:color="888888"/>
            </w:tcBorders>
          </w:tcPr>
          <w:p w14:paraId="3307E332" w14:textId="77777777" w:rsidR="005E674A" w:rsidRDefault="00000000">
            <w:r>
              <w:rPr>
                <w:sz w:val="20"/>
              </w:rPr>
              <w:t>R.1</w:t>
            </w:r>
          </w:p>
        </w:tc>
        <w:tc>
          <w:tcPr>
            <w:tcW w:w="8352" w:type="dxa"/>
            <w:tcBorders>
              <w:top w:val="single" w:sz="4" w:space="0" w:color="888888"/>
              <w:left w:val="single" w:sz="4" w:space="0" w:color="888888"/>
              <w:bottom w:val="single" w:sz="4" w:space="0" w:color="888888"/>
              <w:right w:val="single" w:sz="4" w:space="0" w:color="888888"/>
            </w:tcBorders>
          </w:tcPr>
          <w:p w14:paraId="50A3CE97" w14:textId="77777777" w:rsidR="005E674A" w:rsidRDefault="00000000">
            <w:r>
              <w:rPr>
                <w:sz w:val="20"/>
              </w:rPr>
              <w:t>Embed description with LocalEmbedder ('query: ' prefix)</w:t>
            </w:r>
          </w:p>
        </w:tc>
      </w:tr>
      <w:tr w:rsidR="005E674A" w14:paraId="69A849EE"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2E818B4D" w14:textId="77777777" w:rsidR="005E674A" w:rsidRDefault="00000000">
            <w:r>
              <w:rPr>
                <w:sz w:val="20"/>
              </w:rPr>
              <w:t>R.2</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3AC9C571" w14:textId="77777777" w:rsidR="005E674A" w:rsidRDefault="00000000">
            <w:r>
              <w:rPr>
                <w:sz w:val="20"/>
              </w:rPr>
              <w:t>Score each descendant: cosine similarity on embedding + ts_rank on tsv_en/tsv_ar by detected language</w:t>
            </w:r>
          </w:p>
        </w:tc>
      </w:tr>
      <w:tr w:rsidR="005E674A" w14:paraId="751E61DC" w14:textId="77777777">
        <w:tc>
          <w:tcPr>
            <w:tcW w:w="864" w:type="dxa"/>
            <w:tcBorders>
              <w:top w:val="single" w:sz="4" w:space="0" w:color="888888"/>
              <w:left w:val="single" w:sz="4" w:space="0" w:color="888888"/>
              <w:bottom w:val="single" w:sz="4" w:space="0" w:color="888888"/>
              <w:right w:val="single" w:sz="4" w:space="0" w:color="888888"/>
            </w:tcBorders>
          </w:tcPr>
          <w:p w14:paraId="78290D0B" w14:textId="77777777" w:rsidR="005E674A" w:rsidRDefault="00000000">
            <w:r>
              <w:rPr>
                <w:sz w:val="20"/>
              </w:rPr>
              <w:t>R.3</w:t>
            </w:r>
          </w:p>
        </w:tc>
        <w:tc>
          <w:tcPr>
            <w:tcW w:w="8352" w:type="dxa"/>
            <w:tcBorders>
              <w:top w:val="single" w:sz="4" w:space="0" w:color="888888"/>
              <w:left w:val="single" w:sz="4" w:space="0" w:color="888888"/>
              <w:bottom w:val="single" w:sz="4" w:space="0" w:color="888888"/>
              <w:right w:val="single" w:sz="4" w:space="0" w:color="888888"/>
            </w:tcBorders>
          </w:tcPr>
          <w:p w14:paraId="59E65A2D" w14:textId="77777777" w:rsidR="005E674A" w:rsidRDefault="00000000">
            <w:r>
              <w:rPr>
                <w:sz w:val="20"/>
              </w:rPr>
              <w:t>Sort by combined RRF score, keep top 10</w:t>
            </w:r>
          </w:p>
        </w:tc>
      </w:tr>
      <w:tr w:rsidR="005E674A" w14:paraId="417D2E9D"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299D3C3E" w14:textId="77777777" w:rsidR="005E674A" w:rsidRDefault="00000000">
            <w:r>
              <w:rPr>
                <w:sz w:val="20"/>
              </w:rPr>
              <w:t>R.4</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101CF204" w14:textId="77777777" w:rsidR="005E674A" w:rsidRDefault="00000000">
            <w:r>
              <w:rPr>
                <w:sz w:val="20"/>
              </w:rPr>
              <w:t>If no description was provided, skip ranking; pass the unranked descendant set forward (Evidence Gate may still gate on candidate_count or short-circuit to needs_clarification).</w:t>
            </w:r>
          </w:p>
        </w:tc>
      </w:tr>
    </w:tbl>
    <w:p w14:paraId="7A72087C" w14:textId="77777777" w:rsidR="005E674A" w:rsidRDefault="00000000">
      <w:r>
        <w:rPr>
          <w:b/>
        </w:rPr>
        <w:t xml:space="preserve">10. Boost Margin Check: </w:t>
      </w:r>
      <w:r>
        <w:t>/boost only. Decide whether any sibling actually beats the current code by enough to warrant a refinement. Tech: pure TS.</w:t>
      </w:r>
    </w:p>
    <w:tbl>
      <w:tblPr>
        <w:tblStyle w:val="TableGrid"/>
        <w:tblW w:w="0" w:type="auto"/>
        <w:tblLook w:val="04A0" w:firstRow="1" w:lastRow="0" w:firstColumn="1" w:lastColumn="0" w:noHBand="0" w:noVBand="1"/>
      </w:tblPr>
      <w:tblGrid>
        <w:gridCol w:w="864"/>
        <w:gridCol w:w="8352"/>
      </w:tblGrid>
      <w:tr w:rsidR="005E674A" w14:paraId="3DAA870B" w14:textId="77777777">
        <w:tc>
          <w:tcPr>
            <w:tcW w:w="864" w:type="dxa"/>
            <w:tcBorders>
              <w:top w:val="single" w:sz="4" w:space="0" w:color="888888"/>
              <w:left w:val="single" w:sz="4" w:space="0" w:color="888888"/>
              <w:bottom w:val="single" w:sz="4" w:space="0" w:color="888888"/>
              <w:right w:val="single" w:sz="4" w:space="0" w:color="888888"/>
            </w:tcBorders>
            <w:shd w:val="clear" w:color="auto" w:fill="2E3440"/>
          </w:tcPr>
          <w:p w14:paraId="03BC79E2" w14:textId="77777777" w:rsidR="005E674A" w:rsidRDefault="00000000">
            <w:r>
              <w:rPr>
                <w:b/>
                <w:color w:val="FFFFFF"/>
                <w:sz w:val="20"/>
              </w:rPr>
              <w:t>#</w:t>
            </w:r>
          </w:p>
        </w:tc>
        <w:tc>
          <w:tcPr>
            <w:tcW w:w="8352" w:type="dxa"/>
            <w:tcBorders>
              <w:top w:val="single" w:sz="4" w:space="0" w:color="888888"/>
              <w:left w:val="single" w:sz="4" w:space="0" w:color="888888"/>
              <w:bottom w:val="single" w:sz="4" w:space="0" w:color="888888"/>
              <w:right w:val="single" w:sz="4" w:space="0" w:color="888888"/>
            </w:tcBorders>
            <w:shd w:val="clear" w:color="auto" w:fill="2E3440"/>
          </w:tcPr>
          <w:p w14:paraId="709C77BD" w14:textId="77777777" w:rsidR="005E674A" w:rsidRDefault="00000000">
            <w:r>
              <w:rPr>
                <w:b/>
                <w:color w:val="FFFFFF"/>
                <w:sz w:val="20"/>
              </w:rPr>
              <w:t>Action</w:t>
            </w:r>
          </w:p>
        </w:tc>
      </w:tr>
      <w:tr w:rsidR="005E674A" w14:paraId="665D2676" w14:textId="77777777">
        <w:tc>
          <w:tcPr>
            <w:tcW w:w="864" w:type="dxa"/>
            <w:tcBorders>
              <w:top w:val="single" w:sz="4" w:space="0" w:color="888888"/>
              <w:left w:val="single" w:sz="4" w:space="0" w:color="888888"/>
              <w:bottom w:val="single" w:sz="4" w:space="0" w:color="888888"/>
              <w:right w:val="single" w:sz="4" w:space="0" w:color="888888"/>
            </w:tcBorders>
          </w:tcPr>
          <w:p w14:paraId="520B94BA" w14:textId="77777777" w:rsidR="005E674A" w:rsidRDefault="00000000">
            <w:r>
              <w:rPr>
                <w:sz w:val="20"/>
              </w:rPr>
              <w:t>BM.1</w:t>
            </w:r>
          </w:p>
        </w:tc>
        <w:tc>
          <w:tcPr>
            <w:tcW w:w="8352" w:type="dxa"/>
            <w:tcBorders>
              <w:top w:val="single" w:sz="4" w:space="0" w:color="888888"/>
              <w:left w:val="single" w:sz="4" w:space="0" w:color="888888"/>
              <w:bottom w:val="single" w:sz="4" w:space="0" w:color="888888"/>
              <w:right w:val="single" w:sz="4" w:space="0" w:color="888888"/>
            </w:tcBorders>
          </w:tcPr>
          <w:p w14:paraId="21557458" w14:textId="77777777" w:rsidR="005E674A" w:rsidRDefault="00000000">
            <w:r>
              <w:rPr>
                <w:sz w:val="20"/>
              </w:rPr>
              <w:t>Compute current_score = retrieval_score of the declared code against the description (or null if no description)</w:t>
            </w:r>
          </w:p>
        </w:tc>
      </w:tr>
      <w:tr w:rsidR="005E674A" w14:paraId="542F24C5"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1E997C8C" w14:textId="77777777" w:rsidR="005E674A" w:rsidRDefault="00000000">
            <w:r>
              <w:rPr>
                <w:sz w:val="20"/>
              </w:rPr>
              <w:t>BM.2</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014BCE1F" w14:textId="77777777" w:rsidR="005E674A" w:rsidRDefault="00000000">
            <w:r>
              <w:rPr>
                <w:sz w:val="20"/>
              </w:rPr>
              <w:t>Compute top_sibling_score = retrieval_score of the highest-ranked sibling</w:t>
            </w:r>
          </w:p>
        </w:tc>
      </w:tr>
      <w:tr w:rsidR="005E674A" w14:paraId="0475EE8A" w14:textId="77777777">
        <w:tc>
          <w:tcPr>
            <w:tcW w:w="864" w:type="dxa"/>
            <w:tcBorders>
              <w:top w:val="single" w:sz="4" w:space="0" w:color="888888"/>
              <w:left w:val="single" w:sz="4" w:space="0" w:color="888888"/>
              <w:bottom w:val="single" w:sz="4" w:space="0" w:color="888888"/>
              <w:right w:val="single" w:sz="4" w:space="0" w:color="888888"/>
            </w:tcBorders>
          </w:tcPr>
          <w:p w14:paraId="2FA28B89" w14:textId="77777777" w:rsidR="005E674A" w:rsidRDefault="00000000">
            <w:r>
              <w:rPr>
                <w:sz w:val="20"/>
              </w:rPr>
              <w:t>BM.3</w:t>
            </w:r>
          </w:p>
        </w:tc>
        <w:tc>
          <w:tcPr>
            <w:tcW w:w="8352" w:type="dxa"/>
            <w:tcBorders>
              <w:top w:val="single" w:sz="4" w:space="0" w:color="888888"/>
              <w:left w:val="single" w:sz="4" w:space="0" w:color="888888"/>
              <w:bottom w:val="single" w:sz="4" w:space="0" w:color="888888"/>
              <w:right w:val="single" w:sz="4" w:space="0" w:color="888888"/>
            </w:tcBorders>
          </w:tcPr>
          <w:p w14:paraId="09CFD047" w14:textId="77777777" w:rsidR="005E674A" w:rsidRDefault="00000000">
            <w:r>
              <w:rPr>
                <w:sz w:val="20"/>
              </w:rPr>
              <w:t>If (top_sibling_score - current_score) &lt; BOOST_MARGIN OR no description was given → short-circuit: decision_reason='already_most_specific', skip LLM, after = before</w:t>
            </w:r>
          </w:p>
        </w:tc>
      </w:tr>
      <w:tr w:rsidR="005E674A" w14:paraId="22F20B9E"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3B4CE732" w14:textId="77777777" w:rsidR="005E674A" w:rsidRDefault="00000000">
            <w:r>
              <w:rPr>
                <w:sz w:val="20"/>
              </w:rPr>
              <w:t>BM.4</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104E3272" w14:textId="77777777" w:rsidR="005E674A" w:rsidRDefault="00000000">
            <w:r>
              <w:rPr>
                <w:sz w:val="20"/>
              </w:rPr>
              <w:t>Else: pass the sibling candidate set to the Evidence Gate</w:t>
            </w:r>
          </w:p>
        </w:tc>
      </w:tr>
    </w:tbl>
    <w:p w14:paraId="3AB47BD3" w14:textId="77777777" w:rsidR="005E674A" w:rsidRDefault="00000000">
      <w:r>
        <w:rPr>
          <w:b/>
        </w:rPr>
        <w:t xml:space="preserve">11. Evidence Gate: </w:t>
      </w:r>
      <w:r>
        <w:t>Decide whether retrieval evidence is strong enough to call the LLM. The architectural rule: the LLM never rescues weak retrieval. Tech: pure TS thresholding on retrieval metrics + per-endpoint thresholds from setup_meta.</w:t>
      </w:r>
    </w:p>
    <w:tbl>
      <w:tblPr>
        <w:tblStyle w:val="TableGrid"/>
        <w:tblW w:w="0" w:type="auto"/>
        <w:tblLook w:val="04A0" w:firstRow="1" w:lastRow="0" w:firstColumn="1" w:lastColumn="0" w:noHBand="0" w:noVBand="1"/>
      </w:tblPr>
      <w:tblGrid>
        <w:gridCol w:w="864"/>
        <w:gridCol w:w="8352"/>
      </w:tblGrid>
      <w:tr w:rsidR="005E674A" w14:paraId="3A6AF69C" w14:textId="77777777">
        <w:tc>
          <w:tcPr>
            <w:tcW w:w="864" w:type="dxa"/>
            <w:tcBorders>
              <w:top w:val="single" w:sz="4" w:space="0" w:color="888888"/>
              <w:left w:val="single" w:sz="4" w:space="0" w:color="888888"/>
              <w:bottom w:val="single" w:sz="4" w:space="0" w:color="888888"/>
              <w:right w:val="single" w:sz="4" w:space="0" w:color="888888"/>
            </w:tcBorders>
            <w:shd w:val="clear" w:color="auto" w:fill="2E3440"/>
          </w:tcPr>
          <w:p w14:paraId="38FF15CF" w14:textId="77777777" w:rsidR="005E674A" w:rsidRDefault="00000000">
            <w:r>
              <w:rPr>
                <w:b/>
                <w:color w:val="FFFFFF"/>
                <w:sz w:val="20"/>
              </w:rPr>
              <w:t>#</w:t>
            </w:r>
          </w:p>
        </w:tc>
        <w:tc>
          <w:tcPr>
            <w:tcW w:w="8352" w:type="dxa"/>
            <w:tcBorders>
              <w:top w:val="single" w:sz="4" w:space="0" w:color="888888"/>
              <w:left w:val="single" w:sz="4" w:space="0" w:color="888888"/>
              <w:bottom w:val="single" w:sz="4" w:space="0" w:color="888888"/>
              <w:right w:val="single" w:sz="4" w:space="0" w:color="888888"/>
            </w:tcBorders>
            <w:shd w:val="clear" w:color="auto" w:fill="2E3440"/>
          </w:tcPr>
          <w:p w14:paraId="2CF47CF8" w14:textId="77777777" w:rsidR="005E674A" w:rsidRDefault="00000000">
            <w:r>
              <w:rPr>
                <w:b/>
                <w:color w:val="FFFFFF"/>
                <w:sz w:val="20"/>
              </w:rPr>
              <w:t>Action</w:t>
            </w:r>
          </w:p>
        </w:tc>
      </w:tr>
      <w:tr w:rsidR="005E674A" w14:paraId="19F25EBC" w14:textId="77777777">
        <w:tc>
          <w:tcPr>
            <w:tcW w:w="864" w:type="dxa"/>
            <w:tcBorders>
              <w:top w:val="single" w:sz="4" w:space="0" w:color="888888"/>
              <w:left w:val="single" w:sz="4" w:space="0" w:color="888888"/>
              <w:bottom w:val="single" w:sz="4" w:space="0" w:color="888888"/>
              <w:right w:val="single" w:sz="4" w:space="0" w:color="888888"/>
            </w:tcBorders>
          </w:tcPr>
          <w:p w14:paraId="34838136" w14:textId="77777777" w:rsidR="005E674A" w:rsidRDefault="00000000">
            <w:r>
              <w:rPr>
                <w:sz w:val="20"/>
              </w:rPr>
              <w:t>EG.1</w:t>
            </w:r>
          </w:p>
        </w:tc>
        <w:tc>
          <w:tcPr>
            <w:tcW w:w="8352" w:type="dxa"/>
            <w:tcBorders>
              <w:top w:val="single" w:sz="4" w:space="0" w:color="888888"/>
              <w:left w:val="single" w:sz="4" w:space="0" w:color="888888"/>
              <w:bottom w:val="single" w:sz="4" w:space="0" w:color="888888"/>
              <w:right w:val="single" w:sz="4" w:space="0" w:color="888888"/>
            </w:tcBorders>
          </w:tcPr>
          <w:p w14:paraId="3400B37C" w14:textId="77777777" w:rsidR="005E674A" w:rsidRDefault="00000000">
            <w:r>
              <w:rPr>
                <w:sz w:val="20"/>
              </w:rPr>
              <w:t>Compute top_retrieval_score = alternatives[0].retrieval_score</w:t>
            </w:r>
          </w:p>
        </w:tc>
      </w:tr>
      <w:tr w:rsidR="005E674A" w14:paraId="16FF1262"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02291F1A" w14:textId="77777777" w:rsidR="005E674A" w:rsidRDefault="00000000">
            <w:r>
              <w:rPr>
                <w:sz w:val="20"/>
              </w:rPr>
              <w:t>EG.2</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7E9AE2E3" w14:textId="77777777" w:rsidR="005E674A" w:rsidRDefault="00000000">
            <w:r>
              <w:rPr>
                <w:sz w:val="20"/>
              </w:rPr>
              <w:t xml:space="preserve">Compute top2_gap = alternatives[0].retrieval_score - alternatives[1].retrieval_score (or +∞ if only 1 </w:t>
            </w:r>
            <w:r>
              <w:rPr>
                <w:sz w:val="20"/>
              </w:rPr>
              <w:lastRenderedPageBreak/>
              <w:t>candidate)</w:t>
            </w:r>
          </w:p>
        </w:tc>
      </w:tr>
      <w:tr w:rsidR="005E674A" w14:paraId="059D0820" w14:textId="77777777">
        <w:tc>
          <w:tcPr>
            <w:tcW w:w="864" w:type="dxa"/>
            <w:tcBorders>
              <w:top w:val="single" w:sz="4" w:space="0" w:color="888888"/>
              <w:left w:val="single" w:sz="4" w:space="0" w:color="888888"/>
              <w:bottom w:val="single" w:sz="4" w:space="0" w:color="888888"/>
              <w:right w:val="single" w:sz="4" w:space="0" w:color="888888"/>
            </w:tcBorders>
          </w:tcPr>
          <w:p w14:paraId="52710401" w14:textId="77777777" w:rsidR="005E674A" w:rsidRDefault="00000000">
            <w:r>
              <w:rPr>
                <w:sz w:val="20"/>
              </w:rPr>
              <w:lastRenderedPageBreak/>
              <w:t>EG.3</w:t>
            </w:r>
          </w:p>
        </w:tc>
        <w:tc>
          <w:tcPr>
            <w:tcW w:w="8352" w:type="dxa"/>
            <w:tcBorders>
              <w:top w:val="single" w:sz="4" w:space="0" w:color="888888"/>
              <w:left w:val="single" w:sz="4" w:space="0" w:color="888888"/>
              <w:bottom w:val="single" w:sz="4" w:space="0" w:color="888888"/>
              <w:right w:val="single" w:sz="4" w:space="0" w:color="888888"/>
            </w:tcBorders>
          </w:tcPr>
          <w:p w14:paraId="54B3825D" w14:textId="77777777" w:rsidR="005E674A" w:rsidRDefault="00000000">
            <w:r>
              <w:rPr>
                <w:sz w:val="20"/>
              </w:rPr>
              <w:t>Persist top_retrieval_score, top2_gap, candidate_count, branch_size to request context for logging</w:t>
            </w:r>
          </w:p>
        </w:tc>
      </w:tr>
      <w:tr w:rsidR="005E674A" w14:paraId="5FD619F7"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744D5B09" w14:textId="77777777" w:rsidR="005E674A" w:rsidRDefault="00000000">
            <w:r>
              <w:rPr>
                <w:sz w:val="20"/>
              </w:rPr>
              <w:t>EG.4</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56AA56F0" w14:textId="77777777" w:rsidR="005E674A" w:rsidRDefault="00000000">
            <w:r>
              <w:rPr>
                <w:sz w:val="20"/>
              </w:rPr>
              <w:t>If candidate_count == 0 → gate FAILS with reason='weak_retrieval' (or 'invalid_prefix' for /expand)</w:t>
            </w:r>
          </w:p>
        </w:tc>
      </w:tr>
      <w:tr w:rsidR="005E674A" w14:paraId="0963BC58" w14:textId="77777777">
        <w:tc>
          <w:tcPr>
            <w:tcW w:w="864" w:type="dxa"/>
            <w:tcBorders>
              <w:top w:val="single" w:sz="4" w:space="0" w:color="888888"/>
              <w:left w:val="single" w:sz="4" w:space="0" w:color="888888"/>
              <w:bottom w:val="single" w:sz="4" w:space="0" w:color="888888"/>
              <w:right w:val="single" w:sz="4" w:space="0" w:color="888888"/>
            </w:tcBorders>
          </w:tcPr>
          <w:p w14:paraId="33AEFE56" w14:textId="77777777" w:rsidR="005E674A" w:rsidRDefault="00000000">
            <w:r>
              <w:rPr>
                <w:sz w:val="20"/>
              </w:rPr>
              <w:t>EG.5</w:t>
            </w:r>
          </w:p>
        </w:tc>
        <w:tc>
          <w:tcPr>
            <w:tcW w:w="8352" w:type="dxa"/>
            <w:tcBorders>
              <w:top w:val="single" w:sz="4" w:space="0" w:color="888888"/>
              <w:left w:val="single" w:sz="4" w:space="0" w:color="888888"/>
              <w:bottom w:val="single" w:sz="4" w:space="0" w:color="888888"/>
              <w:right w:val="single" w:sz="4" w:space="0" w:color="888888"/>
            </w:tcBorders>
          </w:tcPr>
          <w:p w14:paraId="5B5FE868" w14:textId="77777777" w:rsidR="005E674A" w:rsidRDefault="00000000">
            <w:r>
              <w:rPr>
                <w:sz w:val="20"/>
              </w:rPr>
              <w:t>If top_retrieval_score &lt; MIN_SCORE(endpoint) → gate FAILS with reason='weak_retrieval'</w:t>
            </w:r>
          </w:p>
        </w:tc>
      </w:tr>
      <w:tr w:rsidR="005E674A" w14:paraId="0868C67C"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523D3849" w14:textId="77777777" w:rsidR="005E674A" w:rsidRDefault="00000000">
            <w:r>
              <w:rPr>
                <w:sz w:val="20"/>
              </w:rPr>
              <w:t>EG.6</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11A52AD4" w14:textId="77777777" w:rsidR="005E674A" w:rsidRDefault="00000000">
            <w:r>
              <w:rPr>
                <w:sz w:val="20"/>
              </w:rPr>
              <w:t>If top2_gap &lt; MIN_GAP(endpoint) → gate FAILS with reason='ambiguous_top_candidates'</w:t>
            </w:r>
          </w:p>
        </w:tc>
      </w:tr>
      <w:tr w:rsidR="005E674A" w14:paraId="7F777080" w14:textId="77777777">
        <w:tc>
          <w:tcPr>
            <w:tcW w:w="864" w:type="dxa"/>
            <w:tcBorders>
              <w:top w:val="single" w:sz="4" w:space="0" w:color="888888"/>
              <w:left w:val="single" w:sz="4" w:space="0" w:color="888888"/>
              <w:bottom w:val="single" w:sz="4" w:space="0" w:color="888888"/>
              <w:right w:val="single" w:sz="4" w:space="0" w:color="888888"/>
            </w:tcBorders>
          </w:tcPr>
          <w:p w14:paraId="369330C1" w14:textId="77777777" w:rsidR="005E674A" w:rsidRDefault="00000000">
            <w:r>
              <w:rPr>
                <w:sz w:val="20"/>
              </w:rPr>
              <w:t>EG.7</w:t>
            </w:r>
          </w:p>
        </w:tc>
        <w:tc>
          <w:tcPr>
            <w:tcW w:w="8352" w:type="dxa"/>
            <w:tcBorders>
              <w:top w:val="single" w:sz="4" w:space="0" w:color="888888"/>
              <w:left w:val="single" w:sz="4" w:space="0" w:color="888888"/>
              <w:bottom w:val="single" w:sz="4" w:space="0" w:color="888888"/>
              <w:right w:val="single" w:sz="4" w:space="0" w:color="888888"/>
            </w:tcBorders>
          </w:tcPr>
          <w:p w14:paraId="47C22E4F" w14:textId="77777777" w:rsidR="005E674A" w:rsidRDefault="00000000">
            <w:r>
              <w:rPr>
                <w:sz w:val="20"/>
              </w:rPr>
              <w:t>Otherwise → gate PASSES; proceed to LLM Picking</w:t>
            </w:r>
          </w:p>
        </w:tc>
      </w:tr>
      <w:tr w:rsidR="005E674A" w14:paraId="4E049722"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2423DC9B" w14:textId="77777777" w:rsidR="005E674A" w:rsidRDefault="00000000">
            <w:r>
              <w:rPr>
                <w:sz w:val="20"/>
              </w:rPr>
              <w:t>EG.8</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0ED2F4C3" w14:textId="77777777" w:rsidR="005E674A" w:rsidRDefault="00000000">
            <w:r>
              <w:rPr>
                <w:sz w:val="20"/>
              </w:rPr>
              <w:t>If gate fails: skip LLM entirely, populate alternatives + missing_attributes, hand off to Decision Resolution with the failure reason</w:t>
            </w:r>
          </w:p>
        </w:tc>
      </w:tr>
      <w:tr w:rsidR="005E674A" w14:paraId="57E6D7A2" w14:textId="77777777">
        <w:tc>
          <w:tcPr>
            <w:tcW w:w="864" w:type="dxa"/>
            <w:tcBorders>
              <w:top w:val="single" w:sz="4" w:space="0" w:color="888888"/>
              <w:left w:val="single" w:sz="4" w:space="0" w:color="888888"/>
              <w:bottom w:val="single" w:sz="4" w:space="0" w:color="888888"/>
              <w:right w:val="single" w:sz="4" w:space="0" w:color="888888"/>
            </w:tcBorders>
          </w:tcPr>
          <w:p w14:paraId="2126D955" w14:textId="77777777" w:rsidR="005E674A" w:rsidRDefault="00000000">
            <w:r>
              <w:rPr>
                <w:sz w:val="20"/>
              </w:rPr>
              <w:t>EG.9</w:t>
            </w:r>
          </w:p>
        </w:tc>
        <w:tc>
          <w:tcPr>
            <w:tcW w:w="8352" w:type="dxa"/>
            <w:tcBorders>
              <w:top w:val="single" w:sz="4" w:space="0" w:color="888888"/>
              <w:left w:val="single" w:sz="4" w:space="0" w:color="888888"/>
              <w:bottom w:val="single" w:sz="4" w:space="0" w:color="888888"/>
              <w:right w:val="single" w:sz="4" w:space="0" w:color="888888"/>
            </w:tcBorders>
          </w:tcPr>
          <w:p w14:paraId="6A6C4D85" w14:textId="77777777" w:rsidR="005E674A" w:rsidRDefault="00000000">
            <w:r>
              <w:rPr>
                <w:sz w:val="20"/>
              </w:rPr>
              <w:t>Endpoint-specific thresholds (initial placeholder, calibrate per A.9): describe MIN_SCORE=0.30 / MIN_GAP=0.04; expand MIN_SCORE=0.20 / MIN_GAP=0.03; boost MIN_SCORE=0.20 / MIN_GAP=0.03 / BOOST_MARGIN=0.05. All in setup_meta.</w:t>
            </w:r>
          </w:p>
        </w:tc>
      </w:tr>
    </w:tbl>
    <w:p w14:paraId="4DEB4668" w14:textId="77777777" w:rsidR="005E674A" w:rsidRDefault="00000000">
      <w:r>
        <w:rPr>
          <w:b/>
        </w:rPr>
        <w:t xml:space="preserve">12. LLM Picking (Sonnet): </w:t>
      </w:r>
      <w:r>
        <w:t>Have a strong LLM read the description and pick from candidates that ALREADY passed the evidence gate. Tech: Anthropic SDK → Foundry → Claude Sonnet.</w:t>
      </w:r>
    </w:p>
    <w:tbl>
      <w:tblPr>
        <w:tblStyle w:val="TableGrid"/>
        <w:tblW w:w="0" w:type="auto"/>
        <w:tblLook w:val="04A0" w:firstRow="1" w:lastRow="0" w:firstColumn="1" w:lastColumn="0" w:noHBand="0" w:noVBand="1"/>
      </w:tblPr>
      <w:tblGrid>
        <w:gridCol w:w="864"/>
        <w:gridCol w:w="8352"/>
      </w:tblGrid>
      <w:tr w:rsidR="005E674A" w14:paraId="78EB7B0D" w14:textId="77777777">
        <w:tc>
          <w:tcPr>
            <w:tcW w:w="864" w:type="dxa"/>
            <w:tcBorders>
              <w:top w:val="single" w:sz="4" w:space="0" w:color="888888"/>
              <w:left w:val="single" w:sz="4" w:space="0" w:color="888888"/>
              <w:bottom w:val="single" w:sz="4" w:space="0" w:color="888888"/>
              <w:right w:val="single" w:sz="4" w:space="0" w:color="888888"/>
            </w:tcBorders>
            <w:shd w:val="clear" w:color="auto" w:fill="2E3440"/>
          </w:tcPr>
          <w:p w14:paraId="55F8D47A" w14:textId="77777777" w:rsidR="005E674A" w:rsidRDefault="00000000">
            <w:r>
              <w:rPr>
                <w:b/>
                <w:color w:val="FFFFFF"/>
                <w:sz w:val="20"/>
              </w:rPr>
              <w:t>#</w:t>
            </w:r>
          </w:p>
        </w:tc>
        <w:tc>
          <w:tcPr>
            <w:tcW w:w="8352" w:type="dxa"/>
            <w:tcBorders>
              <w:top w:val="single" w:sz="4" w:space="0" w:color="888888"/>
              <w:left w:val="single" w:sz="4" w:space="0" w:color="888888"/>
              <w:bottom w:val="single" w:sz="4" w:space="0" w:color="888888"/>
              <w:right w:val="single" w:sz="4" w:space="0" w:color="888888"/>
            </w:tcBorders>
            <w:shd w:val="clear" w:color="auto" w:fill="2E3440"/>
          </w:tcPr>
          <w:p w14:paraId="45FC3E36" w14:textId="77777777" w:rsidR="005E674A" w:rsidRDefault="00000000">
            <w:r>
              <w:rPr>
                <w:b/>
                <w:color w:val="FFFFFF"/>
                <w:sz w:val="20"/>
              </w:rPr>
              <w:t>Action</w:t>
            </w:r>
          </w:p>
        </w:tc>
      </w:tr>
      <w:tr w:rsidR="005E674A" w14:paraId="37D802B2" w14:textId="77777777">
        <w:tc>
          <w:tcPr>
            <w:tcW w:w="864" w:type="dxa"/>
            <w:tcBorders>
              <w:top w:val="single" w:sz="4" w:space="0" w:color="888888"/>
              <w:left w:val="single" w:sz="4" w:space="0" w:color="888888"/>
              <w:bottom w:val="single" w:sz="4" w:space="0" w:color="888888"/>
              <w:right w:val="single" w:sz="4" w:space="0" w:color="888888"/>
            </w:tcBorders>
          </w:tcPr>
          <w:p w14:paraId="7CDC8EF7" w14:textId="77777777" w:rsidR="005E674A" w:rsidRDefault="00000000">
            <w:r>
              <w:rPr>
                <w:sz w:val="20"/>
              </w:rPr>
              <w:t>6.1</w:t>
            </w:r>
          </w:p>
        </w:tc>
        <w:tc>
          <w:tcPr>
            <w:tcW w:w="8352" w:type="dxa"/>
            <w:tcBorders>
              <w:top w:val="single" w:sz="4" w:space="0" w:color="888888"/>
              <w:left w:val="single" w:sz="4" w:space="0" w:color="888888"/>
              <w:bottom w:val="single" w:sz="4" w:space="0" w:color="888888"/>
              <w:right w:val="single" w:sz="4" w:space="0" w:color="888888"/>
            </w:tcBorders>
          </w:tcPr>
          <w:p w14:paraId="3465937D" w14:textId="77777777" w:rsidR="005E674A" w:rsidRDefault="00000000">
            <w:r>
              <w:rPr>
                <w:sz w:val="20"/>
              </w:rPr>
              <w:t>Build prompt: system message + user message with description and numbered candidate list (EN + AR)</w:t>
            </w:r>
          </w:p>
        </w:tc>
      </w:tr>
      <w:tr w:rsidR="005E674A" w14:paraId="2EDA1A5D"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74EC29CC" w14:textId="77777777" w:rsidR="005E674A" w:rsidRDefault="00000000">
            <w:r>
              <w:rPr>
                <w:sz w:val="20"/>
              </w:rPr>
              <w:t>6.2</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230C6DB9" w14:textId="77777777" w:rsidR="005E674A" w:rsidRDefault="00000000">
            <w:r>
              <w:rPr>
                <w:sz w:val="20"/>
              </w:rPr>
              <w:t>Call Sonnet via @anthropic-ai/sdk pointed at Foundry baseURL</w:t>
            </w:r>
          </w:p>
        </w:tc>
      </w:tr>
      <w:tr w:rsidR="005E674A" w14:paraId="066387FD" w14:textId="77777777">
        <w:tc>
          <w:tcPr>
            <w:tcW w:w="864" w:type="dxa"/>
            <w:tcBorders>
              <w:top w:val="single" w:sz="4" w:space="0" w:color="888888"/>
              <w:left w:val="single" w:sz="4" w:space="0" w:color="888888"/>
              <w:bottom w:val="single" w:sz="4" w:space="0" w:color="888888"/>
              <w:right w:val="single" w:sz="4" w:space="0" w:color="888888"/>
            </w:tcBorders>
          </w:tcPr>
          <w:p w14:paraId="0032388E" w14:textId="77777777" w:rsidR="005E674A" w:rsidRDefault="00000000">
            <w:r>
              <w:rPr>
                <w:sz w:val="20"/>
              </w:rPr>
              <w:t>6.3</w:t>
            </w:r>
          </w:p>
        </w:tc>
        <w:tc>
          <w:tcPr>
            <w:tcW w:w="8352" w:type="dxa"/>
            <w:tcBorders>
              <w:top w:val="single" w:sz="4" w:space="0" w:color="888888"/>
              <w:left w:val="single" w:sz="4" w:space="0" w:color="888888"/>
              <w:bottom w:val="single" w:sz="4" w:space="0" w:color="888888"/>
              <w:right w:val="single" w:sz="4" w:space="0" w:color="888888"/>
            </w:tcBorders>
          </w:tcPr>
          <w:p w14:paraId="21B0601A" w14:textId="77777777" w:rsidR="005E674A" w:rsidRDefault="00000000">
            <w:r>
              <w:rPr>
                <w:sz w:val="20"/>
              </w:rPr>
              <w:t>Parse JSON: { chosen_code, rationale }</w:t>
            </w:r>
          </w:p>
        </w:tc>
      </w:tr>
      <w:tr w:rsidR="005E674A" w14:paraId="32D55BF9"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33649BCD" w14:textId="77777777" w:rsidR="005E674A" w:rsidRDefault="00000000">
            <w:r>
              <w:rPr>
                <w:sz w:val="20"/>
              </w:rPr>
              <w:t>6.4</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35B9C55D" w14:textId="77777777" w:rsidR="005E674A" w:rsidRDefault="00000000">
            <w:r>
              <w:rPr>
                <w:sz w:val="20"/>
              </w:rPr>
              <w:t>Note: we do NOT ask the LLM for a confidence number. The LLM is a picker, not a calibrator.</w:t>
            </w:r>
          </w:p>
        </w:tc>
      </w:tr>
    </w:tbl>
    <w:p w14:paraId="3E363B78" w14:textId="77777777" w:rsidR="005E674A" w:rsidRDefault="00000000">
      <w:r>
        <w:rPr>
          <w:b/>
        </w:rPr>
        <w:t xml:space="preserve">13. LLM Picking (Haiku): </w:t>
      </w:r>
      <w:r>
        <w:t>Pick the most specific 12-digit leaf from a small candidate set. Used by /expand and /boost after the evidence gate passes. Tech: Anthropic SDK → Foundry → Claude Haiku.</w:t>
      </w:r>
    </w:p>
    <w:tbl>
      <w:tblPr>
        <w:tblStyle w:val="TableGrid"/>
        <w:tblW w:w="0" w:type="auto"/>
        <w:tblLook w:val="04A0" w:firstRow="1" w:lastRow="0" w:firstColumn="1" w:lastColumn="0" w:noHBand="0" w:noVBand="1"/>
      </w:tblPr>
      <w:tblGrid>
        <w:gridCol w:w="864"/>
        <w:gridCol w:w="8352"/>
      </w:tblGrid>
      <w:tr w:rsidR="005E674A" w14:paraId="1348CFF8" w14:textId="77777777">
        <w:tc>
          <w:tcPr>
            <w:tcW w:w="864" w:type="dxa"/>
            <w:tcBorders>
              <w:top w:val="single" w:sz="4" w:space="0" w:color="888888"/>
              <w:left w:val="single" w:sz="4" w:space="0" w:color="888888"/>
              <w:bottom w:val="single" w:sz="4" w:space="0" w:color="888888"/>
              <w:right w:val="single" w:sz="4" w:space="0" w:color="888888"/>
            </w:tcBorders>
            <w:shd w:val="clear" w:color="auto" w:fill="2E3440"/>
          </w:tcPr>
          <w:p w14:paraId="41944688" w14:textId="77777777" w:rsidR="005E674A" w:rsidRDefault="00000000">
            <w:r>
              <w:rPr>
                <w:b/>
                <w:color w:val="FFFFFF"/>
                <w:sz w:val="20"/>
              </w:rPr>
              <w:t>#</w:t>
            </w:r>
          </w:p>
        </w:tc>
        <w:tc>
          <w:tcPr>
            <w:tcW w:w="8352" w:type="dxa"/>
            <w:tcBorders>
              <w:top w:val="single" w:sz="4" w:space="0" w:color="888888"/>
              <w:left w:val="single" w:sz="4" w:space="0" w:color="888888"/>
              <w:bottom w:val="single" w:sz="4" w:space="0" w:color="888888"/>
              <w:right w:val="single" w:sz="4" w:space="0" w:color="888888"/>
            </w:tcBorders>
            <w:shd w:val="clear" w:color="auto" w:fill="2E3440"/>
          </w:tcPr>
          <w:p w14:paraId="7062A45F" w14:textId="77777777" w:rsidR="005E674A" w:rsidRDefault="00000000">
            <w:r>
              <w:rPr>
                <w:b/>
                <w:color w:val="FFFFFF"/>
                <w:sz w:val="20"/>
              </w:rPr>
              <w:t>Action</w:t>
            </w:r>
          </w:p>
        </w:tc>
      </w:tr>
      <w:tr w:rsidR="005E674A" w14:paraId="01C88F0B" w14:textId="77777777">
        <w:tc>
          <w:tcPr>
            <w:tcW w:w="864" w:type="dxa"/>
            <w:tcBorders>
              <w:top w:val="single" w:sz="4" w:space="0" w:color="888888"/>
              <w:left w:val="single" w:sz="4" w:space="0" w:color="888888"/>
              <w:bottom w:val="single" w:sz="4" w:space="0" w:color="888888"/>
              <w:right w:val="single" w:sz="4" w:space="0" w:color="888888"/>
            </w:tcBorders>
          </w:tcPr>
          <w:p w14:paraId="6B5F0F85" w14:textId="77777777" w:rsidR="005E674A" w:rsidRDefault="00000000">
            <w:r>
              <w:rPr>
                <w:sz w:val="20"/>
              </w:rPr>
              <w:t>P.1</w:t>
            </w:r>
          </w:p>
        </w:tc>
        <w:tc>
          <w:tcPr>
            <w:tcW w:w="8352" w:type="dxa"/>
            <w:tcBorders>
              <w:top w:val="single" w:sz="4" w:space="0" w:color="888888"/>
              <w:left w:val="single" w:sz="4" w:space="0" w:color="888888"/>
              <w:bottom w:val="single" w:sz="4" w:space="0" w:color="888888"/>
              <w:right w:val="single" w:sz="4" w:space="0" w:color="888888"/>
            </w:tcBorders>
          </w:tcPr>
          <w:p w14:paraId="38E34486" w14:textId="77777777" w:rsidR="005E674A" w:rsidRDefault="00000000">
            <w:r>
              <w:rPr>
                <w:sz w:val="20"/>
              </w:rPr>
              <w:t>Build prompt: declared/prefix code + optional description + ranked candidates with EN + AR text</w:t>
            </w:r>
          </w:p>
        </w:tc>
      </w:tr>
      <w:tr w:rsidR="005E674A" w14:paraId="742DF279"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06243B9E" w14:textId="77777777" w:rsidR="005E674A" w:rsidRDefault="00000000">
            <w:r>
              <w:rPr>
                <w:sz w:val="20"/>
              </w:rPr>
              <w:t>P.2</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370FCCBB" w14:textId="77777777" w:rsidR="005E674A" w:rsidRDefault="00000000">
            <w:r>
              <w:rPr>
                <w:sz w:val="20"/>
              </w:rPr>
              <w:t>Instruction: 'Return the most specific 12-digit code from the list. Do NOT invent a code.'</w:t>
            </w:r>
          </w:p>
        </w:tc>
      </w:tr>
      <w:tr w:rsidR="005E674A" w14:paraId="3E1F0475" w14:textId="77777777">
        <w:tc>
          <w:tcPr>
            <w:tcW w:w="864" w:type="dxa"/>
            <w:tcBorders>
              <w:top w:val="single" w:sz="4" w:space="0" w:color="888888"/>
              <w:left w:val="single" w:sz="4" w:space="0" w:color="888888"/>
              <w:bottom w:val="single" w:sz="4" w:space="0" w:color="888888"/>
              <w:right w:val="single" w:sz="4" w:space="0" w:color="888888"/>
            </w:tcBorders>
          </w:tcPr>
          <w:p w14:paraId="21BC0EA2" w14:textId="77777777" w:rsidR="005E674A" w:rsidRDefault="00000000">
            <w:r>
              <w:rPr>
                <w:sz w:val="20"/>
              </w:rPr>
              <w:t>P.3</w:t>
            </w:r>
          </w:p>
        </w:tc>
        <w:tc>
          <w:tcPr>
            <w:tcW w:w="8352" w:type="dxa"/>
            <w:tcBorders>
              <w:top w:val="single" w:sz="4" w:space="0" w:color="888888"/>
              <w:left w:val="single" w:sz="4" w:space="0" w:color="888888"/>
              <w:bottom w:val="single" w:sz="4" w:space="0" w:color="888888"/>
              <w:right w:val="single" w:sz="4" w:space="0" w:color="888888"/>
            </w:tcBorders>
          </w:tcPr>
          <w:p w14:paraId="468A2E4C" w14:textId="77777777" w:rsidR="005E674A" w:rsidRDefault="00000000">
            <w:r>
              <w:rPr>
                <w:sz w:val="20"/>
              </w:rPr>
              <w:t>Call Haiku via @anthropic-ai/sdk pointed at Foundry baseURL</w:t>
            </w:r>
          </w:p>
        </w:tc>
      </w:tr>
      <w:tr w:rsidR="005E674A" w14:paraId="336DF2E0"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46FAD718" w14:textId="77777777" w:rsidR="005E674A" w:rsidRDefault="00000000">
            <w:r>
              <w:rPr>
                <w:sz w:val="20"/>
              </w:rPr>
              <w:t>P.4</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201A7E59" w14:textId="77777777" w:rsidR="005E674A" w:rsidRDefault="00000000">
            <w:r>
              <w:rPr>
                <w:sz w:val="20"/>
              </w:rPr>
              <w:t>Parse { chosen_code, rationale }</w:t>
            </w:r>
          </w:p>
        </w:tc>
      </w:tr>
    </w:tbl>
    <w:p w14:paraId="1C0B4D59" w14:textId="77777777" w:rsidR="005E674A" w:rsidRDefault="00000000">
      <w:r>
        <w:rPr>
          <w:b/>
        </w:rPr>
        <w:t xml:space="preserve">14. Hallucination Guard: </w:t>
      </w:r>
      <w:r>
        <w:t>Make sure the LLM only returned a code we actually showed it. Tech: pure TS.</w:t>
      </w:r>
    </w:p>
    <w:tbl>
      <w:tblPr>
        <w:tblStyle w:val="TableGrid"/>
        <w:tblW w:w="0" w:type="auto"/>
        <w:tblLook w:val="04A0" w:firstRow="1" w:lastRow="0" w:firstColumn="1" w:lastColumn="0" w:noHBand="0" w:noVBand="1"/>
      </w:tblPr>
      <w:tblGrid>
        <w:gridCol w:w="864"/>
        <w:gridCol w:w="8352"/>
      </w:tblGrid>
      <w:tr w:rsidR="005E674A" w14:paraId="3300F863" w14:textId="77777777">
        <w:tc>
          <w:tcPr>
            <w:tcW w:w="864" w:type="dxa"/>
            <w:tcBorders>
              <w:top w:val="single" w:sz="4" w:space="0" w:color="888888"/>
              <w:left w:val="single" w:sz="4" w:space="0" w:color="888888"/>
              <w:bottom w:val="single" w:sz="4" w:space="0" w:color="888888"/>
              <w:right w:val="single" w:sz="4" w:space="0" w:color="888888"/>
            </w:tcBorders>
            <w:shd w:val="clear" w:color="auto" w:fill="2E3440"/>
          </w:tcPr>
          <w:p w14:paraId="78A31E3A" w14:textId="77777777" w:rsidR="005E674A" w:rsidRDefault="00000000">
            <w:r>
              <w:rPr>
                <w:b/>
                <w:color w:val="FFFFFF"/>
                <w:sz w:val="20"/>
              </w:rPr>
              <w:t>#</w:t>
            </w:r>
          </w:p>
        </w:tc>
        <w:tc>
          <w:tcPr>
            <w:tcW w:w="8352" w:type="dxa"/>
            <w:tcBorders>
              <w:top w:val="single" w:sz="4" w:space="0" w:color="888888"/>
              <w:left w:val="single" w:sz="4" w:space="0" w:color="888888"/>
              <w:bottom w:val="single" w:sz="4" w:space="0" w:color="888888"/>
              <w:right w:val="single" w:sz="4" w:space="0" w:color="888888"/>
            </w:tcBorders>
            <w:shd w:val="clear" w:color="auto" w:fill="2E3440"/>
          </w:tcPr>
          <w:p w14:paraId="24CBA18A" w14:textId="77777777" w:rsidR="005E674A" w:rsidRDefault="00000000">
            <w:r>
              <w:rPr>
                <w:b/>
                <w:color w:val="FFFFFF"/>
                <w:sz w:val="20"/>
              </w:rPr>
              <w:t>Action</w:t>
            </w:r>
          </w:p>
        </w:tc>
      </w:tr>
      <w:tr w:rsidR="005E674A" w14:paraId="3C3B3A66" w14:textId="77777777">
        <w:tc>
          <w:tcPr>
            <w:tcW w:w="864" w:type="dxa"/>
            <w:tcBorders>
              <w:top w:val="single" w:sz="4" w:space="0" w:color="888888"/>
              <w:left w:val="single" w:sz="4" w:space="0" w:color="888888"/>
              <w:bottom w:val="single" w:sz="4" w:space="0" w:color="888888"/>
              <w:right w:val="single" w:sz="4" w:space="0" w:color="888888"/>
            </w:tcBorders>
          </w:tcPr>
          <w:p w14:paraId="4745ABDB" w14:textId="77777777" w:rsidR="005E674A" w:rsidRDefault="00000000">
            <w:r>
              <w:rPr>
                <w:sz w:val="20"/>
              </w:rPr>
              <w:t>G.1</w:t>
            </w:r>
          </w:p>
        </w:tc>
        <w:tc>
          <w:tcPr>
            <w:tcW w:w="8352" w:type="dxa"/>
            <w:tcBorders>
              <w:top w:val="single" w:sz="4" w:space="0" w:color="888888"/>
              <w:left w:val="single" w:sz="4" w:space="0" w:color="888888"/>
              <w:bottom w:val="single" w:sz="4" w:space="0" w:color="888888"/>
              <w:right w:val="single" w:sz="4" w:space="0" w:color="888888"/>
            </w:tcBorders>
          </w:tcPr>
          <w:p w14:paraId="56DECBBF" w14:textId="77777777" w:rsidR="005E674A" w:rsidRDefault="00000000">
            <w:r>
              <w:rPr>
                <w:sz w:val="20"/>
              </w:rPr>
              <w:t>Verify chosen_code exists in the candidate set we sent</w:t>
            </w:r>
          </w:p>
        </w:tc>
      </w:tr>
      <w:tr w:rsidR="005E674A" w14:paraId="36B5BA9D"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473C36FE" w14:textId="77777777" w:rsidR="005E674A" w:rsidRDefault="00000000">
            <w:r>
              <w:rPr>
                <w:sz w:val="20"/>
              </w:rPr>
              <w:t>G.2</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6C16833D" w14:textId="77777777" w:rsidR="005E674A" w:rsidRDefault="00000000">
            <w:r>
              <w:rPr>
                <w:sz w:val="20"/>
              </w:rPr>
              <w:t>If not: set guard_tripped=true on the request context, log a guard-trip event with the offending chosen_code and the candidate set.</w:t>
            </w:r>
          </w:p>
        </w:tc>
      </w:tr>
      <w:tr w:rsidR="005E674A" w14:paraId="790CD447" w14:textId="77777777">
        <w:tc>
          <w:tcPr>
            <w:tcW w:w="864" w:type="dxa"/>
            <w:tcBorders>
              <w:top w:val="single" w:sz="4" w:space="0" w:color="888888"/>
              <w:left w:val="single" w:sz="4" w:space="0" w:color="888888"/>
              <w:bottom w:val="single" w:sz="4" w:space="0" w:color="888888"/>
              <w:right w:val="single" w:sz="4" w:space="0" w:color="888888"/>
            </w:tcBorders>
          </w:tcPr>
          <w:p w14:paraId="74C4F1D3" w14:textId="77777777" w:rsidR="005E674A" w:rsidRDefault="00000000">
            <w:r>
              <w:rPr>
                <w:sz w:val="20"/>
              </w:rPr>
              <w:t>G.3</w:t>
            </w:r>
          </w:p>
        </w:tc>
        <w:tc>
          <w:tcPr>
            <w:tcW w:w="8352" w:type="dxa"/>
            <w:tcBorders>
              <w:top w:val="single" w:sz="4" w:space="0" w:color="888888"/>
              <w:left w:val="single" w:sz="4" w:space="0" w:color="888888"/>
              <w:bottom w:val="single" w:sz="4" w:space="0" w:color="888888"/>
              <w:right w:val="single" w:sz="4" w:space="0" w:color="888888"/>
            </w:tcBorders>
          </w:tcPr>
          <w:p w14:paraId="427E0EDC" w14:textId="77777777" w:rsidR="005E674A" w:rsidRDefault="00000000">
            <w:r>
              <w:rPr>
                <w:sz w:val="20"/>
              </w:rPr>
              <w:t>Pass the guard_tripped flag forward to Decision Resolution. Do NOT silently substitute the top retrieval pick.</w:t>
            </w:r>
          </w:p>
        </w:tc>
      </w:tr>
    </w:tbl>
    <w:p w14:paraId="7C389722" w14:textId="77777777" w:rsidR="005E674A" w:rsidRDefault="00000000">
      <w:r>
        <w:rPr>
          <w:b/>
        </w:rPr>
        <w:t xml:space="preserve">15. Decision Resolution: </w:t>
      </w:r>
      <w:r>
        <w:t>Map the (gate result, LLM result, guard result) tuple to decision_status + decision_reason. Single source of truth for the API contract. Tech: pure TS.</w:t>
      </w:r>
    </w:p>
    <w:tbl>
      <w:tblPr>
        <w:tblStyle w:val="TableGrid"/>
        <w:tblW w:w="0" w:type="auto"/>
        <w:tblLook w:val="04A0" w:firstRow="1" w:lastRow="0" w:firstColumn="1" w:lastColumn="0" w:noHBand="0" w:noVBand="1"/>
      </w:tblPr>
      <w:tblGrid>
        <w:gridCol w:w="864"/>
        <w:gridCol w:w="8352"/>
      </w:tblGrid>
      <w:tr w:rsidR="005E674A" w14:paraId="0BA51DD5" w14:textId="77777777">
        <w:tc>
          <w:tcPr>
            <w:tcW w:w="864" w:type="dxa"/>
            <w:tcBorders>
              <w:top w:val="single" w:sz="4" w:space="0" w:color="888888"/>
              <w:left w:val="single" w:sz="4" w:space="0" w:color="888888"/>
              <w:bottom w:val="single" w:sz="4" w:space="0" w:color="888888"/>
              <w:right w:val="single" w:sz="4" w:space="0" w:color="888888"/>
            </w:tcBorders>
            <w:shd w:val="clear" w:color="auto" w:fill="2E3440"/>
          </w:tcPr>
          <w:p w14:paraId="220AF069" w14:textId="77777777" w:rsidR="005E674A" w:rsidRDefault="00000000">
            <w:r>
              <w:rPr>
                <w:b/>
                <w:color w:val="FFFFFF"/>
                <w:sz w:val="20"/>
              </w:rPr>
              <w:t>#</w:t>
            </w:r>
          </w:p>
        </w:tc>
        <w:tc>
          <w:tcPr>
            <w:tcW w:w="8352" w:type="dxa"/>
            <w:tcBorders>
              <w:top w:val="single" w:sz="4" w:space="0" w:color="888888"/>
              <w:left w:val="single" w:sz="4" w:space="0" w:color="888888"/>
              <w:bottom w:val="single" w:sz="4" w:space="0" w:color="888888"/>
              <w:right w:val="single" w:sz="4" w:space="0" w:color="888888"/>
            </w:tcBorders>
            <w:shd w:val="clear" w:color="auto" w:fill="2E3440"/>
          </w:tcPr>
          <w:p w14:paraId="18B5A5C4" w14:textId="77777777" w:rsidR="005E674A" w:rsidRDefault="00000000">
            <w:r>
              <w:rPr>
                <w:b/>
                <w:color w:val="FFFFFF"/>
                <w:sz w:val="20"/>
              </w:rPr>
              <w:t>Action</w:t>
            </w:r>
          </w:p>
        </w:tc>
      </w:tr>
      <w:tr w:rsidR="005E674A" w14:paraId="2AB994C4" w14:textId="77777777">
        <w:tc>
          <w:tcPr>
            <w:tcW w:w="864" w:type="dxa"/>
            <w:tcBorders>
              <w:top w:val="single" w:sz="4" w:space="0" w:color="888888"/>
              <w:left w:val="single" w:sz="4" w:space="0" w:color="888888"/>
              <w:bottom w:val="single" w:sz="4" w:space="0" w:color="888888"/>
              <w:right w:val="single" w:sz="4" w:space="0" w:color="888888"/>
            </w:tcBorders>
          </w:tcPr>
          <w:p w14:paraId="58762EBF" w14:textId="77777777" w:rsidR="005E674A" w:rsidRDefault="00000000">
            <w:r>
              <w:rPr>
                <w:sz w:val="20"/>
              </w:rPr>
              <w:t>DR.1</w:t>
            </w:r>
          </w:p>
        </w:tc>
        <w:tc>
          <w:tcPr>
            <w:tcW w:w="8352" w:type="dxa"/>
            <w:tcBorders>
              <w:top w:val="single" w:sz="4" w:space="0" w:color="888888"/>
              <w:left w:val="single" w:sz="4" w:space="0" w:color="888888"/>
              <w:bottom w:val="single" w:sz="4" w:space="0" w:color="888888"/>
              <w:right w:val="single" w:sz="4" w:space="0" w:color="888888"/>
            </w:tcBorders>
          </w:tcPr>
          <w:p w14:paraId="48EC4255" w14:textId="77777777" w:rsidR="005E674A" w:rsidRDefault="00000000">
            <w:r>
              <w:rPr>
                <w:sz w:val="20"/>
              </w:rPr>
              <w:t>If guard_tripped → decision_status='needs_clarification', decision_reason='guard_tripped'</w:t>
            </w:r>
          </w:p>
        </w:tc>
      </w:tr>
      <w:tr w:rsidR="005E674A" w14:paraId="3E9DBA25"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2C8CED89" w14:textId="77777777" w:rsidR="005E674A" w:rsidRDefault="00000000">
            <w:r>
              <w:rPr>
                <w:sz w:val="20"/>
              </w:rPr>
              <w:t>DR.2</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35815B70" w14:textId="77777777" w:rsidR="005E674A" w:rsidRDefault="00000000">
            <w:r>
              <w:rPr>
                <w:sz w:val="20"/>
              </w:rPr>
              <w:t>Else if gate failed → decision_status='needs_clarification', decision_reason from gate ('weak_retrieval' / 'ambiguous_top_candidates' / 'invalid_prefix')</w:t>
            </w:r>
          </w:p>
        </w:tc>
      </w:tr>
      <w:tr w:rsidR="005E674A" w14:paraId="6380328E" w14:textId="77777777">
        <w:tc>
          <w:tcPr>
            <w:tcW w:w="864" w:type="dxa"/>
            <w:tcBorders>
              <w:top w:val="single" w:sz="4" w:space="0" w:color="888888"/>
              <w:left w:val="single" w:sz="4" w:space="0" w:color="888888"/>
              <w:bottom w:val="single" w:sz="4" w:space="0" w:color="888888"/>
              <w:right w:val="single" w:sz="4" w:space="0" w:color="888888"/>
            </w:tcBorders>
          </w:tcPr>
          <w:p w14:paraId="43FAEAD8" w14:textId="77777777" w:rsidR="005E674A" w:rsidRDefault="00000000">
            <w:r>
              <w:rPr>
                <w:sz w:val="20"/>
              </w:rPr>
              <w:t>DR.3</w:t>
            </w:r>
          </w:p>
        </w:tc>
        <w:tc>
          <w:tcPr>
            <w:tcW w:w="8352" w:type="dxa"/>
            <w:tcBorders>
              <w:top w:val="single" w:sz="4" w:space="0" w:color="888888"/>
              <w:left w:val="single" w:sz="4" w:space="0" w:color="888888"/>
              <w:bottom w:val="single" w:sz="4" w:space="0" w:color="888888"/>
              <w:right w:val="single" w:sz="4" w:space="0" w:color="888888"/>
            </w:tcBorders>
          </w:tcPr>
          <w:p w14:paraId="0C102C4D" w14:textId="77777777" w:rsidR="005E674A" w:rsidRDefault="00000000">
            <w:r>
              <w:rPr>
                <w:sz w:val="20"/>
              </w:rPr>
              <w:t>Else if /boost short-circuited 'already_most_specific' → decision_status='accepted', decision_reason='already_most_specific', after = before</w:t>
            </w:r>
          </w:p>
        </w:tc>
      </w:tr>
      <w:tr w:rsidR="005E674A" w14:paraId="02EC6032"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48204E59" w14:textId="77777777" w:rsidR="005E674A" w:rsidRDefault="00000000">
            <w:r>
              <w:rPr>
                <w:sz w:val="20"/>
              </w:rPr>
              <w:t>DR.4</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1A6A813A" w14:textId="77777777" w:rsidR="005E674A" w:rsidRDefault="00000000">
            <w:r>
              <w:rPr>
                <w:sz w:val="20"/>
              </w:rPr>
              <w:t>Else if /expand short-circuited 'single_valid_descendant' → decision_status='accepted', decision_reason='single_valid_descendant'</w:t>
            </w:r>
          </w:p>
        </w:tc>
      </w:tr>
      <w:tr w:rsidR="005E674A" w14:paraId="53501D45" w14:textId="77777777">
        <w:tc>
          <w:tcPr>
            <w:tcW w:w="864" w:type="dxa"/>
            <w:tcBorders>
              <w:top w:val="single" w:sz="4" w:space="0" w:color="888888"/>
              <w:left w:val="single" w:sz="4" w:space="0" w:color="888888"/>
              <w:bottom w:val="single" w:sz="4" w:space="0" w:color="888888"/>
              <w:right w:val="single" w:sz="4" w:space="0" w:color="888888"/>
            </w:tcBorders>
          </w:tcPr>
          <w:p w14:paraId="413314A3" w14:textId="77777777" w:rsidR="005E674A" w:rsidRDefault="00000000">
            <w:r>
              <w:rPr>
                <w:sz w:val="20"/>
              </w:rPr>
              <w:t>DR.5</w:t>
            </w:r>
          </w:p>
        </w:tc>
        <w:tc>
          <w:tcPr>
            <w:tcW w:w="8352" w:type="dxa"/>
            <w:tcBorders>
              <w:top w:val="single" w:sz="4" w:space="0" w:color="888888"/>
              <w:left w:val="single" w:sz="4" w:space="0" w:color="888888"/>
              <w:bottom w:val="single" w:sz="4" w:space="0" w:color="888888"/>
              <w:right w:val="single" w:sz="4" w:space="0" w:color="888888"/>
            </w:tcBorders>
          </w:tcPr>
          <w:p w14:paraId="5FAB8D14" w14:textId="77777777" w:rsidR="005E674A" w:rsidRDefault="00000000">
            <w:r>
              <w:rPr>
                <w:sz w:val="20"/>
              </w:rPr>
              <w:t>Else if LLM was called and returned a valid pick → decision_status='accepted', decision_reason='strong_match'</w:t>
            </w:r>
          </w:p>
        </w:tc>
      </w:tr>
      <w:tr w:rsidR="005E674A" w14:paraId="208E5C58"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437FB436" w14:textId="77777777" w:rsidR="005E674A" w:rsidRDefault="00000000">
            <w:r>
              <w:rPr>
                <w:sz w:val="20"/>
              </w:rPr>
              <w:t>DR.6</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153154C9" w14:textId="77777777" w:rsidR="005E674A" w:rsidRDefault="00000000">
            <w:r>
              <w:rPr>
                <w:sz w:val="20"/>
              </w:rPr>
              <w:t>Else if LLM was called but unavailable AND fallback ran → decision_status='degraded', decision_reason='llm_unavailable', use top retrieval candidate</w:t>
            </w:r>
          </w:p>
        </w:tc>
      </w:tr>
      <w:tr w:rsidR="005E674A" w14:paraId="6C7593E5" w14:textId="77777777">
        <w:tc>
          <w:tcPr>
            <w:tcW w:w="864" w:type="dxa"/>
            <w:tcBorders>
              <w:top w:val="single" w:sz="4" w:space="0" w:color="888888"/>
              <w:left w:val="single" w:sz="4" w:space="0" w:color="888888"/>
              <w:bottom w:val="single" w:sz="4" w:space="0" w:color="888888"/>
              <w:right w:val="single" w:sz="4" w:space="0" w:color="888888"/>
            </w:tcBorders>
          </w:tcPr>
          <w:p w14:paraId="10794DB9" w14:textId="77777777" w:rsidR="005E674A" w:rsidRDefault="00000000">
            <w:r>
              <w:rPr>
                <w:sz w:val="20"/>
              </w:rPr>
              <w:t>DR.7</w:t>
            </w:r>
          </w:p>
        </w:tc>
        <w:tc>
          <w:tcPr>
            <w:tcW w:w="8352" w:type="dxa"/>
            <w:tcBorders>
              <w:top w:val="single" w:sz="4" w:space="0" w:color="888888"/>
              <w:left w:val="single" w:sz="4" w:space="0" w:color="888888"/>
              <w:bottom w:val="single" w:sz="4" w:space="0" w:color="888888"/>
              <w:right w:val="single" w:sz="4" w:space="0" w:color="888888"/>
            </w:tcBorders>
          </w:tcPr>
          <w:p w14:paraId="18A77D10" w14:textId="77777777" w:rsidR="005E674A" w:rsidRDefault="00000000">
            <w:r>
              <w:rPr>
                <w:sz w:val="20"/>
              </w:rPr>
              <w:t>Map to confidence_band (when accepted): 'high' if top_retrieval_score ≥ HIGH_BAND_CUT AND top2_gap ≥ HIGH_BAND_GAP_CUT; 'medium' if ≥ MEDIUM cuts; else 'low'. Cuts in setup_meta, calibrated per A.9.</w:t>
            </w:r>
          </w:p>
        </w:tc>
      </w:tr>
    </w:tbl>
    <w:p w14:paraId="75B7A429" w14:textId="77777777" w:rsidR="005E674A" w:rsidRDefault="00000000">
      <w:r>
        <w:rPr>
          <w:b/>
        </w:rPr>
        <w:t xml:space="preserve">16. Response Composition: </w:t>
      </w:r>
      <w:r>
        <w:t>Assemble the /describe response with canonical text and validated shape. Tech: Drizzle + Zod.</w:t>
      </w:r>
    </w:p>
    <w:tbl>
      <w:tblPr>
        <w:tblStyle w:val="TableGrid"/>
        <w:tblW w:w="0" w:type="auto"/>
        <w:tblLook w:val="04A0" w:firstRow="1" w:lastRow="0" w:firstColumn="1" w:lastColumn="0" w:noHBand="0" w:noVBand="1"/>
      </w:tblPr>
      <w:tblGrid>
        <w:gridCol w:w="864"/>
        <w:gridCol w:w="8352"/>
      </w:tblGrid>
      <w:tr w:rsidR="005E674A" w14:paraId="55DE7096" w14:textId="77777777">
        <w:tc>
          <w:tcPr>
            <w:tcW w:w="864" w:type="dxa"/>
            <w:tcBorders>
              <w:top w:val="single" w:sz="4" w:space="0" w:color="888888"/>
              <w:left w:val="single" w:sz="4" w:space="0" w:color="888888"/>
              <w:bottom w:val="single" w:sz="4" w:space="0" w:color="888888"/>
              <w:right w:val="single" w:sz="4" w:space="0" w:color="888888"/>
            </w:tcBorders>
            <w:shd w:val="clear" w:color="auto" w:fill="2E3440"/>
          </w:tcPr>
          <w:p w14:paraId="2121AF5C" w14:textId="77777777" w:rsidR="005E674A" w:rsidRDefault="00000000">
            <w:r>
              <w:rPr>
                <w:b/>
                <w:color w:val="FFFFFF"/>
                <w:sz w:val="20"/>
              </w:rPr>
              <w:t>#</w:t>
            </w:r>
          </w:p>
        </w:tc>
        <w:tc>
          <w:tcPr>
            <w:tcW w:w="8352" w:type="dxa"/>
            <w:tcBorders>
              <w:top w:val="single" w:sz="4" w:space="0" w:color="888888"/>
              <w:left w:val="single" w:sz="4" w:space="0" w:color="888888"/>
              <w:bottom w:val="single" w:sz="4" w:space="0" w:color="888888"/>
              <w:right w:val="single" w:sz="4" w:space="0" w:color="888888"/>
            </w:tcBorders>
            <w:shd w:val="clear" w:color="auto" w:fill="2E3440"/>
          </w:tcPr>
          <w:p w14:paraId="245116A5" w14:textId="77777777" w:rsidR="005E674A" w:rsidRDefault="00000000">
            <w:r>
              <w:rPr>
                <w:b/>
                <w:color w:val="FFFFFF"/>
                <w:sz w:val="20"/>
              </w:rPr>
              <w:t>Action</w:t>
            </w:r>
          </w:p>
        </w:tc>
      </w:tr>
      <w:tr w:rsidR="005E674A" w14:paraId="38338AAF" w14:textId="77777777">
        <w:tc>
          <w:tcPr>
            <w:tcW w:w="864" w:type="dxa"/>
            <w:tcBorders>
              <w:top w:val="single" w:sz="4" w:space="0" w:color="888888"/>
              <w:left w:val="single" w:sz="4" w:space="0" w:color="888888"/>
              <w:bottom w:val="single" w:sz="4" w:space="0" w:color="888888"/>
              <w:right w:val="single" w:sz="4" w:space="0" w:color="888888"/>
            </w:tcBorders>
          </w:tcPr>
          <w:p w14:paraId="5192109E" w14:textId="77777777" w:rsidR="005E674A" w:rsidRDefault="00000000">
            <w:r>
              <w:rPr>
                <w:sz w:val="20"/>
              </w:rPr>
              <w:t>RC.1</w:t>
            </w:r>
          </w:p>
        </w:tc>
        <w:tc>
          <w:tcPr>
            <w:tcW w:w="8352" w:type="dxa"/>
            <w:tcBorders>
              <w:top w:val="single" w:sz="4" w:space="0" w:color="888888"/>
              <w:left w:val="single" w:sz="4" w:space="0" w:color="888888"/>
              <w:bottom w:val="single" w:sz="4" w:space="0" w:color="888888"/>
              <w:right w:val="single" w:sz="4" w:space="0" w:color="888888"/>
            </w:tcBorders>
          </w:tcPr>
          <w:p w14:paraId="6B946D57" w14:textId="77777777" w:rsidR="005E674A" w:rsidRDefault="00000000">
            <w:r>
              <w:rPr>
                <w:sz w:val="20"/>
              </w:rPr>
              <w:t xml:space="preserve">If accepted: look up chosen_code in hs_codes for canonical EN + AR; populate result.code, </w:t>
            </w:r>
            <w:r>
              <w:rPr>
                <w:sz w:val="20"/>
              </w:rPr>
              <w:lastRenderedPageBreak/>
              <w:t>.description_en, .description_ar, .rationale, .alternatives</w:t>
            </w:r>
          </w:p>
        </w:tc>
      </w:tr>
      <w:tr w:rsidR="005E674A" w14:paraId="7347AA3D"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2C5C1A97" w14:textId="77777777" w:rsidR="005E674A" w:rsidRDefault="00000000">
            <w:r>
              <w:rPr>
                <w:sz w:val="20"/>
              </w:rPr>
              <w:lastRenderedPageBreak/>
              <w:t>RC.2</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6474E37A" w14:textId="77777777" w:rsidR="005E674A" w:rsidRDefault="00000000">
            <w:r>
              <w:rPr>
                <w:sz w:val="20"/>
              </w:rPr>
              <w:t>If needs_clarification: result is omitted; populate alternatives (top 3) + missing_attributes (inferred heuristically from what's absent in the description: material/intended_use/product_type/dimensions/composition) + rationale</w:t>
            </w:r>
          </w:p>
        </w:tc>
      </w:tr>
      <w:tr w:rsidR="005E674A" w14:paraId="1EFDAFA2" w14:textId="77777777">
        <w:tc>
          <w:tcPr>
            <w:tcW w:w="864" w:type="dxa"/>
            <w:tcBorders>
              <w:top w:val="single" w:sz="4" w:space="0" w:color="888888"/>
              <w:left w:val="single" w:sz="4" w:space="0" w:color="888888"/>
              <w:bottom w:val="single" w:sz="4" w:space="0" w:color="888888"/>
              <w:right w:val="single" w:sz="4" w:space="0" w:color="888888"/>
            </w:tcBorders>
          </w:tcPr>
          <w:p w14:paraId="1F5AEE15" w14:textId="77777777" w:rsidR="005E674A" w:rsidRDefault="00000000">
            <w:r>
              <w:rPr>
                <w:sz w:val="20"/>
              </w:rPr>
              <w:t>RC.3</w:t>
            </w:r>
          </w:p>
        </w:tc>
        <w:tc>
          <w:tcPr>
            <w:tcW w:w="8352" w:type="dxa"/>
            <w:tcBorders>
              <w:top w:val="single" w:sz="4" w:space="0" w:color="888888"/>
              <w:left w:val="single" w:sz="4" w:space="0" w:color="888888"/>
              <w:bottom w:val="single" w:sz="4" w:space="0" w:color="888888"/>
              <w:right w:val="single" w:sz="4" w:space="0" w:color="888888"/>
            </w:tcBorders>
          </w:tcPr>
          <w:p w14:paraId="7E6C6222" w14:textId="77777777" w:rsidR="005E674A" w:rsidRDefault="00000000">
            <w:r>
              <w:rPr>
                <w:sz w:val="20"/>
              </w:rPr>
              <w:t>If degraded: same as accepted shape, but decision_status='degraded'</w:t>
            </w:r>
          </w:p>
        </w:tc>
      </w:tr>
      <w:tr w:rsidR="005E674A" w14:paraId="770A7076"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0547A84E" w14:textId="77777777" w:rsidR="005E674A" w:rsidRDefault="00000000">
            <w:r>
              <w:rPr>
                <w:sz w:val="20"/>
              </w:rPr>
              <w:t>RC.4</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291072A2" w14:textId="77777777" w:rsidR="005E674A" w:rsidRDefault="00000000">
            <w:r>
              <w:rPr>
                <w:sz w:val="20"/>
              </w:rPr>
              <w:t>Validate against Zod response schema before returning</w:t>
            </w:r>
          </w:p>
        </w:tc>
      </w:tr>
    </w:tbl>
    <w:p w14:paraId="6689673C" w14:textId="77777777" w:rsidR="005E674A" w:rsidRDefault="00000000">
      <w:r>
        <w:rPr>
          <w:b/>
        </w:rPr>
        <w:t xml:space="preserve">17. Before/After Composition: </w:t>
      </w:r>
      <w:r>
        <w:t>Build the before/after diff for /expand and /boost. Tech: pure TS + Zod.</w:t>
      </w:r>
    </w:p>
    <w:tbl>
      <w:tblPr>
        <w:tblStyle w:val="TableGrid"/>
        <w:tblW w:w="0" w:type="auto"/>
        <w:tblLook w:val="04A0" w:firstRow="1" w:lastRow="0" w:firstColumn="1" w:lastColumn="0" w:noHBand="0" w:noVBand="1"/>
      </w:tblPr>
      <w:tblGrid>
        <w:gridCol w:w="864"/>
        <w:gridCol w:w="8352"/>
      </w:tblGrid>
      <w:tr w:rsidR="005E674A" w14:paraId="44764D0E" w14:textId="77777777">
        <w:tc>
          <w:tcPr>
            <w:tcW w:w="864" w:type="dxa"/>
            <w:tcBorders>
              <w:top w:val="single" w:sz="4" w:space="0" w:color="888888"/>
              <w:left w:val="single" w:sz="4" w:space="0" w:color="888888"/>
              <w:bottom w:val="single" w:sz="4" w:space="0" w:color="888888"/>
              <w:right w:val="single" w:sz="4" w:space="0" w:color="888888"/>
            </w:tcBorders>
            <w:shd w:val="clear" w:color="auto" w:fill="2E3440"/>
          </w:tcPr>
          <w:p w14:paraId="404A591D" w14:textId="77777777" w:rsidR="005E674A" w:rsidRDefault="00000000">
            <w:r>
              <w:rPr>
                <w:b/>
                <w:color w:val="FFFFFF"/>
                <w:sz w:val="20"/>
              </w:rPr>
              <w:t>#</w:t>
            </w:r>
          </w:p>
        </w:tc>
        <w:tc>
          <w:tcPr>
            <w:tcW w:w="8352" w:type="dxa"/>
            <w:tcBorders>
              <w:top w:val="single" w:sz="4" w:space="0" w:color="888888"/>
              <w:left w:val="single" w:sz="4" w:space="0" w:color="888888"/>
              <w:bottom w:val="single" w:sz="4" w:space="0" w:color="888888"/>
              <w:right w:val="single" w:sz="4" w:space="0" w:color="888888"/>
            </w:tcBorders>
            <w:shd w:val="clear" w:color="auto" w:fill="2E3440"/>
          </w:tcPr>
          <w:p w14:paraId="7F499216" w14:textId="77777777" w:rsidR="005E674A" w:rsidRDefault="00000000">
            <w:r>
              <w:rPr>
                <w:b/>
                <w:color w:val="FFFFFF"/>
                <w:sz w:val="20"/>
              </w:rPr>
              <w:t>Action</w:t>
            </w:r>
          </w:p>
        </w:tc>
      </w:tr>
      <w:tr w:rsidR="005E674A" w14:paraId="5EF22BBA" w14:textId="77777777">
        <w:tc>
          <w:tcPr>
            <w:tcW w:w="864" w:type="dxa"/>
            <w:tcBorders>
              <w:top w:val="single" w:sz="4" w:space="0" w:color="888888"/>
              <w:left w:val="single" w:sz="4" w:space="0" w:color="888888"/>
              <w:bottom w:val="single" w:sz="4" w:space="0" w:color="888888"/>
              <w:right w:val="single" w:sz="4" w:space="0" w:color="888888"/>
            </w:tcBorders>
          </w:tcPr>
          <w:p w14:paraId="0976DDB1" w14:textId="77777777" w:rsidR="005E674A" w:rsidRDefault="00000000">
            <w:r>
              <w:rPr>
                <w:sz w:val="20"/>
              </w:rPr>
              <w:t>BA.1</w:t>
            </w:r>
          </w:p>
        </w:tc>
        <w:tc>
          <w:tcPr>
            <w:tcW w:w="8352" w:type="dxa"/>
            <w:tcBorders>
              <w:top w:val="single" w:sz="4" w:space="0" w:color="888888"/>
              <w:left w:val="single" w:sz="4" w:space="0" w:color="888888"/>
              <w:bottom w:val="single" w:sz="4" w:space="0" w:color="888888"/>
              <w:right w:val="single" w:sz="4" w:space="0" w:color="888888"/>
            </w:tcBorders>
          </w:tcPr>
          <w:p w14:paraId="30238D58" w14:textId="77777777" w:rsidR="005E674A" w:rsidRDefault="00000000">
            <w:r>
              <w:rPr>
                <w:sz w:val="20"/>
              </w:rPr>
              <w:t>before.code = input.code; before.description_en from prefix lookup (may be null in /expand)</w:t>
            </w:r>
          </w:p>
        </w:tc>
      </w:tr>
      <w:tr w:rsidR="005E674A" w14:paraId="41E6C331"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0B8478B5" w14:textId="77777777" w:rsidR="005E674A" w:rsidRDefault="00000000">
            <w:r>
              <w:rPr>
                <w:sz w:val="20"/>
              </w:rPr>
              <w:t>BA.2</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74176E13" w14:textId="77777777" w:rsidR="005E674A" w:rsidRDefault="00000000">
            <w:r>
              <w:rPr>
                <w:sz w:val="20"/>
              </w:rPr>
              <w:t>If accepted: after.code = chosen_code; after.description_en + .description_ar from row lookup</w:t>
            </w:r>
          </w:p>
        </w:tc>
      </w:tr>
      <w:tr w:rsidR="005E674A" w14:paraId="5C578EE3" w14:textId="77777777">
        <w:tc>
          <w:tcPr>
            <w:tcW w:w="864" w:type="dxa"/>
            <w:tcBorders>
              <w:top w:val="single" w:sz="4" w:space="0" w:color="888888"/>
              <w:left w:val="single" w:sz="4" w:space="0" w:color="888888"/>
              <w:bottom w:val="single" w:sz="4" w:space="0" w:color="888888"/>
              <w:right w:val="single" w:sz="4" w:space="0" w:color="888888"/>
            </w:tcBorders>
          </w:tcPr>
          <w:p w14:paraId="4CDB050B" w14:textId="77777777" w:rsidR="005E674A" w:rsidRDefault="00000000">
            <w:r>
              <w:rPr>
                <w:sz w:val="20"/>
              </w:rPr>
              <w:t>BA.3</w:t>
            </w:r>
          </w:p>
        </w:tc>
        <w:tc>
          <w:tcPr>
            <w:tcW w:w="8352" w:type="dxa"/>
            <w:tcBorders>
              <w:top w:val="single" w:sz="4" w:space="0" w:color="888888"/>
              <w:left w:val="single" w:sz="4" w:space="0" w:color="888888"/>
              <w:bottom w:val="single" w:sz="4" w:space="0" w:color="888888"/>
              <w:right w:val="single" w:sz="4" w:space="0" w:color="888888"/>
            </w:tcBorders>
          </w:tcPr>
          <w:p w14:paraId="095D5376" w14:textId="77777777" w:rsidR="005E674A" w:rsidRDefault="00000000">
            <w:r>
              <w:rPr>
                <w:sz w:val="20"/>
              </w:rPr>
              <w:t>If decision_reason='already_most_specific' (/boost): after = before. evidence='no sibling beats current code by required margin'.</w:t>
            </w:r>
          </w:p>
        </w:tc>
      </w:tr>
      <w:tr w:rsidR="005E674A" w14:paraId="4EC6D953"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26117D13" w14:textId="77777777" w:rsidR="005E674A" w:rsidRDefault="00000000">
            <w:r>
              <w:rPr>
                <w:sz w:val="20"/>
              </w:rPr>
              <w:t>BA.4</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07F7F6E1" w14:textId="77777777" w:rsidR="005E674A" w:rsidRDefault="00000000">
            <w:r>
              <w:rPr>
                <w:sz w:val="20"/>
              </w:rPr>
              <w:t>If needs_clarification: after omitted; alternatives + missing_attributes populated</w:t>
            </w:r>
          </w:p>
        </w:tc>
      </w:tr>
      <w:tr w:rsidR="005E674A" w14:paraId="5EAE7D45" w14:textId="77777777">
        <w:tc>
          <w:tcPr>
            <w:tcW w:w="864" w:type="dxa"/>
            <w:tcBorders>
              <w:top w:val="single" w:sz="4" w:space="0" w:color="888888"/>
              <w:left w:val="single" w:sz="4" w:space="0" w:color="888888"/>
              <w:bottom w:val="single" w:sz="4" w:space="0" w:color="888888"/>
              <w:right w:val="single" w:sz="4" w:space="0" w:color="888888"/>
            </w:tcBorders>
          </w:tcPr>
          <w:p w14:paraId="3D8C18D9" w14:textId="77777777" w:rsidR="005E674A" w:rsidRDefault="00000000">
            <w:r>
              <w:rPr>
                <w:sz w:val="20"/>
              </w:rPr>
              <w:t>BA.5</w:t>
            </w:r>
          </w:p>
        </w:tc>
        <w:tc>
          <w:tcPr>
            <w:tcW w:w="8352" w:type="dxa"/>
            <w:tcBorders>
              <w:top w:val="single" w:sz="4" w:space="0" w:color="888888"/>
              <w:left w:val="single" w:sz="4" w:space="0" w:color="888888"/>
              <w:bottom w:val="single" w:sz="4" w:space="0" w:color="888888"/>
              <w:right w:val="single" w:sz="4" w:space="0" w:color="888888"/>
            </w:tcBorders>
          </w:tcPr>
          <w:p w14:paraId="42A2128D" w14:textId="77777777" w:rsidR="005E674A" w:rsidRDefault="00000000">
            <w:r>
              <w:rPr>
                <w:sz w:val="20"/>
              </w:rPr>
              <w:t>If degraded: after = top retrieval candidate; evidence notes LLM was unavailable</w:t>
            </w:r>
          </w:p>
        </w:tc>
      </w:tr>
      <w:tr w:rsidR="005E674A" w14:paraId="1CB9BFD4"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670895EF" w14:textId="77777777" w:rsidR="005E674A" w:rsidRDefault="00000000">
            <w:r>
              <w:rPr>
                <w:sz w:val="20"/>
              </w:rPr>
              <w:t>BA.6</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4F6CD1CF" w14:textId="77777777" w:rsidR="005E674A" w:rsidRDefault="00000000">
            <w:r>
              <w:rPr>
                <w:sz w:val="20"/>
              </w:rPr>
              <w:t>Validate against Zod response schema</w:t>
            </w:r>
          </w:p>
        </w:tc>
      </w:tr>
    </w:tbl>
    <w:p w14:paraId="1D00E263" w14:textId="77777777" w:rsidR="005E674A" w:rsidRDefault="00000000">
      <w:r>
        <w:rPr>
          <w:b/>
        </w:rPr>
        <w:t xml:space="preserve">18. Audit Logging: </w:t>
      </w:r>
      <w:r>
        <w:t>Persist every classification with full trace for compliance, debugging, and threshold tuning. Tech: PostgreSQL + Drizzle + pino.</w:t>
      </w:r>
    </w:p>
    <w:tbl>
      <w:tblPr>
        <w:tblStyle w:val="TableGrid"/>
        <w:tblW w:w="0" w:type="auto"/>
        <w:tblLook w:val="04A0" w:firstRow="1" w:lastRow="0" w:firstColumn="1" w:lastColumn="0" w:noHBand="0" w:noVBand="1"/>
      </w:tblPr>
      <w:tblGrid>
        <w:gridCol w:w="864"/>
        <w:gridCol w:w="8352"/>
      </w:tblGrid>
      <w:tr w:rsidR="005E674A" w14:paraId="12F2C7B8" w14:textId="77777777">
        <w:tc>
          <w:tcPr>
            <w:tcW w:w="864" w:type="dxa"/>
            <w:tcBorders>
              <w:top w:val="single" w:sz="4" w:space="0" w:color="888888"/>
              <w:left w:val="single" w:sz="4" w:space="0" w:color="888888"/>
              <w:bottom w:val="single" w:sz="4" w:space="0" w:color="888888"/>
              <w:right w:val="single" w:sz="4" w:space="0" w:color="888888"/>
            </w:tcBorders>
            <w:shd w:val="clear" w:color="auto" w:fill="2E3440"/>
          </w:tcPr>
          <w:p w14:paraId="45F9B68C" w14:textId="77777777" w:rsidR="005E674A" w:rsidRDefault="00000000">
            <w:r>
              <w:rPr>
                <w:b/>
                <w:color w:val="FFFFFF"/>
                <w:sz w:val="20"/>
              </w:rPr>
              <w:t>#</w:t>
            </w:r>
          </w:p>
        </w:tc>
        <w:tc>
          <w:tcPr>
            <w:tcW w:w="8352" w:type="dxa"/>
            <w:tcBorders>
              <w:top w:val="single" w:sz="4" w:space="0" w:color="888888"/>
              <w:left w:val="single" w:sz="4" w:space="0" w:color="888888"/>
              <w:bottom w:val="single" w:sz="4" w:space="0" w:color="888888"/>
              <w:right w:val="single" w:sz="4" w:space="0" w:color="888888"/>
            </w:tcBorders>
            <w:shd w:val="clear" w:color="auto" w:fill="2E3440"/>
          </w:tcPr>
          <w:p w14:paraId="17DCF6BF" w14:textId="77777777" w:rsidR="005E674A" w:rsidRDefault="00000000">
            <w:r>
              <w:rPr>
                <w:b/>
                <w:color w:val="FFFFFF"/>
                <w:sz w:val="20"/>
              </w:rPr>
              <w:t>Action</w:t>
            </w:r>
          </w:p>
        </w:tc>
      </w:tr>
      <w:tr w:rsidR="005E674A" w14:paraId="5F29E5C2" w14:textId="77777777">
        <w:tc>
          <w:tcPr>
            <w:tcW w:w="864" w:type="dxa"/>
            <w:tcBorders>
              <w:top w:val="single" w:sz="4" w:space="0" w:color="888888"/>
              <w:left w:val="single" w:sz="4" w:space="0" w:color="888888"/>
              <w:bottom w:val="single" w:sz="4" w:space="0" w:color="888888"/>
              <w:right w:val="single" w:sz="4" w:space="0" w:color="888888"/>
            </w:tcBorders>
          </w:tcPr>
          <w:p w14:paraId="06E49884" w14:textId="77777777" w:rsidR="005E674A" w:rsidRDefault="00000000">
            <w:r>
              <w:rPr>
                <w:sz w:val="20"/>
              </w:rPr>
              <w:t>AL.1</w:t>
            </w:r>
          </w:p>
        </w:tc>
        <w:tc>
          <w:tcPr>
            <w:tcW w:w="8352" w:type="dxa"/>
            <w:tcBorders>
              <w:top w:val="single" w:sz="4" w:space="0" w:color="888888"/>
              <w:left w:val="single" w:sz="4" w:space="0" w:color="888888"/>
              <w:bottom w:val="single" w:sz="4" w:space="0" w:color="888888"/>
              <w:right w:val="single" w:sz="4" w:space="0" w:color="888888"/>
            </w:tcBorders>
          </w:tcPr>
          <w:p w14:paraId="0ABBBC0D" w14:textId="77777777" w:rsidR="005E674A" w:rsidRDefault="00000000">
            <w:r>
              <w:rPr>
                <w:sz w:val="20"/>
              </w:rPr>
              <w:t>Insert classification_events row with: decision_status, decision_reason, confidence_band, chosen_code, alternatives, top_retrieval_score, top2_gap, candidate_count, branch_size, llm_used, llm_status, guard_tripped, model_calls, embedder_version, llm_model, total_latency_ms, error</w:t>
            </w:r>
          </w:p>
        </w:tc>
      </w:tr>
      <w:tr w:rsidR="005E674A" w14:paraId="57C3CCF0" w14:textId="77777777">
        <w:tc>
          <w:tcPr>
            <w:tcW w:w="864" w:type="dxa"/>
            <w:tcBorders>
              <w:top w:val="single" w:sz="4" w:space="0" w:color="888888"/>
              <w:left w:val="single" w:sz="4" w:space="0" w:color="888888"/>
              <w:bottom w:val="single" w:sz="4" w:space="0" w:color="888888"/>
              <w:right w:val="single" w:sz="4" w:space="0" w:color="888888"/>
            </w:tcBorders>
            <w:shd w:val="clear" w:color="auto" w:fill="F4F4F4"/>
          </w:tcPr>
          <w:p w14:paraId="656035AA" w14:textId="77777777" w:rsidR="005E674A" w:rsidRDefault="00000000">
            <w:r>
              <w:rPr>
                <w:sz w:val="20"/>
              </w:rPr>
              <w:t>AL.2</w:t>
            </w:r>
          </w:p>
        </w:tc>
        <w:tc>
          <w:tcPr>
            <w:tcW w:w="8352" w:type="dxa"/>
            <w:tcBorders>
              <w:top w:val="single" w:sz="4" w:space="0" w:color="888888"/>
              <w:left w:val="single" w:sz="4" w:space="0" w:color="888888"/>
              <w:bottom w:val="single" w:sz="4" w:space="0" w:color="888888"/>
              <w:right w:val="single" w:sz="4" w:space="0" w:color="888888"/>
            </w:tcBorders>
            <w:shd w:val="clear" w:color="auto" w:fill="F4F4F4"/>
          </w:tcPr>
          <w:p w14:paraId="36F7B411" w14:textId="77777777" w:rsidR="005E674A" w:rsidRDefault="00000000">
            <w:r>
              <w:rPr>
                <w:sz w:val="20"/>
              </w:rPr>
              <w:t>Log structured pino event with same key fields for stdout aggregation</w:t>
            </w:r>
          </w:p>
        </w:tc>
      </w:tr>
      <w:tr w:rsidR="005E674A" w14:paraId="34BF8596" w14:textId="77777777">
        <w:tc>
          <w:tcPr>
            <w:tcW w:w="864" w:type="dxa"/>
            <w:tcBorders>
              <w:top w:val="single" w:sz="4" w:space="0" w:color="888888"/>
              <w:left w:val="single" w:sz="4" w:space="0" w:color="888888"/>
              <w:bottom w:val="single" w:sz="4" w:space="0" w:color="888888"/>
              <w:right w:val="single" w:sz="4" w:space="0" w:color="888888"/>
            </w:tcBorders>
          </w:tcPr>
          <w:p w14:paraId="0D99E816" w14:textId="77777777" w:rsidR="005E674A" w:rsidRDefault="00000000">
            <w:r>
              <w:rPr>
                <w:sz w:val="20"/>
              </w:rPr>
              <w:t>AL.3</w:t>
            </w:r>
          </w:p>
        </w:tc>
        <w:tc>
          <w:tcPr>
            <w:tcW w:w="8352" w:type="dxa"/>
            <w:tcBorders>
              <w:top w:val="single" w:sz="4" w:space="0" w:color="888888"/>
              <w:left w:val="single" w:sz="4" w:space="0" w:color="888888"/>
              <w:bottom w:val="single" w:sz="4" w:space="0" w:color="888888"/>
              <w:right w:val="single" w:sz="4" w:space="0" w:color="888888"/>
            </w:tcBorders>
          </w:tcPr>
          <w:p w14:paraId="64693FC0" w14:textId="77777777" w:rsidR="005E674A" w:rsidRDefault="00000000">
            <w:r>
              <w:rPr>
                <w:sz w:val="20"/>
              </w:rPr>
              <w:t>Return response to client</w:t>
            </w:r>
          </w:p>
        </w:tc>
      </w:tr>
    </w:tbl>
    <w:p w14:paraId="3274A75B" w14:textId="77777777" w:rsidR="005E674A" w:rsidRDefault="00000000">
      <w:pPr>
        <w:pStyle w:val="Heading1"/>
      </w:pPr>
      <w:r>
        <w:rPr>
          <w:color w:val="2E3440"/>
        </w:rPr>
        <w:t>Part C — Scaffold checklist (when you say "go")</w:t>
      </w:r>
    </w:p>
    <w:p w14:paraId="40451C0F" w14:textId="77777777" w:rsidR="005E674A" w:rsidRDefault="00000000">
      <w:pPr>
        <w:pStyle w:val="ListBullet"/>
      </w:pPr>
      <w:r>
        <w:t>GitHub repo with two branches: dev (working), main (deployable, linked to Container App)</w:t>
      </w:r>
    </w:p>
    <w:p w14:paraId="365248A9" w14:textId="77777777" w:rsidR="005E674A" w:rsidRDefault="00000000">
      <w:pPr>
        <w:pStyle w:val="ListBullet"/>
      </w:pPr>
      <w:r>
        <w:t>clearai-backend/ pnpm workspace root</w:t>
      </w:r>
    </w:p>
    <w:p w14:paraId="0DBA53BD" w14:textId="77777777" w:rsidR="005E674A" w:rsidRDefault="00000000">
      <w:pPr>
        <w:pStyle w:val="ListBullet"/>
      </w:pPr>
      <w:r>
        <w:t>apps/api/ Fastify + Zod + Swagger; three routes wired with stub handlers (/classify/describe, /classify/expand, /boost)</w:t>
      </w:r>
    </w:p>
    <w:p w14:paraId="402B330E" w14:textId="77777777" w:rsidR="005E674A" w:rsidRDefault="00000000">
      <w:pPr>
        <w:pStyle w:val="ListBullet"/>
      </w:pPr>
      <w:r>
        <w:t>packages/db/ Drizzle schema for the 4 v1 tables (uuid PKs), migration files</w:t>
      </w:r>
    </w:p>
    <w:p w14:paraId="54527F2B" w14:textId="77777777" w:rsidR="005E674A" w:rsidRDefault="00000000">
      <w:pPr>
        <w:pStyle w:val="ListBullet"/>
      </w:pPr>
      <w:r>
        <w:t>packages/embeddings/ Embedder interface + LocalEmbedder (multilingual-e5-small)</w:t>
      </w:r>
    </w:p>
    <w:p w14:paraId="7BE581B7" w14:textId="77777777" w:rsidR="005E674A" w:rsidRDefault="00000000">
      <w:pPr>
        <w:pStyle w:val="ListBullet"/>
      </w:pPr>
      <w:r>
        <w:t>packages/retrieval/ hybrid retrieval, branch-walk helper, RRF merge with prefix bias, evidence gate</w:t>
      </w:r>
    </w:p>
    <w:p w14:paraId="2EAE354E" w14:textId="77777777" w:rsidR="005E674A" w:rsidRDefault="00000000">
      <w:pPr>
        <w:pStyle w:val="ListBullet"/>
      </w:pPr>
      <w:r>
        <w:t>packages/decision/ Decision Resolution module + threshold loader from setup_meta</w:t>
      </w:r>
    </w:p>
    <w:p w14:paraId="6C3FB37F" w14:textId="77777777" w:rsidR="005E674A" w:rsidRDefault="00000000">
      <w:pPr>
        <w:pStyle w:val="ListBullet"/>
      </w:pPr>
      <w:r>
        <w:t>packages/llm/ Anthropic SDK pointed at Foundry baseURL, Sonnet + Haiku exports, prompt templates (no confidence-asking)</w:t>
      </w:r>
    </w:p>
    <w:p w14:paraId="62D5F7E2" w14:textId="77777777" w:rsidR="005E674A" w:rsidRDefault="00000000">
      <w:pPr>
        <w:pStyle w:val="ListBullet"/>
      </w:pPr>
      <w:r>
        <w:t>packages/eval/ eval harness + eval/v1.jsonl seed set + threshold sweep CLI</w:t>
      </w:r>
    </w:p>
    <w:p w14:paraId="459396C2" w14:textId="77777777" w:rsidR="005E674A" w:rsidRDefault="00000000">
      <w:pPr>
        <w:pStyle w:val="ListBullet"/>
      </w:pPr>
      <w:r>
        <w:t>scripts/migrate-from-sqlite.ts one-shot importer for the 4 v1 tables</w:t>
      </w:r>
    </w:p>
    <w:p w14:paraId="4A0B5B68" w14:textId="77777777" w:rsidR="005E674A" w:rsidRDefault="00000000">
      <w:pPr>
        <w:pStyle w:val="ListBullet"/>
      </w:pPr>
      <w:r>
        <w:t>docker-compose.yml pgvector pg16 + extensions</w:t>
      </w:r>
    </w:p>
    <w:p w14:paraId="30BE70D6" w14:textId="77777777" w:rsidR="005E674A" w:rsidRDefault="00000000">
      <w:pPr>
        <w:pStyle w:val="ListBullet"/>
      </w:pPr>
      <w:r>
        <w:t>infra/bicep/ postgres.bicep, cae.bicep, containerapp.bicep, keyvault.bicep, main.bicep</w:t>
      </w:r>
    </w:p>
    <w:p w14:paraId="14FB833C" w14:textId="77777777" w:rsidR="005E674A" w:rsidRDefault="00000000">
      <w:pPr>
        <w:pStyle w:val="ListBullet"/>
      </w:pPr>
      <w:r>
        <w:t>.github/workflows/ ci.yml (dev + main) + deploy.yml (main only) with OIDC</w:t>
      </w:r>
    </w:p>
    <w:p w14:paraId="0FE63ED6" w14:textId="77777777" w:rsidR="005E674A" w:rsidRDefault="00000000">
      <w:pPr>
        <w:pStyle w:val="ListBullet"/>
      </w:pPr>
      <w:r>
        <w:t>docs/adr/ ADRs 001–008 (incl. ADR on shared decision contract + LLM-never-rescues-weak-retrieval rule)</w:t>
      </w:r>
    </w:p>
    <w:p w14:paraId="42407863" w14:textId="77777777" w:rsidR="00550E16" w:rsidRDefault="00550E16" w:rsidP="00550E16">
      <w:pPr>
        <w:pStyle w:val="ListBullet"/>
        <w:numPr>
          <w:ilvl w:val="0"/>
          <w:numId w:val="0"/>
        </w:numPr>
        <w:ind w:left="360" w:hanging="360"/>
      </w:pPr>
    </w:p>
    <w:p w14:paraId="36D4AB37" w14:textId="77777777" w:rsidR="00550E16" w:rsidRDefault="00550E16" w:rsidP="00550E16">
      <w:pPr>
        <w:pStyle w:val="ListBullet"/>
        <w:numPr>
          <w:ilvl w:val="0"/>
          <w:numId w:val="0"/>
        </w:numPr>
        <w:ind w:left="360" w:hanging="360"/>
      </w:pPr>
    </w:p>
    <w:p w14:paraId="34540C2C" w14:textId="77777777" w:rsidR="00550E16" w:rsidRDefault="00550E16" w:rsidP="00550E16">
      <w:pPr>
        <w:pStyle w:val="ListBullet"/>
        <w:numPr>
          <w:ilvl w:val="0"/>
          <w:numId w:val="0"/>
        </w:numPr>
        <w:ind w:left="360" w:hanging="360"/>
      </w:pPr>
    </w:p>
    <w:p w14:paraId="6B3DA4ED" w14:textId="1EE6A680" w:rsidR="00550E16" w:rsidRDefault="00550E16"/>
    <w:sectPr w:rsidR="00550E16"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78ECEF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A45174"/>
    <w:multiLevelType w:val="multilevel"/>
    <w:tmpl w:val="3D2E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331B2B"/>
    <w:multiLevelType w:val="multilevel"/>
    <w:tmpl w:val="0490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8D1F10"/>
    <w:multiLevelType w:val="multilevel"/>
    <w:tmpl w:val="D72C44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885540"/>
    <w:multiLevelType w:val="multilevel"/>
    <w:tmpl w:val="8D22CC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6A667B6"/>
    <w:multiLevelType w:val="multilevel"/>
    <w:tmpl w:val="DB4C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C656709"/>
    <w:multiLevelType w:val="multilevel"/>
    <w:tmpl w:val="2AB022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CD0987"/>
    <w:multiLevelType w:val="multilevel"/>
    <w:tmpl w:val="7E9E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6B95F0B"/>
    <w:multiLevelType w:val="multilevel"/>
    <w:tmpl w:val="E368C1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9904BA8"/>
    <w:multiLevelType w:val="multilevel"/>
    <w:tmpl w:val="52C2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27610379">
    <w:abstractNumId w:val="8"/>
  </w:num>
  <w:num w:numId="2" w16cid:durableId="512187611">
    <w:abstractNumId w:val="6"/>
  </w:num>
  <w:num w:numId="3" w16cid:durableId="1430002419">
    <w:abstractNumId w:val="5"/>
  </w:num>
  <w:num w:numId="4" w16cid:durableId="774012315">
    <w:abstractNumId w:val="4"/>
  </w:num>
  <w:num w:numId="5" w16cid:durableId="1947107125">
    <w:abstractNumId w:val="7"/>
  </w:num>
  <w:num w:numId="6" w16cid:durableId="947664775">
    <w:abstractNumId w:val="3"/>
  </w:num>
  <w:num w:numId="7" w16cid:durableId="1647279750">
    <w:abstractNumId w:val="2"/>
  </w:num>
  <w:num w:numId="8" w16cid:durableId="999697881">
    <w:abstractNumId w:val="1"/>
  </w:num>
  <w:num w:numId="9" w16cid:durableId="1422795005">
    <w:abstractNumId w:val="0"/>
  </w:num>
  <w:num w:numId="10" w16cid:durableId="83190758">
    <w:abstractNumId w:val="17"/>
  </w:num>
  <w:num w:numId="11" w16cid:durableId="134957168">
    <w:abstractNumId w:val="10"/>
  </w:num>
  <w:num w:numId="12" w16cid:durableId="1121847551">
    <w:abstractNumId w:val="12"/>
  </w:num>
  <w:num w:numId="13" w16cid:durableId="859319336">
    <w:abstractNumId w:val="13"/>
  </w:num>
  <w:num w:numId="14" w16cid:durableId="1513450579">
    <w:abstractNumId w:val="11"/>
  </w:num>
  <w:num w:numId="15" w16cid:durableId="1161315985">
    <w:abstractNumId w:val="16"/>
  </w:num>
  <w:num w:numId="16" w16cid:durableId="1931039875">
    <w:abstractNumId w:val="15"/>
  </w:num>
  <w:num w:numId="17" w16cid:durableId="1375883132">
    <w:abstractNumId w:val="14"/>
  </w:num>
  <w:num w:numId="18" w16cid:durableId="4722579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7660"/>
    <w:rsid w:val="00326F90"/>
    <w:rsid w:val="00550E16"/>
    <w:rsid w:val="005527C3"/>
    <w:rsid w:val="005E674A"/>
    <w:rsid w:val="009B5EE1"/>
    <w:rsid w:val="00AA1D8D"/>
    <w:rsid w:val="00AB2B5E"/>
    <w:rsid w:val="00B47730"/>
    <w:rsid w:val="00CB0664"/>
    <w:rsid w:val="00DC3BDF"/>
    <w:rsid w:val="00EB29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FF795A"/>
  <w14:defaultImageDpi w14:val="300"/>
  <w15:docId w15:val="{3DB2DB0D-EDA5-7443-B854-6AFCA3030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E16"/>
    <w:pPr>
      <w:spacing w:after="0" w:line="240" w:lineRule="auto"/>
    </w:pPr>
    <w:rPr>
      <w:rFonts w:ascii="Times New Roman" w:eastAsia="Times New Roman" w:hAnsi="Times New Roman" w:cs="Times New Roman"/>
      <w:sz w:val="24"/>
      <w:szCs w:val="24"/>
      <w:lang w:val="en-GB" w:eastAsia="en-GB"/>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50E16"/>
    <w:pPr>
      <w:spacing w:before="100" w:beforeAutospacing="1" w:after="100" w:afterAutospacing="1"/>
    </w:pPr>
  </w:style>
  <w:style w:type="character" w:styleId="HTMLCode">
    <w:name w:val="HTML Code"/>
    <w:basedOn w:val="DefaultParagraphFont"/>
    <w:uiPriority w:val="99"/>
    <w:semiHidden/>
    <w:unhideWhenUsed/>
    <w:rsid w:val="00550E1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19</Pages>
  <Words>7267</Words>
  <Characters>44040</Characters>
  <Application>Microsoft Office Word</Application>
  <DocSecurity>0</DocSecurity>
  <Lines>1572</Lines>
  <Paragraphs>1115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Asma Daher</cp:lastModifiedBy>
  <cp:revision>4</cp:revision>
  <dcterms:created xsi:type="dcterms:W3CDTF">2013-12-23T23:15:00Z</dcterms:created>
  <dcterms:modified xsi:type="dcterms:W3CDTF">2026-04-27T05:00:00Z</dcterms:modified>
  <cp:category/>
</cp:coreProperties>
</file>