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7845C" w14:textId="689D1563" w:rsidR="00B92504" w:rsidRDefault="002E27F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3A7F39CE" wp14:editId="30785C85">
            <wp:simplePos x="0" y="0"/>
            <wp:positionH relativeFrom="column">
              <wp:posOffset>143840</wp:posOffset>
            </wp:positionH>
            <wp:positionV relativeFrom="page">
              <wp:posOffset>830572</wp:posOffset>
            </wp:positionV>
            <wp:extent cx="6118225" cy="2875915"/>
            <wp:effectExtent l="0" t="0" r="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A0F12" w14:textId="46F2B881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3B44232" w14:textId="209E813A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013956F" w14:textId="04A65151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5279F34" w14:textId="2FA3EC23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1CF67F7" w14:textId="527F5274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621E405" w14:textId="70BD39AC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9E9E7AB" w14:textId="1E874338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0869533" w14:textId="0AA86C19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FC6C9F9" w14:textId="68EAB055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9515BF1" w14:textId="21CCD676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055BC0C" w14:textId="15B1A1F5" w:rsidR="002E27F3" w:rsidRPr="002E27F3" w:rsidRDefault="002E27F3">
      <w:pPr>
        <w:rPr>
          <w:rFonts w:asciiTheme="majorBidi" w:hAnsiTheme="majorBidi" w:cstheme="majorBidi"/>
          <w:b/>
          <w:bCs/>
          <w:color w:val="009999"/>
          <w:sz w:val="44"/>
          <w:szCs w:val="44"/>
        </w:rPr>
      </w:pPr>
      <w:r w:rsidRPr="002E27F3">
        <w:rPr>
          <w:rFonts w:asciiTheme="majorBidi" w:hAnsiTheme="majorBidi" w:cstheme="majorBidi"/>
          <w:b/>
          <w:bCs/>
          <w:color w:val="009999"/>
          <w:sz w:val="44"/>
          <w:szCs w:val="44"/>
        </w:rPr>
        <w:tab/>
      </w:r>
      <w:r w:rsidRPr="002E27F3">
        <w:rPr>
          <w:rFonts w:asciiTheme="majorBidi" w:hAnsiTheme="majorBidi" w:cstheme="majorBidi"/>
          <w:b/>
          <w:bCs/>
          <w:color w:val="009999"/>
          <w:sz w:val="44"/>
          <w:szCs w:val="44"/>
        </w:rPr>
        <w:tab/>
      </w:r>
      <w:r w:rsidRPr="002E27F3">
        <w:rPr>
          <w:rFonts w:asciiTheme="majorBidi" w:hAnsiTheme="majorBidi" w:cstheme="majorBidi"/>
          <w:b/>
          <w:bCs/>
          <w:color w:val="009999"/>
          <w:sz w:val="44"/>
          <w:szCs w:val="44"/>
        </w:rPr>
        <w:tab/>
      </w:r>
      <w:r w:rsidRPr="002E27F3">
        <w:rPr>
          <w:rFonts w:asciiTheme="majorBidi" w:hAnsiTheme="majorBidi" w:cstheme="majorBidi"/>
          <w:b/>
          <w:bCs/>
          <w:color w:val="009999"/>
          <w:sz w:val="44"/>
          <w:szCs w:val="44"/>
        </w:rPr>
        <w:tab/>
      </w:r>
      <w:r w:rsidRPr="002E27F3">
        <w:rPr>
          <w:rFonts w:asciiTheme="majorBidi" w:hAnsiTheme="majorBidi" w:cstheme="majorBidi"/>
          <w:b/>
          <w:bCs/>
          <w:color w:val="009999"/>
          <w:sz w:val="44"/>
          <w:szCs w:val="44"/>
        </w:rPr>
        <w:tab/>
      </w:r>
      <w:r w:rsidRPr="002E27F3">
        <w:rPr>
          <w:rFonts w:asciiTheme="majorBidi" w:hAnsiTheme="majorBidi" w:cstheme="majorBidi"/>
          <w:b/>
          <w:bCs/>
          <w:color w:val="009999"/>
          <w:sz w:val="44"/>
          <w:szCs w:val="44"/>
        </w:rPr>
        <w:tab/>
      </w:r>
    </w:p>
    <w:p w14:paraId="269FE49D" w14:textId="77777777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645C553" w14:textId="6E4E9702" w:rsidR="002E27F3" w:rsidRPr="002E27F3" w:rsidRDefault="002E27F3" w:rsidP="00EA0EF8">
      <w:pPr>
        <w:jc w:val="center"/>
        <w:rPr>
          <w:rFonts w:asciiTheme="majorBidi" w:hAnsiTheme="majorBidi" w:cstheme="majorBidi"/>
          <w:b/>
          <w:bCs/>
          <w:color w:val="009999"/>
          <w:sz w:val="52"/>
          <w:szCs w:val="52"/>
        </w:rPr>
      </w:pPr>
      <w:r w:rsidRPr="002E27F3">
        <w:rPr>
          <w:rFonts w:asciiTheme="majorBidi" w:hAnsiTheme="majorBidi" w:cstheme="majorBidi"/>
          <w:b/>
          <w:bCs/>
          <w:color w:val="009999"/>
          <w:sz w:val="52"/>
          <w:szCs w:val="52"/>
        </w:rPr>
        <w:t>Overview of IoT systems architecture, key components, and communication protocols</w:t>
      </w:r>
    </w:p>
    <w:p w14:paraId="1757851E" w14:textId="186ED01E" w:rsidR="002E27F3" w:rsidRDefault="002E27F3" w:rsidP="002E27F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BA0152D" w14:textId="476E520D" w:rsidR="002E27F3" w:rsidRDefault="002E27F3" w:rsidP="00EA0EF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27F3">
        <w:rPr>
          <w:rFonts w:asciiTheme="majorBidi" w:hAnsiTheme="majorBidi" w:cstheme="majorBidi"/>
          <w:b/>
          <w:bCs/>
          <w:color w:val="009999"/>
          <w:sz w:val="44"/>
          <w:szCs w:val="44"/>
        </w:rPr>
        <w:t>IoT Lab</w:t>
      </w:r>
    </w:p>
    <w:p w14:paraId="30A1E6B9" w14:textId="77777777" w:rsidR="002E27F3" w:rsidRDefault="002E27F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39B1F90" w14:textId="4BA1A5A1" w:rsidR="00B92504" w:rsidRDefault="002E27F3" w:rsidP="00EA0EF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Student Name: Mohamad Osman</w:t>
      </w:r>
    </w:p>
    <w:p w14:paraId="5E325B5D" w14:textId="77777777" w:rsidR="00B92504" w:rsidRDefault="00B9250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9BB3DBA" w14:textId="4397A6E5" w:rsidR="00B92504" w:rsidRPr="002A07AC" w:rsidRDefault="002A07AC">
      <w:pPr>
        <w:rPr>
          <w:rFonts w:asciiTheme="majorBidi" w:hAnsiTheme="majorBidi" w:cstheme="majorBidi"/>
          <w:b/>
          <w:bCs/>
          <w:color w:val="009999"/>
          <w:sz w:val="24"/>
          <w:szCs w:val="24"/>
        </w:rPr>
      </w:pPr>
      <w:r w:rsidRPr="002A07AC">
        <w:rPr>
          <w:rFonts w:asciiTheme="majorBidi" w:hAnsiTheme="majorBidi" w:cstheme="majorBidi"/>
          <w:b/>
          <w:bCs/>
          <w:color w:val="009999"/>
          <w:sz w:val="24"/>
          <w:szCs w:val="24"/>
        </w:rPr>
        <w:tab/>
      </w:r>
      <w:r w:rsidRPr="002A07AC">
        <w:rPr>
          <w:rFonts w:asciiTheme="majorBidi" w:hAnsiTheme="majorBidi" w:cstheme="majorBidi"/>
          <w:b/>
          <w:bCs/>
          <w:color w:val="009999"/>
          <w:sz w:val="24"/>
          <w:szCs w:val="24"/>
        </w:rPr>
        <w:tab/>
      </w:r>
      <w:r w:rsidRPr="002A07AC">
        <w:rPr>
          <w:rFonts w:asciiTheme="majorBidi" w:hAnsiTheme="majorBidi" w:cstheme="majorBidi"/>
          <w:b/>
          <w:bCs/>
          <w:color w:val="009999"/>
          <w:sz w:val="24"/>
          <w:szCs w:val="24"/>
        </w:rPr>
        <w:tab/>
      </w:r>
      <w:r w:rsidRPr="002A07AC">
        <w:rPr>
          <w:rFonts w:asciiTheme="majorBidi" w:hAnsiTheme="majorBidi" w:cstheme="majorBidi"/>
          <w:b/>
          <w:bCs/>
          <w:color w:val="009999"/>
          <w:sz w:val="24"/>
          <w:szCs w:val="24"/>
        </w:rPr>
        <w:tab/>
      </w:r>
      <w:r w:rsidRPr="002A07AC">
        <w:rPr>
          <w:rFonts w:asciiTheme="majorBidi" w:hAnsiTheme="majorBidi" w:cstheme="majorBidi"/>
          <w:b/>
          <w:bCs/>
          <w:color w:val="009999"/>
          <w:sz w:val="24"/>
          <w:szCs w:val="24"/>
        </w:rPr>
        <w:tab/>
      </w:r>
      <w:r w:rsidRPr="002A07AC">
        <w:rPr>
          <w:rFonts w:asciiTheme="majorBidi" w:hAnsiTheme="majorBidi" w:cstheme="majorBidi"/>
          <w:b/>
          <w:bCs/>
          <w:color w:val="009999"/>
          <w:sz w:val="24"/>
          <w:szCs w:val="24"/>
        </w:rPr>
        <w:tab/>
        <w:t>#Task 2</w:t>
      </w:r>
    </w:p>
    <w:p w14:paraId="2E0C9AE4" w14:textId="349EE9C8" w:rsidR="002E27F3" w:rsidRDefault="002E27F3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F7B6609" w14:textId="4C0652F1" w:rsidR="002E27F3" w:rsidRDefault="002E27F3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38EE947" w14:textId="77777777" w:rsidR="00136AD2" w:rsidRDefault="00136A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C87E252" w14:textId="77777777" w:rsidR="00136AD2" w:rsidRDefault="00136A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53A3BA4" w14:textId="7E582723" w:rsidR="00B92504" w:rsidRDefault="00136AD2" w:rsidP="00136AD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Submission Date: 1</w:t>
      </w:r>
      <w:r w:rsidR="00704FB9">
        <w:rPr>
          <w:rFonts w:asciiTheme="majorBidi" w:hAnsiTheme="majorBidi" w:cstheme="majorBidi"/>
          <w:b/>
          <w:bCs/>
          <w:sz w:val="24"/>
          <w:szCs w:val="24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</w:rPr>
        <w:t>/06/202</w:t>
      </w:r>
      <w:r w:rsidR="00372095">
        <w:rPr>
          <w:rFonts w:asciiTheme="majorBidi" w:hAnsiTheme="majorBidi" w:cstheme="majorBidi"/>
          <w:b/>
          <w:bCs/>
          <w:sz w:val="24"/>
          <w:szCs w:val="24"/>
        </w:rPr>
        <w:t>0</w:t>
      </w:r>
    </w:p>
    <w:p w14:paraId="4E5756AD" w14:textId="6C1DE04F" w:rsidR="000E5DCA" w:rsidRDefault="00704FB9" w:rsidP="000E5DC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04FB9">
        <w:rPr>
          <w:rFonts w:asciiTheme="majorBidi" w:hAnsiTheme="majorBidi" w:cstheme="majorBidi"/>
          <w:b/>
          <w:bCs/>
          <w:sz w:val="24"/>
          <w:szCs w:val="24"/>
        </w:rPr>
        <w:lastRenderedPageBreak/>
        <w:t>#Task 2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BFDE2E6" w14:textId="61B48AEA" w:rsidR="00704FB9" w:rsidRPr="00704FB9" w:rsidRDefault="00704FB9" w:rsidP="00704FB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4FB9">
        <w:rPr>
          <w:rFonts w:asciiTheme="majorBidi" w:hAnsiTheme="majorBidi" w:cstheme="majorBidi"/>
          <w:b/>
          <w:bCs/>
          <w:sz w:val="24"/>
          <w:szCs w:val="24"/>
        </w:rPr>
        <w:t>DC Motor circuit</w:t>
      </w:r>
    </w:p>
    <w:p w14:paraId="18D65B20" w14:textId="74A5D10A" w:rsidR="00704FB9" w:rsidRPr="00704FB9" w:rsidRDefault="00704FB9" w:rsidP="00704FB9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4FB9">
        <w:rPr>
          <w:rFonts w:asciiTheme="majorBidi" w:hAnsiTheme="majorBidi" w:cstheme="majorBidi"/>
          <w:b/>
          <w:bCs/>
          <w:sz w:val="24"/>
          <w:szCs w:val="24"/>
        </w:rPr>
        <w:t>Connect directly to power source</w:t>
      </w:r>
    </w:p>
    <w:p w14:paraId="46DA25BD" w14:textId="3775A0AE" w:rsidR="00704FB9" w:rsidRDefault="00704FB9" w:rsidP="00704FB9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4FB9">
        <w:rPr>
          <w:rFonts w:asciiTheme="majorBidi" w:hAnsiTheme="majorBidi" w:cstheme="majorBidi"/>
          <w:b/>
          <w:bCs/>
          <w:sz w:val="24"/>
          <w:szCs w:val="24"/>
        </w:rPr>
        <w:t>Connect using transistor (2N2222 or TIP120)</w:t>
      </w:r>
    </w:p>
    <w:p w14:paraId="4509DF1F" w14:textId="375B5BB6" w:rsidR="00704FB9" w:rsidRPr="00704FB9" w:rsidRDefault="00704FB9" w:rsidP="00704FB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4FB9">
        <w:rPr>
          <w:rFonts w:asciiTheme="majorBidi" w:hAnsiTheme="majorBidi" w:cstheme="majorBidi"/>
          <w:b/>
          <w:bCs/>
          <w:sz w:val="24"/>
          <w:szCs w:val="24"/>
        </w:rPr>
        <w:t>LED and DC motor circuit using push buttons</w:t>
      </w:r>
    </w:p>
    <w:p w14:paraId="120F7050" w14:textId="67BBA24F" w:rsidR="00704FB9" w:rsidRPr="00704FB9" w:rsidRDefault="00704FB9" w:rsidP="00704FB9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4FB9">
        <w:rPr>
          <w:rFonts w:asciiTheme="majorBidi" w:hAnsiTheme="majorBidi" w:cstheme="majorBidi"/>
          <w:b/>
          <w:bCs/>
          <w:sz w:val="24"/>
          <w:szCs w:val="24"/>
        </w:rPr>
        <w:t>One push button turns on both of Motor and LED</w:t>
      </w:r>
    </w:p>
    <w:p w14:paraId="7D7BEAA6" w14:textId="3F32718C" w:rsidR="00704FB9" w:rsidRDefault="00704FB9" w:rsidP="00704FB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shown in Figure 1, I used </w:t>
      </w:r>
      <w:r w:rsidRPr="00704FB9">
        <w:rPr>
          <w:rFonts w:asciiTheme="majorBidi" w:hAnsiTheme="majorBidi" w:cstheme="majorBidi"/>
          <w:b/>
          <w:bCs/>
          <w:sz w:val="24"/>
          <w:szCs w:val="24"/>
        </w:rPr>
        <w:t>“Tinkercad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” </w:t>
      </w:r>
      <w:r w:rsidRPr="00704FB9">
        <w:rPr>
          <w:rFonts w:asciiTheme="majorBidi" w:hAnsiTheme="majorBidi" w:cstheme="majorBidi"/>
          <w:sz w:val="24"/>
          <w:szCs w:val="24"/>
        </w:rPr>
        <w:t xml:space="preserve">website to simulate </w:t>
      </w:r>
      <w:r w:rsidR="004728A2">
        <w:rPr>
          <w:rFonts w:asciiTheme="majorBidi" w:hAnsiTheme="majorBidi" w:cstheme="majorBidi"/>
          <w:sz w:val="24"/>
          <w:szCs w:val="24"/>
        </w:rPr>
        <w:t>and build the circuit</w:t>
      </w:r>
      <w:r w:rsidR="004728A2">
        <w:rPr>
          <w:rFonts w:asciiTheme="majorBidi" w:hAnsiTheme="majorBidi" w:cstheme="majorBidi"/>
          <w:sz w:val="24"/>
          <w:szCs w:val="24"/>
        </w:rPr>
        <w:br/>
        <w:t>:</w:t>
      </w:r>
    </w:p>
    <w:p w14:paraId="2F2F66FA" w14:textId="61E8C2F5" w:rsidR="00704FB9" w:rsidRDefault="00704FB9" w:rsidP="00704FB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 w14:paraId="58EE1D78" w14:textId="503A9EC4" w:rsidR="00704FB9" w:rsidRDefault="00704FB9" w:rsidP="00704FB9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4FB9">
        <w:rPr>
          <w:rFonts w:asciiTheme="majorBidi" w:hAnsiTheme="majorBidi" w:cstheme="majorBidi"/>
          <w:sz w:val="24"/>
          <w:szCs w:val="24"/>
        </w:rPr>
        <w:t>NPN Transistor 2N2222</w:t>
      </w:r>
    </w:p>
    <w:p w14:paraId="61D8DC15" w14:textId="34A6BB6B" w:rsidR="004728A2" w:rsidRPr="00704FB9" w:rsidRDefault="004728A2" w:rsidP="00704FB9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Diode</w:t>
      </w:r>
    </w:p>
    <w:p w14:paraId="10C9FACB" w14:textId="0F6682BF" w:rsidR="00704FB9" w:rsidRPr="00704FB9" w:rsidRDefault="00704FB9" w:rsidP="00704FB9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4FB9">
        <w:rPr>
          <w:rFonts w:asciiTheme="majorBidi" w:hAnsiTheme="majorBidi" w:cstheme="majorBidi"/>
          <w:sz w:val="24"/>
          <w:szCs w:val="24"/>
        </w:rPr>
        <w:t xml:space="preserve">Push button </w:t>
      </w:r>
    </w:p>
    <w:p w14:paraId="044665B5" w14:textId="3C716C29" w:rsidR="00704FB9" w:rsidRPr="00704FB9" w:rsidRDefault="00704FB9" w:rsidP="00704FB9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4FB9">
        <w:rPr>
          <w:rFonts w:asciiTheme="majorBidi" w:hAnsiTheme="majorBidi" w:cstheme="majorBidi"/>
          <w:sz w:val="24"/>
          <w:szCs w:val="24"/>
        </w:rPr>
        <w:t>LED</w:t>
      </w:r>
    </w:p>
    <w:p w14:paraId="5AD44721" w14:textId="239F6DB5" w:rsidR="00704FB9" w:rsidRPr="00704FB9" w:rsidRDefault="00704FB9" w:rsidP="00704FB9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4FB9">
        <w:rPr>
          <w:rFonts w:asciiTheme="majorBidi" w:hAnsiTheme="majorBidi" w:cstheme="majorBidi"/>
          <w:sz w:val="24"/>
          <w:szCs w:val="24"/>
        </w:rPr>
        <w:t>Dc Motor</w:t>
      </w:r>
    </w:p>
    <w:p w14:paraId="33824331" w14:textId="59777CE0" w:rsidR="00704FB9" w:rsidRDefault="00704FB9" w:rsidP="00704FB9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04FB9">
        <w:rPr>
          <w:rFonts w:asciiTheme="majorBidi" w:hAnsiTheme="majorBidi" w:cstheme="majorBidi"/>
          <w:sz w:val="24"/>
          <w:szCs w:val="24"/>
        </w:rPr>
        <w:t>Resistors [</w:t>
      </w:r>
      <w:r w:rsidR="004728A2" w:rsidRPr="00704FB9">
        <w:rPr>
          <w:rFonts w:asciiTheme="majorBidi" w:hAnsiTheme="majorBidi" w:cstheme="majorBidi"/>
          <w:sz w:val="24"/>
          <w:szCs w:val="24"/>
        </w:rPr>
        <w:t>Transistor</w:t>
      </w:r>
      <w:r w:rsidR="004728A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="004728A2" w:rsidRPr="00704FB9">
        <w:rPr>
          <w:rFonts w:asciiTheme="majorBidi" w:hAnsiTheme="majorBidi" w:cstheme="majorBidi"/>
          <w:sz w:val="24"/>
          <w:szCs w:val="24"/>
        </w:rPr>
        <w:t>1kꭥ</w:t>
      </w:r>
      <w:r>
        <w:rPr>
          <w:rFonts w:asciiTheme="majorBidi" w:hAnsiTheme="majorBidi" w:cstheme="majorBidi"/>
          <w:sz w:val="24"/>
          <w:szCs w:val="24"/>
        </w:rPr>
        <w:t>)</w:t>
      </w:r>
      <w:r w:rsidR="004728A2">
        <w:rPr>
          <w:rFonts w:asciiTheme="majorBidi" w:hAnsiTheme="majorBidi" w:cstheme="majorBidi"/>
          <w:sz w:val="24"/>
          <w:szCs w:val="24"/>
        </w:rPr>
        <w:t>, LED (220</w:t>
      </w:r>
      <w:r w:rsidR="004728A2" w:rsidRPr="00704FB9">
        <w:rPr>
          <w:rFonts w:asciiTheme="majorBidi" w:hAnsiTheme="majorBidi" w:cstheme="majorBidi"/>
          <w:sz w:val="24"/>
          <w:szCs w:val="24"/>
        </w:rPr>
        <w:t>ꭥ</w:t>
      </w:r>
      <w:r w:rsidR="004728A2">
        <w:rPr>
          <w:rFonts w:asciiTheme="majorBidi" w:hAnsiTheme="majorBidi" w:cstheme="majorBidi"/>
          <w:sz w:val="24"/>
          <w:szCs w:val="24"/>
        </w:rPr>
        <w:t>), pushbutton(10k</w:t>
      </w:r>
      <w:r w:rsidR="004728A2" w:rsidRPr="00704FB9">
        <w:rPr>
          <w:rFonts w:asciiTheme="majorBidi" w:hAnsiTheme="majorBidi" w:cstheme="majorBidi"/>
          <w:sz w:val="24"/>
          <w:szCs w:val="24"/>
        </w:rPr>
        <w:t>ꭥ</w:t>
      </w:r>
      <w:r w:rsidR="004728A2">
        <w:rPr>
          <w:rFonts w:asciiTheme="majorBidi" w:hAnsiTheme="majorBidi" w:cstheme="majorBidi"/>
          <w:sz w:val="24"/>
          <w:szCs w:val="24"/>
        </w:rPr>
        <w:t>)</w:t>
      </w:r>
      <w:r w:rsidRPr="00704FB9">
        <w:rPr>
          <w:rFonts w:asciiTheme="majorBidi" w:hAnsiTheme="majorBidi" w:cstheme="majorBidi"/>
          <w:sz w:val="24"/>
          <w:szCs w:val="24"/>
        </w:rPr>
        <w:t>]</w:t>
      </w:r>
    </w:p>
    <w:p w14:paraId="2EC49897" w14:textId="57FE8ED1" w:rsidR="004728A2" w:rsidRPr="00704FB9" w:rsidRDefault="004728A2" w:rsidP="004728A2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4AE4DFBB" wp14:editId="6D2CDC53">
            <wp:simplePos x="0" y="0"/>
            <wp:positionH relativeFrom="column">
              <wp:posOffset>181610</wp:posOffset>
            </wp:positionH>
            <wp:positionV relativeFrom="page">
              <wp:posOffset>5762238</wp:posOffset>
            </wp:positionV>
            <wp:extent cx="5740400" cy="2854779"/>
            <wp:effectExtent l="38100" t="38100" r="31750" b="412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85477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9999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D8DA" w14:textId="5BA6EB13" w:rsidR="00704FB9" w:rsidRDefault="00704FB9" w:rsidP="00704FB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D952FF0" w14:textId="4F5CE394" w:rsidR="004728A2" w:rsidRPr="004728A2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399372FE" w14:textId="68AF4606" w:rsidR="004728A2" w:rsidRPr="004728A2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271E4686" w14:textId="4F843D33" w:rsidR="004728A2" w:rsidRPr="004728A2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1F2CA20C" w14:textId="0E517C01" w:rsidR="004728A2" w:rsidRPr="004728A2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670EFD70" w14:textId="451DB20A" w:rsidR="004728A2" w:rsidRPr="004728A2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1F44093E" w14:textId="102360AD" w:rsidR="004728A2" w:rsidRPr="004728A2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38407576" w14:textId="1BE6F494" w:rsidR="004728A2" w:rsidRPr="004728A2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06419AE6" w14:textId="1DE027D3" w:rsidR="004728A2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2971A60A" w14:textId="0DC3B68D" w:rsidR="004728A2" w:rsidRPr="004728A2" w:rsidRDefault="004728A2" w:rsidP="004728A2">
      <w:pPr>
        <w:rPr>
          <w:rFonts w:asciiTheme="majorBidi" w:hAnsiTheme="majorBidi" w:cstheme="majorBidi"/>
          <w:b/>
          <w:bCs/>
          <w:i/>
          <w:iCs/>
          <w:color w:val="009999"/>
        </w:rPr>
      </w:pPr>
      <w:r w:rsidRPr="004728A2"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tab/>
      </w:r>
      <w:r w:rsidRPr="004728A2"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t xml:space="preserve">  </w:t>
      </w:r>
      <w:r w:rsidRPr="004728A2">
        <w:rPr>
          <w:rFonts w:asciiTheme="majorBidi" w:hAnsiTheme="majorBidi" w:cstheme="majorBidi"/>
          <w:b/>
          <w:bCs/>
          <w:i/>
          <w:iCs/>
          <w:color w:val="009999"/>
        </w:rPr>
        <w:t xml:space="preserve">Figure </w:t>
      </w:r>
      <w:r w:rsidRPr="004728A2">
        <w:rPr>
          <w:rFonts w:asciiTheme="majorBidi" w:hAnsiTheme="majorBidi" w:cstheme="majorBidi"/>
          <w:b/>
          <w:bCs/>
          <w:i/>
          <w:iCs/>
          <w:color w:val="009999"/>
        </w:rPr>
        <w:fldChar w:fldCharType="begin"/>
      </w:r>
      <w:r w:rsidRPr="004728A2">
        <w:rPr>
          <w:rFonts w:asciiTheme="majorBidi" w:hAnsiTheme="majorBidi" w:cstheme="majorBidi"/>
          <w:b/>
          <w:bCs/>
          <w:i/>
          <w:iCs/>
          <w:color w:val="009999"/>
        </w:rPr>
        <w:instrText xml:space="preserve"> SEQ Figure \* ARABIC </w:instrText>
      </w:r>
      <w:r w:rsidRPr="004728A2">
        <w:rPr>
          <w:rFonts w:asciiTheme="majorBidi" w:hAnsiTheme="majorBidi" w:cstheme="majorBidi"/>
          <w:b/>
          <w:bCs/>
          <w:i/>
          <w:iCs/>
          <w:color w:val="009999"/>
        </w:rPr>
        <w:fldChar w:fldCharType="separate"/>
      </w:r>
      <w:r w:rsidR="00907D32">
        <w:rPr>
          <w:rFonts w:asciiTheme="majorBidi" w:hAnsiTheme="majorBidi" w:cstheme="majorBidi"/>
          <w:b/>
          <w:bCs/>
          <w:i/>
          <w:iCs/>
          <w:noProof/>
          <w:color w:val="009999"/>
        </w:rPr>
        <w:t>1</w:t>
      </w:r>
      <w:r w:rsidRPr="004728A2">
        <w:rPr>
          <w:rFonts w:asciiTheme="majorBidi" w:hAnsiTheme="majorBidi" w:cstheme="majorBidi"/>
          <w:b/>
          <w:bCs/>
          <w:i/>
          <w:iCs/>
          <w:color w:val="009999"/>
        </w:rPr>
        <w:fldChar w:fldCharType="end"/>
      </w:r>
      <w:r w:rsidRPr="004728A2">
        <w:rPr>
          <w:rFonts w:asciiTheme="majorBidi" w:hAnsiTheme="majorBidi" w:cstheme="majorBidi"/>
          <w:b/>
          <w:bCs/>
          <w:i/>
          <w:iCs/>
          <w:color w:val="009999"/>
        </w:rPr>
        <w:t xml:space="preserve">: the circuit diagram of </w:t>
      </w:r>
      <w:r w:rsidRPr="004728A2">
        <w:rPr>
          <w:rStyle w:val="sitemenutitlespan"/>
          <w:rFonts w:asciiTheme="majorBidi" w:hAnsiTheme="majorBidi" w:cstheme="majorBidi"/>
          <w:b/>
          <w:bCs/>
          <w:i/>
          <w:iCs/>
          <w:color w:val="009999"/>
        </w:rPr>
        <w:t xml:space="preserve">Dc </w:t>
      </w:r>
      <w:proofErr w:type="spellStart"/>
      <w:r w:rsidRPr="004728A2">
        <w:rPr>
          <w:rStyle w:val="sitemenutitlespan"/>
          <w:rFonts w:asciiTheme="majorBidi" w:hAnsiTheme="majorBidi" w:cstheme="majorBidi"/>
          <w:b/>
          <w:bCs/>
          <w:i/>
          <w:iCs/>
          <w:color w:val="009999"/>
        </w:rPr>
        <w:t>Motor&amp;LED</w:t>
      </w:r>
      <w:proofErr w:type="spellEnd"/>
      <w:r w:rsidRPr="004728A2">
        <w:rPr>
          <w:rStyle w:val="sitemenutitlespan"/>
          <w:rFonts w:asciiTheme="majorBidi" w:hAnsiTheme="majorBidi" w:cstheme="majorBidi"/>
          <w:b/>
          <w:bCs/>
          <w:i/>
          <w:iCs/>
          <w:color w:val="009999"/>
        </w:rPr>
        <w:t xml:space="preserve"> controlled by push button</w:t>
      </w:r>
    </w:p>
    <w:p w14:paraId="7EC7F143" w14:textId="1D35A00F" w:rsidR="004728A2" w:rsidRPr="004728A2" w:rsidRDefault="004728A2" w:rsidP="004728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728A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708416" behindDoc="1" locked="0" layoutInCell="1" allowOverlap="1" wp14:anchorId="7360132B" wp14:editId="0F712C81">
            <wp:simplePos x="0" y="0"/>
            <wp:positionH relativeFrom="page">
              <wp:posOffset>937903</wp:posOffset>
            </wp:positionH>
            <wp:positionV relativeFrom="page">
              <wp:posOffset>1162685</wp:posOffset>
            </wp:positionV>
            <wp:extent cx="5687026" cy="5120261"/>
            <wp:effectExtent l="38100" t="38100" r="47625" b="425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026" cy="5120261"/>
                    </a:xfrm>
                    <a:prstGeom prst="rect">
                      <a:avLst/>
                    </a:prstGeom>
                    <a:ln w="28575">
                      <a:solidFill>
                        <a:srgbClr val="009999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728A2">
        <w:rPr>
          <w:rFonts w:asciiTheme="majorBidi" w:hAnsiTheme="majorBidi" w:cstheme="majorBidi"/>
          <w:b/>
          <w:bCs/>
          <w:sz w:val="24"/>
          <w:szCs w:val="24"/>
        </w:rPr>
        <w:t xml:space="preserve">The code: </w:t>
      </w:r>
    </w:p>
    <w:p w14:paraId="3B647AF5" w14:textId="6C634D3B" w:rsidR="004728A2" w:rsidRDefault="004728A2" w:rsidP="004728A2">
      <w:pPr>
        <w:pStyle w:val="Caption"/>
        <w:rPr>
          <w:rFonts w:asciiTheme="majorBidi" w:hAnsiTheme="majorBidi" w:cstheme="majorBidi"/>
          <w:sz w:val="24"/>
          <w:szCs w:val="24"/>
        </w:rPr>
      </w:pPr>
    </w:p>
    <w:p w14:paraId="7638F375" w14:textId="0908F743" w:rsidR="004728A2" w:rsidRDefault="004728A2" w:rsidP="004728A2"/>
    <w:p w14:paraId="28340870" w14:textId="3061A039" w:rsidR="004728A2" w:rsidRDefault="004728A2" w:rsidP="004728A2"/>
    <w:p w14:paraId="49C812DA" w14:textId="0868555C" w:rsidR="004728A2" w:rsidRDefault="004728A2" w:rsidP="004728A2"/>
    <w:p w14:paraId="4F1A0DE8" w14:textId="32D0D9CB" w:rsidR="004728A2" w:rsidRDefault="004728A2" w:rsidP="004728A2"/>
    <w:p w14:paraId="14F667EC" w14:textId="4BFD85CD" w:rsidR="004728A2" w:rsidRDefault="004728A2" w:rsidP="004728A2"/>
    <w:p w14:paraId="5802E4BC" w14:textId="10E6F78D" w:rsidR="004728A2" w:rsidRDefault="004728A2" w:rsidP="004728A2"/>
    <w:p w14:paraId="69D4F29B" w14:textId="296C2005" w:rsidR="004728A2" w:rsidRDefault="004728A2" w:rsidP="004728A2"/>
    <w:p w14:paraId="34152606" w14:textId="1B7A3CD3" w:rsidR="004728A2" w:rsidRDefault="004728A2" w:rsidP="004728A2"/>
    <w:p w14:paraId="56577A6D" w14:textId="750086C1" w:rsidR="004728A2" w:rsidRDefault="004728A2" w:rsidP="004728A2"/>
    <w:p w14:paraId="303E8E2E" w14:textId="6AE13C1F" w:rsidR="004728A2" w:rsidRDefault="004728A2" w:rsidP="004728A2"/>
    <w:p w14:paraId="5DCC610E" w14:textId="3A685B50" w:rsidR="004728A2" w:rsidRDefault="004728A2" w:rsidP="004728A2"/>
    <w:p w14:paraId="0FAAE841" w14:textId="2A9CCE85" w:rsidR="004728A2" w:rsidRDefault="004728A2" w:rsidP="004728A2"/>
    <w:p w14:paraId="5CAB940A" w14:textId="48C39AA0" w:rsidR="004728A2" w:rsidRDefault="004728A2" w:rsidP="004728A2"/>
    <w:p w14:paraId="6D0D6B0A" w14:textId="36D04702" w:rsidR="004728A2" w:rsidRDefault="004728A2" w:rsidP="004728A2"/>
    <w:p w14:paraId="6F40F29D" w14:textId="2139C937" w:rsidR="004728A2" w:rsidRDefault="004728A2" w:rsidP="004728A2"/>
    <w:p w14:paraId="3A330F31" w14:textId="3CFD6353" w:rsidR="004728A2" w:rsidRDefault="004728A2" w:rsidP="004728A2"/>
    <w:p w14:paraId="04F6A43F" w14:textId="322CBBDB" w:rsidR="004728A2" w:rsidRDefault="004728A2" w:rsidP="004728A2"/>
    <w:p w14:paraId="14E7F192" w14:textId="40E8FED9" w:rsidR="004728A2" w:rsidRDefault="004728A2" w:rsidP="004728A2">
      <w:r>
        <w:rPr>
          <w:noProof/>
        </w:rPr>
        <w:drawing>
          <wp:anchor distT="0" distB="0" distL="114300" distR="114300" simplePos="0" relativeHeight="251710464" behindDoc="1" locked="0" layoutInCell="1" allowOverlap="1" wp14:anchorId="5AFD87E3" wp14:editId="0774FF9F">
            <wp:simplePos x="0" y="0"/>
            <wp:positionH relativeFrom="column">
              <wp:posOffset>114935</wp:posOffset>
            </wp:positionH>
            <wp:positionV relativeFrom="page">
              <wp:posOffset>6459971</wp:posOffset>
            </wp:positionV>
            <wp:extent cx="5688899" cy="2367280"/>
            <wp:effectExtent l="38100" t="38100" r="45720" b="330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99" cy="23672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9999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299CA" w14:textId="1109BC25" w:rsidR="004728A2" w:rsidRDefault="004728A2" w:rsidP="004728A2"/>
    <w:p w14:paraId="5D79E065" w14:textId="68F49C1E" w:rsidR="004728A2" w:rsidRDefault="004728A2" w:rsidP="004728A2"/>
    <w:p w14:paraId="5B5DD91E" w14:textId="69BC1ADC" w:rsidR="004728A2" w:rsidRDefault="004728A2" w:rsidP="004728A2"/>
    <w:p w14:paraId="7295445F" w14:textId="40CEFEB7" w:rsidR="004728A2" w:rsidRDefault="004728A2" w:rsidP="004728A2"/>
    <w:p w14:paraId="61143F93" w14:textId="793E6651" w:rsidR="004728A2" w:rsidRDefault="004728A2" w:rsidP="004728A2"/>
    <w:p w14:paraId="522B5DB3" w14:textId="14FF3D9A" w:rsidR="004728A2" w:rsidRDefault="004728A2" w:rsidP="004728A2"/>
    <w:p w14:paraId="4A6F4DCE" w14:textId="171F69EF" w:rsidR="004728A2" w:rsidRDefault="004728A2" w:rsidP="004728A2"/>
    <w:p w14:paraId="0A7D8A07" w14:textId="6CDB686C" w:rsidR="004728A2" w:rsidRDefault="004728A2" w:rsidP="004728A2"/>
    <w:p w14:paraId="5BF4007F" w14:textId="7FFA9E04" w:rsidR="004728A2" w:rsidRPr="002A07AC" w:rsidRDefault="002A07AC" w:rsidP="002A07AC">
      <w:pPr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</w:pPr>
      <w:r w:rsidRPr="002A07AC"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tab/>
      </w:r>
      <w:r w:rsidRPr="002A07AC"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tab/>
      </w:r>
      <w:r w:rsidRPr="002A07AC"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tab/>
      </w:r>
      <w:r w:rsidR="004728A2" w:rsidRPr="002A07AC"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t xml:space="preserve">Figure </w:t>
      </w:r>
      <w:r w:rsidR="004728A2" w:rsidRPr="002A07AC"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fldChar w:fldCharType="begin"/>
      </w:r>
      <w:r w:rsidR="004728A2" w:rsidRPr="002A07AC"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instrText xml:space="preserve"> SEQ Figure \* ARABIC </w:instrText>
      </w:r>
      <w:r w:rsidR="004728A2" w:rsidRPr="002A07AC"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fldChar w:fldCharType="separate"/>
      </w:r>
      <w:r w:rsidR="00907D32">
        <w:rPr>
          <w:rFonts w:asciiTheme="majorBidi" w:hAnsiTheme="majorBidi" w:cstheme="majorBidi"/>
          <w:b/>
          <w:bCs/>
          <w:i/>
          <w:iCs/>
          <w:noProof/>
          <w:color w:val="009999"/>
          <w:sz w:val="24"/>
          <w:szCs w:val="24"/>
        </w:rPr>
        <w:t>2</w:t>
      </w:r>
      <w:r w:rsidR="004728A2" w:rsidRPr="002A07AC"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fldChar w:fldCharType="end"/>
      </w:r>
      <w:r>
        <w:rPr>
          <w:rFonts w:asciiTheme="majorBidi" w:hAnsiTheme="majorBidi" w:cstheme="majorBidi"/>
          <w:b/>
          <w:bCs/>
          <w:i/>
          <w:iCs/>
          <w:color w:val="009999"/>
          <w:sz w:val="24"/>
          <w:szCs w:val="24"/>
        </w:rPr>
        <w:t xml:space="preserve"> O/P of the circuit after push button is pressed. </w:t>
      </w:r>
    </w:p>
    <w:p w14:paraId="11850CC5" w14:textId="06A66DF5" w:rsidR="004728A2" w:rsidRDefault="004728A2" w:rsidP="004728A2"/>
    <w:p w14:paraId="384793D8" w14:textId="1F17FE8E" w:rsidR="004728A2" w:rsidRPr="002A07AC" w:rsidRDefault="004728A2" w:rsidP="004728A2">
      <w:pPr>
        <w:rPr>
          <w:rFonts w:asciiTheme="majorBidi" w:hAnsiTheme="majorBidi" w:cstheme="majorBidi"/>
          <w:sz w:val="24"/>
          <w:szCs w:val="24"/>
        </w:rPr>
      </w:pPr>
      <w:r w:rsidRPr="002A07AC">
        <w:rPr>
          <w:rFonts w:asciiTheme="majorBidi" w:hAnsiTheme="majorBidi" w:cstheme="majorBidi"/>
          <w:sz w:val="24"/>
          <w:szCs w:val="24"/>
        </w:rPr>
        <w:t>What are the colors of the following resistors (4 Colors)?</w:t>
      </w:r>
    </w:p>
    <w:p w14:paraId="768D512B" w14:textId="549E6463" w:rsidR="002A07AC" w:rsidRPr="002A07AC" w:rsidRDefault="002A07AC" w:rsidP="004728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Bands Reading: </w:t>
      </w:r>
      <w:r w:rsidRPr="002A07AC">
        <w:rPr>
          <w:rFonts w:asciiTheme="majorBidi" w:hAnsiTheme="majorBidi" w:cstheme="majorBidi"/>
          <w:sz w:val="24"/>
          <w:szCs w:val="24"/>
        </w:rPr>
        <w:t xml:space="preserve">From Left to Right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CFF9ABD" w14:textId="39D4F146" w:rsidR="004728A2" w:rsidRPr="002A07AC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256A376C" w14:textId="77777777" w:rsidR="002A07AC" w:rsidRPr="002A07AC" w:rsidRDefault="004728A2" w:rsidP="004728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A07AC">
        <w:rPr>
          <w:rFonts w:asciiTheme="majorBidi" w:hAnsiTheme="majorBidi" w:cstheme="majorBidi"/>
          <w:b/>
          <w:bCs/>
          <w:sz w:val="24"/>
          <w:szCs w:val="24"/>
        </w:rPr>
        <w:t xml:space="preserve">220Ω: </w:t>
      </w:r>
      <w:r w:rsidR="002A07AC" w:rsidRPr="002A07AC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4E01342" w14:textId="070CC5DE" w:rsidR="004728A2" w:rsidRPr="002A07AC" w:rsidRDefault="002A07AC" w:rsidP="004728A2">
      <w:pPr>
        <w:rPr>
          <w:rFonts w:asciiTheme="majorBidi" w:hAnsiTheme="majorBidi" w:cstheme="majorBidi"/>
          <w:sz w:val="24"/>
          <w:szCs w:val="24"/>
        </w:rPr>
      </w:pPr>
      <w:r w:rsidRPr="002A07AC">
        <w:rPr>
          <w:rFonts w:asciiTheme="majorBidi" w:hAnsiTheme="majorBidi" w:cstheme="majorBidi"/>
          <w:sz w:val="24"/>
          <w:szCs w:val="24"/>
        </w:rPr>
        <w:t xml:space="preserve">Red </w:t>
      </w:r>
      <w:r>
        <w:rPr>
          <w:rFonts w:asciiTheme="majorBidi" w:hAnsiTheme="majorBidi" w:cstheme="majorBidi"/>
          <w:sz w:val="24"/>
          <w:szCs w:val="24"/>
        </w:rPr>
        <w:t>(2), Red (2), Brown (x10</w:t>
      </w:r>
      <w:r>
        <w:rPr>
          <w:rFonts w:asciiTheme="majorBidi" w:hAnsiTheme="majorBidi" w:cstheme="majorBidi"/>
          <w:sz w:val="24"/>
          <w:szCs w:val="24"/>
          <w:vertAlign w:val="super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). </w:t>
      </w:r>
    </w:p>
    <w:p w14:paraId="034FB993" w14:textId="3938D6C8" w:rsidR="004728A2" w:rsidRPr="002A07AC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173746FC" w14:textId="77777777" w:rsidR="002A07AC" w:rsidRPr="002A07AC" w:rsidRDefault="004728A2" w:rsidP="004728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A07AC">
        <w:rPr>
          <w:rFonts w:asciiTheme="majorBidi" w:hAnsiTheme="majorBidi" w:cstheme="majorBidi"/>
          <w:b/>
          <w:bCs/>
          <w:sz w:val="24"/>
          <w:szCs w:val="24"/>
        </w:rPr>
        <w:t>470Ω:</w:t>
      </w:r>
      <w:r w:rsidR="002A07AC" w:rsidRPr="002A07A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48EF3C7" w14:textId="1F29CD9D" w:rsidR="004728A2" w:rsidRPr="002A07AC" w:rsidRDefault="002A07AC" w:rsidP="004728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Yellow (4), Violet (7), Brown (x10</w:t>
      </w:r>
      <w:r>
        <w:rPr>
          <w:rFonts w:asciiTheme="majorBidi" w:hAnsiTheme="majorBidi" w:cstheme="majorBidi"/>
          <w:sz w:val="24"/>
          <w:szCs w:val="24"/>
          <w:vertAlign w:val="superscript"/>
        </w:rPr>
        <w:t>1</w:t>
      </w:r>
      <w:r>
        <w:rPr>
          <w:rFonts w:asciiTheme="majorBidi" w:hAnsiTheme="majorBidi" w:cstheme="majorBidi"/>
          <w:sz w:val="24"/>
          <w:szCs w:val="24"/>
        </w:rPr>
        <w:t>), Gold (5% tolerance).</w:t>
      </w:r>
    </w:p>
    <w:p w14:paraId="1B2AD5B1" w14:textId="54949404" w:rsidR="004728A2" w:rsidRPr="002A07AC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3CF8AAAA" w14:textId="77777777" w:rsidR="002A07AC" w:rsidRPr="002A07AC" w:rsidRDefault="004728A2" w:rsidP="004728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A07AC">
        <w:rPr>
          <w:rFonts w:asciiTheme="majorBidi" w:hAnsiTheme="majorBidi" w:cstheme="majorBidi"/>
          <w:b/>
          <w:bCs/>
          <w:sz w:val="24"/>
          <w:szCs w:val="24"/>
        </w:rPr>
        <w:t>1KΩ:</w:t>
      </w:r>
      <w:r w:rsidR="002A07AC" w:rsidRPr="002A07A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5549ADA" w14:textId="363C08DF" w:rsidR="004728A2" w:rsidRPr="002A07AC" w:rsidRDefault="002A07AC" w:rsidP="004728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Brown (1), Black (0), Red(x10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),</w:t>
      </w:r>
      <w:r w:rsidRPr="002A07A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Gold (5% tolerance).</w:t>
      </w:r>
    </w:p>
    <w:p w14:paraId="29C575D6" w14:textId="62FF43BA" w:rsidR="004728A2" w:rsidRPr="002A07AC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703601E0" w14:textId="77777777" w:rsidR="002A07AC" w:rsidRPr="002A07AC" w:rsidRDefault="004728A2" w:rsidP="002A07A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A07AC">
        <w:rPr>
          <w:rFonts w:asciiTheme="majorBidi" w:hAnsiTheme="majorBidi" w:cstheme="majorBidi"/>
          <w:b/>
          <w:bCs/>
          <w:sz w:val="24"/>
          <w:szCs w:val="24"/>
        </w:rPr>
        <w:t>1.2K Ω:</w:t>
      </w:r>
      <w:r w:rsidR="002A07AC" w:rsidRPr="002A07A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4B9F114" w14:textId="6C75B983" w:rsidR="002A07AC" w:rsidRPr="002A07AC" w:rsidRDefault="002A07AC" w:rsidP="002A07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Brown (1), Red (2), Red(x10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),</w:t>
      </w:r>
      <w:r w:rsidRPr="002A07A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Gold (5% tolerance).</w:t>
      </w:r>
    </w:p>
    <w:p w14:paraId="031109B2" w14:textId="75D63472" w:rsidR="004728A2" w:rsidRPr="002A07AC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3FAD9388" w14:textId="62F2EB6E" w:rsidR="004728A2" w:rsidRPr="002A07AC" w:rsidRDefault="004728A2" w:rsidP="004728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A07AC">
        <w:rPr>
          <w:rFonts w:asciiTheme="majorBidi" w:hAnsiTheme="majorBidi" w:cstheme="majorBidi"/>
          <w:b/>
          <w:bCs/>
          <w:sz w:val="24"/>
          <w:szCs w:val="24"/>
        </w:rPr>
        <w:t>4.7KΩ:</w:t>
      </w:r>
    </w:p>
    <w:p w14:paraId="1C3EBAF2" w14:textId="3006A85C" w:rsidR="002A07AC" w:rsidRPr="002A07AC" w:rsidRDefault="002A07AC" w:rsidP="002A07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Yellow (4), Violet (7), Red(x10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),</w:t>
      </w:r>
      <w:r w:rsidRPr="002A07A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Gold (5% tolerance).</w:t>
      </w:r>
    </w:p>
    <w:p w14:paraId="0101A626" w14:textId="35A6FF9D" w:rsidR="004728A2" w:rsidRPr="002A07AC" w:rsidRDefault="004728A2" w:rsidP="004728A2">
      <w:pPr>
        <w:rPr>
          <w:rFonts w:asciiTheme="majorBidi" w:hAnsiTheme="majorBidi" w:cstheme="majorBidi"/>
          <w:sz w:val="24"/>
          <w:szCs w:val="24"/>
        </w:rPr>
      </w:pPr>
    </w:p>
    <w:p w14:paraId="0B6AAD49" w14:textId="09575159" w:rsidR="004728A2" w:rsidRPr="002A07AC" w:rsidRDefault="004728A2" w:rsidP="004728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A07AC">
        <w:rPr>
          <w:rFonts w:asciiTheme="majorBidi" w:hAnsiTheme="majorBidi" w:cstheme="majorBidi"/>
          <w:b/>
          <w:bCs/>
          <w:sz w:val="24"/>
          <w:szCs w:val="24"/>
        </w:rPr>
        <w:t>100KΩ:</w:t>
      </w:r>
    </w:p>
    <w:p w14:paraId="2CB45A2E" w14:textId="48B65AB2" w:rsidR="002A07AC" w:rsidRPr="002A07AC" w:rsidRDefault="002A07AC" w:rsidP="002A07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Brown (1), Black (0), Yellow (x10</w:t>
      </w:r>
      <w:r>
        <w:rPr>
          <w:rFonts w:asciiTheme="majorBidi" w:hAnsiTheme="majorBidi" w:cstheme="majorBidi"/>
          <w:sz w:val="24"/>
          <w:szCs w:val="24"/>
          <w:vertAlign w:val="superscript"/>
        </w:rPr>
        <w:t>3</w:t>
      </w:r>
      <w:r>
        <w:rPr>
          <w:rFonts w:asciiTheme="majorBidi" w:hAnsiTheme="majorBidi" w:cstheme="majorBidi"/>
          <w:sz w:val="24"/>
          <w:szCs w:val="24"/>
        </w:rPr>
        <w:t>),</w:t>
      </w:r>
      <w:r w:rsidRPr="002A07A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Gold (5% tolerance).</w:t>
      </w:r>
    </w:p>
    <w:p w14:paraId="75D87887" w14:textId="77777777" w:rsidR="002A07AC" w:rsidRPr="002A07AC" w:rsidRDefault="002A07AC" w:rsidP="004728A2">
      <w:pPr>
        <w:rPr>
          <w:rFonts w:asciiTheme="majorBidi" w:hAnsiTheme="majorBidi" w:cstheme="majorBidi"/>
          <w:sz w:val="24"/>
          <w:szCs w:val="24"/>
        </w:rPr>
      </w:pPr>
    </w:p>
    <w:p w14:paraId="1BB33459" w14:textId="77777777" w:rsidR="004728A2" w:rsidRPr="004728A2" w:rsidRDefault="004728A2" w:rsidP="004728A2"/>
    <w:sectPr w:rsidR="004728A2" w:rsidRPr="004728A2" w:rsidSect="00A030E9">
      <w:footerReference w:type="default" r:id="rId12"/>
      <w:pgSz w:w="12240" w:h="15840"/>
      <w:pgMar w:top="1440" w:right="1296" w:bottom="1440" w:left="1296" w:header="720" w:footer="720" w:gutter="0"/>
      <w:pgBorders w:offsetFrom="page">
        <w:top w:val="single" w:sz="18" w:space="24" w:color="009999"/>
        <w:left w:val="single" w:sz="18" w:space="24" w:color="009999"/>
        <w:bottom w:val="single" w:sz="18" w:space="24" w:color="009999"/>
        <w:right w:val="single" w:sz="18" w:space="24" w:color="0099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80CEA" w14:textId="77777777" w:rsidR="00A91608" w:rsidRDefault="00A91608" w:rsidP="00495013">
      <w:pPr>
        <w:spacing w:after="0" w:line="240" w:lineRule="auto"/>
      </w:pPr>
      <w:r>
        <w:separator/>
      </w:r>
    </w:p>
  </w:endnote>
  <w:endnote w:type="continuationSeparator" w:id="0">
    <w:p w14:paraId="322C525D" w14:textId="77777777" w:rsidR="00A91608" w:rsidRDefault="00A91608" w:rsidP="0049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9743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FE73F" w14:textId="085A611E" w:rsidR="008D4388" w:rsidRDefault="008D43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0FE99" w14:textId="77777777" w:rsidR="008D4388" w:rsidRDefault="008D4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B1D80" w14:textId="77777777" w:rsidR="00A91608" w:rsidRDefault="00A91608" w:rsidP="00495013">
      <w:pPr>
        <w:spacing w:after="0" w:line="240" w:lineRule="auto"/>
      </w:pPr>
      <w:r>
        <w:separator/>
      </w:r>
    </w:p>
  </w:footnote>
  <w:footnote w:type="continuationSeparator" w:id="0">
    <w:p w14:paraId="4800BB46" w14:textId="77777777" w:rsidR="00A91608" w:rsidRDefault="00A91608" w:rsidP="00495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107C0"/>
    <w:multiLevelType w:val="hybridMultilevel"/>
    <w:tmpl w:val="448A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004B2"/>
    <w:multiLevelType w:val="hybridMultilevel"/>
    <w:tmpl w:val="85EC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5E6A"/>
    <w:multiLevelType w:val="hybridMultilevel"/>
    <w:tmpl w:val="83D8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20DC1"/>
    <w:multiLevelType w:val="hybridMultilevel"/>
    <w:tmpl w:val="BBF0981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381674B9"/>
    <w:multiLevelType w:val="hybridMultilevel"/>
    <w:tmpl w:val="6558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361"/>
    <w:multiLevelType w:val="hybridMultilevel"/>
    <w:tmpl w:val="B50E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2425A"/>
    <w:multiLevelType w:val="hybridMultilevel"/>
    <w:tmpl w:val="76949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C46B7"/>
    <w:multiLevelType w:val="hybridMultilevel"/>
    <w:tmpl w:val="370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07E42"/>
    <w:multiLevelType w:val="multilevel"/>
    <w:tmpl w:val="EC8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47"/>
    <w:rsid w:val="000B3A2A"/>
    <w:rsid w:val="000E2468"/>
    <w:rsid w:val="000E5DCA"/>
    <w:rsid w:val="00136AD2"/>
    <w:rsid w:val="00146E5A"/>
    <w:rsid w:val="00165DB2"/>
    <w:rsid w:val="001B34D7"/>
    <w:rsid w:val="001C661C"/>
    <w:rsid w:val="001F358B"/>
    <w:rsid w:val="00213719"/>
    <w:rsid w:val="00270C98"/>
    <w:rsid w:val="00275986"/>
    <w:rsid w:val="0028061F"/>
    <w:rsid w:val="002A07AC"/>
    <w:rsid w:val="002B4B25"/>
    <w:rsid w:val="002E27F3"/>
    <w:rsid w:val="002F3537"/>
    <w:rsid w:val="003221BE"/>
    <w:rsid w:val="00372095"/>
    <w:rsid w:val="003A40FE"/>
    <w:rsid w:val="003E558A"/>
    <w:rsid w:val="00426620"/>
    <w:rsid w:val="00434231"/>
    <w:rsid w:val="004728A2"/>
    <w:rsid w:val="00495013"/>
    <w:rsid w:val="00575123"/>
    <w:rsid w:val="005A20F2"/>
    <w:rsid w:val="005F3FE4"/>
    <w:rsid w:val="005F6AAA"/>
    <w:rsid w:val="0060136B"/>
    <w:rsid w:val="0061765C"/>
    <w:rsid w:val="00624792"/>
    <w:rsid w:val="006F4A76"/>
    <w:rsid w:val="006F7EC3"/>
    <w:rsid w:val="00704FB9"/>
    <w:rsid w:val="007762B9"/>
    <w:rsid w:val="007946B2"/>
    <w:rsid w:val="007C629D"/>
    <w:rsid w:val="007E737F"/>
    <w:rsid w:val="007F306A"/>
    <w:rsid w:val="007F6F95"/>
    <w:rsid w:val="00885AA9"/>
    <w:rsid w:val="008B77F8"/>
    <w:rsid w:val="008C60D6"/>
    <w:rsid w:val="008D4388"/>
    <w:rsid w:val="008F18FE"/>
    <w:rsid w:val="009055AC"/>
    <w:rsid w:val="00907D32"/>
    <w:rsid w:val="009659EB"/>
    <w:rsid w:val="00A030E9"/>
    <w:rsid w:val="00A91608"/>
    <w:rsid w:val="00AC0BEB"/>
    <w:rsid w:val="00AE4658"/>
    <w:rsid w:val="00AF38AE"/>
    <w:rsid w:val="00B1632C"/>
    <w:rsid w:val="00B66DF7"/>
    <w:rsid w:val="00B92504"/>
    <w:rsid w:val="00BB06E3"/>
    <w:rsid w:val="00BF03A7"/>
    <w:rsid w:val="00C54D43"/>
    <w:rsid w:val="00C97843"/>
    <w:rsid w:val="00CE6147"/>
    <w:rsid w:val="00CF42FB"/>
    <w:rsid w:val="00E04A99"/>
    <w:rsid w:val="00E06A9F"/>
    <w:rsid w:val="00E24F9F"/>
    <w:rsid w:val="00E93B72"/>
    <w:rsid w:val="00EA0EF8"/>
    <w:rsid w:val="00EA78D9"/>
    <w:rsid w:val="00EB3F36"/>
    <w:rsid w:val="00EE192E"/>
    <w:rsid w:val="00F034C4"/>
    <w:rsid w:val="00F60272"/>
    <w:rsid w:val="00F61B3B"/>
    <w:rsid w:val="00F62D52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CDE9"/>
  <w15:chartTrackingRefBased/>
  <w15:docId w15:val="{790F31C3-FEDF-42DF-B7FA-3092580B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E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E5DCA"/>
  </w:style>
  <w:style w:type="paragraph" w:styleId="Caption">
    <w:name w:val="caption"/>
    <w:basedOn w:val="Normal"/>
    <w:next w:val="Normal"/>
    <w:uiPriority w:val="35"/>
    <w:unhideWhenUsed/>
    <w:qFormat/>
    <w:rsid w:val="001B34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013"/>
  </w:style>
  <w:style w:type="paragraph" w:styleId="Footer">
    <w:name w:val="footer"/>
    <w:basedOn w:val="Normal"/>
    <w:link w:val="FooterChar"/>
    <w:uiPriority w:val="99"/>
    <w:unhideWhenUsed/>
    <w:rsid w:val="00495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013"/>
  </w:style>
  <w:style w:type="character" w:customStyle="1" w:styleId="Heading2Char">
    <w:name w:val="Heading 2 Char"/>
    <w:basedOn w:val="DefaultParagraphFont"/>
    <w:link w:val="Heading2"/>
    <w:uiPriority w:val="9"/>
    <w:semiHidden/>
    <w:rsid w:val="006F7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E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uitypography-root">
    <w:name w:val="muitypography-root"/>
    <w:basedOn w:val="DefaultParagraphFont"/>
    <w:rsid w:val="00B92504"/>
  </w:style>
  <w:style w:type="paragraph" w:styleId="ListParagraph">
    <w:name w:val="List Paragraph"/>
    <w:basedOn w:val="Normal"/>
    <w:uiPriority w:val="34"/>
    <w:qFormat/>
    <w:rsid w:val="00E06A9F"/>
    <w:pPr>
      <w:ind w:left="720"/>
      <w:contextualSpacing/>
    </w:pPr>
  </w:style>
  <w:style w:type="table" w:styleId="TableGrid">
    <w:name w:val="Table Grid"/>
    <w:basedOn w:val="TableNormal"/>
    <w:uiPriority w:val="39"/>
    <w:rsid w:val="008F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F6A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6A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6AA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93B72"/>
    <w:pPr>
      <w:spacing w:after="0"/>
    </w:pPr>
  </w:style>
  <w:style w:type="character" w:customStyle="1" w:styleId="sitemenutitlespan">
    <w:name w:val="sitemenu__title__span"/>
    <w:basedOn w:val="DefaultParagraphFont"/>
    <w:rsid w:val="0047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CBA54A-3129-47E1-95B9-86FE17A2971B}">
  <we:reference id="wa104380566" version="1.0.0.1" store="en-US" storeType="OMEX"/>
  <we:alternateReferences>
    <we:reference id="WA104380566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Jab20</b:Tag>
    <b:SourceType>Book</b:SourceType>
    <b:Guid>{6C3BEA46-D44D-4219-8F84-4160C15D8D3C}</b:Guid>
    <b:Title>Towards the Internet of Things.</b:Title>
    <b:Year>2020</b:Year>
    <b:City>Cham, Switzerland</b:City>
    <b:Publisher>Spring</b:Publisher>
    <b:Author>
      <b:Author>
        <b:NameList>
          <b:Person>
            <b:Last>Jamali</b:Last>
            <b:First>Mohammad</b:First>
            <b:Middle>Ali Jabraeil</b:Middle>
          </b:Person>
          <b:Person>
            <b:Last>Bahrami</b:Last>
            <b:First>Bahareh</b:First>
          </b:Person>
          <b:Person>
            <b:Last>Heidari</b:Last>
            <b:First>Arash</b:First>
          </b:Person>
          <b:Person>
            <b:Last>Allahverdizadeh</b:Last>
            <b:First>Parisa</b:First>
          </b:Person>
          <b:Person>
            <b:Last>Norouzi</b:Last>
            <b:First>Farhad</b:First>
          </b:Person>
        </b:NameList>
      </b:Author>
    </b:Author>
    <b:RefOrder>1</b:RefOrder>
  </b:Source>
  <b:Source>
    <b:Tag>Pal17</b:Tag>
    <b:SourceType>JournalArticle</b:SourceType>
    <b:Guid>{97197B30-4A06-4219-9987-B476EF4694C5}</b:Guid>
    <b:Title>Internet of Things: Architectures, Protocols, and Applications</b:Title>
    <b:Year>2017</b:Year>
    <b:Author>
      <b:Author>
        <b:NameList>
          <b:Person>
            <b:Last>Sethi</b:Last>
            <b:First>Pallavi</b:First>
          </b:Person>
          <b:Person>
            <b:Last>Sarangi</b:Last>
            <b:First>Smruti</b:First>
            <b:Middle>R.</b:Middle>
          </b:Person>
        </b:NameList>
      </b:Author>
    </b:Author>
    <b:JournalName>Journal of Electrical and Computer Engineering </b:JournalName>
    <b:Pages>25</b:Pages>
    <b:Volume>Volume 2017 </b:Volume>
    <b:Issue>Article ID 9324035</b:Issue>
    <b:RefOrder>2</b:RefOrder>
  </b:Source>
  <b:Source>
    <b:Tag>Abh20</b:Tag>
    <b:SourceType>InternetSite</b:SourceType>
    <b:Guid>{4939FC70-2B5D-4A82-9DEA-95B4FBB4A596}</b:Guid>
    <b:Title>IoT Key Components – From Device to Application</b:Title>
    <b:Author>
      <b:Author>
        <b:NameList>
          <b:Person>
            <b:Last>Kalyan</b:Last>
            <b:First>Abhishek</b:First>
          </b:Person>
        </b:NameList>
      </b:Author>
    </b:Author>
    <b:ProductionCompany>BEYONDROOT Technology Services</b:ProductionCompany>
    <b:YearAccessed>2020</b:YearAccessed>
    <b:MonthAccessed>June</b:MonthAccessed>
    <b:DayAccessed>12</b:DayAccessed>
    <b:URL>https://beyondroot.com/blog/iot-key-components-from-device-to-application/</b:URL>
    <b:RefOrder>3</b:RefOrder>
  </b:Source>
  <b:Source>
    <b:Tag>Uni20</b:Tag>
    <b:SourceType>InternetSite</b:SourceType>
    <b:Guid>{3C4D57F7-53FB-4A73-9397-0E493C7E8926}</b:Guid>
    <b:Title>Universal Asynchronous Receiver/Transmitter (UART) </b:Title>
    <b:ProductionCompany>techopedia</b:ProductionCompany>
    <b:YearAccessed>2020</b:YearAccessed>
    <b:MonthAccessed>June</b:MonthAccessed>
    <b:DayAccessed>10</b:DayAccessed>
    <b:URL>https://www.techopedia.com/definition/3669/universal-asynchronous-receivertransmitter-uart</b:URL>
    <b:RefOrder>5</b:RefOrder>
  </b:Source>
  <b:Source>
    <b:Tag>Int202</b:Tag>
    <b:SourceType>InternetSite</b:SourceType>
    <b:Guid>{E56B9B5D-88EB-4F5F-B777-7A2EC53204CE}</b:Guid>
    <b:Title> Inter-IC (I2C) </b:Title>
    <b:ProductionCompany>techopedia </b:ProductionCompany>
    <b:YearAccessed>2020</b:YearAccessed>
    <b:MonthAccessed>June</b:MonthAccessed>
    <b:DayAccessed>10</b:DayAccessed>
    <b:URL>https://www.techopedia.com/definition/319/inter-ic-i2c</b:URL>
    <b:RefOrder>6</b:RefOrder>
  </b:Source>
  <b:Source>
    <b:Tag>Sof20</b:Tag>
    <b:SourceType>InternetSite</b:SourceType>
    <b:Guid>{A32BC851-D563-4C78-AC42-73F9681AF53F}</b:Guid>
    <b:Title>Software, Platform, Infrastructure Model (SPI Model) </b:Title>
    <b:ProductionCompany>techopedia</b:ProductionCompany>
    <b:YearAccessed>2020</b:YearAccessed>
    <b:MonthAccessed>June</b:MonthAccessed>
    <b:DayAccessed>10</b:DayAccessed>
    <b:URL>https://www.techopedia.com/definition/14019/software-platform-infrastructure-model-spi-model</b:URL>
    <b:RefOrder>9</b:RefOrder>
  </b:Source>
  <b:Source>
    <b:Tag>Ser20</b:Tag>
    <b:SourceType>InternetSite</b:SourceType>
    <b:Guid>{269E0EBC-872B-4139-BB8A-6F2D2A680C04}</b:Guid>
    <b:Title>Serial Interface </b:Title>
    <b:ProductionCompany>techopedia</b:ProductionCompany>
    <b:YearAccessed>2020</b:YearAccessed>
    <b:MonthAccessed>June</b:MonthAccessed>
    <b:DayAccessed>10</b:DayAccessed>
    <b:URL>https://www.techopedia.com/definition/9312/serial-interface</b:URL>
    <b:RefOrder>7</b:RefOrder>
  </b:Source>
  <b:Source>
    <b:Tag>KGP16</b:Tag>
    <b:SourceType>InternetSite</b:SourceType>
    <b:Guid>{E97B1A35-72B3-4F59-91F3-92A759347A0C}</b:Guid>
    <b:Title>Top 10 IoT Protocols You Need to Know</b:Title>
    <b:ProductionCompany>Youtube</b:ProductionCompany>
    <b:Year>2016</b:Year>
    <b:Month>October </b:Month>
    <b:Day>29</b:Day>
    <b:YearAccessed>2020</b:YearAccessed>
    <b:MonthAccessed>June</b:MonthAccessed>
    <b:DayAccessed>12</b:DayAccessed>
    <b:URL>https://www.youtube.com/watch?v=jYrkujWlbt0</b:URL>
    <b:Author>
      <b:Author>
        <b:NameList>
          <b:Person>
            <b:Last>Talkie</b:Last>
            <b:First>KGP</b:First>
          </b:Person>
        </b:NameList>
      </b:Author>
    </b:Author>
    <b:RefOrder>8</b:RefOrder>
  </b:Source>
  <b:Source>
    <b:Tag>Meh20</b:Tag>
    <b:SourceType>InternetSite</b:SourceType>
    <b:Guid>{D9B0FED6-5C99-4C1C-A88E-F48B876E346A}</b:Guid>
    <b:Author>
      <b:Author>
        <b:NameList>
          <b:Person>
            <b:Last>Hasan</b:Last>
            <b:First>Mehedi</b:First>
          </b:Person>
        </b:NameList>
      </b:Author>
    </b:Author>
    <b:Title>Top 15 Standard IoT Protocols That You Must Know About</b:Title>
    <b:ProductionCompany>ubuntupit</b:ProductionCompany>
    <b:YearAccessed>2020</b:YearAccessed>
    <b:MonthAccessed>June</b:MonthAccessed>
    <b:DayAccessed>12</b:DayAccessed>
    <b:URL>https://www.ubuntupit.com/top-15-standard-iot-protocols-that-you-must-know-about/</b:URL>
    <b:RefOrder>10</b:RefOrder>
  </b:Source>
  <b:Source>
    <b:Tag>Emb20</b:Tag>
    <b:SourceType>InternetSite</b:SourceType>
    <b:Guid>{ED2ACCFA-0742-49E6-A0FD-A23F7B6D15FF}</b:Guid>
    <b:Title>Embedded Communications Protocols and Internet of Things</b:Title>
    <b:ProductionCompany>G Pullaiah College of Engineering and Technology</b:ProductionCompany>
    <b:YearAccessed>2020</b:YearAccessed>
    <b:MonthAccessed>June</b:MonthAccessed>
    <b:DayAccessed>10</b:DayAccessed>
    <b:URL>shorturl.at/ciuW8</b:URL>
    <b:RefOrder>4</b:RefOrder>
  </b:Source>
</b:Sources>
</file>

<file path=customXml/itemProps1.xml><?xml version="1.0" encoding="utf-8"?>
<ds:datastoreItem xmlns:ds="http://schemas.openxmlformats.org/officeDocument/2006/customXml" ds:itemID="{F19C6A02-ED8A-4146-A12B-26F00C68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oom syria</dc:creator>
  <cp:keywords/>
  <dc:description/>
  <cp:lastModifiedBy>oom syria</cp:lastModifiedBy>
  <cp:revision>26</cp:revision>
  <cp:lastPrinted>2020-06-14T19:39:00Z</cp:lastPrinted>
  <dcterms:created xsi:type="dcterms:W3CDTF">2020-06-13T06:59:00Z</dcterms:created>
  <dcterms:modified xsi:type="dcterms:W3CDTF">2020-06-14T19:40:00Z</dcterms:modified>
</cp:coreProperties>
</file>