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X="371" w:tblpY="2775"/>
        <w:tblW w:w="0" w:type="auto"/>
        <w:tblCellMar>
          <w:left w:w="0" w:type="dxa"/>
          <w:right w:w="0" w:type="dxa"/>
        </w:tblCellMar>
        <w:tblLook w:val="0000" w:firstRow="0" w:lastRow="0" w:firstColumn="0" w:lastColumn="0" w:noHBand="0" w:noVBand="0"/>
      </w:tblPr>
      <w:tblGrid>
        <w:gridCol w:w="10230"/>
      </w:tblGrid>
      <w:tr w:rsidR="00CA41CA" w:rsidRPr="00534339" w14:paraId="672FF6B2" w14:textId="77777777" w:rsidTr="00130237">
        <w:trPr>
          <w:trHeight w:val="2730"/>
        </w:trPr>
        <w:tc>
          <w:tcPr>
            <w:tcW w:w="10230" w:type="dxa"/>
          </w:tcPr>
          <w:p w14:paraId="143951C1" w14:textId="1A87C2A3" w:rsidR="00CA41CA" w:rsidRPr="00534339" w:rsidRDefault="00CA41CA" w:rsidP="00130237">
            <w:pPr>
              <w:spacing w:before="40" w:after="0" w:line="240" w:lineRule="auto"/>
              <w:ind w:right="29"/>
              <w:jc w:val="center"/>
              <w:outlineLvl w:val="0"/>
              <w:rPr>
                <w:rFonts w:ascii="Century Gothic" w:eastAsia="Times New Roman" w:hAnsi="Century Gothic" w:cs="Tahoma"/>
                <w:b/>
                <w:bCs/>
                <w:caps/>
                <w:color w:val="3A3363"/>
                <w:kern w:val="0"/>
                <w:sz w:val="72"/>
                <w:szCs w:val="72"/>
                <w:lang w:val="en-ZA" w:eastAsia="ja-JP"/>
                <w14:ligatures w14:val="none"/>
              </w:rPr>
            </w:pPr>
            <w:r w:rsidRPr="00534339">
              <w:rPr>
                <w:rFonts w:ascii="Century Gothic" w:eastAsia="Times New Roman" w:hAnsi="Century Gothic" w:cs="Tahoma"/>
                <w:b/>
                <w:bCs/>
                <w:caps/>
                <w:color w:val="7030A0"/>
                <w:kern w:val="0"/>
                <w:sz w:val="136"/>
                <w:szCs w:val="136"/>
                <w:lang w:val="en-ZA" w:eastAsia="ja-JP"/>
                <w14:ligatures w14:val="none"/>
              </w:rPr>
              <w:t>report-</w:t>
            </w:r>
            <w:r>
              <w:rPr>
                <w:rFonts w:ascii="Century Gothic" w:eastAsia="Times New Roman" w:hAnsi="Century Gothic" w:cs="Tahoma"/>
                <w:b/>
                <w:bCs/>
                <w:caps/>
                <w:color w:val="7030A0"/>
                <w:kern w:val="0"/>
                <w:sz w:val="136"/>
                <w:szCs w:val="136"/>
                <w:lang w:val="en-ZA" w:eastAsia="ja-JP"/>
                <w14:ligatures w14:val="none"/>
              </w:rPr>
              <w:t>8</w:t>
            </w:r>
            <w:r w:rsidRPr="00534339">
              <w:rPr>
                <w:rFonts w:ascii="Century Gothic" w:eastAsia="Times New Roman" w:hAnsi="Century Gothic" w:cs="Tahoma"/>
                <w:b/>
                <w:bCs/>
                <w:caps/>
                <w:color w:val="3A3363"/>
                <w:kern w:val="0"/>
                <w:sz w:val="72"/>
                <w:szCs w:val="72"/>
                <w:lang w:val="en-ZA" w:eastAsia="ja-JP"/>
                <w14:ligatures w14:val="none"/>
              </w:rPr>
              <w:br/>
              <w:t>Wireless communications</w:t>
            </w:r>
          </w:p>
          <w:tbl>
            <w:tblPr>
              <w:tblpPr w:leftFromText="180" w:rightFromText="180" w:vertAnchor="text" w:horzAnchor="margin" w:tblpY="29"/>
              <w:tblW w:w="0" w:type="auto"/>
              <w:tblCellMar>
                <w:left w:w="0" w:type="dxa"/>
                <w:right w:w="0" w:type="dxa"/>
              </w:tblCellMar>
              <w:tblLook w:val="0000" w:firstRow="0" w:lastRow="0" w:firstColumn="0" w:lastColumn="0" w:noHBand="0" w:noVBand="0"/>
            </w:tblPr>
            <w:tblGrid>
              <w:gridCol w:w="10230"/>
            </w:tblGrid>
            <w:tr w:rsidR="00CA41CA" w:rsidRPr="00534339" w14:paraId="0D153869" w14:textId="77777777" w:rsidTr="00130237">
              <w:trPr>
                <w:trHeight w:val="589"/>
              </w:trPr>
              <w:tc>
                <w:tcPr>
                  <w:tcW w:w="10230" w:type="dxa"/>
                </w:tcPr>
                <w:p w14:paraId="76021FD8" w14:textId="77777777" w:rsidR="00CA41CA" w:rsidRPr="00534339" w:rsidRDefault="00CA41CA" w:rsidP="00130237">
                  <w:pPr>
                    <w:spacing w:before="40" w:after="0" w:line="240" w:lineRule="auto"/>
                    <w:ind w:right="29"/>
                    <w:jc w:val="center"/>
                    <w:outlineLvl w:val="2"/>
                    <w:rPr>
                      <w:rFonts w:ascii="Century Gothic" w:eastAsia="Times New Roman" w:hAnsi="Century Gothic" w:cs="Tahoma"/>
                      <w:b/>
                      <w:bCs/>
                      <w:color w:val="3A3363"/>
                      <w:kern w:val="0"/>
                      <w:sz w:val="40"/>
                      <w:szCs w:val="26"/>
                      <w:lang w:val="en-ZA" w:eastAsia="ja-JP"/>
                      <w14:ligatures w14:val="none"/>
                    </w:rPr>
                  </w:pPr>
                </w:p>
                <w:p w14:paraId="4A8C8D4A" w14:textId="77777777" w:rsidR="00CA41CA" w:rsidRPr="00534339" w:rsidRDefault="00CA41CA" w:rsidP="00130237">
                  <w:pPr>
                    <w:spacing w:before="40" w:after="0" w:line="240" w:lineRule="auto"/>
                    <w:ind w:left="29" w:right="29"/>
                    <w:jc w:val="center"/>
                    <w:outlineLvl w:val="2"/>
                    <w:rPr>
                      <w:rFonts w:ascii="Century Gothic" w:eastAsia="Times New Roman" w:hAnsi="Century Gothic" w:cs="Tahoma"/>
                      <w:b/>
                      <w:bCs/>
                      <w:color w:val="3A3363"/>
                      <w:kern w:val="0"/>
                      <w:sz w:val="40"/>
                      <w:szCs w:val="26"/>
                      <w:lang w:val="en-ZA" w:eastAsia="ja-JP"/>
                      <w14:ligatures w14:val="none"/>
                    </w:rPr>
                  </w:pPr>
                  <w:r w:rsidRPr="00534339">
                    <w:rPr>
                      <w:rFonts w:ascii="Century Gothic" w:eastAsia="Times New Roman" w:hAnsi="Century Gothic" w:cs="Tahoma"/>
                      <w:b/>
                      <w:bCs/>
                      <w:color w:val="3A3363"/>
                      <w:kern w:val="0"/>
                      <w:sz w:val="48"/>
                      <w:szCs w:val="32"/>
                      <w:lang w:val="en-ZA" w:eastAsia="ja-JP"/>
                      <w14:ligatures w14:val="none"/>
                    </w:rPr>
                    <w:t xml:space="preserve">Prof. </w:t>
                  </w:r>
                  <w:proofErr w:type="spellStart"/>
                  <w:r w:rsidRPr="00534339">
                    <w:rPr>
                      <w:rFonts w:ascii="Century Gothic" w:eastAsia="Times New Roman" w:hAnsi="Century Gothic" w:cs="Tahoma"/>
                      <w:b/>
                      <w:bCs/>
                      <w:color w:val="3A3363"/>
                      <w:kern w:val="0"/>
                      <w:sz w:val="48"/>
                      <w:szCs w:val="32"/>
                      <w:lang w:val="en-ZA" w:eastAsia="ja-JP"/>
                      <w14:ligatures w14:val="none"/>
                    </w:rPr>
                    <w:t>Dr.</w:t>
                  </w:r>
                  <w:proofErr w:type="spellEnd"/>
                  <w:r w:rsidRPr="00534339">
                    <w:rPr>
                      <w:rFonts w:ascii="Century Gothic" w:eastAsia="Times New Roman" w:hAnsi="Century Gothic" w:cs="Tahoma"/>
                      <w:b/>
                      <w:bCs/>
                      <w:color w:val="3A3363"/>
                      <w:kern w:val="0"/>
                      <w:sz w:val="48"/>
                      <w:szCs w:val="32"/>
                      <w:lang w:val="en-ZA" w:eastAsia="ja-JP"/>
                      <w14:ligatures w14:val="none"/>
                    </w:rPr>
                    <w:t xml:space="preserve"> </w:t>
                  </w:r>
                  <w:r w:rsidRPr="00534339">
                    <w:rPr>
                      <w:rFonts w:ascii="Century Gothic" w:eastAsia="Times New Roman" w:hAnsi="Century Gothic" w:cs="Tahoma"/>
                      <w:b/>
                      <w:bCs/>
                      <w:color w:val="3A3363"/>
                      <w:kern w:val="0"/>
                      <w:sz w:val="56"/>
                      <w:szCs w:val="40"/>
                      <w:lang w:val="en-ZA" w:eastAsia="ja-JP"/>
                      <w14:ligatures w14:val="none"/>
                    </w:rPr>
                    <w:t>Said E. El-</w:t>
                  </w:r>
                  <w:proofErr w:type="spellStart"/>
                  <w:r w:rsidRPr="00534339">
                    <w:rPr>
                      <w:rFonts w:ascii="Century Gothic" w:eastAsia="Times New Roman" w:hAnsi="Century Gothic" w:cs="Tahoma"/>
                      <w:b/>
                      <w:bCs/>
                      <w:color w:val="3A3363"/>
                      <w:kern w:val="0"/>
                      <w:sz w:val="56"/>
                      <w:szCs w:val="40"/>
                      <w:lang w:val="en-ZA" w:eastAsia="ja-JP"/>
                      <w14:ligatures w14:val="none"/>
                    </w:rPr>
                    <w:t>Khamy</w:t>
                  </w:r>
                  <w:proofErr w:type="spellEnd"/>
                  <w:r w:rsidRPr="00534339">
                    <w:rPr>
                      <w:rFonts w:ascii="Century Gothic" w:eastAsia="Times New Roman" w:hAnsi="Century Gothic" w:cs="Tahoma"/>
                      <w:b/>
                      <w:bCs/>
                      <w:color w:val="3A3363"/>
                      <w:kern w:val="0"/>
                      <w:sz w:val="40"/>
                      <w:szCs w:val="26"/>
                      <w:rtl/>
                      <w:lang w:val="en-ZA" w:eastAsia="ja-JP"/>
                      <w14:ligatures w14:val="none"/>
                    </w:rPr>
                    <w:br/>
                  </w:r>
                  <w:r w:rsidRPr="00534339">
                    <w:rPr>
                      <w:rFonts w:ascii="Century Gothic" w:eastAsia="Times New Roman" w:hAnsi="Century Gothic" w:cs="Tahoma"/>
                      <w:b/>
                      <w:bCs/>
                      <w:color w:val="3A3363"/>
                      <w:kern w:val="0"/>
                      <w:sz w:val="40"/>
                      <w:szCs w:val="26"/>
                      <w:lang w:val="en-ZA" w:eastAsia="ja-JP"/>
                      <w14:ligatures w14:val="none"/>
                    </w:rPr>
                    <w:t xml:space="preserve"> Communication &amp; Electronics</w:t>
                  </w:r>
                </w:p>
              </w:tc>
            </w:tr>
          </w:tbl>
          <w:p w14:paraId="0221D689" w14:textId="77777777" w:rsidR="00CA41CA" w:rsidRPr="00534339" w:rsidRDefault="00CA41CA" w:rsidP="00130237">
            <w:pPr>
              <w:spacing w:before="40" w:after="0" w:line="240" w:lineRule="auto"/>
              <w:ind w:left="29" w:right="29"/>
              <w:jc w:val="center"/>
              <w:rPr>
                <w:rFonts w:ascii="Century Gothic" w:eastAsia="Times New Roman" w:hAnsi="Century Gothic" w:cs="Tahoma"/>
                <w:b/>
                <w:bCs/>
                <w:color w:val="3A3363"/>
                <w:kern w:val="0"/>
                <w:sz w:val="32"/>
                <w:szCs w:val="26"/>
                <w:lang w:val="en-ZA" w:eastAsia="ja-JP"/>
                <w14:ligatures w14:val="none"/>
              </w:rPr>
            </w:pPr>
          </w:p>
        </w:tc>
      </w:tr>
      <w:tr w:rsidR="00CA41CA" w:rsidRPr="00534339" w14:paraId="5129C90F" w14:textId="77777777" w:rsidTr="00130237">
        <w:trPr>
          <w:trHeight w:val="2730"/>
        </w:trPr>
        <w:tc>
          <w:tcPr>
            <w:tcW w:w="10230" w:type="dxa"/>
          </w:tcPr>
          <w:p w14:paraId="3617FBF5" w14:textId="77777777" w:rsidR="00CA41CA" w:rsidRPr="00534339" w:rsidRDefault="00CA41CA" w:rsidP="00130237">
            <w:pPr>
              <w:spacing w:before="40" w:after="0" w:line="240" w:lineRule="auto"/>
              <w:ind w:right="29"/>
              <w:jc w:val="center"/>
              <w:outlineLvl w:val="0"/>
              <w:rPr>
                <w:rFonts w:ascii="Century Gothic" w:eastAsia="Times New Roman" w:hAnsi="Century Gothic" w:cs="Tahoma"/>
                <w:b/>
                <w:bCs/>
                <w:caps/>
                <w:color w:val="7030A0"/>
                <w:kern w:val="0"/>
                <w:sz w:val="136"/>
                <w:szCs w:val="136"/>
                <w:lang w:val="en-ZA" w:eastAsia="ja-JP"/>
                <w14:ligatures w14:val="none"/>
              </w:rPr>
            </w:pPr>
          </w:p>
        </w:tc>
      </w:tr>
    </w:tbl>
    <w:tbl>
      <w:tblPr>
        <w:tblpPr w:leftFromText="180" w:rightFromText="180" w:vertAnchor="text" w:horzAnchor="margin" w:tblpXSpec="center" w:tblpY="6914"/>
        <w:tblOverlap w:val="never"/>
        <w:tblW w:w="0" w:type="auto"/>
        <w:tblCellMar>
          <w:left w:w="0" w:type="dxa"/>
          <w:right w:w="0" w:type="dxa"/>
        </w:tblCellMar>
        <w:tblLook w:val="0000" w:firstRow="0" w:lastRow="0" w:firstColumn="0" w:lastColumn="0" w:noHBand="0" w:noVBand="0"/>
      </w:tblPr>
      <w:tblGrid>
        <w:gridCol w:w="10800"/>
      </w:tblGrid>
      <w:tr w:rsidR="00CA41CA" w:rsidRPr="00534339" w14:paraId="5E9143C2" w14:textId="77777777" w:rsidTr="00130237">
        <w:trPr>
          <w:trHeight w:val="1585"/>
        </w:trPr>
        <w:tc>
          <w:tcPr>
            <w:tcW w:w="11307" w:type="dxa"/>
          </w:tcPr>
          <w:p w14:paraId="4B13233C" w14:textId="77777777" w:rsidR="00CA41CA" w:rsidRPr="00534339" w:rsidRDefault="00CA41CA" w:rsidP="00130237">
            <w:pPr>
              <w:spacing w:before="40" w:after="100" w:line="240" w:lineRule="auto"/>
              <w:ind w:left="29" w:right="29"/>
              <w:jc w:val="center"/>
              <w:rPr>
                <w:rFonts w:ascii="Century Gothic" w:eastAsia="Times New Roman" w:hAnsi="Century Gothic" w:cs="Tahoma"/>
                <w:b/>
                <w:bCs/>
                <w:color w:val="3A3363"/>
                <w:kern w:val="0"/>
                <w:sz w:val="32"/>
                <w:szCs w:val="26"/>
                <w:lang w:val="en-ZA" w:eastAsia="ja-JP"/>
                <w14:ligatures w14:val="none"/>
              </w:rPr>
            </w:pPr>
            <w:r w:rsidRPr="00534339">
              <w:rPr>
                <w:rFonts w:ascii="Century Gothic" w:eastAsia="Times New Roman" w:hAnsi="Century Gothic" w:cs="Tahoma"/>
                <w:b/>
                <w:bCs/>
                <w:noProof/>
                <w:color w:val="3A3363"/>
                <w:kern w:val="0"/>
                <w:sz w:val="32"/>
                <w:szCs w:val="26"/>
                <w:lang w:val="en-ZA" w:eastAsia="ja-JP"/>
                <w14:ligatures w14:val="none"/>
              </w:rPr>
              <mc:AlternateContent>
                <mc:Choice Requires="wps">
                  <w:drawing>
                    <wp:inline distT="0" distB="0" distL="0" distR="0" wp14:anchorId="5C120FF2" wp14:editId="3BFAA1B0">
                      <wp:extent cx="981076" cy="0"/>
                      <wp:effectExtent l="0" t="19050" r="28575" b="19050"/>
                      <wp:docPr id="83" name="Straight Connector 83" descr="text divider"/>
                      <wp:cNvGraphicFramePr/>
                      <a:graphic xmlns:a="http://schemas.openxmlformats.org/drawingml/2006/main">
                        <a:graphicData uri="http://schemas.microsoft.com/office/word/2010/wordprocessingShape">
                          <wps:wsp>
                            <wps:cNvCnPr/>
                            <wps:spPr>
                              <a:xfrm>
                                <a:off x="0" y="0"/>
                                <a:ext cx="981076" cy="0"/>
                              </a:xfrm>
                              <a:prstGeom prst="line">
                                <a:avLst/>
                              </a:prstGeom>
                              <a:noFill/>
                              <a:ln w="28575" cap="flat" cmpd="sng" algn="ctr">
                                <a:solidFill>
                                  <a:srgbClr val="3A3363"/>
                                </a:solidFill>
                                <a:prstDash val="solid"/>
                                <a:miter lim="800000"/>
                              </a:ln>
                              <a:effectLst/>
                            </wps:spPr>
                            <wps:bodyPr/>
                          </wps:wsp>
                        </a:graphicData>
                      </a:graphic>
                    </wp:inline>
                  </w:drawing>
                </mc:Choice>
                <mc:Fallback>
                  <w:pict>
                    <v:line w14:anchorId="6A75F46D" id="Straight Connector 83" o:spid="_x0000_s1026" alt="text divider" style="visibility:visible;mso-wrap-style:square;mso-left-percent:-10001;mso-top-percent:-10001;mso-position-horizontal:absolute;mso-position-horizontal-relative:char;mso-position-vertical:absolute;mso-position-vertical-relative:line;mso-left-percent:-10001;mso-top-percent:-10001" from="0,0" to="7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" strokecolor="#3a3363" strokeweight="2.25pt">
                      <v:stroke joinstyle="miter"/>
                      <w10:anchorlock/>
                    </v:line>
                  </w:pict>
                </mc:Fallback>
              </mc:AlternateContent>
            </w:r>
          </w:p>
          <w:p w14:paraId="383B8605" w14:textId="77777777" w:rsidR="00CA41CA" w:rsidRPr="00534339" w:rsidRDefault="00CA41CA" w:rsidP="00130237">
            <w:pPr>
              <w:spacing w:before="40" w:after="0" w:line="240" w:lineRule="auto"/>
              <w:ind w:right="29"/>
              <w:jc w:val="center"/>
              <w:rPr>
                <w:rFonts w:ascii="Century Gothic" w:eastAsia="Times New Roman" w:hAnsi="Century Gothic" w:cs="Tahoma"/>
                <w:b/>
                <w:bCs/>
                <w:color w:val="3A3363"/>
                <w:kern w:val="0"/>
                <w:sz w:val="40"/>
                <w:szCs w:val="32"/>
                <w:lang w:val="en-ZA" w:eastAsia="ja-JP"/>
                <w14:ligatures w14:val="none"/>
              </w:rPr>
            </w:pPr>
            <w:r w:rsidRPr="00534339">
              <w:rPr>
                <w:rFonts w:ascii="Century Gothic" w:eastAsia="Times New Roman" w:hAnsi="Century Gothic" w:cs="Tahoma"/>
                <w:b/>
                <w:bCs/>
                <w:color w:val="3A3363"/>
                <w:kern w:val="0"/>
                <w:sz w:val="32"/>
                <w:szCs w:val="28"/>
                <w:lang w:val="en-ZA" w:eastAsia="ja-JP"/>
                <w14:ligatures w14:val="none"/>
              </w:rPr>
              <w:t>Asmaa Gamal Abdel-Halem Mabrouk Nagy</w:t>
            </w:r>
            <w:r w:rsidRPr="00534339">
              <w:rPr>
                <w:rFonts w:ascii="Century Gothic" w:eastAsia="Times New Roman" w:hAnsi="Century Gothic" w:cs="Tahoma"/>
                <w:b/>
                <w:bCs/>
                <w:color w:val="3A3363"/>
                <w:kern w:val="0"/>
                <w:sz w:val="32"/>
                <w:szCs w:val="28"/>
                <w:lang w:val="en-ZA" w:eastAsia="ja-JP"/>
                <w14:ligatures w14:val="none"/>
              </w:rPr>
              <w:br/>
            </w:r>
            <w:r w:rsidRPr="00534339">
              <w:rPr>
                <w:rFonts w:ascii="Century Gothic" w:eastAsia="Times New Roman" w:hAnsi="Century Gothic" w:cs="Tahoma" w:hint="cs"/>
                <w:b/>
                <w:bCs/>
                <w:color w:val="3A3363"/>
                <w:kern w:val="0"/>
                <w:sz w:val="36"/>
                <w:szCs w:val="28"/>
                <w:rtl/>
                <w:lang w:val="en-ZA" w:eastAsia="ja-JP"/>
                <w14:ligatures w14:val="none"/>
              </w:rPr>
              <w:t>أسماء جمال عبد الحليم مبروك ناجي</w:t>
            </w:r>
            <w:r w:rsidRPr="00534339">
              <w:rPr>
                <w:rFonts w:ascii="Century Gothic" w:eastAsia="Times New Roman" w:hAnsi="Century Gothic" w:cs="Tahoma"/>
                <w:b/>
                <w:bCs/>
                <w:color w:val="3A3363"/>
                <w:kern w:val="0"/>
                <w:sz w:val="36"/>
                <w:szCs w:val="28"/>
                <w:rtl/>
                <w:lang w:val="en-ZA" w:eastAsia="ja-JP"/>
                <w14:ligatures w14:val="none"/>
              </w:rPr>
              <w:br/>
            </w:r>
            <w:r w:rsidRPr="00534339">
              <w:rPr>
                <w:rFonts w:ascii="Century Gothic" w:eastAsia="Times New Roman" w:hAnsi="Century Gothic" w:cs="Tahoma" w:hint="cs"/>
                <w:b/>
                <w:bCs/>
                <w:color w:val="3A3363"/>
                <w:kern w:val="0"/>
                <w:sz w:val="40"/>
                <w:szCs w:val="32"/>
                <w:rtl/>
                <w:lang w:val="en-ZA" w:eastAsia="ja-JP"/>
                <w14:ligatures w14:val="none"/>
              </w:rPr>
              <w:t>15010473</w:t>
            </w:r>
          </w:p>
        </w:tc>
      </w:tr>
      <w:tr w:rsidR="00CA41CA" w:rsidRPr="00534339" w14:paraId="41E5147A" w14:textId="77777777" w:rsidTr="00130237">
        <w:trPr>
          <w:trHeight w:val="2074"/>
        </w:trPr>
        <w:tc>
          <w:tcPr>
            <w:tcW w:w="11307" w:type="dxa"/>
          </w:tcPr>
          <w:p w14:paraId="05E1506F" w14:textId="77777777" w:rsidR="00CA41CA" w:rsidRPr="00534339" w:rsidRDefault="00CA41CA" w:rsidP="00130237">
            <w:pPr>
              <w:spacing w:before="40" w:after="100" w:line="240" w:lineRule="auto"/>
              <w:ind w:left="29" w:right="29"/>
              <w:jc w:val="center"/>
              <w:rPr>
                <w:rFonts w:ascii="Century Gothic" w:eastAsia="Times New Roman" w:hAnsi="Century Gothic" w:cs="Tahoma"/>
                <w:b/>
                <w:bCs/>
                <w:color w:val="3A3363"/>
                <w:kern w:val="0"/>
                <w:sz w:val="32"/>
                <w:szCs w:val="26"/>
                <w:lang w:val="en-ZA" w:eastAsia="ja-JP"/>
                <w14:ligatures w14:val="none"/>
              </w:rPr>
            </w:pPr>
            <w:r w:rsidRPr="00534339">
              <w:rPr>
                <w:rFonts w:ascii="Century Gothic" w:eastAsia="Times New Roman" w:hAnsi="Century Gothic" w:cs="Tahoma"/>
                <w:b/>
                <w:bCs/>
                <w:noProof/>
                <w:color w:val="3A3363"/>
                <w:kern w:val="0"/>
                <w:sz w:val="32"/>
                <w:szCs w:val="26"/>
                <w:lang w:val="en-ZA" w:eastAsia="ja-JP"/>
                <w14:ligatures w14:val="none"/>
              </w:rPr>
              <mc:AlternateContent>
                <mc:Choice Requires="wps">
                  <w:drawing>
                    <wp:inline distT="0" distB="0" distL="0" distR="0" wp14:anchorId="1919B08F" wp14:editId="09972CB4">
                      <wp:extent cx="981076" cy="0"/>
                      <wp:effectExtent l="0" t="19050" r="28575" b="19050"/>
                      <wp:docPr id="84" name="Straight Connector 84" descr="text divider"/>
                      <wp:cNvGraphicFramePr/>
                      <a:graphic xmlns:a="http://schemas.openxmlformats.org/drawingml/2006/main">
                        <a:graphicData uri="http://schemas.microsoft.com/office/word/2010/wordprocessingShape">
                          <wps:wsp>
                            <wps:cNvCnPr/>
                            <wps:spPr>
                              <a:xfrm>
                                <a:off x="0" y="0"/>
                                <a:ext cx="981076" cy="0"/>
                              </a:xfrm>
                              <a:prstGeom prst="line">
                                <a:avLst/>
                              </a:prstGeom>
                              <a:noFill/>
                              <a:ln w="28575" cap="flat" cmpd="sng" algn="ctr">
                                <a:solidFill>
                                  <a:srgbClr val="3A3363"/>
                                </a:solidFill>
                                <a:prstDash val="solid"/>
                                <a:miter lim="800000"/>
                              </a:ln>
                              <a:effectLst/>
                            </wps:spPr>
                            <wps:bodyPr/>
                          </wps:wsp>
                        </a:graphicData>
                      </a:graphic>
                    </wp:inline>
                  </w:drawing>
                </mc:Choice>
                <mc:Fallback>
                  <w:pict>
                    <v:line w14:anchorId="7FA5CA3F" id="Straight Connector 84" o:spid="_x0000_s1026" alt="text divider" style="visibility:visible;mso-wrap-style:square;mso-left-percent:-10001;mso-top-percent:-10001;mso-position-horizontal:absolute;mso-position-horizontal-relative:char;mso-position-vertical:absolute;mso-position-vertical-relative:line;mso-left-percent:-10001;mso-top-percent:-10001" from="0,0" to="7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" strokecolor="#3a3363" strokeweight="2.25pt">
                      <v:stroke joinstyle="miter"/>
                      <w10:anchorlock/>
                    </v:line>
                  </w:pict>
                </mc:Fallback>
              </mc:AlternateContent>
            </w:r>
          </w:p>
          <w:p w14:paraId="2FD75578" w14:textId="677A142E" w:rsidR="00CA41CA" w:rsidRPr="00534339" w:rsidRDefault="00C81769" w:rsidP="00130237">
            <w:pPr>
              <w:spacing w:before="40" w:after="0" w:line="240" w:lineRule="auto"/>
              <w:ind w:left="29" w:right="29"/>
              <w:jc w:val="center"/>
              <w:rPr>
                <w:rFonts w:ascii="Century Gothic" w:eastAsia="Times New Roman" w:hAnsi="Century Gothic" w:cs="Arial"/>
                <w:b/>
                <w:bCs/>
                <w:color w:val="3A3363"/>
                <w:kern w:val="0"/>
                <w:sz w:val="56"/>
                <w:szCs w:val="56"/>
                <w:lang w:val="en-ZA" w:eastAsia="ja-JP"/>
                <w14:ligatures w14:val="none"/>
              </w:rPr>
            </w:pPr>
            <w:bookmarkStart w:id="0" w:name="_Hlk167050963"/>
            <w:r w:rsidRPr="00C81769">
              <w:rPr>
                <w:rFonts w:ascii="Century Gothic" w:eastAsia="Times New Roman" w:hAnsi="Century Gothic" w:cs="Tahoma"/>
                <w:b/>
                <w:bCs/>
                <w:color w:val="3A3363"/>
                <w:kern w:val="0"/>
                <w:sz w:val="56"/>
                <w:szCs w:val="56"/>
                <w:lang w:val="en-ZA" w:eastAsia="ja-JP"/>
                <w14:ligatures w14:val="none"/>
              </w:rPr>
              <w:t xml:space="preserve">Difference </w:t>
            </w:r>
            <w:r>
              <w:rPr>
                <w:rFonts w:ascii="Century Gothic" w:eastAsia="Times New Roman" w:hAnsi="Century Gothic" w:cs="Tahoma"/>
                <w:b/>
                <w:bCs/>
                <w:color w:val="3A3363"/>
                <w:kern w:val="0"/>
                <w:sz w:val="56"/>
                <w:szCs w:val="56"/>
                <w:lang w:val="en-ZA" w:eastAsia="ja-JP"/>
                <w14:ligatures w14:val="none"/>
              </w:rPr>
              <w:t>B</w:t>
            </w:r>
            <w:r w:rsidRPr="00C81769">
              <w:rPr>
                <w:rFonts w:ascii="Century Gothic" w:eastAsia="Times New Roman" w:hAnsi="Century Gothic" w:cs="Tahoma"/>
                <w:b/>
                <w:bCs/>
                <w:color w:val="3A3363"/>
                <w:kern w:val="0"/>
                <w:sz w:val="56"/>
                <w:szCs w:val="56"/>
                <w:lang w:val="en-ZA" w:eastAsia="ja-JP"/>
                <w14:ligatures w14:val="none"/>
              </w:rPr>
              <w:t xml:space="preserve">etween 5G </w:t>
            </w:r>
            <w:r>
              <w:rPr>
                <w:rFonts w:ascii="Century Gothic" w:eastAsia="Times New Roman" w:hAnsi="Century Gothic" w:cs="Tahoma"/>
                <w:b/>
                <w:bCs/>
                <w:color w:val="3A3363"/>
                <w:kern w:val="0"/>
                <w:sz w:val="56"/>
                <w:szCs w:val="56"/>
                <w:lang w:val="en-ZA" w:eastAsia="ja-JP"/>
                <w14:ligatures w14:val="none"/>
              </w:rPr>
              <w:t>&amp;</w:t>
            </w:r>
            <w:r w:rsidRPr="00C81769">
              <w:rPr>
                <w:rFonts w:ascii="Century Gothic" w:eastAsia="Times New Roman" w:hAnsi="Century Gothic" w:cs="Tahoma"/>
                <w:b/>
                <w:bCs/>
                <w:color w:val="3A3363"/>
                <w:kern w:val="0"/>
                <w:sz w:val="56"/>
                <w:szCs w:val="56"/>
                <w:lang w:val="en-ZA" w:eastAsia="ja-JP"/>
                <w14:ligatures w14:val="none"/>
              </w:rPr>
              <w:t xml:space="preserve"> 6G</w:t>
            </w:r>
            <w:r w:rsidR="00CA41CA" w:rsidRPr="00534339">
              <w:rPr>
                <w:rFonts w:ascii="Century Gothic" w:eastAsia="Times New Roman" w:hAnsi="Century Gothic" w:cs="Tahoma"/>
                <w:b/>
                <w:bCs/>
                <w:color w:val="3A3363"/>
                <w:kern w:val="0"/>
                <w:sz w:val="56"/>
                <w:szCs w:val="56"/>
                <w:lang w:val="en-ZA" w:eastAsia="ja-JP"/>
                <w14:ligatures w14:val="none"/>
              </w:rPr>
              <w:t xml:space="preserve"> </w:t>
            </w:r>
            <w:bookmarkEnd w:id="0"/>
            <w:r w:rsidR="00CA41CA" w:rsidRPr="00534339">
              <w:rPr>
                <w:rFonts w:ascii="Century Gothic" w:eastAsia="Times New Roman" w:hAnsi="Century Gothic" w:cs="Tahoma"/>
                <w:b/>
                <w:bCs/>
                <w:color w:val="3A3363"/>
                <w:kern w:val="0"/>
                <w:sz w:val="56"/>
                <w:szCs w:val="56"/>
                <w:lang w:val="en-ZA" w:eastAsia="ja-JP"/>
                <w14:ligatures w14:val="none"/>
              </w:rPr>
              <w:t xml:space="preserve">- </w:t>
            </w:r>
            <w:r w:rsidR="00CA41CA">
              <w:t xml:space="preserve"> </w:t>
            </w:r>
            <w:r>
              <w:t xml:space="preserve"> </w:t>
            </w:r>
            <w:r w:rsidRPr="00C81769">
              <w:rPr>
                <w:rFonts w:ascii="Century Gothic" w:eastAsia="Times New Roman" w:hAnsi="Century Gothic" w:cs="Tahoma"/>
                <w:b/>
                <w:bCs/>
                <w:color w:val="3A3363"/>
                <w:kern w:val="0"/>
                <w:sz w:val="56"/>
                <w:szCs w:val="56"/>
                <w:lang w:val="en-ZA" w:eastAsia="ja-JP"/>
                <w14:ligatures w14:val="none"/>
              </w:rPr>
              <w:t>OFDM</w:t>
            </w:r>
            <w:r w:rsidR="00CA41CA" w:rsidRPr="00534339">
              <w:rPr>
                <w:rFonts w:ascii="Century Gothic" w:eastAsia="Times New Roman" w:hAnsi="Century Gothic" w:cs="Tahoma"/>
                <w:b/>
                <w:bCs/>
                <w:color w:val="3A3363"/>
                <w:kern w:val="0"/>
                <w:sz w:val="56"/>
                <w:szCs w:val="56"/>
                <w:lang w:val="en-ZA" w:eastAsia="ja-JP"/>
                <w14:ligatures w14:val="none"/>
              </w:rPr>
              <w:t xml:space="preserve">- </w:t>
            </w:r>
            <w:r w:rsidR="00CA41CA">
              <w:t xml:space="preserve"> </w:t>
            </w:r>
            <w:r>
              <w:t xml:space="preserve"> </w:t>
            </w:r>
            <w:r w:rsidRPr="00C81769">
              <w:rPr>
                <w:rFonts w:ascii="Century Gothic" w:eastAsia="Times New Roman" w:hAnsi="Century Gothic" w:cs="Arial"/>
                <w:b/>
                <w:bCs/>
                <w:color w:val="3A3363"/>
                <w:kern w:val="0"/>
                <w:sz w:val="56"/>
                <w:szCs w:val="56"/>
                <w:lang w:val="en-ZA" w:eastAsia="ja-JP"/>
                <w14:ligatures w14:val="none"/>
              </w:rPr>
              <w:t xml:space="preserve">Turbo </w:t>
            </w:r>
            <w:r>
              <w:rPr>
                <w:rFonts w:ascii="Century Gothic" w:eastAsia="Times New Roman" w:hAnsi="Century Gothic" w:cs="Arial"/>
                <w:b/>
                <w:bCs/>
                <w:color w:val="3A3363"/>
                <w:kern w:val="0"/>
                <w:sz w:val="56"/>
                <w:szCs w:val="56"/>
                <w:lang w:val="en-ZA" w:eastAsia="ja-JP"/>
                <w14:ligatures w14:val="none"/>
              </w:rPr>
              <w:t>C</w:t>
            </w:r>
            <w:r w:rsidRPr="00C81769">
              <w:rPr>
                <w:rFonts w:ascii="Century Gothic" w:eastAsia="Times New Roman" w:hAnsi="Century Gothic" w:cs="Arial"/>
                <w:b/>
                <w:bCs/>
                <w:color w:val="3A3363"/>
                <w:kern w:val="0"/>
                <w:sz w:val="56"/>
                <w:szCs w:val="56"/>
                <w:lang w:val="en-ZA" w:eastAsia="ja-JP"/>
                <w14:ligatures w14:val="none"/>
              </w:rPr>
              <w:t>ode</w:t>
            </w:r>
            <w:r>
              <w:rPr>
                <w:rFonts w:ascii="Century Gothic" w:eastAsia="Times New Roman" w:hAnsi="Century Gothic" w:cs="Arial"/>
                <w:b/>
                <w:bCs/>
                <w:color w:val="3A3363"/>
                <w:kern w:val="0"/>
                <w:sz w:val="56"/>
                <w:szCs w:val="56"/>
                <w:lang w:val="en-ZA" w:eastAsia="ja-JP"/>
                <w14:ligatures w14:val="none"/>
              </w:rPr>
              <w:t>s -</w:t>
            </w:r>
            <w:r>
              <w:t xml:space="preserve"> </w:t>
            </w:r>
            <w:r w:rsidRPr="00C81769">
              <w:rPr>
                <w:rFonts w:ascii="Century Gothic" w:eastAsia="Times New Roman" w:hAnsi="Century Gothic" w:cs="Arial"/>
                <w:b/>
                <w:bCs/>
                <w:color w:val="3A3363"/>
                <w:kern w:val="0"/>
                <w:sz w:val="56"/>
                <w:szCs w:val="56"/>
                <w:lang w:val="en-ZA" w:eastAsia="ja-JP"/>
                <w14:ligatures w14:val="none"/>
              </w:rPr>
              <w:t>AMC (</w:t>
            </w:r>
            <w:r>
              <w:rPr>
                <w:rFonts w:ascii="Century Gothic" w:eastAsia="Times New Roman" w:hAnsi="Century Gothic" w:cs="Arial"/>
                <w:b/>
                <w:bCs/>
                <w:color w:val="3A3363"/>
                <w:kern w:val="0"/>
                <w:sz w:val="56"/>
                <w:szCs w:val="56"/>
                <w:lang w:val="en-ZA" w:eastAsia="ja-JP"/>
                <w14:ligatures w14:val="none"/>
              </w:rPr>
              <w:t>A</w:t>
            </w:r>
            <w:r w:rsidRPr="00C81769">
              <w:rPr>
                <w:rFonts w:ascii="Century Gothic" w:eastAsia="Times New Roman" w:hAnsi="Century Gothic" w:cs="Arial"/>
                <w:b/>
                <w:bCs/>
                <w:color w:val="3A3363"/>
                <w:kern w:val="0"/>
                <w:sz w:val="56"/>
                <w:szCs w:val="56"/>
                <w:lang w:val="en-ZA" w:eastAsia="ja-JP"/>
                <w14:ligatures w14:val="none"/>
              </w:rPr>
              <w:t xml:space="preserve">daptive </w:t>
            </w:r>
            <w:r>
              <w:rPr>
                <w:rFonts w:ascii="Century Gothic" w:eastAsia="Times New Roman" w:hAnsi="Century Gothic" w:cs="Arial"/>
                <w:b/>
                <w:bCs/>
                <w:color w:val="3A3363"/>
                <w:kern w:val="0"/>
                <w:sz w:val="56"/>
                <w:szCs w:val="56"/>
                <w:lang w:val="en-ZA" w:eastAsia="ja-JP"/>
                <w14:ligatures w14:val="none"/>
              </w:rPr>
              <w:t>M</w:t>
            </w:r>
            <w:r w:rsidRPr="00C81769">
              <w:rPr>
                <w:rFonts w:ascii="Century Gothic" w:eastAsia="Times New Roman" w:hAnsi="Century Gothic" w:cs="Arial"/>
                <w:b/>
                <w:bCs/>
                <w:color w:val="3A3363"/>
                <w:kern w:val="0"/>
                <w:sz w:val="56"/>
                <w:szCs w:val="56"/>
                <w:lang w:val="en-ZA" w:eastAsia="ja-JP"/>
                <w14:ligatures w14:val="none"/>
              </w:rPr>
              <w:t xml:space="preserve">odulation </w:t>
            </w:r>
            <w:r>
              <w:rPr>
                <w:rFonts w:ascii="Century Gothic" w:eastAsia="Times New Roman" w:hAnsi="Century Gothic" w:cs="Arial"/>
                <w:b/>
                <w:bCs/>
                <w:color w:val="3A3363"/>
                <w:kern w:val="0"/>
                <w:sz w:val="56"/>
                <w:szCs w:val="56"/>
                <w:lang w:val="en-ZA" w:eastAsia="ja-JP"/>
                <w14:ligatures w14:val="none"/>
              </w:rPr>
              <w:t>&amp;</w:t>
            </w:r>
            <w:r w:rsidRPr="00C81769">
              <w:rPr>
                <w:rFonts w:ascii="Century Gothic" w:eastAsia="Times New Roman" w:hAnsi="Century Gothic" w:cs="Arial"/>
                <w:b/>
                <w:bCs/>
                <w:color w:val="3A3363"/>
                <w:kern w:val="0"/>
                <w:sz w:val="56"/>
                <w:szCs w:val="56"/>
                <w:lang w:val="en-ZA" w:eastAsia="ja-JP"/>
                <w14:ligatures w14:val="none"/>
              </w:rPr>
              <w:t xml:space="preserve"> </w:t>
            </w:r>
            <w:r>
              <w:rPr>
                <w:rFonts w:ascii="Century Gothic" w:eastAsia="Times New Roman" w:hAnsi="Century Gothic" w:cs="Arial"/>
                <w:b/>
                <w:bCs/>
                <w:color w:val="3A3363"/>
                <w:kern w:val="0"/>
                <w:sz w:val="56"/>
                <w:szCs w:val="56"/>
                <w:lang w:val="en-ZA" w:eastAsia="ja-JP"/>
                <w14:ligatures w14:val="none"/>
              </w:rPr>
              <w:t>C</w:t>
            </w:r>
            <w:r w:rsidRPr="00C81769">
              <w:rPr>
                <w:rFonts w:ascii="Century Gothic" w:eastAsia="Times New Roman" w:hAnsi="Century Gothic" w:cs="Arial"/>
                <w:b/>
                <w:bCs/>
                <w:color w:val="3A3363"/>
                <w:kern w:val="0"/>
                <w:sz w:val="56"/>
                <w:szCs w:val="56"/>
                <w:lang w:val="en-ZA" w:eastAsia="ja-JP"/>
                <w14:ligatures w14:val="none"/>
              </w:rPr>
              <w:t>oding)</w:t>
            </w:r>
          </w:p>
          <w:p w14:paraId="72F69756" w14:textId="77777777" w:rsidR="00CA41CA" w:rsidRPr="00534339" w:rsidRDefault="00CA41CA" w:rsidP="00130237">
            <w:pPr>
              <w:spacing w:before="40" w:after="0" w:line="240" w:lineRule="auto"/>
              <w:ind w:left="29" w:right="29"/>
              <w:jc w:val="center"/>
              <w:rPr>
                <w:rFonts w:ascii="Century Gothic" w:eastAsia="Times New Roman" w:hAnsi="Century Gothic" w:cs="Arial"/>
                <w:b/>
                <w:bCs/>
                <w:color w:val="3A3363"/>
                <w:kern w:val="0"/>
                <w:sz w:val="56"/>
                <w:szCs w:val="56"/>
                <w:lang w:val="en-ZA" w:eastAsia="ja-JP"/>
                <w14:ligatures w14:val="none"/>
              </w:rPr>
            </w:pPr>
          </w:p>
          <w:p w14:paraId="7918A7AA" w14:textId="77777777" w:rsidR="00CA41CA" w:rsidRPr="00534339" w:rsidRDefault="00CA41CA" w:rsidP="00130237">
            <w:pPr>
              <w:spacing w:before="40" w:after="0" w:line="240" w:lineRule="auto"/>
              <w:ind w:left="29" w:right="29"/>
              <w:jc w:val="center"/>
              <w:rPr>
                <w:rFonts w:ascii="Century Gothic" w:eastAsia="Times New Roman" w:hAnsi="Century Gothic" w:cs="Tahoma"/>
                <w:b/>
                <w:bCs/>
                <w:color w:val="3A3363"/>
                <w:kern w:val="0"/>
                <w:sz w:val="56"/>
                <w:szCs w:val="56"/>
                <w:lang w:val="en-ZA" w:eastAsia="ja-JP"/>
                <w14:ligatures w14:val="none"/>
              </w:rPr>
            </w:pPr>
            <w:r w:rsidRPr="00534339">
              <w:rPr>
                <w:rFonts w:ascii="Century Gothic" w:eastAsia="Times New Roman" w:hAnsi="Century Gothic" w:cs="Tahoma"/>
                <w:b/>
                <w:bCs/>
                <w:noProof/>
                <w:color w:val="3A3363"/>
                <w:kern w:val="0"/>
                <w:sz w:val="56"/>
                <w:szCs w:val="56"/>
                <w:lang w:val="en-ZA" w:eastAsia="ja-JP"/>
                <w14:ligatures w14:val="none"/>
              </w:rPr>
              <w:drawing>
                <wp:inline distT="0" distB="0" distL="0" distR="0" wp14:anchorId="079AA533" wp14:editId="52C044A8">
                  <wp:extent cx="6305550" cy="1536065"/>
                  <wp:effectExtent l="0" t="0" r="0" b="6985"/>
                  <wp:docPr id="1670374607" name="Picture 2" descr="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74607" name="Picture 2" descr="A black and white design&#10;&#10;Description automatically generated"/>
                          <pic:cNvPicPr/>
                        </pic:nvPicPr>
                        <pic:blipFill rotWithShape="1">
                          <a:blip r:embed="rId6"/>
                          <a:srcRect l="6355" r="6009"/>
                          <a:stretch/>
                        </pic:blipFill>
                        <pic:spPr bwMode="auto">
                          <a:xfrm>
                            <a:off x="0" y="0"/>
                            <a:ext cx="6305550" cy="15360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CD8DA3D" w14:textId="78B873E4" w:rsidR="000A7AB1" w:rsidRPr="00C81769" w:rsidRDefault="00CA41CA" w:rsidP="00C81769">
      <w:pPr>
        <w:spacing w:after="0" w:line="240" w:lineRule="auto"/>
        <w:ind w:left="90" w:right="29" w:hanging="90"/>
        <w:jc w:val="center"/>
        <w:rPr>
          <w:rFonts w:ascii="Century Gothic" w:eastAsia="Times New Roman" w:hAnsi="Century Gothic" w:cs="Tahoma"/>
          <w:b/>
          <w:bCs/>
          <w:color w:val="3A3363"/>
          <w:kern w:val="0"/>
          <w:sz w:val="32"/>
          <w:szCs w:val="26"/>
          <w:lang w:val="en-ZA" w:eastAsia="ja-JP"/>
          <w14:ligatures w14:val="none"/>
        </w:rPr>
      </w:pPr>
      <w:r w:rsidRPr="00534339">
        <w:rPr>
          <w:rFonts w:ascii="Century Gothic" w:eastAsia="Times New Roman" w:hAnsi="Century Gothic" w:cs="Tahoma"/>
          <w:b/>
          <w:bCs/>
          <w:noProof/>
          <w:color w:val="3A3363"/>
          <w:kern w:val="0"/>
          <w:sz w:val="32"/>
          <w:szCs w:val="26"/>
          <w:lang w:val="en-ZA" w:eastAsia="ja-JP"/>
          <w14:ligatures w14:val="none"/>
        </w:rPr>
        <w:drawing>
          <wp:inline distT="0" distB="0" distL="0" distR="0" wp14:anchorId="3516C489" wp14:editId="457E9E00">
            <wp:extent cx="6496050" cy="1609725"/>
            <wp:effectExtent l="0" t="0" r="0" b="9525"/>
            <wp:docPr id="1390261725" name="Picture 1" descr="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61725" name="Picture 1" descr="A black and white design&#10;&#10;Description automatically generated"/>
                    <pic:cNvPicPr/>
                  </pic:nvPicPr>
                  <pic:blipFill rotWithShape="1">
                    <a:blip r:embed="rId7"/>
                    <a:srcRect l="6666" r="5898"/>
                    <a:stretch/>
                  </pic:blipFill>
                  <pic:spPr bwMode="auto">
                    <a:xfrm>
                      <a:off x="0" y="0"/>
                      <a:ext cx="6496050" cy="1609725"/>
                    </a:xfrm>
                    <a:prstGeom prst="rect">
                      <a:avLst/>
                    </a:prstGeom>
                    <a:ln>
                      <a:noFill/>
                    </a:ln>
                    <a:extLst>
                      <a:ext uri="{53640926-AAD7-44D8-BBD7-CCE9431645EC}">
                        <a14:shadowObscured xmlns:a14="http://schemas.microsoft.com/office/drawing/2010/main"/>
                      </a:ext>
                    </a:extLst>
                  </pic:spPr>
                </pic:pic>
              </a:graphicData>
            </a:graphic>
          </wp:inline>
        </w:drawing>
      </w:r>
    </w:p>
    <w:p w14:paraId="165010C7" w14:textId="3B46F315" w:rsidR="000A7AB1" w:rsidRPr="00C81769" w:rsidRDefault="00C81769" w:rsidP="00C81769">
      <w:pPr>
        <w:jc w:val="center"/>
        <w:rPr>
          <w:rFonts w:ascii="Century Gothic" w:hAnsi="Century Gothic"/>
        </w:rPr>
      </w:pPr>
      <w:r w:rsidRPr="00C81769">
        <w:rPr>
          <w:rFonts w:ascii="Century Gothic" w:eastAsia="Times New Roman" w:hAnsi="Century Gothic" w:cs="Tahoma"/>
          <w:b/>
          <w:bCs/>
          <w:color w:val="3A3363"/>
          <w:kern w:val="0"/>
          <w:sz w:val="56"/>
          <w:szCs w:val="56"/>
          <w:lang w:val="en-ZA" w:eastAsia="ja-JP"/>
          <w14:ligatures w14:val="none"/>
        </w:rPr>
        <w:lastRenderedPageBreak/>
        <w:t>Difference Between 5G &amp; 6G</w:t>
      </w:r>
    </w:p>
    <w:p w14:paraId="4ACAFA33" w14:textId="48699A44" w:rsidR="000A7AB1" w:rsidRPr="00C81769" w:rsidRDefault="000A7AB1" w:rsidP="000A7AB1">
      <w:pPr>
        <w:rPr>
          <w:rFonts w:ascii="Consolas" w:hAnsi="Consolas"/>
          <w:b/>
          <w:bCs/>
          <w:sz w:val="36"/>
          <w:szCs w:val="36"/>
        </w:rPr>
      </w:pPr>
      <w:r w:rsidRPr="00C81769">
        <w:rPr>
          <w:rFonts w:ascii="Consolas" w:hAnsi="Consolas"/>
          <w:b/>
          <w:bCs/>
          <w:sz w:val="36"/>
          <w:szCs w:val="36"/>
        </w:rPr>
        <w:t>5G Wireless</w:t>
      </w:r>
    </w:p>
    <w:p w14:paraId="67ED45B9" w14:textId="77777777" w:rsidR="000A7AB1" w:rsidRPr="00C81769" w:rsidRDefault="000A7AB1" w:rsidP="000A7AB1">
      <w:pPr>
        <w:rPr>
          <w:rFonts w:ascii="Consolas" w:hAnsi="Consolas"/>
        </w:rPr>
      </w:pPr>
      <w:r w:rsidRPr="00C81769">
        <w:rPr>
          <w:rFonts w:ascii="Consolas" w:hAnsi="Consolas"/>
        </w:rPr>
        <w:t>The term 5G refers to fifth generation of wireless technology. With several years of research and testing 5G NR has been introduced recently in April, 2019. It precedes 4G LTE technology and follows same 3GPP roadmap. The specifications have been introduced from 3GPP Release 15 and Beyond.</w:t>
      </w:r>
    </w:p>
    <w:p w14:paraId="44915034" w14:textId="27C55A57" w:rsidR="000A7AB1" w:rsidRPr="00C81769" w:rsidRDefault="000A7AB1" w:rsidP="00055DEF">
      <w:pPr>
        <w:rPr>
          <w:rFonts w:ascii="Consolas" w:hAnsi="Consolas"/>
        </w:rPr>
      </w:pPr>
      <w:r w:rsidRPr="00C81769">
        <w:rPr>
          <w:rFonts w:ascii="Consolas" w:hAnsi="Consolas"/>
        </w:rPr>
        <w:t xml:space="preserve">There are different phases under which 5G NR (New Radio) will be deployed as per 3GPP specifications published in the </w:t>
      </w:r>
      <w:proofErr w:type="spellStart"/>
      <w:r w:rsidRPr="00C81769">
        <w:rPr>
          <w:rFonts w:ascii="Consolas" w:hAnsi="Consolas"/>
        </w:rPr>
        <w:t>december</w:t>
      </w:r>
      <w:proofErr w:type="spellEnd"/>
      <w:r w:rsidRPr="00C81769">
        <w:rPr>
          <w:rFonts w:ascii="Consolas" w:hAnsi="Consolas"/>
        </w:rPr>
        <w:t xml:space="preserve"> 2017. There are two main modes viz. Non-Standalone (NSA) and Standalone (SA) based on individual or combined RAT operation in coordination with LTE. In standalone mode, UE works by 5G RAT alone and LTE RAT is not needed. In non-standalone mode, LTE is used for control (C-Plane) functions e.g. call origination, call termination, location registration etc. </w:t>
      </w:r>
      <w:proofErr w:type="spellStart"/>
      <w:r w:rsidRPr="00C81769">
        <w:rPr>
          <w:rFonts w:ascii="Consolas" w:hAnsi="Consolas"/>
        </w:rPr>
        <w:t>where as</w:t>
      </w:r>
      <w:proofErr w:type="spellEnd"/>
      <w:r w:rsidRPr="00C81769">
        <w:rPr>
          <w:rFonts w:ascii="Consolas" w:hAnsi="Consolas"/>
        </w:rPr>
        <w:t xml:space="preserve"> 5G NR will </w:t>
      </w:r>
      <w:proofErr w:type="spellStart"/>
      <w:r w:rsidRPr="00C81769">
        <w:rPr>
          <w:rFonts w:ascii="Consolas" w:hAnsi="Consolas"/>
        </w:rPr>
        <w:t>focuse</w:t>
      </w:r>
      <w:proofErr w:type="spellEnd"/>
      <w:r w:rsidRPr="00C81769">
        <w:rPr>
          <w:rFonts w:ascii="Consolas" w:hAnsi="Consolas"/>
        </w:rPr>
        <w:t xml:space="preserve"> on U-Plane alone. The figure-1 depicts 5G NR architecture.</w:t>
      </w:r>
    </w:p>
    <w:p w14:paraId="7CB431FB" w14:textId="4C0AE6DF" w:rsidR="000A7AB1" w:rsidRPr="00C81769" w:rsidRDefault="000A7AB1" w:rsidP="00CA3837">
      <w:pPr>
        <w:rPr>
          <w:rFonts w:ascii="Consolas" w:hAnsi="Consolas"/>
        </w:rPr>
      </w:pPr>
      <w:r w:rsidRPr="00C81769">
        <w:rPr>
          <w:rFonts w:ascii="Consolas" w:hAnsi="Consolas"/>
          <w:b/>
          <w:bCs/>
          <w:sz w:val="32"/>
          <w:szCs w:val="32"/>
        </w:rPr>
        <w:t>Following are the features of 5G wireless technology.</w:t>
      </w:r>
      <w:r w:rsidRPr="00C81769">
        <w:rPr>
          <w:rFonts w:ascii="Consolas" w:hAnsi="Consolas"/>
        </w:rPr>
        <w:br/>
        <w:t>• Bandwidth: Supports 1Gbps or higher</w:t>
      </w:r>
      <w:r w:rsidRPr="00C81769">
        <w:rPr>
          <w:rFonts w:ascii="Consolas" w:hAnsi="Consolas"/>
        </w:rPr>
        <w:br/>
        <w:t>• Frequency bands: Sub-1 GHz, 1 to 6 GHz, &gt; 6 GHz in mm bands (28 GHz, 40 GHz), Refer </w:t>
      </w:r>
      <w:hyperlink r:id="rId8" w:history="1">
        <w:r w:rsidRPr="00C81769">
          <w:rPr>
            <w:rStyle w:val="Hyperlink"/>
            <w:rFonts w:ascii="Consolas" w:hAnsi="Consolas"/>
            <w:color w:val="auto"/>
            <w:u w:val="none"/>
          </w:rPr>
          <w:t>5G Bands&gt;&gt;</w:t>
        </w:r>
      </w:hyperlink>
      <w:r w:rsidRPr="00C81769">
        <w:rPr>
          <w:rFonts w:ascii="Consolas" w:hAnsi="Consolas"/>
        </w:rPr>
        <w:t>.</w:t>
      </w:r>
      <w:r w:rsidRPr="00C81769">
        <w:rPr>
          <w:rFonts w:ascii="Consolas" w:hAnsi="Consolas"/>
        </w:rPr>
        <w:br/>
        <w:t>• Peak data rate: Approx. 1 to 10 Gbps</w:t>
      </w:r>
      <w:r w:rsidRPr="00C81769">
        <w:rPr>
          <w:rFonts w:ascii="Consolas" w:hAnsi="Consolas"/>
        </w:rPr>
        <w:br/>
        <w:t>• Cell Edge Data rate: 100 Mbps</w:t>
      </w:r>
      <w:r w:rsidRPr="00C81769">
        <w:rPr>
          <w:rFonts w:ascii="Consolas" w:hAnsi="Consolas"/>
        </w:rPr>
        <w:br/>
        <w:t xml:space="preserve">• End to End delay : 1 to 5 </w:t>
      </w:r>
      <w:proofErr w:type="spellStart"/>
      <w:r w:rsidRPr="00C81769">
        <w:rPr>
          <w:rFonts w:ascii="Consolas" w:hAnsi="Consolas"/>
        </w:rPr>
        <w:t>ms</w:t>
      </w:r>
      <w:proofErr w:type="spellEnd"/>
      <w:r w:rsidRPr="00C81769">
        <w:rPr>
          <w:rFonts w:ascii="Consolas" w:hAnsi="Consolas"/>
        </w:rPr>
        <w:br/>
        <w:t>• Refer </w:t>
      </w:r>
      <w:hyperlink r:id="rId9" w:history="1">
        <w:r w:rsidRPr="00C81769">
          <w:rPr>
            <w:rStyle w:val="Hyperlink"/>
            <w:rFonts w:ascii="Consolas" w:hAnsi="Consolas"/>
            <w:color w:val="auto"/>
            <w:u w:val="none"/>
          </w:rPr>
          <w:t>5G Basic Tutorial</w:t>
        </w:r>
      </w:hyperlink>
      <w:r w:rsidRPr="00C81769">
        <w:rPr>
          <w:rFonts w:ascii="Consolas" w:hAnsi="Consolas"/>
        </w:rPr>
        <w:t> for more information on 5G wireless technology and its network architecture.</w:t>
      </w:r>
    </w:p>
    <w:p w14:paraId="51F1470B" w14:textId="77777777" w:rsidR="000A7AB1" w:rsidRPr="00C81769" w:rsidRDefault="000A7AB1" w:rsidP="000A7AB1">
      <w:pPr>
        <w:rPr>
          <w:rFonts w:ascii="Consolas" w:hAnsi="Consolas"/>
          <w:b/>
          <w:bCs/>
          <w:sz w:val="40"/>
          <w:szCs w:val="40"/>
        </w:rPr>
      </w:pPr>
      <w:r w:rsidRPr="00C81769">
        <w:rPr>
          <w:rFonts w:ascii="Consolas" w:hAnsi="Consolas"/>
          <w:b/>
          <w:bCs/>
          <w:sz w:val="40"/>
          <w:szCs w:val="40"/>
        </w:rPr>
        <w:t>6G Wireless</w:t>
      </w:r>
    </w:p>
    <w:p w14:paraId="303F4751" w14:textId="77777777" w:rsidR="000A7AB1" w:rsidRPr="00C81769" w:rsidRDefault="000A7AB1" w:rsidP="000A7AB1">
      <w:pPr>
        <w:rPr>
          <w:rFonts w:ascii="Consolas" w:hAnsi="Consolas"/>
        </w:rPr>
      </w:pPr>
      <w:r w:rsidRPr="00C81769">
        <w:rPr>
          <w:rFonts w:ascii="Consolas" w:hAnsi="Consolas"/>
        </w:rPr>
        <w:t>The term 6G refers to sixth generation of wireless technology. It is proposed to integrate advanced features in the existing 5G technology to fulfill objectives at individual and group levels. Some of the 6G services include holographic communications, Artificial intelligence, high precision manufacturing, new technologies such as sub-THz or VLC (Visible Light Communications), 3D coverage framework, terrestrial and aerial radio APs to provide cloud functionalities and so on.</w:t>
      </w:r>
    </w:p>
    <w:p w14:paraId="3682DC09" w14:textId="70A7221A" w:rsidR="000A7AB1" w:rsidRPr="00C81769" w:rsidRDefault="000A7AB1" w:rsidP="00C81769">
      <w:pPr>
        <w:rPr>
          <w:rFonts w:ascii="Consolas" w:hAnsi="Consolas"/>
        </w:rPr>
      </w:pPr>
      <w:r w:rsidRPr="00C81769">
        <w:rPr>
          <w:rFonts w:ascii="Consolas" w:hAnsi="Consolas"/>
        </w:rPr>
        <w:t xml:space="preserve">At the time of writing as on June 2019, 5G has been installed and tested in major cities of USA by Sprint, Verizon and </w:t>
      </w:r>
      <w:proofErr w:type="spellStart"/>
      <w:r w:rsidRPr="00C81769">
        <w:rPr>
          <w:rFonts w:ascii="Consolas" w:hAnsi="Consolas"/>
        </w:rPr>
        <w:t>T-mobile</w:t>
      </w:r>
      <w:proofErr w:type="spellEnd"/>
      <w:r w:rsidRPr="00C81769">
        <w:rPr>
          <w:rFonts w:ascii="Consolas" w:hAnsi="Consolas"/>
        </w:rPr>
        <w:t xml:space="preserve"> </w:t>
      </w:r>
      <w:proofErr w:type="spellStart"/>
      <w:r w:rsidRPr="00C81769">
        <w:rPr>
          <w:rFonts w:ascii="Consolas" w:hAnsi="Consolas"/>
        </w:rPr>
        <w:t>where as</w:t>
      </w:r>
      <w:proofErr w:type="spellEnd"/>
      <w:r w:rsidRPr="00C81769">
        <w:rPr>
          <w:rFonts w:ascii="Consolas" w:hAnsi="Consolas"/>
        </w:rPr>
        <w:t xml:space="preserve"> 6G wireless is undergoing research. Companies such as Samsung and SK Telecom have started research in 6G wireless technology domain. Moreover SK telecom has joined hands with Ericsson and </w:t>
      </w:r>
      <w:hyperlink r:id="rId10" w:history="1">
        <w:r w:rsidRPr="00C81769">
          <w:rPr>
            <w:rStyle w:val="Hyperlink"/>
            <w:rFonts w:ascii="Consolas" w:hAnsi="Consolas"/>
            <w:color w:val="auto"/>
            <w:u w:val="none"/>
          </w:rPr>
          <w:t> Nokia</w:t>
        </w:r>
      </w:hyperlink>
      <w:r w:rsidRPr="00C81769">
        <w:rPr>
          <w:rFonts w:ascii="Consolas" w:hAnsi="Consolas"/>
        </w:rPr>
        <w:t> for research in 6G technology. 6G uses cell-less architecture in which UE connects to the RAN and not to a single cell.</w:t>
      </w:r>
    </w:p>
    <w:p w14:paraId="55402840" w14:textId="77777777" w:rsidR="000A7AB1" w:rsidRPr="00C81769" w:rsidRDefault="000A7AB1" w:rsidP="000A7AB1">
      <w:pPr>
        <w:rPr>
          <w:rFonts w:ascii="Consolas" w:hAnsi="Consolas"/>
        </w:rPr>
      </w:pPr>
      <w:r w:rsidRPr="00C81769">
        <w:rPr>
          <w:rFonts w:ascii="Consolas" w:hAnsi="Consolas"/>
          <w:b/>
          <w:bCs/>
          <w:sz w:val="32"/>
          <w:szCs w:val="32"/>
        </w:rPr>
        <w:lastRenderedPageBreak/>
        <w:t>Following are the key technical features introduced in 6G wireless.</w:t>
      </w:r>
      <w:r w:rsidRPr="00C81769">
        <w:rPr>
          <w:rFonts w:ascii="Consolas" w:hAnsi="Consolas"/>
          <w:b/>
          <w:bCs/>
          <w:sz w:val="32"/>
          <w:szCs w:val="32"/>
        </w:rPr>
        <w:br/>
      </w:r>
      <w:r w:rsidRPr="00C81769">
        <w:rPr>
          <w:rFonts w:ascii="Consolas" w:hAnsi="Consolas"/>
        </w:rPr>
        <w:t>• New Spectrum : Due to increase in traffic demand and scarcity of spectrum resources THz (Terahertz) and Visible light bands have been introduced for communication in 6G mobile communication system.</w:t>
      </w:r>
      <w:r w:rsidRPr="00C81769">
        <w:rPr>
          <w:rFonts w:ascii="Consolas" w:hAnsi="Consolas"/>
        </w:rPr>
        <w:br/>
        <w:t>• New channel coding has been introduced based on Turbo, LDPC, Polar, etc.</w:t>
      </w:r>
      <w:r w:rsidRPr="00C81769">
        <w:rPr>
          <w:rFonts w:ascii="Consolas" w:hAnsi="Consolas"/>
        </w:rPr>
        <w:br/>
        <w:t>• Sparse theory (compressed sensing)</w:t>
      </w:r>
      <w:r w:rsidRPr="00C81769">
        <w:rPr>
          <w:rFonts w:ascii="Consolas" w:hAnsi="Consolas"/>
        </w:rPr>
        <w:br/>
        <w:t>• Very large scale antenna processing for THz</w:t>
      </w:r>
      <w:r w:rsidRPr="00C81769">
        <w:rPr>
          <w:rFonts w:ascii="Consolas" w:hAnsi="Consolas"/>
        </w:rPr>
        <w:br/>
        <w:t>• Advanced signal processing</w:t>
      </w:r>
      <w:r w:rsidRPr="00C81769">
        <w:rPr>
          <w:rFonts w:ascii="Consolas" w:hAnsi="Consolas"/>
        </w:rPr>
        <w:br/>
        <w:t>• Flexible spectrum (Full (free) spectrum, Spectrum sharing)</w:t>
      </w:r>
      <w:r w:rsidRPr="00C81769">
        <w:rPr>
          <w:rFonts w:ascii="Consolas" w:hAnsi="Consolas"/>
        </w:rPr>
        <w:br/>
        <w:t>• AI based wireless communication</w:t>
      </w:r>
      <w:r w:rsidRPr="00C81769">
        <w:rPr>
          <w:rFonts w:ascii="Consolas" w:hAnsi="Consolas"/>
        </w:rPr>
        <w:br/>
        <w:t>• Space-Air-Ground-Sea integrated communication</w:t>
      </w:r>
      <w:r w:rsidRPr="00C81769">
        <w:rPr>
          <w:rFonts w:ascii="Consolas" w:hAnsi="Consolas"/>
        </w:rPr>
        <w:br/>
        <w:t>• Wireless Tactile Network</w:t>
      </w:r>
    </w:p>
    <w:p w14:paraId="5E704519" w14:textId="1CB7ACB1" w:rsidR="000A7AB1" w:rsidRPr="00C81769" w:rsidRDefault="000A7AB1" w:rsidP="00C81769">
      <w:pPr>
        <w:jc w:val="center"/>
        <w:rPr>
          <w:rFonts w:ascii="Consolas" w:hAnsi="Consolas"/>
        </w:rPr>
      </w:pPr>
      <w:r w:rsidRPr="00C81769">
        <w:rPr>
          <w:rFonts w:ascii="Consolas" w:hAnsi="Consolas"/>
          <w:noProof/>
        </w:rPr>
        <w:drawing>
          <wp:inline distT="0" distB="0" distL="0" distR="0" wp14:anchorId="0658421B" wp14:editId="4A5EE18B">
            <wp:extent cx="5219700" cy="2144910"/>
            <wp:effectExtent l="0" t="0" r="0" b="8255"/>
            <wp:docPr id="120745969" name="Picture 4" descr="Schematic showing various components that go into a successful 6G wireless system, including algorithms, waveforms, channel models, RF transceivers, and antennas and beamfo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tic showing various components that go into a successful 6G wireless system, including algorithms, waveforms, channel models, RF transceivers, and antennas and beamfor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7411" cy="2152188"/>
                    </a:xfrm>
                    <a:prstGeom prst="rect">
                      <a:avLst/>
                    </a:prstGeom>
                    <a:noFill/>
                    <a:ln>
                      <a:noFill/>
                    </a:ln>
                  </pic:spPr>
                </pic:pic>
              </a:graphicData>
            </a:graphic>
          </wp:inline>
        </w:drawing>
      </w:r>
    </w:p>
    <w:p w14:paraId="5F49EA10" w14:textId="1EA82BF6" w:rsidR="000A7AB1" w:rsidRPr="00C81769" w:rsidRDefault="000A7AB1" w:rsidP="00055DEF">
      <w:pPr>
        <w:rPr>
          <w:rFonts w:ascii="Consolas" w:eastAsia="Times New Roman" w:hAnsi="Consolas"/>
          <w:kern w:val="0"/>
          <w14:ligatures w14:val="none"/>
        </w:rPr>
      </w:pPr>
      <w:r w:rsidRPr="00CA3837">
        <w:rPr>
          <w:rFonts w:ascii="Consolas" w:hAnsi="Consolas"/>
          <w:b/>
          <w:bCs/>
          <w:sz w:val="40"/>
          <w:szCs w:val="40"/>
        </w:rPr>
        <w:t>6G Use Cases and Requirements</w:t>
      </w:r>
      <w:r w:rsidR="000F65F7">
        <w:rPr>
          <w:rFonts w:ascii="Consolas" w:hAnsi="Consolas"/>
          <w:b/>
          <w:bCs/>
          <w:sz w:val="40"/>
          <w:szCs w:val="40"/>
        </w:rPr>
        <w:br/>
      </w:r>
      <w:r w:rsidRPr="00C81769">
        <w:rPr>
          <w:rFonts w:ascii="Consolas" w:eastAsia="Times New Roman" w:hAnsi="Consolas"/>
          <w:kern w:val="0"/>
          <w:sz w:val="23"/>
          <w:szCs w:val="23"/>
          <w14:ligatures w14:val="none"/>
        </w:rPr>
        <w:t>5G adoption is up and running around the world. However, the continuous convergence of the physical and the virtual world across many domains will further magnify performance requirements and push 5G to its limits in the long run. Therefore, the next-generation (6G) wireless systems will need to reach unprecedented service quality levels capable of satisfying a whole new class of applications and services for 2030 and beyond.</w:t>
      </w:r>
      <w:r w:rsidR="00055DEF" w:rsidRPr="00C81769">
        <w:rPr>
          <w:rFonts w:ascii="Consolas" w:eastAsia="Times New Roman" w:hAnsi="Consolas"/>
          <w:kern w:val="0"/>
          <w14:ligatures w14:val="none"/>
        </w:rPr>
        <w:t xml:space="preserve"> </w:t>
      </w:r>
    </w:p>
    <w:p w14:paraId="31A56265" w14:textId="77777777" w:rsidR="000A7AB1" w:rsidRPr="00C81769" w:rsidRDefault="000A7AB1" w:rsidP="000A7AB1">
      <w:pPr>
        <w:shd w:val="clear" w:color="auto" w:fill="FFFFFF"/>
        <w:spacing w:line="240" w:lineRule="auto"/>
        <w:rPr>
          <w:rFonts w:ascii="Consolas" w:eastAsia="Times New Roman" w:hAnsi="Consolas"/>
          <w:b/>
          <w:bCs/>
          <w:kern w:val="0"/>
          <w:sz w:val="28"/>
          <w:szCs w:val="28"/>
          <w14:ligatures w14:val="none"/>
        </w:rPr>
      </w:pPr>
      <w:r w:rsidRPr="00C81769">
        <w:rPr>
          <w:rFonts w:ascii="Consolas" w:eastAsia="Times New Roman" w:hAnsi="Consolas"/>
          <w:b/>
          <w:bCs/>
          <w:kern w:val="0"/>
          <w:sz w:val="28"/>
          <w:szCs w:val="28"/>
          <w14:ligatures w14:val="none"/>
        </w:rPr>
        <w:t>6G will empower various technological advancements.</w:t>
      </w:r>
    </w:p>
    <w:p w14:paraId="4ED92637" w14:textId="26C47E3A" w:rsidR="000A7AB1" w:rsidRPr="00C81769" w:rsidRDefault="000A7AB1" w:rsidP="00055DEF">
      <w:pPr>
        <w:shd w:val="clear" w:color="auto" w:fill="FFFFFF"/>
        <w:spacing w:after="270" w:line="240" w:lineRule="auto"/>
        <w:rPr>
          <w:rFonts w:ascii="Consolas" w:eastAsia="Times New Roman" w:hAnsi="Consolas"/>
          <w:kern w:val="0"/>
          <w:sz w:val="23"/>
          <w:szCs w:val="23"/>
          <w14:ligatures w14:val="none"/>
        </w:rPr>
      </w:pPr>
      <w:r w:rsidRPr="00C81769">
        <w:rPr>
          <w:rFonts w:ascii="Consolas" w:eastAsia="Times New Roman" w:hAnsi="Consolas"/>
          <w:kern w:val="0"/>
          <w:sz w:val="23"/>
          <w:szCs w:val="23"/>
          <w14:ligatures w14:val="none"/>
        </w:rPr>
        <w:t>Beyond improving on existing 5G use cases, some researchers envision that 6G will need to handle extremely demanding applications such as holographic communications, extended virtual reality (XR), massive digital twinning, and ultra-large-scale Internet of Things (IoT). Such use cases will generate massive amounts of data, require ultra-high bitrates at precise locations, and provide network efficiency clearly superior to what 5G can offer. Such applications will also require intelligence capabilities beyond 5G to enable real-time decision-making on high volumes of data.</w:t>
      </w:r>
      <w:r w:rsidR="00055DEF">
        <w:rPr>
          <w:rFonts w:ascii="Consolas" w:eastAsia="Times New Roman" w:hAnsi="Consolas"/>
          <w:kern w:val="0"/>
          <w:sz w:val="23"/>
          <w:szCs w:val="23"/>
          <w14:ligatures w14:val="none"/>
        </w:rPr>
        <w:br/>
      </w:r>
      <w:r w:rsidRPr="00C81769">
        <w:rPr>
          <w:rFonts w:ascii="Consolas" w:eastAsia="Times New Roman" w:hAnsi="Consolas"/>
          <w:b/>
          <w:bCs/>
          <w:kern w:val="0"/>
          <w:sz w:val="32"/>
          <w:szCs w:val="32"/>
          <w14:ligatures w14:val="none"/>
        </w:rPr>
        <w:t>6G applications</w:t>
      </w:r>
      <w:r w:rsidRPr="00C81769">
        <w:rPr>
          <w:rFonts w:ascii="Consolas" w:eastAsia="Times New Roman" w:hAnsi="Consolas"/>
          <w:kern w:val="0"/>
          <w:sz w:val="23"/>
          <w:szCs w:val="23"/>
          <w14:ligatures w14:val="none"/>
        </w:rPr>
        <w:t xml:space="preserve"> can be classified into different categories based on high-level functional and performance requirements. The focus of this white paper is on four categories:</w:t>
      </w:r>
    </w:p>
    <w:p w14:paraId="7B9BE478" w14:textId="77777777" w:rsidR="000A7AB1" w:rsidRPr="00C81769" w:rsidRDefault="000A7AB1" w:rsidP="000A7AB1">
      <w:pPr>
        <w:numPr>
          <w:ilvl w:val="0"/>
          <w:numId w:val="1"/>
        </w:numPr>
        <w:shd w:val="clear" w:color="auto" w:fill="FFFFFF"/>
        <w:spacing w:after="105" w:line="240" w:lineRule="auto"/>
        <w:rPr>
          <w:rFonts w:ascii="Consolas" w:eastAsia="Times New Roman" w:hAnsi="Consolas"/>
          <w:kern w:val="0"/>
          <w:sz w:val="23"/>
          <w:szCs w:val="23"/>
          <w14:ligatures w14:val="none"/>
        </w:rPr>
      </w:pPr>
      <w:r w:rsidRPr="00C81769">
        <w:rPr>
          <w:rFonts w:ascii="Consolas" w:eastAsia="Times New Roman" w:hAnsi="Consolas"/>
          <w:kern w:val="0"/>
          <w:sz w:val="23"/>
          <w:szCs w:val="23"/>
          <w14:ligatures w14:val="none"/>
        </w:rPr>
        <w:lastRenderedPageBreak/>
        <w:t>Networked-enabled robotic and autonomous systems: Applications where systems can perceive their surroundings using sensors and interact with humans in natural ways and make decisions necessary to assist or support a set of tasks. Applications include online cooperative operation among service robots and digital twins for manufacturing.</w:t>
      </w:r>
    </w:p>
    <w:p w14:paraId="2698BD4A" w14:textId="77777777" w:rsidR="000A7AB1" w:rsidRPr="00C81769" w:rsidRDefault="000A7AB1" w:rsidP="000A7AB1">
      <w:pPr>
        <w:numPr>
          <w:ilvl w:val="0"/>
          <w:numId w:val="1"/>
        </w:numPr>
        <w:shd w:val="clear" w:color="auto" w:fill="FFFFFF"/>
        <w:spacing w:after="105" w:line="240" w:lineRule="auto"/>
        <w:rPr>
          <w:rFonts w:ascii="Consolas" w:eastAsia="Times New Roman" w:hAnsi="Consolas"/>
          <w:kern w:val="0"/>
          <w:sz w:val="23"/>
          <w:szCs w:val="23"/>
          <w14:ligatures w14:val="none"/>
        </w:rPr>
      </w:pPr>
      <w:r w:rsidRPr="00C81769">
        <w:rPr>
          <w:rFonts w:ascii="Consolas" w:eastAsia="Times New Roman" w:hAnsi="Consolas"/>
          <w:kern w:val="0"/>
          <w:sz w:val="23"/>
          <w:szCs w:val="23"/>
          <w14:ligatures w14:val="none"/>
        </w:rPr>
        <w:t>Multisensory extended reality: Application for advanced virtual reality (VR) and augmented reality (AR) bringing highly immersive experiences with haptics, visuals, and audio, adapted to the environment. Applications include mixed-reality co-design and mixed-reality telepresence.</w:t>
      </w:r>
    </w:p>
    <w:p w14:paraId="4CA296B9" w14:textId="77777777" w:rsidR="000A7AB1" w:rsidRPr="00C81769" w:rsidRDefault="000A7AB1" w:rsidP="000A7AB1">
      <w:pPr>
        <w:numPr>
          <w:ilvl w:val="0"/>
          <w:numId w:val="1"/>
        </w:numPr>
        <w:shd w:val="clear" w:color="auto" w:fill="FFFFFF"/>
        <w:spacing w:after="105" w:line="240" w:lineRule="auto"/>
        <w:rPr>
          <w:rFonts w:ascii="Consolas" w:eastAsia="Times New Roman" w:hAnsi="Consolas"/>
          <w:kern w:val="0"/>
          <w:sz w:val="23"/>
          <w:szCs w:val="23"/>
          <w14:ligatures w14:val="none"/>
        </w:rPr>
      </w:pPr>
      <w:r w:rsidRPr="00C81769">
        <w:rPr>
          <w:rFonts w:ascii="Consolas" w:eastAsia="Times New Roman" w:hAnsi="Consolas"/>
          <w:kern w:val="0"/>
          <w:sz w:val="23"/>
          <w:szCs w:val="23"/>
          <w14:ligatures w14:val="none"/>
        </w:rPr>
        <w:t>Distributed sensing and communications: Use cases with massive sensor and data collection networks. Applications include in-body networks and immersive smart cities.</w:t>
      </w:r>
    </w:p>
    <w:p w14:paraId="2D4303A8" w14:textId="28D11C86" w:rsidR="000A7AB1" w:rsidRPr="00055DEF" w:rsidRDefault="000A7AB1" w:rsidP="00055DEF">
      <w:pPr>
        <w:numPr>
          <w:ilvl w:val="0"/>
          <w:numId w:val="1"/>
        </w:numPr>
        <w:shd w:val="clear" w:color="auto" w:fill="FFFFFF"/>
        <w:spacing w:after="105" w:line="240" w:lineRule="auto"/>
        <w:rPr>
          <w:rFonts w:ascii="Consolas" w:eastAsia="Times New Roman" w:hAnsi="Consolas"/>
          <w:kern w:val="0"/>
          <w:sz w:val="23"/>
          <w:szCs w:val="23"/>
          <w14:ligatures w14:val="none"/>
        </w:rPr>
      </w:pPr>
      <w:r w:rsidRPr="00C81769">
        <w:rPr>
          <w:rFonts w:ascii="Consolas" w:eastAsia="Times New Roman" w:hAnsi="Consolas"/>
          <w:kern w:val="0"/>
          <w:sz w:val="23"/>
          <w:szCs w:val="23"/>
          <w14:ligatures w14:val="none"/>
        </w:rPr>
        <w:t>Sustainable development and inclusive communication: Use cases in this category focus on reducing inequalities and achieving digital inclusion by ensuring global access to digital services. This includes remote medical services, expanded digital access, and additional educational resources in areas historically difficult to reach with wireless internet.</w:t>
      </w:r>
    </w:p>
    <w:p w14:paraId="1954F712" w14:textId="3D7ADB7C" w:rsidR="000A7AB1" w:rsidRPr="00C81769" w:rsidRDefault="000A7AB1" w:rsidP="000A7AB1">
      <w:pPr>
        <w:rPr>
          <w:rFonts w:ascii="Consolas" w:hAnsi="Consolas"/>
          <w:b/>
          <w:bCs/>
          <w:sz w:val="32"/>
          <w:szCs w:val="32"/>
        </w:rPr>
      </w:pPr>
      <w:r w:rsidRPr="00C81769">
        <w:rPr>
          <w:rFonts w:ascii="Consolas" w:hAnsi="Consolas"/>
          <w:b/>
          <w:bCs/>
          <w:sz w:val="32"/>
          <w:szCs w:val="32"/>
        </w:rPr>
        <w:t>5G Vs 6G | Difference Between 5G And 6G</w:t>
      </w:r>
    </w:p>
    <w:p w14:paraId="6B971C84" w14:textId="77777777" w:rsidR="000A7AB1" w:rsidRPr="00C81769" w:rsidRDefault="000A7AB1" w:rsidP="000A7AB1">
      <w:pPr>
        <w:rPr>
          <w:rFonts w:ascii="Consolas" w:hAnsi="Consolas"/>
        </w:rPr>
      </w:pPr>
      <w:r w:rsidRPr="00C81769">
        <w:rPr>
          <w:rFonts w:ascii="Consolas" w:hAnsi="Consolas"/>
        </w:rPr>
        <w:t xml:space="preserve">Following table compares 5G vs 6G with respect to various parameters and mentions tabular difference between 5G and 6G wireless technologies. The </w:t>
      </w:r>
      <w:proofErr w:type="spellStart"/>
      <w:r w:rsidRPr="00C81769">
        <w:rPr>
          <w:rFonts w:ascii="Consolas" w:hAnsi="Consolas"/>
        </w:rPr>
        <w:t>informations</w:t>
      </w:r>
      <w:proofErr w:type="spellEnd"/>
      <w:r w:rsidRPr="00C81769">
        <w:rPr>
          <w:rFonts w:ascii="Consolas" w:hAnsi="Consolas"/>
        </w:rPr>
        <w:t xml:space="preserve"> have been collected from various research conducted on 5G and 6G areas across the globe.</w:t>
      </w:r>
    </w:p>
    <w:tbl>
      <w:tblPr>
        <w:tblW w:w="10869" w:type="dxa"/>
        <w:tblBorders>
          <w:top w:val="single" w:sz="6" w:space="0" w:color="868E96"/>
          <w:left w:val="single" w:sz="6" w:space="0" w:color="868E96"/>
          <w:bottom w:val="single" w:sz="6" w:space="0" w:color="868E96"/>
          <w:right w:val="single" w:sz="6" w:space="0" w:color="868E96"/>
        </w:tblBorders>
        <w:tblCellMar>
          <w:left w:w="0" w:type="dxa"/>
          <w:right w:w="0" w:type="dxa"/>
        </w:tblCellMar>
        <w:tblLook w:val="04A0" w:firstRow="1" w:lastRow="0" w:firstColumn="1" w:lastColumn="0" w:noHBand="0" w:noVBand="1"/>
      </w:tblPr>
      <w:tblGrid>
        <w:gridCol w:w="2229"/>
        <w:gridCol w:w="5327"/>
        <w:gridCol w:w="3313"/>
      </w:tblGrid>
      <w:tr w:rsidR="000A7AB1" w:rsidRPr="00C81769" w14:paraId="1659389C" w14:textId="77777777" w:rsidTr="000A7AB1">
        <w:tc>
          <w:tcPr>
            <w:tcW w:w="0" w:type="auto"/>
            <w:tcBorders>
              <w:top w:val="single" w:sz="6" w:space="0" w:color="868E96"/>
              <w:left w:val="single" w:sz="6" w:space="0" w:color="868E96"/>
              <w:bottom w:val="single" w:sz="6" w:space="0" w:color="868E96"/>
              <w:right w:val="single" w:sz="6" w:space="0" w:color="868E96"/>
            </w:tcBorders>
            <w:shd w:val="clear" w:color="auto" w:fill="DEDEDE"/>
            <w:tcMar>
              <w:top w:w="120" w:type="dxa"/>
              <w:left w:w="120" w:type="dxa"/>
              <w:bottom w:w="120" w:type="dxa"/>
              <w:right w:w="120" w:type="dxa"/>
            </w:tcMar>
            <w:vAlign w:val="bottom"/>
            <w:hideMark/>
          </w:tcPr>
          <w:p w14:paraId="1F2DEFE3" w14:textId="77777777" w:rsidR="000A7AB1" w:rsidRPr="00C81769" w:rsidRDefault="000A7AB1" w:rsidP="000A7AB1">
            <w:pPr>
              <w:rPr>
                <w:rFonts w:ascii="Consolas" w:hAnsi="Consolas"/>
              </w:rPr>
            </w:pPr>
            <w:r w:rsidRPr="00C81769">
              <w:rPr>
                <w:rFonts w:ascii="Consolas" w:hAnsi="Consolas"/>
              </w:rPr>
              <w:t>Features</w:t>
            </w:r>
          </w:p>
        </w:tc>
        <w:tc>
          <w:tcPr>
            <w:tcW w:w="0" w:type="auto"/>
            <w:tcBorders>
              <w:top w:val="single" w:sz="6" w:space="0" w:color="868E96"/>
              <w:left w:val="single" w:sz="6" w:space="0" w:color="868E96"/>
              <w:bottom w:val="single" w:sz="6" w:space="0" w:color="868E96"/>
              <w:right w:val="single" w:sz="6" w:space="0" w:color="868E96"/>
            </w:tcBorders>
            <w:shd w:val="clear" w:color="auto" w:fill="DEDEDE"/>
            <w:tcMar>
              <w:top w:w="120" w:type="dxa"/>
              <w:left w:w="120" w:type="dxa"/>
              <w:bottom w:w="120" w:type="dxa"/>
              <w:right w:w="120" w:type="dxa"/>
            </w:tcMar>
            <w:vAlign w:val="bottom"/>
            <w:hideMark/>
          </w:tcPr>
          <w:p w14:paraId="40589BBA" w14:textId="77777777" w:rsidR="000A7AB1" w:rsidRPr="00C81769" w:rsidRDefault="000A7AB1" w:rsidP="000A7AB1">
            <w:pPr>
              <w:rPr>
                <w:rFonts w:ascii="Consolas" w:hAnsi="Consolas"/>
              </w:rPr>
            </w:pPr>
            <w:r w:rsidRPr="00C81769">
              <w:rPr>
                <w:rFonts w:ascii="Consolas" w:hAnsi="Consolas"/>
              </w:rPr>
              <w:t>5G</w:t>
            </w:r>
          </w:p>
        </w:tc>
        <w:tc>
          <w:tcPr>
            <w:tcW w:w="0" w:type="auto"/>
            <w:tcBorders>
              <w:top w:val="single" w:sz="6" w:space="0" w:color="868E96"/>
              <w:left w:val="single" w:sz="6" w:space="0" w:color="868E96"/>
              <w:bottom w:val="single" w:sz="6" w:space="0" w:color="868E96"/>
              <w:right w:val="single" w:sz="6" w:space="0" w:color="868E96"/>
            </w:tcBorders>
            <w:shd w:val="clear" w:color="auto" w:fill="DEDEDE"/>
            <w:tcMar>
              <w:top w:w="120" w:type="dxa"/>
              <w:left w:w="120" w:type="dxa"/>
              <w:bottom w:w="120" w:type="dxa"/>
              <w:right w:w="120" w:type="dxa"/>
            </w:tcMar>
            <w:vAlign w:val="bottom"/>
            <w:hideMark/>
          </w:tcPr>
          <w:p w14:paraId="225AF441" w14:textId="77777777" w:rsidR="000A7AB1" w:rsidRPr="00C81769" w:rsidRDefault="000A7AB1" w:rsidP="000A7AB1">
            <w:pPr>
              <w:rPr>
                <w:rFonts w:ascii="Consolas" w:hAnsi="Consolas"/>
              </w:rPr>
            </w:pPr>
            <w:r w:rsidRPr="00C81769">
              <w:rPr>
                <w:rFonts w:ascii="Consolas" w:hAnsi="Consolas"/>
              </w:rPr>
              <w:t>6G</w:t>
            </w:r>
          </w:p>
        </w:tc>
      </w:tr>
      <w:tr w:rsidR="000A7AB1" w:rsidRPr="00C81769" w14:paraId="52BC6C40" w14:textId="77777777" w:rsidTr="000A7AB1">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77DD67B9" w14:textId="77777777" w:rsidR="000A7AB1" w:rsidRPr="00C81769" w:rsidRDefault="000A7AB1" w:rsidP="000A7AB1">
            <w:pPr>
              <w:rPr>
                <w:rFonts w:ascii="Consolas" w:hAnsi="Consolas"/>
              </w:rPr>
            </w:pPr>
            <w:r w:rsidRPr="00C81769">
              <w:rPr>
                <w:rFonts w:ascii="Consolas" w:hAnsi="Consolas"/>
              </w:rPr>
              <w:t>Frequency Bands</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03E1271C" w14:textId="77777777" w:rsidR="000A7AB1" w:rsidRPr="00C81769" w:rsidRDefault="000A7AB1" w:rsidP="000A7AB1">
            <w:pPr>
              <w:rPr>
                <w:rFonts w:ascii="Consolas" w:hAnsi="Consolas"/>
              </w:rPr>
            </w:pPr>
            <w:r w:rsidRPr="00C81769">
              <w:rPr>
                <w:rFonts w:ascii="Consolas" w:hAnsi="Consolas"/>
              </w:rPr>
              <w:t>• Sub 6 GHz,</w:t>
            </w:r>
            <w:r w:rsidRPr="00C81769">
              <w:rPr>
                <w:rFonts w:ascii="Consolas" w:hAnsi="Consolas"/>
              </w:rPr>
              <w:br/>
              <w:t>• </w:t>
            </w:r>
            <w:proofErr w:type="spellStart"/>
            <w:r w:rsidRPr="00C81769">
              <w:rPr>
                <w:rFonts w:ascii="Consolas" w:hAnsi="Consolas"/>
              </w:rPr>
              <w:t>mmwave</w:t>
            </w:r>
            <w:proofErr w:type="spellEnd"/>
            <w:r w:rsidRPr="00C81769">
              <w:rPr>
                <w:rFonts w:ascii="Consolas" w:hAnsi="Consolas"/>
              </w:rPr>
              <w:t xml:space="preserve"> for fixed access</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6FA61D3C" w14:textId="77777777" w:rsidR="000A7AB1" w:rsidRPr="00C81769" w:rsidRDefault="000A7AB1" w:rsidP="000A7AB1">
            <w:pPr>
              <w:rPr>
                <w:rFonts w:ascii="Consolas" w:hAnsi="Consolas"/>
              </w:rPr>
            </w:pPr>
            <w:r w:rsidRPr="00C81769">
              <w:rPr>
                <w:rFonts w:ascii="Consolas" w:hAnsi="Consolas"/>
              </w:rPr>
              <w:t>• Sub 6 GHz,</w:t>
            </w:r>
            <w:r w:rsidRPr="00C81769">
              <w:rPr>
                <w:rFonts w:ascii="Consolas" w:hAnsi="Consolas"/>
              </w:rPr>
              <w:br/>
              <w:t>• </w:t>
            </w:r>
            <w:proofErr w:type="spellStart"/>
            <w:r w:rsidRPr="00C81769">
              <w:rPr>
                <w:rFonts w:ascii="Consolas" w:hAnsi="Consolas"/>
              </w:rPr>
              <w:t>mmwave</w:t>
            </w:r>
            <w:proofErr w:type="spellEnd"/>
            <w:r w:rsidRPr="00C81769">
              <w:rPr>
                <w:rFonts w:ascii="Consolas" w:hAnsi="Consolas"/>
              </w:rPr>
              <w:t xml:space="preserve"> for mobile </w:t>
            </w:r>
            <w:proofErr w:type="spellStart"/>
            <w:r w:rsidRPr="00C81769">
              <w:rPr>
                <w:rFonts w:ascii="Consolas" w:hAnsi="Consolas"/>
              </w:rPr>
              <w:t>accessm</w:t>
            </w:r>
            <w:proofErr w:type="spellEnd"/>
            <w:r w:rsidRPr="00C81769">
              <w:rPr>
                <w:rFonts w:ascii="Consolas" w:hAnsi="Consolas"/>
              </w:rPr>
              <w:t xml:space="preserve"> exploration of THz bands (above 140 GHz),</w:t>
            </w:r>
            <w:r w:rsidRPr="00C81769">
              <w:rPr>
                <w:rFonts w:ascii="Consolas" w:hAnsi="Consolas"/>
              </w:rPr>
              <w:br/>
              <w:t>• Non-RF bands (e.g. optical, VLC) etc.</w:t>
            </w:r>
          </w:p>
        </w:tc>
      </w:tr>
      <w:tr w:rsidR="000A7AB1" w:rsidRPr="00C81769" w14:paraId="2EDBCF73" w14:textId="77777777" w:rsidTr="000A7AB1">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2191AAFE" w14:textId="77777777" w:rsidR="000A7AB1" w:rsidRPr="00C81769" w:rsidRDefault="000A7AB1" w:rsidP="000A7AB1">
            <w:pPr>
              <w:rPr>
                <w:rFonts w:ascii="Consolas" w:hAnsi="Consolas"/>
              </w:rPr>
            </w:pPr>
            <w:r w:rsidRPr="00C81769">
              <w:rPr>
                <w:rFonts w:ascii="Consolas" w:hAnsi="Consolas"/>
              </w:rPr>
              <w:t>Data rate</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6C59A0A5" w14:textId="77777777" w:rsidR="000A7AB1" w:rsidRPr="00C81769" w:rsidRDefault="000A7AB1" w:rsidP="000A7AB1">
            <w:pPr>
              <w:rPr>
                <w:rFonts w:ascii="Consolas" w:hAnsi="Consolas"/>
              </w:rPr>
            </w:pPr>
            <w:r w:rsidRPr="00C81769">
              <w:rPr>
                <w:rFonts w:ascii="Consolas" w:hAnsi="Consolas"/>
              </w:rPr>
              <w:t>1 Gbps to 20 Gbps (Downlink Data Rate - 20 Gbps, Uplink Data Rate - 10 Gbps)</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4574D9FE" w14:textId="77777777" w:rsidR="000A7AB1" w:rsidRPr="00C81769" w:rsidRDefault="000A7AB1" w:rsidP="000A7AB1">
            <w:pPr>
              <w:rPr>
                <w:rFonts w:ascii="Consolas" w:hAnsi="Consolas"/>
              </w:rPr>
            </w:pPr>
            <w:r w:rsidRPr="00C81769">
              <w:rPr>
                <w:rFonts w:ascii="Consolas" w:hAnsi="Consolas"/>
              </w:rPr>
              <w:t xml:space="preserve">1 </w:t>
            </w:r>
            <w:proofErr w:type="spellStart"/>
            <w:r w:rsidRPr="00C81769">
              <w:rPr>
                <w:rFonts w:ascii="Consolas" w:hAnsi="Consolas"/>
              </w:rPr>
              <w:t>Tbps</w:t>
            </w:r>
            <w:proofErr w:type="spellEnd"/>
          </w:p>
        </w:tc>
      </w:tr>
      <w:tr w:rsidR="000A7AB1" w:rsidRPr="00C81769" w14:paraId="1AB766F8" w14:textId="77777777" w:rsidTr="000A7AB1">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41B23104" w14:textId="77777777" w:rsidR="000A7AB1" w:rsidRPr="00C81769" w:rsidRDefault="000A7AB1" w:rsidP="000A7AB1">
            <w:pPr>
              <w:rPr>
                <w:rFonts w:ascii="Consolas" w:hAnsi="Consolas"/>
              </w:rPr>
            </w:pPr>
            <w:r w:rsidRPr="00C81769">
              <w:rPr>
                <w:rFonts w:ascii="Consolas" w:hAnsi="Consolas"/>
              </w:rPr>
              <w:t>Latency (End to End Delay)</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6C0F2FCE" w14:textId="77777777" w:rsidR="000A7AB1" w:rsidRPr="00C81769" w:rsidRDefault="000A7AB1" w:rsidP="000A7AB1">
            <w:pPr>
              <w:rPr>
                <w:rFonts w:ascii="Consolas" w:hAnsi="Consolas"/>
              </w:rPr>
            </w:pPr>
            <w:r w:rsidRPr="00C81769">
              <w:rPr>
                <w:rFonts w:ascii="Consolas" w:hAnsi="Consolas"/>
              </w:rPr>
              <w:t xml:space="preserve">5 </w:t>
            </w:r>
            <w:proofErr w:type="spellStart"/>
            <w:r w:rsidRPr="00C81769">
              <w:rPr>
                <w:rFonts w:ascii="Consolas" w:hAnsi="Consolas"/>
              </w:rPr>
              <w:t>ms</w:t>
            </w:r>
            <w:proofErr w:type="spellEnd"/>
            <w:r w:rsidRPr="00C81769">
              <w:rPr>
                <w:rFonts w:ascii="Consolas" w:hAnsi="Consolas"/>
              </w:rPr>
              <w:t xml:space="preserve"> (Radio : 1 msec)</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1DA9EB5F" w14:textId="77777777" w:rsidR="000A7AB1" w:rsidRPr="00C81769" w:rsidRDefault="000A7AB1" w:rsidP="000A7AB1">
            <w:pPr>
              <w:rPr>
                <w:rFonts w:ascii="Consolas" w:hAnsi="Consolas"/>
              </w:rPr>
            </w:pPr>
            <w:r w:rsidRPr="00C81769">
              <w:rPr>
                <w:rFonts w:ascii="Consolas" w:hAnsi="Consolas"/>
              </w:rPr>
              <w:t xml:space="preserve">&lt; 1 </w:t>
            </w:r>
            <w:proofErr w:type="spellStart"/>
            <w:r w:rsidRPr="00C81769">
              <w:rPr>
                <w:rFonts w:ascii="Consolas" w:hAnsi="Consolas"/>
              </w:rPr>
              <w:t>ms</w:t>
            </w:r>
            <w:proofErr w:type="spellEnd"/>
            <w:r w:rsidRPr="00C81769">
              <w:rPr>
                <w:rFonts w:ascii="Consolas" w:hAnsi="Consolas"/>
              </w:rPr>
              <w:t xml:space="preserve"> (Radio : 0.1 msec)</w:t>
            </w:r>
          </w:p>
        </w:tc>
      </w:tr>
      <w:tr w:rsidR="000A7AB1" w:rsidRPr="00C81769" w14:paraId="0FF0CC55" w14:textId="77777777" w:rsidTr="000A7AB1">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08F5E834" w14:textId="77777777" w:rsidR="000A7AB1" w:rsidRPr="00C81769" w:rsidRDefault="000A7AB1" w:rsidP="000A7AB1">
            <w:pPr>
              <w:rPr>
                <w:rFonts w:ascii="Consolas" w:hAnsi="Consolas"/>
              </w:rPr>
            </w:pPr>
            <w:r w:rsidRPr="00C81769">
              <w:rPr>
                <w:rFonts w:ascii="Consolas" w:hAnsi="Consolas"/>
              </w:rPr>
              <w:t>Architecture</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5CD9B787" w14:textId="77777777" w:rsidR="000A7AB1" w:rsidRPr="00C81769" w:rsidRDefault="000A7AB1" w:rsidP="000A7AB1">
            <w:pPr>
              <w:rPr>
                <w:rFonts w:ascii="Consolas" w:hAnsi="Consolas"/>
              </w:rPr>
            </w:pPr>
            <w:r w:rsidRPr="00C81769">
              <w:rPr>
                <w:rFonts w:ascii="Consolas" w:hAnsi="Consolas"/>
              </w:rPr>
              <w:t>• Dense sub 6 GHz smaller BSs with umbrella macro BSs</w:t>
            </w:r>
            <w:r w:rsidRPr="00C81769">
              <w:rPr>
                <w:rFonts w:ascii="Consolas" w:hAnsi="Consolas"/>
              </w:rPr>
              <w:br/>
              <w:t>• </w:t>
            </w:r>
            <w:proofErr w:type="spellStart"/>
            <w:r w:rsidRPr="00C81769">
              <w:rPr>
                <w:rFonts w:ascii="Consolas" w:hAnsi="Consolas"/>
              </w:rPr>
              <w:t>Mmwave</w:t>
            </w:r>
            <w:proofErr w:type="spellEnd"/>
            <w:r w:rsidRPr="00C81769">
              <w:rPr>
                <w:rFonts w:ascii="Consolas" w:hAnsi="Consolas"/>
              </w:rPr>
              <w:t xml:space="preserve"> small cells of about 100 meters (for fixed access)</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2762AF6E" w14:textId="77777777" w:rsidR="000A7AB1" w:rsidRPr="00C81769" w:rsidRDefault="000A7AB1" w:rsidP="000A7AB1">
            <w:pPr>
              <w:rPr>
                <w:rFonts w:ascii="Consolas" w:hAnsi="Consolas"/>
              </w:rPr>
            </w:pPr>
            <w:r w:rsidRPr="00C81769">
              <w:rPr>
                <w:rFonts w:ascii="Consolas" w:hAnsi="Consolas"/>
              </w:rPr>
              <w:t>• Cell free smart surfaces at high frequencies (</w:t>
            </w:r>
            <w:proofErr w:type="spellStart"/>
            <w:r w:rsidRPr="00C81769">
              <w:rPr>
                <w:rFonts w:ascii="Consolas" w:hAnsi="Consolas"/>
              </w:rPr>
              <w:t>mmwave</w:t>
            </w:r>
            <w:proofErr w:type="spellEnd"/>
            <w:r w:rsidRPr="00C81769">
              <w:rPr>
                <w:rFonts w:ascii="Consolas" w:hAnsi="Consolas"/>
              </w:rPr>
              <w:t xml:space="preserve"> tiny cells are used for </w:t>
            </w:r>
            <w:r w:rsidRPr="00C81769">
              <w:rPr>
                <w:rFonts w:ascii="Consolas" w:hAnsi="Consolas"/>
              </w:rPr>
              <w:lastRenderedPageBreak/>
              <w:t>fixed and mobile access)</w:t>
            </w:r>
            <w:r w:rsidRPr="00C81769">
              <w:rPr>
                <w:rFonts w:ascii="Consolas" w:hAnsi="Consolas"/>
              </w:rPr>
              <w:br/>
              <w:t>• Temporary hotspots served by drone mounted BSs or tethered Balloons.</w:t>
            </w:r>
            <w:r w:rsidRPr="00C81769">
              <w:rPr>
                <w:rFonts w:ascii="Consolas" w:hAnsi="Consolas"/>
              </w:rPr>
              <w:br/>
              <w:t>• Trials of tiny THz cells (under progress)</w:t>
            </w:r>
          </w:p>
        </w:tc>
      </w:tr>
      <w:tr w:rsidR="000A7AB1" w:rsidRPr="00C81769" w14:paraId="730D28D7" w14:textId="77777777" w:rsidTr="000A7AB1">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23DB834A" w14:textId="77777777" w:rsidR="000A7AB1" w:rsidRPr="00C81769" w:rsidRDefault="000A7AB1" w:rsidP="000A7AB1">
            <w:pPr>
              <w:rPr>
                <w:rFonts w:ascii="Consolas" w:hAnsi="Consolas"/>
              </w:rPr>
            </w:pPr>
            <w:r w:rsidRPr="00C81769">
              <w:rPr>
                <w:rFonts w:ascii="Consolas" w:hAnsi="Consolas"/>
              </w:rPr>
              <w:lastRenderedPageBreak/>
              <w:t>Application types</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37488061" w14:textId="77777777" w:rsidR="000A7AB1" w:rsidRPr="00C81769" w:rsidRDefault="000A7AB1" w:rsidP="000A7AB1">
            <w:pPr>
              <w:rPr>
                <w:rFonts w:ascii="Consolas" w:hAnsi="Consolas"/>
              </w:rPr>
            </w:pPr>
            <w:r w:rsidRPr="00C81769">
              <w:rPr>
                <w:rFonts w:ascii="Consolas" w:hAnsi="Consolas"/>
              </w:rPr>
              <w:t>• </w:t>
            </w:r>
            <w:proofErr w:type="spellStart"/>
            <w:r w:rsidRPr="00C81769">
              <w:rPr>
                <w:rFonts w:ascii="Consolas" w:hAnsi="Consolas"/>
              </w:rPr>
              <w:t>eMBB</w:t>
            </w:r>
            <w:proofErr w:type="spellEnd"/>
            <w:r w:rsidRPr="00C81769">
              <w:rPr>
                <w:rFonts w:ascii="Consolas" w:hAnsi="Consolas"/>
              </w:rPr>
              <w:t xml:space="preserve"> (Enhanced Mobile Broadband) •  URLLC (Ultra Reliable Low Latency Communications) •  </w:t>
            </w:r>
            <w:proofErr w:type="spellStart"/>
            <w:r w:rsidRPr="00C81769">
              <w:rPr>
                <w:rFonts w:ascii="Consolas" w:hAnsi="Consolas"/>
              </w:rPr>
              <w:t>mMTC</w:t>
            </w:r>
            <w:proofErr w:type="spellEnd"/>
            <w:r w:rsidRPr="00C81769">
              <w:rPr>
                <w:rFonts w:ascii="Consolas" w:hAnsi="Consolas"/>
              </w:rPr>
              <w:t xml:space="preserve"> (Massive Machine Type Communications)</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7371E28D" w14:textId="77777777" w:rsidR="000A7AB1" w:rsidRPr="00C81769" w:rsidRDefault="000A7AB1" w:rsidP="000A7AB1">
            <w:pPr>
              <w:rPr>
                <w:rFonts w:ascii="Consolas" w:hAnsi="Consolas"/>
              </w:rPr>
            </w:pPr>
            <w:r w:rsidRPr="00C81769">
              <w:rPr>
                <w:rFonts w:ascii="Consolas" w:hAnsi="Consolas"/>
              </w:rPr>
              <w:t xml:space="preserve">• MBRLLC •  </w:t>
            </w:r>
            <w:proofErr w:type="spellStart"/>
            <w:r w:rsidRPr="00C81769">
              <w:rPr>
                <w:rFonts w:ascii="Consolas" w:hAnsi="Consolas"/>
              </w:rPr>
              <w:t>mURLLC</w:t>
            </w:r>
            <w:proofErr w:type="spellEnd"/>
            <w:r w:rsidRPr="00C81769">
              <w:rPr>
                <w:rFonts w:ascii="Consolas" w:hAnsi="Consolas"/>
              </w:rPr>
              <w:t xml:space="preserve"> •  HCS •  MPS</w:t>
            </w:r>
          </w:p>
        </w:tc>
      </w:tr>
      <w:tr w:rsidR="000A7AB1" w:rsidRPr="00C81769" w14:paraId="42ECC445" w14:textId="77777777" w:rsidTr="000A7AB1">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5AE4B66A" w14:textId="77777777" w:rsidR="000A7AB1" w:rsidRPr="00C81769" w:rsidRDefault="000A7AB1" w:rsidP="000A7AB1">
            <w:pPr>
              <w:rPr>
                <w:rFonts w:ascii="Consolas" w:hAnsi="Consolas"/>
              </w:rPr>
            </w:pPr>
            <w:r w:rsidRPr="00C81769">
              <w:rPr>
                <w:rFonts w:ascii="Consolas" w:hAnsi="Consolas"/>
              </w:rPr>
              <w:t>Device types</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1336F985" w14:textId="77777777" w:rsidR="000A7AB1" w:rsidRPr="00C81769" w:rsidRDefault="000A7AB1" w:rsidP="000A7AB1">
            <w:pPr>
              <w:rPr>
                <w:rFonts w:ascii="Consolas" w:hAnsi="Consolas"/>
              </w:rPr>
            </w:pPr>
            <w:r w:rsidRPr="00C81769">
              <w:rPr>
                <w:rFonts w:ascii="Consolas" w:hAnsi="Consolas"/>
              </w:rPr>
              <w:t>• </w:t>
            </w:r>
            <w:hyperlink r:id="rId12" w:history="1">
              <w:r w:rsidRPr="00C81769">
                <w:rPr>
                  <w:rStyle w:val="Hyperlink"/>
                  <w:rFonts w:ascii="Consolas" w:hAnsi="Consolas"/>
                  <w:color w:val="auto"/>
                  <w:u w:val="none"/>
                </w:rPr>
                <w:t> Smartphones</w:t>
              </w:r>
            </w:hyperlink>
            <w:r w:rsidRPr="00C81769">
              <w:rPr>
                <w:rFonts w:ascii="Consolas" w:hAnsi="Consolas"/>
              </w:rPr>
              <w:t> • Sensors •  Drones</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3F0F2434" w14:textId="77777777" w:rsidR="000A7AB1" w:rsidRPr="00C81769" w:rsidRDefault="000A7AB1" w:rsidP="000A7AB1">
            <w:pPr>
              <w:rPr>
                <w:rFonts w:ascii="Consolas" w:hAnsi="Consolas"/>
              </w:rPr>
            </w:pPr>
            <w:r w:rsidRPr="00C81769">
              <w:rPr>
                <w:rFonts w:ascii="Consolas" w:hAnsi="Consolas"/>
              </w:rPr>
              <w:t>• Sensors &amp; DLT devices •  CRAS •  XR and BCI equipment •  Smart implants</w:t>
            </w:r>
          </w:p>
        </w:tc>
      </w:tr>
      <w:tr w:rsidR="000A7AB1" w:rsidRPr="00C81769" w14:paraId="7B8BEB56" w14:textId="77777777" w:rsidTr="000A7AB1">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10325BB1" w14:textId="77777777" w:rsidR="000A7AB1" w:rsidRPr="00C81769" w:rsidRDefault="000A7AB1" w:rsidP="000A7AB1">
            <w:pPr>
              <w:rPr>
                <w:rFonts w:ascii="Consolas" w:hAnsi="Consolas"/>
              </w:rPr>
            </w:pPr>
            <w:r w:rsidRPr="00C81769">
              <w:rPr>
                <w:rFonts w:ascii="Consolas" w:hAnsi="Consolas"/>
              </w:rPr>
              <w:t>Spectral and energy efficiency gain</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76F459DB" w14:textId="77777777" w:rsidR="000A7AB1" w:rsidRPr="00C81769" w:rsidRDefault="000A7AB1" w:rsidP="000A7AB1">
            <w:pPr>
              <w:rPr>
                <w:rFonts w:ascii="Consolas" w:hAnsi="Consolas"/>
              </w:rPr>
            </w:pPr>
            <w:r w:rsidRPr="00C81769">
              <w:rPr>
                <w:rFonts w:ascii="Consolas" w:hAnsi="Consolas"/>
              </w:rPr>
              <w:t>10 x in bps/Hz/m2</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17282E7B" w14:textId="77777777" w:rsidR="000A7AB1" w:rsidRPr="00C81769" w:rsidRDefault="000A7AB1" w:rsidP="000A7AB1">
            <w:pPr>
              <w:rPr>
                <w:rFonts w:ascii="Consolas" w:hAnsi="Consolas"/>
              </w:rPr>
            </w:pPr>
            <w:r w:rsidRPr="00C81769">
              <w:rPr>
                <w:rFonts w:ascii="Consolas" w:hAnsi="Consolas"/>
              </w:rPr>
              <w:t>1000 x in bps/Hz/m3</w:t>
            </w:r>
          </w:p>
        </w:tc>
      </w:tr>
      <w:tr w:rsidR="000A7AB1" w:rsidRPr="00C81769" w14:paraId="307C7991" w14:textId="77777777" w:rsidTr="000A7AB1">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41D04D76" w14:textId="77777777" w:rsidR="000A7AB1" w:rsidRPr="00C81769" w:rsidRDefault="000A7AB1" w:rsidP="000A7AB1">
            <w:pPr>
              <w:rPr>
                <w:rFonts w:ascii="Consolas" w:hAnsi="Consolas"/>
              </w:rPr>
            </w:pPr>
            <w:r w:rsidRPr="00C81769">
              <w:rPr>
                <w:rFonts w:ascii="Consolas" w:hAnsi="Consolas"/>
              </w:rPr>
              <w:t>Traffic Capacity</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6F386E39" w14:textId="77777777" w:rsidR="000A7AB1" w:rsidRPr="00C81769" w:rsidRDefault="000A7AB1" w:rsidP="000A7AB1">
            <w:pPr>
              <w:rPr>
                <w:rFonts w:ascii="Consolas" w:hAnsi="Consolas"/>
              </w:rPr>
            </w:pPr>
            <w:r w:rsidRPr="00C81769">
              <w:rPr>
                <w:rFonts w:ascii="Consolas" w:hAnsi="Consolas"/>
              </w:rPr>
              <w:t>10 Mbps/m2</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62E9700C" w14:textId="77777777" w:rsidR="000A7AB1" w:rsidRPr="00C81769" w:rsidRDefault="000A7AB1" w:rsidP="000A7AB1">
            <w:pPr>
              <w:rPr>
                <w:rFonts w:ascii="Consolas" w:hAnsi="Consolas"/>
              </w:rPr>
            </w:pPr>
            <w:r w:rsidRPr="00C81769">
              <w:rPr>
                <w:rFonts w:ascii="Consolas" w:hAnsi="Consolas"/>
              </w:rPr>
              <w:t>1 to 10 Gbps/m2</w:t>
            </w:r>
          </w:p>
        </w:tc>
      </w:tr>
      <w:tr w:rsidR="000A7AB1" w:rsidRPr="00C81769" w14:paraId="1CF24981" w14:textId="77777777" w:rsidTr="000A7AB1">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32507729" w14:textId="77777777" w:rsidR="000A7AB1" w:rsidRPr="00C81769" w:rsidRDefault="000A7AB1" w:rsidP="000A7AB1">
            <w:pPr>
              <w:rPr>
                <w:rFonts w:ascii="Consolas" w:hAnsi="Consolas"/>
              </w:rPr>
            </w:pPr>
            <w:r w:rsidRPr="00C81769">
              <w:rPr>
                <w:rFonts w:ascii="Consolas" w:hAnsi="Consolas"/>
              </w:rPr>
              <w:t>Reliability</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53F81E4F" w14:textId="77777777" w:rsidR="000A7AB1" w:rsidRPr="00C81769" w:rsidRDefault="000A7AB1" w:rsidP="000A7AB1">
            <w:pPr>
              <w:rPr>
                <w:rFonts w:ascii="Consolas" w:hAnsi="Consolas"/>
              </w:rPr>
            </w:pPr>
            <w:r w:rsidRPr="00C81769">
              <w:rPr>
                <w:rFonts w:ascii="Consolas" w:hAnsi="Consolas"/>
              </w:rPr>
              <w:t>10-5</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70AFA24D" w14:textId="77777777" w:rsidR="000A7AB1" w:rsidRPr="00C81769" w:rsidRDefault="000A7AB1" w:rsidP="000A7AB1">
            <w:pPr>
              <w:rPr>
                <w:rFonts w:ascii="Consolas" w:hAnsi="Consolas"/>
              </w:rPr>
            </w:pPr>
            <w:r w:rsidRPr="00C81769">
              <w:rPr>
                <w:rFonts w:ascii="Consolas" w:hAnsi="Consolas"/>
              </w:rPr>
              <w:t>10-9</w:t>
            </w:r>
          </w:p>
        </w:tc>
      </w:tr>
      <w:tr w:rsidR="000A7AB1" w:rsidRPr="00C81769" w14:paraId="68470346" w14:textId="77777777" w:rsidTr="000A7AB1">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15FA9223" w14:textId="77777777" w:rsidR="000A7AB1" w:rsidRPr="00C81769" w:rsidRDefault="000A7AB1" w:rsidP="000A7AB1">
            <w:pPr>
              <w:rPr>
                <w:rFonts w:ascii="Consolas" w:hAnsi="Consolas"/>
              </w:rPr>
            </w:pPr>
            <w:r w:rsidRPr="00C81769">
              <w:rPr>
                <w:rFonts w:ascii="Consolas" w:hAnsi="Consolas"/>
              </w:rPr>
              <w:t>Localization precision</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48C50C00" w14:textId="77777777" w:rsidR="000A7AB1" w:rsidRPr="00C81769" w:rsidRDefault="000A7AB1" w:rsidP="000A7AB1">
            <w:pPr>
              <w:rPr>
                <w:rFonts w:ascii="Consolas" w:hAnsi="Consolas"/>
              </w:rPr>
            </w:pPr>
            <w:r w:rsidRPr="00C81769">
              <w:rPr>
                <w:rFonts w:ascii="Consolas" w:hAnsi="Consolas"/>
              </w:rPr>
              <w:t>10 cm on 2D</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4A6A3A2F" w14:textId="77777777" w:rsidR="000A7AB1" w:rsidRPr="00C81769" w:rsidRDefault="000A7AB1" w:rsidP="000A7AB1">
            <w:pPr>
              <w:rPr>
                <w:rFonts w:ascii="Consolas" w:hAnsi="Consolas"/>
              </w:rPr>
            </w:pPr>
            <w:r w:rsidRPr="00C81769">
              <w:rPr>
                <w:rFonts w:ascii="Consolas" w:hAnsi="Consolas"/>
              </w:rPr>
              <w:t>1 cm on 3D</w:t>
            </w:r>
          </w:p>
        </w:tc>
      </w:tr>
      <w:tr w:rsidR="000A7AB1" w:rsidRPr="00C81769" w14:paraId="5786D9B2" w14:textId="77777777" w:rsidTr="000A7AB1">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07558B58" w14:textId="77777777" w:rsidR="000A7AB1" w:rsidRPr="00C81769" w:rsidRDefault="000A7AB1" w:rsidP="000A7AB1">
            <w:pPr>
              <w:rPr>
                <w:rFonts w:ascii="Consolas" w:hAnsi="Consolas"/>
              </w:rPr>
            </w:pPr>
            <w:r w:rsidRPr="00C81769">
              <w:rPr>
                <w:rFonts w:ascii="Consolas" w:hAnsi="Consolas"/>
              </w:rPr>
              <w:t>User experience</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77CF6C8F" w14:textId="77777777" w:rsidR="000A7AB1" w:rsidRPr="00C81769" w:rsidRDefault="000A7AB1" w:rsidP="000A7AB1">
            <w:pPr>
              <w:rPr>
                <w:rFonts w:ascii="Consolas" w:hAnsi="Consolas"/>
              </w:rPr>
            </w:pPr>
            <w:r w:rsidRPr="00C81769">
              <w:rPr>
                <w:rFonts w:ascii="Consolas" w:hAnsi="Consolas"/>
              </w:rPr>
              <w:t>50 Mbps 2D everywhere</w:t>
            </w:r>
          </w:p>
        </w:tc>
        <w:tc>
          <w:tcPr>
            <w:tcW w:w="0" w:type="auto"/>
            <w:tcBorders>
              <w:top w:val="single" w:sz="6" w:space="0" w:color="868E96"/>
              <w:left w:val="single" w:sz="6" w:space="0" w:color="868E96"/>
              <w:bottom w:val="single" w:sz="6" w:space="0" w:color="868E96"/>
              <w:right w:val="single" w:sz="6" w:space="0" w:color="868E96"/>
            </w:tcBorders>
            <w:shd w:val="clear" w:color="auto" w:fill="FFFFFF"/>
            <w:tcMar>
              <w:top w:w="120" w:type="dxa"/>
              <w:left w:w="120" w:type="dxa"/>
              <w:bottom w:w="120" w:type="dxa"/>
              <w:right w:w="120" w:type="dxa"/>
            </w:tcMar>
            <w:vAlign w:val="bottom"/>
            <w:hideMark/>
          </w:tcPr>
          <w:p w14:paraId="6B848FA0" w14:textId="77777777" w:rsidR="000A7AB1" w:rsidRPr="00C81769" w:rsidRDefault="000A7AB1" w:rsidP="000A7AB1">
            <w:pPr>
              <w:rPr>
                <w:rFonts w:ascii="Consolas" w:hAnsi="Consolas"/>
              </w:rPr>
            </w:pPr>
            <w:r w:rsidRPr="00C81769">
              <w:rPr>
                <w:rFonts w:ascii="Consolas" w:hAnsi="Consolas"/>
              </w:rPr>
              <w:t>10 Gbps 3D everywhere</w:t>
            </w:r>
          </w:p>
        </w:tc>
      </w:tr>
    </w:tbl>
    <w:p w14:paraId="6B5A6325" w14:textId="77777777" w:rsidR="000A7AB1" w:rsidRPr="00C81769" w:rsidRDefault="000A7AB1" w:rsidP="000A7AB1">
      <w:pPr>
        <w:rPr>
          <w:rFonts w:ascii="Consolas" w:hAnsi="Consolas"/>
        </w:rPr>
      </w:pPr>
      <w:r w:rsidRPr="00C81769">
        <w:rPr>
          <w:rFonts w:ascii="Consolas" w:hAnsi="Consolas"/>
        </w:rPr>
        <w:br/>
      </w:r>
    </w:p>
    <w:p w14:paraId="3B6EEF8F" w14:textId="5BC8A8AD" w:rsidR="00C81769" w:rsidRPr="00C81769" w:rsidRDefault="000A7AB1" w:rsidP="00055DEF">
      <w:pPr>
        <w:rPr>
          <w:rFonts w:ascii="Consolas" w:hAnsi="Consolas"/>
        </w:rPr>
      </w:pPr>
      <w:r w:rsidRPr="00C81769">
        <w:rPr>
          <w:rFonts w:ascii="Consolas" w:hAnsi="Consolas"/>
        </w:rPr>
        <w:t xml:space="preserve">Conclusion: The goal of 6G technology is to fulfill vision of 5G technology and in addition to meet Wisdom connection, Deep connectivity, Holographic connectivity and Ubiquitous connectivity. 5G accommodates different types of networks </w:t>
      </w:r>
      <w:proofErr w:type="spellStart"/>
      <w:r w:rsidRPr="00C81769">
        <w:rPr>
          <w:rFonts w:ascii="Consolas" w:hAnsi="Consolas"/>
        </w:rPr>
        <w:t>where as</w:t>
      </w:r>
      <w:proofErr w:type="spellEnd"/>
      <w:r w:rsidRPr="00C81769">
        <w:rPr>
          <w:rFonts w:ascii="Consolas" w:hAnsi="Consolas"/>
        </w:rPr>
        <w:t xml:space="preserve"> 6G aggregates them dynamically. </w:t>
      </w:r>
    </w:p>
    <w:p w14:paraId="547CAB7C" w14:textId="4DCB844B" w:rsidR="00C81769" w:rsidRPr="00C81769" w:rsidRDefault="00C81769" w:rsidP="00C81769">
      <w:pPr>
        <w:jc w:val="center"/>
        <w:rPr>
          <w:rFonts w:ascii="Century Gothic" w:hAnsi="Century Gothic"/>
        </w:rPr>
      </w:pPr>
      <w:r w:rsidRPr="00C81769">
        <w:rPr>
          <w:rFonts w:ascii="Century Gothic" w:eastAsia="Times New Roman" w:hAnsi="Century Gothic" w:cs="Tahoma"/>
          <w:b/>
          <w:bCs/>
          <w:color w:val="3A3363"/>
          <w:kern w:val="0"/>
          <w:sz w:val="56"/>
          <w:szCs w:val="56"/>
          <w:lang w:val="en-ZA" w:eastAsia="ja-JP"/>
          <w14:ligatures w14:val="none"/>
        </w:rPr>
        <w:lastRenderedPageBreak/>
        <w:t>OFDM</w:t>
      </w:r>
    </w:p>
    <w:p w14:paraId="4822DF37" w14:textId="24E7322D" w:rsidR="007006D0" w:rsidRPr="00C81769" w:rsidRDefault="007006D0" w:rsidP="007006D0">
      <w:pPr>
        <w:rPr>
          <w:rFonts w:ascii="Consolas" w:hAnsi="Consolas"/>
        </w:rPr>
      </w:pPr>
      <w:r w:rsidRPr="00C81769">
        <w:rPr>
          <w:rFonts w:ascii="Consolas" w:hAnsi="Consolas"/>
        </w:rPr>
        <w:t>Orthogonal frequency-division multiplexing (OFDM) is a digital communication technique initially developed for use in cable television systems. OFDM is similar to the broadcasting technique known as frequency division multiplexing (also known as FDM), which uses a multitude of transmitters and receivers to send information on different frequencies over a single wire, such as an electrical power cable. </w:t>
      </w:r>
    </w:p>
    <w:p w14:paraId="7CDA1CD7" w14:textId="77777777" w:rsidR="007006D0" w:rsidRPr="00C81769" w:rsidRDefault="007006D0" w:rsidP="007006D0">
      <w:pPr>
        <w:rPr>
          <w:rFonts w:ascii="Consolas" w:hAnsi="Consolas"/>
        </w:rPr>
      </w:pPr>
      <w:r w:rsidRPr="00C81769">
        <w:rPr>
          <w:rFonts w:ascii="Consolas" w:hAnsi="Consolas"/>
        </w:rPr>
        <w:t>The first use of OFDM was by Bell Labs in 1984, and it has since become widely used in wireless applications such as mobile telephony and broadband communications. In wireless communications, OFDM has become an alternative to single-carrier modulation techniques such as frequency division multiple access (FDMA), time-division multiple access (TDMA), and code-division multiple access (CDMA). It is used in applications including digital video broadcasting, digital audio broadcasting, digital cable television, and orthogonal frequency division multiplexing line (OFDML) as well as ADSL.</w:t>
      </w:r>
    </w:p>
    <w:p w14:paraId="56915878" w14:textId="6EE955FC" w:rsidR="007006D0" w:rsidRPr="00C81769" w:rsidRDefault="007006D0" w:rsidP="00055DEF">
      <w:pPr>
        <w:jc w:val="center"/>
        <w:rPr>
          <w:rFonts w:ascii="Consolas" w:hAnsi="Consolas"/>
        </w:rPr>
      </w:pPr>
      <w:r w:rsidRPr="00C81769">
        <w:rPr>
          <w:rFonts w:ascii="Consolas" w:hAnsi="Consolas"/>
          <w:noProof/>
        </w:rPr>
        <w:drawing>
          <wp:inline distT="0" distB="0" distL="0" distR="0" wp14:anchorId="305F03D5" wp14:editId="09E23F51">
            <wp:extent cx="4871357" cy="3409950"/>
            <wp:effectExtent l="0" t="0" r="5715" b="0"/>
            <wp:docPr id="2003644265" name="Picture 7" descr="Orthogonal Frequency-Division Multipl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thogonal Frequency-Division Multiplex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5237" cy="3412666"/>
                    </a:xfrm>
                    <a:prstGeom prst="rect">
                      <a:avLst/>
                    </a:prstGeom>
                    <a:noFill/>
                    <a:ln>
                      <a:noFill/>
                    </a:ln>
                  </pic:spPr>
                </pic:pic>
              </a:graphicData>
            </a:graphic>
          </wp:inline>
        </w:drawing>
      </w:r>
    </w:p>
    <w:p w14:paraId="20FBD0E2" w14:textId="77777777" w:rsidR="007006D0" w:rsidRPr="00C81769" w:rsidRDefault="007006D0" w:rsidP="007006D0">
      <w:pPr>
        <w:rPr>
          <w:rFonts w:ascii="Consolas" w:hAnsi="Consolas"/>
        </w:rPr>
      </w:pPr>
      <w:r w:rsidRPr="00C81769">
        <w:rPr>
          <w:rFonts w:ascii="Consolas" w:hAnsi="Consolas"/>
        </w:rPr>
        <w:t> </w:t>
      </w:r>
    </w:p>
    <w:p w14:paraId="7789270B" w14:textId="77777777" w:rsidR="007006D0" w:rsidRPr="00C81769" w:rsidRDefault="007006D0" w:rsidP="007006D0">
      <w:pPr>
        <w:rPr>
          <w:rFonts w:ascii="Consolas" w:hAnsi="Consolas"/>
        </w:rPr>
      </w:pPr>
      <w:r w:rsidRPr="00C81769">
        <w:rPr>
          <w:rFonts w:ascii="Consolas" w:hAnsi="Consolas"/>
        </w:rPr>
        <w:t>In digital wireless systems, M-</w:t>
      </w:r>
      <w:proofErr w:type="spellStart"/>
      <w:r w:rsidRPr="00C81769">
        <w:rPr>
          <w:rFonts w:ascii="Consolas" w:hAnsi="Consolas"/>
        </w:rPr>
        <w:t>ary</w:t>
      </w:r>
      <w:proofErr w:type="spellEnd"/>
      <w:r w:rsidRPr="00C81769">
        <w:rPr>
          <w:rFonts w:ascii="Consolas" w:hAnsi="Consolas"/>
        </w:rPr>
        <w:t xml:space="preserve"> OFDM, or 2 M-</w:t>
      </w:r>
      <w:proofErr w:type="spellStart"/>
      <w:r w:rsidRPr="00C81769">
        <w:rPr>
          <w:rFonts w:ascii="Consolas" w:hAnsi="Consolas"/>
        </w:rPr>
        <w:t>ary</w:t>
      </w:r>
      <w:proofErr w:type="spellEnd"/>
      <w:r w:rsidRPr="00C81769">
        <w:rPr>
          <w:rFonts w:ascii="Consolas" w:hAnsi="Consolas"/>
        </w:rPr>
        <w:t xml:space="preserve"> OFDM (M=2) is used to carry the data streams of multiple users. In an M-</w:t>
      </w:r>
      <w:proofErr w:type="spellStart"/>
      <w:r w:rsidRPr="00C81769">
        <w:rPr>
          <w:rFonts w:ascii="Consolas" w:hAnsi="Consolas"/>
        </w:rPr>
        <w:t>ary</w:t>
      </w:r>
      <w:proofErr w:type="spellEnd"/>
      <w:r w:rsidRPr="00C81769">
        <w:rPr>
          <w:rFonts w:ascii="Consolas" w:hAnsi="Consolas"/>
        </w:rPr>
        <w:t xml:space="preserve"> system, the spectrum is divided into a set of Sub-bands such that each Sub-bands is orthogonal. For example, in an 8 MHz bandwidth system, the spectrum may be split into eight 1 MHz Sub-bands.</w:t>
      </w:r>
    </w:p>
    <w:p w14:paraId="63ABD2FF" w14:textId="77777777" w:rsidR="007006D0" w:rsidRPr="00C81769" w:rsidRDefault="007006D0" w:rsidP="007006D0">
      <w:pPr>
        <w:rPr>
          <w:rFonts w:ascii="Consolas" w:hAnsi="Consolas"/>
        </w:rPr>
      </w:pPr>
      <w:r w:rsidRPr="00C81769">
        <w:rPr>
          <w:rFonts w:ascii="Consolas" w:hAnsi="Consolas"/>
        </w:rPr>
        <w:t>These eight sub-bands are typically assigned to individual channels (digital ‘sub-channels’), but they can also be used to encode data streams from several users (analog ‘sub-carriers’).</w:t>
      </w:r>
    </w:p>
    <w:p w14:paraId="51CA602B" w14:textId="77777777" w:rsidR="007006D0" w:rsidRPr="00C81769" w:rsidRDefault="007006D0" w:rsidP="007006D0">
      <w:pPr>
        <w:rPr>
          <w:rFonts w:ascii="Consolas" w:hAnsi="Consolas"/>
        </w:rPr>
      </w:pPr>
      <w:r w:rsidRPr="00C81769">
        <w:rPr>
          <w:rFonts w:ascii="Consolas" w:hAnsi="Consolas"/>
        </w:rPr>
        <w:lastRenderedPageBreak/>
        <w:t>In communication systems, OFDM has become an alternative to single-carrier modulation techniques such as frequency division multiple access (FDMA), time-division multiple access (TDMA), and </w:t>
      </w:r>
      <w:hyperlink r:id="rId14" w:history="1">
        <w:r w:rsidRPr="00C81769">
          <w:rPr>
            <w:rStyle w:val="Hyperlink"/>
            <w:rFonts w:ascii="Consolas" w:hAnsi="Consolas"/>
            <w:color w:val="auto"/>
            <w:u w:val="none"/>
          </w:rPr>
          <w:t>code-division multiple access</w:t>
        </w:r>
      </w:hyperlink>
      <w:r w:rsidRPr="00C81769">
        <w:rPr>
          <w:rFonts w:ascii="Consolas" w:hAnsi="Consolas"/>
        </w:rPr>
        <w:t> (CDMA).</w:t>
      </w:r>
    </w:p>
    <w:p w14:paraId="5BD84229" w14:textId="77777777" w:rsidR="007006D0" w:rsidRPr="00C81769" w:rsidRDefault="007006D0" w:rsidP="007006D0">
      <w:pPr>
        <w:rPr>
          <w:rFonts w:ascii="Consolas" w:hAnsi="Consolas"/>
          <w:b/>
          <w:bCs/>
          <w:sz w:val="36"/>
          <w:szCs w:val="36"/>
        </w:rPr>
      </w:pPr>
      <w:r w:rsidRPr="00C81769">
        <w:rPr>
          <w:rFonts w:ascii="Consolas" w:hAnsi="Consolas"/>
          <w:b/>
          <w:bCs/>
          <w:sz w:val="36"/>
          <w:szCs w:val="36"/>
        </w:rPr>
        <w:t>Uses of OFDM:</w:t>
      </w:r>
    </w:p>
    <w:p w14:paraId="126F185B" w14:textId="77777777" w:rsidR="007006D0" w:rsidRPr="00C81769" w:rsidRDefault="007006D0" w:rsidP="007006D0">
      <w:pPr>
        <w:rPr>
          <w:rFonts w:ascii="Consolas" w:hAnsi="Consolas"/>
        </w:rPr>
      </w:pPr>
      <w:r w:rsidRPr="00C81769">
        <w:rPr>
          <w:rFonts w:ascii="Consolas" w:hAnsi="Consolas"/>
        </w:rPr>
        <w:t>OFDM is used in Digital radio, Digital Radio Mondiale, digital audio broadcasting, and satellite radio.</w:t>
      </w:r>
    </w:p>
    <w:p w14:paraId="4B061F65" w14:textId="77777777" w:rsidR="007006D0" w:rsidRPr="00C81769" w:rsidRDefault="007006D0" w:rsidP="007006D0">
      <w:pPr>
        <w:rPr>
          <w:rFonts w:ascii="Consolas" w:hAnsi="Consolas"/>
        </w:rPr>
      </w:pPr>
      <w:r w:rsidRPr="00C81769">
        <w:rPr>
          <w:rFonts w:ascii="Consolas" w:hAnsi="Consolas"/>
        </w:rPr>
        <w:t>OFDM is used in Wired data transmission, Asymmetric Digital Subscriber Line (ADSL), Institute of Electrical and Electronics Engineers (IEEE) 1901 powerline networking, and cable internet providers.</w:t>
      </w:r>
    </w:p>
    <w:p w14:paraId="44EF3258" w14:textId="77777777" w:rsidR="007006D0" w:rsidRPr="00C81769" w:rsidRDefault="007006D0" w:rsidP="007006D0">
      <w:pPr>
        <w:rPr>
          <w:rFonts w:ascii="Consolas" w:hAnsi="Consolas"/>
        </w:rPr>
      </w:pPr>
      <w:r w:rsidRPr="00C81769">
        <w:rPr>
          <w:rFonts w:ascii="Consolas" w:hAnsi="Consolas"/>
        </w:rPr>
        <w:t>M-</w:t>
      </w:r>
      <w:proofErr w:type="spellStart"/>
      <w:r w:rsidRPr="00C81769">
        <w:rPr>
          <w:rFonts w:ascii="Consolas" w:hAnsi="Consolas"/>
        </w:rPr>
        <w:t>ary</w:t>
      </w:r>
      <w:proofErr w:type="spellEnd"/>
      <w:r w:rsidRPr="00C81769">
        <w:rPr>
          <w:rFonts w:ascii="Consolas" w:hAnsi="Consolas"/>
        </w:rPr>
        <w:t xml:space="preserve"> Amplitude shifting:</w:t>
      </w:r>
    </w:p>
    <w:p w14:paraId="276B2CD7" w14:textId="77777777" w:rsidR="007006D0" w:rsidRPr="00C81769" w:rsidRDefault="007006D0" w:rsidP="007006D0">
      <w:pPr>
        <w:rPr>
          <w:rFonts w:ascii="Consolas" w:hAnsi="Consolas"/>
        </w:rPr>
      </w:pPr>
      <w:r w:rsidRPr="00C81769">
        <w:rPr>
          <w:rFonts w:ascii="Consolas" w:hAnsi="Consolas"/>
        </w:rPr>
        <w:t>Multilevel (M-</w:t>
      </w:r>
      <w:proofErr w:type="spellStart"/>
      <w:r w:rsidRPr="00C81769">
        <w:rPr>
          <w:rFonts w:ascii="Consolas" w:hAnsi="Consolas"/>
        </w:rPr>
        <w:t>ary</w:t>
      </w:r>
      <w:proofErr w:type="spellEnd"/>
      <w:r w:rsidRPr="00C81769">
        <w:rPr>
          <w:rFonts w:ascii="Consolas" w:hAnsi="Consolas"/>
        </w:rPr>
        <w:t>) amplitude shift coding (ASK) transmits a symbol representing N=log 2 M bits of information. A signal by Mary Ask Keep the carrier’s frequency in one of the discreet levels during the time of the symbol Ts for the representation of n = log 2 m logical track signals for the transmission of information.</w:t>
      </w:r>
    </w:p>
    <w:p w14:paraId="55A409E6" w14:textId="77777777" w:rsidR="007006D0" w:rsidRPr="00C81769" w:rsidRDefault="007006D0" w:rsidP="007006D0">
      <w:pPr>
        <w:rPr>
          <w:rFonts w:ascii="Consolas" w:hAnsi="Consolas"/>
        </w:rPr>
      </w:pPr>
      <w:r w:rsidRPr="00C81769">
        <w:rPr>
          <w:rFonts w:ascii="Consolas" w:hAnsi="Consolas"/>
        </w:rPr>
        <w:t>Encoding M-</w:t>
      </w:r>
      <w:proofErr w:type="spellStart"/>
      <w:r w:rsidRPr="00C81769">
        <w:rPr>
          <w:rFonts w:ascii="Consolas" w:hAnsi="Consolas"/>
        </w:rPr>
        <w:t>ary</w:t>
      </w:r>
      <w:proofErr w:type="spellEnd"/>
      <w:r w:rsidRPr="00C81769">
        <w:rPr>
          <w:rFonts w:ascii="Consolas" w:hAnsi="Consolas"/>
        </w:rPr>
        <w:t xml:space="preserve"> OFDM is difficult. If the system must transmit a single stream, it can use SSB modulation, but this requires precise synchronization of all Sub-carriers.</w:t>
      </w:r>
    </w:p>
    <w:p w14:paraId="40F4E658" w14:textId="5B2B4D50" w:rsidR="00055DEF" w:rsidRPr="00C81769" w:rsidRDefault="007006D0" w:rsidP="00055DEF">
      <w:pPr>
        <w:rPr>
          <w:rFonts w:ascii="Consolas" w:hAnsi="Consolas"/>
        </w:rPr>
      </w:pPr>
      <w:r w:rsidRPr="00C81769">
        <w:rPr>
          <w:rFonts w:ascii="Consolas" w:hAnsi="Consolas"/>
        </w:rPr>
        <w:t>It cannot use simple equalizers because each subcarrier has its own frequency offset. As a result, the rejection can occur due to echo off adjacent Sub-carriers that have different frequencies. It is thus important to mitigate the effect of inter-carrier interference by synchronous detection and correction.</w:t>
      </w:r>
    </w:p>
    <w:p w14:paraId="3BEF823E" w14:textId="7DF39495" w:rsidR="007006D0" w:rsidRPr="00C81769" w:rsidRDefault="00853C36" w:rsidP="00853C36">
      <w:pPr>
        <w:rPr>
          <w:rFonts w:ascii="Consolas" w:hAnsi="Consolas"/>
          <w:b/>
          <w:bCs/>
          <w:sz w:val="36"/>
          <w:szCs w:val="36"/>
        </w:rPr>
      </w:pPr>
      <w:r w:rsidRPr="00C81769">
        <w:rPr>
          <w:rFonts w:ascii="Consolas" w:hAnsi="Consolas"/>
          <w:b/>
          <w:bCs/>
          <w:sz w:val="36"/>
          <w:szCs w:val="36"/>
          <w:highlight w:val="lightGray"/>
        </w:rPr>
        <w:t>MATLAB PLOTS</w:t>
      </w:r>
    </w:p>
    <w:p w14:paraId="7A85610D" w14:textId="6D8A56D3" w:rsidR="00853C36" w:rsidRPr="00C81769" w:rsidRDefault="00055DEF" w:rsidP="00853C36">
      <w:pPr>
        <w:pStyle w:val="ListParagraph"/>
        <w:numPr>
          <w:ilvl w:val="0"/>
          <w:numId w:val="3"/>
        </w:numPr>
        <w:rPr>
          <w:rFonts w:ascii="Consolas" w:hAnsi="Consolas"/>
          <w:sz w:val="144"/>
          <w:szCs w:val="144"/>
        </w:rPr>
      </w:pPr>
      <w:r w:rsidRPr="00C81769">
        <w:rPr>
          <w:rFonts w:ascii="Consolas" w:hAnsi="Consolas"/>
          <w:sz w:val="36"/>
          <w:szCs w:val="36"/>
        </w:rPr>
        <w:t>OFDM signal</w:t>
      </w:r>
    </w:p>
    <w:p w14:paraId="7C944452" w14:textId="76FE1D3B" w:rsidR="00853C36" w:rsidRPr="00C81769" w:rsidRDefault="00853C36" w:rsidP="00055DEF">
      <w:pPr>
        <w:pStyle w:val="ListParagraph"/>
        <w:jc w:val="center"/>
        <w:rPr>
          <w:rFonts w:ascii="Consolas" w:hAnsi="Consolas"/>
          <w:sz w:val="144"/>
          <w:szCs w:val="144"/>
        </w:rPr>
      </w:pPr>
      <w:r w:rsidRPr="00C81769">
        <w:rPr>
          <w:rFonts w:ascii="Consolas" w:hAnsi="Consolas"/>
          <w:noProof/>
        </w:rPr>
        <w:drawing>
          <wp:inline distT="0" distB="0" distL="0" distR="0" wp14:anchorId="4349E0A8" wp14:editId="00BD7E85">
            <wp:extent cx="3848100" cy="2886075"/>
            <wp:effectExtent l="0" t="0" r="0" b="9525"/>
            <wp:docPr id="18936743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4125" cy="2890594"/>
                    </a:xfrm>
                    <a:prstGeom prst="rect">
                      <a:avLst/>
                    </a:prstGeom>
                    <a:noFill/>
                    <a:ln>
                      <a:noFill/>
                    </a:ln>
                  </pic:spPr>
                </pic:pic>
              </a:graphicData>
            </a:graphic>
          </wp:inline>
        </w:drawing>
      </w:r>
    </w:p>
    <w:p w14:paraId="437D6A3F" w14:textId="1CB166F0" w:rsidR="00853C36" w:rsidRPr="00C81769" w:rsidRDefault="00853C36" w:rsidP="00055DEF">
      <w:pPr>
        <w:pStyle w:val="ListParagraph"/>
        <w:jc w:val="center"/>
        <w:rPr>
          <w:rFonts w:ascii="Consolas" w:hAnsi="Consolas"/>
          <w:sz w:val="144"/>
          <w:szCs w:val="144"/>
        </w:rPr>
      </w:pPr>
      <w:r w:rsidRPr="00C81769">
        <w:rPr>
          <w:rFonts w:ascii="Consolas" w:hAnsi="Consolas"/>
          <w:noProof/>
        </w:rPr>
        <w:lastRenderedPageBreak/>
        <w:drawing>
          <wp:inline distT="0" distB="0" distL="0" distR="0" wp14:anchorId="30AD4778" wp14:editId="324DE0A6">
            <wp:extent cx="3782716" cy="2652395"/>
            <wp:effectExtent l="0" t="0" r="8255" b="0"/>
            <wp:docPr id="9081034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8744" cy="2656622"/>
                    </a:xfrm>
                    <a:prstGeom prst="rect">
                      <a:avLst/>
                    </a:prstGeom>
                    <a:noFill/>
                    <a:ln>
                      <a:noFill/>
                    </a:ln>
                  </pic:spPr>
                </pic:pic>
              </a:graphicData>
            </a:graphic>
          </wp:inline>
        </w:drawing>
      </w:r>
    </w:p>
    <w:p w14:paraId="5310D09B" w14:textId="606504D4" w:rsidR="00853C36" w:rsidRPr="00C81769" w:rsidRDefault="00853C36" w:rsidP="00055DEF">
      <w:pPr>
        <w:pStyle w:val="ListParagraph"/>
        <w:jc w:val="center"/>
        <w:rPr>
          <w:rFonts w:ascii="Consolas" w:hAnsi="Consolas"/>
          <w:sz w:val="144"/>
          <w:szCs w:val="144"/>
        </w:rPr>
      </w:pPr>
      <w:r w:rsidRPr="00C81769">
        <w:rPr>
          <w:rFonts w:ascii="Consolas" w:hAnsi="Consolas"/>
          <w:noProof/>
        </w:rPr>
        <w:drawing>
          <wp:inline distT="0" distB="0" distL="0" distR="0" wp14:anchorId="4E065685" wp14:editId="35A4261F">
            <wp:extent cx="3562350" cy="2671763"/>
            <wp:effectExtent l="0" t="0" r="0" b="0"/>
            <wp:docPr id="6260480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094" cy="2678321"/>
                    </a:xfrm>
                    <a:prstGeom prst="rect">
                      <a:avLst/>
                    </a:prstGeom>
                    <a:noFill/>
                    <a:ln>
                      <a:noFill/>
                    </a:ln>
                  </pic:spPr>
                </pic:pic>
              </a:graphicData>
            </a:graphic>
          </wp:inline>
        </w:drawing>
      </w:r>
    </w:p>
    <w:p w14:paraId="438C264A" w14:textId="77777777" w:rsidR="00853C36" w:rsidRPr="00C81769" w:rsidRDefault="00853C36" w:rsidP="00853C36">
      <w:pPr>
        <w:pStyle w:val="NormalWeb"/>
        <w:shd w:val="clear" w:color="auto" w:fill="FFFFFF"/>
        <w:spacing w:before="0" w:beforeAutospacing="0" w:after="150" w:afterAutospacing="0"/>
        <w:rPr>
          <w:rFonts w:ascii="Consolas" w:hAnsi="Consolas" w:cstheme="minorBidi"/>
          <w:color w:val="212121"/>
          <w:sz w:val="20"/>
          <w:szCs w:val="20"/>
        </w:rPr>
      </w:pPr>
      <w:r w:rsidRPr="00C81769">
        <w:rPr>
          <w:rFonts w:ascii="Consolas" w:hAnsi="Consolas" w:cstheme="minorBidi"/>
          <w:color w:val="212121"/>
          <w:sz w:val="20"/>
          <w:szCs w:val="20"/>
        </w:rPr>
        <w:t>An OFDM modulator sums all these subcarriers together to form its output signal. Here, the subcarriers are baseband modulated using the QAM-method. Mathematically, the sampled modulator output signal </w:t>
      </w:r>
      <w:r w:rsidRPr="00C81769">
        <w:rPr>
          <w:rStyle w:val="mathtext"/>
          <w:rFonts w:ascii="Consolas" w:eastAsiaTheme="majorEastAsia" w:hAnsi="Consolas" w:cstheme="minorBidi"/>
          <w:i/>
          <w:iCs/>
          <w:color w:val="212121"/>
          <w:sz w:val="23"/>
          <w:szCs w:val="23"/>
        </w:rPr>
        <w:t>s</w:t>
      </w:r>
      <w:r w:rsidRPr="00C81769">
        <w:rPr>
          <w:rStyle w:val="mathtextbox"/>
          <w:rFonts w:ascii="Consolas" w:eastAsiaTheme="majorEastAsia" w:hAnsi="Consolas" w:cstheme="minorBidi"/>
          <w:color w:val="212121"/>
          <w:sz w:val="23"/>
          <w:szCs w:val="23"/>
        </w:rPr>
        <w:t>(</w:t>
      </w:r>
      <w:r w:rsidRPr="00C81769">
        <w:rPr>
          <w:rStyle w:val="mathtext"/>
          <w:rFonts w:ascii="Consolas" w:eastAsiaTheme="majorEastAsia" w:hAnsi="Consolas" w:cstheme="minorBidi"/>
          <w:i/>
          <w:iCs/>
          <w:color w:val="212121"/>
          <w:sz w:val="23"/>
          <w:szCs w:val="23"/>
        </w:rPr>
        <w:t>k</w:t>
      </w:r>
      <w:r w:rsidRPr="00C81769">
        <w:rPr>
          <w:rStyle w:val="mathtextbox"/>
          <w:rFonts w:ascii="Consolas" w:eastAsiaTheme="majorEastAsia" w:hAnsi="Consolas" w:cstheme="minorBidi"/>
          <w:color w:val="212121"/>
          <w:sz w:val="23"/>
          <w:szCs w:val="23"/>
        </w:rPr>
        <w:t>)</w:t>
      </w:r>
      <w:r w:rsidRPr="00C81769">
        <w:rPr>
          <w:rFonts w:ascii="Consolas" w:hAnsi="Consolas" w:cstheme="minorBidi"/>
          <w:color w:val="212121"/>
          <w:sz w:val="20"/>
          <w:szCs w:val="20"/>
        </w:rPr>
        <w:t> is given by</w:t>
      </w:r>
    </w:p>
    <w:p w14:paraId="72A5CCE1" w14:textId="77777777" w:rsidR="00853C36" w:rsidRPr="00C81769" w:rsidRDefault="00853C36" w:rsidP="00853C36">
      <w:pPr>
        <w:pStyle w:val="programlistingindent"/>
        <w:shd w:val="clear" w:color="auto" w:fill="FFFFFF"/>
        <w:spacing w:before="0" w:beforeAutospacing="0" w:after="0" w:afterAutospacing="0"/>
        <w:ind w:left="480"/>
        <w:rPr>
          <w:rFonts w:ascii="Consolas" w:hAnsi="Consolas"/>
          <w:color w:val="212121"/>
          <w:sz w:val="20"/>
          <w:szCs w:val="20"/>
        </w:rPr>
      </w:pPr>
      <w:r w:rsidRPr="00C81769">
        <w:rPr>
          <w:rStyle w:val="mathtext"/>
          <w:rFonts w:ascii="Consolas" w:eastAsiaTheme="majorEastAsia" w:hAnsi="Consolas"/>
          <w:i/>
          <w:iCs/>
          <w:color w:val="212121"/>
          <w:sz w:val="23"/>
          <w:szCs w:val="23"/>
        </w:rPr>
        <w:t>s</w:t>
      </w:r>
      <w:r w:rsidRPr="00C81769">
        <w:rPr>
          <w:rStyle w:val="mathtextbox"/>
          <w:rFonts w:ascii="Consolas" w:eastAsiaTheme="majorEastAsia" w:hAnsi="Consolas"/>
          <w:color w:val="212121"/>
          <w:sz w:val="23"/>
          <w:szCs w:val="23"/>
        </w:rPr>
        <w:t>(</w:t>
      </w:r>
      <w:r w:rsidRPr="00C81769">
        <w:rPr>
          <w:rStyle w:val="mathtext"/>
          <w:rFonts w:ascii="Consolas" w:eastAsiaTheme="majorEastAsia" w:hAnsi="Consolas"/>
          <w:i/>
          <w:iCs/>
          <w:color w:val="212121"/>
          <w:sz w:val="23"/>
          <w:szCs w:val="23"/>
        </w:rPr>
        <w:t>k</w:t>
      </w:r>
      <w:r w:rsidRPr="00C81769">
        <w:rPr>
          <w:rStyle w:val="mathtextbox"/>
          <w:rFonts w:ascii="Consolas" w:eastAsiaTheme="majorEastAsia" w:hAnsi="Consolas"/>
          <w:color w:val="212121"/>
          <w:sz w:val="23"/>
          <w:szCs w:val="23"/>
        </w:rPr>
        <w:t>)</w:t>
      </w:r>
      <w:r w:rsidRPr="00C81769">
        <w:rPr>
          <w:rStyle w:val="mathtext"/>
          <w:rFonts w:ascii="Consolas" w:eastAsiaTheme="majorEastAsia" w:hAnsi="Consolas"/>
          <w:color w:val="212121"/>
          <w:sz w:val="23"/>
          <w:szCs w:val="23"/>
        </w:rPr>
        <w:t>=</w:t>
      </w:r>
      <w:r w:rsidRPr="00C81769">
        <w:rPr>
          <w:rStyle w:val="mathtext"/>
          <w:rFonts w:ascii="Consolas" w:eastAsiaTheme="majorEastAsia" w:hAnsi="Consolas"/>
          <w:i/>
          <w:iCs/>
          <w:color w:val="212121"/>
          <w:position w:val="-20"/>
          <w:sz w:val="16"/>
          <w:szCs w:val="16"/>
        </w:rPr>
        <w:t>N</w:t>
      </w:r>
      <w:r w:rsidRPr="00C81769">
        <w:rPr>
          <w:rStyle w:val="mathtext"/>
          <w:rFonts w:ascii="Consolas" w:eastAsiaTheme="majorEastAsia" w:hAnsi="Consolas"/>
          <w:color w:val="212121"/>
          <w:position w:val="-20"/>
          <w:sz w:val="16"/>
          <w:szCs w:val="16"/>
        </w:rPr>
        <w:t>−1</w:t>
      </w:r>
      <w:r w:rsidRPr="00C81769">
        <w:rPr>
          <w:rStyle w:val="mathtextbox"/>
          <w:rFonts w:ascii="Consolas" w:eastAsiaTheme="majorEastAsia" w:hAnsi="Consolas"/>
          <w:color w:val="212121"/>
          <w:position w:val="-9"/>
          <w:sz w:val="23"/>
          <w:szCs w:val="23"/>
        </w:rPr>
        <w:t>∑</w:t>
      </w:r>
      <w:r w:rsidRPr="00C81769">
        <w:rPr>
          <w:rStyle w:val="mathtext"/>
          <w:rFonts w:ascii="Consolas" w:eastAsiaTheme="majorEastAsia" w:hAnsi="Consolas"/>
          <w:i/>
          <w:iCs/>
          <w:color w:val="212121"/>
          <w:position w:val="-20"/>
          <w:sz w:val="16"/>
          <w:szCs w:val="16"/>
        </w:rPr>
        <w:t>m</w:t>
      </w:r>
      <w:r w:rsidRPr="00C81769">
        <w:rPr>
          <w:rStyle w:val="mathtext"/>
          <w:rFonts w:ascii="Consolas" w:eastAsiaTheme="majorEastAsia" w:hAnsi="Consolas"/>
          <w:color w:val="212121"/>
          <w:position w:val="-20"/>
          <w:sz w:val="16"/>
          <w:szCs w:val="16"/>
        </w:rPr>
        <w:t>=0</w:t>
      </w:r>
      <w:r w:rsidRPr="00C81769">
        <w:rPr>
          <w:rStyle w:val="mathtext"/>
          <w:rFonts w:ascii="Consolas" w:eastAsiaTheme="majorEastAsia" w:hAnsi="Consolas"/>
          <w:i/>
          <w:iCs/>
          <w:color w:val="212121"/>
          <w:sz w:val="23"/>
          <w:szCs w:val="23"/>
        </w:rPr>
        <w:t>a</w:t>
      </w:r>
      <w:proofErr w:type="spellStart"/>
      <w:r w:rsidRPr="00C81769">
        <w:rPr>
          <w:rStyle w:val="mathtext"/>
          <w:rFonts w:ascii="Consolas" w:eastAsiaTheme="majorEastAsia" w:hAnsi="Consolas"/>
          <w:i/>
          <w:iCs/>
          <w:color w:val="212121"/>
          <w:position w:val="-3"/>
          <w:sz w:val="16"/>
          <w:szCs w:val="16"/>
        </w:rPr>
        <w:t>m</w:t>
      </w:r>
      <w:r w:rsidRPr="00C81769">
        <w:rPr>
          <w:rStyle w:val="mathtext"/>
          <w:rFonts w:ascii="Consolas" w:eastAsiaTheme="majorEastAsia" w:hAnsi="Consolas"/>
          <w:color w:val="212121"/>
          <w:position w:val="-3"/>
          <w:sz w:val="16"/>
          <w:szCs w:val="16"/>
        </w:rPr>
        <w:t>,</w:t>
      </w:r>
      <w:r w:rsidRPr="00C81769">
        <w:rPr>
          <w:rStyle w:val="mathtext"/>
          <w:rFonts w:ascii="Consolas" w:eastAsiaTheme="majorEastAsia" w:hAnsi="Consolas"/>
          <w:i/>
          <w:iCs/>
          <w:color w:val="212121"/>
          <w:position w:val="-3"/>
          <w:sz w:val="16"/>
          <w:szCs w:val="16"/>
        </w:rPr>
        <w:t>n</w:t>
      </w:r>
      <w:proofErr w:type="spellEnd"/>
      <w:r w:rsidRPr="00C81769">
        <w:rPr>
          <w:rStyle w:val="mathtext"/>
          <w:rFonts w:ascii="Consolas" w:eastAsiaTheme="majorEastAsia" w:hAnsi="Consolas"/>
          <w:color w:val="212121"/>
          <w:sz w:val="23"/>
          <w:szCs w:val="23"/>
        </w:rPr>
        <w:t> </w:t>
      </w:r>
      <w:r w:rsidRPr="00C81769">
        <w:rPr>
          <w:rStyle w:val="mathtext"/>
          <w:rFonts w:ascii="Consolas" w:eastAsiaTheme="majorEastAsia" w:hAnsi="Consolas"/>
          <w:i/>
          <w:iCs/>
          <w:color w:val="212121"/>
          <w:sz w:val="23"/>
          <w:szCs w:val="23"/>
        </w:rPr>
        <w:t>e</w:t>
      </w:r>
      <w:r w:rsidRPr="00C81769">
        <w:rPr>
          <w:rStyle w:val="mathtext"/>
          <w:rFonts w:ascii="Consolas" w:eastAsiaTheme="majorEastAsia" w:hAnsi="Consolas"/>
          <w:color w:val="212121"/>
          <w:position w:val="23"/>
          <w:sz w:val="16"/>
          <w:szCs w:val="16"/>
        </w:rPr>
        <w:t>j2</w:t>
      </w:r>
      <w:r w:rsidRPr="00C81769">
        <w:rPr>
          <w:rStyle w:val="mathtext"/>
          <w:rFonts w:ascii="Consolas" w:eastAsiaTheme="majorEastAsia" w:hAnsi="Consolas"/>
          <w:i/>
          <w:iCs/>
          <w:color w:val="212121"/>
          <w:position w:val="23"/>
          <w:sz w:val="16"/>
          <w:szCs w:val="16"/>
        </w:rPr>
        <w:t>π</w:t>
      </w:r>
      <w:proofErr w:type="spellStart"/>
      <w:r w:rsidRPr="00C81769">
        <w:rPr>
          <w:rStyle w:val="mathtext"/>
          <w:rFonts w:ascii="Consolas" w:eastAsiaTheme="majorEastAsia" w:hAnsi="Consolas"/>
          <w:i/>
          <w:iCs/>
          <w:color w:val="212121"/>
          <w:position w:val="23"/>
          <w:sz w:val="16"/>
          <w:szCs w:val="16"/>
        </w:rPr>
        <w:t>mR</w:t>
      </w:r>
      <w:r w:rsidRPr="00C81769">
        <w:rPr>
          <w:rStyle w:val="mathtext"/>
          <w:rFonts w:ascii="Consolas" w:eastAsiaTheme="majorEastAsia" w:hAnsi="Consolas"/>
          <w:color w:val="212121"/>
          <w:position w:val="-6"/>
          <w:sz w:val="15"/>
          <w:szCs w:val="15"/>
        </w:rPr>
        <w:t>sym</w:t>
      </w:r>
      <w:proofErr w:type="spellEnd"/>
      <w:r w:rsidRPr="00C81769">
        <w:rPr>
          <w:rStyle w:val="mathtext"/>
          <w:rFonts w:ascii="Consolas" w:eastAsiaTheme="majorEastAsia" w:hAnsi="Consolas"/>
          <w:i/>
          <w:iCs/>
          <w:color w:val="212121"/>
          <w:position w:val="23"/>
          <w:sz w:val="16"/>
          <w:szCs w:val="16"/>
        </w:rPr>
        <w:t>k</w:t>
      </w:r>
      <w:r w:rsidRPr="00C81769">
        <w:rPr>
          <w:rStyle w:val="mathtextbox"/>
          <w:rFonts w:ascii="Consolas" w:eastAsiaTheme="majorEastAsia" w:hAnsi="Consolas"/>
          <w:color w:val="212121"/>
          <w:position w:val="-8"/>
          <w:sz w:val="16"/>
          <w:szCs w:val="16"/>
        </w:rPr>
        <w:t>(</w:t>
      </w:r>
      <w:r w:rsidRPr="00C81769">
        <w:rPr>
          <w:rStyle w:val="mathtext"/>
          <w:rFonts w:ascii="Consolas" w:eastAsiaTheme="majorEastAsia" w:hAnsi="Consolas"/>
          <w:i/>
          <w:iCs/>
          <w:color w:val="212121"/>
          <w:position w:val="-12"/>
          <w:sz w:val="16"/>
          <w:szCs w:val="16"/>
        </w:rPr>
        <w:t>T</w:t>
      </w:r>
      <w:proofErr w:type="spellStart"/>
      <w:r w:rsidRPr="00C81769">
        <w:rPr>
          <w:rStyle w:val="mathtext"/>
          <w:rFonts w:ascii="Consolas" w:eastAsiaTheme="majorEastAsia" w:hAnsi="Consolas"/>
          <w:color w:val="212121"/>
          <w:position w:val="-6"/>
          <w:sz w:val="15"/>
          <w:szCs w:val="15"/>
        </w:rPr>
        <w:t>sym</w:t>
      </w:r>
      <w:proofErr w:type="spellEnd"/>
      <w:r w:rsidRPr="00C81769">
        <w:rPr>
          <w:rStyle w:val="mathtext"/>
          <w:rFonts w:ascii="Consolas" w:eastAsiaTheme="majorEastAsia" w:hAnsi="Consolas"/>
          <w:i/>
          <w:iCs/>
          <w:color w:val="212121"/>
          <w:position w:val="-12"/>
          <w:sz w:val="16"/>
          <w:szCs w:val="16"/>
        </w:rPr>
        <w:t>N</w:t>
      </w:r>
      <w:r w:rsidRPr="00C81769">
        <w:rPr>
          <w:rStyle w:val="mathtextbox"/>
          <w:rFonts w:ascii="Consolas" w:eastAsiaTheme="majorEastAsia" w:hAnsi="Consolas"/>
          <w:color w:val="212121"/>
          <w:position w:val="-8"/>
          <w:sz w:val="16"/>
          <w:szCs w:val="16"/>
        </w:rPr>
        <w:t>)</w:t>
      </w:r>
      <w:r w:rsidRPr="00C81769">
        <w:rPr>
          <w:rStyle w:val="mathtext"/>
          <w:rFonts w:ascii="Consolas" w:eastAsiaTheme="majorEastAsia" w:hAnsi="Consolas"/>
          <w:color w:val="212121"/>
          <w:sz w:val="23"/>
          <w:szCs w:val="23"/>
        </w:rPr>
        <w:t>,</w:t>
      </w:r>
    </w:p>
    <w:p w14:paraId="5DB1D86F" w14:textId="77777777" w:rsidR="00853C36" w:rsidRPr="00C81769" w:rsidRDefault="00853C36" w:rsidP="00853C36">
      <w:pPr>
        <w:pStyle w:val="NormalWeb"/>
        <w:shd w:val="clear" w:color="auto" w:fill="FFFFFF"/>
        <w:spacing w:before="0" w:beforeAutospacing="0" w:after="150" w:afterAutospacing="0"/>
        <w:rPr>
          <w:rFonts w:ascii="Consolas" w:hAnsi="Consolas"/>
          <w:color w:val="212121"/>
          <w:sz w:val="20"/>
          <w:szCs w:val="20"/>
        </w:rPr>
      </w:pPr>
      <w:r w:rsidRPr="00C81769">
        <w:rPr>
          <w:rFonts w:ascii="Consolas" w:hAnsi="Consolas"/>
          <w:color w:val="212121"/>
          <w:sz w:val="20"/>
          <w:szCs w:val="20"/>
        </w:rPr>
        <w:t>where</w:t>
      </w:r>
    </w:p>
    <w:p w14:paraId="0AC90E8B" w14:textId="77777777" w:rsidR="00853C36" w:rsidRPr="00C81769" w:rsidRDefault="00853C36" w:rsidP="00853C36">
      <w:pPr>
        <w:pStyle w:val="NormalWeb"/>
        <w:numPr>
          <w:ilvl w:val="0"/>
          <w:numId w:val="4"/>
        </w:numPr>
        <w:shd w:val="clear" w:color="auto" w:fill="FFFFFF"/>
        <w:spacing w:before="0" w:beforeAutospacing="0" w:after="75" w:afterAutospacing="0"/>
        <w:ind w:left="990"/>
        <w:rPr>
          <w:rFonts w:ascii="Consolas" w:hAnsi="Consolas" w:cstheme="minorBidi"/>
          <w:color w:val="212121"/>
          <w:sz w:val="20"/>
          <w:szCs w:val="20"/>
        </w:rPr>
      </w:pPr>
      <w:r w:rsidRPr="00C81769">
        <w:rPr>
          <w:rStyle w:val="mathtext"/>
          <w:rFonts w:ascii="Consolas" w:eastAsiaTheme="majorEastAsia" w:hAnsi="Consolas" w:cstheme="minorBidi"/>
          <w:i/>
          <w:iCs/>
          <w:color w:val="212121"/>
          <w:sz w:val="23"/>
          <w:szCs w:val="23"/>
        </w:rPr>
        <w:t>a</w:t>
      </w:r>
      <w:proofErr w:type="spellStart"/>
      <w:r w:rsidRPr="00C81769">
        <w:rPr>
          <w:rStyle w:val="mathtext"/>
          <w:rFonts w:ascii="Consolas" w:eastAsiaTheme="majorEastAsia" w:hAnsi="Consolas" w:cstheme="minorBidi"/>
          <w:i/>
          <w:iCs/>
          <w:color w:val="212121"/>
          <w:position w:val="-3"/>
          <w:sz w:val="16"/>
          <w:szCs w:val="16"/>
        </w:rPr>
        <w:t>m</w:t>
      </w:r>
      <w:r w:rsidRPr="00C81769">
        <w:rPr>
          <w:rStyle w:val="mathtext"/>
          <w:rFonts w:ascii="Consolas" w:eastAsiaTheme="majorEastAsia" w:hAnsi="Consolas" w:cstheme="minorBidi"/>
          <w:color w:val="212121"/>
          <w:position w:val="-3"/>
          <w:sz w:val="16"/>
          <w:szCs w:val="16"/>
        </w:rPr>
        <w:t>,</w:t>
      </w:r>
      <w:r w:rsidRPr="00C81769">
        <w:rPr>
          <w:rStyle w:val="mathtext"/>
          <w:rFonts w:ascii="Consolas" w:eastAsiaTheme="majorEastAsia" w:hAnsi="Consolas" w:cstheme="minorBidi"/>
          <w:i/>
          <w:iCs/>
          <w:color w:val="212121"/>
          <w:position w:val="-3"/>
          <w:sz w:val="16"/>
          <w:szCs w:val="16"/>
        </w:rPr>
        <w:t>n</w:t>
      </w:r>
      <w:proofErr w:type="spellEnd"/>
      <w:r w:rsidRPr="00C81769">
        <w:rPr>
          <w:rFonts w:ascii="Consolas" w:hAnsi="Consolas" w:cstheme="minorBidi"/>
          <w:color w:val="212121"/>
          <w:sz w:val="20"/>
          <w:szCs w:val="20"/>
        </w:rPr>
        <w:t> is a QAM-modulated symbol of the </w:t>
      </w:r>
      <w:proofErr w:type="spellStart"/>
      <w:r w:rsidRPr="00C81769">
        <w:rPr>
          <w:rStyle w:val="mathtext"/>
          <w:rFonts w:ascii="Consolas" w:eastAsiaTheme="majorEastAsia" w:hAnsi="Consolas" w:cstheme="minorBidi"/>
          <w:i/>
          <w:iCs/>
          <w:color w:val="212121"/>
          <w:sz w:val="23"/>
          <w:szCs w:val="23"/>
        </w:rPr>
        <w:t>m</w:t>
      </w:r>
      <w:r w:rsidRPr="00C81769">
        <w:rPr>
          <w:rFonts w:ascii="Consolas" w:hAnsi="Consolas" w:cstheme="minorBidi"/>
          <w:color w:val="212121"/>
          <w:sz w:val="20"/>
          <w:szCs w:val="20"/>
        </w:rPr>
        <w:t>th</w:t>
      </w:r>
      <w:proofErr w:type="spellEnd"/>
      <w:r w:rsidRPr="00C81769">
        <w:rPr>
          <w:rFonts w:ascii="Consolas" w:hAnsi="Consolas" w:cstheme="minorBidi"/>
          <w:color w:val="212121"/>
          <w:sz w:val="20"/>
          <w:szCs w:val="20"/>
        </w:rPr>
        <w:t xml:space="preserve"> subcarrier in the </w:t>
      </w:r>
      <w:r w:rsidRPr="00C81769">
        <w:rPr>
          <w:rStyle w:val="mathtext"/>
          <w:rFonts w:ascii="Consolas" w:eastAsiaTheme="majorEastAsia" w:hAnsi="Consolas" w:cstheme="minorBidi"/>
          <w:i/>
          <w:iCs/>
          <w:color w:val="212121"/>
          <w:sz w:val="23"/>
          <w:szCs w:val="23"/>
        </w:rPr>
        <w:t>n</w:t>
      </w:r>
      <w:r w:rsidRPr="00C81769">
        <w:rPr>
          <w:rFonts w:ascii="Consolas" w:hAnsi="Consolas" w:cstheme="minorBidi"/>
          <w:color w:val="212121"/>
          <w:sz w:val="20"/>
          <w:szCs w:val="20"/>
        </w:rPr>
        <w:t>th OFDM time symbol</w:t>
      </w:r>
    </w:p>
    <w:p w14:paraId="5E3F9368" w14:textId="77777777" w:rsidR="00853C36" w:rsidRPr="00C81769" w:rsidRDefault="00853C36" w:rsidP="00853C36">
      <w:pPr>
        <w:pStyle w:val="NormalWeb"/>
        <w:numPr>
          <w:ilvl w:val="0"/>
          <w:numId w:val="4"/>
        </w:numPr>
        <w:shd w:val="clear" w:color="auto" w:fill="FFFFFF"/>
        <w:spacing w:before="0" w:beforeAutospacing="0" w:after="75" w:afterAutospacing="0"/>
        <w:ind w:left="990"/>
        <w:rPr>
          <w:rFonts w:ascii="Consolas" w:hAnsi="Consolas" w:cstheme="minorBidi"/>
          <w:color w:val="212121"/>
          <w:sz w:val="20"/>
          <w:szCs w:val="20"/>
        </w:rPr>
      </w:pPr>
      <w:r w:rsidRPr="00C81769">
        <w:rPr>
          <w:rStyle w:val="mathtext"/>
          <w:rFonts w:ascii="Consolas" w:eastAsiaTheme="majorEastAsia" w:hAnsi="Consolas" w:cstheme="minorBidi"/>
          <w:i/>
          <w:iCs/>
          <w:color w:val="212121"/>
          <w:sz w:val="23"/>
          <w:szCs w:val="23"/>
        </w:rPr>
        <w:t>R</w:t>
      </w:r>
      <w:proofErr w:type="spellStart"/>
      <w:r w:rsidRPr="00C81769">
        <w:rPr>
          <w:rStyle w:val="mathtext"/>
          <w:rFonts w:ascii="Consolas" w:eastAsiaTheme="majorEastAsia" w:hAnsi="Consolas" w:cstheme="minorBidi"/>
          <w:color w:val="212121"/>
          <w:position w:val="-3"/>
          <w:sz w:val="16"/>
          <w:szCs w:val="16"/>
        </w:rPr>
        <w:t>sym</w:t>
      </w:r>
      <w:proofErr w:type="spellEnd"/>
      <w:r w:rsidRPr="00C81769">
        <w:rPr>
          <w:rFonts w:ascii="Consolas" w:hAnsi="Consolas" w:cstheme="minorBidi"/>
          <w:color w:val="212121"/>
          <w:sz w:val="20"/>
          <w:szCs w:val="20"/>
        </w:rPr>
        <w:t> is the symbol rate of each of the low-rate QAM streams</w:t>
      </w:r>
    </w:p>
    <w:p w14:paraId="4806DD5D" w14:textId="77777777" w:rsidR="00853C36" w:rsidRPr="00C81769" w:rsidRDefault="00853C36" w:rsidP="00853C36">
      <w:pPr>
        <w:pStyle w:val="NormalWeb"/>
        <w:numPr>
          <w:ilvl w:val="0"/>
          <w:numId w:val="4"/>
        </w:numPr>
        <w:shd w:val="clear" w:color="auto" w:fill="FFFFFF"/>
        <w:spacing w:before="0" w:beforeAutospacing="0" w:after="75" w:afterAutospacing="0"/>
        <w:ind w:left="990"/>
        <w:rPr>
          <w:rFonts w:ascii="Consolas" w:hAnsi="Consolas" w:cstheme="minorBidi"/>
          <w:color w:val="212121"/>
          <w:sz w:val="20"/>
          <w:szCs w:val="20"/>
        </w:rPr>
      </w:pPr>
      <w:r w:rsidRPr="00C81769">
        <w:rPr>
          <w:rStyle w:val="mathtext"/>
          <w:rFonts w:ascii="Consolas" w:eastAsiaTheme="majorEastAsia" w:hAnsi="Consolas" w:cstheme="minorBidi"/>
          <w:i/>
          <w:iCs/>
          <w:color w:val="212121"/>
          <w:sz w:val="23"/>
          <w:szCs w:val="23"/>
        </w:rPr>
        <w:t>T</w:t>
      </w:r>
      <w:proofErr w:type="spellStart"/>
      <w:r w:rsidRPr="00C81769">
        <w:rPr>
          <w:rStyle w:val="mathtext"/>
          <w:rFonts w:ascii="Consolas" w:eastAsiaTheme="majorEastAsia" w:hAnsi="Consolas" w:cstheme="minorBidi"/>
          <w:color w:val="212121"/>
          <w:position w:val="-3"/>
          <w:sz w:val="16"/>
          <w:szCs w:val="16"/>
        </w:rPr>
        <w:t>sym</w:t>
      </w:r>
      <w:proofErr w:type="spellEnd"/>
      <w:r w:rsidRPr="00C81769">
        <w:rPr>
          <w:rStyle w:val="mathtext"/>
          <w:rFonts w:ascii="Consolas" w:eastAsiaTheme="majorEastAsia" w:hAnsi="Consolas" w:cstheme="minorBidi"/>
          <w:color w:val="212121"/>
          <w:sz w:val="23"/>
          <w:szCs w:val="23"/>
        </w:rPr>
        <w:t>=1 / </w:t>
      </w:r>
      <w:r w:rsidRPr="00C81769">
        <w:rPr>
          <w:rStyle w:val="mathtext"/>
          <w:rFonts w:ascii="Consolas" w:eastAsiaTheme="majorEastAsia" w:hAnsi="Consolas" w:cstheme="minorBidi"/>
          <w:i/>
          <w:iCs/>
          <w:color w:val="212121"/>
          <w:sz w:val="23"/>
          <w:szCs w:val="23"/>
        </w:rPr>
        <w:t>R</w:t>
      </w:r>
      <w:proofErr w:type="spellStart"/>
      <w:r w:rsidRPr="00C81769">
        <w:rPr>
          <w:rStyle w:val="mathtext"/>
          <w:rFonts w:ascii="Consolas" w:eastAsiaTheme="majorEastAsia" w:hAnsi="Consolas" w:cstheme="minorBidi"/>
          <w:color w:val="212121"/>
          <w:position w:val="-3"/>
          <w:sz w:val="16"/>
          <w:szCs w:val="16"/>
        </w:rPr>
        <w:t>sym</w:t>
      </w:r>
      <w:proofErr w:type="spellEnd"/>
    </w:p>
    <w:p w14:paraId="4A6717CB" w14:textId="77777777" w:rsidR="00853C36" w:rsidRPr="00C81769" w:rsidRDefault="00853C36" w:rsidP="00853C36">
      <w:pPr>
        <w:pStyle w:val="NormalWeb"/>
        <w:numPr>
          <w:ilvl w:val="0"/>
          <w:numId w:val="4"/>
        </w:numPr>
        <w:shd w:val="clear" w:color="auto" w:fill="FFFFFF"/>
        <w:spacing w:before="0" w:beforeAutospacing="0" w:after="75" w:afterAutospacing="0"/>
        <w:ind w:left="990"/>
        <w:rPr>
          <w:rFonts w:ascii="Consolas" w:hAnsi="Consolas" w:cstheme="minorBidi"/>
          <w:color w:val="212121"/>
          <w:sz w:val="20"/>
          <w:szCs w:val="20"/>
        </w:rPr>
      </w:pPr>
      <w:r w:rsidRPr="00C81769">
        <w:rPr>
          <w:rStyle w:val="mathtext"/>
          <w:rFonts w:ascii="Consolas" w:eastAsiaTheme="majorEastAsia" w:hAnsi="Consolas" w:cstheme="minorBidi"/>
          <w:i/>
          <w:iCs/>
          <w:color w:val="212121"/>
          <w:sz w:val="23"/>
          <w:szCs w:val="23"/>
        </w:rPr>
        <w:t>N</w:t>
      </w:r>
      <w:r w:rsidRPr="00C81769">
        <w:rPr>
          <w:rFonts w:ascii="Consolas" w:hAnsi="Consolas" w:cstheme="minorBidi"/>
          <w:color w:val="212121"/>
          <w:sz w:val="20"/>
          <w:szCs w:val="20"/>
        </w:rPr>
        <w:t>is the number of subcarriers, or low-rate QAM streams</w:t>
      </w:r>
    </w:p>
    <w:p w14:paraId="7008ACDF" w14:textId="77777777" w:rsidR="00853C36" w:rsidRPr="00C81769" w:rsidRDefault="00853C36" w:rsidP="00853C36">
      <w:pPr>
        <w:pStyle w:val="NormalWeb"/>
        <w:shd w:val="clear" w:color="auto" w:fill="FFFFFF"/>
        <w:spacing w:before="0" w:beforeAutospacing="0" w:after="150" w:afterAutospacing="0"/>
        <w:rPr>
          <w:rFonts w:ascii="Consolas" w:hAnsi="Consolas"/>
          <w:color w:val="212121"/>
          <w:sz w:val="20"/>
          <w:szCs w:val="20"/>
        </w:rPr>
      </w:pPr>
      <w:r w:rsidRPr="00C81769">
        <w:rPr>
          <w:rFonts w:ascii="Consolas" w:hAnsi="Consolas"/>
          <w:color w:val="212121"/>
          <w:sz w:val="20"/>
          <w:szCs w:val="20"/>
        </w:rPr>
        <w:t>This equation simplifies to</w:t>
      </w:r>
    </w:p>
    <w:p w14:paraId="17DCD6F5" w14:textId="77777777" w:rsidR="00853C36" w:rsidRPr="00C81769" w:rsidRDefault="00853C36" w:rsidP="00853C36">
      <w:pPr>
        <w:pStyle w:val="programlistingindent"/>
        <w:shd w:val="clear" w:color="auto" w:fill="FFFFFF"/>
        <w:spacing w:before="0" w:beforeAutospacing="0" w:after="0" w:afterAutospacing="0"/>
        <w:ind w:left="480"/>
        <w:rPr>
          <w:rFonts w:ascii="Consolas" w:hAnsi="Consolas"/>
          <w:color w:val="212121"/>
          <w:sz w:val="20"/>
          <w:szCs w:val="20"/>
        </w:rPr>
      </w:pPr>
      <w:r w:rsidRPr="00C81769">
        <w:rPr>
          <w:rStyle w:val="mathtext"/>
          <w:rFonts w:ascii="Consolas" w:eastAsiaTheme="majorEastAsia" w:hAnsi="Consolas"/>
          <w:i/>
          <w:iCs/>
          <w:color w:val="212121"/>
          <w:sz w:val="23"/>
          <w:szCs w:val="23"/>
        </w:rPr>
        <w:t>s</w:t>
      </w:r>
      <w:r w:rsidRPr="00C81769">
        <w:rPr>
          <w:rStyle w:val="mathtextbox"/>
          <w:rFonts w:ascii="Consolas" w:eastAsiaTheme="majorEastAsia" w:hAnsi="Consolas"/>
          <w:color w:val="212121"/>
          <w:sz w:val="23"/>
          <w:szCs w:val="23"/>
        </w:rPr>
        <w:t>(</w:t>
      </w:r>
      <w:r w:rsidRPr="00C81769">
        <w:rPr>
          <w:rStyle w:val="mathtext"/>
          <w:rFonts w:ascii="Consolas" w:eastAsiaTheme="majorEastAsia" w:hAnsi="Consolas"/>
          <w:i/>
          <w:iCs/>
          <w:color w:val="212121"/>
          <w:sz w:val="23"/>
          <w:szCs w:val="23"/>
        </w:rPr>
        <w:t>k</w:t>
      </w:r>
      <w:r w:rsidRPr="00C81769">
        <w:rPr>
          <w:rStyle w:val="mathtextbox"/>
          <w:rFonts w:ascii="Consolas" w:eastAsiaTheme="majorEastAsia" w:hAnsi="Consolas"/>
          <w:color w:val="212121"/>
          <w:sz w:val="23"/>
          <w:szCs w:val="23"/>
        </w:rPr>
        <w:t>)</w:t>
      </w:r>
      <w:r w:rsidRPr="00C81769">
        <w:rPr>
          <w:rStyle w:val="mathtext"/>
          <w:rFonts w:ascii="Consolas" w:eastAsiaTheme="majorEastAsia" w:hAnsi="Consolas"/>
          <w:color w:val="212121"/>
          <w:sz w:val="23"/>
          <w:szCs w:val="23"/>
        </w:rPr>
        <w:t>=</w:t>
      </w:r>
      <w:r w:rsidRPr="00C81769">
        <w:rPr>
          <w:rStyle w:val="mathtext"/>
          <w:rFonts w:ascii="Consolas" w:eastAsiaTheme="majorEastAsia" w:hAnsi="Consolas"/>
          <w:i/>
          <w:iCs/>
          <w:color w:val="212121"/>
          <w:position w:val="-20"/>
          <w:sz w:val="16"/>
          <w:szCs w:val="16"/>
        </w:rPr>
        <w:t>N</w:t>
      </w:r>
      <w:r w:rsidRPr="00C81769">
        <w:rPr>
          <w:rStyle w:val="mathtext"/>
          <w:rFonts w:ascii="Consolas" w:eastAsiaTheme="majorEastAsia" w:hAnsi="Consolas"/>
          <w:color w:val="212121"/>
          <w:position w:val="-20"/>
          <w:sz w:val="16"/>
          <w:szCs w:val="16"/>
        </w:rPr>
        <w:t>−1</w:t>
      </w:r>
      <w:r w:rsidRPr="00C81769">
        <w:rPr>
          <w:rStyle w:val="mathtextbox"/>
          <w:rFonts w:ascii="Consolas" w:eastAsiaTheme="majorEastAsia" w:hAnsi="Consolas"/>
          <w:color w:val="212121"/>
          <w:position w:val="-9"/>
          <w:sz w:val="23"/>
          <w:szCs w:val="23"/>
        </w:rPr>
        <w:t>∑</w:t>
      </w:r>
      <w:r w:rsidRPr="00C81769">
        <w:rPr>
          <w:rStyle w:val="mathtext"/>
          <w:rFonts w:ascii="Consolas" w:eastAsiaTheme="majorEastAsia" w:hAnsi="Consolas"/>
          <w:i/>
          <w:iCs/>
          <w:color w:val="212121"/>
          <w:position w:val="-20"/>
          <w:sz w:val="16"/>
          <w:szCs w:val="16"/>
        </w:rPr>
        <w:t>m</w:t>
      </w:r>
      <w:r w:rsidRPr="00C81769">
        <w:rPr>
          <w:rStyle w:val="mathtext"/>
          <w:rFonts w:ascii="Consolas" w:eastAsiaTheme="majorEastAsia" w:hAnsi="Consolas"/>
          <w:color w:val="212121"/>
          <w:position w:val="-20"/>
          <w:sz w:val="16"/>
          <w:szCs w:val="16"/>
        </w:rPr>
        <w:t>=0</w:t>
      </w:r>
      <w:r w:rsidRPr="00C81769">
        <w:rPr>
          <w:rStyle w:val="mathtext"/>
          <w:rFonts w:ascii="Consolas" w:eastAsiaTheme="majorEastAsia" w:hAnsi="Consolas"/>
          <w:i/>
          <w:iCs/>
          <w:color w:val="212121"/>
          <w:sz w:val="23"/>
          <w:szCs w:val="23"/>
        </w:rPr>
        <w:t>a</w:t>
      </w:r>
      <w:proofErr w:type="spellStart"/>
      <w:r w:rsidRPr="00C81769">
        <w:rPr>
          <w:rStyle w:val="mathtext"/>
          <w:rFonts w:ascii="Consolas" w:eastAsiaTheme="majorEastAsia" w:hAnsi="Consolas"/>
          <w:i/>
          <w:iCs/>
          <w:color w:val="212121"/>
          <w:position w:val="-3"/>
          <w:sz w:val="16"/>
          <w:szCs w:val="16"/>
        </w:rPr>
        <w:t>m</w:t>
      </w:r>
      <w:r w:rsidRPr="00C81769">
        <w:rPr>
          <w:rStyle w:val="mathtext"/>
          <w:rFonts w:ascii="Consolas" w:eastAsiaTheme="majorEastAsia" w:hAnsi="Consolas"/>
          <w:color w:val="212121"/>
          <w:position w:val="-3"/>
          <w:sz w:val="16"/>
          <w:szCs w:val="16"/>
        </w:rPr>
        <w:t>,</w:t>
      </w:r>
      <w:r w:rsidRPr="00C81769">
        <w:rPr>
          <w:rStyle w:val="mathtext"/>
          <w:rFonts w:ascii="Consolas" w:eastAsiaTheme="majorEastAsia" w:hAnsi="Consolas"/>
          <w:i/>
          <w:iCs/>
          <w:color w:val="212121"/>
          <w:position w:val="-3"/>
          <w:sz w:val="16"/>
          <w:szCs w:val="16"/>
        </w:rPr>
        <w:t>n</w:t>
      </w:r>
      <w:proofErr w:type="spellEnd"/>
      <w:r w:rsidRPr="00C81769">
        <w:rPr>
          <w:rStyle w:val="mathtext"/>
          <w:rFonts w:ascii="Consolas" w:eastAsiaTheme="majorEastAsia" w:hAnsi="Consolas"/>
          <w:color w:val="212121"/>
          <w:sz w:val="23"/>
          <w:szCs w:val="23"/>
        </w:rPr>
        <w:t> </w:t>
      </w:r>
      <w:r w:rsidRPr="00C81769">
        <w:rPr>
          <w:rStyle w:val="mathtext"/>
          <w:rFonts w:ascii="Consolas" w:eastAsiaTheme="majorEastAsia" w:hAnsi="Consolas"/>
          <w:i/>
          <w:iCs/>
          <w:color w:val="212121"/>
          <w:sz w:val="23"/>
          <w:szCs w:val="23"/>
        </w:rPr>
        <w:t>e</w:t>
      </w:r>
      <w:r w:rsidRPr="00C81769">
        <w:rPr>
          <w:rStyle w:val="mathtext"/>
          <w:rFonts w:ascii="Consolas" w:eastAsiaTheme="majorEastAsia" w:hAnsi="Consolas"/>
          <w:color w:val="212121"/>
          <w:position w:val="24"/>
          <w:sz w:val="16"/>
          <w:szCs w:val="16"/>
        </w:rPr>
        <w:t>j2</w:t>
      </w:r>
      <w:r w:rsidRPr="00C81769">
        <w:rPr>
          <w:rStyle w:val="mathtext"/>
          <w:rFonts w:ascii="Consolas" w:eastAsiaTheme="majorEastAsia" w:hAnsi="Consolas"/>
          <w:i/>
          <w:iCs/>
          <w:color w:val="212121"/>
          <w:position w:val="24"/>
          <w:sz w:val="16"/>
          <w:szCs w:val="16"/>
        </w:rPr>
        <w:t>π</w:t>
      </w:r>
      <w:r w:rsidRPr="00C81769">
        <w:rPr>
          <w:rStyle w:val="mathtextbox"/>
          <w:rFonts w:ascii="Consolas" w:eastAsiaTheme="majorEastAsia" w:hAnsi="Consolas"/>
          <w:color w:val="212121"/>
          <w:position w:val="-8"/>
          <w:sz w:val="16"/>
          <w:szCs w:val="16"/>
        </w:rPr>
        <w:t>(</w:t>
      </w:r>
      <w:r w:rsidRPr="00C81769">
        <w:rPr>
          <w:rStyle w:val="mathtext"/>
          <w:rFonts w:ascii="Consolas" w:eastAsiaTheme="majorEastAsia" w:hAnsi="Consolas"/>
          <w:i/>
          <w:iCs/>
          <w:color w:val="212121"/>
          <w:position w:val="-12"/>
          <w:sz w:val="16"/>
          <w:szCs w:val="16"/>
        </w:rPr>
        <w:t>m</w:t>
      </w:r>
      <w:r w:rsidRPr="00C81769">
        <w:rPr>
          <w:rStyle w:val="mathtext"/>
          <w:rFonts w:ascii="Consolas" w:eastAsiaTheme="majorEastAsia" w:hAnsi="Consolas"/>
          <w:color w:val="212121"/>
          <w:position w:val="-12"/>
          <w:sz w:val="16"/>
          <w:szCs w:val="16"/>
        </w:rPr>
        <w:t> </w:t>
      </w:r>
      <w:proofErr w:type="spellStart"/>
      <w:r w:rsidRPr="00C81769">
        <w:rPr>
          <w:rStyle w:val="mathtext"/>
          <w:rFonts w:ascii="Consolas" w:eastAsiaTheme="majorEastAsia" w:hAnsi="Consolas"/>
          <w:i/>
          <w:iCs/>
          <w:color w:val="212121"/>
          <w:position w:val="-12"/>
          <w:sz w:val="16"/>
          <w:szCs w:val="16"/>
        </w:rPr>
        <w:t>kN</w:t>
      </w:r>
      <w:proofErr w:type="spellEnd"/>
      <w:r w:rsidRPr="00C81769">
        <w:rPr>
          <w:rStyle w:val="mathtextbox"/>
          <w:rFonts w:ascii="Consolas" w:eastAsiaTheme="majorEastAsia" w:hAnsi="Consolas"/>
          <w:color w:val="212121"/>
          <w:position w:val="-8"/>
          <w:sz w:val="16"/>
          <w:szCs w:val="16"/>
        </w:rPr>
        <w:t>)</w:t>
      </w:r>
      <w:r w:rsidRPr="00C81769">
        <w:rPr>
          <w:rStyle w:val="mathtext"/>
          <w:rFonts w:ascii="Consolas" w:eastAsiaTheme="majorEastAsia" w:hAnsi="Consolas"/>
          <w:color w:val="212121"/>
          <w:sz w:val="23"/>
          <w:szCs w:val="23"/>
        </w:rPr>
        <w:t>,</w:t>
      </w:r>
    </w:p>
    <w:p w14:paraId="0E2F36DF" w14:textId="77777777" w:rsidR="00853C36" w:rsidRDefault="00853C36" w:rsidP="00853C36">
      <w:pPr>
        <w:pStyle w:val="NormalWeb"/>
        <w:shd w:val="clear" w:color="auto" w:fill="FFFFFF"/>
        <w:spacing w:before="0" w:beforeAutospacing="0" w:after="150" w:afterAutospacing="0"/>
        <w:rPr>
          <w:rFonts w:ascii="Consolas" w:hAnsi="Consolas" w:cstheme="minorBidi"/>
          <w:color w:val="212121"/>
          <w:sz w:val="20"/>
          <w:szCs w:val="20"/>
        </w:rPr>
      </w:pPr>
      <w:r w:rsidRPr="00C81769">
        <w:rPr>
          <w:rFonts w:ascii="Consolas" w:hAnsi="Consolas" w:cstheme="minorBidi"/>
          <w:color w:val="212121"/>
          <w:sz w:val="20"/>
          <w:szCs w:val="20"/>
        </w:rPr>
        <w:t>which is a scaled version of the inverse discrete Fourier transform (IDFT) of the QAM symbol stream </w:t>
      </w:r>
      <w:r w:rsidRPr="00C81769">
        <w:rPr>
          <w:rStyle w:val="mathtext"/>
          <w:rFonts w:ascii="Consolas" w:eastAsiaTheme="majorEastAsia" w:hAnsi="Consolas" w:cstheme="minorBidi"/>
          <w:i/>
          <w:iCs/>
          <w:color w:val="212121"/>
          <w:sz w:val="23"/>
          <w:szCs w:val="23"/>
        </w:rPr>
        <w:t>a</w:t>
      </w:r>
      <w:proofErr w:type="spellStart"/>
      <w:r w:rsidRPr="00C81769">
        <w:rPr>
          <w:rStyle w:val="mathtext"/>
          <w:rFonts w:ascii="Consolas" w:eastAsiaTheme="majorEastAsia" w:hAnsi="Consolas" w:cstheme="minorBidi"/>
          <w:i/>
          <w:iCs/>
          <w:color w:val="212121"/>
          <w:position w:val="-3"/>
          <w:sz w:val="16"/>
          <w:szCs w:val="16"/>
        </w:rPr>
        <w:t>m</w:t>
      </w:r>
      <w:r w:rsidRPr="00C81769">
        <w:rPr>
          <w:rStyle w:val="mathtext"/>
          <w:rFonts w:ascii="Consolas" w:eastAsiaTheme="majorEastAsia" w:hAnsi="Consolas" w:cstheme="minorBidi"/>
          <w:color w:val="212121"/>
          <w:position w:val="-3"/>
          <w:sz w:val="16"/>
          <w:szCs w:val="16"/>
        </w:rPr>
        <w:t>,</w:t>
      </w:r>
      <w:r w:rsidRPr="00C81769">
        <w:rPr>
          <w:rStyle w:val="mathtext"/>
          <w:rFonts w:ascii="Consolas" w:eastAsiaTheme="majorEastAsia" w:hAnsi="Consolas" w:cstheme="minorBidi"/>
          <w:i/>
          <w:iCs/>
          <w:color w:val="212121"/>
          <w:position w:val="-3"/>
          <w:sz w:val="16"/>
          <w:szCs w:val="16"/>
        </w:rPr>
        <w:t>n</w:t>
      </w:r>
      <w:proofErr w:type="spellEnd"/>
      <w:r w:rsidRPr="00C81769">
        <w:rPr>
          <w:rFonts w:ascii="Consolas" w:hAnsi="Consolas" w:cstheme="minorBidi"/>
          <w:color w:val="212121"/>
          <w:sz w:val="20"/>
          <w:szCs w:val="20"/>
        </w:rPr>
        <w:t>.</w:t>
      </w:r>
    </w:p>
    <w:p w14:paraId="23363E11" w14:textId="77777777" w:rsidR="00055DEF" w:rsidRPr="00C81769" w:rsidRDefault="00055DEF" w:rsidP="00853C36">
      <w:pPr>
        <w:pStyle w:val="NormalWeb"/>
        <w:shd w:val="clear" w:color="auto" w:fill="FFFFFF"/>
        <w:spacing w:before="0" w:beforeAutospacing="0" w:after="150" w:afterAutospacing="0"/>
        <w:rPr>
          <w:rFonts w:ascii="Consolas" w:hAnsi="Consolas" w:cstheme="minorBidi"/>
          <w:color w:val="212121"/>
          <w:sz w:val="20"/>
          <w:szCs w:val="20"/>
        </w:rPr>
      </w:pPr>
    </w:p>
    <w:p w14:paraId="69B6996B" w14:textId="77777777" w:rsidR="00853C36" w:rsidRPr="00C81769" w:rsidRDefault="00853C36" w:rsidP="0044567F">
      <w:pPr>
        <w:pStyle w:val="ListParagraph"/>
        <w:numPr>
          <w:ilvl w:val="0"/>
          <w:numId w:val="5"/>
        </w:numPr>
        <w:shd w:val="clear" w:color="auto" w:fill="FFFFFF"/>
        <w:spacing w:after="195" w:line="240" w:lineRule="auto"/>
        <w:outlineLvl w:val="0"/>
        <w:rPr>
          <w:rFonts w:ascii="Consolas" w:eastAsia="Times New Roman" w:hAnsi="Consolas"/>
          <w:b/>
          <w:bCs/>
          <w:kern w:val="36"/>
          <w:sz w:val="33"/>
          <w:szCs w:val="33"/>
          <w14:ligatures w14:val="none"/>
        </w:rPr>
      </w:pPr>
      <w:r w:rsidRPr="00C81769">
        <w:rPr>
          <w:rFonts w:ascii="Consolas" w:eastAsia="Times New Roman" w:hAnsi="Consolas"/>
          <w:b/>
          <w:bCs/>
          <w:kern w:val="36"/>
          <w:sz w:val="33"/>
          <w:szCs w:val="33"/>
          <w14:ligatures w14:val="none"/>
        </w:rPr>
        <w:lastRenderedPageBreak/>
        <w:t>Basic OFDM with No Cyclic Prefix</w:t>
      </w:r>
    </w:p>
    <w:p w14:paraId="0EDF015E" w14:textId="77777777" w:rsidR="0044567F" w:rsidRPr="00C81769" w:rsidRDefault="0044567F" w:rsidP="0044567F">
      <w:pPr>
        <w:shd w:val="clear" w:color="auto" w:fill="FFFFFF"/>
        <w:spacing w:after="150" w:line="240" w:lineRule="auto"/>
        <w:rPr>
          <w:rFonts w:ascii="Consolas" w:eastAsia="Times New Roman" w:hAnsi="Consolas"/>
          <w:color w:val="212121"/>
          <w:kern w:val="0"/>
          <w:sz w:val="22"/>
          <w:szCs w:val="22"/>
          <w14:ligatures w14:val="none"/>
        </w:rPr>
      </w:pPr>
      <w:r w:rsidRPr="00C81769">
        <w:rPr>
          <w:rFonts w:ascii="Consolas" w:eastAsia="Times New Roman" w:hAnsi="Consolas"/>
          <w:color w:val="212121"/>
          <w:kern w:val="0"/>
          <w:sz w:val="22"/>
          <w:szCs w:val="22"/>
          <w14:ligatures w14:val="none"/>
        </w:rPr>
        <w:t>OFDM simultaneously transmits closely spaced orthogonal subcarrier signals of overlapping sinusoids. Transmission data is first coded and modulated, typically into QAM symbols. These symbols are loaded into equally spaced frequency bins and then an inverse fast Fourier transform (IFFT) is applied to transform the signal into orthogonal overlapping sinusoids (subcarriers) in the time domain. Because the individual subcarriers are narrowband and experience flat fading, the receiver side equalization requires just one tap per subcarrier.</w:t>
      </w:r>
    </w:p>
    <w:p w14:paraId="73494D33" w14:textId="02EB4D64" w:rsidR="0044567F" w:rsidRPr="00C81769" w:rsidRDefault="0044567F" w:rsidP="0044567F">
      <w:pPr>
        <w:shd w:val="clear" w:color="auto" w:fill="FFFFFF"/>
        <w:spacing w:after="150" w:line="240" w:lineRule="auto"/>
        <w:rPr>
          <w:rFonts w:ascii="Consolas" w:eastAsia="Times New Roman" w:hAnsi="Consolas"/>
          <w:color w:val="212121"/>
          <w:kern w:val="0"/>
          <w:sz w:val="22"/>
          <w:szCs w:val="22"/>
          <w14:ligatures w14:val="none"/>
        </w:rPr>
      </w:pPr>
      <w:r w:rsidRPr="00C81769">
        <w:rPr>
          <w:rFonts w:ascii="Consolas" w:eastAsia="Times New Roman" w:hAnsi="Consolas"/>
          <w:color w:val="212121"/>
          <w:kern w:val="0"/>
          <w:sz w:val="22"/>
          <w:szCs w:val="22"/>
          <w14:ligatures w14:val="none"/>
        </w:rPr>
        <w:t>Create a simple OFDM system, using the single-carrier 16QAM signal as the OFDM modulator input. A stem plot shows that all frequency bins contain data.</w:t>
      </w:r>
    </w:p>
    <w:p w14:paraId="06ACEE6D" w14:textId="1F3531A1" w:rsidR="0044567F" w:rsidRPr="00C81769" w:rsidRDefault="0044567F" w:rsidP="0044567F">
      <w:pPr>
        <w:rPr>
          <w:rFonts w:ascii="Consolas" w:hAnsi="Consolas"/>
        </w:rPr>
      </w:pPr>
      <w:r w:rsidRPr="00C81769">
        <w:rPr>
          <w:rFonts w:ascii="Consolas" w:hAnsi="Consolas"/>
        </w:rPr>
        <w:t>Code:</w:t>
      </w:r>
    </w:p>
    <w:p w14:paraId="5AF4969B" w14:textId="77777777" w:rsidR="0044567F" w:rsidRPr="00C81769" w:rsidRDefault="0044567F" w:rsidP="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C81769">
        <w:rPr>
          <w:rFonts w:ascii="Consolas" w:eastAsia="Times New Roman" w:hAnsi="Consolas" w:cs="Courier New"/>
          <w:color w:val="212121"/>
          <w:kern w:val="0"/>
          <w:sz w:val="20"/>
          <w:szCs w:val="20"/>
          <w14:ligatures w14:val="none"/>
        </w:rPr>
        <w:t xml:space="preserve">bps = 4;    </w:t>
      </w:r>
      <w:r w:rsidRPr="00C81769">
        <w:rPr>
          <w:rFonts w:ascii="Consolas" w:eastAsia="Times New Roman" w:hAnsi="Consolas" w:cs="Courier New"/>
          <w:color w:val="228B22"/>
          <w:kern w:val="0"/>
          <w:sz w:val="20"/>
          <w:szCs w:val="20"/>
          <w14:ligatures w14:val="none"/>
        </w:rPr>
        <w:t>% Bits per symbol</w:t>
      </w:r>
    </w:p>
    <w:p w14:paraId="7442AC85" w14:textId="77777777" w:rsidR="0044567F" w:rsidRPr="00C81769" w:rsidRDefault="0044567F" w:rsidP="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C81769">
        <w:rPr>
          <w:rFonts w:ascii="Consolas" w:eastAsia="Times New Roman" w:hAnsi="Consolas" w:cs="Courier New"/>
          <w:color w:val="212121"/>
          <w:kern w:val="0"/>
          <w:sz w:val="20"/>
          <w:szCs w:val="20"/>
          <w14:ligatures w14:val="none"/>
        </w:rPr>
        <w:t xml:space="preserve">M = 2^bps;  </w:t>
      </w:r>
      <w:r w:rsidRPr="00C81769">
        <w:rPr>
          <w:rFonts w:ascii="Consolas" w:eastAsia="Times New Roman" w:hAnsi="Consolas" w:cs="Courier New"/>
          <w:color w:val="228B22"/>
          <w:kern w:val="0"/>
          <w:sz w:val="20"/>
          <w:szCs w:val="20"/>
          <w14:ligatures w14:val="none"/>
        </w:rPr>
        <w:t>% 16QAM</w:t>
      </w:r>
    </w:p>
    <w:p w14:paraId="3CE15FF4" w14:textId="77777777" w:rsidR="0044567F" w:rsidRPr="00C81769" w:rsidRDefault="0044567F" w:rsidP="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proofErr w:type="spellStart"/>
      <w:r w:rsidRPr="00C81769">
        <w:rPr>
          <w:rFonts w:ascii="Consolas" w:eastAsia="Times New Roman" w:hAnsi="Consolas" w:cs="Courier New"/>
          <w:color w:val="212121"/>
          <w:kern w:val="0"/>
          <w:sz w:val="20"/>
          <w:szCs w:val="20"/>
          <w14:ligatures w14:val="none"/>
        </w:rPr>
        <w:t>nFFT</w:t>
      </w:r>
      <w:proofErr w:type="spellEnd"/>
      <w:r w:rsidRPr="00C81769">
        <w:rPr>
          <w:rFonts w:ascii="Consolas" w:eastAsia="Times New Roman" w:hAnsi="Consolas" w:cs="Courier New"/>
          <w:color w:val="212121"/>
          <w:kern w:val="0"/>
          <w:sz w:val="20"/>
          <w:szCs w:val="20"/>
          <w14:ligatures w14:val="none"/>
        </w:rPr>
        <w:t xml:space="preserve"> = 128; </w:t>
      </w:r>
      <w:r w:rsidRPr="00C81769">
        <w:rPr>
          <w:rFonts w:ascii="Consolas" w:eastAsia="Times New Roman" w:hAnsi="Consolas" w:cs="Courier New"/>
          <w:color w:val="228B22"/>
          <w:kern w:val="0"/>
          <w:sz w:val="20"/>
          <w:szCs w:val="20"/>
          <w14:ligatures w14:val="none"/>
        </w:rPr>
        <w:t>% Number of FFT bins</w:t>
      </w:r>
    </w:p>
    <w:p w14:paraId="2D2AF460" w14:textId="77777777" w:rsidR="0044567F" w:rsidRPr="00C81769" w:rsidRDefault="0044567F" w:rsidP="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p>
    <w:p w14:paraId="63EDCD75" w14:textId="77777777" w:rsidR="0044567F" w:rsidRPr="00C81769" w:rsidRDefault="0044567F" w:rsidP="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proofErr w:type="spellStart"/>
      <w:r w:rsidRPr="00C81769">
        <w:rPr>
          <w:rFonts w:ascii="Consolas" w:eastAsia="Times New Roman" w:hAnsi="Consolas" w:cs="Courier New"/>
          <w:color w:val="212121"/>
          <w:kern w:val="0"/>
          <w:sz w:val="20"/>
          <w:szCs w:val="20"/>
          <w14:ligatures w14:val="none"/>
        </w:rPr>
        <w:t>txsymbols</w:t>
      </w:r>
      <w:proofErr w:type="spellEnd"/>
      <w:r w:rsidRPr="00C81769">
        <w:rPr>
          <w:rFonts w:ascii="Consolas" w:eastAsia="Times New Roman" w:hAnsi="Consolas" w:cs="Courier New"/>
          <w:color w:val="212121"/>
          <w:kern w:val="0"/>
          <w:sz w:val="20"/>
          <w:szCs w:val="20"/>
          <w14:ligatures w14:val="none"/>
        </w:rPr>
        <w:t xml:space="preserve"> = </w:t>
      </w:r>
      <w:proofErr w:type="spellStart"/>
      <w:r w:rsidRPr="00C81769">
        <w:rPr>
          <w:rFonts w:ascii="Consolas" w:eastAsia="Times New Roman" w:hAnsi="Consolas" w:cs="Courier New"/>
          <w:color w:val="212121"/>
          <w:kern w:val="0"/>
          <w:sz w:val="20"/>
          <w:szCs w:val="20"/>
          <w14:ligatures w14:val="none"/>
        </w:rPr>
        <w:t>randi</w:t>
      </w:r>
      <w:proofErr w:type="spellEnd"/>
      <w:r w:rsidRPr="00C81769">
        <w:rPr>
          <w:rFonts w:ascii="Consolas" w:eastAsia="Times New Roman" w:hAnsi="Consolas" w:cs="Courier New"/>
          <w:color w:val="212121"/>
          <w:kern w:val="0"/>
          <w:sz w:val="20"/>
          <w:szCs w:val="20"/>
          <w14:ligatures w14:val="none"/>
        </w:rPr>
        <w:t>([0 M-1],nFFT,1);</w:t>
      </w:r>
    </w:p>
    <w:p w14:paraId="34EFDF64" w14:textId="77777777" w:rsidR="0044567F" w:rsidRPr="00C81769" w:rsidRDefault="0044567F" w:rsidP="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proofErr w:type="spellStart"/>
      <w:r w:rsidRPr="00C81769">
        <w:rPr>
          <w:rFonts w:ascii="Consolas" w:eastAsia="Times New Roman" w:hAnsi="Consolas" w:cs="Courier New"/>
          <w:color w:val="212121"/>
          <w:kern w:val="0"/>
          <w:sz w:val="20"/>
          <w:szCs w:val="20"/>
          <w14:ligatures w14:val="none"/>
        </w:rPr>
        <w:t>txgrid</w:t>
      </w:r>
      <w:proofErr w:type="spellEnd"/>
      <w:r w:rsidRPr="00C81769">
        <w:rPr>
          <w:rFonts w:ascii="Consolas" w:eastAsia="Times New Roman" w:hAnsi="Consolas" w:cs="Courier New"/>
          <w:color w:val="212121"/>
          <w:kern w:val="0"/>
          <w:sz w:val="20"/>
          <w:szCs w:val="20"/>
          <w14:ligatures w14:val="none"/>
        </w:rPr>
        <w:t xml:space="preserve"> = </w:t>
      </w:r>
      <w:proofErr w:type="spellStart"/>
      <w:r w:rsidRPr="00C81769">
        <w:rPr>
          <w:rFonts w:ascii="Consolas" w:eastAsia="Times New Roman" w:hAnsi="Consolas" w:cs="Courier New"/>
          <w:color w:val="212121"/>
          <w:kern w:val="0"/>
          <w:sz w:val="20"/>
          <w:szCs w:val="20"/>
          <w14:ligatures w14:val="none"/>
        </w:rPr>
        <w:t>qammod</w:t>
      </w:r>
      <w:proofErr w:type="spellEnd"/>
      <w:r w:rsidRPr="00C81769">
        <w:rPr>
          <w:rFonts w:ascii="Consolas" w:eastAsia="Times New Roman" w:hAnsi="Consolas" w:cs="Courier New"/>
          <w:color w:val="212121"/>
          <w:kern w:val="0"/>
          <w:sz w:val="20"/>
          <w:szCs w:val="20"/>
          <w14:ligatures w14:val="none"/>
        </w:rPr>
        <w:t>(</w:t>
      </w:r>
      <w:proofErr w:type="spellStart"/>
      <w:r w:rsidRPr="00C81769">
        <w:rPr>
          <w:rFonts w:ascii="Consolas" w:eastAsia="Times New Roman" w:hAnsi="Consolas" w:cs="Courier New"/>
          <w:color w:val="212121"/>
          <w:kern w:val="0"/>
          <w:sz w:val="20"/>
          <w:szCs w:val="20"/>
          <w14:ligatures w14:val="none"/>
        </w:rPr>
        <w:t>txsymbols,M,UnitAveragePower</w:t>
      </w:r>
      <w:proofErr w:type="spellEnd"/>
      <w:r w:rsidRPr="00C81769">
        <w:rPr>
          <w:rFonts w:ascii="Consolas" w:eastAsia="Times New Roman" w:hAnsi="Consolas" w:cs="Courier New"/>
          <w:color w:val="212121"/>
          <w:kern w:val="0"/>
          <w:sz w:val="20"/>
          <w:szCs w:val="20"/>
          <w14:ligatures w14:val="none"/>
        </w:rPr>
        <w:t>=true);</w:t>
      </w:r>
    </w:p>
    <w:p w14:paraId="7159C9A8" w14:textId="77777777" w:rsidR="0044567F" w:rsidRPr="00C81769" w:rsidRDefault="0044567F" w:rsidP="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proofErr w:type="spellStart"/>
      <w:r w:rsidRPr="00C81769">
        <w:rPr>
          <w:rFonts w:ascii="Consolas" w:eastAsia="Times New Roman" w:hAnsi="Consolas" w:cs="Courier New"/>
          <w:color w:val="212121"/>
          <w:kern w:val="0"/>
          <w:sz w:val="20"/>
          <w:szCs w:val="20"/>
          <w14:ligatures w14:val="none"/>
        </w:rPr>
        <w:t>txout</w:t>
      </w:r>
      <w:proofErr w:type="spellEnd"/>
      <w:r w:rsidRPr="00C81769">
        <w:rPr>
          <w:rFonts w:ascii="Consolas" w:eastAsia="Times New Roman" w:hAnsi="Consolas" w:cs="Courier New"/>
          <w:color w:val="212121"/>
          <w:kern w:val="0"/>
          <w:sz w:val="20"/>
          <w:szCs w:val="20"/>
          <w14:ligatures w14:val="none"/>
        </w:rPr>
        <w:t xml:space="preserve"> = </w:t>
      </w:r>
      <w:proofErr w:type="spellStart"/>
      <w:r w:rsidRPr="00C81769">
        <w:rPr>
          <w:rFonts w:ascii="Consolas" w:eastAsia="Times New Roman" w:hAnsi="Consolas" w:cs="Courier New"/>
          <w:color w:val="212121"/>
          <w:kern w:val="0"/>
          <w:sz w:val="20"/>
          <w:szCs w:val="20"/>
          <w14:ligatures w14:val="none"/>
        </w:rPr>
        <w:t>ifft</w:t>
      </w:r>
      <w:proofErr w:type="spellEnd"/>
      <w:r w:rsidRPr="00C81769">
        <w:rPr>
          <w:rFonts w:ascii="Consolas" w:eastAsia="Times New Roman" w:hAnsi="Consolas" w:cs="Courier New"/>
          <w:color w:val="212121"/>
          <w:kern w:val="0"/>
          <w:sz w:val="20"/>
          <w:szCs w:val="20"/>
          <w14:ligatures w14:val="none"/>
        </w:rPr>
        <w:t>(</w:t>
      </w:r>
      <w:proofErr w:type="spellStart"/>
      <w:r w:rsidRPr="00C81769">
        <w:rPr>
          <w:rFonts w:ascii="Consolas" w:eastAsia="Times New Roman" w:hAnsi="Consolas" w:cs="Courier New"/>
          <w:color w:val="212121"/>
          <w:kern w:val="0"/>
          <w:sz w:val="20"/>
          <w:szCs w:val="20"/>
          <w14:ligatures w14:val="none"/>
        </w:rPr>
        <w:t>txgrid,nFFT</w:t>
      </w:r>
      <w:proofErr w:type="spellEnd"/>
      <w:r w:rsidRPr="00C81769">
        <w:rPr>
          <w:rFonts w:ascii="Consolas" w:eastAsia="Times New Roman" w:hAnsi="Consolas" w:cs="Courier New"/>
          <w:color w:val="212121"/>
          <w:kern w:val="0"/>
          <w:sz w:val="20"/>
          <w:szCs w:val="20"/>
          <w14:ligatures w14:val="none"/>
        </w:rPr>
        <w:t>);</w:t>
      </w:r>
    </w:p>
    <w:p w14:paraId="1C9A1311" w14:textId="77777777" w:rsidR="0044567F" w:rsidRPr="00C81769" w:rsidRDefault="0044567F" w:rsidP="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121"/>
          <w:kern w:val="0"/>
          <w:sz w:val="20"/>
          <w:szCs w:val="20"/>
          <w14:ligatures w14:val="none"/>
        </w:rPr>
      </w:pPr>
      <w:r w:rsidRPr="00C81769">
        <w:rPr>
          <w:rFonts w:ascii="Consolas" w:eastAsia="Times New Roman" w:hAnsi="Consolas" w:cs="Courier New"/>
          <w:color w:val="212121"/>
          <w:kern w:val="0"/>
          <w:sz w:val="20"/>
          <w:szCs w:val="20"/>
          <w14:ligatures w14:val="none"/>
        </w:rPr>
        <w:t>stem(1:nFFT,real(</w:t>
      </w:r>
      <w:proofErr w:type="spellStart"/>
      <w:r w:rsidRPr="00C81769">
        <w:rPr>
          <w:rFonts w:ascii="Consolas" w:eastAsia="Times New Roman" w:hAnsi="Consolas" w:cs="Courier New"/>
          <w:color w:val="212121"/>
          <w:kern w:val="0"/>
          <w:sz w:val="20"/>
          <w:szCs w:val="20"/>
          <w14:ligatures w14:val="none"/>
        </w:rPr>
        <w:t>txout</w:t>
      </w:r>
      <w:proofErr w:type="spellEnd"/>
      <w:r w:rsidRPr="00C81769">
        <w:rPr>
          <w:rFonts w:ascii="Consolas" w:eastAsia="Times New Roman" w:hAnsi="Consolas" w:cs="Courier New"/>
          <w:color w:val="212121"/>
          <w:kern w:val="0"/>
          <w:sz w:val="20"/>
          <w:szCs w:val="20"/>
          <w14:ligatures w14:val="none"/>
        </w:rPr>
        <w:t>))</w:t>
      </w:r>
    </w:p>
    <w:p w14:paraId="5DDA2F57" w14:textId="730907C8" w:rsidR="0044567F" w:rsidRPr="00C81769" w:rsidRDefault="0044567F" w:rsidP="00055DEF">
      <w:pPr>
        <w:shd w:val="clear" w:color="auto" w:fill="FFFFFF"/>
        <w:spacing w:after="150" w:line="240" w:lineRule="auto"/>
        <w:jc w:val="center"/>
        <w:rPr>
          <w:rFonts w:ascii="Consolas" w:eastAsia="Times New Roman" w:hAnsi="Consolas" w:cs="Times New Roman"/>
          <w:color w:val="212121"/>
          <w:kern w:val="0"/>
          <w:sz w:val="20"/>
          <w:szCs w:val="20"/>
          <w14:ligatures w14:val="none"/>
        </w:rPr>
      </w:pPr>
      <w:r w:rsidRPr="00C81769">
        <w:rPr>
          <w:rFonts w:ascii="Consolas" w:eastAsia="Times New Roman" w:hAnsi="Consolas" w:cs="Times New Roman"/>
          <w:noProof/>
          <w:color w:val="212121"/>
          <w:kern w:val="0"/>
          <w:sz w:val="20"/>
          <w:szCs w:val="20"/>
          <w14:ligatures w14:val="none"/>
        </w:rPr>
        <w:drawing>
          <wp:inline distT="0" distB="0" distL="0" distR="0" wp14:anchorId="48B62610" wp14:editId="586F03F0">
            <wp:extent cx="3079115" cy="2308017"/>
            <wp:effectExtent l="0" t="0" r="6985" b="0"/>
            <wp:docPr id="2038562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6277" cy="2320881"/>
                    </a:xfrm>
                    <a:prstGeom prst="rect">
                      <a:avLst/>
                    </a:prstGeom>
                    <a:noFill/>
                    <a:ln>
                      <a:noFill/>
                    </a:ln>
                  </pic:spPr>
                </pic:pic>
              </a:graphicData>
            </a:graphic>
          </wp:inline>
        </w:drawing>
      </w:r>
    </w:p>
    <w:p w14:paraId="16571757" w14:textId="77777777" w:rsidR="0044567F" w:rsidRPr="00C81769" w:rsidRDefault="0044567F" w:rsidP="0044567F">
      <w:pPr>
        <w:shd w:val="clear" w:color="auto" w:fill="FFFFFF"/>
        <w:spacing w:after="150" w:line="240" w:lineRule="auto"/>
        <w:rPr>
          <w:rFonts w:ascii="Consolas" w:eastAsia="Times New Roman" w:hAnsi="Consolas"/>
          <w:color w:val="212121"/>
          <w:kern w:val="0"/>
          <w:sz w:val="22"/>
          <w:szCs w:val="22"/>
          <w14:ligatures w14:val="none"/>
        </w:rPr>
      </w:pPr>
      <w:r w:rsidRPr="00C81769">
        <w:rPr>
          <w:rFonts w:ascii="Consolas" w:eastAsia="Times New Roman" w:hAnsi="Consolas"/>
          <w:color w:val="212121"/>
          <w:kern w:val="0"/>
          <w:sz w:val="22"/>
          <w:szCs w:val="22"/>
          <w14:ligatures w14:val="none"/>
        </w:rPr>
        <w:t>Filter the transmission data through an AWGN channel with minimal noise. OFDM reception reverses the transmission processing. Apply an FFT and QAM demodulation, and then confirm that the received symbols match the transmitted symbols.</w:t>
      </w:r>
    </w:p>
    <w:p w14:paraId="26272C50" w14:textId="2F8F2D9F" w:rsidR="0044567F" w:rsidRPr="00C81769" w:rsidRDefault="0044567F" w:rsidP="0044567F">
      <w:pPr>
        <w:rPr>
          <w:rFonts w:ascii="Consolas" w:hAnsi="Consolas"/>
        </w:rPr>
      </w:pPr>
      <w:r w:rsidRPr="00C81769">
        <w:rPr>
          <w:rFonts w:ascii="Consolas" w:hAnsi="Consolas"/>
        </w:rPr>
        <w:t> Code:</w:t>
      </w:r>
    </w:p>
    <w:p w14:paraId="47DBCC62" w14:textId="77777777" w:rsidR="0044567F" w:rsidRPr="00C81769" w:rsidRDefault="0044567F" w:rsidP="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proofErr w:type="spellStart"/>
      <w:r w:rsidRPr="00C81769">
        <w:rPr>
          <w:rFonts w:ascii="Consolas" w:eastAsia="Times New Roman" w:hAnsi="Consolas" w:cs="Courier New"/>
          <w:color w:val="212121"/>
          <w:kern w:val="0"/>
          <w:sz w:val="20"/>
          <w:szCs w:val="20"/>
          <w14:ligatures w14:val="none"/>
        </w:rPr>
        <w:t>rxin</w:t>
      </w:r>
      <w:proofErr w:type="spellEnd"/>
      <w:r w:rsidRPr="00C81769">
        <w:rPr>
          <w:rFonts w:ascii="Consolas" w:eastAsia="Times New Roman" w:hAnsi="Consolas" w:cs="Courier New"/>
          <w:color w:val="212121"/>
          <w:kern w:val="0"/>
          <w:sz w:val="20"/>
          <w:szCs w:val="20"/>
          <w14:ligatures w14:val="none"/>
        </w:rPr>
        <w:t xml:space="preserve"> = </w:t>
      </w:r>
      <w:proofErr w:type="spellStart"/>
      <w:r w:rsidRPr="00C81769">
        <w:rPr>
          <w:rFonts w:ascii="Consolas" w:eastAsia="Times New Roman" w:hAnsi="Consolas" w:cs="Courier New"/>
          <w:color w:val="212121"/>
          <w:kern w:val="0"/>
          <w:sz w:val="20"/>
          <w:szCs w:val="20"/>
          <w14:ligatures w14:val="none"/>
        </w:rPr>
        <w:t>awgn</w:t>
      </w:r>
      <w:proofErr w:type="spellEnd"/>
      <w:r w:rsidRPr="00C81769">
        <w:rPr>
          <w:rFonts w:ascii="Consolas" w:eastAsia="Times New Roman" w:hAnsi="Consolas" w:cs="Courier New"/>
          <w:color w:val="212121"/>
          <w:kern w:val="0"/>
          <w:sz w:val="20"/>
          <w:szCs w:val="20"/>
          <w14:ligatures w14:val="none"/>
        </w:rPr>
        <w:t>(txout,40);</w:t>
      </w:r>
    </w:p>
    <w:p w14:paraId="563CA4D7" w14:textId="77777777" w:rsidR="0044567F" w:rsidRPr="00C81769" w:rsidRDefault="0044567F" w:rsidP="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proofErr w:type="spellStart"/>
      <w:r w:rsidRPr="00C81769">
        <w:rPr>
          <w:rFonts w:ascii="Consolas" w:eastAsia="Times New Roman" w:hAnsi="Consolas" w:cs="Courier New"/>
          <w:color w:val="212121"/>
          <w:kern w:val="0"/>
          <w:sz w:val="20"/>
          <w:szCs w:val="20"/>
          <w14:ligatures w14:val="none"/>
        </w:rPr>
        <w:t>rxgrid</w:t>
      </w:r>
      <w:proofErr w:type="spellEnd"/>
      <w:r w:rsidRPr="00C81769">
        <w:rPr>
          <w:rFonts w:ascii="Consolas" w:eastAsia="Times New Roman" w:hAnsi="Consolas" w:cs="Courier New"/>
          <w:color w:val="212121"/>
          <w:kern w:val="0"/>
          <w:sz w:val="20"/>
          <w:szCs w:val="20"/>
          <w14:ligatures w14:val="none"/>
        </w:rPr>
        <w:t xml:space="preserve"> = </w:t>
      </w:r>
      <w:proofErr w:type="spellStart"/>
      <w:r w:rsidRPr="00C81769">
        <w:rPr>
          <w:rFonts w:ascii="Consolas" w:eastAsia="Times New Roman" w:hAnsi="Consolas" w:cs="Courier New"/>
          <w:color w:val="212121"/>
          <w:kern w:val="0"/>
          <w:sz w:val="20"/>
          <w:szCs w:val="20"/>
          <w14:ligatures w14:val="none"/>
        </w:rPr>
        <w:t>fft</w:t>
      </w:r>
      <w:proofErr w:type="spellEnd"/>
      <w:r w:rsidRPr="00C81769">
        <w:rPr>
          <w:rFonts w:ascii="Consolas" w:eastAsia="Times New Roman" w:hAnsi="Consolas" w:cs="Courier New"/>
          <w:color w:val="212121"/>
          <w:kern w:val="0"/>
          <w:sz w:val="20"/>
          <w:szCs w:val="20"/>
          <w14:ligatures w14:val="none"/>
        </w:rPr>
        <w:t>(</w:t>
      </w:r>
      <w:proofErr w:type="spellStart"/>
      <w:r w:rsidRPr="00C81769">
        <w:rPr>
          <w:rFonts w:ascii="Consolas" w:eastAsia="Times New Roman" w:hAnsi="Consolas" w:cs="Courier New"/>
          <w:color w:val="212121"/>
          <w:kern w:val="0"/>
          <w:sz w:val="20"/>
          <w:szCs w:val="20"/>
          <w14:ligatures w14:val="none"/>
        </w:rPr>
        <w:t>rxin,nFFT</w:t>
      </w:r>
      <w:proofErr w:type="spellEnd"/>
      <w:r w:rsidRPr="00C81769">
        <w:rPr>
          <w:rFonts w:ascii="Consolas" w:eastAsia="Times New Roman" w:hAnsi="Consolas" w:cs="Courier New"/>
          <w:color w:val="212121"/>
          <w:kern w:val="0"/>
          <w:sz w:val="20"/>
          <w:szCs w:val="20"/>
          <w14:ligatures w14:val="none"/>
        </w:rPr>
        <w:t>);</w:t>
      </w:r>
    </w:p>
    <w:p w14:paraId="6F8CB2C1" w14:textId="77777777" w:rsidR="0044567F" w:rsidRPr="00C81769" w:rsidRDefault="0044567F" w:rsidP="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proofErr w:type="spellStart"/>
      <w:r w:rsidRPr="00C81769">
        <w:rPr>
          <w:rFonts w:ascii="Consolas" w:eastAsia="Times New Roman" w:hAnsi="Consolas" w:cs="Courier New"/>
          <w:color w:val="212121"/>
          <w:kern w:val="0"/>
          <w:sz w:val="20"/>
          <w:szCs w:val="20"/>
          <w14:ligatures w14:val="none"/>
        </w:rPr>
        <w:t>rxsymbols</w:t>
      </w:r>
      <w:proofErr w:type="spellEnd"/>
      <w:r w:rsidRPr="00C81769">
        <w:rPr>
          <w:rFonts w:ascii="Consolas" w:eastAsia="Times New Roman" w:hAnsi="Consolas" w:cs="Courier New"/>
          <w:color w:val="212121"/>
          <w:kern w:val="0"/>
          <w:sz w:val="20"/>
          <w:szCs w:val="20"/>
          <w14:ligatures w14:val="none"/>
        </w:rPr>
        <w:t xml:space="preserve"> = </w:t>
      </w:r>
      <w:proofErr w:type="spellStart"/>
      <w:r w:rsidRPr="00C81769">
        <w:rPr>
          <w:rFonts w:ascii="Consolas" w:eastAsia="Times New Roman" w:hAnsi="Consolas" w:cs="Courier New"/>
          <w:color w:val="212121"/>
          <w:kern w:val="0"/>
          <w:sz w:val="20"/>
          <w:szCs w:val="20"/>
          <w14:ligatures w14:val="none"/>
        </w:rPr>
        <w:t>qamdemod</w:t>
      </w:r>
      <w:proofErr w:type="spellEnd"/>
      <w:r w:rsidRPr="00C81769">
        <w:rPr>
          <w:rFonts w:ascii="Consolas" w:eastAsia="Times New Roman" w:hAnsi="Consolas" w:cs="Courier New"/>
          <w:color w:val="212121"/>
          <w:kern w:val="0"/>
          <w:sz w:val="20"/>
          <w:szCs w:val="20"/>
          <w14:ligatures w14:val="none"/>
        </w:rPr>
        <w:t>(</w:t>
      </w:r>
      <w:proofErr w:type="spellStart"/>
      <w:r w:rsidRPr="00C81769">
        <w:rPr>
          <w:rFonts w:ascii="Consolas" w:eastAsia="Times New Roman" w:hAnsi="Consolas" w:cs="Courier New"/>
          <w:color w:val="212121"/>
          <w:kern w:val="0"/>
          <w:sz w:val="20"/>
          <w:szCs w:val="20"/>
          <w14:ligatures w14:val="none"/>
        </w:rPr>
        <w:t>rxgrid,M,UnitAveragePower</w:t>
      </w:r>
      <w:proofErr w:type="spellEnd"/>
      <w:r w:rsidRPr="00C81769">
        <w:rPr>
          <w:rFonts w:ascii="Consolas" w:eastAsia="Times New Roman" w:hAnsi="Consolas" w:cs="Courier New"/>
          <w:color w:val="212121"/>
          <w:kern w:val="0"/>
          <w:sz w:val="20"/>
          <w:szCs w:val="20"/>
          <w14:ligatures w14:val="none"/>
        </w:rPr>
        <w:t>=true);</w:t>
      </w:r>
    </w:p>
    <w:p w14:paraId="03B2907A" w14:textId="77777777" w:rsidR="0044567F" w:rsidRPr="00C81769" w:rsidRDefault="0044567F" w:rsidP="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C81769">
        <w:rPr>
          <w:rFonts w:ascii="Consolas" w:eastAsia="Times New Roman" w:hAnsi="Consolas" w:cs="Courier New"/>
          <w:color w:val="0000FF"/>
          <w:kern w:val="0"/>
          <w:sz w:val="20"/>
          <w:szCs w:val="20"/>
          <w14:ligatures w14:val="none"/>
        </w:rPr>
        <w:t>if</w:t>
      </w:r>
      <w:r w:rsidRPr="00C81769">
        <w:rPr>
          <w:rFonts w:ascii="Consolas" w:eastAsia="Times New Roman" w:hAnsi="Consolas" w:cs="Courier New"/>
          <w:color w:val="212121"/>
          <w:kern w:val="0"/>
          <w:sz w:val="20"/>
          <w:szCs w:val="20"/>
          <w14:ligatures w14:val="none"/>
        </w:rPr>
        <w:t xml:space="preserve"> </w:t>
      </w:r>
      <w:proofErr w:type="spellStart"/>
      <w:r w:rsidRPr="00C81769">
        <w:rPr>
          <w:rFonts w:ascii="Consolas" w:eastAsia="Times New Roman" w:hAnsi="Consolas" w:cs="Courier New"/>
          <w:color w:val="212121"/>
          <w:kern w:val="0"/>
          <w:sz w:val="20"/>
          <w:szCs w:val="20"/>
          <w14:ligatures w14:val="none"/>
        </w:rPr>
        <w:t>isequal</w:t>
      </w:r>
      <w:proofErr w:type="spellEnd"/>
      <w:r w:rsidRPr="00C81769">
        <w:rPr>
          <w:rFonts w:ascii="Consolas" w:eastAsia="Times New Roman" w:hAnsi="Consolas" w:cs="Courier New"/>
          <w:color w:val="212121"/>
          <w:kern w:val="0"/>
          <w:sz w:val="20"/>
          <w:szCs w:val="20"/>
          <w14:ligatures w14:val="none"/>
        </w:rPr>
        <w:t>(</w:t>
      </w:r>
      <w:proofErr w:type="spellStart"/>
      <w:r w:rsidRPr="00C81769">
        <w:rPr>
          <w:rFonts w:ascii="Consolas" w:eastAsia="Times New Roman" w:hAnsi="Consolas" w:cs="Courier New"/>
          <w:color w:val="212121"/>
          <w:kern w:val="0"/>
          <w:sz w:val="20"/>
          <w:szCs w:val="20"/>
          <w14:ligatures w14:val="none"/>
        </w:rPr>
        <w:t>txsymbols,rxsymbols</w:t>
      </w:r>
      <w:proofErr w:type="spellEnd"/>
      <w:r w:rsidRPr="00C81769">
        <w:rPr>
          <w:rFonts w:ascii="Consolas" w:eastAsia="Times New Roman" w:hAnsi="Consolas" w:cs="Courier New"/>
          <w:color w:val="212121"/>
          <w:kern w:val="0"/>
          <w:sz w:val="20"/>
          <w:szCs w:val="20"/>
          <w14:ligatures w14:val="none"/>
        </w:rPr>
        <w:t>)</w:t>
      </w:r>
    </w:p>
    <w:p w14:paraId="745D3D42" w14:textId="77777777" w:rsidR="0044567F" w:rsidRPr="00C81769" w:rsidRDefault="0044567F" w:rsidP="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C81769">
        <w:rPr>
          <w:rFonts w:ascii="Consolas" w:eastAsia="Times New Roman" w:hAnsi="Consolas" w:cs="Courier New"/>
          <w:color w:val="212121"/>
          <w:kern w:val="0"/>
          <w:sz w:val="20"/>
          <w:szCs w:val="20"/>
          <w14:ligatures w14:val="none"/>
        </w:rPr>
        <w:t xml:space="preserve">    </w:t>
      </w:r>
      <w:proofErr w:type="spellStart"/>
      <w:r w:rsidRPr="00C81769">
        <w:rPr>
          <w:rFonts w:ascii="Consolas" w:eastAsia="Times New Roman" w:hAnsi="Consolas" w:cs="Courier New"/>
          <w:color w:val="212121"/>
          <w:kern w:val="0"/>
          <w:sz w:val="20"/>
          <w:szCs w:val="20"/>
          <w14:ligatures w14:val="none"/>
        </w:rPr>
        <w:t>disp</w:t>
      </w:r>
      <w:proofErr w:type="spellEnd"/>
      <w:r w:rsidRPr="00C81769">
        <w:rPr>
          <w:rFonts w:ascii="Consolas" w:eastAsia="Times New Roman" w:hAnsi="Consolas" w:cs="Courier New"/>
          <w:color w:val="212121"/>
          <w:kern w:val="0"/>
          <w:sz w:val="20"/>
          <w:szCs w:val="20"/>
          <w14:ligatures w14:val="none"/>
        </w:rPr>
        <w:t>(</w:t>
      </w:r>
      <w:r w:rsidRPr="00C81769">
        <w:rPr>
          <w:rFonts w:ascii="Consolas" w:eastAsia="Times New Roman" w:hAnsi="Consolas" w:cs="Courier New"/>
          <w:color w:val="A020F0"/>
          <w:kern w:val="0"/>
          <w:sz w:val="20"/>
          <w:szCs w:val="20"/>
          <w14:ligatures w14:val="none"/>
        </w:rPr>
        <w:t>"Recovered symbols match the transmitted symbols."</w:t>
      </w:r>
      <w:r w:rsidRPr="00C81769">
        <w:rPr>
          <w:rFonts w:ascii="Consolas" w:eastAsia="Times New Roman" w:hAnsi="Consolas" w:cs="Courier New"/>
          <w:color w:val="212121"/>
          <w:kern w:val="0"/>
          <w:sz w:val="20"/>
          <w:szCs w:val="20"/>
          <w14:ligatures w14:val="none"/>
        </w:rPr>
        <w:t>)</w:t>
      </w:r>
    </w:p>
    <w:p w14:paraId="3803FBDF" w14:textId="77777777" w:rsidR="0044567F" w:rsidRPr="00C81769" w:rsidRDefault="0044567F" w:rsidP="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C81769">
        <w:rPr>
          <w:rFonts w:ascii="Consolas" w:eastAsia="Times New Roman" w:hAnsi="Consolas" w:cs="Courier New"/>
          <w:color w:val="0000FF"/>
          <w:kern w:val="0"/>
          <w:sz w:val="20"/>
          <w:szCs w:val="20"/>
          <w14:ligatures w14:val="none"/>
        </w:rPr>
        <w:t>else</w:t>
      </w:r>
    </w:p>
    <w:p w14:paraId="0BE26D43" w14:textId="77777777" w:rsidR="0044567F" w:rsidRPr="00C81769" w:rsidRDefault="0044567F" w:rsidP="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0"/>
          <w:szCs w:val="20"/>
          <w14:ligatures w14:val="none"/>
        </w:rPr>
      </w:pPr>
      <w:r w:rsidRPr="00C81769">
        <w:rPr>
          <w:rFonts w:ascii="Consolas" w:eastAsia="Times New Roman" w:hAnsi="Consolas" w:cs="Courier New"/>
          <w:color w:val="212121"/>
          <w:kern w:val="0"/>
          <w:sz w:val="20"/>
          <w:szCs w:val="20"/>
          <w14:ligatures w14:val="none"/>
        </w:rPr>
        <w:t xml:space="preserve">    </w:t>
      </w:r>
      <w:proofErr w:type="spellStart"/>
      <w:r w:rsidRPr="00C81769">
        <w:rPr>
          <w:rFonts w:ascii="Consolas" w:eastAsia="Times New Roman" w:hAnsi="Consolas" w:cs="Courier New"/>
          <w:color w:val="212121"/>
          <w:kern w:val="0"/>
          <w:sz w:val="20"/>
          <w:szCs w:val="20"/>
          <w14:ligatures w14:val="none"/>
        </w:rPr>
        <w:t>disp</w:t>
      </w:r>
      <w:proofErr w:type="spellEnd"/>
      <w:r w:rsidRPr="00C81769">
        <w:rPr>
          <w:rFonts w:ascii="Consolas" w:eastAsia="Times New Roman" w:hAnsi="Consolas" w:cs="Courier New"/>
          <w:color w:val="212121"/>
          <w:kern w:val="0"/>
          <w:sz w:val="20"/>
          <w:szCs w:val="20"/>
          <w14:ligatures w14:val="none"/>
        </w:rPr>
        <w:t>(</w:t>
      </w:r>
      <w:r w:rsidRPr="00C81769">
        <w:rPr>
          <w:rFonts w:ascii="Consolas" w:eastAsia="Times New Roman" w:hAnsi="Consolas" w:cs="Courier New"/>
          <w:color w:val="A020F0"/>
          <w:kern w:val="0"/>
          <w:sz w:val="20"/>
          <w:szCs w:val="20"/>
          <w14:ligatures w14:val="none"/>
        </w:rPr>
        <w:t>"Recovered symbols do not match transmitted symbols."</w:t>
      </w:r>
      <w:r w:rsidRPr="00C81769">
        <w:rPr>
          <w:rFonts w:ascii="Consolas" w:eastAsia="Times New Roman" w:hAnsi="Consolas" w:cs="Courier New"/>
          <w:color w:val="212121"/>
          <w:kern w:val="0"/>
          <w:sz w:val="20"/>
          <w:szCs w:val="20"/>
          <w14:ligatures w14:val="none"/>
        </w:rPr>
        <w:t>)</w:t>
      </w:r>
    </w:p>
    <w:p w14:paraId="08864F40" w14:textId="77777777" w:rsidR="0044567F" w:rsidRPr="00C81769" w:rsidRDefault="0044567F" w:rsidP="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121"/>
          <w:kern w:val="0"/>
          <w:sz w:val="20"/>
          <w:szCs w:val="20"/>
          <w14:ligatures w14:val="none"/>
        </w:rPr>
      </w:pPr>
      <w:r w:rsidRPr="00C81769">
        <w:rPr>
          <w:rFonts w:ascii="Consolas" w:eastAsia="Times New Roman" w:hAnsi="Consolas" w:cs="Courier New"/>
          <w:color w:val="0000FF"/>
          <w:kern w:val="0"/>
          <w:sz w:val="20"/>
          <w:szCs w:val="20"/>
          <w14:ligatures w14:val="none"/>
        </w:rPr>
        <w:t>end</w:t>
      </w:r>
    </w:p>
    <w:p w14:paraId="239B0EA9" w14:textId="77777777" w:rsidR="0044567F" w:rsidRPr="00C81769" w:rsidRDefault="0044567F" w:rsidP="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olor w:val="212121"/>
          <w:kern w:val="0"/>
          <w:sz w:val="22"/>
          <w:szCs w:val="22"/>
          <w14:ligatures w14:val="none"/>
        </w:rPr>
      </w:pPr>
      <w:r w:rsidRPr="00C81769">
        <w:rPr>
          <w:rFonts w:ascii="Consolas" w:eastAsia="Times New Roman" w:hAnsi="Consolas"/>
          <w:color w:val="212121"/>
          <w:kern w:val="0"/>
          <w:sz w:val="22"/>
          <w:szCs w:val="22"/>
          <w14:ligatures w14:val="none"/>
        </w:rPr>
        <w:t>Recovered symbols match the transmitted symbols.</w:t>
      </w:r>
    </w:p>
    <w:p w14:paraId="445587E0" w14:textId="72F7CE6A" w:rsidR="00C81769" w:rsidRPr="00055DEF" w:rsidRDefault="0044567F" w:rsidP="00055DEF">
      <w:pPr>
        <w:shd w:val="clear" w:color="auto" w:fill="FFFFFF"/>
        <w:spacing w:after="150" w:line="240" w:lineRule="auto"/>
        <w:rPr>
          <w:rFonts w:ascii="Consolas" w:eastAsia="Times New Roman" w:hAnsi="Consolas"/>
          <w:color w:val="212121"/>
          <w:kern w:val="0"/>
          <w:sz w:val="22"/>
          <w:szCs w:val="22"/>
          <w14:ligatures w14:val="none"/>
        </w:rPr>
      </w:pPr>
      <w:r w:rsidRPr="00C81769">
        <w:rPr>
          <w:rFonts w:ascii="Consolas" w:eastAsia="Times New Roman" w:hAnsi="Consolas"/>
          <w:color w:val="212121"/>
          <w:kern w:val="0"/>
          <w:sz w:val="22"/>
          <w:szCs w:val="22"/>
          <w14:ligatures w14:val="none"/>
        </w:rPr>
        <w:t>All bins of the IFFT are filled with data for this transmission. In practical systems, edge bins are often left empty to serve as guard bands, and some bins can be used to send specific pilot signals. The combination of guard band and pilot signals helps with synchronization and equalization.</w:t>
      </w:r>
    </w:p>
    <w:p w14:paraId="65273353" w14:textId="5B66B070" w:rsidR="00C81769" w:rsidRPr="00C81769" w:rsidRDefault="00C81769" w:rsidP="00C81769">
      <w:pPr>
        <w:jc w:val="center"/>
        <w:rPr>
          <w:rFonts w:ascii="Century Gothic" w:hAnsi="Century Gothic"/>
        </w:rPr>
      </w:pPr>
      <w:r w:rsidRPr="00C81769">
        <w:rPr>
          <w:rFonts w:ascii="Century Gothic" w:eastAsia="Times New Roman" w:hAnsi="Century Gothic" w:cs="Arial"/>
          <w:b/>
          <w:bCs/>
          <w:color w:val="3A3363"/>
          <w:kern w:val="0"/>
          <w:sz w:val="56"/>
          <w:szCs w:val="56"/>
          <w:lang w:val="en-ZA" w:eastAsia="ja-JP"/>
          <w14:ligatures w14:val="none"/>
        </w:rPr>
        <w:lastRenderedPageBreak/>
        <w:t>Turbo Codes</w:t>
      </w:r>
    </w:p>
    <w:p w14:paraId="370F600D" w14:textId="204A8042" w:rsidR="00285921" w:rsidRPr="00C81769" w:rsidRDefault="00285921" w:rsidP="00653A1C">
      <w:pPr>
        <w:rPr>
          <w:rFonts w:ascii="Consolas" w:hAnsi="Consolas"/>
        </w:rPr>
      </w:pPr>
      <w:r w:rsidRPr="00C81769">
        <w:rPr>
          <w:rFonts w:ascii="Consolas" w:hAnsi="Consolas"/>
        </w:rPr>
        <w:t>Turbo coding is a powerful error correction technique used in digital communication systems to improve the reliability of data transmission over noisy or error-prone channels. It was introduced in the early 1990s and has since become a key component of many modern communication standards, including 3G and 4G cellular networks, satellite communication systems, and digital television broadcasting. Here's an overview of turbo coding:</w:t>
      </w:r>
    </w:p>
    <w:p w14:paraId="63E49927" w14:textId="77777777" w:rsidR="00285921" w:rsidRPr="00C81769" w:rsidRDefault="00285921" w:rsidP="00653A1C">
      <w:pPr>
        <w:rPr>
          <w:rFonts w:ascii="Consolas" w:hAnsi="Consolas"/>
          <w:b/>
          <w:bCs/>
          <w:sz w:val="28"/>
          <w:szCs w:val="28"/>
        </w:rPr>
      </w:pPr>
      <w:r w:rsidRPr="00C81769">
        <w:rPr>
          <w:rFonts w:ascii="Consolas" w:hAnsi="Consolas"/>
          <w:b/>
          <w:bCs/>
          <w:sz w:val="28"/>
          <w:szCs w:val="28"/>
        </w:rPr>
        <w:t>Principle:</w:t>
      </w:r>
    </w:p>
    <w:p w14:paraId="53D4637B" w14:textId="77777777" w:rsidR="00285921" w:rsidRPr="00C81769" w:rsidRDefault="00285921" w:rsidP="00653A1C">
      <w:pPr>
        <w:rPr>
          <w:rFonts w:ascii="Consolas" w:hAnsi="Consolas"/>
        </w:rPr>
      </w:pPr>
      <w:r w:rsidRPr="00C81769">
        <w:rPr>
          <w:rFonts w:ascii="Consolas" w:hAnsi="Consolas"/>
        </w:rPr>
        <w:t>Turbo coding employs parallel concatenated convolutional codes (PCCC) or parallel concatenated recursive systematic convolutional codes (PRSCC).</w:t>
      </w:r>
    </w:p>
    <w:p w14:paraId="15F93842" w14:textId="77777777" w:rsidR="00285921" w:rsidRPr="00C81769" w:rsidRDefault="00285921" w:rsidP="00653A1C">
      <w:pPr>
        <w:rPr>
          <w:rFonts w:ascii="Consolas" w:hAnsi="Consolas"/>
        </w:rPr>
      </w:pPr>
      <w:r w:rsidRPr="00C81769">
        <w:rPr>
          <w:rFonts w:ascii="Consolas" w:hAnsi="Consolas"/>
        </w:rPr>
        <w:t xml:space="preserve">It utilizes multiple convolutional encoders and an </w:t>
      </w:r>
      <w:proofErr w:type="spellStart"/>
      <w:r w:rsidRPr="00C81769">
        <w:rPr>
          <w:rFonts w:ascii="Consolas" w:hAnsi="Consolas"/>
        </w:rPr>
        <w:t>interleaver</w:t>
      </w:r>
      <w:proofErr w:type="spellEnd"/>
      <w:r w:rsidRPr="00C81769">
        <w:rPr>
          <w:rFonts w:ascii="Consolas" w:hAnsi="Consolas"/>
        </w:rPr>
        <w:t xml:space="preserve"> to generate redundant bits, which are added to the original data stream to create a coded sequence.</w:t>
      </w:r>
    </w:p>
    <w:p w14:paraId="14EFF5E6" w14:textId="77777777" w:rsidR="00285921" w:rsidRPr="00C81769" w:rsidRDefault="00285921" w:rsidP="00653A1C">
      <w:pPr>
        <w:rPr>
          <w:rFonts w:ascii="Consolas" w:hAnsi="Consolas"/>
        </w:rPr>
      </w:pPr>
      <w:r w:rsidRPr="00C81769">
        <w:rPr>
          <w:rFonts w:ascii="Consolas" w:hAnsi="Consolas"/>
        </w:rPr>
        <w:t>At the receiver, iterative decoding algorithms, such as the turbo decoding algorithm or the max-log-MAP (maximum a posteriori) algorithm, are used to iteratively estimate the original data from the received noisy sequence.</w:t>
      </w:r>
    </w:p>
    <w:p w14:paraId="31460172" w14:textId="67BC4184" w:rsidR="00653A1C" w:rsidRPr="00C81769" w:rsidRDefault="00653A1C" w:rsidP="00653A1C">
      <w:pPr>
        <w:rPr>
          <w:rFonts w:ascii="Consolas" w:hAnsi="Consolas"/>
        </w:rPr>
      </w:pPr>
      <w:r w:rsidRPr="00C81769">
        <w:rPr>
          <w:rFonts w:ascii="Consolas" w:hAnsi="Consolas"/>
          <w:noProof/>
        </w:rPr>
        <w:drawing>
          <wp:inline distT="0" distB="0" distL="0" distR="0" wp14:anchorId="3C2A5A4B" wp14:editId="3FD6B3F5">
            <wp:extent cx="4572000" cy="2971800"/>
            <wp:effectExtent l="0" t="0" r="0" b="0"/>
            <wp:docPr id="1832018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018859" name=""/>
                    <pic:cNvPicPr/>
                  </pic:nvPicPr>
                  <pic:blipFill>
                    <a:blip r:embed="rId19"/>
                    <a:stretch>
                      <a:fillRect/>
                    </a:stretch>
                  </pic:blipFill>
                  <pic:spPr>
                    <a:xfrm>
                      <a:off x="0" y="0"/>
                      <a:ext cx="4572000" cy="2971800"/>
                    </a:xfrm>
                    <a:prstGeom prst="rect">
                      <a:avLst/>
                    </a:prstGeom>
                  </pic:spPr>
                </pic:pic>
              </a:graphicData>
            </a:graphic>
          </wp:inline>
        </w:drawing>
      </w:r>
    </w:p>
    <w:p w14:paraId="54B93BB1" w14:textId="77777777" w:rsidR="00285921" w:rsidRPr="00C81769" w:rsidRDefault="00285921" w:rsidP="00653A1C">
      <w:pPr>
        <w:rPr>
          <w:rFonts w:ascii="Consolas" w:hAnsi="Consolas"/>
          <w:b/>
          <w:bCs/>
          <w:sz w:val="28"/>
          <w:szCs w:val="28"/>
        </w:rPr>
      </w:pPr>
      <w:r w:rsidRPr="00C81769">
        <w:rPr>
          <w:rFonts w:ascii="Consolas" w:hAnsi="Consolas"/>
          <w:b/>
          <w:bCs/>
          <w:sz w:val="28"/>
          <w:szCs w:val="28"/>
        </w:rPr>
        <w:t>Iterative Decoding:</w:t>
      </w:r>
    </w:p>
    <w:p w14:paraId="6133C58C" w14:textId="77777777" w:rsidR="00285921" w:rsidRPr="00C81769" w:rsidRDefault="00285921" w:rsidP="00653A1C">
      <w:pPr>
        <w:rPr>
          <w:rFonts w:ascii="Consolas" w:hAnsi="Consolas"/>
        </w:rPr>
      </w:pPr>
      <w:r w:rsidRPr="00C81769">
        <w:rPr>
          <w:rFonts w:ascii="Consolas" w:hAnsi="Consolas"/>
        </w:rPr>
        <w:t>Turbo decoding involves multiple iterations between the constituent decoders, typically using the so-called turbo decoding algorithm.</w:t>
      </w:r>
    </w:p>
    <w:p w14:paraId="1A2E7A4E" w14:textId="77777777" w:rsidR="00285921" w:rsidRPr="00C81769" w:rsidRDefault="00285921" w:rsidP="00653A1C">
      <w:pPr>
        <w:rPr>
          <w:rFonts w:ascii="Consolas" w:hAnsi="Consolas"/>
        </w:rPr>
      </w:pPr>
      <w:r w:rsidRPr="00C81769">
        <w:rPr>
          <w:rFonts w:ascii="Consolas" w:hAnsi="Consolas"/>
        </w:rPr>
        <w:t>In each iteration, one decoder uses soft input information from the other decoder to improve its estimates of the transmitted data.</w:t>
      </w:r>
    </w:p>
    <w:p w14:paraId="0416D223" w14:textId="77777777" w:rsidR="00285921" w:rsidRPr="00C81769" w:rsidRDefault="00285921" w:rsidP="00653A1C">
      <w:pPr>
        <w:rPr>
          <w:rFonts w:ascii="Consolas" w:hAnsi="Consolas"/>
        </w:rPr>
      </w:pPr>
      <w:r w:rsidRPr="00C81769">
        <w:rPr>
          <w:rFonts w:ascii="Consolas" w:hAnsi="Consolas"/>
        </w:rPr>
        <w:t>The process continues for several iterations, with each iteration refining the estimates until a satisfactory level of reliability is achieved.</w:t>
      </w:r>
    </w:p>
    <w:p w14:paraId="2EC2E23B" w14:textId="4A7F0F42" w:rsidR="00653A1C" w:rsidRPr="00C81769" w:rsidRDefault="00653A1C" w:rsidP="00055DEF">
      <w:pPr>
        <w:jc w:val="center"/>
        <w:rPr>
          <w:rFonts w:ascii="Consolas" w:hAnsi="Consolas"/>
        </w:rPr>
      </w:pPr>
      <w:r w:rsidRPr="00C81769">
        <w:rPr>
          <w:rFonts w:ascii="Consolas" w:hAnsi="Consolas"/>
          <w:noProof/>
        </w:rPr>
        <w:lastRenderedPageBreak/>
        <w:drawing>
          <wp:inline distT="0" distB="0" distL="0" distR="0" wp14:anchorId="077932FE" wp14:editId="5C6B9C1B">
            <wp:extent cx="4038600" cy="1943100"/>
            <wp:effectExtent l="0" t="0" r="0" b="0"/>
            <wp:docPr id="134876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63701" name=""/>
                    <pic:cNvPicPr/>
                  </pic:nvPicPr>
                  <pic:blipFill rotWithShape="1">
                    <a:blip r:embed="rId20"/>
                    <a:srcRect t="4562" b="17871"/>
                    <a:stretch/>
                  </pic:blipFill>
                  <pic:spPr bwMode="auto">
                    <a:xfrm>
                      <a:off x="0" y="0"/>
                      <a:ext cx="4038600" cy="1943100"/>
                    </a:xfrm>
                    <a:prstGeom prst="rect">
                      <a:avLst/>
                    </a:prstGeom>
                    <a:ln>
                      <a:noFill/>
                    </a:ln>
                    <a:extLst>
                      <a:ext uri="{53640926-AAD7-44D8-BBD7-CCE9431645EC}">
                        <a14:shadowObscured xmlns:a14="http://schemas.microsoft.com/office/drawing/2010/main"/>
                      </a:ext>
                    </a:extLst>
                  </pic:spPr>
                </pic:pic>
              </a:graphicData>
            </a:graphic>
          </wp:inline>
        </w:drawing>
      </w:r>
    </w:p>
    <w:p w14:paraId="7A884D59" w14:textId="77777777" w:rsidR="00285921" w:rsidRPr="00C81769" w:rsidRDefault="00285921" w:rsidP="00653A1C">
      <w:pPr>
        <w:rPr>
          <w:rFonts w:ascii="Consolas" w:hAnsi="Consolas"/>
          <w:b/>
          <w:bCs/>
          <w:sz w:val="36"/>
          <w:szCs w:val="36"/>
        </w:rPr>
      </w:pPr>
      <w:r w:rsidRPr="00C81769">
        <w:rPr>
          <w:rFonts w:ascii="Consolas" w:hAnsi="Consolas"/>
          <w:b/>
          <w:bCs/>
          <w:sz w:val="36"/>
          <w:szCs w:val="36"/>
        </w:rPr>
        <w:t>Performance:</w:t>
      </w:r>
    </w:p>
    <w:p w14:paraId="5A0C37DB" w14:textId="77777777" w:rsidR="00285921" w:rsidRPr="00C81769" w:rsidRDefault="00285921" w:rsidP="00653A1C">
      <w:pPr>
        <w:rPr>
          <w:rFonts w:ascii="Consolas" w:hAnsi="Consolas"/>
        </w:rPr>
      </w:pPr>
      <w:r w:rsidRPr="00C81769">
        <w:rPr>
          <w:rFonts w:ascii="Consolas" w:hAnsi="Consolas"/>
        </w:rPr>
        <w:t>Turbo codes offer near-optimal performance in terms of error correction capability, approaching the Shannon limit for additive white Gaussian noise (AWGN) channels.</w:t>
      </w:r>
    </w:p>
    <w:p w14:paraId="21C7B563" w14:textId="77777777" w:rsidR="00285921" w:rsidRPr="00C81769" w:rsidRDefault="00285921" w:rsidP="00653A1C">
      <w:pPr>
        <w:rPr>
          <w:rFonts w:ascii="Consolas" w:hAnsi="Consolas"/>
        </w:rPr>
      </w:pPr>
      <w:r w:rsidRPr="00C81769">
        <w:rPr>
          <w:rFonts w:ascii="Consolas" w:hAnsi="Consolas"/>
        </w:rPr>
        <w:t>They provide significant coding gain over simpler error correction codes like Reed-Solomon codes or convolutional codes, especially at moderate to high signal-to-noise ratios (SNRs).</w:t>
      </w:r>
    </w:p>
    <w:p w14:paraId="05864EDE" w14:textId="77777777" w:rsidR="00285921" w:rsidRPr="00C81769" w:rsidRDefault="00285921" w:rsidP="00653A1C">
      <w:pPr>
        <w:rPr>
          <w:rFonts w:ascii="Consolas" w:hAnsi="Consolas"/>
          <w:b/>
          <w:bCs/>
          <w:sz w:val="40"/>
          <w:szCs w:val="40"/>
        </w:rPr>
      </w:pPr>
      <w:r w:rsidRPr="00C81769">
        <w:rPr>
          <w:rFonts w:ascii="Consolas" w:hAnsi="Consolas"/>
          <w:b/>
          <w:bCs/>
          <w:sz w:val="40"/>
          <w:szCs w:val="40"/>
        </w:rPr>
        <w:t>Applications:</w:t>
      </w:r>
    </w:p>
    <w:p w14:paraId="0C8C3B19" w14:textId="77777777" w:rsidR="00285921" w:rsidRPr="00C81769" w:rsidRDefault="00285921" w:rsidP="00653A1C">
      <w:pPr>
        <w:rPr>
          <w:rFonts w:ascii="Consolas" w:hAnsi="Consolas"/>
        </w:rPr>
      </w:pPr>
      <w:r w:rsidRPr="00C81769">
        <w:rPr>
          <w:rFonts w:ascii="Consolas" w:hAnsi="Consolas"/>
        </w:rPr>
        <w:t>Turbo coding is widely used in digital communication systems where reliable data transmission is critical, such as wireless communication standards (e.g., 3G, 4G, and 5G), satellite communication systems, and digital broadcasting.</w:t>
      </w:r>
    </w:p>
    <w:p w14:paraId="7AC3D424" w14:textId="77777777" w:rsidR="00285921" w:rsidRPr="00C81769" w:rsidRDefault="00285921" w:rsidP="00653A1C">
      <w:pPr>
        <w:rPr>
          <w:rFonts w:ascii="Consolas" w:hAnsi="Consolas"/>
        </w:rPr>
      </w:pPr>
      <w:r w:rsidRPr="00C81769">
        <w:rPr>
          <w:rFonts w:ascii="Consolas" w:hAnsi="Consolas"/>
        </w:rPr>
        <w:t>It is also employed in deep-space communication systems, where the channel conditions are extremely challenging due to long propagation distances and weak received signals.</w:t>
      </w:r>
    </w:p>
    <w:p w14:paraId="45AE73C5" w14:textId="77777777" w:rsidR="00285921" w:rsidRPr="00C81769" w:rsidRDefault="00285921" w:rsidP="00653A1C">
      <w:pPr>
        <w:rPr>
          <w:rFonts w:ascii="Consolas" w:hAnsi="Consolas"/>
          <w:b/>
          <w:bCs/>
          <w:sz w:val="36"/>
          <w:szCs w:val="36"/>
        </w:rPr>
      </w:pPr>
      <w:r w:rsidRPr="00C81769">
        <w:rPr>
          <w:rFonts w:ascii="Consolas" w:hAnsi="Consolas"/>
          <w:b/>
          <w:bCs/>
          <w:sz w:val="36"/>
          <w:szCs w:val="36"/>
        </w:rPr>
        <w:t>Implementation:</w:t>
      </w:r>
    </w:p>
    <w:p w14:paraId="509C2ECC" w14:textId="77777777" w:rsidR="00285921" w:rsidRPr="00C81769" w:rsidRDefault="00285921" w:rsidP="00653A1C">
      <w:pPr>
        <w:rPr>
          <w:rFonts w:ascii="Consolas" w:hAnsi="Consolas"/>
        </w:rPr>
      </w:pPr>
      <w:r w:rsidRPr="00C81769">
        <w:rPr>
          <w:rFonts w:ascii="Consolas" w:hAnsi="Consolas"/>
        </w:rPr>
        <w:t>Turbo coding algorithms can be implemented in hardware, software, or a combination of both.</w:t>
      </w:r>
    </w:p>
    <w:p w14:paraId="12BC26F9" w14:textId="77777777" w:rsidR="00285921" w:rsidRPr="00C81769" w:rsidRDefault="00285921" w:rsidP="00653A1C">
      <w:pPr>
        <w:rPr>
          <w:rFonts w:ascii="Consolas" w:hAnsi="Consolas"/>
        </w:rPr>
      </w:pPr>
      <w:r w:rsidRPr="00C81769">
        <w:rPr>
          <w:rFonts w:ascii="Consolas" w:hAnsi="Consolas"/>
        </w:rPr>
        <w:t>Dedicated turbo decoder chips are available for high-throughput applications, while software-based implementations are more flexible and can be easily adapted to different communication standards.</w:t>
      </w:r>
    </w:p>
    <w:p w14:paraId="572FD049" w14:textId="77777777" w:rsidR="00285921" w:rsidRPr="00C81769" w:rsidRDefault="00285921" w:rsidP="00653A1C">
      <w:pPr>
        <w:rPr>
          <w:rFonts w:ascii="Consolas" w:hAnsi="Consolas"/>
        </w:rPr>
      </w:pPr>
      <w:r w:rsidRPr="00C81769">
        <w:rPr>
          <w:rFonts w:ascii="Consolas" w:hAnsi="Consolas"/>
        </w:rPr>
        <w:t>Overall, turbo coding is a sophisticated error correction technique that significantly improves the reliability of data transmission over noisy communication channels. Its near-optimal performance, combined with efficient implementation options, makes it an indispensable component of modern digital communication systems.</w:t>
      </w:r>
    </w:p>
    <w:p w14:paraId="4B209C53" w14:textId="77777777" w:rsidR="000B37D0" w:rsidRPr="00C81769" w:rsidRDefault="000B37D0" w:rsidP="00653A1C">
      <w:pPr>
        <w:rPr>
          <w:rFonts w:ascii="Consolas" w:hAnsi="Consolas"/>
        </w:rPr>
      </w:pPr>
    </w:p>
    <w:p w14:paraId="1C6F03E5"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roofErr w:type="spellStart"/>
      <w:r w:rsidRPr="00C81769">
        <w:rPr>
          <w:rFonts w:ascii="Consolas" w:eastAsia="Times New Roman" w:hAnsi="Consolas" w:cs="Times New Roman"/>
          <w:color w:val="008013"/>
          <w:kern w:val="0"/>
          <w:sz w:val="20"/>
          <w:szCs w:val="20"/>
          <w14:ligatures w14:val="none"/>
        </w:rPr>
        <w:t>Unpuncture</w:t>
      </w:r>
      <w:proofErr w:type="spellEnd"/>
      <w:r w:rsidRPr="00C81769">
        <w:rPr>
          <w:rFonts w:ascii="Consolas" w:eastAsia="Times New Roman" w:hAnsi="Consolas" w:cs="Times New Roman"/>
          <w:color w:val="008013"/>
          <w:kern w:val="0"/>
          <w:sz w:val="20"/>
          <w:szCs w:val="20"/>
          <w14:ligatures w14:val="none"/>
        </w:rPr>
        <w:t xml:space="preserve"> turbo code driver for multiple runs</w:t>
      </w:r>
    </w:p>
    <w:p w14:paraId="2E9E02F4" w14:textId="418C917B" w:rsidR="000B37D0" w:rsidRPr="00C81769" w:rsidRDefault="000B37D0" w:rsidP="000B37D0">
      <w:pPr>
        <w:spacing w:after="0" w:line="240" w:lineRule="auto"/>
        <w:rPr>
          <w:rFonts w:ascii="Consolas" w:eastAsia="Times New Roman" w:hAnsi="Consolas"/>
          <w:b/>
          <w:bCs/>
          <w:kern w:val="0"/>
          <w:sz w:val="28"/>
          <w:szCs w:val="28"/>
          <w14:ligatures w14:val="none"/>
        </w:rPr>
      </w:pPr>
      <w:proofErr w:type="spellStart"/>
      <w:r w:rsidRPr="00C81769">
        <w:rPr>
          <w:rFonts w:ascii="Consolas" w:eastAsia="Times New Roman" w:hAnsi="Consolas"/>
          <w:b/>
          <w:bCs/>
          <w:kern w:val="0"/>
          <w:sz w:val="28"/>
          <w:szCs w:val="28"/>
          <w14:ligatures w14:val="none"/>
        </w:rPr>
        <w:lastRenderedPageBreak/>
        <w:t>Unpuncture</w:t>
      </w:r>
      <w:proofErr w:type="spellEnd"/>
      <w:r w:rsidRPr="00C81769">
        <w:rPr>
          <w:rFonts w:ascii="Consolas" w:eastAsia="Times New Roman" w:hAnsi="Consolas"/>
          <w:b/>
          <w:bCs/>
          <w:kern w:val="0"/>
          <w:sz w:val="28"/>
          <w:szCs w:val="28"/>
          <w14:ligatures w14:val="none"/>
        </w:rPr>
        <w:t xml:space="preserve"> turbo code driver for multiple runs:</w:t>
      </w:r>
    </w:p>
    <w:p w14:paraId="27EDA3B9" w14:textId="4AE034FC" w:rsidR="000B37D0" w:rsidRPr="00C81769" w:rsidRDefault="000B37D0" w:rsidP="00055DEF">
      <w:pPr>
        <w:spacing w:after="0" w:line="240" w:lineRule="auto"/>
        <w:jc w:val="center"/>
        <w:rPr>
          <w:rFonts w:ascii="Consolas" w:eastAsia="Times New Roman" w:hAnsi="Consolas"/>
          <w:b/>
          <w:bCs/>
          <w:kern w:val="0"/>
          <w:sz w:val="28"/>
          <w:szCs w:val="28"/>
          <w14:ligatures w14:val="none"/>
        </w:rPr>
      </w:pPr>
      <w:r w:rsidRPr="00C81769">
        <w:rPr>
          <w:rFonts w:ascii="Consolas" w:hAnsi="Consolas"/>
          <w:noProof/>
        </w:rPr>
        <w:drawing>
          <wp:inline distT="0" distB="0" distL="0" distR="0" wp14:anchorId="43542B49" wp14:editId="7590B0EC">
            <wp:extent cx="6029325" cy="2686050"/>
            <wp:effectExtent l="0" t="0" r="9525" b="0"/>
            <wp:docPr id="77532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29593" name=""/>
                    <pic:cNvPicPr/>
                  </pic:nvPicPr>
                  <pic:blipFill>
                    <a:blip r:embed="rId21"/>
                    <a:stretch>
                      <a:fillRect/>
                    </a:stretch>
                  </pic:blipFill>
                  <pic:spPr>
                    <a:xfrm>
                      <a:off x="0" y="0"/>
                      <a:ext cx="6041810" cy="2691612"/>
                    </a:xfrm>
                    <a:prstGeom prst="rect">
                      <a:avLst/>
                    </a:prstGeom>
                  </pic:spPr>
                </pic:pic>
              </a:graphicData>
            </a:graphic>
          </wp:inline>
        </w:drawing>
      </w:r>
    </w:p>
    <w:p w14:paraId="605E8156"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xml:space="preserve">% </w:t>
      </w:r>
      <w:proofErr w:type="spellStart"/>
      <w:r w:rsidRPr="00C81769">
        <w:rPr>
          <w:rFonts w:ascii="Consolas" w:eastAsia="Times New Roman" w:hAnsi="Consolas" w:cs="Times New Roman"/>
          <w:color w:val="008013"/>
          <w:kern w:val="0"/>
          <w:sz w:val="20"/>
          <w:szCs w:val="20"/>
          <w14:ligatures w14:val="none"/>
        </w:rPr>
        <w:t>Unpuncture</w:t>
      </w:r>
      <w:proofErr w:type="spellEnd"/>
      <w:r w:rsidRPr="00C81769">
        <w:rPr>
          <w:rFonts w:ascii="Consolas" w:eastAsia="Times New Roman" w:hAnsi="Consolas" w:cs="Times New Roman"/>
          <w:color w:val="008013"/>
          <w:kern w:val="0"/>
          <w:sz w:val="20"/>
          <w:szCs w:val="20"/>
          <w14:ligatures w14:val="none"/>
        </w:rPr>
        <w:t xml:space="preserve"> turbo code driver for multiple runs</w:t>
      </w:r>
    </w:p>
    <w:p w14:paraId="2494BC07"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script to invoke the SIMULINK Turbo code model</w:t>
      </w:r>
    </w:p>
    <w:p w14:paraId="78FE0EB7"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Revised 8/24/2011</w:t>
      </w:r>
    </w:p>
    <w:p w14:paraId="458768D5"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In Soo Ahn, Dept. of ECE, Bradley University</w:t>
      </w:r>
    </w:p>
    <w:p w14:paraId="76CD9203"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calculate the BERs under different Eb/No's.</w:t>
      </w:r>
    </w:p>
    <w:p w14:paraId="476766BD"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clear </w:t>
      </w:r>
      <w:r w:rsidRPr="00C81769">
        <w:rPr>
          <w:rFonts w:ascii="Consolas" w:eastAsia="Times New Roman" w:hAnsi="Consolas" w:cs="Times New Roman"/>
          <w:color w:val="A709F5"/>
          <w:kern w:val="0"/>
          <w:sz w:val="20"/>
          <w:szCs w:val="20"/>
          <w14:ligatures w14:val="none"/>
        </w:rPr>
        <w:t>all</w:t>
      </w:r>
    </w:p>
    <w:p w14:paraId="64DD3EFE"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close </w:t>
      </w:r>
      <w:r w:rsidRPr="00C81769">
        <w:rPr>
          <w:rFonts w:ascii="Consolas" w:eastAsia="Times New Roman" w:hAnsi="Consolas" w:cs="Times New Roman"/>
          <w:color w:val="A709F5"/>
          <w:kern w:val="0"/>
          <w:sz w:val="20"/>
          <w:szCs w:val="20"/>
          <w14:ligatures w14:val="none"/>
        </w:rPr>
        <w:t>all</w:t>
      </w:r>
    </w:p>
    <w:p w14:paraId="16C68A6A"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
    <w:p w14:paraId="59B8CCD0"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roofErr w:type="spellStart"/>
      <w:r w:rsidRPr="00C81769">
        <w:rPr>
          <w:rFonts w:ascii="Consolas" w:eastAsia="Times New Roman" w:hAnsi="Consolas" w:cs="Times New Roman"/>
          <w:kern w:val="0"/>
          <w:sz w:val="20"/>
          <w:szCs w:val="20"/>
          <w14:ligatures w14:val="none"/>
        </w:rPr>
        <w:t>MaxdB</w:t>
      </w:r>
      <w:proofErr w:type="spellEnd"/>
      <w:r w:rsidRPr="00C81769">
        <w:rPr>
          <w:rFonts w:ascii="Consolas" w:eastAsia="Times New Roman" w:hAnsi="Consolas" w:cs="Times New Roman"/>
          <w:kern w:val="0"/>
          <w:sz w:val="20"/>
          <w:szCs w:val="20"/>
          <w14:ligatures w14:val="none"/>
        </w:rPr>
        <w:t xml:space="preserve"> = 3.0; </w:t>
      </w:r>
      <w:r w:rsidRPr="00C81769">
        <w:rPr>
          <w:rFonts w:ascii="Consolas" w:eastAsia="Times New Roman" w:hAnsi="Consolas" w:cs="Times New Roman"/>
          <w:color w:val="008013"/>
          <w:kern w:val="0"/>
          <w:sz w:val="20"/>
          <w:szCs w:val="20"/>
          <w14:ligatures w14:val="none"/>
        </w:rPr>
        <w:t>% maximum Eb/No in dB for simulation</w:t>
      </w:r>
    </w:p>
    <w:p w14:paraId="21962C45"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roofErr w:type="spellStart"/>
      <w:r w:rsidRPr="00C81769">
        <w:rPr>
          <w:rFonts w:ascii="Consolas" w:eastAsia="Times New Roman" w:hAnsi="Consolas" w:cs="Times New Roman"/>
          <w:kern w:val="0"/>
          <w:sz w:val="20"/>
          <w:szCs w:val="20"/>
          <w14:ligatures w14:val="none"/>
        </w:rPr>
        <w:t>EbNo_incr</w:t>
      </w:r>
      <w:proofErr w:type="spellEnd"/>
      <w:r w:rsidRPr="00C81769">
        <w:rPr>
          <w:rFonts w:ascii="Consolas" w:eastAsia="Times New Roman" w:hAnsi="Consolas" w:cs="Times New Roman"/>
          <w:kern w:val="0"/>
          <w:sz w:val="20"/>
          <w:szCs w:val="20"/>
          <w14:ligatures w14:val="none"/>
        </w:rPr>
        <w:t xml:space="preserve"> = 0.5;  </w:t>
      </w:r>
      <w:r w:rsidRPr="00C81769">
        <w:rPr>
          <w:rFonts w:ascii="Consolas" w:eastAsia="Times New Roman" w:hAnsi="Consolas" w:cs="Times New Roman"/>
          <w:color w:val="008013"/>
          <w:kern w:val="0"/>
          <w:sz w:val="20"/>
          <w:szCs w:val="20"/>
          <w14:ligatures w14:val="none"/>
        </w:rPr>
        <w:t>% Eb/No increment in dB</w:t>
      </w:r>
    </w:p>
    <w:p w14:paraId="192D0B57"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roofErr w:type="spellStart"/>
      <w:r w:rsidRPr="00C81769">
        <w:rPr>
          <w:rFonts w:ascii="Consolas" w:eastAsia="Times New Roman" w:hAnsi="Consolas" w:cs="Times New Roman"/>
          <w:kern w:val="0"/>
          <w:sz w:val="20"/>
          <w:szCs w:val="20"/>
          <w14:ligatures w14:val="none"/>
        </w:rPr>
        <w:t>No_pts</w:t>
      </w:r>
      <w:proofErr w:type="spellEnd"/>
      <w:r w:rsidRPr="00C81769">
        <w:rPr>
          <w:rFonts w:ascii="Consolas" w:eastAsia="Times New Roman" w:hAnsi="Consolas" w:cs="Times New Roman"/>
          <w:kern w:val="0"/>
          <w:sz w:val="20"/>
          <w:szCs w:val="20"/>
          <w14:ligatures w14:val="none"/>
        </w:rPr>
        <w:t xml:space="preserve"> = </w:t>
      </w:r>
      <w:proofErr w:type="spellStart"/>
      <w:r w:rsidRPr="00C81769">
        <w:rPr>
          <w:rFonts w:ascii="Consolas" w:eastAsia="Times New Roman" w:hAnsi="Consolas" w:cs="Times New Roman"/>
          <w:kern w:val="0"/>
          <w:sz w:val="20"/>
          <w:szCs w:val="20"/>
          <w14:ligatures w14:val="none"/>
        </w:rPr>
        <w:t>MaxdB</w:t>
      </w:r>
      <w:proofErr w:type="spellEnd"/>
      <w:r w:rsidRPr="00C81769">
        <w:rPr>
          <w:rFonts w:ascii="Consolas" w:eastAsia="Times New Roman" w:hAnsi="Consolas" w:cs="Times New Roman"/>
          <w:kern w:val="0"/>
          <w:sz w:val="20"/>
          <w:szCs w:val="20"/>
          <w14:ligatures w14:val="none"/>
        </w:rPr>
        <w:t>/</w:t>
      </w:r>
      <w:proofErr w:type="spellStart"/>
      <w:r w:rsidRPr="00C81769">
        <w:rPr>
          <w:rFonts w:ascii="Consolas" w:eastAsia="Times New Roman" w:hAnsi="Consolas" w:cs="Times New Roman"/>
          <w:kern w:val="0"/>
          <w:sz w:val="20"/>
          <w:szCs w:val="20"/>
          <w14:ligatures w14:val="none"/>
        </w:rPr>
        <w:t>EbNo_incr</w:t>
      </w:r>
      <w:proofErr w:type="spellEnd"/>
      <w:r w:rsidRPr="00C81769">
        <w:rPr>
          <w:rFonts w:ascii="Consolas" w:eastAsia="Times New Roman" w:hAnsi="Consolas" w:cs="Times New Roman"/>
          <w:kern w:val="0"/>
          <w:sz w:val="20"/>
          <w:szCs w:val="20"/>
          <w14:ligatures w14:val="none"/>
        </w:rPr>
        <w:t xml:space="preserve">; </w:t>
      </w:r>
      <w:r w:rsidRPr="00C81769">
        <w:rPr>
          <w:rFonts w:ascii="Consolas" w:eastAsia="Times New Roman" w:hAnsi="Consolas" w:cs="Times New Roman"/>
          <w:color w:val="008013"/>
          <w:kern w:val="0"/>
          <w:sz w:val="20"/>
          <w:szCs w:val="20"/>
          <w14:ligatures w14:val="none"/>
        </w:rPr>
        <w:t xml:space="preserve">% number of points for </w:t>
      </w:r>
      <w:proofErr w:type="spellStart"/>
      <w:r w:rsidRPr="00C81769">
        <w:rPr>
          <w:rFonts w:ascii="Consolas" w:eastAsia="Times New Roman" w:hAnsi="Consolas" w:cs="Times New Roman"/>
          <w:color w:val="008013"/>
          <w:kern w:val="0"/>
          <w:sz w:val="20"/>
          <w:szCs w:val="20"/>
          <w14:ligatures w14:val="none"/>
        </w:rPr>
        <w:t>EbNo</w:t>
      </w:r>
      <w:proofErr w:type="spellEnd"/>
      <w:r w:rsidRPr="00C81769">
        <w:rPr>
          <w:rFonts w:ascii="Consolas" w:eastAsia="Times New Roman" w:hAnsi="Consolas" w:cs="Times New Roman"/>
          <w:color w:val="008013"/>
          <w:kern w:val="0"/>
          <w:sz w:val="20"/>
          <w:szCs w:val="20"/>
          <w14:ligatures w14:val="none"/>
        </w:rPr>
        <w:t xml:space="preserve"> plot</w:t>
      </w:r>
    </w:p>
    <w:p w14:paraId="7018CBE3"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
    <w:p w14:paraId="0252C804"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roofErr w:type="spellStart"/>
      <w:r w:rsidRPr="00C81769">
        <w:rPr>
          <w:rFonts w:ascii="Consolas" w:eastAsia="Times New Roman" w:hAnsi="Consolas" w:cs="Times New Roman"/>
          <w:kern w:val="0"/>
          <w:sz w:val="20"/>
          <w:szCs w:val="20"/>
          <w14:ligatures w14:val="none"/>
        </w:rPr>
        <w:t>Iter</w:t>
      </w:r>
      <w:proofErr w:type="spellEnd"/>
      <w:r w:rsidRPr="00C81769">
        <w:rPr>
          <w:rFonts w:ascii="Consolas" w:eastAsia="Times New Roman" w:hAnsi="Consolas" w:cs="Times New Roman"/>
          <w:kern w:val="0"/>
          <w:sz w:val="20"/>
          <w:szCs w:val="20"/>
          <w14:ligatures w14:val="none"/>
        </w:rPr>
        <w:t xml:space="preserve"> = 6;    </w:t>
      </w:r>
      <w:r w:rsidRPr="00C81769">
        <w:rPr>
          <w:rFonts w:ascii="Consolas" w:eastAsia="Times New Roman" w:hAnsi="Consolas" w:cs="Times New Roman"/>
          <w:color w:val="008013"/>
          <w:kern w:val="0"/>
          <w:sz w:val="20"/>
          <w:szCs w:val="20"/>
          <w14:ligatures w14:val="none"/>
        </w:rPr>
        <w:t>% number of iterations</w:t>
      </w:r>
    </w:p>
    <w:p w14:paraId="3CD0015E"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xml:space="preserve">%trellis = poly2trellis(3, [7 5],7); </w:t>
      </w:r>
    </w:p>
    <w:p w14:paraId="12D14AAC"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trellis = poly2trellis(5, [37 21],37);</w:t>
      </w:r>
    </w:p>
    <w:p w14:paraId="022A5299"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roofErr w:type="spellStart"/>
      <w:r w:rsidRPr="00C81769">
        <w:rPr>
          <w:rFonts w:ascii="Consolas" w:eastAsia="Times New Roman" w:hAnsi="Consolas" w:cs="Times New Roman"/>
          <w:kern w:val="0"/>
          <w:sz w:val="20"/>
          <w:szCs w:val="20"/>
          <w14:ligatures w14:val="none"/>
        </w:rPr>
        <w:t>code_rate</w:t>
      </w:r>
      <w:proofErr w:type="spellEnd"/>
      <w:r w:rsidRPr="00C81769">
        <w:rPr>
          <w:rFonts w:ascii="Consolas" w:eastAsia="Times New Roman" w:hAnsi="Consolas" w:cs="Times New Roman"/>
          <w:kern w:val="0"/>
          <w:sz w:val="20"/>
          <w:szCs w:val="20"/>
          <w14:ligatures w14:val="none"/>
        </w:rPr>
        <w:t xml:space="preserve"> = 1/3;</w:t>
      </w:r>
    </w:p>
    <w:p w14:paraId="2CAF6E35"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multiplier = 1/</w:t>
      </w:r>
      <w:proofErr w:type="spellStart"/>
      <w:r w:rsidRPr="00C81769">
        <w:rPr>
          <w:rFonts w:ascii="Consolas" w:eastAsia="Times New Roman" w:hAnsi="Consolas" w:cs="Times New Roman"/>
          <w:kern w:val="0"/>
          <w:sz w:val="20"/>
          <w:szCs w:val="20"/>
          <w14:ligatures w14:val="none"/>
        </w:rPr>
        <w:t>code_rate</w:t>
      </w:r>
      <w:proofErr w:type="spellEnd"/>
      <w:r w:rsidRPr="00C81769">
        <w:rPr>
          <w:rFonts w:ascii="Consolas" w:eastAsia="Times New Roman" w:hAnsi="Consolas" w:cs="Times New Roman"/>
          <w:kern w:val="0"/>
          <w:sz w:val="20"/>
          <w:szCs w:val="20"/>
          <w14:ligatures w14:val="none"/>
        </w:rPr>
        <w:t xml:space="preserve">;       </w:t>
      </w:r>
      <w:r w:rsidRPr="00C81769">
        <w:rPr>
          <w:rFonts w:ascii="Consolas" w:eastAsia="Times New Roman" w:hAnsi="Consolas" w:cs="Times New Roman"/>
          <w:color w:val="008013"/>
          <w:kern w:val="0"/>
          <w:sz w:val="20"/>
          <w:szCs w:val="20"/>
          <w14:ligatures w14:val="none"/>
        </w:rPr>
        <w:t xml:space="preserve">% multiplier = </w:t>
      </w:r>
      <w:proofErr w:type="spellStart"/>
      <w:r w:rsidRPr="00C81769">
        <w:rPr>
          <w:rFonts w:ascii="Consolas" w:eastAsia="Times New Roman" w:hAnsi="Consolas" w:cs="Times New Roman"/>
          <w:color w:val="008013"/>
          <w:kern w:val="0"/>
          <w:sz w:val="20"/>
          <w:szCs w:val="20"/>
          <w14:ligatures w14:val="none"/>
        </w:rPr>
        <w:t>symbol_period</w:t>
      </w:r>
      <w:proofErr w:type="spellEnd"/>
      <w:r w:rsidRPr="00C81769">
        <w:rPr>
          <w:rFonts w:ascii="Consolas" w:eastAsia="Times New Roman" w:hAnsi="Consolas" w:cs="Times New Roman"/>
          <w:color w:val="008013"/>
          <w:kern w:val="0"/>
          <w:sz w:val="20"/>
          <w:szCs w:val="20"/>
          <w14:ligatures w14:val="none"/>
        </w:rPr>
        <w:t>/</w:t>
      </w:r>
      <w:proofErr w:type="spellStart"/>
      <w:r w:rsidRPr="00C81769">
        <w:rPr>
          <w:rFonts w:ascii="Consolas" w:eastAsia="Times New Roman" w:hAnsi="Consolas" w:cs="Times New Roman"/>
          <w:color w:val="008013"/>
          <w:kern w:val="0"/>
          <w:sz w:val="20"/>
          <w:szCs w:val="20"/>
          <w14:ligatures w14:val="none"/>
        </w:rPr>
        <w:t>sample_time</w:t>
      </w:r>
      <w:proofErr w:type="spellEnd"/>
    </w:p>
    <w:p w14:paraId="6123AAB1"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you can change this to other trellis.</w:t>
      </w:r>
    </w:p>
    <w:p w14:paraId="30582510"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Len = 1024*1024; </w:t>
      </w:r>
    </w:p>
    <w:p w14:paraId="4092ABB5"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xml:space="preserve">% size of </w:t>
      </w:r>
      <w:proofErr w:type="spellStart"/>
      <w:r w:rsidRPr="00C81769">
        <w:rPr>
          <w:rFonts w:ascii="Consolas" w:eastAsia="Times New Roman" w:hAnsi="Consolas" w:cs="Times New Roman"/>
          <w:color w:val="008013"/>
          <w:kern w:val="0"/>
          <w:sz w:val="20"/>
          <w:szCs w:val="20"/>
          <w14:ligatures w14:val="none"/>
        </w:rPr>
        <w:t>interleaver</w:t>
      </w:r>
      <w:proofErr w:type="spellEnd"/>
      <w:r w:rsidRPr="00C81769">
        <w:rPr>
          <w:rFonts w:ascii="Consolas" w:eastAsia="Times New Roman" w:hAnsi="Consolas" w:cs="Times New Roman"/>
          <w:color w:val="008013"/>
          <w:kern w:val="0"/>
          <w:sz w:val="20"/>
          <w:szCs w:val="20"/>
          <w14:ligatures w14:val="none"/>
        </w:rPr>
        <w:t>, try a smaller or larger size.</w:t>
      </w:r>
    </w:p>
    <w:p w14:paraId="55D210E0"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roofErr w:type="spellStart"/>
      <w:r w:rsidRPr="00C81769">
        <w:rPr>
          <w:rFonts w:ascii="Consolas" w:eastAsia="Times New Roman" w:hAnsi="Consolas" w:cs="Times New Roman"/>
          <w:kern w:val="0"/>
          <w:sz w:val="20"/>
          <w:szCs w:val="20"/>
          <w14:ligatures w14:val="none"/>
        </w:rPr>
        <w:t>Turbo_Pb</w:t>
      </w:r>
      <w:proofErr w:type="spellEnd"/>
      <w:r w:rsidRPr="00C81769">
        <w:rPr>
          <w:rFonts w:ascii="Consolas" w:eastAsia="Times New Roman" w:hAnsi="Consolas" w:cs="Times New Roman"/>
          <w:kern w:val="0"/>
          <w:sz w:val="20"/>
          <w:szCs w:val="20"/>
          <w14:ligatures w14:val="none"/>
        </w:rPr>
        <w:t xml:space="preserve"> = zeros(</w:t>
      </w:r>
      <w:proofErr w:type="spellStart"/>
      <w:r w:rsidRPr="00C81769">
        <w:rPr>
          <w:rFonts w:ascii="Consolas" w:eastAsia="Times New Roman" w:hAnsi="Consolas" w:cs="Times New Roman"/>
          <w:kern w:val="0"/>
          <w:sz w:val="20"/>
          <w:szCs w:val="20"/>
          <w14:ligatures w14:val="none"/>
        </w:rPr>
        <w:t>Iter,No_pts</w:t>
      </w:r>
      <w:proofErr w:type="spellEnd"/>
      <w:r w:rsidRPr="00C81769">
        <w:rPr>
          <w:rFonts w:ascii="Consolas" w:eastAsia="Times New Roman" w:hAnsi="Consolas" w:cs="Times New Roman"/>
          <w:kern w:val="0"/>
          <w:sz w:val="20"/>
          <w:szCs w:val="20"/>
          <w14:ligatures w14:val="none"/>
        </w:rPr>
        <w:t xml:space="preserve">); </w:t>
      </w:r>
      <w:r w:rsidRPr="00C81769">
        <w:rPr>
          <w:rFonts w:ascii="Consolas" w:eastAsia="Times New Roman" w:hAnsi="Consolas" w:cs="Times New Roman"/>
          <w:color w:val="008013"/>
          <w:kern w:val="0"/>
          <w:sz w:val="20"/>
          <w:szCs w:val="20"/>
          <w14:ligatures w14:val="none"/>
        </w:rPr>
        <w:t>% allocate the storage</w:t>
      </w:r>
    </w:p>
    <w:p w14:paraId="76DE3E35"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Seed = 54123;</w:t>
      </w:r>
    </w:p>
    <w:p w14:paraId="4705797B"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Ps = 1;      </w:t>
      </w:r>
      <w:r w:rsidRPr="00C81769">
        <w:rPr>
          <w:rFonts w:ascii="Consolas" w:eastAsia="Times New Roman" w:hAnsi="Consolas" w:cs="Times New Roman"/>
          <w:color w:val="008013"/>
          <w:kern w:val="0"/>
          <w:sz w:val="20"/>
          <w:szCs w:val="20"/>
          <w14:ligatures w14:val="none"/>
        </w:rPr>
        <w:t>% signal power</w:t>
      </w:r>
    </w:p>
    <w:p w14:paraId="381231D6"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E00FF"/>
          <w:kern w:val="0"/>
          <w:sz w:val="20"/>
          <w:szCs w:val="20"/>
          <w14:ligatures w14:val="none"/>
        </w:rPr>
        <w:t xml:space="preserve">for </w:t>
      </w:r>
      <w:proofErr w:type="spellStart"/>
      <w:r w:rsidRPr="00C81769">
        <w:rPr>
          <w:rFonts w:ascii="Consolas" w:eastAsia="Times New Roman" w:hAnsi="Consolas" w:cs="Times New Roman"/>
          <w:kern w:val="0"/>
          <w:sz w:val="20"/>
          <w:szCs w:val="20"/>
          <w14:ligatures w14:val="none"/>
        </w:rPr>
        <w:t>i</w:t>
      </w:r>
      <w:proofErr w:type="spellEnd"/>
      <w:r w:rsidRPr="00C81769">
        <w:rPr>
          <w:rFonts w:ascii="Consolas" w:eastAsia="Times New Roman" w:hAnsi="Consolas" w:cs="Times New Roman"/>
          <w:kern w:val="0"/>
          <w:sz w:val="20"/>
          <w:szCs w:val="20"/>
          <w14:ligatures w14:val="none"/>
        </w:rPr>
        <w:t xml:space="preserve"> = 1:No_pts+1,</w:t>
      </w:r>
    </w:p>
    <w:p w14:paraId="2D0EA387"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    </w:t>
      </w:r>
      <w:proofErr w:type="spellStart"/>
      <w:r w:rsidRPr="00C81769">
        <w:rPr>
          <w:rFonts w:ascii="Consolas" w:eastAsia="Times New Roman" w:hAnsi="Consolas" w:cs="Times New Roman"/>
          <w:kern w:val="0"/>
          <w:sz w:val="20"/>
          <w:szCs w:val="20"/>
          <w14:ligatures w14:val="none"/>
        </w:rPr>
        <w:t>EbNodB</w:t>
      </w:r>
      <w:proofErr w:type="spellEnd"/>
      <w:r w:rsidRPr="00C81769">
        <w:rPr>
          <w:rFonts w:ascii="Consolas" w:eastAsia="Times New Roman" w:hAnsi="Consolas" w:cs="Times New Roman"/>
          <w:kern w:val="0"/>
          <w:sz w:val="20"/>
          <w:szCs w:val="20"/>
          <w14:ligatures w14:val="none"/>
        </w:rPr>
        <w:t xml:space="preserve"> = </w:t>
      </w:r>
      <w:proofErr w:type="spellStart"/>
      <w:r w:rsidRPr="00C81769">
        <w:rPr>
          <w:rFonts w:ascii="Consolas" w:eastAsia="Times New Roman" w:hAnsi="Consolas" w:cs="Times New Roman"/>
          <w:kern w:val="0"/>
          <w:sz w:val="20"/>
          <w:szCs w:val="20"/>
          <w14:ligatures w14:val="none"/>
        </w:rPr>
        <w:t>EbNo_incr</w:t>
      </w:r>
      <w:proofErr w:type="spellEnd"/>
      <w:r w:rsidRPr="00C81769">
        <w:rPr>
          <w:rFonts w:ascii="Consolas" w:eastAsia="Times New Roman" w:hAnsi="Consolas" w:cs="Times New Roman"/>
          <w:kern w:val="0"/>
          <w:sz w:val="20"/>
          <w:szCs w:val="20"/>
          <w14:ligatures w14:val="none"/>
        </w:rPr>
        <w:t xml:space="preserve">*(i-1);  </w:t>
      </w:r>
      <w:r w:rsidRPr="00C81769">
        <w:rPr>
          <w:rFonts w:ascii="Consolas" w:eastAsia="Times New Roman" w:hAnsi="Consolas" w:cs="Times New Roman"/>
          <w:color w:val="008013"/>
          <w:kern w:val="0"/>
          <w:sz w:val="20"/>
          <w:szCs w:val="20"/>
          <w14:ligatures w14:val="none"/>
        </w:rPr>
        <w:t>% in dB</w:t>
      </w:r>
    </w:p>
    <w:p w14:paraId="25A44225"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    </w:t>
      </w:r>
      <w:proofErr w:type="spellStart"/>
      <w:r w:rsidRPr="00C81769">
        <w:rPr>
          <w:rFonts w:ascii="Consolas" w:eastAsia="Times New Roman" w:hAnsi="Consolas" w:cs="Times New Roman"/>
          <w:kern w:val="0"/>
          <w:sz w:val="20"/>
          <w:szCs w:val="20"/>
          <w14:ligatures w14:val="none"/>
        </w:rPr>
        <w:t>EbNo</w:t>
      </w:r>
      <w:proofErr w:type="spellEnd"/>
      <w:r w:rsidRPr="00C81769">
        <w:rPr>
          <w:rFonts w:ascii="Consolas" w:eastAsia="Times New Roman" w:hAnsi="Consolas" w:cs="Times New Roman"/>
          <w:kern w:val="0"/>
          <w:sz w:val="20"/>
          <w:szCs w:val="20"/>
          <w14:ligatures w14:val="none"/>
        </w:rPr>
        <w:t xml:space="preserve"> = 10.0.^(0.1*</w:t>
      </w:r>
      <w:proofErr w:type="spellStart"/>
      <w:r w:rsidRPr="00C81769">
        <w:rPr>
          <w:rFonts w:ascii="Consolas" w:eastAsia="Times New Roman" w:hAnsi="Consolas" w:cs="Times New Roman"/>
          <w:kern w:val="0"/>
          <w:sz w:val="20"/>
          <w:szCs w:val="20"/>
          <w14:ligatures w14:val="none"/>
        </w:rPr>
        <w:t>EbNodB</w:t>
      </w:r>
      <w:proofErr w:type="spellEnd"/>
      <w:r w:rsidRPr="00C81769">
        <w:rPr>
          <w:rFonts w:ascii="Consolas" w:eastAsia="Times New Roman" w:hAnsi="Consolas" w:cs="Times New Roman"/>
          <w:kern w:val="0"/>
          <w:sz w:val="20"/>
          <w:szCs w:val="20"/>
          <w14:ligatures w14:val="none"/>
        </w:rPr>
        <w:t>);</w:t>
      </w:r>
    </w:p>
    <w:p w14:paraId="298A3F96"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    </w:t>
      </w:r>
      <w:proofErr w:type="spellStart"/>
      <w:r w:rsidRPr="00C81769">
        <w:rPr>
          <w:rFonts w:ascii="Consolas" w:eastAsia="Times New Roman" w:hAnsi="Consolas" w:cs="Times New Roman"/>
          <w:kern w:val="0"/>
          <w:sz w:val="20"/>
          <w:szCs w:val="20"/>
          <w14:ligatures w14:val="none"/>
        </w:rPr>
        <w:t>EsNo</w:t>
      </w:r>
      <w:proofErr w:type="spellEnd"/>
      <w:r w:rsidRPr="00C81769">
        <w:rPr>
          <w:rFonts w:ascii="Consolas" w:eastAsia="Times New Roman" w:hAnsi="Consolas" w:cs="Times New Roman"/>
          <w:kern w:val="0"/>
          <w:sz w:val="20"/>
          <w:szCs w:val="20"/>
          <w14:ligatures w14:val="none"/>
        </w:rPr>
        <w:t xml:space="preserve"> = </w:t>
      </w:r>
      <w:proofErr w:type="spellStart"/>
      <w:r w:rsidRPr="00C81769">
        <w:rPr>
          <w:rFonts w:ascii="Consolas" w:eastAsia="Times New Roman" w:hAnsi="Consolas" w:cs="Times New Roman"/>
          <w:kern w:val="0"/>
          <w:sz w:val="20"/>
          <w:szCs w:val="20"/>
          <w14:ligatures w14:val="none"/>
        </w:rPr>
        <w:t>EbNo</w:t>
      </w:r>
      <w:proofErr w:type="spellEnd"/>
      <w:r w:rsidRPr="00C81769">
        <w:rPr>
          <w:rFonts w:ascii="Consolas" w:eastAsia="Times New Roman" w:hAnsi="Consolas" w:cs="Times New Roman"/>
          <w:kern w:val="0"/>
          <w:sz w:val="20"/>
          <w:szCs w:val="20"/>
          <w14:ligatures w14:val="none"/>
        </w:rPr>
        <w:t>/</w:t>
      </w:r>
      <w:proofErr w:type="spellStart"/>
      <w:r w:rsidRPr="00C81769">
        <w:rPr>
          <w:rFonts w:ascii="Consolas" w:eastAsia="Times New Roman" w:hAnsi="Consolas" w:cs="Times New Roman"/>
          <w:kern w:val="0"/>
          <w:sz w:val="20"/>
          <w:szCs w:val="20"/>
          <w14:ligatures w14:val="none"/>
        </w:rPr>
        <w:t>code_rate</w:t>
      </w:r>
      <w:proofErr w:type="spellEnd"/>
      <w:r w:rsidRPr="00C81769">
        <w:rPr>
          <w:rFonts w:ascii="Consolas" w:eastAsia="Times New Roman" w:hAnsi="Consolas" w:cs="Times New Roman"/>
          <w:kern w:val="0"/>
          <w:sz w:val="20"/>
          <w:szCs w:val="20"/>
          <w14:ligatures w14:val="none"/>
        </w:rPr>
        <w:t xml:space="preserve">;     </w:t>
      </w:r>
      <w:r w:rsidRPr="00C81769">
        <w:rPr>
          <w:rFonts w:ascii="Consolas" w:eastAsia="Times New Roman" w:hAnsi="Consolas" w:cs="Times New Roman"/>
          <w:color w:val="008013"/>
          <w:kern w:val="0"/>
          <w:sz w:val="20"/>
          <w:szCs w:val="20"/>
          <w14:ligatures w14:val="none"/>
        </w:rPr>
        <w:t>% Average symbol energy vs Noise PSD in linear scale</w:t>
      </w:r>
    </w:p>
    <w:p w14:paraId="37B63589"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    Variance = Ps*multiplier/</w:t>
      </w:r>
      <w:proofErr w:type="spellStart"/>
      <w:r w:rsidRPr="00C81769">
        <w:rPr>
          <w:rFonts w:ascii="Consolas" w:eastAsia="Times New Roman" w:hAnsi="Consolas" w:cs="Times New Roman"/>
          <w:kern w:val="0"/>
          <w:sz w:val="20"/>
          <w:szCs w:val="20"/>
          <w14:ligatures w14:val="none"/>
        </w:rPr>
        <w:t>EsNo</w:t>
      </w:r>
      <w:proofErr w:type="spellEnd"/>
      <w:r w:rsidRPr="00C81769">
        <w:rPr>
          <w:rFonts w:ascii="Consolas" w:eastAsia="Times New Roman" w:hAnsi="Consolas" w:cs="Times New Roman"/>
          <w:kern w:val="0"/>
          <w:sz w:val="20"/>
          <w:szCs w:val="20"/>
          <w14:ligatures w14:val="none"/>
        </w:rPr>
        <w:t xml:space="preserve">;  </w:t>
      </w:r>
      <w:r w:rsidRPr="00C81769">
        <w:rPr>
          <w:rFonts w:ascii="Consolas" w:eastAsia="Times New Roman" w:hAnsi="Consolas" w:cs="Times New Roman"/>
          <w:color w:val="008013"/>
          <w:kern w:val="0"/>
          <w:sz w:val="20"/>
          <w:szCs w:val="20"/>
          <w14:ligatures w14:val="none"/>
        </w:rPr>
        <w:t>% Calculate channel noise variance. See Help of AWGN</w:t>
      </w:r>
    </w:p>
    <w:p w14:paraId="64308CA7"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    sim(</w:t>
      </w:r>
      <w:r w:rsidRPr="00C81769">
        <w:rPr>
          <w:rFonts w:ascii="Consolas" w:eastAsia="Times New Roman" w:hAnsi="Consolas" w:cs="Times New Roman"/>
          <w:color w:val="A709F5"/>
          <w:kern w:val="0"/>
          <w:sz w:val="20"/>
          <w:szCs w:val="20"/>
          <w14:ligatures w14:val="none"/>
        </w:rPr>
        <w:t>'</w:t>
      </w:r>
      <w:proofErr w:type="spellStart"/>
      <w:r w:rsidRPr="00C81769">
        <w:rPr>
          <w:rFonts w:ascii="Consolas" w:eastAsia="Times New Roman" w:hAnsi="Consolas" w:cs="Times New Roman"/>
          <w:color w:val="A709F5"/>
          <w:kern w:val="0"/>
          <w:sz w:val="20"/>
          <w:szCs w:val="20"/>
          <w14:ligatures w14:val="none"/>
        </w:rPr>
        <w:t>turbo_code_no_punc_multiple_run</w:t>
      </w:r>
      <w:proofErr w:type="spellEnd"/>
      <w:r w:rsidRPr="00C81769">
        <w:rPr>
          <w:rFonts w:ascii="Consolas" w:eastAsia="Times New Roman" w:hAnsi="Consolas" w:cs="Times New Roman"/>
          <w:color w:val="A709F5"/>
          <w:kern w:val="0"/>
          <w:sz w:val="20"/>
          <w:szCs w:val="20"/>
          <w14:ligatures w14:val="none"/>
        </w:rPr>
        <w:t>'</w:t>
      </w:r>
      <w:r w:rsidRPr="00C81769">
        <w:rPr>
          <w:rFonts w:ascii="Consolas" w:eastAsia="Times New Roman" w:hAnsi="Consolas" w:cs="Times New Roman"/>
          <w:kern w:val="0"/>
          <w:sz w:val="20"/>
          <w:szCs w:val="20"/>
          <w14:ligatures w14:val="none"/>
        </w:rPr>
        <w:t xml:space="preserve">); </w:t>
      </w:r>
      <w:r w:rsidRPr="00C81769">
        <w:rPr>
          <w:rFonts w:ascii="Consolas" w:eastAsia="Times New Roman" w:hAnsi="Consolas" w:cs="Times New Roman"/>
          <w:color w:val="008013"/>
          <w:kern w:val="0"/>
          <w:sz w:val="20"/>
          <w:szCs w:val="20"/>
          <w14:ligatures w14:val="none"/>
        </w:rPr>
        <w:t xml:space="preserve">% open the </w:t>
      </w:r>
      <w:proofErr w:type="spellStart"/>
      <w:r w:rsidRPr="00C81769">
        <w:rPr>
          <w:rFonts w:ascii="Consolas" w:eastAsia="Times New Roman" w:hAnsi="Consolas" w:cs="Times New Roman"/>
          <w:color w:val="008013"/>
          <w:kern w:val="0"/>
          <w:sz w:val="20"/>
          <w:szCs w:val="20"/>
          <w14:ligatures w14:val="none"/>
        </w:rPr>
        <w:t>simulink</w:t>
      </w:r>
      <w:proofErr w:type="spellEnd"/>
      <w:r w:rsidRPr="00C81769">
        <w:rPr>
          <w:rFonts w:ascii="Consolas" w:eastAsia="Times New Roman" w:hAnsi="Consolas" w:cs="Times New Roman"/>
          <w:color w:val="008013"/>
          <w:kern w:val="0"/>
          <w:sz w:val="20"/>
          <w:szCs w:val="20"/>
          <w14:ligatures w14:val="none"/>
        </w:rPr>
        <w:t xml:space="preserve"> model.</w:t>
      </w:r>
    </w:p>
    <w:p w14:paraId="3590D23D"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    </w:t>
      </w:r>
      <w:proofErr w:type="spellStart"/>
      <w:r w:rsidRPr="00C81769">
        <w:rPr>
          <w:rFonts w:ascii="Consolas" w:eastAsia="Times New Roman" w:hAnsi="Consolas" w:cs="Times New Roman"/>
          <w:kern w:val="0"/>
          <w:sz w:val="20"/>
          <w:szCs w:val="20"/>
          <w14:ligatures w14:val="none"/>
        </w:rPr>
        <w:t>Turbo_Pb</w:t>
      </w:r>
      <w:proofErr w:type="spellEnd"/>
      <w:r w:rsidRPr="00C81769">
        <w:rPr>
          <w:rFonts w:ascii="Consolas" w:eastAsia="Times New Roman" w:hAnsi="Consolas" w:cs="Times New Roman"/>
          <w:kern w:val="0"/>
          <w:sz w:val="20"/>
          <w:szCs w:val="20"/>
          <w14:ligatures w14:val="none"/>
        </w:rPr>
        <w:t xml:space="preserve">(:, </w:t>
      </w:r>
      <w:proofErr w:type="spellStart"/>
      <w:r w:rsidRPr="00C81769">
        <w:rPr>
          <w:rFonts w:ascii="Consolas" w:eastAsia="Times New Roman" w:hAnsi="Consolas" w:cs="Times New Roman"/>
          <w:kern w:val="0"/>
          <w:sz w:val="20"/>
          <w:szCs w:val="20"/>
          <w14:ligatures w14:val="none"/>
        </w:rPr>
        <w:t>i</w:t>
      </w:r>
      <w:proofErr w:type="spellEnd"/>
      <w:r w:rsidRPr="00C81769">
        <w:rPr>
          <w:rFonts w:ascii="Consolas" w:eastAsia="Times New Roman" w:hAnsi="Consolas" w:cs="Times New Roman"/>
          <w:kern w:val="0"/>
          <w:sz w:val="20"/>
          <w:szCs w:val="20"/>
          <w14:ligatures w14:val="none"/>
        </w:rPr>
        <w:t xml:space="preserve">) = </w:t>
      </w:r>
      <w:proofErr w:type="spellStart"/>
      <w:r w:rsidRPr="00C81769">
        <w:rPr>
          <w:rFonts w:ascii="Consolas" w:eastAsia="Times New Roman" w:hAnsi="Consolas" w:cs="Times New Roman"/>
          <w:kern w:val="0"/>
          <w:sz w:val="20"/>
          <w:szCs w:val="20"/>
          <w14:ligatures w14:val="none"/>
        </w:rPr>
        <w:t>bit_error_rate.signals.values</w:t>
      </w:r>
      <w:proofErr w:type="spellEnd"/>
      <w:r w:rsidRPr="00C81769">
        <w:rPr>
          <w:rFonts w:ascii="Consolas" w:eastAsia="Times New Roman" w:hAnsi="Consolas" w:cs="Times New Roman"/>
          <w:kern w:val="0"/>
          <w:sz w:val="20"/>
          <w:szCs w:val="20"/>
          <w14:ligatures w14:val="none"/>
        </w:rPr>
        <w:t>(:,:,4);</w:t>
      </w:r>
    </w:p>
    <w:p w14:paraId="0FDE3366"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E00FF"/>
          <w:kern w:val="0"/>
          <w:sz w:val="20"/>
          <w:szCs w:val="20"/>
          <w14:ligatures w14:val="none"/>
        </w:rPr>
        <w:t>end</w:t>
      </w:r>
    </w:p>
    <w:p w14:paraId="5A667D3C"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xml:space="preserve">%%  </w:t>
      </w:r>
      <w:proofErr w:type="spellStart"/>
      <w:r w:rsidRPr="00C81769">
        <w:rPr>
          <w:rFonts w:ascii="Consolas" w:eastAsia="Times New Roman" w:hAnsi="Consolas" w:cs="Times New Roman"/>
          <w:color w:val="008013"/>
          <w:kern w:val="0"/>
          <w:sz w:val="20"/>
          <w:szCs w:val="20"/>
          <w14:ligatures w14:val="none"/>
        </w:rPr>
        <w:t>Turbo_Pb</w:t>
      </w:r>
      <w:proofErr w:type="spellEnd"/>
      <w:r w:rsidRPr="00C81769">
        <w:rPr>
          <w:rFonts w:ascii="Consolas" w:eastAsia="Times New Roman" w:hAnsi="Consolas" w:cs="Times New Roman"/>
          <w:color w:val="008013"/>
          <w:kern w:val="0"/>
          <w:sz w:val="20"/>
          <w:szCs w:val="20"/>
          <w14:ligatures w14:val="none"/>
        </w:rPr>
        <w:t xml:space="preserve"> can be plotted for the probability of bit errors.</w:t>
      </w:r>
    </w:p>
    <w:p w14:paraId="28DF54F1"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roofErr w:type="spellStart"/>
      <w:r w:rsidRPr="00C81769">
        <w:rPr>
          <w:rFonts w:ascii="Consolas" w:eastAsia="Times New Roman" w:hAnsi="Consolas" w:cs="Times New Roman"/>
          <w:kern w:val="0"/>
          <w:sz w:val="20"/>
          <w:szCs w:val="20"/>
          <w14:ligatures w14:val="none"/>
        </w:rPr>
        <w:t>x_index</w:t>
      </w:r>
      <w:proofErr w:type="spellEnd"/>
      <w:r w:rsidRPr="00C81769">
        <w:rPr>
          <w:rFonts w:ascii="Consolas" w:eastAsia="Times New Roman" w:hAnsi="Consolas" w:cs="Times New Roman"/>
          <w:kern w:val="0"/>
          <w:sz w:val="20"/>
          <w:szCs w:val="20"/>
          <w14:ligatures w14:val="none"/>
        </w:rPr>
        <w:t xml:space="preserve"> = (0:No_pts)*</w:t>
      </w:r>
      <w:proofErr w:type="spellStart"/>
      <w:r w:rsidRPr="00C81769">
        <w:rPr>
          <w:rFonts w:ascii="Consolas" w:eastAsia="Times New Roman" w:hAnsi="Consolas" w:cs="Times New Roman"/>
          <w:kern w:val="0"/>
          <w:sz w:val="20"/>
          <w:szCs w:val="20"/>
          <w14:ligatures w14:val="none"/>
        </w:rPr>
        <w:t>EbNo_incr</w:t>
      </w:r>
      <w:proofErr w:type="spellEnd"/>
      <w:r w:rsidRPr="00C81769">
        <w:rPr>
          <w:rFonts w:ascii="Consolas" w:eastAsia="Times New Roman" w:hAnsi="Consolas" w:cs="Times New Roman"/>
          <w:kern w:val="0"/>
          <w:sz w:val="20"/>
          <w:szCs w:val="20"/>
          <w14:ligatures w14:val="none"/>
        </w:rPr>
        <w:t>;</w:t>
      </w:r>
    </w:p>
    <w:p w14:paraId="1ACA7BD8"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figure(1)</w:t>
      </w:r>
    </w:p>
    <w:p w14:paraId="64FDBC39"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
    <w:p w14:paraId="752ABDBB"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E00FF"/>
          <w:kern w:val="0"/>
          <w:sz w:val="20"/>
          <w:szCs w:val="20"/>
          <w14:ligatures w14:val="none"/>
        </w:rPr>
        <w:t xml:space="preserve">for </w:t>
      </w:r>
      <w:proofErr w:type="spellStart"/>
      <w:r w:rsidRPr="00C81769">
        <w:rPr>
          <w:rFonts w:ascii="Consolas" w:eastAsia="Times New Roman" w:hAnsi="Consolas" w:cs="Times New Roman"/>
          <w:kern w:val="0"/>
          <w:sz w:val="20"/>
          <w:szCs w:val="20"/>
          <w14:ligatures w14:val="none"/>
        </w:rPr>
        <w:t>i</w:t>
      </w:r>
      <w:proofErr w:type="spellEnd"/>
      <w:r w:rsidRPr="00C81769">
        <w:rPr>
          <w:rFonts w:ascii="Consolas" w:eastAsia="Times New Roman" w:hAnsi="Consolas" w:cs="Times New Roman"/>
          <w:kern w:val="0"/>
          <w:sz w:val="20"/>
          <w:szCs w:val="20"/>
          <w14:ligatures w14:val="none"/>
        </w:rPr>
        <w:t xml:space="preserve"> = 1:Iter,</w:t>
      </w:r>
    </w:p>
    <w:p w14:paraId="03BDA5C6"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    </w:t>
      </w:r>
      <w:proofErr w:type="spellStart"/>
      <w:r w:rsidRPr="00C81769">
        <w:rPr>
          <w:rFonts w:ascii="Consolas" w:eastAsia="Times New Roman" w:hAnsi="Consolas" w:cs="Times New Roman"/>
          <w:kern w:val="0"/>
          <w:sz w:val="20"/>
          <w:szCs w:val="20"/>
          <w14:ligatures w14:val="none"/>
        </w:rPr>
        <w:t>semilogy</w:t>
      </w:r>
      <w:proofErr w:type="spellEnd"/>
      <w:r w:rsidRPr="00C81769">
        <w:rPr>
          <w:rFonts w:ascii="Consolas" w:eastAsia="Times New Roman" w:hAnsi="Consolas" w:cs="Times New Roman"/>
          <w:kern w:val="0"/>
          <w:sz w:val="20"/>
          <w:szCs w:val="20"/>
          <w14:ligatures w14:val="none"/>
        </w:rPr>
        <w:t>(</w:t>
      </w:r>
      <w:proofErr w:type="spellStart"/>
      <w:r w:rsidRPr="00C81769">
        <w:rPr>
          <w:rFonts w:ascii="Consolas" w:eastAsia="Times New Roman" w:hAnsi="Consolas" w:cs="Times New Roman"/>
          <w:kern w:val="0"/>
          <w:sz w:val="20"/>
          <w:szCs w:val="20"/>
          <w14:ligatures w14:val="none"/>
        </w:rPr>
        <w:t>x_index</w:t>
      </w:r>
      <w:proofErr w:type="spellEnd"/>
      <w:r w:rsidRPr="00C81769">
        <w:rPr>
          <w:rFonts w:ascii="Consolas" w:eastAsia="Times New Roman" w:hAnsi="Consolas" w:cs="Times New Roman"/>
          <w:kern w:val="0"/>
          <w:sz w:val="20"/>
          <w:szCs w:val="20"/>
          <w14:ligatures w14:val="none"/>
        </w:rPr>
        <w:t xml:space="preserve">, </w:t>
      </w:r>
      <w:proofErr w:type="spellStart"/>
      <w:r w:rsidRPr="00C81769">
        <w:rPr>
          <w:rFonts w:ascii="Consolas" w:eastAsia="Times New Roman" w:hAnsi="Consolas" w:cs="Times New Roman"/>
          <w:kern w:val="0"/>
          <w:sz w:val="20"/>
          <w:szCs w:val="20"/>
          <w14:ligatures w14:val="none"/>
        </w:rPr>
        <w:t>Turbo_Pb</w:t>
      </w:r>
      <w:proofErr w:type="spellEnd"/>
      <w:r w:rsidRPr="00C81769">
        <w:rPr>
          <w:rFonts w:ascii="Consolas" w:eastAsia="Times New Roman" w:hAnsi="Consolas" w:cs="Times New Roman"/>
          <w:kern w:val="0"/>
          <w:sz w:val="20"/>
          <w:szCs w:val="20"/>
          <w14:ligatures w14:val="none"/>
        </w:rPr>
        <w:t>(</w:t>
      </w:r>
      <w:proofErr w:type="spellStart"/>
      <w:r w:rsidRPr="00C81769">
        <w:rPr>
          <w:rFonts w:ascii="Consolas" w:eastAsia="Times New Roman" w:hAnsi="Consolas" w:cs="Times New Roman"/>
          <w:kern w:val="0"/>
          <w:sz w:val="20"/>
          <w:szCs w:val="20"/>
          <w14:ligatures w14:val="none"/>
        </w:rPr>
        <w:t>i</w:t>
      </w:r>
      <w:proofErr w:type="spellEnd"/>
      <w:r w:rsidRPr="00C81769">
        <w:rPr>
          <w:rFonts w:ascii="Consolas" w:eastAsia="Times New Roman" w:hAnsi="Consolas" w:cs="Times New Roman"/>
          <w:kern w:val="0"/>
          <w:sz w:val="20"/>
          <w:szCs w:val="20"/>
          <w14:ligatures w14:val="none"/>
        </w:rPr>
        <w:t xml:space="preserve">,:), </w:t>
      </w:r>
      <w:r w:rsidRPr="00C81769">
        <w:rPr>
          <w:rFonts w:ascii="Consolas" w:eastAsia="Times New Roman" w:hAnsi="Consolas" w:cs="Times New Roman"/>
          <w:color w:val="A709F5"/>
          <w:kern w:val="0"/>
          <w:sz w:val="20"/>
          <w:szCs w:val="20"/>
          <w14:ligatures w14:val="none"/>
        </w:rPr>
        <w:t>'.-'</w:t>
      </w:r>
      <w:r w:rsidRPr="00C81769">
        <w:rPr>
          <w:rFonts w:ascii="Consolas" w:eastAsia="Times New Roman" w:hAnsi="Consolas" w:cs="Times New Roman"/>
          <w:kern w:val="0"/>
          <w:sz w:val="20"/>
          <w:szCs w:val="20"/>
          <w14:ligatures w14:val="none"/>
        </w:rPr>
        <w:t>);</w:t>
      </w:r>
    </w:p>
    <w:p w14:paraId="1D8D53B4"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    hold </w:t>
      </w:r>
      <w:r w:rsidRPr="00C81769">
        <w:rPr>
          <w:rFonts w:ascii="Consolas" w:eastAsia="Times New Roman" w:hAnsi="Consolas" w:cs="Times New Roman"/>
          <w:color w:val="A709F5"/>
          <w:kern w:val="0"/>
          <w:sz w:val="20"/>
          <w:szCs w:val="20"/>
          <w14:ligatures w14:val="none"/>
        </w:rPr>
        <w:t>on</w:t>
      </w:r>
      <w:r w:rsidRPr="00C81769">
        <w:rPr>
          <w:rFonts w:ascii="Consolas" w:eastAsia="Times New Roman" w:hAnsi="Consolas" w:cs="Times New Roman"/>
          <w:kern w:val="0"/>
          <w:sz w:val="20"/>
          <w:szCs w:val="20"/>
          <w14:ligatures w14:val="none"/>
        </w:rPr>
        <w:t>;</w:t>
      </w:r>
    </w:p>
    <w:p w14:paraId="51D0F1C3"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E00FF"/>
          <w:kern w:val="0"/>
          <w:sz w:val="20"/>
          <w:szCs w:val="20"/>
          <w14:ligatures w14:val="none"/>
        </w:rPr>
        <w:t>end</w:t>
      </w:r>
    </w:p>
    <w:p w14:paraId="57D7A9B8"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grid, </w:t>
      </w:r>
      <w:proofErr w:type="spellStart"/>
      <w:r w:rsidRPr="00C81769">
        <w:rPr>
          <w:rFonts w:ascii="Consolas" w:eastAsia="Times New Roman" w:hAnsi="Consolas" w:cs="Times New Roman"/>
          <w:kern w:val="0"/>
          <w:sz w:val="20"/>
          <w:szCs w:val="20"/>
          <w14:ligatures w14:val="none"/>
        </w:rPr>
        <w:t>xlabel</w:t>
      </w:r>
      <w:proofErr w:type="spellEnd"/>
      <w:r w:rsidRPr="00C81769">
        <w:rPr>
          <w:rFonts w:ascii="Consolas" w:eastAsia="Times New Roman" w:hAnsi="Consolas" w:cs="Times New Roman"/>
          <w:kern w:val="0"/>
          <w:sz w:val="20"/>
          <w:szCs w:val="20"/>
          <w14:ligatures w14:val="none"/>
        </w:rPr>
        <w:t>(</w:t>
      </w:r>
      <w:r w:rsidRPr="00C81769">
        <w:rPr>
          <w:rFonts w:ascii="Consolas" w:eastAsia="Times New Roman" w:hAnsi="Consolas" w:cs="Times New Roman"/>
          <w:color w:val="A709F5"/>
          <w:kern w:val="0"/>
          <w:sz w:val="20"/>
          <w:szCs w:val="20"/>
          <w14:ligatures w14:val="none"/>
        </w:rPr>
        <w:t>'Eb/No in dB'</w:t>
      </w:r>
      <w:r w:rsidRPr="00C81769">
        <w:rPr>
          <w:rFonts w:ascii="Consolas" w:eastAsia="Times New Roman" w:hAnsi="Consolas" w:cs="Times New Roman"/>
          <w:kern w:val="0"/>
          <w:sz w:val="20"/>
          <w:szCs w:val="20"/>
          <w14:ligatures w14:val="none"/>
        </w:rPr>
        <w:t xml:space="preserve">), </w:t>
      </w:r>
      <w:proofErr w:type="spellStart"/>
      <w:r w:rsidRPr="00C81769">
        <w:rPr>
          <w:rFonts w:ascii="Consolas" w:eastAsia="Times New Roman" w:hAnsi="Consolas" w:cs="Times New Roman"/>
          <w:kern w:val="0"/>
          <w:sz w:val="20"/>
          <w:szCs w:val="20"/>
          <w14:ligatures w14:val="none"/>
        </w:rPr>
        <w:t>ylabel</w:t>
      </w:r>
      <w:proofErr w:type="spellEnd"/>
      <w:r w:rsidRPr="00C81769">
        <w:rPr>
          <w:rFonts w:ascii="Consolas" w:eastAsia="Times New Roman" w:hAnsi="Consolas" w:cs="Times New Roman"/>
          <w:kern w:val="0"/>
          <w:sz w:val="20"/>
          <w:szCs w:val="20"/>
          <w14:ligatures w14:val="none"/>
        </w:rPr>
        <w:t>(</w:t>
      </w:r>
      <w:r w:rsidRPr="00C81769">
        <w:rPr>
          <w:rFonts w:ascii="Consolas" w:eastAsia="Times New Roman" w:hAnsi="Consolas" w:cs="Times New Roman"/>
          <w:color w:val="A709F5"/>
          <w:kern w:val="0"/>
          <w:sz w:val="20"/>
          <w:szCs w:val="20"/>
          <w14:ligatures w14:val="none"/>
        </w:rPr>
        <w:t>'Prob of bit error'</w:t>
      </w:r>
      <w:r w:rsidRPr="00C81769">
        <w:rPr>
          <w:rFonts w:ascii="Consolas" w:eastAsia="Times New Roman" w:hAnsi="Consolas" w:cs="Times New Roman"/>
          <w:kern w:val="0"/>
          <w:sz w:val="20"/>
          <w:szCs w:val="20"/>
          <w14:ligatures w14:val="none"/>
        </w:rPr>
        <w:t>)</w:t>
      </w:r>
    </w:p>
    <w:p w14:paraId="0796D68F"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title(</w:t>
      </w:r>
      <w:r w:rsidRPr="00C81769">
        <w:rPr>
          <w:rFonts w:ascii="Consolas" w:eastAsia="Times New Roman" w:hAnsi="Consolas" w:cs="Times New Roman"/>
          <w:color w:val="A709F5"/>
          <w:kern w:val="0"/>
          <w:sz w:val="20"/>
          <w:szCs w:val="20"/>
          <w14:ligatures w14:val="none"/>
        </w:rPr>
        <w:t>'Turbo code (</w:t>
      </w:r>
      <w:proofErr w:type="spellStart"/>
      <w:r w:rsidRPr="00C81769">
        <w:rPr>
          <w:rFonts w:ascii="Consolas" w:eastAsia="Times New Roman" w:hAnsi="Consolas" w:cs="Times New Roman"/>
          <w:color w:val="A709F5"/>
          <w:kern w:val="0"/>
          <w:sz w:val="20"/>
          <w:szCs w:val="20"/>
          <w14:ligatures w14:val="none"/>
        </w:rPr>
        <w:t>unpuntured</w:t>
      </w:r>
      <w:proofErr w:type="spellEnd"/>
      <w:r w:rsidRPr="00C81769">
        <w:rPr>
          <w:rFonts w:ascii="Consolas" w:eastAsia="Times New Roman" w:hAnsi="Consolas" w:cs="Times New Roman"/>
          <w:color w:val="A709F5"/>
          <w:kern w:val="0"/>
          <w:sz w:val="20"/>
          <w:szCs w:val="20"/>
          <w14:ligatures w14:val="none"/>
        </w:rPr>
        <w:t>) with 6 iterations'</w:t>
      </w:r>
      <w:r w:rsidRPr="00C81769">
        <w:rPr>
          <w:rFonts w:ascii="Consolas" w:eastAsia="Times New Roman" w:hAnsi="Consolas" w:cs="Times New Roman"/>
          <w:kern w:val="0"/>
          <w:sz w:val="20"/>
          <w:szCs w:val="20"/>
          <w14:ligatures w14:val="none"/>
        </w:rPr>
        <w:t>)</w:t>
      </w:r>
    </w:p>
    <w:p w14:paraId="40B1CFD7"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
    <w:p w14:paraId="474CEFF9" w14:textId="62FCE1B8" w:rsidR="000B37D0" w:rsidRPr="00C81769" w:rsidRDefault="000B37D0" w:rsidP="000B37D0">
      <w:pPr>
        <w:spacing w:after="0" w:line="240" w:lineRule="auto"/>
        <w:rPr>
          <w:rFonts w:ascii="Consolas" w:eastAsia="Times New Roman" w:hAnsi="Consolas"/>
          <w:b/>
          <w:bCs/>
          <w:kern w:val="0"/>
          <w:sz w:val="28"/>
          <w:szCs w:val="28"/>
          <w14:ligatures w14:val="none"/>
        </w:rPr>
      </w:pPr>
      <w:r w:rsidRPr="00C81769">
        <w:rPr>
          <w:rFonts w:ascii="Consolas" w:eastAsia="Times New Roman" w:hAnsi="Consolas"/>
          <w:b/>
          <w:bCs/>
          <w:kern w:val="0"/>
          <w:sz w:val="28"/>
          <w:szCs w:val="28"/>
          <w14:ligatures w14:val="none"/>
        </w:rPr>
        <w:lastRenderedPageBreak/>
        <w:t>Puncture turbo code driver for multiple runs:</w:t>
      </w:r>
    </w:p>
    <w:p w14:paraId="0A425470" w14:textId="77777777" w:rsidR="000B37D0" w:rsidRPr="00C81769" w:rsidRDefault="000B37D0" w:rsidP="000B37D0">
      <w:pPr>
        <w:spacing w:after="0" w:line="240" w:lineRule="auto"/>
        <w:rPr>
          <w:rFonts w:ascii="Consolas" w:eastAsia="Times New Roman" w:hAnsi="Consolas" w:cs="Times New Roman"/>
          <w:color w:val="008013"/>
          <w:kern w:val="0"/>
          <w:sz w:val="20"/>
          <w:szCs w:val="20"/>
          <w14:ligatures w14:val="none"/>
        </w:rPr>
      </w:pPr>
    </w:p>
    <w:p w14:paraId="78F54465" w14:textId="1A6C49C1" w:rsidR="000B37D0" w:rsidRPr="00C81769" w:rsidRDefault="000B37D0" w:rsidP="000B37D0">
      <w:pPr>
        <w:spacing w:after="0" w:line="240" w:lineRule="auto"/>
        <w:rPr>
          <w:rFonts w:ascii="Consolas" w:eastAsia="Times New Roman" w:hAnsi="Consolas" w:cs="Times New Roman"/>
          <w:color w:val="008013"/>
          <w:kern w:val="0"/>
          <w:sz w:val="20"/>
          <w:szCs w:val="20"/>
          <w14:ligatures w14:val="none"/>
        </w:rPr>
      </w:pPr>
      <w:r w:rsidRPr="00C81769">
        <w:rPr>
          <w:rFonts w:ascii="Consolas" w:hAnsi="Consolas"/>
          <w:noProof/>
        </w:rPr>
        <w:drawing>
          <wp:inline distT="0" distB="0" distL="0" distR="0" wp14:anchorId="55F07224" wp14:editId="0123D9EF">
            <wp:extent cx="6391274" cy="2686050"/>
            <wp:effectExtent l="0" t="0" r="0" b="0"/>
            <wp:docPr id="96851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19994" name=""/>
                    <pic:cNvPicPr/>
                  </pic:nvPicPr>
                  <pic:blipFill rotWithShape="1">
                    <a:blip r:embed="rId22"/>
                    <a:srcRect t="3311" b="3311"/>
                    <a:stretch/>
                  </pic:blipFill>
                  <pic:spPr bwMode="auto">
                    <a:xfrm>
                      <a:off x="0" y="0"/>
                      <a:ext cx="6416402" cy="2696611"/>
                    </a:xfrm>
                    <a:prstGeom prst="rect">
                      <a:avLst/>
                    </a:prstGeom>
                    <a:ln>
                      <a:noFill/>
                    </a:ln>
                    <a:extLst>
                      <a:ext uri="{53640926-AAD7-44D8-BBD7-CCE9431645EC}">
                        <a14:shadowObscured xmlns:a14="http://schemas.microsoft.com/office/drawing/2010/main"/>
                      </a:ext>
                    </a:extLst>
                  </pic:spPr>
                </pic:pic>
              </a:graphicData>
            </a:graphic>
          </wp:inline>
        </w:drawing>
      </w:r>
    </w:p>
    <w:p w14:paraId="23C87CB0" w14:textId="7339516A"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Puncture turbo code driver for multiple runs</w:t>
      </w:r>
    </w:p>
    <w:p w14:paraId="5D641F1D"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script to invoke the SIMULINK Turbo code model</w:t>
      </w:r>
    </w:p>
    <w:p w14:paraId="650A77B2"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Revised 8/24/2011</w:t>
      </w:r>
    </w:p>
    <w:p w14:paraId="5D9ED189"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In Soo Ahn, Dept. of ECE, Bradley University</w:t>
      </w:r>
    </w:p>
    <w:p w14:paraId="30D967DC"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calculate the BERs under different Eb/No's.</w:t>
      </w:r>
    </w:p>
    <w:p w14:paraId="1F723CC3"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clear </w:t>
      </w:r>
      <w:r w:rsidRPr="00C81769">
        <w:rPr>
          <w:rFonts w:ascii="Consolas" w:eastAsia="Times New Roman" w:hAnsi="Consolas" w:cs="Times New Roman"/>
          <w:color w:val="A709F5"/>
          <w:kern w:val="0"/>
          <w:sz w:val="20"/>
          <w:szCs w:val="20"/>
          <w14:ligatures w14:val="none"/>
        </w:rPr>
        <w:t>all</w:t>
      </w:r>
    </w:p>
    <w:p w14:paraId="01DF38FC" w14:textId="6DA53DA0" w:rsidR="000B37D0" w:rsidRPr="00C81769" w:rsidRDefault="000B37D0" w:rsidP="003D675F">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close </w:t>
      </w:r>
      <w:r w:rsidRPr="00C81769">
        <w:rPr>
          <w:rFonts w:ascii="Consolas" w:eastAsia="Times New Roman" w:hAnsi="Consolas" w:cs="Times New Roman"/>
          <w:color w:val="A709F5"/>
          <w:kern w:val="0"/>
          <w:sz w:val="20"/>
          <w:szCs w:val="20"/>
          <w14:ligatures w14:val="none"/>
        </w:rPr>
        <w:t>all</w:t>
      </w:r>
    </w:p>
    <w:p w14:paraId="6B99C37B"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roofErr w:type="spellStart"/>
      <w:r w:rsidRPr="00C81769">
        <w:rPr>
          <w:rFonts w:ascii="Consolas" w:eastAsia="Times New Roman" w:hAnsi="Consolas" w:cs="Times New Roman"/>
          <w:kern w:val="0"/>
          <w:sz w:val="20"/>
          <w:szCs w:val="20"/>
          <w14:ligatures w14:val="none"/>
        </w:rPr>
        <w:t>MaxdB</w:t>
      </w:r>
      <w:proofErr w:type="spellEnd"/>
      <w:r w:rsidRPr="00C81769">
        <w:rPr>
          <w:rFonts w:ascii="Consolas" w:eastAsia="Times New Roman" w:hAnsi="Consolas" w:cs="Times New Roman"/>
          <w:kern w:val="0"/>
          <w:sz w:val="20"/>
          <w:szCs w:val="20"/>
          <w14:ligatures w14:val="none"/>
        </w:rPr>
        <w:t xml:space="preserve"> = 3.0; </w:t>
      </w:r>
      <w:r w:rsidRPr="00C81769">
        <w:rPr>
          <w:rFonts w:ascii="Consolas" w:eastAsia="Times New Roman" w:hAnsi="Consolas" w:cs="Times New Roman"/>
          <w:color w:val="008013"/>
          <w:kern w:val="0"/>
          <w:sz w:val="20"/>
          <w:szCs w:val="20"/>
          <w14:ligatures w14:val="none"/>
        </w:rPr>
        <w:t>% maximum Eb/No in dB for simulation</w:t>
      </w:r>
    </w:p>
    <w:p w14:paraId="04ED3EC6"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roofErr w:type="spellStart"/>
      <w:r w:rsidRPr="00C81769">
        <w:rPr>
          <w:rFonts w:ascii="Consolas" w:eastAsia="Times New Roman" w:hAnsi="Consolas" w:cs="Times New Roman"/>
          <w:kern w:val="0"/>
          <w:sz w:val="20"/>
          <w:szCs w:val="20"/>
          <w14:ligatures w14:val="none"/>
        </w:rPr>
        <w:t>EbNo_incr</w:t>
      </w:r>
      <w:proofErr w:type="spellEnd"/>
      <w:r w:rsidRPr="00C81769">
        <w:rPr>
          <w:rFonts w:ascii="Consolas" w:eastAsia="Times New Roman" w:hAnsi="Consolas" w:cs="Times New Roman"/>
          <w:kern w:val="0"/>
          <w:sz w:val="20"/>
          <w:szCs w:val="20"/>
          <w14:ligatures w14:val="none"/>
        </w:rPr>
        <w:t xml:space="preserve"> = 0.5;  </w:t>
      </w:r>
      <w:r w:rsidRPr="00C81769">
        <w:rPr>
          <w:rFonts w:ascii="Consolas" w:eastAsia="Times New Roman" w:hAnsi="Consolas" w:cs="Times New Roman"/>
          <w:color w:val="008013"/>
          <w:kern w:val="0"/>
          <w:sz w:val="20"/>
          <w:szCs w:val="20"/>
          <w14:ligatures w14:val="none"/>
        </w:rPr>
        <w:t>% Eb/No increment in dB</w:t>
      </w:r>
    </w:p>
    <w:p w14:paraId="0B6A0FAA" w14:textId="773A11F1" w:rsidR="000B37D0" w:rsidRPr="00C81769" w:rsidRDefault="000B37D0" w:rsidP="003D675F">
      <w:pPr>
        <w:spacing w:after="0" w:line="240" w:lineRule="auto"/>
        <w:rPr>
          <w:rFonts w:ascii="Consolas" w:eastAsia="Times New Roman" w:hAnsi="Consolas" w:cs="Times New Roman"/>
          <w:kern w:val="0"/>
          <w:sz w:val="20"/>
          <w:szCs w:val="20"/>
          <w14:ligatures w14:val="none"/>
        </w:rPr>
      </w:pPr>
      <w:proofErr w:type="spellStart"/>
      <w:r w:rsidRPr="00C81769">
        <w:rPr>
          <w:rFonts w:ascii="Consolas" w:eastAsia="Times New Roman" w:hAnsi="Consolas" w:cs="Times New Roman"/>
          <w:kern w:val="0"/>
          <w:sz w:val="20"/>
          <w:szCs w:val="20"/>
          <w14:ligatures w14:val="none"/>
        </w:rPr>
        <w:t>No_pts</w:t>
      </w:r>
      <w:proofErr w:type="spellEnd"/>
      <w:r w:rsidRPr="00C81769">
        <w:rPr>
          <w:rFonts w:ascii="Consolas" w:eastAsia="Times New Roman" w:hAnsi="Consolas" w:cs="Times New Roman"/>
          <w:kern w:val="0"/>
          <w:sz w:val="20"/>
          <w:szCs w:val="20"/>
          <w14:ligatures w14:val="none"/>
        </w:rPr>
        <w:t xml:space="preserve"> = </w:t>
      </w:r>
      <w:proofErr w:type="spellStart"/>
      <w:r w:rsidRPr="00C81769">
        <w:rPr>
          <w:rFonts w:ascii="Consolas" w:eastAsia="Times New Roman" w:hAnsi="Consolas" w:cs="Times New Roman"/>
          <w:kern w:val="0"/>
          <w:sz w:val="20"/>
          <w:szCs w:val="20"/>
          <w14:ligatures w14:val="none"/>
        </w:rPr>
        <w:t>MaxdB</w:t>
      </w:r>
      <w:proofErr w:type="spellEnd"/>
      <w:r w:rsidRPr="00C81769">
        <w:rPr>
          <w:rFonts w:ascii="Consolas" w:eastAsia="Times New Roman" w:hAnsi="Consolas" w:cs="Times New Roman"/>
          <w:kern w:val="0"/>
          <w:sz w:val="20"/>
          <w:szCs w:val="20"/>
          <w14:ligatures w14:val="none"/>
        </w:rPr>
        <w:t>/</w:t>
      </w:r>
      <w:proofErr w:type="spellStart"/>
      <w:r w:rsidRPr="00C81769">
        <w:rPr>
          <w:rFonts w:ascii="Consolas" w:eastAsia="Times New Roman" w:hAnsi="Consolas" w:cs="Times New Roman"/>
          <w:kern w:val="0"/>
          <w:sz w:val="20"/>
          <w:szCs w:val="20"/>
          <w14:ligatures w14:val="none"/>
        </w:rPr>
        <w:t>EbNo_incr</w:t>
      </w:r>
      <w:proofErr w:type="spellEnd"/>
      <w:r w:rsidRPr="00C81769">
        <w:rPr>
          <w:rFonts w:ascii="Consolas" w:eastAsia="Times New Roman" w:hAnsi="Consolas" w:cs="Times New Roman"/>
          <w:kern w:val="0"/>
          <w:sz w:val="20"/>
          <w:szCs w:val="20"/>
          <w14:ligatures w14:val="none"/>
        </w:rPr>
        <w:t xml:space="preserve">; </w:t>
      </w:r>
      <w:r w:rsidRPr="00C81769">
        <w:rPr>
          <w:rFonts w:ascii="Consolas" w:eastAsia="Times New Roman" w:hAnsi="Consolas" w:cs="Times New Roman"/>
          <w:color w:val="008013"/>
          <w:kern w:val="0"/>
          <w:sz w:val="20"/>
          <w:szCs w:val="20"/>
          <w14:ligatures w14:val="none"/>
        </w:rPr>
        <w:t xml:space="preserve">% number of points for </w:t>
      </w:r>
      <w:proofErr w:type="spellStart"/>
      <w:r w:rsidRPr="00C81769">
        <w:rPr>
          <w:rFonts w:ascii="Consolas" w:eastAsia="Times New Roman" w:hAnsi="Consolas" w:cs="Times New Roman"/>
          <w:color w:val="008013"/>
          <w:kern w:val="0"/>
          <w:sz w:val="20"/>
          <w:szCs w:val="20"/>
          <w14:ligatures w14:val="none"/>
        </w:rPr>
        <w:t>EbNo</w:t>
      </w:r>
      <w:proofErr w:type="spellEnd"/>
      <w:r w:rsidRPr="00C81769">
        <w:rPr>
          <w:rFonts w:ascii="Consolas" w:eastAsia="Times New Roman" w:hAnsi="Consolas" w:cs="Times New Roman"/>
          <w:color w:val="008013"/>
          <w:kern w:val="0"/>
          <w:sz w:val="20"/>
          <w:szCs w:val="20"/>
          <w14:ligatures w14:val="none"/>
        </w:rPr>
        <w:t xml:space="preserve"> plot</w:t>
      </w:r>
    </w:p>
    <w:p w14:paraId="7EE79417"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roofErr w:type="spellStart"/>
      <w:r w:rsidRPr="00C81769">
        <w:rPr>
          <w:rFonts w:ascii="Consolas" w:eastAsia="Times New Roman" w:hAnsi="Consolas" w:cs="Times New Roman"/>
          <w:kern w:val="0"/>
          <w:sz w:val="20"/>
          <w:szCs w:val="20"/>
          <w14:ligatures w14:val="none"/>
        </w:rPr>
        <w:t>Iter</w:t>
      </w:r>
      <w:proofErr w:type="spellEnd"/>
      <w:r w:rsidRPr="00C81769">
        <w:rPr>
          <w:rFonts w:ascii="Consolas" w:eastAsia="Times New Roman" w:hAnsi="Consolas" w:cs="Times New Roman"/>
          <w:kern w:val="0"/>
          <w:sz w:val="20"/>
          <w:szCs w:val="20"/>
          <w14:ligatures w14:val="none"/>
        </w:rPr>
        <w:t xml:space="preserve"> = 6;    </w:t>
      </w:r>
      <w:r w:rsidRPr="00C81769">
        <w:rPr>
          <w:rFonts w:ascii="Consolas" w:eastAsia="Times New Roman" w:hAnsi="Consolas" w:cs="Times New Roman"/>
          <w:color w:val="008013"/>
          <w:kern w:val="0"/>
          <w:sz w:val="20"/>
          <w:szCs w:val="20"/>
          <w14:ligatures w14:val="none"/>
        </w:rPr>
        <w:t>% number of iterations</w:t>
      </w:r>
    </w:p>
    <w:p w14:paraId="1529446C"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xml:space="preserve">%trellis = poly2trellis(3, [7 5],7); </w:t>
      </w:r>
    </w:p>
    <w:p w14:paraId="6B32A5B2"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trellis = poly2trellis(5, [37 21],37);</w:t>
      </w:r>
    </w:p>
    <w:p w14:paraId="110B7BED"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roofErr w:type="spellStart"/>
      <w:r w:rsidRPr="00C81769">
        <w:rPr>
          <w:rFonts w:ascii="Consolas" w:eastAsia="Times New Roman" w:hAnsi="Consolas" w:cs="Times New Roman"/>
          <w:kern w:val="0"/>
          <w:sz w:val="20"/>
          <w:szCs w:val="20"/>
          <w14:ligatures w14:val="none"/>
        </w:rPr>
        <w:t>code_rate</w:t>
      </w:r>
      <w:proofErr w:type="spellEnd"/>
      <w:r w:rsidRPr="00C81769">
        <w:rPr>
          <w:rFonts w:ascii="Consolas" w:eastAsia="Times New Roman" w:hAnsi="Consolas" w:cs="Times New Roman"/>
          <w:kern w:val="0"/>
          <w:sz w:val="20"/>
          <w:szCs w:val="20"/>
          <w14:ligatures w14:val="none"/>
        </w:rPr>
        <w:t xml:space="preserve"> = 1/3;</w:t>
      </w:r>
    </w:p>
    <w:p w14:paraId="009DFA0F"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multiplier = 1/</w:t>
      </w:r>
      <w:proofErr w:type="spellStart"/>
      <w:r w:rsidRPr="00C81769">
        <w:rPr>
          <w:rFonts w:ascii="Consolas" w:eastAsia="Times New Roman" w:hAnsi="Consolas" w:cs="Times New Roman"/>
          <w:kern w:val="0"/>
          <w:sz w:val="20"/>
          <w:szCs w:val="20"/>
          <w14:ligatures w14:val="none"/>
        </w:rPr>
        <w:t>code_rate</w:t>
      </w:r>
      <w:proofErr w:type="spellEnd"/>
      <w:r w:rsidRPr="00C81769">
        <w:rPr>
          <w:rFonts w:ascii="Consolas" w:eastAsia="Times New Roman" w:hAnsi="Consolas" w:cs="Times New Roman"/>
          <w:kern w:val="0"/>
          <w:sz w:val="20"/>
          <w:szCs w:val="20"/>
          <w14:ligatures w14:val="none"/>
        </w:rPr>
        <w:t xml:space="preserve">;       </w:t>
      </w:r>
      <w:r w:rsidRPr="00C81769">
        <w:rPr>
          <w:rFonts w:ascii="Consolas" w:eastAsia="Times New Roman" w:hAnsi="Consolas" w:cs="Times New Roman"/>
          <w:color w:val="008013"/>
          <w:kern w:val="0"/>
          <w:sz w:val="20"/>
          <w:szCs w:val="20"/>
          <w14:ligatures w14:val="none"/>
        </w:rPr>
        <w:t xml:space="preserve">% multiplier = </w:t>
      </w:r>
      <w:proofErr w:type="spellStart"/>
      <w:r w:rsidRPr="00C81769">
        <w:rPr>
          <w:rFonts w:ascii="Consolas" w:eastAsia="Times New Roman" w:hAnsi="Consolas" w:cs="Times New Roman"/>
          <w:color w:val="008013"/>
          <w:kern w:val="0"/>
          <w:sz w:val="20"/>
          <w:szCs w:val="20"/>
          <w14:ligatures w14:val="none"/>
        </w:rPr>
        <w:t>symbol_period</w:t>
      </w:r>
      <w:proofErr w:type="spellEnd"/>
      <w:r w:rsidRPr="00C81769">
        <w:rPr>
          <w:rFonts w:ascii="Consolas" w:eastAsia="Times New Roman" w:hAnsi="Consolas" w:cs="Times New Roman"/>
          <w:color w:val="008013"/>
          <w:kern w:val="0"/>
          <w:sz w:val="20"/>
          <w:szCs w:val="20"/>
          <w14:ligatures w14:val="none"/>
        </w:rPr>
        <w:t>/</w:t>
      </w:r>
      <w:proofErr w:type="spellStart"/>
      <w:r w:rsidRPr="00C81769">
        <w:rPr>
          <w:rFonts w:ascii="Consolas" w:eastAsia="Times New Roman" w:hAnsi="Consolas" w:cs="Times New Roman"/>
          <w:color w:val="008013"/>
          <w:kern w:val="0"/>
          <w:sz w:val="20"/>
          <w:szCs w:val="20"/>
          <w14:ligatures w14:val="none"/>
        </w:rPr>
        <w:t>sample_time</w:t>
      </w:r>
      <w:proofErr w:type="spellEnd"/>
    </w:p>
    <w:p w14:paraId="478EC573"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you can change this to other trellis.</w:t>
      </w:r>
    </w:p>
    <w:p w14:paraId="4B39A8DD"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Len = 1024*1024; </w:t>
      </w:r>
    </w:p>
    <w:p w14:paraId="7E1014A7"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xml:space="preserve">% size of </w:t>
      </w:r>
      <w:proofErr w:type="spellStart"/>
      <w:r w:rsidRPr="00C81769">
        <w:rPr>
          <w:rFonts w:ascii="Consolas" w:eastAsia="Times New Roman" w:hAnsi="Consolas" w:cs="Times New Roman"/>
          <w:color w:val="008013"/>
          <w:kern w:val="0"/>
          <w:sz w:val="20"/>
          <w:szCs w:val="20"/>
          <w14:ligatures w14:val="none"/>
        </w:rPr>
        <w:t>interleaver</w:t>
      </w:r>
      <w:proofErr w:type="spellEnd"/>
      <w:r w:rsidRPr="00C81769">
        <w:rPr>
          <w:rFonts w:ascii="Consolas" w:eastAsia="Times New Roman" w:hAnsi="Consolas" w:cs="Times New Roman"/>
          <w:color w:val="008013"/>
          <w:kern w:val="0"/>
          <w:sz w:val="20"/>
          <w:szCs w:val="20"/>
          <w14:ligatures w14:val="none"/>
        </w:rPr>
        <w:t>, try smaller or larger size.</w:t>
      </w:r>
    </w:p>
    <w:p w14:paraId="49F539DC"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roofErr w:type="spellStart"/>
      <w:r w:rsidRPr="00C81769">
        <w:rPr>
          <w:rFonts w:ascii="Consolas" w:eastAsia="Times New Roman" w:hAnsi="Consolas" w:cs="Times New Roman"/>
          <w:kern w:val="0"/>
          <w:sz w:val="20"/>
          <w:szCs w:val="20"/>
          <w14:ligatures w14:val="none"/>
        </w:rPr>
        <w:t>Turbo_Pb</w:t>
      </w:r>
      <w:proofErr w:type="spellEnd"/>
      <w:r w:rsidRPr="00C81769">
        <w:rPr>
          <w:rFonts w:ascii="Consolas" w:eastAsia="Times New Roman" w:hAnsi="Consolas" w:cs="Times New Roman"/>
          <w:kern w:val="0"/>
          <w:sz w:val="20"/>
          <w:szCs w:val="20"/>
          <w14:ligatures w14:val="none"/>
        </w:rPr>
        <w:t xml:space="preserve"> = zeros(</w:t>
      </w:r>
      <w:proofErr w:type="spellStart"/>
      <w:r w:rsidRPr="00C81769">
        <w:rPr>
          <w:rFonts w:ascii="Consolas" w:eastAsia="Times New Roman" w:hAnsi="Consolas" w:cs="Times New Roman"/>
          <w:kern w:val="0"/>
          <w:sz w:val="20"/>
          <w:szCs w:val="20"/>
          <w14:ligatures w14:val="none"/>
        </w:rPr>
        <w:t>Iter,No_pts</w:t>
      </w:r>
      <w:proofErr w:type="spellEnd"/>
      <w:r w:rsidRPr="00C81769">
        <w:rPr>
          <w:rFonts w:ascii="Consolas" w:eastAsia="Times New Roman" w:hAnsi="Consolas" w:cs="Times New Roman"/>
          <w:kern w:val="0"/>
          <w:sz w:val="20"/>
          <w:szCs w:val="20"/>
          <w14:ligatures w14:val="none"/>
        </w:rPr>
        <w:t xml:space="preserve">); </w:t>
      </w:r>
      <w:r w:rsidRPr="00C81769">
        <w:rPr>
          <w:rFonts w:ascii="Consolas" w:eastAsia="Times New Roman" w:hAnsi="Consolas" w:cs="Times New Roman"/>
          <w:color w:val="008013"/>
          <w:kern w:val="0"/>
          <w:sz w:val="20"/>
          <w:szCs w:val="20"/>
          <w14:ligatures w14:val="none"/>
        </w:rPr>
        <w:t>% allocate the storage</w:t>
      </w:r>
    </w:p>
    <w:p w14:paraId="5FB99C0A"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Seed = 54123;</w:t>
      </w:r>
    </w:p>
    <w:p w14:paraId="6EA413C8"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Ps = 1;      </w:t>
      </w:r>
      <w:r w:rsidRPr="00C81769">
        <w:rPr>
          <w:rFonts w:ascii="Consolas" w:eastAsia="Times New Roman" w:hAnsi="Consolas" w:cs="Times New Roman"/>
          <w:color w:val="008013"/>
          <w:kern w:val="0"/>
          <w:sz w:val="20"/>
          <w:szCs w:val="20"/>
          <w14:ligatures w14:val="none"/>
        </w:rPr>
        <w:t>% signal power</w:t>
      </w:r>
    </w:p>
    <w:p w14:paraId="2797CBEE"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E00FF"/>
          <w:kern w:val="0"/>
          <w:sz w:val="20"/>
          <w:szCs w:val="20"/>
          <w14:ligatures w14:val="none"/>
        </w:rPr>
        <w:t xml:space="preserve">for </w:t>
      </w:r>
      <w:proofErr w:type="spellStart"/>
      <w:r w:rsidRPr="00C81769">
        <w:rPr>
          <w:rFonts w:ascii="Consolas" w:eastAsia="Times New Roman" w:hAnsi="Consolas" w:cs="Times New Roman"/>
          <w:kern w:val="0"/>
          <w:sz w:val="20"/>
          <w:szCs w:val="20"/>
          <w14:ligatures w14:val="none"/>
        </w:rPr>
        <w:t>i</w:t>
      </w:r>
      <w:proofErr w:type="spellEnd"/>
      <w:r w:rsidRPr="00C81769">
        <w:rPr>
          <w:rFonts w:ascii="Consolas" w:eastAsia="Times New Roman" w:hAnsi="Consolas" w:cs="Times New Roman"/>
          <w:kern w:val="0"/>
          <w:sz w:val="20"/>
          <w:szCs w:val="20"/>
          <w14:ligatures w14:val="none"/>
        </w:rPr>
        <w:t xml:space="preserve"> = 1:No_pts+1,</w:t>
      </w:r>
    </w:p>
    <w:p w14:paraId="05772F13"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    </w:t>
      </w:r>
      <w:proofErr w:type="spellStart"/>
      <w:r w:rsidRPr="00C81769">
        <w:rPr>
          <w:rFonts w:ascii="Consolas" w:eastAsia="Times New Roman" w:hAnsi="Consolas" w:cs="Times New Roman"/>
          <w:kern w:val="0"/>
          <w:sz w:val="20"/>
          <w:szCs w:val="20"/>
          <w14:ligatures w14:val="none"/>
        </w:rPr>
        <w:t>EbNodB</w:t>
      </w:r>
      <w:proofErr w:type="spellEnd"/>
      <w:r w:rsidRPr="00C81769">
        <w:rPr>
          <w:rFonts w:ascii="Consolas" w:eastAsia="Times New Roman" w:hAnsi="Consolas" w:cs="Times New Roman"/>
          <w:kern w:val="0"/>
          <w:sz w:val="20"/>
          <w:szCs w:val="20"/>
          <w14:ligatures w14:val="none"/>
        </w:rPr>
        <w:t xml:space="preserve"> = </w:t>
      </w:r>
      <w:proofErr w:type="spellStart"/>
      <w:r w:rsidRPr="00C81769">
        <w:rPr>
          <w:rFonts w:ascii="Consolas" w:eastAsia="Times New Roman" w:hAnsi="Consolas" w:cs="Times New Roman"/>
          <w:kern w:val="0"/>
          <w:sz w:val="20"/>
          <w:szCs w:val="20"/>
          <w14:ligatures w14:val="none"/>
        </w:rPr>
        <w:t>EbNo_incr</w:t>
      </w:r>
      <w:proofErr w:type="spellEnd"/>
      <w:r w:rsidRPr="00C81769">
        <w:rPr>
          <w:rFonts w:ascii="Consolas" w:eastAsia="Times New Roman" w:hAnsi="Consolas" w:cs="Times New Roman"/>
          <w:kern w:val="0"/>
          <w:sz w:val="20"/>
          <w:szCs w:val="20"/>
          <w14:ligatures w14:val="none"/>
        </w:rPr>
        <w:t xml:space="preserve">*(i-1);  </w:t>
      </w:r>
      <w:r w:rsidRPr="00C81769">
        <w:rPr>
          <w:rFonts w:ascii="Consolas" w:eastAsia="Times New Roman" w:hAnsi="Consolas" w:cs="Times New Roman"/>
          <w:color w:val="008013"/>
          <w:kern w:val="0"/>
          <w:sz w:val="20"/>
          <w:szCs w:val="20"/>
          <w14:ligatures w14:val="none"/>
        </w:rPr>
        <w:t>% in dB</w:t>
      </w:r>
    </w:p>
    <w:p w14:paraId="48559590"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    </w:t>
      </w:r>
      <w:proofErr w:type="spellStart"/>
      <w:r w:rsidRPr="00C81769">
        <w:rPr>
          <w:rFonts w:ascii="Consolas" w:eastAsia="Times New Roman" w:hAnsi="Consolas" w:cs="Times New Roman"/>
          <w:kern w:val="0"/>
          <w:sz w:val="20"/>
          <w:szCs w:val="20"/>
          <w14:ligatures w14:val="none"/>
        </w:rPr>
        <w:t>EbNo</w:t>
      </w:r>
      <w:proofErr w:type="spellEnd"/>
      <w:r w:rsidRPr="00C81769">
        <w:rPr>
          <w:rFonts w:ascii="Consolas" w:eastAsia="Times New Roman" w:hAnsi="Consolas" w:cs="Times New Roman"/>
          <w:kern w:val="0"/>
          <w:sz w:val="20"/>
          <w:szCs w:val="20"/>
          <w14:ligatures w14:val="none"/>
        </w:rPr>
        <w:t xml:space="preserve"> = 10.0.^(0.1*</w:t>
      </w:r>
      <w:proofErr w:type="spellStart"/>
      <w:r w:rsidRPr="00C81769">
        <w:rPr>
          <w:rFonts w:ascii="Consolas" w:eastAsia="Times New Roman" w:hAnsi="Consolas" w:cs="Times New Roman"/>
          <w:kern w:val="0"/>
          <w:sz w:val="20"/>
          <w:szCs w:val="20"/>
          <w14:ligatures w14:val="none"/>
        </w:rPr>
        <w:t>EbNodB</w:t>
      </w:r>
      <w:proofErr w:type="spellEnd"/>
      <w:r w:rsidRPr="00C81769">
        <w:rPr>
          <w:rFonts w:ascii="Consolas" w:eastAsia="Times New Roman" w:hAnsi="Consolas" w:cs="Times New Roman"/>
          <w:kern w:val="0"/>
          <w:sz w:val="20"/>
          <w:szCs w:val="20"/>
          <w14:ligatures w14:val="none"/>
        </w:rPr>
        <w:t>);</w:t>
      </w:r>
    </w:p>
    <w:p w14:paraId="16578EDB"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    </w:t>
      </w:r>
      <w:proofErr w:type="spellStart"/>
      <w:r w:rsidRPr="00C81769">
        <w:rPr>
          <w:rFonts w:ascii="Consolas" w:eastAsia="Times New Roman" w:hAnsi="Consolas" w:cs="Times New Roman"/>
          <w:kern w:val="0"/>
          <w:sz w:val="20"/>
          <w:szCs w:val="20"/>
          <w14:ligatures w14:val="none"/>
        </w:rPr>
        <w:t>EsNo</w:t>
      </w:r>
      <w:proofErr w:type="spellEnd"/>
      <w:r w:rsidRPr="00C81769">
        <w:rPr>
          <w:rFonts w:ascii="Consolas" w:eastAsia="Times New Roman" w:hAnsi="Consolas" w:cs="Times New Roman"/>
          <w:kern w:val="0"/>
          <w:sz w:val="20"/>
          <w:szCs w:val="20"/>
          <w14:ligatures w14:val="none"/>
        </w:rPr>
        <w:t xml:space="preserve"> = </w:t>
      </w:r>
      <w:proofErr w:type="spellStart"/>
      <w:r w:rsidRPr="00C81769">
        <w:rPr>
          <w:rFonts w:ascii="Consolas" w:eastAsia="Times New Roman" w:hAnsi="Consolas" w:cs="Times New Roman"/>
          <w:kern w:val="0"/>
          <w:sz w:val="20"/>
          <w:szCs w:val="20"/>
          <w14:ligatures w14:val="none"/>
        </w:rPr>
        <w:t>EbNo</w:t>
      </w:r>
      <w:proofErr w:type="spellEnd"/>
      <w:r w:rsidRPr="00C81769">
        <w:rPr>
          <w:rFonts w:ascii="Consolas" w:eastAsia="Times New Roman" w:hAnsi="Consolas" w:cs="Times New Roman"/>
          <w:kern w:val="0"/>
          <w:sz w:val="20"/>
          <w:szCs w:val="20"/>
          <w14:ligatures w14:val="none"/>
        </w:rPr>
        <w:t>/</w:t>
      </w:r>
      <w:proofErr w:type="spellStart"/>
      <w:r w:rsidRPr="00C81769">
        <w:rPr>
          <w:rFonts w:ascii="Consolas" w:eastAsia="Times New Roman" w:hAnsi="Consolas" w:cs="Times New Roman"/>
          <w:kern w:val="0"/>
          <w:sz w:val="20"/>
          <w:szCs w:val="20"/>
          <w14:ligatures w14:val="none"/>
        </w:rPr>
        <w:t>code_rate</w:t>
      </w:r>
      <w:proofErr w:type="spellEnd"/>
      <w:r w:rsidRPr="00C81769">
        <w:rPr>
          <w:rFonts w:ascii="Consolas" w:eastAsia="Times New Roman" w:hAnsi="Consolas" w:cs="Times New Roman"/>
          <w:kern w:val="0"/>
          <w:sz w:val="20"/>
          <w:szCs w:val="20"/>
          <w14:ligatures w14:val="none"/>
        </w:rPr>
        <w:t xml:space="preserve">;     </w:t>
      </w:r>
      <w:r w:rsidRPr="00C81769">
        <w:rPr>
          <w:rFonts w:ascii="Consolas" w:eastAsia="Times New Roman" w:hAnsi="Consolas" w:cs="Times New Roman"/>
          <w:color w:val="008013"/>
          <w:kern w:val="0"/>
          <w:sz w:val="20"/>
          <w:szCs w:val="20"/>
          <w14:ligatures w14:val="none"/>
        </w:rPr>
        <w:t>% Average symbol energy vs Noise PSD in linear scale</w:t>
      </w:r>
    </w:p>
    <w:p w14:paraId="38101D5C"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    Variance = Ps*multiplier/</w:t>
      </w:r>
      <w:proofErr w:type="spellStart"/>
      <w:r w:rsidRPr="00C81769">
        <w:rPr>
          <w:rFonts w:ascii="Consolas" w:eastAsia="Times New Roman" w:hAnsi="Consolas" w:cs="Times New Roman"/>
          <w:kern w:val="0"/>
          <w:sz w:val="20"/>
          <w:szCs w:val="20"/>
          <w14:ligatures w14:val="none"/>
        </w:rPr>
        <w:t>EsNo</w:t>
      </w:r>
      <w:proofErr w:type="spellEnd"/>
      <w:r w:rsidRPr="00C81769">
        <w:rPr>
          <w:rFonts w:ascii="Consolas" w:eastAsia="Times New Roman" w:hAnsi="Consolas" w:cs="Times New Roman"/>
          <w:kern w:val="0"/>
          <w:sz w:val="20"/>
          <w:szCs w:val="20"/>
          <w14:ligatures w14:val="none"/>
        </w:rPr>
        <w:t xml:space="preserve">;  </w:t>
      </w:r>
      <w:r w:rsidRPr="00C81769">
        <w:rPr>
          <w:rFonts w:ascii="Consolas" w:eastAsia="Times New Roman" w:hAnsi="Consolas" w:cs="Times New Roman"/>
          <w:color w:val="008013"/>
          <w:kern w:val="0"/>
          <w:sz w:val="20"/>
          <w:szCs w:val="20"/>
          <w14:ligatures w14:val="none"/>
        </w:rPr>
        <w:t>% Calculate channel noise variance. See Help of AWGN</w:t>
      </w:r>
    </w:p>
    <w:p w14:paraId="5D4315EE"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    sim(</w:t>
      </w:r>
      <w:r w:rsidRPr="00C81769">
        <w:rPr>
          <w:rFonts w:ascii="Consolas" w:eastAsia="Times New Roman" w:hAnsi="Consolas" w:cs="Times New Roman"/>
          <w:color w:val="A709F5"/>
          <w:kern w:val="0"/>
          <w:sz w:val="20"/>
          <w:szCs w:val="20"/>
          <w14:ligatures w14:val="none"/>
        </w:rPr>
        <w:t>'</w:t>
      </w:r>
      <w:proofErr w:type="spellStart"/>
      <w:r w:rsidRPr="00C81769">
        <w:rPr>
          <w:rFonts w:ascii="Consolas" w:eastAsia="Times New Roman" w:hAnsi="Consolas" w:cs="Times New Roman"/>
          <w:color w:val="A709F5"/>
          <w:kern w:val="0"/>
          <w:sz w:val="20"/>
          <w:szCs w:val="20"/>
          <w14:ligatures w14:val="none"/>
        </w:rPr>
        <w:t>turbo_code_punc_multiple_run</w:t>
      </w:r>
      <w:proofErr w:type="spellEnd"/>
      <w:r w:rsidRPr="00C81769">
        <w:rPr>
          <w:rFonts w:ascii="Consolas" w:eastAsia="Times New Roman" w:hAnsi="Consolas" w:cs="Times New Roman"/>
          <w:color w:val="A709F5"/>
          <w:kern w:val="0"/>
          <w:sz w:val="20"/>
          <w:szCs w:val="20"/>
          <w14:ligatures w14:val="none"/>
        </w:rPr>
        <w:t>'</w:t>
      </w:r>
      <w:r w:rsidRPr="00C81769">
        <w:rPr>
          <w:rFonts w:ascii="Consolas" w:eastAsia="Times New Roman" w:hAnsi="Consolas" w:cs="Times New Roman"/>
          <w:kern w:val="0"/>
          <w:sz w:val="20"/>
          <w:szCs w:val="20"/>
          <w14:ligatures w14:val="none"/>
        </w:rPr>
        <w:t xml:space="preserve">); </w:t>
      </w:r>
      <w:r w:rsidRPr="00C81769">
        <w:rPr>
          <w:rFonts w:ascii="Consolas" w:eastAsia="Times New Roman" w:hAnsi="Consolas" w:cs="Times New Roman"/>
          <w:color w:val="008013"/>
          <w:kern w:val="0"/>
          <w:sz w:val="20"/>
          <w:szCs w:val="20"/>
          <w14:ligatures w14:val="none"/>
        </w:rPr>
        <w:t xml:space="preserve">% open the </w:t>
      </w:r>
      <w:proofErr w:type="spellStart"/>
      <w:r w:rsidRPr="00C81769">
        <w:rPr>
          <w:rFonts w:ascii="Consolas" w:eastAsia="Times New Roman" w:hAnsi="Consolas" w:cs="Times New Roman"/>
          <w:color w:val="008013"/>
          <w:kern w:val="0"/>
          <w:sz w:val="20"/>
          <w:szCs w:val="20"/>
          <w14:ligatures w14:val="none"/>
        </w:rPr>
        <w:t>simulink</w:t>
      </w:r>
      <w:proofErr w:type="spellEnd"/>
      <w:r w:rsidRPr="00C81769">
        <w:rPr>
          <w:rFonts w:ascii="Consolas" w:eastAsia="Times New Roman" w:hAnsi="Consolas" w:cs="Times New Roman"/>
          <w:color w:val="008013"/>
          <w:kern w:val="0"/>
          <w:sz w:val="20"/>
          <w:szCs w:val="20"/>
          <w14:ligatures w14:val="none"/>
        </w:rPr>
        <w:t xml:space="preserve"> model.</w:t>
      </w:r>
    </w:p>
    <w:p w14:paraId="71AD3E8C"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    </w:t>
      </w:r>
      <w:proofErr w:type="spellStart"/>
      <w:r w:rsidRPr="00C81769">
        <w:rPr>
          <w:rFonts w:ascii="Consolas" w:eastAsia="Times New Roman" w:hAnsi="Consolas" w:cs="Times New Roman"/>
          <w:kern w:val="0"/>
          <w:sz w:val="20"/>
          <w:szCs w:val="20"/>
          <w14:ligatures w14:val="none"/>
        </w:rPr>
        <w:t>Turbo_Pb</w:t>
      </w:r>
      <w:proofErr w:type="spellEnd"/>
      <w:r w:rsidRPr="00C81769">
        <w:rPr>
          <w:rFonts w:ascii="Consolas" w:eastAsia="Times New Roman" w:hAnsi="Consolas" w:cs="Times New Roman"/>
          <w:kern w:val="0"/>
          <w:sz w:val="20"/>
          <w:szCs w:val="20"/>
          <w14:ligatures w14:val="none"/>
        </w:rPr>
        <w:t xml:space="preserve">(:, </w:t>
      </w:r>
      <w:proofErr w:type="spellStart"/>
      <w:r w:rsidRPr="00C81769">
        <w:rPr>
          <w:rFonts w:ascii="Consolas" w:eastAsia="Times New Roman" w:hAnsi="Consolas" w:cs="Times New Roman"/>
          <w:kern w:val="0"/>
          <w:sz w:val="20"/>
          <w:szCs w:val="20"/>
          <w14:ligatures w14:val="none"/>
        </w:rPr>
        <w:t>i</w:t>
      </w:r>
      <w:proofErr w:type="spellEnd"/>
      <w:r w:rsidRPr="00C81769">
        <w:rPr>
          <w:rFonts w:ascii="Consolas" w:eastAsia="Times New Roman" w:hAnsi="Consolas" w:cs="Times New Roman"/>
          <w:kern w:val="0"/>
          <w:sz w:val="20"/>
          <w:szCs w:val="20"/>
          <w14:ligatures w14:val="none"/>
        </w:rPr>
        <w:t xml:space="preserve">) = </w:t>
      </w:r>
      <w:proofErr w:type="spellStart"/>
      <w:r w:rsidRPr="00C81769">
        <w:rPr>
          <w:rFonts w:ascii="Consolas" w:eastAsia="Times New Roman" w:hAnsi="Consolas" w:cs="Times New Roman"/>
          <w:kern w:val="0"/>
          <w:sz w:val="20"/>
          <w:szCs w:val="20"/>
          <w14:ligatures w14:val="none"/>
        </w:rPr>
        <w:t>bit_error_rate.signals.values</w:t>
      </w:r>
      <w:proofErr w:type="spellEnd"/>
      <w:r w:rsidRPr="00C81769">
        <w:rPr>
          <w:rFonts w:ascii="Consolas" w:eastAsia="Times New Roman" w:hAnsi="Consolas" w:cs="Times New Roman"/>
          <w:kern w:val="0"/>
          <w:sz w:val="20"/>
          <w:szCs w:val="20"/>
          <w14:ligatures w14:val="none"/>
        </w:rPr>
        <w:t>(:,:,4);</w:t>
      </w:r>
    </w:p>
    <w:p w14:paraId="1E458110"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E00FF"/>
          <w:kern w:val="0"/>
          <w:sz w:val="20"/>
          <w:szCs w:val="20"/>
          <w14:ligatures w14:val="none"/>
        </w:rPr>
        <w:t>end</w:t>
      </w:r>
    </w:p>
    <w:p w14:paraId="6B75148F"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08013"/>
          <w:kern w:val="0"/>
          <w:sz w:val="20"/>
          <w:szCs w:val="20"/>
          <w14:ligatures w14:val="none"/>
        </w:rPr>
        <w:t xml:space="preserve">%%  </w:t>
      </w:r>
      <w:proofErr w:type="spellStart"/>
      <w:r w:rsidRPr="00C81769">
        <w:rPr>
          <w:rFonts w:ascii="Consolas" w:eastAsia="Times New Roman" w:hAnsi="Consolas" w:cs="Times New Roman"/>
          <w:color w:val="008013"/>
          <w:kern w:val="0"/>
          <w:sz w:val="20"/>
          <w:szCs w:val="20"/>
          <w14:ligatures w14:val="none"/>
        </w:rPr>
        <w:t>Turbo_Pb</w:t>
      </w:r>
      <w:proofErr w:type="spellEnd"/>
      <w:r w:rsidRPr="00C81769">
        <w:rPr>
          <w:rFonts w:ascii="Consolas" w:eastAsia="Times New Roman" w:hAnsi="Consolas" w:cs="Times New Roman"/>
          <w:color w:val="008013"/>
          <w:kern w:val="0"/>
          <w:sz w:val="20"/>
          <w:szCs w:val="20"/>
          <w14:ligatures w14:val="none"/>
        </w:rPr>
        <w:t xml:space="preserve"> can be plotted for the probability of bit errors.</w:t>
      </w:r>
    </w:p>
    <w:p w14:paraId="05A29250"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roofErr w:type="spellStart"/>
      <w:r w:rsidRPr="00C81769">
        <w:rPr>
          <w:rFonts w:ascii="Consolas" w:eastAsia="Times New Roman" w:hAnsi="Consolas" w:cs="Times New Roman"/>
          <w:kern w:val="0"/>
          <w:sz w:val="20"/>
          <w:szCs w:val="20"/>
          <w14:ligatures w14:val="none"/>
        </w:rPr>
        <w:t>x_index</w:t>
      </w:r>
      <w:proofErr w:type="spellEnd"/>
      <w:r w:rsidRPr="00C81769">
        <w:rPr>
          <w:rFonts w:ascii="Consolas" w:eastAsia="Times New Roman" w:hAnsi="Consolas" w:cs="Times New Roman"/>
          <w:kern w:val="0"/>
          <w:sz w:val="20"/>
          <w:szCs w:val="20"/>
          <w14:ligatures w14:val="none"/>
        </w:rPr>
        <w:t xml:space="preserve"> = (0:No_pts)*</w:t>
      </w:r>
      <w:proofErr w:type="spellStart"/>
      <w:r w:rsidRPr="00C81769">
        <w:rPr>
          <w:rFonts w:ascii="Consolas" w:eastAsia="Times New Roman" w:hAnsi="Consolas" w:cs="Times New Roman"/>
          <w:kern w:val="0"/>
          <w:sz w:val="20"/>
          <w:szCs w:val="20"/>
          <w14:ligatures w14:val="none"/>
        </w:rPr>
        <w:t>EbNo_incr</w:t>
      </w:r>
      <w:proofErr w:type="spellEnd"/>
      <w:r w:rsidRPr="00C81769">
        <w:rPr>
          <w:rFonts w:ascii="Consolas" w:eastAsia="Times New Roman" w:hAnsi="Consolas" w:cs="Times New Roman"/>
          <w:kern w:val="0"/>
          <w:sz w:val="20"/>
          <w:szCs w:val="20"/>
          <w14:ligatures w14:val="none"/>
        </w:rPr>
        <w:t>;</w:t>
      </w:r>
    </w:p>
    <w:p w14:paraId="48D3AAF4"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figure(2)</w:t>
      </w:r>
    </w:p>
    <w:p w14:paraId="7B522CB3"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p>
    <w:p w14:paraId="1A89DBF8"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E00FF"/>
          <w:kern w:val="0"/>
          <w:sz w:val="20"/>
          <w:szCs w:val="20"/>
          <w14:ligatures w14:val="none"/>
        </w:rPr>
        <w:t xml:space="preserve">for </w:t>
      </w:r>
      <w:proofErr w:type="spellStart"/>
      <w:r w:rsidRPr="00C81769">
        <w:rPr>
          <w:rFonts w:ascii="Consolas" w:eastAsia="Times New Roman" w:hAnsi="Consolas" w:cs="Times New Roman"/>
          <w:kern w:val="0"/>
          <w:sz w:val="20"/>
          <w:szCs w:val="20"/>
          <w14:ligatures w14:val="none"/>
        </w:rPr>
        <w:t>i</w:t>
      </w:r>
      <w:proofErr w:type="spellEnd"/>
      <w:r w:rsidRPr="00C81769">
        <w:rPr>
          <w:rFonts w:ascii="Consolas" w:eastAsia="Times New Roman" w:hAnsi="Consolas" w:cs="Times New Roman"/>
          <w:kern w:val="0"/>
          <w:sz w:val="20"/>
          <w:szCs w:val="20"/>
          <w14:ligatures w14:val="none"/>
        </w:rPr>
        <w:t xml:space="preserve"> = 1:Iter,</w:t>
      </w:r>
    </w:p>
    <w:p w14:paraId="35C88632"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    </w:t>
      </w:r>
      <w:proofErr w:type="spellStart"/>
      <w:r w:rsidRPr="00C81769">
        <w:rPr>
          <w:rFonts w:ascii="Consolas" w:eastAsia="Times New Roman" w:hAnsi="Consolas" w:cs="Times New Roman"/>
          <w:kern w:val="0"/>
          <w:sz w:val="20"/>
          <w:szCs w:val="20"/>
          <w14:ligatures w14:val="none"/>
        </w:rPr>
        <w:t>semilogy</w:t>
      </w:r>
      <w:proofErr w:type="spellEnd"/>
      <w:r w:rsidRPr="00C81769">
        <w:rPr>
          <w:rFonts w:ascii="Consolas" w:eastAsia="Times New Roman" w:hAnsi="Consolas" w:cs="Times New Roman"/>
          <w:kern w:val="0"/>
          <w:sz w:val="20"/>
          <w:szCs w:val="20"/>
          <w14:ligatures w14:val="none"/>
        </w:rPr>
        <w:t>(</w:t>
      </w:r>
      <w:proofErr w:type="spellStart"/>
      <w:r w:rsidRPr="00C81769">
        <w:rPr>
          <w:rFonts w:ascii="Consolas" w:eastAsia="Times New Roman" w:hAnsi="Consolas" w:cs="Times New Roman"/>
          <w:kern w:val="0"/>
          <w:sz w:val="20"/>
          <w:szCs w:val="20"/>
          <w14:ligatures w14:val="none"/>
        </w:rPr>
        <w:t>x_index</w:t>
      </w:r>
      <w:proofErr w:type="spellEnd"/>
      <w:r w:rsidRPr="00C81769">
        <w:rPr>
          <w:rFonts w:ascii="Consolas" w:eastAsia="Times New Roman" w:hAnsi="Consolas" w:cs="Times New Roman"/>
          <w:kern w:val="0"/>
          <w:sz w:val="20"/>
          <w:szCs w:val="20"/>
          <w14:ligatures w14:val="none"/>
        </w:rPr>
        <w:t xml:space="preserve">, </w:t>
      </w:r>
      <w:proofErr w:type="spellStart"/>
      <w:r w:rsidRPr="00C81769">
        <w:rPr>
          <w:rFonts w:ascii="Consolas" w:eastAsia="Times New Roman" w:hAnsi="Consolas" w:cs="Times New Roman"/>
          <w:kern w:val="0"/>
          <w:sz w:val="20"/>
          <w:szCs w:val="20"/>
          <w14:ligatures w14:val="none"/>
        </w:rPr>
        <w:t>Turbo_Pb</w:t>
      </w:r>
      <w:proofErr w:type="spellEnd"/>
      <w:r w:rsidRPr="00C81769">
        <w:rPr>
          <w:rFonts w:ascii="Consolas" w:eastAsia="Times New Roman" w:hAnsi="Consolas" w:cs="Times New Roman"/>
          <w:kern w:val="0"/>
          <w:sz w:val="20"/>
          <w:szCs w:val="20"/>
          <w14:ligatures w14:val="none"/>
        </w:rPr>
        <w:t>(</w:t>
      </w:r>
      <w:proofErr w:type="spellStart"/>
      <w:r w:rsidRPr="00C81769">
        <w:rPr>
          <w:rFonts w:ascii="Consolas" w:eastAsia="Times New Roman" w:hAnsi="Consolas" w:cs="Times New Roman"/>
          <w:kern w:val="0"/>
          <w:sz w:val="20"/>
          <w:szCs w:val="20"/>
          <w14:ligatures w14:val="none"/>
        </w:rPr>
        <w:t>i</w:t>
      </w:r>
      <w:proofErr w:type="spellEnd"/>
      <w:r w:rsidRPr="00C81769">
        <w:rPr>
          <w:rFonts w:ascii="Consolas" w:eastAsia="Times New Roman" w:hAnsi="Consolas" w:cs="Times New Roman"/>
          <w:kern w:val="0"/>
          <w:sz w:val="20"/>
          <w:szCs w:val="20"/>
          <w14:ligatures w14:val="none"/>
        </w:rPr>
        <w:t xml:space="preserve">,:), </w:t>
      </w:r>
      <w:r w:rsidRPr="00C81769">
        <w:rPr>
          <w:rFonts w:ascii="Consolas" w:eastAsia="Times New Roman" w:hAnsi="Consolas" w:cs="Times New Roman"/>
          <w:color w:val="A709F5"/>
          <w:kern w:val="0"/>
          <w:sz w:val="20"/>
          <w:szCs w:val="20"/>
          <w14:ligatures w14:val="none"/>
        </w:rPr>
        <w:t>'.-'</w:t>
      </w:r>
      <w:r w:rsidRPr="00C81769">
        <w:rPr>
          <w:rFonts w:ascii="Consolas" w:eastAsia="Times New Roman" w:hAnsi="Consolas" w:cs="Times New Roman"/>
          <w:kern w:val="0"/>
          <w:sz w:val="20"/>
          <w:szCs w:val="20"/>
          <w14:ligatures w14:val="none"/>
        </w:rPr>
        <w:t>);</w:t>
      </w:r>
    </w:p>
    <w:p w14:paraId="68D1027B"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    hold </w:t>
      </w:r>
      <w:r w:rsidRPr="00C81769">
        <w:rPr>
          <w:rFonts w:ascii="Consolas" w:eastAsia="Times New Roman" w:hAnsi="Consolas" w:cs="Times New Roman"/>
          <w:color w:val="A709F5"/>
          <w:kern w:val="0"/>
          <w:sz w:val="20"/>
          <w:szCs w:val="20"/>
          <w14:ligatures w14:val="none"/>
        </w:rPr>
        <w:t>on</w:t>
      </w:r>
      <w:r w:rsidRPr="00C81769">
        <w:rPr>
          <w:rFonts w:ascii="Consolas" w:eastAsia="Times New Roman" w:hAnsi="Consolas" w:cs="Times New Roman"/>
          <w:kern w:val="0"/>
          <w:sz w:val="20"/>
          <w:szCs w:val="20"/>
          <w14:ligatures w14:val="none"/>
        </w:rPr>
        <w:t>;</w:t>
      </w:r>
    </w:p>
    <w:p w14:paraId="35590C1D"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color w:val="0E00FF"/>
          <w:kern w:val="0"/>
          <w:sz w:val="20"/>
          <w:szCs w:val="20"/>
          <w14:ligatures w14:val="none"/>
        </w:rPr>
        <w:t>end</w:t>
      </w:r>
    </w:p>
    <w:p w14:paraId="34328FCD"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 xml:space="preserve">grid, </w:t>
      </w:r>
      <w:proofErr w:type="spellStart"/>
      <w:r w:rsidRPr="00C81769">
        <w:rPr>
          <w:rFonts w:ascii="Consolas" w:eastAsia="Times New Roman" w:hAnsi="Consolas" w:cs="Times New Roman"/>
          <w:kern w:val="0"/>
          <w:sz w:val="20"/>
          <w:szCs w:val="20"/>
          <w14:ligatures w14:val="none"/>
        </w:rPr>
        <w:t>xlabel</w:t>
      </w:r>
      <w:proofErr w:type="spellEnd"/>
      <w:r w:rsidRPr="00C81769">
        <w:rPr>
          <w:rFonts w:ascii="Consolas" w:eastAsia="Times New Roman" w:hAnsi="Consolas" w:cs="Times New Roman"/>
          <w:kern w:val="0"/>
          <w:sz w:val="20"/>
          <w:szCs w:val="20"/>
          <w14:ligatures w14:val="none"/>
        </w:rPr>
        <w:t>(</w:t>
      </w:r>
      <w:r w:rsidRPr="00C81769">
        <w:rPr>
          <w:rFonts w:ascii="Consolas" w:eastAsia="Times New Roman" w:hAnsi="Consolas" w:cs="Times New Roman"/>
          <w:color w:val="A709F5"/>
          <w:kern w:val="0"/>
          <w:sz w:val="20"/>
          <w:szCs w:val="20"/>
          <w14:ligatures w14:val="none"/>
        </w:rPr>
        <w:t>'Eb/No in dB'</w:t>
      </w:r>
      <w:r w:rsidRPr="00C81769">
        <w:rPr>
          <w:rFonts w:ascii="Consolas" w:eastAsia="Times New Roman" w:hAnsi="Consolas" w:cs="Times New Roman"/>
          <w:kern w:val="0"/>
          <w:sz w:val="20"/>
          <w:szCs w:val="20"/>
          <w14:ligatures w14:val="none"/>
        </w:rPr>
        <w:t xml:space="preserve">), </w:t>
      </w:r>
      <w:proofErr w:type="spellStart"/>
      <w:r w:rsidRPr="00C81769">
        <w:rPr>
          <w:rFonts w:ascii="Consolas" w:eastAsia="Times New Roman" w:hAnsi="Consolas" w:cs="Times New Roman"/>
          <w:kern w:val="0"/>
          <w:sz w:val="20"/>
          <w:szCs w:val="20"/>
          <w14:ligatures w14:val="none"/>
        </w:rPr>
        <w:t>ylabel</w:t>
      </w:r>
      <w:proofErr w:type="spellEnd"/>
      <w:r w:rsidRPr="00C81769">
        <w:rPr>
          <w:rFonts w:ascii="Consolas" w:eastAsia="Times New Roman" w:hAnsi="Consolas" w:cs="Times New Roman"/>
          <w:kern w:val="0"/>
          <w:sz w:val="20"/>
          <w:szCs w:val="20"/>
          <w14:ligatures w14:val="none"/>
        </w:rPr>
        <w:t>(</w:t>
      </w:r>
      <w:r w:rsidRPr="00C81769">
        <w:rPr>
          <w:rFonts w:ascii="Consolas" w:eastAsia="Times New Roman" w:hAnsi="Consolas" w:cs="Times New Roman"/>
          <w:color w:val="A709F5"/>
          <w:kern w:val="0"/>
          <w:sz w:val="20"/>
          <w:szCs w:val="20"/>
          <w14:ligatures w14:val="none"/>
        </w:rPr>
        <w:t>'Prob of bit error'</w:t>
      </w:r>
      <w:r w:rsidRPr="00C81769">
        <w:rPr>
          <w:rFonts w:ascii="Consolas" w:eastAsia="Times New Roman" w:hAnsi="Consolas" w:cs="Times New Roman"/>
          <w:kern w:val="0"/>
          <w:sz w:val="20"/>
          <w:szCs w:val="20"/>
          <w14:ligatures w14:val="none"/>
        </w:rPr>
        <w:t>)</w:t>
      </w:r>
    </w:p>
    <w:p w14:paraId="12C36818" w14:textId="77777777" w:rsidR="000B37D0" w:rsidRPr="00C81769" w:rsidRDefault="000B37D0" w:rsidP="000B37D0">
      <w:pPr>
        <w:spacing w:after="0" w:line="240" w:lineRule="auto"/>
        <w:rPr>
          <w:rFonts w:ascii="Consolas" w:eastAsia="Times New Roman" w:hAnsi="Consolas" w:cs="Times New Roman"/>
          <w:kern w:val="0"/>
          <w:sz w:val="20"/>
          <w:szCs w:val="20"/>
          <w14:ligatures w14:val="none"/>
        </w:rPr>
      </w:pPr>
      <w:r w:rsidRPr="00C81769">
        <w:rPr>
          <w:rFonts w:ascii="Consolas" w:eastAsia="Times New Roman" w:hAnsi="Consolas" w:cs="Times New Roman"/>
          <w:kern w:val="0"/>
          <w:sz w:val="20"/>
          <w:szCs w:val="20"/>
          <w14:ligatures w14:val="none"/>
        </w:rPr>
        <w:t>title(</w:t>
      </w:r>
      <w:r w:rsidRPr="00C81769">
        <w:rPr>
          <w:rFonts w:ascii="Consolas" w:eastAsia="Times New Roman" w:hAnsi="Consolas" w:cs="Times New Roman"/>
          <w:color w:val="A709F5"/>
          <w:kern w:val="0"/>
          <w:sz w:val="20"/>
          <w:szCs w:val="20"/>
          <w14:ligatures w14:val="none"/>
        </w:rPr>
        <w:t>'Turbo code (</w:t>
      </w:r>
      <w:proofErr w:type="spellStart"/>
      <w:r w:rsidRPr="00C81769">
        <w:rPr>
          <w:rFonts w:ascii="Consolas" w:eastAsia="Times New Roman" w:hAnsi="Consolas" w:cs="Times New Roman"/>
          <w:color w:val="A709F5"/>
          <w:kern w:val="0"/>
          <w:sz w:val="20"/>
          <w:szCs w:val="20"/>
          <w14:ligatures w14:val="none"/>
        </w:rPr>
        <w:t>puntured</w:t>
      </w:r>
      <w:proofErr w:type="spellEnd"/>
      <w:r w:rsidRPr="00C81769">
        <w:rPr>
          <w:rFonts w:ascii="Consolas" w:eastAsia="Times New Roman" w:hAnsi="Consolas" w:cs="Times New Roman"/>
          <w:color w:val="A709F5"/>
          <w:kern w:val="0"/>
          <w:sz w:val="20"/>
          <w:szCs w:val="20"/>
          <w14:ligatures w14:val="none"/>
        </w:rPr>
        <w:t>) with 6 iterations'</w:t>
      </w:r>
      <w:r w:rsidRPr="00C81769">
        <w:rPr>
          <w:rFonts w:ascii="Consolas" w:eastAsia="Times New Roman" w:hAnsi="Consolas" w:cs="Times New Roman"/>
          <w:kern w:val="0"/>
          <w:sz w:val="20"/>
          <w:szCs w:val="20"/>
          <w14:ligatures w14:val="none"/>
        </w:rPr>
        <w:t>)</w:t>
      </w:r>
    </w:p>
    <w:p w14:paraId="108E648E" w14:textId="77777777" w:rsidR="00C81769" w:rsidRPr="00C81769" w:rsidRDefault="00C81769" w:rsidP="000B37D0">
      <w:pPr>
        <w:spacing w:after="0" w:line="240" w:lineRule="auto"/>
        <w:rPr>
          <w:rFonts w:ascii="Consolas" w:eastAsia="Times New Roman" w:hAnsi="Consolas" w:cs="Times New Roman"/>
          <w:kern w:val="0"/>
          <w:sz w:val="20"/>
          <w:szCs w:val="20"/>
          <w14:ligatures w14:val="none"/>
        </w:rPr>
      </w:pPr>
    </w:p>
    <w:p w14:paraId="48D16D66" w14:textId="255EBD52" w:rsidR="00C81769" w:rsidRPr="00C81769" w:rsidRDefault="00C81769" w:rsidP="003D675F">
      <w:pPr>
        <w:rPr>
          <w:rFonts w:ascii="Century Gothic" w:eastAsia="Times New Roman" w:hAnsi="Century Gothic" w:cs="Arial"/>
          <w:b/>
          <w:bCs/>
          <w:color w:val="3A3363"/>
          <w:kern w:val="0"/>
          <w:sz w:val="56"/>
          <w:szCs w:val="56"/>
          <w:lang w:val="en-ZA" w:eastAsia="ja-JP"/>
          <w14:ligatures w14:val="none"/>
        </w:rPr>
      </w:pPr>
      <w:r w:rsidRPr="00C81769">
        <w:rPr>
          <w:rFonts w:ascii="Century Gothic" w:eastAsia="Times New Roman" w:hAnsi="Century Gothic" w:cs="Arial"/>
          <w:b/>
          <w:bCs/>
          <w:color w:val="3A3363"/>
          <w:kern w:val="0"/>
          <w:sz w:val="56"/>
          <w:szCs w:val="56"/>
          <w:lang w:val="en-ZA" w:eastAsia="ja-JP"/>
          <w14:ligatures w14:val="none"/>
        </w:rPr>
        <w:lastRenderedPageBreak/>
        <w:t>AMC (Adaptive Modulation &amp; Coding)</w:t>
      </w:r>
    </w:p>
    <w:p w14:paraId="0FD8B92C" w14:textId="232B2259" w:rsidR="003D675F" w:rsidRPr="00C81769" w:rsidRDefault="003D675F" w:rsidP="003D675F">
      <w:pPr>
        <w:rPr>
          <w:rFonts w:ascii="Consolas" w:hAnsi="Consolas"/>
        </w:rPr>
      </w:pPr>
      <w:r w:rsidRPr="00C81769">
        <w:rPr>
          <w:rFonts w:ascii="Consolas" w:hAnsi="Consolas"/>
        </w:rPr>
        <w:t>Adaptive Modulation and Coding (AMC) is a dynamic technique utilized in wireless communication systems to optimize data transmission parameters based on varying channel conditions. Here are key aspects of AMC:</w:t>
      </w:r>
    </w:p>
    <w:p w14:paraId="084477E2" w14:textId="77777777" w:rsidR="003D675F" w:rsidRPr="00C81769" w:rsidRDefault="003D675F" w:rsidP="003D675F">
      <w:pPr>
        <w:pStyle w:val="ListParagraph"/>
        <w:numPr>
          <w:ilvl w:val="0"/>
          <w:numId w:val="5"/>
        </w:numPr>
        <w:rPr>
          <w:rFonts w:ascii="Consolas" w:hAnsi="Consolas"/>
          <w:b/>
          <w:bCs/>
          <w:sz w:val="32"/>
          <w:szCs w:val="32"/>
        </w:rPr>
      </w:pPr>
      <w:r w:rsidRPr="00C81769">
        <w:rPr>
          <w:rFonts w:ascii="Consolas" w:hAnsi="Consolas"/>
          <w:b/>
          <w:bCs/>
          <w:sz w:val="32"/>
          <w:szCs w:val="32"/>
        </w:rPr>
        <w:t>Principle:</w:t>
      </w:r>
    </w:p>
    <w:p w14:paraId="45B7DF59" w14:textId="77777777" w:rsidR="003D675F" w:rsidRPr="00C81769" w:rsidRDefault="003D675F" w:rsidP="003D675F">
      <w:pPr>
        <w:pStyle w:val="ListParagraph"/>
        <w:numPr>
          <w:ilvl w:val="0"/>
          <w:numId w:val="8"/>
        </w:numPr>
        <w:rPr>
          <w:rFonts w:ascii="Consolas" w:hAnsi="Consolas"/>
        </w:rPr>
      </w:pPr>
      <w:r w:rsidRPr="00C81769">
        <w:rPr>
          <w:rFonts w:ascii="Consolas" w:hAnsi="Consolas"/>
        </w:rPr>
        <w:t>AMC dynamically adjusts modulation schemes and coding rates to maximize spectral efficiency and reliability over changing channel conditions.</w:t>
      </w:r>
    </w:p>
    <w:p w14:paraId="3A002B0B" w14:textId="77777777" w:rsidR="003D675F" w:rsidRPr="00C81769" w:rsidRDefault="003D675F" w:rsidP="003D675F">
      <w:pPr>
        <w:pStyle w:val="ListParagraph"/>
        <w:numPr>
          <w:ilvl w:val="0"/>
          <w:numId w:val="8"/>
        </w:numPr>
        <w:rPr>
          <w:rFonts w:ascii="Consolas" w:hAnsi="Consolas"/>
        </w:rPr>
      </w:pPr>
      <w:r w:rsidRPr="00C81769">
        <w:rPr>
          <w:rFonts w:ascii="Consolas" w:hAnsi="Consolas"/>
        </w:rPr>
        <w:t>It employs sophisticated rate adaptation algorithms that consider factors such as channel quality, available bandwidth, error rates, and Quality of Service (QoS) requirements.</w:t>
      </w:r>
    </w:p>
    <w:p w14:paraId="33800EBA" w14:textId="77777777" w:rsidR="003D675F" w:rsidRPr="00C81769" w:rsidRDefault="003D675F" w:rsidP="003D675F">
      <w:pPr>
        <w:pStyle w:val="ListParagraph"/>
        <w:numPr>
          <w:ilvl w:val="0"/>
          <w:numId w:val="5"/>
        </w:numPr>
        <w:rPr>
          <w:rFonts w:ascii="Consolas" w:hAnsi="Consolas"/>
          <w:b/>
          <w:bCs/>
          <w:sz w:val="28"/>
          <w:szCs w:val="28"/>
        </w:rPr>
      </w:pPr>
      <w:r w:rsidRPr="00C81769">
        <w:rPr>
          <w:rFonts w:ascii="Consolas" w:hAnsi="Consolas"/>
          <w:b/>
          <w:bCs/>
          <w:sz w:val="28"/>
          <w:szCs w:val="28"/>
        </w:rPr>
        <w:t>Modulation and Coding Schemes (MCS):</w:t>
      </w:r>
    </w:p>
    <w:p w14:paraId="52C1C538" w14:textId="77777777" w:rsidR="003D675F" w:rsidRPr="00C81769" w:rsidRDefault="003D675F" w:rsidP="003D675F">
      <w:pPr>
        <w:pStyle w:val="ListParagraph"/>
        <w:numPr>
          <w:ilvl w:val="0"/>
          <w:numId w:val="9"/>
        </w:numPr>
        <w:rPr>
          <w:rFonts w:ascii="Consolas" w:hAnsi="Consolas"/>
        </w:rPr>
      </w:pPr>
      <w:r w:rsidRPr="00C81769">
        <w:rPr>
          <w:rFonts w:ascii="Consolas" w:hAnsi="Consolas"/>
        </w:rPr>
        <w:t>Modulation schemes such as Quadrature Amplitude Modulation (QAM) or Phase Shift Keying (PSK) vary in their efficiency and robustness under different channel conditions.</w:t>
      </w:r>
    </w:p>
    <w:p w14:paraId="6EB7D267" w14:textId="77777777" w:rsidR="003D675F" w:rsidRPr="00C81769" w:rsidRDefault="003D675F" w:rsidP="003D675F">
      <w:pPr>
        <w:pStyle w:val="ListParagraph"/>
        <w:numPr>
          <w:ilvl w:val="0"/>
          <w:numId w:val="9"/>
        </w:numPr>
        <w:rPr>
          <w:rFonts w:ascii="Consolas" w:hAnsi="Consolas"/>
        </w:rPr>
      </w:pPr>
      <w:r w:rsidRPr="00C81769">
        <w:rPr>
          <w:rFonts w:ascii="Consolas" w:hAnsi="Consolas"/>
        </w:rPr>
        <w:t>Coding rate determines the amount of redundancy added to the data, affecting error resilience and data rate.</w:t>
      </w:r>
    </w:p>
    <w:p w14:paraId="1D0FAA30" w14:textId="77777777" w:rsidR="003D675F" w:rsidRPr="00C81769" w:rsidRDefault="003D675F" w:rsidP="003D675F">
      <w:pPr>
        <w:pStyle w:val="ListParagraph"/>
        <w:numPr>
          <w:ilvl w:val="0"/>
          <w:numId w:val="10"/>
        </w:numPr>
        <w:rPr>
          <w:rFonts w:ascii="Consolas" w:hAnsi="Consolas"/>
          <w:sz w:val="28"/>
          <w:szCs w:val="28"/>
        </w:rPr>
      </w:pPr>
      <w:r w:rsidRPr="00C81769">
        <w:rPr>
          <w:rFonts w:ascii="Consolas" w:hAnsi="Consolas"/>
          <w:b/>
          <w:bCs/>
          <w:sz w:val="32"/>
          <w:szCs w:val="32"/>
        </w:rPr>
        <w:t>Rate Adaptation Algorithms</w:t>
      </w:r>
      <w:r w:rsidRPr="00C81769">
        <w:rPr>
          <w:rFonts w:ascii="Consolas" w:hAnsi="Consolas"/>
          <w:sz w:val="28"/>
          <w:szCs w:val="28"/>
        </w:rPr>
        <w:t>:</w:t>
      </w:r>
    </w:p>
    <w:p w14:paraId="7D00B525" w14:textId="77777777" w:rsidR="003D675F" w:rsidRPr="00C81769" w:rsidRDefault="003D675F" w:rsidP="003D675F">
      <w:pPr>
        <w:pStyle w:val="ListParagraph"/>
        <w:numPr>
          <w:ilvl w:val="0"/>
          <w:numId w:val="11"/>
        </w:numPr>
        <w:rPr>
          <w:rFonts w:ascii="Consolas" w:hAnsi="Consolas"/>
        </w:rPr>
      </w:pPr>
      <w:r w:rsidRPr="00C81769">
        <w:rPr>
          <w:rFonts w:ascii="Consolas" w:hAnsi="Consolas"/>
        </w:rPr>
        <w:t>Rate adaptation algorithms dynamically select the optimal MCS and coding rate based on channel measurements, feedback from the receiver, and system constraints.</w:t>
      </w:r>
    </w:p>
    <w:p w14:paraId="1F32581C" w14:textId="77777777" w:rsidR="003D675F" w:rsidRPr="00C81769" w:rsidRDefault="003D675F" w:rsidP="003D675F">
      <w:pPr>
        <w:pStyle w:val="ListParagraph"/>
        <w:numPr>
          <w:ilvl w:val="0"/>
          <w:numId w:val="11"/>
        </w:numPr>
        <w:rPr>
          <w:rFonts w:ascii="Consolas" w:hAnsi="Consolas"/>
        </w:rPr>
      </w:pPr>
      <w:r w:rsidRPr="00C81769">
        <w:rPr>
          <w:rFonts w:ascii="Consolas" w:hAnsi="Consolas"/>
        </w:rPr>
        <w:t>Common algorithms include proportional fair scheduling, exponential backoff, and throughput-based adaptation.</w:t>
      </w:r>
    </w:p>
    <w:p w14:paraId="696AF3D3" w14:textId="77777777" w:rsidR="003D675F" w:rsidRPr="00C81769" w:rsidRDefault="003D675F" w:rsidP="003D675F">
      <w:pPr>
        <w:pStyle w:val="ListParagraph"/>
        <w:numPr>
          <w:ilvl w:val="0"/>
          <w:numId w:val="12"/>
        </w:numPr>
        <w:rPr>
          <w:rFonts w:ascii="Consolas" w:hAnsi="Consolas"/>
          <w:b/>
          <w:bCs/>
          <w:sz w:val="32"/>
          <w:szCs w:val="32"/>
        </w:rPr>
      </w:pPr>
      <w:r w:rsidRPr="00C81769">
        <w:rPr>
          <w:rFonts w:ascii="Consolas" w:hAnsi="Consolas"/>
          <w:b/>
          <w:bCs/>
          <w:sz w:val="32"/>
          <w:szCs w:val="32"/>
        </w:rPr>
        <w:t>Trade-offs:</w:t>
      </w:r>
    </w:p>
    <w:p w14:paraId="4718D4B2" w14:textId="77777777" w:rsidR="003D675F" w:rsidRPr="00C81769" w:rsidRDefault="003D675F" w:rsidP="003D675F">
      <w:pPr>
        <w:pStyle w:val="ListParagraph"/>
        <w:numPr>
          <w:ilvl w:val="0"/>
          <w:numId w:val="13"/>
        </w:numPr>
        <w:rPr>
          <w:rFonts w:ascii="Consolas" w:hAnsi="Consolas"/>
        </w:rPr>
      </w:pPr>
      <w:r w:rsidRPr="00C81769">
        <w:rPr>
          <w:rFonts w:ascii="Consolas" w:hAnsi="Consolas"/>
        </w:rPr>
        <w:t>AMC involves trade-offs between data rate, reliability, and spectral efficiency.</w:t>
      </w:r>
    </w:p>
    <w:p w14:paraId="1EA491D9" w14:textId="77777777" w:rsidR="003D675F" w:rsidRPr="00C81769" w:rsidRDefault="003D675F" w:rsidP="003D675F">
      <w:pPr>
        <w:pStyle w:val="ListParagraph"/>
        <w:numPr>
          <w:ilvl w:val="0"/>
          <w:numId w:val="13"/>
        </w:numPr>
        <w:rPr>
          <w:rFonts w:ascii="Consolas" w:hAnsi="Consolas"/>
        </w:rPr>
      </w:pPr>
      <w:r w:rsidRPr="00C81769">
        <w:rPr>
          <w:rFonts w:ascii="Consolas" w:hAnsi="Consolas"/>
        </w:rPr>
        <w:t>Higher-order modulation and lower coding rates offer higher data rates but are more error-prone, while lower-order modulation and higher coding rates provide better error resilience but result in lower data rates.</w:t>
      </w:r>
    </w:p>
    <w:p w14:paraId="2A7BFBDD" w14:textId="77777777" w:rsidR="003D675F" w:rsidRPr="00C81769" w:rsidRDefault="003D675F" w:rsidP="003D675F">
      <w:pPr>
        <w:pStyle w:val="ListParagraph"/>
        <w:numPr>
          <w:ilvl w:val="0"/>
          <w:numId w:val="14"/>
        </w:numPr>
        <w:rPr>
          <w:rFonts w:ascii="Consolas" w:hAnsi="Consolas"/>
          <w:b/>
          <w:bCs/>
          <w:sz w:val="36"/>
          <w:szCs w:val="36"/>
        </w:rPr>
      </w:pPr>
      <w:r w:rsidRPr="00C81769">
        <w:rPr>
          <w:rFonts w:ascii="Consolas" w:hAnsi="Consolas"/>
          <w:b/>
          <w:bCs/>
          <w:sz w:val="36"/>
          <w:szCs w:val="36"/>
        </w:rPr>
        <w:t>Feedback Mechanisms:</w:t>
      </w:r>
    </w:p>
    <w:p w14:paraId="717A1271" w14:textId="77777777" w:rsidR="003D675F" w:rsidRPr="00C81769" w:rsidRDefault="003D675F" w:rsidP="003D675F">
      <w:pPr>
        <w:pStyle w:val="ListParagraph"/>
        <w:numPr>
          <w:ilvl w:val="0"/>
          <w:numId w:val="15"/>
        </w:numPr>
        <w:rPr>
          <w:rFonts w:ascii="Consolas" w:hAnsi="Consolas"/>
        </w:rPr>
      </w:pPr>
      <w:r w:rsidRPr="00C81769">
        <w:rPr>
          <w:rFonts w:ascii="Consolas" w:hAnsi="Consolas"/>
        </w:rPr>
        <w:t>Accurate feedback from the receiver to the transmitter is crucial for AMC operation.</w:t>
      </w:r>
    </w:p>
    <w:p w14:paraId="73226BFD" w14:textId="77777777" w:rsidR="003D675F" w:rsidRPr="00C81769" w:rsidRDefault="003D675F" w:rsidP="003D675F">
      <w:pPr>
        <w:pStyle w:val="ListParagraph"/>
        <w:numPr>
          <w:ilvl w:val="0"/>
          <w:numId w:val="15"/>
        </w:numPr>
        <w:rPr>
          <w:rFonts w:ascii="Consolas" w:hAnsi="Consolas"/>
        </w:rPr>
      </w:pPr>
      <w:r w:rsidRPr="00C81769">
        <w:rPr>
          <w:rFonts w:ascii="Consolas" w:hAnsi="Consolas"/>
        </w:rPr>
        <w:t>Feedback mechanisms include Channel State Information (CSI) reporting, Signal-to-Noise Ratio (SNR) measurements, and acknowledgment (ACK/NACK) messages.</w:t>
      </w:r>
    </w:p>
    <w:p w14:paraId="0A95BB54" w14:textId="77777777" w:rsidR="003D675F" w:rsidRPr="00C81769" w:rsidRDefault="003D675F" w:rsidP="003D675F">
      <w:pPr>
        <w:pStyle w:val="ListParagraph"/>
        <w:numPr>
          <w:ilvl w:val="0"/>
          <w:numId w:val="16"/>
        </w:numPr>
        <w:rPr>
          <w:rFonts w:ascii="Consolas" w:hAnsi="Consolas"/>
          <w:b/>
          <w:bCs/>
          <w:sz w:val="32"/>
          <w:szCs w:val="32"/>
        </w:rPr>
      </w:pPr>
      <w:r w:rsidRPr="00C81769">
        <w:rPr>
          <w:rFonts w:ascii="Consolas" w:hAnsi="Consolas"/>
          <w:b/>
          <w:bCs/>
          <w:sz w:val="32"/>
          <w:szCs w:val="32"/>
        </w:rPr>
        <w:t>Channel Prediction:</w:t>
      </w:r>
    </w:p>
    <w:p w14:paraId="2D404714" w14:textId="77777777" w:rsidR="003D675F" w:rsidRPr="00C81769" w:rsidRDefault="003D675F" w:rsidP="003D675F">
      <w:pPr>
        <w:pStyle w:val="ListParagraph"/>
        <w:numPr>
          <w:ilvl w:val="0"/>
          <w:numId w:val="17"/>
        </w:numPr>
        <w:rPr>
          <w:rFonts w:ascii="Consolas" w:hAnsi="Consolas"/>
        </w:rPr>
      </w:pPr>
      <w:r w:rsidRPr="00C81769">
        <w:rPr>
          <w:rFonts w:ascii="Consolas" w:hAnsi="Consolas"/>
        </w:rPr>
        <w:t>Advanced AMC techniques may incorporate channel prediction algorithms to anticipate future channel conditions based on past observations.</w:t>
      </w:r>
    </w:p>
    <w:p w14:paraId="15F3A1A3" w14:textId="77777777" w:rsidR="003D675F" w:rsidRPr="00C81769" w:rsidRDefault="003D675F" w:rsidP="003D675F">
      <w:pPr>
        <w:pStyle w:val="ListParagraph"/>
        <w:numPr>
          <w:ilvl w:val="0"/>
          <w:numId w:val="17"/>
        </w:numPr>
        <w:rPr>
          <w:rFonts w:ascii="Consolas" w:hAnsi="Consolas"/>
        </w:rPr>
      </w:pPr>
      <w:r w:rsidRPr="00C81769">
        <w:rPr>
          <w:rFonts w:ascii="Consolas" w:hAnsi="Consolas"/>
        </w:rPr>
        <w:t>By predicting changes in channel quality, the transmitter can proactively adjust modulation and coding parameters to maintain optimal performance.</w:t>
      </w:r>
    </w:p>
    <w:p w14:paraId="3E8C95C0" w14:textId="77777777" w:rsidR="003D675F" w:rsidRPr="00C81769" w:rsidRDefault="003D675F" w:rsidP="003D675F">
      <w:pPr>
        <w:pStyle w:val="ListParagraph"/>
        <w:numPr>
          <w:ilvl w:val="0"/>
          <w:numId w:val="18"/>
        </w:numPr>
        <w:rPr>
          <w:rFonts w:ascii="Consolas" w:hAnsi="Consolas"/>
          <w:b/>
          <w:bCs/>
          <w:sz w:val="28"/>
          <w:szCs w:val="28"/>
        </w:rPr>
      </w:pPr>
      <w:r w:rsidRPr="00C81769">
        <w:rPr>
          <w:rFonts w:ascii="Consolas" w:hAnsi="Consolas"/>
          <w:b/>
          <w:bCs/>
          <w:sz w:val="28"/>
          <w:szCs w:val="28"/>
        </w:rPr>
        <w:lastRenderedPageBreak/>
        <w:t>Cross-Layer Optimization:</w:t>
      </w:r>
    </w:p>
    <w:p w14:paraId="3259AEAF" w14:textId="77777777" w:rsidR="003D675F" w:rsidRPr="00C81769" w:rsidRDefault="003D675F" w:rsidP="003D675F">
      <w:pPr>
        <w:rPr>
          <w:rFonts w:ascii="Consolas" w:hAnsi="Consolas"/>
        </w:rPr>
      </w:pPr>
      <w:r w:rsidRPr="00C81769">
        <w:rPr>
          <w:rFonts w:ascii="Consolas" w:hAnsi="Consolas"/>
        </w:rPr>
        <w:t>AMC is often part of a broader cross-layer optimization approach, considering information from multiple protocol layers to optimize resource allocation and transmission parameters.</w:t>
      </w:r>
    </w:p>
    <w:p w14:paraId="358F3170" w14:textId="77777777" w:rsidR="003D675F" w:rsidRPr="00C81769" w:rsidRDefault="003D675F" w:rsidP="003D675F">
      <w:pPr>
        <w:pStyle w:val="ListParagraph"/>
        <w:numPr>
          <w:ilvl w:val="0"/>
          <w:numId w:val="19"/>
        </w:numPr>
        <w:rPr>
          <w:rFonts w:ascii="Consolas" w:hAnsi="Consolas"/>
          <w:b/>
          <w:bCs/>
          <w:sz w:val="32"/>
          <w:szCs w:val="32"/>
        </w:rPr>
      </w:pPr>
      <w:r w:rsidRPr="00C81769">
        <w:rPr>
          <w:rFonts w:ascii="Consolas" w:hAnsi="Consolas"/>
          <w:b/>
          <w:bCs/>
          <w:sz w:val="32"/>
          <w:szCs w:val="32"/>
        </w:rPr>
        <w:t>Hybrid AMC:</w:t>
      </w:r>
    </w:p>
    <w:p w14:paraId="51686290" w14:textId="77777777" w:rsidR="003D675F" w:rsidRPr="00C81769" w:rsidRDefault="003D675F" w:rsidP="003D675F">
      <w:pPr>
        <w:rPr>
          <w:rFonts w:ascii="Consolas" w:hAnsi="Consolas"/>
        </w:rPr>
      </w:pPr>
      <w:r w:rsidRPr="00C81769">
        <w:rPr>
          <w:rFonts w:ascii="Consolas" w:hAnsi="Consolas"/>
        </w:rPr>
        <w:t>Hybrid AMC schemes combine adaptive modulation and coding with other transmission techniques, such as spatial diversity (MIMO) or beamforming, to further enhance system performance.</w:t>
      </w:r>
    </w:p>
    <w:p w14:paraId="2C9A1617" w14:textId="77777777" w:rsidR="003D675F" w:rsidRPr="00C81769" w:rsidRDefault="003D675F" w:rsidP="003D675F">
      <w:pPr>
        <w:pStyle w:val="ListParagraph"/>
        <w:numPr>
          <w:ilvl w:val="0"/>
          <w:numId w:val="20"/>
        </w:numPr>
        <w:rPr>
          <w:rFonts w:ascii="Consolas" w:hAnsi="Consolas"/>
          <w:b/>
          <w:bCs/>
          <w:sz w:val="28"/>
          <w:szCs w:val="28"/>
        </w:rPr>
      </w:pPr>
      <w:r w:rsidRPr="00C81769">
        <w:rPr>
          <w:rFonts w:ascii="Consolas" w:hAnsi="Consolas"/>
          <w:b/>
          <w:bCs/>
          <w:sz w:val="28"/>
          <w:szCs w:val="28"/>
        </w:rPr>
        <w:t>Dynamic Spectrum Access:</w:t>
      </w:r>
    </w:p>
    <w:p w14:paraId="2E4E39C9" w14:textId="77777777" w:rsidR="003D675F" w:rsidRPr="00C81769" w:rsidRDefault="003D675F" w:rsidP="003D675F">
      <w:pPr>
        <w:rPr>
          <w:rFonts w:ascii="Consolas" w:hAnsi="Consolas"/>
        </w:rPr>
      </w:pPr>
      <w:r w:rsidRPr="00C81769">
        <w:rPr>
          <w:rFonts w:ascii="Consolas" w:hAnsi="Consolas"/>
        </w:rPr>
        <w:t>In dynamic spectrum access (DSA) systems, AMC enables opportunistic spectrum utilization while mitigating interference with primary users.</w:t>
      </w:r>
    </w:p>
    <w:p w14:paraId="3F6F53A7" w14:textId="35F6FDE8" w:rsidR="0007699C" w:rsidRPr="00C81769" w:rsidRDefault="003D675F" w:rsidP="00055DEF">
      <w:pPr>
        <w:rPr>
          <w:rFonts w:ascii="Consolas" w:hAnsi="Consolas"/>
        </w:rPr>
      </w:pPr>
      <w:r w:rsidRPr="00C81769">
        <w:rPr>
          <w:rFonts w:ascii="Consolas" w:hAnsi="Consolas"/>
        </w:rPr>
        <w:t>Adaptive Modulation and Coding plays a pivotal role in modern wireless communication systems, enabling efficient and reliable data transmission over dynamic and heterogeneous wireless channels. Its continuous evolution and integration with other advanced techniques contribute to the enhancement of wireless network performance and the delivery of high-quality communication services.</w:t>
      </w:r>
    </w:p>
    <w:p w14:paraId="02E5F6FF" w14:textId="5CCF75F7" w:rsidR="0007699C" w:rsidRPr="00E717E6" w:rsidRDefault="00D048AD" w:rsidP="00055DEF">
      <w:pPr>
        <w:shd w:val="clear" w:color="auto" w:fill="FFFFFF"/>
        <w:spacing w:after="0" w:line="240" w:lineRule="auto"/>
        <w:outlineLvl w:val="0"/>
        <w:rPr>
          <w:rFonts w:ascii="Consolas" w:eastAsia="Times New Roman" w:hAnsi="Consolas" w:cs="Times New Roman"/>
          <w:b/>
          <w:bCs/>
          <w:color w:val="111111"/>
          <w:kern w:val="36"/>
          <w:sz w:val="32"/>
          <w:szCs w:val="32"/>
          <w14:ligatures w14:val="none"/>
        </w:rPr>
      </w:pPr>
      <w:r w:rsidRPr="00E717E6">
        <w:rPr>
          <w:rFonts w:ascii="Consolas" w:eastAsia="Times New Roman" w:hAnsi="Consolas" w:cs="Times New Roman"/>
          <w:b/>
          <w:bCs/>
          <w:color w:val="111111"/>
          <w:kern w:val="36"/>
          <w:sz w:val="32"/>
          <w:szCs w:val="32"/>
          <w14:ligatures w14:val="none"/>
        </w:rPr>
        <w:t>Adaptive Modulation and Coding (AMC) and switching point between STBC 2x2 and SM 2x2</w:t>
      </w:r>
      <w:r w:rsidR="00E717E6">
        <w:rPr>
          <w:rFonts w:ascii="Consolas" w:eastAsia="Times New Roman" w:hAnsi="Consolas" w:cs="Times New Roman"/>
          <w:b/>
          <w:bCs/>
          <w:color w:val="111111"/>
          <w:kern w:val="36"/>
          <w:sz w:val="32"/>
          <w:szCs w:val="32"/>
          <w14:ligatures w14:val="none"/>
        </w:rPr>
        <w:t>:</w:t>
      </w:r>
    </w:p>
    <w:p w14:paraId="59C4C599" w14:textId="14B402EB" w:rsidR="00853C36" w:rsidRPr="00055DEF" w:rsidRDefault="0007699C" w:rsidP="00055DEF">
      <w:pPr>
        <w:jc w:val="center"/>
        <w:rPr>
          <w:rFonts w:ascii="Consolas" w:hAnsi="Consolas"/>
        </w:rPr>
      </w:pPr>
      <w:r w:rsidRPr="00C81769">
        <w:rPr>
          <w:rFonts w:ascii="Consolas" w:hAnsi="Consolas"/>
          <w:noProof/>
        </w:rPr>
        <w:drawing>
          <wp:inline distT="0" distB="0" distL="0" distR="0" wp14:anchorId="665E7766" wp14:editId="4A918AE4">
            <wp:extent cx="4114800" cy="4114800"/>
            <wp:effectExtent l="0" t="0" r="0" b="0"/>
            <wp:docPr id="751972611" name="Picture 15" descr="Adaptive Modulation and Coding (AMC) and switching point between STB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aptive Modulation and Coding (AMC) and switching point between STBC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7514" cy="4127514"/>
                    </a:xfrm>
                    <a:prstGeom prst="rect">
                      <a:avLst/>
                    </a:prstGeom>
                    <a:noFill/>
                    <a:ln>
                      <a:noFill/>
                    </a:ln>
                  </pic:spPr>
                </pic:pic>
              </a:graphicData>
            </a:graphic>
          </wp:inline>
        </w:drawing>
      </w:r>
    </w:p>
    <w:sectPr w:rsidR="00853C36" w:rsidRPr="00055DEF" w:rsidSect="000A7A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68EE"/>
    <w:multiLevelType w:val="multilevel"/>
    <w:tmpl w:val="8C04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E47BD"/>
    <w:multiLevelType w:val="hybridMultilevel"/>
    <w:tmpl w:val="CE4CE7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E21DC"/>
    <w:multiLevelType w:val="hybridMultilevel"/>
    <w:tmpl w:val="36F6C3F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52549"/>
    <w:multiLevelType w:val="hybridMultilevel"/>
    <w:tmpl w:val="15ACA5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14EC4D05"/>
    <w:multiLevelType w:val="multilevel"/>
    <w:tmpl w:val="228A63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B3932"/>
    <w:multiLevelType w:val="multilevel"/>
    <w:tmpl w:val="DB6C4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14048"/>
    <w:multiLevelType w:val="hybridMultilevel"/>
    <w:tmpl w:val="7A66372A"/>
    <w:lvl w:ilvl="0" w:tplc="04090003">
      <w:start w:val="1"/>
      <w:numFmt w:val="bullet"/>
      <w:lvlText w:val="o"/>
      <w:lvlJc w:val="left"/>
      <w:pPr>
        <w:ind w:left="117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EE2D7C"/>
    <w:multiLevelType w:val="hybridMultilevel"/>
    <w:tmpl w:val="4D4E35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C69BD"/>
    <w:multiLevelType w:val="hybridMultilevel"/>
    <w:tmpl w:val="6922BB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C3112"/>
    <w:multiLevelType w:val="hybridMultilevel"/>
    <w:tmpl w:val="92EAC93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343F0868"/>
    <w:multiLevelType w:val="hybridMultilevel"/>
    <w:tmpl w:val="5974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E7AD0"/>
    <w:multiLevelType w:val="hybridMultilevel"/>
    <w:tmpl w:val="831E7E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44F943FE"/>
    <w:multiLevelType w:val="hybridMultilevel"/>
    <w:tmpl w:val="19AEAEAA"/>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3" w15:restartNumberingAfterBreak="0">
    <w:nsid w:val="48A232C5"/>
    <w:multiLevelType w:val="hybridMultilevel"/>
    <w:tmpl w:val="09BCB58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315CF"/>
    <w:multiLevelType w:val="hybridMultilevel"/>
    <w:tmpl w:val="CEDC696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4E920A07"/>
    <w:multiLevelType w:val="hybridMultilevel"/>
    <w:tmpl w:val="BC3E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E0AA1"/>
    <w:multiLevelType w:val="multilevel"/>
    <w:tmpl w:val="094E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8045F"/>
    <w:multiLevelType w:val="hybridMultilevel"/>
    <w:tmpl w:val="E9B09DD0"/>
    <w:lvl w:ilvl="0" w:tplc="CB92137C">
      <w:start w:val="1"/>
      <w:numFmt w:val="bullet"/>
      <w:lvlText w:val=""/>
      <w:lvlJc w:val="left"/>
      <w:pPr>
        <w:ind w:left="720" w:hanging="360"/>
      </w:pPr>
      <w:rPr>
        <w:rFonts w:ascii="Symbol" w:hAnsi="Symbol" w:hint="default"/>
        <w:b w:val="0"/>
        <w:bCs w:val="0"/>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71997"/>
    <w:multiLevelType w:val="multilevel"/>
    <w:tmpl w:val="C95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647CDE"/>
    <w:multiLevelType w:val="hybridMultilevel"/>
    <w:tmpl w:val="458A3E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275185">
    <w:abstractNumId w:val="16"/>
  </w:num>
  <w:num w:numId="2" w16cid:durableId="848838193">
    <w:abstractNumId w:val="18"/>
  </w:num>
  <w:num w:numId="3" w16cid:durableId="510722860">
    <w:abstractNumId w:val="17"/>
  </w:num>
  <w:num w:numId="4" w16cid:durableId="654918756">
    <w:abstractNumId w:val="0"/>
  </w:num>
  <w:num w:numId="5" w16cid:durableId="1389956158">
    <w:abstractNumId w:val="13"/>
  </w:num>
  <w:num w:numId="6" w16cid:durableId="1684699915">
    <w:abstractNumId w:val="5"/>
  </w:num>
  <w:num w:numId="7" w16cid:durableId="652681889">
    <w:abstractNumId w:val="4"/>
  </w:num>
  <w:num w:numId="8" w16cid:durableId="1079330577">
    <w:abstractNumId w:val="7"/>
  </w:num>
  <w:num w:numId="9" w16cid:durableId="1551914762">
    <w:abstractNumId w:val="6"/>
  </w:num>
  <w:num w:numId="10" w16cid:durableId="625502501">
    <w:abstractNumId w:val="12"/>
  </w:num>
  <w:num w:numId="11" w16cid:durableId="276526718">
    <w:abstractNumId w:val="2"/>
  </w:num>
  <w:num w:numId="12" w16cid:durableId="575013825">
    <w:abstractNumId w:val="9"/>
  </w:num>
  <w:num w:numId="13" w16cid:durableId="1062601267">
    <w:abstractNumId w:val="8"/>
  </w:num>
  <w:num w:numId="14" w16cid:durableId="187187475">
    <w:abstractNumId w:val="11"/>
  </w:num>
  <w:num w:numId="15" w16cid:durableId="161703592">
    <w:abstractNumId w:val="1"/>
  </w:num>
  <w:num w:numId="16" w16cid:durableId="1207252303">
    <w:abstractNumId w:val="14"/>
  </w:num>
  <w:num w:numId="17" w16cid:durableId="1670137830">
    <w:abstractNumId w:val="19"/>
  </w:num>
  <w:num w:numId="18" w16cid:durableId="807358486">
    <w:abstractNumId w:val="3"/>
  </w:num>
  <w:num w:numId="19" w16cid:durableId="1987583463">
    <w:abstractNumId w:val="15"/>
  </w:num>
  <w:num w:numId="20" w16cid:durableId="4916753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B1"/>
    <w:rsid w:val="00055DEF"/>
    <w:rsid w:val="0007699C"/>
    <w:rsid w:val="000A7AB1"/>
    <w:rsid w:val="000B37D0"/>
    <w:rsid w:val="000F65F7"/>
    <w:rsid w:val="001D6C10"/>
    <w:rsid w:val="00285921"/>
    <w:rsid w:val="00303EC5"/>
    <w:rsid w:val="003D675F"/>
    <w:rsid w:val="0044567F"/>
    <w:rsid w:val="00475959"/>
    <w:rsid w:val="00653A1C"/>
    <w:rsid w:val="007006D0"/>
    <w:rsid w:val="00853C36"/>
    <w:rsid w:val="00976540"/>
    <w:rsid w:val="00C81769"/>
    <w:rsid w:val="00CA3837"/>
    <w:rsid w:val="00CA41CA"/>
    <w:rsid w:val="00D048AD"/>
    <w:rsid w:val="00E717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6A26"/>
  <w15:chartTrackingRefBased/>
  <w15:docId w15:val="{09B91D04-74A8-419B-9815-52B209EF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7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7A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7A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7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B1"/>
    <w:rPr>
      <w:rFonts w:eastAsiaTheme="majorEastAsia" w:cstheme="majorBidi"/>
      <w:color w:val="272727" w:themeColor="text1" w:themeTint="D8"/>
    </w:rPr>
  </w:style>
  <w:style w:type="paragraph" w:styleId="Title">
    <w:name w:val="Title"/>
    <w:basedOn w:val="Normal"/>
    <w:next w:val="Normal"/>
    <w:link w:val="TitleChar"/>
    <w:uiPriority w:val="10"/>
    <w:qFormat/>
    <w:rsid w:val="000A7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B1"/>
    <w:pPr>
      <w:spacing w:before="160"/>
      <w:jc w:val="center"/>
    </w:pPr>
    <w:rPr>
      <w:i/>
      <w:iCs/>
      <w:color w:val="404040" w:themeColor="text1" w:themeTint="BF"/>
    </w:rPr>
  </w:style>
  <w:style w:type="character" w:customStyle="1" w:styleId="QuoteChar">
    <w:name w:val="Quote Char"/>
    <w:basedOn w:val="DefaultParagraphFont"/>
    <w:link w:val="Quote"/>
    <w:uiPriority w:val="29"/>
    <w:rsid w:val="000A7AB1"/>
    <w:rPr>
      <w:i/>
      <w:iCs/>
      <w:color w:val="404040" w:themeColor="text1" w:themeTint="BF"/>
    </w:rPr>
  </w:style>
  <w:style w:type="paragraph" w:styleId="ListParagraph">
    <w:name w:val="List Paragraph"/>
    <w:basedOn w:val="Normal"/>
    <w:uiPriority w:val="34"/>
    <w:qFormat/>
    <w:rsid w:val="000A7AB1"/>
    <w:pPr>
      <w:ind w:left="720"/>
      <w:contextualSpacing/>
    </w:pPr>
  </w:style>
  <w:style w:type="character" w:styleId="IntenseEmphasis">
    <w:name w:val="Intense Emphasis"/>
    <w:basedOn w:val="DefaultParagraphFont"/>
    <w:uiPriority w:val="21"/>
    <w:qFormat/>
    <w:rsid w:val="000A7AB1"/>
    <w:rPr>
      <w:i/>
      <w:iCs/>
      <w:color w:val="0F4761" w:themeColor="accent1" w:themeShade="BF"/>
    </w:rPr>
  </w:style>
  <w:style w:type="paragraph" w:styleId="IntenseQuote">
    <w:name w:val="Intense Quote"/>
    <w:basedOn w:val="Normal"/>
    <w:next w:val="Normal"/>
    <w:link w:val="IntenseQuoteChar"/>
    <w:uiPriority w:val="30"/>
    <w:qFormat/>
    <w:rsid w:val="000A7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B1"/>
    <w:rPr>
      <w:i/>
      <w:iCs/>
      <w:color w:val="0F4761" w:themeColor="accent1" w:themeShade="BF"/>
    </w:rPr>
  </w:style>
  <w:style w:type="character" w:styleId="IntenseReference">
    <w:name w:val="Intense Reference"/>
    <w:basedOn w:val="DefaultParagraphFont"/>
    <w:uiPriority w:val="32"/>
    <w:qFormat/>
    <w:rsid w:val="000A7AB1"/>
    <w:rPr>
      <w:b/>
      <w:bCs/>
      <w:smallCaps/>
      <w:color w:val="0F4761" w:themeColor="accent1" w:themeShade="BF"/>
      <w:spacing w:val="5"/>
    </w:rPr>
  </w:style>
  <w:style w:type="paragraph" w:styleId="NormalWeb">
    <w:name w:val="Normal (Web)"/>
    <w:basedOn w:val="Normal"/>
    <w:uiPriority w:val="99"/>
    <w:semiHidden/>
    <w:unhideWhenUsed/>
    <w:rsid w:val="000A7A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A7AB1"/>
    <w:rPr>
      <w:color w:val="0000FF"/>
      <w:u w:val="single"/>
    </w:rPr>
  </w:style>
  <w:style w:type="character" w:customStyle="1" w:styleId="google-anno-t">
    <w:name w:val="google-anno-t"/>
    <w:basedOn w:val="DefaultParagraphFont"/>
    <w:rsid w:val="000A7AB1"/>
  </w:style>
  <w:style w:type="paragraph" w:customStyle="1" w:styleId="wp-caption-text">
    <w:name w:val="wp-caption-text"/>
    <w:basedOn w:val="Normal"/>
    <w:rsid w:val="007006D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06D0"/>
    <w:rPr>
      <w:b/>
      <w:bCs/>
    </w:rPr>
  </w:style>
  <w:style w:type="character" w:styleId="UnresolvedMention">
    <w:name w:val="Unresolved Mention"/>
    <w:basedOn w:val="DefaultParagraphFont"/>
    <w:uiPriority w:val="99"/>
    <w:semiHidden/>
    <w:unhideWhenUsed/>
    <w:rsid w:val="00853C36"/>
    <w:rPr>
      <w:color w:val="605E5C"/>
      <w:shd w:val="clear" w:color="auto" w:fill="E1DFDD"/>
    </w:rPr>
  </w:style>
  <w:style w:type="character" w:customStyle="1" w:styleId="mathtext">
    <w:name w:val="mathtext"/>
    <w:basedOn w:val="DefaultParagraphFont"/>
    <w:rsid w:val="00853C36"/>
  </w:style>
  <w:style w:type="character" w:customStyle="1" w:styleId="mathtextbox">
    <w:name w:val="mathtextbox"/>
    <w:basedOn w:val="DefaultParagraphFont"/>
    <w:rsid w:val="00853C36"/>
  </w:style>
  <w:style w:type="paragraph" w:customStyle="1" w:styleId="programlistingindent">
    <w:name w:val="programlistingindent"/>
    <w:basedOn w:val="Normal"/>
    <w:rsid w:val="00853C3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hortdesc">
    <w:name w:val="shortdesc"/>
    <w:basedOn w:val="Normal"/>
    <w:rsid w:val="0044567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opycodepopovertarget">
    <w:name w:val="copy_code_popover_target"/>
    <w:basedOn w:val="DefaultParagraphFont"/>
    <w:rsid w:val="0044567F"/>
  </w:style>
  <w:style w:type="paragraph" w:styleId="HTMLPreformatted">
    <w:name w:val="HTML Preformatted"/>
    <w:basedOn w:val="Normal"/>
    <w:link w:val="HTMLPreformattedChar"/>
    <w:uiPriority w:val="99"/>
    <w:semiHidden/>
    <w:unhideWhenUsed/>
    <w:rsid w:val="0044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567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20999">
      <w:bodyDiv w:val="1"/>
      <w:marLeft w:val="0"/>
      <w:marRight w:val="0"/>
      <w:marTop w:val="0"/>
      <w:marBottom w:val="0"/>
      <w:divBdr>
        <w:top w:val="none" w:sz="0" w:space="0" w:color="auto"/>
        <w:left w:val="none" w:sz="0" w:space="0" w:color="auto"/>
        <w:bottom w:val="none" w:sz="0" w:space="0" w:color="auto"/>
        <w:right w:val="none" w:sz="0" w:space="0" w:color="auto"/>
      </w:divBdr>
    </w:div>
    <w:div w:id="141235807">
      <w:bodyDiv w:val="1"/>
      <w:marLeft w:val="0"/>
      <w:marRight w:val="0"/>
      <w:marTop w:val="0"/>
      <w:marBottom w:val="0"/>
      <w:divBdr>
        <w:top w:val="none" w:sz="0" w:space="0" w:color="auto"/>
        <w:left w:val="none" w:sz="0" w:space="0" w:color="auto"/>
        <w:bottom w:val="none" w:sz="0" w:space="0" w:color="auto"/>
        <w:right w:val="none" w:sz="0" w:space="0" w:color="auto"/>
      </w:divBdr>
      <w:divsChild>
        <w:div w:id="1331257618">
          <w:marLeft w:val="0"/>
          <w:marRight w:val="0"/>
          <w:marTop w:val="0"/>
          <w:marBottom w:val="0"/>
          <w:divBdr>
            <w:top w:val="none" w:sz="0" w:space="0" w:color="auto"/>
            <w:left w:val="none" w:sz="0" w:space="0" w:color="auto"/>
            <w:bottom w:val="none" w:sz="0" w:space="0" w:color="auto"/>
            <w:right w:val="none" w:sz="0" w:space="0" w:color="auto"/>
          </w:divBdr>
          <w:divsChild>
            <w:div w:id="411704880">
              <w:marLeft w:val="0"/>
              <w:marRight w:val="0"/>
              <w:marTop w:val="0"/>
              <w:marBottom w:val="0"/>
              <w:divBdr>
                <w:top w:val="none" w:sz="0" w:space="0" w:color="auto"/>
                <w:left w:val="none" w:sz="0" w:space="0" w:color="auto"/>
                <w:bottom w:val="none" w:sz="0" w:space="0" w:color="auto"/>
                <w:right w:val="none" w:sz="0" w:space="0" w:color="auto"/>
              </w:divBdr>
            </w:div>
            <w:div w:id="832335756">
              <w:marLeft w:val="0"/>
              <w:marRight w:val="0"/>
              <w:marTop w:val="0"/>
              <w:marBottom w:val="0"/>
              <w:divBdr>
                <w:top w:val="none" w:sz="0" w:space="0" w:color="auto"/>
                <w:left w:val="none" w:sz="0" w:space="0" w:color="auto"/>
                <w:bottom w:val="none" w:sz="0" w:space="0" w:color="auto"/>
                <w:right w:val="none" w:sz="0" w:space="0" w:color="auto"/>
              </w:divBdr>
            </w:div>
            <w:div w:id="1898468503">
              <w:marLeft w:val="0"/>
              <w:marRight w:val="0"/>
              <w:marTop w:val="0"/>
              <w:marBottom w:val="0"/>
              <w:divBdr>
                <w:top w:val="none" w:sz="0" w:space="0" w:color="auto"/>
                <w:left w:val="none" w:sz="0" w:space="0" w:color="auto"/>
                <w:bottom w:val="none" w:sz="0" w:space="0" w:color="auto"/>
                <w:right w:val="none" w:sz="0" w:space="0" w:color="auto"/>
              </w:divBdr>
            </w:div>
            <w:div w:id="890112853">
              <w:marLeft w:val="0"/>
              <w:marRight w:val="0"/>
              <w:marTop w:val="0"/>
              <w:marBottom w:val="0"/>
              <w:divBdr>
                <w:top w:val="none" w:sz="0" w:space="0" w:color="auto"/>
                <w:left w:val="none" w:sz="0" w:space="0" w:color="auto"/>
                <w:bottom w:val="none" w:sz="0" w:space="0" w:color="auto"/>
                <w:right w:val="none" w:sz="0" w:space="0" w:color="auto"/>
              </w:divBdr>
            </w:div>
            <w:div w:id="930241866">
              <w:marLeft w:val="0"/>
              <w:marRight w:val="0"/>
              <w:marTop w:val="0"/>
              <w:marBottom w:val="0"/>
              <w:divBdr>
                <w:top w:val="none" w:sz="0" w:space="0" w:color="auto"/>
                <w:left w:val="none" w:sz="0" w:space="0" w:color="auto"/>
                <w:bottom w:val="none" w:sz="0" w:space="0" w:color="auto"/>
                <w:right w:val="none" w:sz="0" w:space="0" w:color="auto"/>
              </w:divBdr>
            </w:div>
            <w:div w:id="168184104">
              <w:marLeft w:val="0"/>
              <w:marRight w:val="0"/>
              <w:marTop w:val="0"/>
              <w:marBottom w:val="0"/>
              <w:divBdr>
                <w:top w:val="none" w:sz="0" w:space="0" w:color="auto"/>
                <w:left w:val="none" w:sz="0" w:space="0" w:color="auto"/>
                <w:bottom w:val="none" w:sz="0" w:space="0" w:color="auto"/>
                <w:right w:val="none" w:sz="0" w:space="0" w:color="auto"/>
              </w:divBdr>
            </w:div>
            <w:div w:id="279262553">
              <w:marLeft w:val="0"/>
              <w:marRight w:val="0"/>
              <w:marTop w:val="0"/>
              <w:marBottom w:val="0"/>
              <w:divBdr>
                <w:top w:val="none" w:sz="0" w:space="0" w:color="auto"/>
                <w:left w:val="none" w:sz="0" w:space="0" w:color="auto"/>
                <w:bottom w:val="none" w:sz="0" w:space="0" w:color="auto"/>
                <w:right w:val="none" w:sz="0" w:space="0" w:color="auto"/>
              </w:divBdr>
            </w:div>
            <w:div w:id="992178949">
              <w:marLeft w:val="0"/>
              <w:marRight w:val="0"/>
              <w:marTop w:val="0"/>
              <w:marBottom w:val="0"/>
              <w:divBdr>
                <w:top w:val="none" w:sz="0" w:space="0" w:color="auto"/>
                <w:left w:val="none" w:sz="0" w:space="0" w:color="auto"/>
                <w:bottom w:val="none" w:sz="0" w:space="0" w:color="auto"/>
                <w:right w:val="none" w:sz="0" w:space="0" w:color="auto"/>
              </w:divBdr>
            </w:div>
            <w:div w:id="894006222">
              <w:marLeft w:val="0"/>
              <w:marRight w:val="0"/>
              <w:marTop w:val="0"/>
              <w:marBottom w:val="0"/>
              <w:divBdr>
                <w:top w:val="none" w:sz="0" w:space="0" w:color="auto"/>
                <w:left w:val="none" w:sz="0" w:space="0" w:color="auto"/>
                <w:bottom w:val="none" w:sz="0" w:space="0" w:color="auto"/>
                <w:right w:val="none" w:sz="0" w:space="0" w:color="auto"/>
              </w:divBdr>
            </w:div>
            <w:div w:id="1362242532">
              <w:marLeft w:val="0"/>
              <w:marRight w:val="0"/>
              <w:marTop w:val="0"/>
              <w:marBottom w:val="0"/>
              <w:divBdr>
                <w:top w:val="none" w:sz="0" w:space="0" w:color="auto"/>
                <w:left w:val="none" w:sz="0" w:space="0" w:color="auto"/>
                <w:bottom w:val="none" w:sz="0" w:space="0" w:color="auto"/>
                <w:right w:val="none" w:sz="0" w:space="0" w:color="auto"/>
              </w:divBdr>
            </w:div>
            <w:div w:id="1379041065">
              <w:marLeft w:val="0"/>
              <w:marRight w:val="0"/>
              <w:marTop w:val="0"/>
              <w:marBottom w:val="0"/>
              <w:divBdr>
                <w:top w:val="none" w:sz="0" w:space="0" w:color="auto"/>
                <w:left w:val="none" w:sz="0" w:space="0" w:color="auto"/>
                <w:bottom w:val="none" w:sz="0" w:space="0" w:color="auto"/>
                <w:right w:val="none" w:sz="0" w:space="0" w:color="auto"/>
              </w:divBdr>
            </w:div>
            <w:div w:id="102115497">
              <w:marLeft w:val="0"/>
              <w:marRight w:val="0"/>
              <w:marTop w:val="0"/>
              <w:marBottom w:val="0"/>
              <w:divBdr>
                <w:top w:val="none" w:sz="0" w:space="0" w:color="auto"/>
                <w:left w:val="none" w:sz="0" w:space="0" w:color="auto"/>
                <w:bottom w:val="none" w:sz="0" w:space="0" w:color="auto"/>
                <w:right w:val="none" w:sz="0" w:space="0" w:color="auto"/>
              </w:divBdr>
            </w:div>
            <w:div w:id="1698431241">
              <w:marLeft w:val="0"/>
              <w:marRight w:val="0"/>
              <w:marTop w:val="0"/>
              <w:marBottom w:val="0"/>
              <w:divBdr>
                <w:top w:val="none" w:sz="0" w:space="0" w:color="auto"/>
                <w:left w:val="none" w:sz="0" w:space="0" w:color="auto"/>
                <w:bottom w:val="none" w:sz="0" w:space="0" w:color="auto"/>
                <w:right w:val="none" w:sz="0" w:space="0" w:color="auto"/>
              </w:divBdr>
            </w:div>
            <w:div w:id="1036277816">
              <w:marLeft w:val="0"/>
              <w:marRight w:val="0"/>
              <w:marTop w:val="0"/>
              <w:marBottom w:val="0"/>
              <w:divBdr>
                <w:top w:val="none" w:sz="0" w:space="0" w:color="auto"/>
                <w:left w:val="none" w:sz="0" w:space="0" w:color="auto"/>
                <w:bottom w:val="none" w:sz="0" w:space="0" w:color="auto"/>
                <w:right w:val="none" w:sz="0" w:space="0" w:color="auto"/>
              </w:divBdr>
            </w:div>
            <w:div w:id="1962805422">
              <w:marLeft w:val="0"/>
              <w:marRight w:val="0"/>
              <w:marTop w:val="0"/>
              <w:marBottom w:val="0"/>
              <w:divBdr>
                <w:top w:val="none" w:sz="0" w:space="0" w:color="auto"/>
                <w:left w:val="none" w:sz="0" w:space="0" w:color="auto"/>
                <w:bottom w:val="none" w:sz="0" w:space="0" w:color="auto"/>
                <w:right w:val="none" w:sz="0" w:space="0" w:color="auto"/>
              </w:divBdr>
            </w:div>
            <w:div w:id="64301084">
              <w:marLeft w:val="0"/>
              <w:marRight w:val="0"/>
              <w:marTop w:val="0"/>
              <w:marBottom w:val="0"/>
              <w:divBdr>
                <w:top w:val="none" w:sz="0" w:space="0" w:color="auto"/>
                <w:left w:val="none" w:sz="0" w:space="0" w:color="auto"/>
                <w:bottom w:val="none" w:sz="0" w:space="0" w:color="auto"/>
                <w:right w:val="none" w:sz="0" w:space="0" w:color="auto"/>
              </w:divBdr>
            </w:div>
            <w:div w:id="1351447956">
              <w:marLeft w:val="0"/>
              <w:marRight w:val="0"/>
              <w:marTop w:val="0"/>
              <w:marBottom w:val="0"/>
              <w:divBdr>
                <w:top w:val="none" w:sz="0" w:space="0" w:color="auto"/>
                <w:left w:val="none" w:sz="0" w:space="0" w:color="auto"/>
                <w:bottom w:val="none" w:sz="0" w:space="0" w:color="auto"/>
                <w:right w:val="none" w:sz="0" w:space="0" w:color="auto"/>
              </w:divBdr>
            </w:div>
            <w:div w:id="1428191671">
              <w:marLeft w:val="0"/>
              <w:marRight w:val="0"/>
              <w:marTop w:val="0"/>
              <w:marBottom w:val="0"/>
              <w:divBdr>
                <w:top w:val="none" w:sz="0" w:space="0" w:color="auto"/>
                <w:left w:val="none" w:sz="0" w:space="0" w:color="auto"/>
                <w:bottom w:val="none" w:sz="0" w:space="0" w:color="auto"/>
                <w:right w:val="none" w:sz="0" w:space="0" w:color="auto"/>
              </w:divBdr>
            </w:div>
            <w:div w:id="331378886">
              <w:marLeft w:val="0"/>
              <w:marRight w:val="0"/>
              <w:marTop w:val="0"/>
              <w:marBottom w:val="0"/>
              <w:divBdr>
                <w:top w:val="none" w:sz="0" w:space="0" w:color="auto"/>
                <w:left w:val="none" w:sz="0" w:space="0" w:color="auto"/>
                <w:bottom w:val="none" w:sz="0" w:space="0" w:color="auto"/>
                <w:right w:val="none" w:sz="0" w:space="0" w:color="auto"/>
              </w:divBdr>
            </w:div>
            <w:div w:id="221214725">
              <w:marLeft w:val="0"/>
              <w:marRight w:val="0"/>
              <w:marTop w:val="0"/>
              <w:marBottom w:val="0"/>
              <w:divBdr>
                <w:top w:val="none" w:sz="0" w:space="0" w:color="auto"/>
                <w:left w:val="none" w:sz="0" w:space="0" w:color="auto"/>
                <w:bottom w:val="none" w:sz="0" w:space="0" w:color="auto"/>
                <w:right w:val="none" w:sz="0" w:space="0" w:color="auto"/>
              </w:divBdr>
            </w:div>
            <w:div w:id="140732277">
              <w:marLeft w:val="0"/>
              <w:marRight w:val="0"/>
              <w:marTop w:val="0"/>
              <w:marBottom w:val="0"/>
              <w:divBdr>
                <w:top w:val="none" w:sz="0" w:space="0" w:color="auto"/>
                <w:left w:val="none" w:sz="0" w:space="0" w:color="auto"/>
                <w:bottom w:val="none" w:sz="0" w:space="0" w:color="auto"/>
                <w:right w:val="none" w:sz="0" w:space="0" w:color="auto"/>
              </w:divBdr>
            </w:div>
            <w:div w:id="617758362">
              <w:marLeft w:val="0"/>
              <w:marRight w:val="0"/>
              <w:marTop w:val="0"/>
              <w:marBottom w:val="0"/>
              <w:divBdr>
                <w:top w:val="none" w:sz="0" w:space="0" w:color="auto"/>
                <w:left w:val="none" w:sz="0" w:space="0" w:color="auto"/>
                <w:bottom w:val="none" w:sz="0" w:space="0" w:color="auto"/>
                <w:right w:val="none" w:sz="0" w:space="0" w:color="auto"/>
              </w:divBdr>
            </w:div>
            <w:div w:id="900676896">
              <w:marLeft w:val="0"/>
              <w:marRight w:val="0"/>
              <w:marTop w:val="0"/>
              <w:marBottom w:val="0"/>
              <w:divBdr>
                <w:top w:val="none" w:sz="0" w:space="0" w:color="auto"/>
                <w:left w:val="none" w:sz="0" w:space="0" w:color="auto"/>
                <w:bottom w:val="none" w:sz="0" w:space="0" w:color="auto"/>
                <w:right w:val="none" w:sz="0" w:space="0" w:color="auto"/>
              </w:divBdr>
            </w:div>
            <w:div w:id="543256155">
              <w:marLeft w:val="0"/>
              <w:marRight w:val="0"/>
              <w:marTop w:val="0"/>
              <w:marBottom w:val="0"/>
              <w:divBdr>
                <w:top w:val="none" w:sz="0" w:space="0" w:color="auto"/>
                <w:left w:val="none" w:sz="0" w:space="0" w:color="auto"/>
                <w:bottom w:val="none" w:sz="0" w:space="0" w:color="auto"/>
                <w:right w:val="none" w:sz="0" w:space="0" w:color="auto"/>
              </w:divBdr>
            </w:div>
            <w:div w:id="1189099560">
              <w:marLeft w:val="0"/>
              <w:marRight w:val="0"/>
              <w:marTop w:val="0"/>
              <w:marBottom w:val="0"/>
              <w:divBdr>
                <w:top w:val="none" w:sz="0" w:space="0" w:color="auto"/>
                <w:left w:val="none" w:sz="0" w:space="0" w:color="auto"/>
                <w:bottom w:val="none" w:sz="0" w:space="0" w:color="auto"/>
                <w:right w:val="none" w:sz="0" w:space="0" w:color="auto"/>
              </w:divBdr>
            </w:div>
            <w:div w:id="1563710594">
              <w:marLeft w:val="0"/>
              <w:marRight w:val="0"/>
              <w:marTop w:val="0"/>
              <w:marBottom w:val="0"/>
              <w:divBdr>
                <w:top w:val="none" w:sz="0" w:space="0" w:color="auto"/>
                <w:left w:val="none" w:sz="0" w:space="0" w:color="auto"/>
                <w:bottom w:val="none" w:sz="0" w:space="0" w:color="auto"/>
                <w:right w:val="none" w:sz="0" w:space="0" w:color="auto"/>
              </w:divBdr>
            </w:div>
            <w:div w:id="482889026">
              <w:marLeft w:val="0"/>
              <w:marRight w:val="0"/>
              <w:marTop w:val="0"/>
              <w:marBottom w:val="0"/>
              <w:divBdr>
                <w:top w:val="none" w:sz="0" w:space="0" w:color="auto"/>
                <w:left w:val="none" w:sz="0" w:space="0" w:color="auto"/>
                <w:bottom w:val="none" w:sz="0" w:space="0" w:color="auto"/>
                <w:right w:val="none" w:sz="0" w:space="0" w:color="auto"/>
              </w:divBdr>
            </w:div>
            <w:div w:id="2023435029">
              <w:marLeft w:val="0"/>
              <w:marRight w:val="0"/>
              <w:marTop w:val="0"/>
              <w:marBottom w:val="0"/>
              <w:divBdr>
                <w:top w:val="none" w:sz="0" w:space="0" w:color="auto"/>
                <w:left w:val="none" w:sz="0" w:space="0" w:color="auto"/>
                <w:bottom w:val="none" w:sz="0" w:space="0" w:color="auto"/>
                <w:right w:val="none" w:sz="0" w:space="0" w:color="auto"/>
              </w:divBdr>
            </w:div>
            <w:div w:id="1292174296">
              <w:marLeft w:val="0"/>
              <w:marRight w:val="0"/>
              <w:marTop w:val="0"/>
              <w:marBottom w:val="0"/>
              <w:divBdr>
                <w:top w:val="none" w:sz="0" w:space="0" w:color="auto"/>
                <w:left w:val="none" w:sz="0" w:space="0" w:color="auto"/>
                <w:bottom w:val="none" w:sz="0" w:space="0" w:color="auto"/>
                <w:right w:val="none" w:sz="0" w:space="0" w:color="auto"/>
              </w:divBdr>
            </w:div>
            <w:div w:id="1963805235">
              <w:marLeft w:val="0"/>
              <w:marRight w:val="0"/>
              <w:marTop w:val="0"/>
              <w:marBottom w:val="0"/>
              <w:divBdr>
                <w:top w:val="none" w:sz="0" w:space="0" w:color="auto"/>
                <w:left w:val="none" w:sz="0" w:space="0" w:color="auto"/>
                <w:bottom w:val="none" w:sz="0" w:space="0" w:color="auto"/>
                <w:right w:val="none" w:sz="0" w:space="0" w:color="auto"/>
              </w:divBdr>
            </w:div>
            <w:div w:id="330570233">
              <w:marLeft w:val="0"/>
              <w:marRight w:val="0"/>
              <w:marTop w:val="0"/>
              <w:marBottom w:val="0"/>
              <w:divBdr>
                <w:top w:val="none" w:sz="0" w:space="0" w:color="auto"/>
                <w:left w:val="none" w:sz="0" w:space="0" w:color="auto"/>
                <w:bottom w:val="none" w:sz="0" w:space="0" w:color="auto"/>
                <w:right w:val="none" w:sz="0" w:space="0" w:color="auto"/>
              </w:divBdr>
            </w:div>
            <w:div w:id="2139570706">
              <w:marLeft w:val="0"/>
              <w:marRight w:val="0"/>
              <w:marTop w:val="0"/>
              <w:marBottom w:val="0"/>
              <w:divBdr>
                <w:top w:val="none" w:sz="0" w:space="0" w:color="auto"/>
                <w:left w:val="none" w:sz="0" w:space="0" w:color="auto"/>
                <w:bottom w:val="none" w:sz="0" w:space="0" w:color="auto"/>
                <w:right w:val="none" w:sz="0" w:space="0" w:color="auto"/>
              </w:divBdr>
            </w:div>
            <w:div w:id="1396900555">
              <w:marLeft w:val="0"/>
              <w:marRight w:val="0"/>
              <w:marTop w:val="0"/>
              <w:marBottom w:val="0"/>
              <w:divBdr>
                <w:top w:val="none" w:sz="0" w:space="0" w:color="auto"/>
                <w:left w:val="none" w:sz="0" w:space="0" w:color="auto"/>
                <w:bottom w:val="none" w:sz="0" w:space="0" w:color="auto"/>
                <w:right w:val="none" w:sz="0" w:space="0" w:color="auto"/>
              </w:divBdr>
            </w:div>
            <w:div w:id="695350818">
              <w:marLeft w:val="0"/>
              <w:marRight w:val="0"/>
              <w:marTop w:val="0"/>
              <w:marBottom w:val="0"/>
              <w:divBdr>
                <w:top w:val="none" w:sz="0" w:space="0" w:color="auto"/>
                <w:left w:val="none" w:sz="0" w:space="0" w:color="auto"/>
                <w:bottom w:val="none" w:sz="0" w:space="0" w:color="auto"/>
                <w:right w:val="none" w:sz="0" w:space="0" w:color="auto"/>
              </w:divBdr>
            </w:div>
            <w:div w:id="1618639129">
              <w:marLeft w:val="0"/>
              <w:marRight w:val="0"/>
              <w:marTop w:val="0"/>
              <w:marBottom w:val="0"/>
              <w:divBdr>
                <w:top w:val="none" w:sz="0" w:space="0" w:color="auto"/>
                <w:left w:val="none" w:sz="0" w:space="0" w:color="auto"/>
                <w:bottom w:val="none" w:sz="0" w:space="0" w:color="auto"/>
                <w:right w:val="none" w:sz="0" w:space="0" w:color="auto"/>
              </w:divBdr>
            </w:div>
            <w:div w:id="1459304013">
              <w:marLeft w:val="0"/>
              <w:marRight w:val="0"/>
              <w:marTop w:val="0"/>
              <w:marBottom w:val="0"/>
              <w:divBdr>
                <w:top w:val="none" w:sz="0" w:space="0" w:color="auto"/>
                <w:left w:val="none" w:sz="0" w:space="0" w:color="auto"/>
                <w:bottom w:val="none" w:sz="0" w:space="0" w:color="auto"/>
                <w:right w:val="none" w:sz="0" w:space="0" w:color="auto"/>
              </w:divBdr>
            </w:div>
            <w:div w:id="854730536">
              <w:marLeft w:val="0"/>
              <w:marRight w:val="0"/>
              <w:marTop w:val="0"/>
              <w:marBottom w:val="0"/>
              <w:divBdr>
                <w:top w:val="none" w:sz="0" w:space="0" w:color="auto"/>
                <w:left w:val="none" w:sz="0" w:space="0" w:color="auto"/>
                <w:bottom w:val="none" w:sz="0" w:space="0" w:color="auto"/>
                <w:right w:val="none" w:sz="0" w:space="0" w:color="auto"/>
              </w:divBdr>
            </w:div>
            <w:div w:id="877863937">
              <w:marLeft w:val="0"/>
              <w:marRight w:val="0"/>
              <w:marTop w:val="0"/>
              <w:marBottom w:val="0"/>
              <w:divBdr>
                <w:top w:val="none" w:sz="0" w:space="0" w:color="auto"/>
                <w:left w:val="none" w:sz="0" w:space="0" w:color="auto"/>
                <w:bottom w:val="none" w:sz="0" w:space="0" w:color="auto"/>
                <w:right w:val="none" w:sz="0" w:space="0" w:color="auto"/>
              </w:divBdr>
            </w:div>
            <w:div w:id="1243025349">
              <w:marLeft w:val="0"/>
              <w:marRight w:val="0"/>
              <w:marTop w:val="0"/>
              <w:marBottom w:val="0"/>
              <w:divBdr>
                <w:top w:val="none" w:sz="0" w:space="0" w:color="auto"/>
                <w:left w:val="none" w:sz="0" w:space="0" w:color="auto"/>
                <w:bottom w:val="none" w:sz="0" w:space="0" w:color="auto"/>
                <w:right w:val="none" w:sz="0" w:space="0" w:color="auto"/>
              </w:divBdr>
            </w:div>
            <w:div w:id="2117631278">
              <w:marLeft w:val="0"/>
              <w:marRight w:val="0"/>
              <w:marTop w:val="0"/>
              <w:marBottom w:val="0"/>
              <w:divBdr>
                <w:top w:val="none" w:sz="0" w:space="0" w:color="auto"/>
                <w:left w:val="none" w:sz="0" w:space="0" w:color="auto"/>
                <w:bottom w:val="none" w:sz="0" w:space="0" w:color="auto"/>
                <w:right w:val="none" w:sz="0" w:space="0" w:color="auto"/>
              </w:divBdr>
            </w:div>
            <w:div w:id="20666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3143">
      <w:bodyDiv w:val="1"/>
      <w:marLeft w:val="0"/>
      <w:marRight w:val="0"/>
      <w:marTop w:val="0"/>
      <w:marBottom w:val="0"/>
      <w:divBdr>
        <w:top w:val="none" w:sz="0" w:space="0" w:color="auto"/>
        <w:left w:val="none" w:sz="0" w:space="0" w:color="auto"/>
        <w:bottom w:val="none" w:sz="0" w:space="0" w:color="auto"/>
        <w:right w:val="none" w:sz="0" w:space="0" w:color="auto"/>
      </w:divBdr>
    </w:div>
    <w:div w:id="237710555">
      <w:bodyDiv w:val="1"/>
      <w:marLeft w:val="0"/>
      <w:marRight w:val="0"/>
      <w:marTop w:val="0"/>
      <w:marBottom w:val="0"/>
      <w:divBdr>
        <w:top w:val="none" w:sz="0" w:space="0" w:color="auto"/>
        <w:left w:val="none" w:sz="0" w:space="0" w:color="auto"/>
        <w:bottom w:val="none" w:sz="0" w:space="0" w:color="auto"/>
        <w:right w:val="none" w:sz="0" w:space="0" w:color="auto"/>
      </w:divBdr>
      <w:divsChild>
        <w:div w:id="657807253">
          <w:marLeft w:val="0"/>
          <w:marRight w:val="0"/>
          <w:marTop w:val="0"/>
          <w:marBottom w:val="0"/>
          <w:divBdr>
            <w:top w:val="none" w:sz="0" w:space="0" w:color="auto"/>
            <w:left w:val="none" w:sz="0" w:space="0" w:color="auto"/>
            <w:bottom w:val="none" w:sz="0" w:space="0" w:color="auto"/>
            <w:right w:val="none" w:sz="0" w:space="0" w:color="auto"/>
          </w:divBdr>
          <w:divsChild>
            <w:div w:id="2063209441">
              <w:marLeft w:val="0"/>
              <w:marRight w:val="0"/>
              <w:marTop w:val="0"/>
              <w:marBottom w:val="0"/>
              <w:divBdr>
                <w:top w:val="none" w:sz="0" w:space="0" w:color="auto"/>
                <w:left w:val="none" w:sz="0" w:space="0" w:color="auto"/>
                <w:bottom w:val="none" w:sz="0" w:space="0" w:color="auto"/>
                <w:right w:val="none" w:sz="0" w:space="0" w:color="auto"/>
              </w:divBdr>
            </w:div>
          </w:divsChild>
        </w:div>
        <w:div w:id="1917204281">
          <w:marLeft w:val="0"/>
          <w:marRight w:val="0"/>
          <w:marTop w:val="0"/>
          <w:marBottom w:val="0"/>
          <w:divBdr>
            <w:top w:val="none" w:sz="0" w:space="0" w:color="auto"/>
            <w:left w:val="none" w:sz="0" w:space="0" w:color="auto"/>
            <w:bottom w:val="none" w:sz="0" w:space="0" w:color="auto"/>
            <w:right w:val="none" w:sz="0" w:space="0" w:color="auto"/>
          </w:divBdr>
          <w:divsChild>
            <w:div w:id="2138259377">
              <w:marLeft w:val="0"/>
              <w:marRight w:val="0"/>
              <w:marTop w:val="0"/>
              <w:marBottom w:val="0"/>
              <w:divBdr>
                <w:top w:val="none" w:sz="0" w:space="0" w:color="auto"/>
                <w:left w:val="none" w:sz="0" w:space="0" w:color="auto"/>
                <w:bottom w:val="none" w:sz="0" w:space="0" w:color="auto"/>
                <w:right w:val="none" w:sz="0" w:space="0" w:color="auto"/>
              </w:divBdr>
            </w:div>
          </w:divsChild>
        </w:div>
        <w:div w:id="1477524858">
          <w:marLeft w:val="0"/>
          <w:marRight w:val="0"/>
          <w:marTop w:val="0"/>
          <w:marBottom w:val="0"/>
          <w:divBdr>
            <w:top w:val="none" w:sz="0" w:space="0" w:color="auto"/>
            <w:left w:val="none" w:sz="0" w:space="0" w:color="auto"/>
            <w:bottom w:val="none" w:sz="0" w:space="0" w:color="auto"/>
            <w:right w:val="none" w:sz="0" w:space="0" w:color="auto"/>
          </w:divBdr>
          <w:divsChild>
            <w:div w:id="1309020931">
              <w:marLeft w:val="-225"/>
              <w:marRight w:val="-225"/>
              <w:marTop w:val="0"/>
              <w:marBottom w:val="0"/>
              <w:divBdr>
                <w:top w:val="none" w:sz="0" w:space="0" w:color="auto"/>
                <w:left w:val="none" w:sz="0" w:space="0" w:color="auto"/>
                <w:bottom w:val="none" w:sz="0" w:space="0" w:color="auto"/>
                <w:right w:val="none" w:sz="0" w:space="0" w:color="auto"/>
              </w:divBdr>
              <w:divsChild>
                <w:div w:id="442923435">
                  <w:marLeft w:val="0"/>
                  <w:marRight w:val="0"/>
                  <w:marTop w:val="0"/>
                  <w:marBottom w:val="0"/>
                  <w:divBdr>
                    <w:top w:val="none" w:sz="0" w:space="0" w:color="auto"/>
                    <w:left w:val="none" w:sz="0" w:space="0" w:color="auto"/>
                    <w:bottom w:val="none" w:sz="0" w:space="0" w:color="auto"/>
                    <w:right w:val="none" w:sz="0" w:space="0" w:color="auto"/>
                  </w:divBdr>
                  <w:divsChild>
                    <w:div w:id="1197423124">
                      <w:marLeft w:val="0"/>
                      <w:marRight w:val="0"/>
                      <w:marTop w:val="0"/>
                      <w:marBottom w:val="0"/>
                      <w:divBdr>
                        <w:top w:val="none" w:sz="0" w:space="0" w:color="auto"/>
                        <w:left w:val="none" w:sz="0" w:space="0" w:color="auto"/>
                        <w:bottom w:val="none" w:sz="0" w:space="0" w:color="auto"/>
                        <w:right w:val="none" w:sz="0" w:space="0" w:color="auto"/>
                      </w:divBdr>
                      <w:divsChild>
                        <w:div w:id="1042486198">
                          <w:marLeft w:val="0"/>
                          <w:marRight w:val="0"/>
                          <w:marTop w:val="0"/>
                          <w:marBottom w:val="0"/>
                          <w:divBdr>
                            <w:top w:val="none" w:sz="0" w:space="0" w:color="auto"/>
                            <w:left w:val="none" w:sz="0" w:space="0" w:color="auto"/>
                            <w:bottom w:val="none" w:sz="0" w:space="0" w:color="auto"/>
                            <w:right w:val="none" w:sz="0" w:space="0" w:color="auto"/>
                          </w:divBdr>
                          <w:divsChild>
                            <w:div w:id="923415921">
                              <w:marLeft w:val="0"/>
                              <w:marRight w:val="0"/>
                              <w:marTop w:val="0"/>
                              <w:marBottom w:val="300"/>
                              <w:divBdr>
                                <w:top w:val="none" w:sz="0" w:space="0" w:color="auto"/>
                                <w:left w:val="none" w:sz="0" w:space="0" w:color="auto"/>
                                <w:bottom w:val="none" w:sz="0" w:space="0" w:color="auto"/>
                                <w:right w:val="none" w:sz="0" w:space="0" w:color="auto"/>
                              </w:divBdr>
                              <w:divsChild>
                                <w:div w:id="14817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126450">
          <w:marLeft w:val="0"/>
          <w:marRight w:val="0"/>
          <w:marTop w:val="0"/>
          <w:marBottom w:val="0"/>
          <w:divBdr>
            <w:top w:val="none" w:sz="0" w:space="0" w:color="auto"/>
            <w:left w:val="none" w:sz="0" w:space="0" w:color="auto"/>
            <w:bottom w:val="none" w:sz="0" w:space="0" w:color="auto"/>
            <w:right w:val="none" w:sz="0" w:space="0" w:color="auto"/>
          </w:divBdr>
          <w:divsChild>
            <w:div w:id="181825128">
              <w:marLeft w:val="0"/>
              <w:marRight w:val="0"/>
              <w:marTop w:val="0"/>
              <w:marBottom w:val="0"/>
              <w:divBdr>
                <w:top w:val="none" w:sz="0" w:space="0" w:color="auto"/>
                <w:left w:val="none" w:sz="0" w:space="0" w:color="auto"/>
                <w:bottom w:val="none" w:sz="0" w:space="0" w:color="auto"/>
                <w:right w:val="none" w:sz="0" w:space="0" w:color="auto"/>
              </w:divBdr>
            </w:div>
          </w:divsChild>
        </w:div>
        <w:div w:id="601567459">
          <w:marLeft w:val="0"/>
          <w:marRight w:val="0"/>
          <w:marTop w:val="0"/>
          <w:marBottom w:val="0"/>
          <w:divBdr>
            <w:top w:val="none" w:sz="0" w:space="0" w:color="auto"/>
            <w:left w:val="none" w:sz="0" w:space="0" w:color="auto"/>
            <w:bottom w:val="none" w:sz="0" w:space="0" w:color="auto"/>
            <w:right w:val="none" w:sz="0" w:space="0" w:color="auto"/>
          </w:divBdr>
          <w:divsChild>
            <w:div w:id="4300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18683">
      <w:bodyDiv w:val="1"/>
      <w:marLeft w:val="0"/>
      <w:marRight w:val="0"/>
      <w:marTop w:val="0"/>
      <w:marBottom w:val="0"/>
      <w:divBdr>
        <w:top w:val="none" w:sz="0" w:space="0" w:color="auto"/>
        <w:left w:val="none" w:sz="0" w:space="0" w:color="auto"/>
        <w:bottom w:val="none" w:sz="0" w:space="0" w:color="auto"/>
        <w:right w:val="none" w:sz="0" w:space="0" w:color="auto"/>
      </w:divBdr>
    </w:div>
    <w:div w:id="677119143">
      <w:bodyDiv w:val="1"/>
      <w:marLeft w:val="0"/>
      <w:marRight w:val="0"/>
      <w:marTop w:val="0"/>
      <w:marBottom w:val="0"/>
      <w:divBdr>
        <w:top w:val="none" w:sz="0" w:space="0" w:color="auto"/>
        <w:left w:val="none" w:sz="0" w:space="0" w:color="auto"/>
        <w:bottom w:val="none" w:sz="0" w:space="0" w:color="auto"/>
        <w:right w:val="none" w:sz="0" w:space="0" w:color="auto"/>
      </w:divBdr>
    </w:div>
    <w:div w:id="680199516">
      <w:bodyDiv w:val="1"/>
      <w:marLeft w:val="0"/>
      <w:marRight w:val="0"/>
      <w:marTop w:val="0"/>
      <w:marBottom w:val="0"/>
      <w:divBdr>
        <w:top w:val="none" w:sz="0" w:space="0" w:color="auto"/>
        <w:left w:val="none" w:sz="0" w:space="0" w:color="auto"/>
        <w:bottom w:val="none" w:sz="0" w:space="0" w:color="auto"/>
        <w:right w:val="none" w:sz="0" w:space="0" w:color="auto"/>
      </w:divBdr>
    </w:div>
    <w:div w:id="912400024">
      <w:bodyDiv w:val="1"/>
      <w:marLeft w:val="0"/>
      <w:marRight w:val="0"/>
      <w:marTop w:val="0"/>
      <w:marBottom w:val="0"/>
      <w:divBdr>
        <w:top w:val="none" w:sz="0" w:space="0" w:color="auto"/>
        <w:left w:val="none" w:sz="0" w:space="0" w:color="auto"/>
        <w:bottom w:val="none" w:sz="0" w:space="0" w:color="auto"/>
        <w:right w:val="none" w:sz="0" w:space="0" w:color="auto"/>
      </w:divBdr>
    </w:div>
    <w:div w:id="1149438181">
      <w:bodyDiv w:val="1"/>
      <w:marLeft w:val="0"/>
      <w:marRight w:val="0"/>
      <w:marTop w:val="0"/>
      <w:marBottom w:val="0"/>
      <w:divBdr>
        <w:top w:val="none" w:sz="0" w:space="0" w:color="auto"/>
        <w:left w:val="none" w:sz="0" w:space="0" w:color="auto"/>
        <w:bottom w:val="none" w:sz="0" w:space="0" w:color="auto"/>
        <w:right w:val="none" w:sz="0" w:space="0" w:color="auto"/>
      </w:divBdr>
    </w:div>
    <w:div w:id="1177186787">
      <w:bodyDiv w:val="1"/>
      <w:marLeft w:val="0"/>
      <w:marRight w:val="0"/>
      <w:marTop w:val="0"/>
      <w:marBottom w:val="0"/>
      <w:divBdr>
        <w:top w:val="none" w:sz="0" w:space="0" w:color="auto"/>
        <w:left w:val="none" w:sz="0" w:space="0" w:color="auto"/>
        <w:bottom w:val="none" w:sz="0" w:space="0" w:color="auto"/>
        <w:right w:val="none" w:sz="0" w:space="0" w:color="auto"/>
      </w:divBdr>
    </w:div>
    <w:div w:id="1292831251">
      <w:bodyDiv w:val="1"/>
      <w:marLeft w:val="0"/>
      <w:marRight w:val="0"/>
      <w:marTop w:val="0"/>
      <w:marBottom w:val="0"/>
      <w:divBdr>
        <w:top w:val="none" w:sz="0" w:space="0" w:color="auto"/>
        <w:left w:val="none" w:sz="0" w:space="0" w:color="auto"/>
        <w:bottom w:val="none" w:sz="0" w:space="0" w:color="auto"/>
        <w:right w:val="none" w:sz="0" w:space="0" w:color="auto"/>
      </w:divBdr>
      <w:divsChild>
        <w:div w:id="313878607">
          <w:marLeft w:val="0"/>
          <w:marRight w:val="0"/>
          <w:marTop w:val="0"/>
          <w:marBottom w:val="0"/>
          <w:divBdr>
            <w:top w:val="none" w:sz="0" w:space="0" w:color="auto"/>
            <w:left w:val="none" w:sz="0" w:space="0" w:color="auto"/>
            <w:bottom w:val="none" w:sz="0" w:space="0" w:color="auto"/>
            <w:right w:val="none" w:sz="0" w:space="0" w:color="auto"/>
          </w:divBdr>
          <w:divsChild>
            <w:div w:id="2014258020">
              <w:marLeft w:val="0"/>
              <w:marRight w:val="0"/>
              <w:marTop w:val="0"/>
              <w:marBottom w:val="0"/>
              <w:divBdr>
                <w:top w:val="none" w:sz="0" w:space="0" w:color="auto"/>
                <w:left w:val="none" w:sz="0" w:space="0" w:color="auto"/>
                <w:bottom w:val="none" w:sz="0" w:space="0" w:color="auto"/>
                <w:right w:val="none" w:sz="0" w:space="0" w:color="auto"/>
              </w:divBdr>
            </w:div>
            <w:div w:id="1236285996">
              <w:marLeft w:val="0"/>
              <w:marRight w:val="0"/>
              <w:marTop w:val="0"/>
              <w:marBottom w:val="0"/>
              <w:divBdr>
                <w:top w:val="none" w:sz="0" w:space="0" w:color="auto"/>
                <w:left w:val="none" w:sz="0" w:space="0" w:color="auto"/>
                <w:bottom w:val="none" w:sz="0" w:space="0" w:color="auto"/>
                <w:right w:val="none" w:sz="0" w:space="0" w:color="auto"/>
              </w:divBdr>
            </w:div>
            <w:div w:id="942956318">
              <w:marLeft w:val="0"/>
              <w:marRight w:val="0"/>
              <w:marTop w:val="0"/>
              <w:marBottom w:val="0"/>
              <w:divBdr>
                <w:top w:val="none" w:sz="0" w:space="0" w:color="auto"/>
                <w:left w:val="none" w:sz="0" w:space="0" w:color="auto"/>
                <w:bottom w:val="none" w:sz="0" w:space="0" w:color="auto"/>
                <w:right w:val="none" w:sz="0" w:space="0" w:color="auto"/>
              </w:divBdr>
            </w:div>
            <w:div w:id="816995576">
              <w:marLeft w:val="0"/>
              <w:marRight w:val="0"/>
              <w:marTop w:val="0"/>
              <w:marBottom w:val="0"/>
              <w:divBdr>
                <w:top w:val="none" w:sz="0" w:space="0" w:color="auto"/>
                <w:left w:val="none" w:sz="0" w:space="0" w:color="auto"/>
                <w:bottom w:val="none" w:sz="0" w:space="0" w:color="auto"/>
                <w:right w:val="none" w:sz="0" w:space="0" w:color="auto"/>
              </w:divBdr>
            </w:div>
            <w:div w:id="1004941088">
              <w:marLeft w:val="0"/>
              <w:marRight w:val="0"/>
              <w:marTop w:val="0"/>
              <w:marBottom w:val="0"/>
              <w:divBdr>
                <w:top w:val="none" w:sz="0" w:space="0" w:color="auto"/>
                <w:left w:val="none" w:sz="0" w:space="0" w:color="auto"/>
                <w:bottom w:val="none" w:sz="0" w:space="0" w:color="auto"/>
                <w:right w:val="none" w:sz="0" w:space="0" w:color="auto"/>
              </w:divBdr>
            </w:div>
            <w:div w:id="1976833610">
              <w:marLeft w:val="0"/>
              <w:marRight w:val="0"/>
              <w:marTop w:val="0"/>
              <w:marBottom w:val="0"/>
              <w:divBdr>
                <w:top w:val="none" w:sz="0" w:space="0" w:color="auto"/>
                <w:left w:val="none" w:sz="0" w:space="0" w:color="auto"/>
                <w:bottom w:val="none" w:sz="0" w:space="0" w:color="auto"/>
                <w:right w:val="none" w:sz="0" w:space="0" w:color="auto"/>
              </w:divBdr>
            </w:div>
            <w:div w:id="851575958">
              <w:marLeft w:val="0"/>
              <w:marRight w:val="0"/>
              <w:marTop w:val="0"/>
              <w:marBottom w:val="0"/>
              <w:divBdr>
                <w:top w:val="none" w:sz="0" w:space="0" w:color="auto"/>
                <w:left w:val="none" w:sz="0" w:space="0" w:color="auto"/>
                <w:bottom w:val="none" w:sz="0" w:space="0" w:color="auto"/>
                <w:right w:val="none" w:sz="0" w:space="0" w:color="auto"/>
              </w:divBdr>
            </w:div>
            <w:div w:id="1786928252">
              <w:marLeft w:val="0"/>
              <w:marRight w:val="0"/>
              <w:marTop w:val="0"/>
              <w:marBottom w:val="0"/>
              <w:divBdr>
                <w:top w:val="none" w:sz="0" w:space="0" w:color="auto"/>
                <w:left w:val="none" w:sz="0" w:space="0" w:color="auto"/>
                <w:bottom w:val="none" w:sz="0" w:space="0" w:color="auto"/>
                <w:right w:val="none" w:sz="0" w:space="0" w:color="auto"/>
              </w:divBdr>
            </w:div>
            <w:div w:id="360083944">
              <w:marLeft w:val="0"/>
              <w:marRight w:val="0"/>
              <w:marTop w:val="0"/>
              <w:marBottom w:val="0"/>
              <w:divBdr>
                <w:top w:val="none" w:sz="0" w:space="0" w:color="auto"/>
                <w:left w:val="none" w:sz="0" w:space="0" w:color="auto"/>
                <w:bottom w:val="none" w:sz="0" w:space="0" w:color="auto"/>
                <w:right w:val="none" w:sz="0" w:space="0" w:color="auto"/>
              </w:divBdr>
            </w:div>
            <w:div w:id="162009450">
              <w:marLeft w:val="0"/>
              <w:marRight w:val="0"/>
              <w:marTop w:val="0"/>
              <w:marBottom w:val="0"/>
              <w:divBdr>
                <w:top w:val="none" w:sz="0" w:space="0" w:color="auto"/>
                <w:left w:val="none" w:sz="0" w:space="0" w:color="auto"/>
                <w:bottom w:val="none" w:sz="0" w:space="0" w:color="auto"/>
                <w:right w:val="none" w:sz="0" w:space="0" w:color="auto"/>
              </w:divBdr>
            </w:div>
            <w:div w:id="792133672">
              <w:marLeft w:val="0"/>
              <w:marRight w:val="0"/>
              <w:marTop w:val="0"/>
              <w:marBottom w:val="0"/>
              <w:divBdr>
                <w:top w:val="none" w:sz="0" w:space="0" w:color="auto"/>
                <w:left w:val="none" w:sz="0" w:space="0" w:color="auto"/>
                <w:bottom w:val="none" w:sz="0" w:space="0" w:color="auto"/>
                <w:right w:val="none" w:sz="0" w:space="0" w:color="auto"/>
              </w:divBdr>
            </w:div>
            <w:div w:id="2059239390">
              <w:marLeft w:val="0"/>
              <w:marRight w:val="0"/>
              <w:marTop w:val="0"/>
              <w:marBottom w:val="0"/>
              <w:divBdr>
                <w:top w:val="none" w:sz="0" w:space="0" w:color="auto"/>
                <w:left w:val="none" w:sz="0" w:space="0" w:color="auto"/>
                <w:bottom w:val="none" w:sz="0" w:space="0" w:color="auto"/>
                <w:right w:val="none" w:sz="0" w:space="0" w:color="auto"/>
              </w:divBdr>
            </w:div>
            <w:div w:id="566837650">
              <w:marLeft w:val="0"/>
              <w:marRight w:val="0"/>
              <w:marTop w:val="0"/>
              <w:marBottom w:val="0"/>
              <w:divBdr>
                <w:top w:val="none" w:sz="0" w:space="0" w:color="auto"/>
                <w:left w:val="none" w:sz="0" w:space="0" w:color="auto"/>
                <w:bottom w:val="none" w:sz="0" w:space="0" w:color="auto"/>
                <w:right w:val="none" w:sz="0" w:space="0" w:color="auto"/>
              </w:divBdr>
            </w:div>
            <w:div w:id="369426485">
              <w:marLeft w:val="0"/>
              <w:marRight w:val="0"/>
              <w:marTop w:val="0"/>
              <w:marBottom w:val="0"/>
              <w:divBdr>
                <w:top w:val="none" w:sz="0" w:space="0" w:color="auto"/>
                <w:left w:val="none" w:sz="0" w:space="0" w:color="auto"/>
                <w:bottom w:val="none" w:sz="0" w:space="0" w:color="auto"/>
                <w:right w:val="none" w:sz="0" w:space="0" w:color="auto"/>
              </w:divBdr>
            </w:div>
            <w:div w:id="110057592">
              <w:marLeft w:val="0"/>
              <w:marRight w:val="0"/>
              <w:marTop w:val="0"/>
              <w:marBottom w:val="0"/>
              <w:divBdr>
                <w:top w:val="none" w:sz="0" w:space="0" w:color="auto"/>
                <w:left w:val="none" w:sz="0" w:space="0" w:color="auto"/>
                <w:bottom w:val="none" w:sz="0" w:space="0" w:color="auto"/>
                <w:right w:val="none" w:sz="0" w:space="0" w:color="auto"/>
              </w:divBdr>
            </w:div>
            <w:div w:id="355884803">
              <w:marLeft w:val="0"/>
              <w:marRight w:val="0"/>
              <w:marTop w:val="0"/>
              <w:marBottom w:val="0"/>
              <w:divBdr>
                <w:top w:val="none" w:sz="0" w:space="0" w:color="auto"/>
                <w:left w:val="none" w:sz="0" w:space="0" w:color="auto"/>
                <w:bottom w:val="none" w:sz="0" w:space="0" w:color="auto"/>
                <w:right w:val="none" w:sz="0" w:space="0" w:color="auto"/>
              </w:divBdr>
            </w:div>
            <w:div w:id="313604567">
              <w:marLeft w:val="0"/>
              <w:marRight w:val="0"/>
              <w:marTop w:val="0"/>
              <w:marBottom w:val="0"/>
              <w:divBdr>
                <w:top w:val="none" w:sz="0" w:space="0" w:color="auto"/>
                <w:left w:val="none" w:sz="0" w:space="0" w:color="auto"/>
                <w:bottom w:val="none" w:sz="0" w:space="0" w:color="auto"/>
                <w:right w:val="none" w:sz="0" w:space="0" w:color="auto"/>
              </w:divBdr>
            </w:div>
            <w:div w:id="130949908">
              <w:marLeft w:val="0"/>
              <w:marRight w:val="0"/>
              <w:marTop w:val="0"/>
              <w:marBottom w:val="0"/>
              <w:divBdr>
                <w:top w:val="none" w:sz="0" w:space="0" w:color="auto"/>
                <w:left w:val="none" w:sz="0" w:space="0" w:color="auto"/>
                <w:bottom w:val="none" w:sz="0" w:space="0" w:color="auto"/>
                <w:right w:val="none" w:sz="0" w:space="0" w:color="auto"/>
              </w:divBdr>
            </w:div>
            <w:div w:id="1103065876">
              <w:marLeft w:val="0"/>
              <w:marRight w:val="0"/>
              <w:marTop w:val="0"/>
              <w:marBottom w:val="0"/>
              <w:divBdr>
                <w:top w:val="none" w:sz="0" w:space="0" w:color="auto"/>
                <w:left w:val="none" w:sz="0" w:space="0" w:color="auto"/>
                <w:bottom w:val="none" w:sz="0" w:space="0" w:color="auto"/>
                <w:right w:val="none" w:sz="0" w:space="0" w:color="auto"/>
              </w:divBdr>
            </w:div>
            <w:div w:id="1591886788">
              <w:marLeft w:val="0"/>
              <w:marRight w:val="0"/>
              <w:marTop w:val="0"/>
              <w:marBottom w:val="0"/>
              <w:divBdr>
                <w:top w:val="none" w:sz="0" w:space="0" w:color="auto"/>
                <w:left w:val="none" w:sz="0" w:space="0" w:color="auto"/>
                <w:bottom w:val="none" w:sz="0" w:space="0" w:color="auto"/>
                <w:right w:val="none" w:sz="0" w:space="0" w:color="auto"/>
              </w:divBdr>
            </w:div>
            <w:div w:id="1209342323">
              <w:marLeft w:val="0"/>
              <w:marRight w:val="0"/>
              <w:marTop w:val="0"/>
              <w:marBottom w:val="0"/>
              <w:divBdr>
                <w:top w:val="none" w:sz="0" w:space="0" w:color="auto"/>
                <w:left w:val="none" w:sz="0" w:space="0" w:color="auto"/>
                <w:bottom w:val="none" w:sz="0" w:space="0" w:color="auto"/>
                <w:right w:val="none" w:sz="0" w:space="0" w:color="auto"/>
              </w:divBdr>
            </w:div>
            <w:div w:id="1603562726">
              <w:marLeft w:val="0"/>
              <w:marRight w:val="0"/>
              <w:marTop w:val="0"/>
              <w:marBottom w:val="0"/>
              <w:divBdr>
                <w:top w:val="none" w:sz="0" w:space="0" w:color="auto"/>
                <w:left w:val="none" w:sz="0" w:space="0" w:color="auto"/>
                <w:bottom w:val="none" w:sz="0" w:space="0" w:color="auto"/>
                <w:right w:val="none" w:sz="0" w:space="0" w:color="auto"/>
              </w:divBdr>
            </w:div>
            <w:div w:id="1460803994">
              <w:marLeft w:val="0"/>
              <w:marRight w:val="0"/>
              <w:marTop w:val="0"/>
              <w:marBottom w:val="0"/>
              <w:divBdr>
                <w:top w:val="none" w:sz="0" w:space="0" w:color="auto"/>
                <w:left w:val="none" w:sz="0" w:space="0" w:color="auto"/>
                <w:bottom w:val="none" w:sz="0" w:space="0" w:color="auto"/>
                <w:right w:val="none" w:sz="0" w:space="0" w:color="auto"/>
              </w:divBdr>
            </w:div>
            <w:div w:id="691300327">
              <w:marLeft w:val="0"/>
              <w:marRight w:val="0"/>
              <w:marTop w:val="0"/>
              <w:marBottom w:val="0"/>
              <w:divBdr>
                <w:top w:val="none" w:sz="0" w:space="0" w:color="auto"/>
                <w:left w:val="none" w:sz="0" w:space="0" w:color="auto"/>
                <w:bottom w:val="none" w:sz="0" w:space="0" w:color="auto"/>
                <w:right w:val="none" w:sz="0" w:space="0" w:color="auto"/>
              </w:divBdr>
            </w:div>
            <w:div w:id="948854129">
              <w:marLeft w:val="0"/>
              <w:marRight w:val="0"/>
              <w:marTop w:val="0"/>
              <w:marBottom w:val="0"/>
              <w:divBdr>
                <w:top w:val="none" w:sz="0" w:space="0" w:color="auto"/>
                <w:left w:val="none" w:sz="0" w:space="0" w:color="auto"/>
                <w:bottom w:val="none" w:sz="0" w:space="0" w:color="auto"/>
                <w:right w:val="none" w:sz="0" w:space="0" w:color="auto"/>
              </w:divBdr>
            </w:div>
            <w:div w:id="1668678752">
              <w:marLeft w:val="0"/>
              <w:marRight w:val="0"/>
              <w:marTop w:val="0"/>
              <w:marBottom w:val="0"/>
              <w:divBdr>
                <w:top w:val="none" w:sz="0" w:space="0" w:color="auto"/>
                <w:left w:val="none" w:sz="0" w:space="0" w:color="auto"/>
                <w:bottom w:val="none" w:sz="0" w:space="0" w:color="auto"/>
                <w:right w:val="none" w:sz="0" w:space="0" w:color="auto"/>
              </w:divBdr>
            </w:div>
            <w:div w:id="1418746010">
              <w:marLeft w:val="0"/>
              <w:marRight w:val="0"/>
              <w:marTop w:val="0"/>
              <w:marBottom w:val="0"/>
              <w:divBdr>
                <w:top w:val="none" w:sz="0" w:space="0" w:color="auto"/>
                <w:left w:val="none" w:sz="0" w:space="0" w:color="auto"/>
                <w:bottom w:val="none" w:sz="0" w:space="0" w:color="auto"/>
                <w:right w:val="none" w:sz="0" w:space="0" w:color="auto"/>
              </w:divBdr>
            </w:div>
            <w:div w:id="731000327">
              <w:marLeft w:val="0"/>
              <w:marRight w:val="0"/>
              <w:marTop w:val="0"/>
              <w:marBottom w:val="0"/>
              <w:divBdr>
                <w:top w:val="none" w:sz="0" w:space="0" w:color="auto"/>
                <w:left w:val="none" w:sz="0" w:space="0" w:color="auto"/>
                <w:bottom w:val="none" w:sz="0" w:space="0" w:color="auto"/>
                <w:right w:val="none" w:sz="0" w:space="0" w:color="auto"/>
              </w:divBdr>
            </w:div>
            <w:div w:id="1728067704">
              <w:marLeft w:val="0"/>
              <w:marRight w:val="0"/>
              <w:marTop w:val="0"/>
              <w:marBottom w:val="0"/>
              <w:divBdr>
                <w:top w:val="none" w:sz="0" w:space="0" w:color="auto"/>
                <w:left w:val="none" w:sz="0" w:space="0" w:color="auto"/>
                <w:bottom w:val="none" w:sz="0" w:space="0" w:color="auto"/>
                <w:right w:val="none" w:sz="0" w:space="0" w:color="auto"/>
              </w:divBdr>
            </w:div>
            <w:div w:id="1549149288">
              <w:marLeft w:val="0"/>
              <w:marRight w:val="0"/>
              <w:marTop w:val="0"/>
              <w:marBottom w:val="0"/>
              <w:divBdr>
                <w:top w:val="none" w:sz="0" w:space="0" w:color="auto"/>
                <w:left w:val="none" w:sz="0" w:space="0" w:color="auto"/>
                <w:bottom w:val="none" w:sz="0" w:space="0" w:color="auto"/>
                <w:right w:val="none" w:sz="0" w:space="0" w:color="auto"/>
              </w:divBdr>
            </w:div>
            <w:div w:id="1066807500">
              <w:marLeft w:val="0"/>
              <w:marRight w:val="0"/>
              <w:marTop w:val="0"/>
              <w:marBottom w:val="0"/>
              <w:divBdr>
                <w:top w:val="none" w:sz="0" w:space="0" w:color="auto"/>
                <w:left w:val="none" w:sz="0" w:space="0" w:color="auto"/>
                <w:bottom w:val="none" w:sz="0" w:space="0" w:color="auto"/>
                <w:right w:val="none" w:sz="0" w:space="0" w:color="auto"/>
              </w:divBdr>
            </w:div>
            <w:div w:id="469055589">
              <w:marLeft w:val="0"/>
              <w:marRight w:val="0"/>
              <w:marTop w:val="0"/>
              <w:marBottom w:val="0"/>
              <w:divBdr>
                <w:top w:val="none" w:sz="0" w:space="0" w:color="auto"/>
                <w:left w:val="none" w:sz="0" w:space="0" w:color="auto"/>
                <w:bottom w:val="none" w:sz="0" w:space="0" w:color="auto"/>
                <w:right w:val="none" w:sz="0" w:space="0" w:color="auto"/>
              </w:divBdr>
            </w:div>
            <w:div w:id="232399260">
              <w:marLeft w:val="0"/>
              <w:marRight w:val="0"/>
              <w:marTop w:val="0"/>
              <w:marBottom w:val="0"/>
              <w:divBdr>
                <w:top w:val="none" w:sz="0" w:space="0" w:color="auto"/>
                <w:left w:val="none" w:sz="0" w:space="0" w:color="auto"/>
                <w:bottom w:val="none" w:sz="0" w:space="0" w:color="auto"/>
                <w:right w:val="none" w:sz="0" w:space="0" w:color="auto"/>
              </w:divBdr>
            </w:div>
            <w:div w:id="1994678734">
              <w:marLeft w:val="0"/>
              <w:marRight w:val="0"/>
              <w:marTop w:val="0"/>
              <w:marBottom w:val="0"/>
              <w:divBdr>
                <w:top w:val="none" w:sz="0" w:space="0" w:color="auto"/>
                <w:left w:val="none" w:sz="0" w:space="0" w:color="auto"/>
                <w:bottom w:val="none" w:sz="0" w:space="0" w:color="auto"/>
                <w:right w:val="none" w:sz="0" w:space="0" w:color="auto"/>
              </w:divBdr>
            </w:div>
            <w:div w:id="1206288358">
              <w:marLeft w:val="0"/>
              <w:marRight w:val="0"/>
              <w:marTop w:val="0"/>
              <w:marBottom w:val="0"/>
              <w:divBdr>
                <w:top w:val="none" w:sz="0" w:space="0" w:color="auto"/>
                <w:left w:val="none" w:sz="0" w:space="0" w:color="auto"/>
                <w:bottom w:val="none" w:sz="0" w:space="0" w:color="auto"/>
                <w:right w:val="none" w:sz="0" w:space="0" w:color="auto"/>
              </w:divBdr>
            </w:div>
            <w:div w:id="970330898">
              <w:marLeft w:val="0"/>
              <w:marRight w:val="0"/>
              <w:marTop w:val="0"/>
              <w:marBottom w:val="0"/>
              <w:divBdr>
                <w:top w:val="none" w:sz="0" w:space="0" w:color="auto"/>
                <w:left w:val="none" w:sz="0" w:space="0" w:color="auto"/>
                <w:bottom w:val="none" w:sz="0" w:space="0" w:color="auto"/>
                <w:right w:val="none" w:sz="0" w:space="0" w:color="auto"/>
              </w:divBdr>
            </w:div>
            <w:div w:id="652682642">
              <w:marLeft w:val="0"/>
              <w:marRight w:val="0"/>
              <w:marTop w:val="0"/>
              <w:marBottom w:val="0"/>
              <w:divBdr>
                <w:top w:val="none" w:sz="0" w:space="0" w:color="auto"/>
                <w:left w:val="none" w:sz="0" w:space="0" w:color="auto"/>
                <w:bottom w:val="none" w:sz="0" w:space="0" w:color="auto"/>
                <w:right w:val="none" w:sz="0" w:space="0" w:color="auto"/>
              </w:divBdr>
            </w:div>
            <w:div w:id="1668438842">
              <w:marLeft w:val="0"/>
              <w:marRight w:val="0"/>
              <w:marTop w:val="0"/>
              <w:marBottom w:val="0"/>
              <w:divBdr>
                <w:top w:val="none" w:sz="0" w:space="0" w:color="auto"/>
                <w:left w:val="none" w:sz="0" w:space="0" w:color="auto"/>
                <w:bottom w:val="none" w:sz="0" w:space="0" w:color="auto"/>
                <w:right w:val="none" w:sz="0" w:space="0" w:color="auto"/>
              </w:divBdr>
            </w:div>
            <w:div w:id="1619726578">
              <w:marLeft w:val="0"/>
              <w:marRight w:val="0"/>
              <w:marTop w:val="0"/>
              <w:marBottom w:val="0"/>
              <w:divBdr>
                <w:top w:val="none" w:sz="0" w:space="0" w:color="auto"/>
                <w:left w:val="none" w:sz="0" w:space="0" w:color="auto"/>
                <w:bottom w:val="none" w:sz="0" w:space="0" w:color="auto"/>
                <w:right w:val="none" w:sz="0" w:space="0" w:color="auto"/>
              </w:divBdr>
            </w:div>
            <w:div w:id="861285803">
              <w:marLeft w:val="0"/>
              <w:marRight w:val="0"/>
              <w:marTop w:val="0"/>
              <w:marBottom w:val="0"/>
              <w:divBdr>
                <w:top w:val="none" w:sz="0" w:space="0" w:color="auto"/>
                <w:left w:val="none" w:sz="0" w:space="0" w:color="auto"/>
                <w:bottom w:val="none" w:sz="0" w:space="0" w:color="auto"/>
                <w:right w:val="none" w:sz="0" w:space="0" w:color="auto"/>
              </w:divBdr>
            </w:div>
            <w:div w:id="520247873">
              <w:marLeft w:val="0"/>
              <w:marRight w:val="0"/>
              <w:marTop w:val="0"/>
              <w:marBottom w:val="0"/>
              <w:divBdr>
                <w:top w:val="none" w:sz="0" w:space="0" w:color="auto"/>
                <w:left w:val="none" w:sz="0" w:space="0" w:color="auto"/>
                <w:bottom w:val="none" w:sz="0" w:space="0" w:color="auto"/>
                <w:right w:val="none" w:sz="0" w:space="0" w:color="auto"/>
              </w:divBdr>
            </w:div>
            <w:div w:id="3017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9481">
      <w:bodyDiv w:val="1"/>
      <w:marLeft w:val="0"/>
      <w:marRight w:val="0"/>
      <w:marTop w:val="0"/>
      <w:marBottom w:val="0"/>
      <w:divBdr>
        <w:top w:val="none" w:sz="0" w:space="0" w:color="auto"/>
        <w:left w:val="none" w:sz="0" w:space="0" w:color="auto"/>
        <w:bottom w:val="none" w:sz="0" w:space="0" w:color="auto"/>
        <w:right w:val="none" w:sz="0" w:space="0" w:color="auto"/>
      </w:divBdr>
      <w:divsChild>
        <w:div w:id="93482043">
          <w:marLeft w:val="0"/>
          <w:marRight w:val="0"/>
          <w:marTop w:val="0"/>
          <w:marBottom w:val="150"/>
          <w:divBdr>
            <w:top w:val="none" w:sz="0" w:space="0" w:color="auto"/>
            <w:left w:val="none" w:sz="0" w:space="0" w:color="auto"/>
            <w:bottom w:val="none" w:sz="0" w:space="0" w:color="auto"/>
            <w:right w:val="none" w:sz="0" w:space="0" w:color="auto"/>
          </w:divBdr>
          <w:divsChild>
            <w:div w:id="166215601">
              <w:marLeft w:val="0"/>
              <w:marRight w:val="0"/>
              <w:marTop w:val="0"/>
              <w:marBottom w:val="0"/>
              <w:divBdr>
                <w:top w:val="none" w:sz="0" w:space="0" w:color="auto"/>
                <w:left w:val="none" w:sz="0" w:space="0" w:color="auto"/>
                <w:bottom w:val="none" w:sz="0" w:space="0" w:color="auto"/>
                <w:right w:val="none" w:sz="0" w:space="0" w:color="auto"/>
              </w:divBdr>
              <w:divsChild>
                <w:div w:id="800271503">
                  <w:marLeft w:val="0"/>
                  <w:marRight w:val="0"/>
                  <w:marTop w:val="0"/>
                  <w:marBottom w:val="0"/>
                  <w:divBdr>
                    <w:top w:val="single" w:sz="6" w:space="0" w:color="CCCCCC"/>
                    <w:left w:val="single" w:sz="6" w:space="0" w:color="CCCCCC"/>
                    <w:bottom w:val="single" w:sz="6" w:space="0" w:color="CCCCCC"/>
                    <w:right w:val="single" w:sz="6" w:space="0" w:color="CCCCCC"/>
                  </w:divBdr>
                  <w:divsChild>
                    <w:div w:id="20020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39744">
          <w:marLeft w:val="0"/>
          <w:marRight w:val="0"/>
          <w:marTop w:val="0"/>
          <w:marBottom w:val="0"/>
          <w:divBdr>
            <w:top w:val="none" w:sz="0" w:space="0" w:color="auto"/>
            <w:left w:val="none" w:sz="0" w:space="0" w:color="auto"/>
            <w:bottom w:val="none" w:sz="0" w:space="0" w:color="auto"/>
            <w:right w:val="none" w:sz="0" w:space="0" w:color="auto"/>
          </w:divBdr>
          <w:divsChild>
            <w:div w:id="748503563">
              <w:marLeft w:val="0"/>
              <w:marRight w:val="0"/>
              <w:marTop w:val="0"/>
              <w:marBottom w:val="0"/>
              <w:divBdr>
                <w:top w:val="none" w:sz="0" w:space="0" w:color="auto"/>
                <w:left w:val="none" w:sz="0" w:space="0" w:color="auto"/>
                <w:bottom w:val="none" w:sz="0" w:space="0" w:color="auto"/>
                <w:right w:val="none" w:sz="0" w:space="0" w:color="auto"/>
              </w:divBdr>
            </w:div>
          </w:divsChild>
        </w:div>
        <w:div w:id="1650474015">
          <w:marLeft w:val="0"/>
          <w:marRight w:val="0"/>
          <w:marTop w:val="0"/>
          <w:marBottom w:val="150"/>
          <w:divBdr>
            <w:top w:val="none" w:sz="0" w:space="0" w:color="auto"/>
            <w:left w:val="none" w:sz="0" w:space="0" w:color="auto"/>
            <w:bottom w:val="none" w:sz="0" w:space="0" w:color="auto"/>
            <w:right w:val="none" w:sz="0" w:space="0" w:color="auto"/>
          </w:divBdr>
          <w:divsChild>
            <w:div w:id="1782337844">
              <w:marLeft w:val="0"/>
              <w:marRight w:val="0"/>
              <w:marTop w:val="0"/>
              <w:marBottom w:val="0"/>
              <w:divBdr>
                <w:top w:val="none" w:sz="0" w:space="0" w:color="auto"/>
                <w:left w:val="none" w:sz="0" w:space="0" w:color="auto"/>
                <w:bottom w:val="none" w:sz="0" w:space="0" w:color="auto"/>
                <w:right w:val="none" w:sz="0" w:space="0" w:color="auto"/>
              </w:divBdr>
              <w:divsChild>
                <w:div w:id="114561351">
                  <w:marLeft w:val="0"/>
                  <w:marRight w:val="0"/>
                  <w:marTop w:val="0"/>
                  <w:marBottom w:val="0"/>
                  <w:divBdr>
                    <w:top w:val="single" w:sz="6" w:space="0" w:color="CCCCCC"/>
                    <w:left w:val="single" w:sz="6" w:space="0" w:color="CCCCCC"/>
                    <w:bottom w:val="single" w:sz="6" w:space="0" w:color="CCCCCC"/>
                    <w:right w:val="single" w:sz="6" w:space="0" w:color="CCCCCC"/>
                  </w:divBdr>
                  <w:divsChild>
                    <w:div w:id="6510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24184">
          <w:marLeft w:val="0"/>
          <w:marRight w:val="0"/>
          <w:marTop w:val="0"/>
          <w:marBottom w:val="150"/>
          <w:divBdr>
            <w:top w:val="none" w:sz="0" w:space="0" w:color="auto"/>
            <w:left w:val="none" w:sz="0" w:space="0" w:color="auto"/>
            <w:bottom w:val="none" w:sz="0" w:space="0" w:color="auto"/>
            <w:right w:val="none" w:sz="0" w:space="0" w:color="auto"/>
          </w:divBdr>
          <w:divsChild>
            <w:div w:id="154297580">
              <w:marLeft w:val="0"/>
              <w:marRight w:val="0"/>
              <w:marTop w:val="0"/>
              <w:marBottom w:val="0"/>
              <w:divBdr>
                <w:top w:val="none" w:sz="0" w:space="0" w:color="auto"/>
                <w:left w:val="none" w:sz="0" w:space="0" w:color="auto"/>
                <w:bottom w:val="none" w:sz="0" w:space="0" w:color="auto"/>
                <w:right w:val="none" w:sz="0" w:space="0" w:color="auto"/>
              </w:divBdr>
              <w:divsChild>
                <w:div w:id="4973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7487">
      <w:bodyDiv w:val="1"/>
      <w:marLeft w:val="0"/>
      <w:marRight w:val="0"/>
      <w:marTop w:val="0"/>
      <w:marBottom w:val="0"/>
      <w:divBdr>
        <w:top w:val="none" w:sz="0" w:space="0" w:color="auto"/>
        <w:left w:val="none" w:sz="0" w:space="0" w:color="auto"/>
        <w:bottom w:val="none" w:sz="0" w:space="0" w:color="auto"/>
        <w:right w:val="none" w:sz="0" w:space="0" w:color="auto"/>
      </w:divBdr>
      <w:divsChild>
        <w:div w:id="1074863840">
          <w:marLeft w:val="0"/>
          <w:marRight w:val="0"/>
          <w:marTop w:val="0"/>
          <w:marBottom w:val="150"/>
          <w:divBdr>
            <w:top w:val="none" w:sz="0" w:space="0" w:color="auto"/>
            <w:left w:val="none" w:sz="0" w:space="0" w:color="auto"/>
            <w:bottom w:val="none" w:sz="0" w:space="0" w:color="auto"/>
            <w:right w:val="none" w:sz="0" w:space="0" w:color="auto"/>
          </w:divBdr>
        </w:div>
        <w:div w:id="1631403212">
          <w:marLeft w:val="0"/>
          <w:marRight w:val="0"/>
          <w:marTop w:val="0"/>
          <w:marBottom w:val="0"/>
          <w:divBdr>
            <w:top w:val="none" w:sz="0" w:space="0" w:color="auto"/>
            <w:left w:val="none" w:sz="0" w:space="0" w:color="auto"/>
            <w:bottom w:val="none" w:sz="0" w:space="0" w:color="auto"/>
            <w:right w:val="none" w:sz="0" w:space="0" w:color="auto"/>
          </w:divBdr>
        </w:div>
        <w:div w:id="150565375">
          <w:marLeft w:val="0"/>
          <w:marRight w:val="0"/>
          <w:marTop w:val="0"/>
          <w:marBottom w:val="150"/>
          <w:divBdr>
            <w:top w:val="none" w:sz="0" w:space="0" w:color="auto"/>
            <w:left w:val="none" w:sz="0" w:space="0" w:color="auto"/>
            <w:bottom w:val="none" w:sz="0" w:space="0" w:color="auto"/>
            <w:right w:val="none" w:sz="0" w:space="0" w:color="auto"/>
          </w:divBdr>
        </w:div>
      </w:divsChild>
    </w:div>
    <w:div w:id="1950309493">
      <w:bodyDiv w:val="1"/>
      <w:marLeft w:val="0"/>
      <w:marRight w:val="0"/>
      <w:marTop w:val="0"/>
      <w:marBottom w:val="0"/>
      <w:divBdr>
        <w:top w:val="none" w:sz="0" w:space="0" w:color="auto"/>
        <w:left w:val="none" w:sz="0" w:space="0" w:color="auto"/>
        <w:bottom w:val="none" w:sz="0" w:space="0" w:color="auto"/>
        <w:right w:val="none" w:sz="0" w:space="0" w:color="auto"/>
      </w:divBdr>
      <w:divsChild>
        <w:div w:id="772896976">
          <w:marLeft w:val="0"/>
          <w:marRight w:val="0"/>
          <w:marTop w:val="0"/>
          <w:marBottom w:val="0"/>
          <w:divBdr>
            <w:top w:val="none" w:sz="0" w:space="0" w:color="auto"/>
            <w:left w:val="none" w:sz="0" w:space="0" w:color="auto"/>
            <w:bottom w:val="none" w:sz="0" w:space="0" w:color="auto"/>
            <w:right w:val="none" w:sz="0" w:space="0" w:color="auto"/>
          </w:divBdr>
        </w:div>
      </w:divsChild>
    </w:div>
    <w:div w:id="2019574968">
      <w:bodyDiv w:val="1"/>
      <w:marLeft w:val="0"/>
      <w:marRight w:val="0"/>
      <w:marTop w:val="0"/>
      <w:marBottom w:val="0"/>
      <w:divBdr>
        <w:top w:val="none" w:sz="0" w:space="0" w:color="auto"/>
        <w:left w:val="none" w:sz="0" w:space="0" w:color="auto"/>
        <w:bottom w:val="none" w:sz="0" w:space="0" w:color="auto"/>
        <w:right w:val="none" w:sz="0" w:space="0" w:color="auto"/>
      </w:divBdr>
      <w:divsChild>
        <w:div w:id="1543129873">
          <w:marLeft w:val="0"/>
          <w:marRight w:val="0"/>
          <w:marTop w:val="0"/>
          <w:marBottom w:val="0"/>
          <w:divBdr>
            <w:top w:val="none" w:sz="0" w:space="0" w:color="auto"/>
            <w:left w:val="none" w:sz="0" w:space="0" w:color="auto"/>
            <w:bottom w:val="none" w:sz="0" w:space="0" w:color="auto"/>
            <w:right w:val="none" w:sz="0" w:space="0" w:color="auto"/>
          </w:divBdr>
          <w:divsChild>
            <w:div w:id="19056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7430">
      <w:bodyDiv w:val="1"/>
      <w:marLeft w:val="0"/>
      <w:marRight w:val="0"/>
      <w:marTop w:val="0"/>
      <w:marBottom w:val="0"/>
      <w:divBdr>
        <w:top w:val="none" w:sz="0" w:space="0" w:color="auto"/>
        <w:left w:val="none" w:sz="0" w:space="0" w:color="auto"/>
        <w:bottom w:val="none" w:sz="0" w:space="0" w:color="auto"/>
        <w:right w:val="none" w:sz="0" w:space="0" w:color="auto"/>
      </w:divBdr>
      <w:divsChild>
        <w:div w:id="946695843">
          <w:marLeft w:val="0"/>
          <w:marRight w:val="0"/>
          <w:marTop w:val="0"/>
          <w:marBottom w:val="0"/>
          <w:divBdr>
            <w:top w:val="none" w:sz="0" w:space="0" w:color="auto"/>
            <w:left w:val="none" w:sz="0" w:space="0" w:color="auto"/>
            <w:bottom w:val="none" w:sz="0" w:space="0" w:color="auto"/>
            <w:right w:val="none" w:sz="0" w:space="0" w:color="auto"/>
          </w:divBdr>
          <w:divsChild>
            <w:div w:id="7090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fwireless-world.com/Tutorials/5G-frequency-bands.html"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www.rfwireless-world.com/Terminology/Difference-between-5G-and-6G.html"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hyperlink" Target="https://www.rfwireless-world.com/Terminology/Difference-between-5G-and-6G.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rfwireless-world.com/Tutorials/5G-tutorial.html" TargetMode="External"/><Relationship Id="rId14" Type="http://schemas.openxmlformats.org/officeDocument/2006/relationships/hyperlink" Target="https://www.geeksforgeeks.org/cdma-full-form/"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0DB8-65A4-4D2A-8A85-4139B7481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15</Pages>
  <Words>3310</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khlood mousad</dc:creator>
  <cp:keywords/>
  <dc:description/>
  <cp:lastModifiedBy>es-Asmaa.Abdel-Halem2023</cp:lastModifiedBy>
  <cp:revision>4</cp:revision>
  <dcterms:created xsi:type="dcterms:W3CDTF">2024-05-19T16:50:00Z</dcterms:created>
  <dcterms:modified xsi:type="dcterms:W3CDTF">2024-05-19T20:23:00Z</dcterms:modified>
</cp:coreProperties>
</file>