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E974A47" w:rsidR="00773E8A" w:rsidRPr="000F091F" w:rsidRDefault="00000000" w:rsidP="000F091F">
      <w:pPr>
        <w:pStyle w:val="ListParagraph"/>
        <w:ind w:firstLine="720"/>
        <w:rPr>
          <w:rFonts w:ascii="Helvetica" w:hAnsi="Helvetica"/>
          <w:b/>
          <w:bCs/>
          <w:sz w:val="32"/>
          <w:szCs w:val="32"/>
        </w:rPr>
      </w:pPr>
      <w:r w:rsidRPr="000F091F">
        <w:rPr>
          <w:rFonts w:ascii="Helvetica" w:hAnsi="Helvetica"/>
          <w:b/>
          <w:bCs/>
          <w:sz w:val="32"/>
          <w:szCs w:val="32"/>
        </w:rPr>
        <w:t>Functional requirements</w:t>
      </w:r>
      <w:r w:rsidR="000F091F" w:rsidRPr="000F091F">
        <w:rPr>
          <w:rFonts w:ascii="Helvetica" w:hAnsi="Helvetica"/>
          <w:b/>
          <w:bCs/>
          <w:sz w:val="32"/>
          <w:szCs w:val="32"/>
        </w:rPr>
        <w:t xml:space="preserve"> and FIT criteria</w:t>
      </w:r>
    </w:p>
    <w:p w14:paraId="0F24EA1E" w14:textId="4EA8D052" w:rsidR="000F091F" w:rsidRPr="00097B5B" w:rsidRDefault="00097B5B" w:rsidP="00097B5B">
      <w:pPr>
        <w:ind w:left="720"/>
        <w:jc w:val="center"/>
        <w:rPr>
          <w:rFonts w:ascii="Helvetica" w:hAnsi="Helvetica"/>
          <w:i/>
          <w:iCs/>
          <w:sz w:val="28"/>
          <w:szCs w:val="28"/>
        </w:rPr>
      </w:pPr>
      <w:r w:rsidRPr="00097B5B">
        <w:rPr>
          <w:rFonts w:ascii="Helvetica" w:hAnsi="Helvetica"/>
          <w:i/>
          <w:iCs/>
          <w:sz w:val="28"/>
          <w:szCs w:val="28"/>
        </w:rPr>
        <w:t>User</w:t>
      </w:r>
    </w:p>
    <w:p w14:paraId="00000002" w14:textId="507170CA" w:rsidR="00773E8A" w:rsidRPr="000F091F" w:rsidRDefault="00000000" w:rsidP="000F091F">
      <w:pPr>
        <w:pStyle w:val="ListParagraph"/>
        <w:numPr>
          <w:ilvl w:val="0"/>
          <w:numId w:val="1"/>
        </w:numPr>
        <w:rPr>
          <w:rFonts w:ascii="Helvetica" w:hAnsi="Helvetica"/>
          <w:sz w:val="24"/>
          <w:szCs w:val="24"/>
        </w:rPr>
      </w:pPr>
      <w:r w:rsidRPr="000F091F">
        <w:rPr>
          <w:rFonts w:ascii="Helvetica" w:hAnsi="Helvetica"/>
          <w:sz w:val="24"/>
          <w:szCs w:val="24"/>
        </w:rPr>
        <w:t>Buildings on campus can be chosen as a destination and the user can select a room in the chosen building as the specific destination.</w:t>
      </w:r>
    </w:p>
    <w:p w14:paraId="1A92F199" w14:textId="2204DFF0" w:rsidR="000F091F" w:rsidRPr="000F091F" w:rsidRDefault="000F091F" w:rsidP="000F091F">
      <w:pPr>
        <w:numPr>
          <w:ilvl w:val="1"/>
          <w:numId w:val="1"/>
        </w:numPr>
        <w:rPr>
          <w:rFonts w:ascii="Helvetica" w:hAnsi="Helvetica"/>
        </w:rPr>
      </w:pPr>
      <w:r w:rsidRPr="000F091F">
        <w:rPr>
          <w:rFonts w:ascii="Helvetica" w:hAnsi="Helvetica"/>
        </w:rPr>
        <w:t xml:space="preserve">The app displays a searchable list of all buildings on campus. Upon selecting a building, the app shows a list or a map of all rooms within that building. Users can successfully select both a building and a room as their final destination, with the system providing accurate directions to that specific </w:t>
      </w:r>
      <w:proofErr w:type="gramStart"/>
      <w:r w:rsidRPr="000F091F">
        <w:rPr>
          <w:rFonts w:ascii="Helvetica" w:hAnsi="Helvetica"/>
        </w:rPr>
        <w:t>room</w:t>
      </w:r>
      <w:proofErr w:type="gramEnd"/>
    </w:p>
    <w:p w14:paraId="135FF32B" w14:textId="77777777" w:rsidR="000F091F" w:rsidRDefault="000F091F" w:rsidP="000F091F">
      <w:pPr>
        <w:ind w:left="720"/>
        <w:rPr>
          <w:rFonts w:ascii="Helvetica" w:hAnsi="Helvetica"/>
          <w:sz w:val="24"/>
          <w:szCs w:val="24"/>
        </w:rPr>
      </w:pPr>
    </w:p>
    <w:p w14:paraId="00000003" w14:textId="2FB37A1A" w:rsidR="00773E8A" w:rsidRDefault="00000000">
      <w:pPr>
        <w:numPr>
          <w:ilvl w:val="0"/>
          <w:numId w:val="1"/>
        </w:numPr>
        <w:rPr>
          <w:rFonts w:ascii="Helvetica" w:hAnsi="Helvetica"/>
          <w:sz w:val="24"/>
          <w:szCs w:val="24"/>
        </w:rPr>
      </w:pPr>
      <w:r w:rsidRPr="000F091F">
        <w:rPr>
          <w:rFonts w:ascii="Helvetica" w:hAnsi="Helvetica"/>
          <w:sz w:val="24"/>
          <w:szCs w:val="24"/>
        </w:rPr>
        <w:t>Waypoints can be added whilst on a route which does not override the original destination and merely redirects the route to include the waypoint.</w:t>
      </w:r>
    </w:p>
    <w:p w14:paraId="65AB573D" w14:textId="25A3470E" w:rsidR="000F091F" w:rsidRDefault="000F091F" w:rsidP="000F091F">
      <w:pPr>
        <w:numPr>
          <w:ilvl w:val="1"/>
          <w:numId w:val="1"/>
        </w:numPr>
        <w:rPr>
          <w:rFonts w:ascii="Helvetica" w:hAnsi="Helvetica"/>
        </w:rPr>
      </w:pPr>
      <w:r w:rsidRPr="000F091F">
        <w:rPr>
          <w:rFonts w:ascii="Helvetica" w:hAnsi="Helvetica"/>
        </w:rPr>
        <w:t>Users can add multiple waypoints at any time during the route. The app recalculates the route to include the waypoints and displays the updated path. The original destination remains unchanged, and the waypoints are integrated seamlessly into the overall route.</w:t>
      </w:r>
    </w:p>
    <w:p w14:paraId="1CD8BC62" w14:textId="77777777" w:rsidR="0015760F" w:rsidRDefault="0015760F" w:rsidP="0015760F">
      <w:pPr>
        <w:ind w:left="720"/>
        <w:jc w:val="center"/>
        <w:rPr>
          <w:rFonts w:ascii="Helvetica" w:hAnsi="Helvetica"/>
          <w:sz w:val="28"/>
          <w:szCs w:val="28"/>
        </w:rPr>
      </w:pPr>
    </w:p>
    <w:p w14:paraId="20E9BC25" w14:textId="69AC94E3" w:rsidR="000F091F" w:rsidRPr="0015760F" w:rsidRDefault="0015760F" w:rsidP="0015760F">
      <w:pPr>
        <w:ind w:left="720"/>
        <w:jc w:val="center"/>
        <w:rPr>
          <w:rFonts w:ascii="Helvetica" w:hAnsi="Helvetica"/>
          <w:i/>
          <w:iCs/>
          <w:sz w:val="28"/>
          <w:szCs w:val="28"/>
        </w:rPr>
      </w:pPr>
      <w:r w:rsidRPr="0015760F">
        <w:rPr>
          <w:rFonts w:ascii="Helvetica" w:hAnsi="Helvetica"/>
          <w:i/>
          <w:iCs/>
          <w:sz w:val="28"/>
          <w:szCs w:val="28"/>
        </w:rPr>
        <w:t>System</w:t>
      </w:r>
    </w:p>
    <w:p w14:paraId="00000004" w14:textId="6300632E" w:rsidR="00773E8A" w:rsidRDefault="00000000">
      <w:pPr>
        <w:numPr>
          <w:ilvl w:val="0"/>
          <w:numId w:val="1"/>
        </w:numPr>
        <w:rPr>
          <w:rFonts w:ascii="Helvetica" w:hAnsi="Helvetica"/>
          <w:sz w:val="24"/>
          <w:szCs w:val="24"/>
        </w:rPr>
      </w:pPr>
      <w:r w:rsidRPr="000F091F">
        <w:rPr>
          <w:rFonts w:ascii="Helvetica" w:hAnsi="Helvetica"/>
          <w:sz w:val="24"/>
          <w:szCs w:val="24"/>
        </w:rPr>
        <w:t xml:space="preserve">Routes can be saved and labeled such that we can choose from preloaded routes for a destination. Meaning a single destination can have multiple routes [best for scenic/ best for wet weather </w:t>
      </w:r>
      <w:r w:rsidR="000F091F" w:rsidRPr="000F091F">
        <w:rPr>
          <w:rFonts w:ascii="Helvetica" w:hAnsi="Helvetica"/>
          <w:sz w:val="24"/>
          <w:szCs w:val="24"/>
        </w:rPr>
        <w:t>etc.</w:t>
      </w:r>
      <w:r w:rsidRPr="000F091F">
        <w:rPr>
          <w:rFonts w:ascii="Helvetica" w:hAnsi="Helvetica"/>
          <w:sz w:val="24"/>
          <w:szCs w:val="24"/>
        </w:rPr>
        <w:t>]</w:t>
      </w:r>
    </w:p>
    <w:p w14:paraId="3B130285" w14:textId="77777777" w:rsidR="000F091F" w:rsidRPr="000F091F" w:rsidRDefault="000F091F" w:rsidP="000F091F">
      <w:pPr>
        <w:numPr>
          <w:ilvl w:val="1"/>
          <w:numId w:val="1"/>
        </w:numPr>
        <w:rPr>
          <w:rFonts w:ascii="Helvetica" w:hAnsi="Helvetica"/>
        </w:rPr>
      </w:pPr>
      <w:r w:rsidRPr="000F091F">
        <w:rPr>
          <w:rFonts w:ascii="Helvetica" w:hAnsi="Helvetica"/>
        </w:rPr>
        <w:t>Users can save any route with a custom label. The app allows at least 2 different routes to be saved for the same destination. Saved routes are accessible from a "Saved Routes" menu, and users can select a previously saved route with a single click.</w:t>
      </w:r>
    </w:p>
    <w:p w14:paraId="0F975134" w14:textId="77777777" w:rsidR="000F091F" w:rsidRPr="000F091F" w:rsidRDefault="000F091F" w:rsidP="000F091F">
      <w:pPr>
        <w:ind w:left="720"/>
        <w:rPr>
          <w:rFonts w:ascii="Helvetica" w:hAnsi="Helvetica"/>
          <w:sz w:val="24"/>
          <w:szCs w:val="24"/>
        </w:rPr>
      </w:pPr>
    </w:p>
    <w:p w14:paraId="00000005" w14:textId="77777777" w:rsidR="00773E8A" w:rsidRPr="000F091F" w:rsidRDefault="00773E8A">
      <w:pPr>
        <w:rPr>
          <w:rFonts w:ascii="Helvetica" w:hAnsi="Helvetica"/>
          <w:sz w:val="24"/>
          <w:szCs w:val="24"/>
        </w:rPr>
      </w:pPr>
    </w:p>
    <w:p w14:paraId="00000006" w14:textId="77777777" w:rsidR="00773E8A" w:rsidRPr="000F091F" w:rsidRDefault="00773E8A">
      <w:pPr>
        <w:rPr>
          <w:rFonts w:ascii="Helvetica" w:hAnsi="Helvetica"/>
          <w:sz w:val="24"/>
          <w:szCs w:val="24"/>
        </w:rPr>
      </w:pPr>
    </w:p>
    <w:p w14:paraId="0000000B" w14:textId="77777777" w:rsidR="00773E8A" w:rsidRPr="000F091F" w:rsidRDefault="00773E8A">
      <w:pPr>
        <w:ind w:left="720"/>
        <w:rPr>
          <w:rFonts w:ascii="Helvetica" w:hAnsi="Helvetica"/>
          <w:sz w:val="24"/>
          <w:szCs w:val="24"/>
        </w:rPr>
      </w:pPr>
    </w:p>
    <w:p w14:paraId="0000000C" w14:textId="77777777" w:rsidR="00773E8A" w:rsidRPr="000F091F" w:rsidRDefault="00773E8A">
      <w:pPr>
        <w:rPr>
          <w:rFonts w:ascii="Helvetica" w:hAnsi="Helvetica"/>
          <w:sz w:val="24"/>
          <w:szCs w:val="24"/>
        </w:rPr>
      </w:pPr>
    </w:p>
    <w:p w14:paraId="0000000D" w14:textId="77777777" w:rsidR="00773E8A" w:rsidRPr="000F091F" w:rsidRDefault="00773E8A">
      <w:pPr>
        <w:rPr>
          <w:rFonts w:ascii="Helvetica" w:hAnsi="Helvetica"/>
          <w:sz w:val="24"/>
          <w:szCs w:val="24"/>
        </w:rPr>
      </w:pPr>
    </w:p>
    <w:sectPr w:rsidR="00773E8A" w:rsidRPr="000F091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276C6A"/>
    <w:multiLevelType w:val="multilevel"/>
    <w:tmpl w:val="953CA09C"/>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37137E3"/>
    <w:multiLevelType w:val="multilevel"/>
    <w:tmpl w:val="73841F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D511339"/>
    <w:multiLevelType w:val="hybridMultilevel"/>
    <w:tmpl w:val="CF4E9C70"/>
    <w:lvl w:ilvl="0" w:tplc="45042236">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03829361">
    <w:abstractNumId w:val="0"/>
  </w:num>
  <w:num w:numId="2" w16cid:durableId="1605726355">
    <w:abstractNumId w:val="1"/>
  </w:num>
  <w:num w:numId="3" w16cid:durableId="8300279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E8A"/>
    <w:rsid w:val="00097B5B"/>
    <w:rsid w:val="000F091F"/>
    <w:rsid w:val="0015760F"/>
    <w:rsid w:val="002F6ED2"/>
    <w:rsid w:val="00773E8A"/>
    <w:rsid w:val="00F35B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2B76C"/>
  <w15:docId w15:val="{00772901-E054-7F49-9BF6-398FCEB1A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F09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FF1C01-6BBD-C44A-B65C-2F9FBF530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202</Words>
  <Characters>1155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Parth Bhatia</cp:lastModifiedBy>
  <cp:revision>4</cp:revision>
  <dcterms:created xsi:type="dcterms:W3CDTF">2024-08-29T07:29:00Z</dcterms:created>
  <dcterms:modified xsi:type="dcterms:W3CDTF">2024-08-29T07:39:00Z</dcterms:modified>
</cp:coreProperties>
</file>