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D60" w:rsidRDefault="00EC1D60" w:rsidP="00EC1D60">
      <w:pPr>
        <w:spacing w:after="24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 ОСВІТИ ТА НАУКИ УКРАЇНИ</w:t>
      </w:r>
    </w:p>
    <w:p w:rsidR="00EC1D60" w:rsidRDefault="00EC1D60" w:rsidP="00EC1D60">
      <w:pPr>
        <w:spacing w:after="24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НАЦІОНАЛЬНИЙ АВІАЦІЙНИЙ УНІВЕРСИТЕТ</w:t>
      </w:r>
    </w:p>
    <w:p w:rsidR="00EC1D60" w:rsidRDefault="00EC1D60" w:rsidP="00EC1D60">
      <w:pPr>
        <w:spacing w:after="24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Факультет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кібербезпеки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комп’ютерної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програмної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інженерії</w:t>
      </w:r>
      <w:proofErr w:type="spellEnd"/>
    </w:p>
    <w:p w:rsidR="00EC1D60" w:rsidRDefault="00EC1D60" w:rsidP="00EC1D60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безпеки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інформаційних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технологій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C1D60" w:rsidRDefault="00EC1D60" w:rsidP="00EC1D60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C1D60" w:rsidRDefault="00EC1D60" w:rsidP="00EC1D60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C1D60" w:rsidRDefault="00EC1D60" w:rsidP="00EC1D60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C1D60" w:rsidRDefault="00EC1D60" w:rsidP="00EC1D60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C1D60" w:rsidRDefault="00EC1D60" w:rsidP="00EC1D6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Технології забезпечення конфіденційності і цілісності інформаційних ресурсів</w:t>
      </w:r>
    </w:p>
    <w:p w:rsidR="00EC1D60" w:rsidRPr="00DE5BE7" w:rsidRDefault="00EC1D60" w:rsidP="00EC1D6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робота №</w:t>
      </w:r>
      <w:r w:rsidR="00DE5B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5</w:t>
      </w:r>
    </w:p>
    <w:p w:rsidR="00EC1D60" w:rsidRPr="0081413E" w:rsidRDefault="00EC1D60" w:rsidP="0081413E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</w:t>
      </w:r>
      <w:r w:rsidR="0081413E" w:rsidRPr="008141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413E" w:rsidRPr="00FE6463">
        <w:rPr>
          <w:rFonts w:ascii="Times New Roman" w:hAnsi="Times New Roman" w:cs="Times New Roman"/>
          <w:sz w:val="28"/>
          <w:szCs w:val="28"/>
        </w:rPr>
        <w:t>Поняття</w:t>
      </w:r>
      <w:proofErr w:type="spellEnd"/>
      <w:r w:rsidR="0081413E"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413E" w:rsidRPr="00FE6463">
        <w:rPr>
          <w:rFonts w:ascii="Times New Roman" w:hAnsi="Times New Roman" w:cs="Times New Roman"/>
          <w:sz w:val="28"/>
          <w:szCs w:val="28"/>
        </w:rPr>
        <w:t>антивірусної</w:t>
      </w:r>
      <w:proofErr w:type="spellEnd"/>
      <w:r w:rsidR="0081413E"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413E" w:rsidRPr="00FE6463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="0081413E" w:rsidRPr="00FE646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81413E" w:rsidRPr="00FE6463">
        <w:rPr>
          <w:rFonts w:ascii="Times New Roman" w:hAnsi="Times New Roman" w:cs="Times New Roman"/>
          <w:sz w:val="28"/>
          <w:szCs w:val="28"/>
        </w:rPr>
        <w:t>Огляд</w:t>
      </w:r>
      <w:proofErr w:type="spellEnd"/>
      <w:r w:rsidR="0081413E"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413E" w:rsidRPr="00FE6463">
        <w:rPr>
          <w:rFonts w:ascii="Times New Roman" w:hAnsi="Times New Roman" w:cs="Times New Roman"/>
          <w:sz w:val="28"/>
          <w:szCs w:val="28"/>
        </w:rPr>
        <w:t>найпоширеніших</w:t>
      </w:r>
      <w:proofErr w:type="spellEnd"/>
      <w:r w:rsidR="0081413E"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413E" w:rsidRPr="00FE6463">
        <w:rPr>
          <w:rFonts w:ascii="Times New Roman" w:hAnsi="Times New Roman" w:cs="Times New Roman"/>
          <w:sz w:val="28"/>
          <w:szCs w:val="28"/>
        </w:rPr>
        <w:t>антивірусних</w:t>
      </w:r>
      <w:proofErr w:type="spellEnd"/>
      <w:r w:rsidR="0081413E"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413E" w:rsidRPr="00FE6463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="0081413E" w:rsidRPr="00FE646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81413E" w:rsidRPr="00FE6463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="0081413E"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413E" w:rsidRPr="00FE6463">
        <w:rPr>
          <w:rFonts w:ascii="Times New Roman" w:hAnsi="Times New Roman" w:cs="Times New Roman"/>
          <w:sz w:val="28"/>
          <w:szCs w:val="28"/>
        </w:rPr>
        <w:t>класифікація</w:t>
      </w:r>
      <w:proofErr w:type="spellEnd"/>
      <w:r w:rsidR="0081413E" w:rsidRPr="00FE6463">
        <w:rPr>
          <w:rFonts w:ascii="Times New Roman" w:hAnsi="Times New Roman" w:cs="Times New Roman"/>
          <w:sz w:val="28"/>
          <w:szCs w:val="28"/>
        </w:rPr>
        <w:t>.</w:t>
      </w:r>
    </w:p>
    <w:p w:rsidR="00EC1D60" w:rsidRDefault="00EC1D60" w:rsidP="00EC1D6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Тривалість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заняття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90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C1D60" w:rsidRDefault="00EC1D60" w:rsidP="00EC1D60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C1D60" w:rsidRDefault="00EC1D60" w:rsidP="00EC1D60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C1D60" w:rsidRPr="00C92686" w:rsidRDefault="00EC1D60" w:rsidP="00EC1D6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2023</w:t>
      </w:r>
    </w:p>
    <w:p w:rsidR="00EC1D60" w:rsidRDefault="00EC1D60" w:rsidP="00EC1D60"/>
    <w:p w:rsidR="00FE6463" w:rsidRPr="00FE6463" w:rsidRDefault="00FE6463" w:rsidP="00FE646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6463">
        <w:rPr>
          <w:rFonts w:ascii="Times New Roman" w:hAnsi="Times New Roman" w:cs="Times New Roman"/>
          <w:b/>
          <w:sz w:val="28"/>
          <w:szCs w:val="28"/>
        </w:rPr>
        <w:lastRenderedPageBreak/>
        <w:t>Тема:</w:t>
      </w:r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Поняття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антивірусної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Огляд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найпоширеніших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антивірусних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класифікація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E5388" w:rsidRDefault="00FE6463" w:rsidP="00FE646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6463">
        <w:rPr>
          <w:rFonts w:ascii="Times New Roman" w:hAnsi="Times New Roman" w:cs="Times New Roman"/>
          <w:b/>
          <w:sz w:val="28"/>
          <w:szCs w:val="28"/>
        </w:rPr>
        <w:t>Мета:</w:t>
      </w:r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ознайомитися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поняттям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антивірусної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розглянути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антивірусного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захисту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зробити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огляд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найпоширеніших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антивірусних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основних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>.</w:t>
      </w:r>
    </w:p>
    <w:p w:rsidR="00FE6463" w:rsidRDefault="00FE6463" w:rsidP="00FE6463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E6463">
        <w:rPr>
          <w:rFonts w:ascii="Times New Roman" w:hAnsi="Times New Roman" w:cs="Times New Roman"/>
          <w:b/>
          <w:sz w:val="28"/>
          <w:szCs w:val="28"/>
          <w:lang w:val="uk-UA"/>
        </w:rPr>
        <w:t>Теоретичні відомості</w:t>
      </w:r>
    </w:p>
    <w:p w:rsidR="00FE6463" w:rsidRDefault="00FE6463" w:rsidP="00FE646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Антивірусна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антивірус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) —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знаходження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лікування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заражені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комп'ютерним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вірусом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запобігання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зараження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файлу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вірусом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E6463" w:rsidRPr="00AB43A7" w:rsidRDefault="00FE6463" w:rsidP="00FE646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6463">
        <w:rPr>
          <w:rFonts w:ascii="Times New Roman" w:hAnsi="Times New Roman" w:cs="Times New Roman"/>
          <w:sz w:val="28"/>
          <w:szCs w:val="28"/>
          <w:lang w:val="uk-UA"/>
        </w:rPr>
        <w:t xml:space="preserve">Перші, найпростіші антивірусні програми з'явилися майже одразу після появи вірусів. </w:t>
      </w:r>
      <w:r w:rsidRPr="00AB43A7">
        <w:rPr>
          <w:rFonts w:ascii="Times New Roman" w:hAnsi="Times New Roman" w:cs="Times New Roman"/>
          <w:sz w:val="28"/>
          <w:szCs w:val="28"/>
          <w:lang w:val="uk-UA"/>
        </w:rPr>
        <w:t xml:space="preserve">Зараз розробкою антивірусів займаються великі компанії. Як і в творців вірусів, у цій сфері також сформувались оригінальні засоби — але вже для пошуку і боротьби з вірусами. Сучасні антивірусні програми можуть знаходити десятки тисяч вірусів. </w:t>
      </w:r>
    </w:p>
    <w:p w:rsidR="00FE6463" w:rsidRDefault="00FE6463" w:rsidP="00FE646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B43A7">
        <w:rPr>
          <w:rFonts w:ascii="Times New Roman" w:hAnsi="Times New Roman" w:cs="Times New Roman"/>
          <w:sz w:val="28"/>
          <w:szCs w:val="28"/>
          <w:lang w:val="uk-UA"/>
        </w:rPr>
        <w:t xml:space="preserve">Антивірусне програмне забезпечення складається з комп'ютерних програм, які намагаються знайти, запобігти розмноженню і видалити комп'ютерні віруси та інші шкідливі програми. </w:t>
      </w:r>
      <w:r w:rsidRPr="00FE6463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усіх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методів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антивірусного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захисту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виділити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дві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FE6463" w:rsidRDefault="00FE6463" w:rsidP="00FE646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6463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Сигнатурні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точні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виявлення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вірусів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засновані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порівнянні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файлу з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відомими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зразками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вірусів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E6463" w:rsidRDefault="00FE6463" w:rsidP="00FE646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6463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Евристичні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приблизні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виявлення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дозволяють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певною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вірогідністю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припустити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файл заражений.</w:t>
      </w:r>
    </w:p>
    <w:p w:rsidR="00FE6463" w:rsidRDefault="00FE6463" w:rsidP="00FE646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6463">
        <w:rPr>
          <w:rFonts w:ascii="Times New Roman" w:hAnsi="Times New Roman" w:cs="Times New Roman"/>
          <w:sz w:val="28"/>
          <w:szCs w:val="28"/>
        </w:rPr>
        <w:t xml:space="preserve">Сигнатурою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вірусу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вважатиметься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сукупність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рис,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дозволяють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однозначно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ідентифікувати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наявність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вірусу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файлі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включаючи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випадки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, коли файл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цілком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вірусом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разом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сигнатури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відомих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вірусів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складають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антивірусну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базу. </w:t>
      </w:r>
    </w:p>
    <w:p w:rsidR="00FE6463" w:rsidRDefault="00FE6463" w:rsidP="00FE646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6463">
        <w:rPr>
          <w:rFonts w:ascii="Times New Roman" w:hAnsi="Times New Roman" w:cs="Times New Roman"/>
          <w:sz w:val="28"/>
          <w:szCs w:val="28"/>
        </w:rPr>
        <w:lastRenderedPageBreak/>
        <w:t xml:space="preserve">Задачу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виділення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сигнатур, як правило,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вирішують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люди -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експерти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області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комп'ютерної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вірусології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здатні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виділити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код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вірусу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з коду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сформулювати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характерні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риси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формі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найбільш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зручній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. Як правило - тому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найбільш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простих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випадках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застосовуватися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спеціальні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автоматизовані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засоби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виділення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сигнатур.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, у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разі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нескладних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структурі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троянів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черв'яків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заражають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цілком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шкідливими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програмами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E6463" w:rsidRDefault="00FE6463" w:rsidP="00FE646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6463">
        <w:rPr>
          <w:rFonts w:ascii="Times New Roman" w:hAnsi="Times New Roman" w:cs="Times New Roman"/>
          <w:sz w:val="28"/>
          <w:szCs w:val="28"/>
        </w:rPr>
        <w:t xml:space="preserve">Практично в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кожній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компанії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випускає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антивіруси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, є своя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група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експертів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виконує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аналіз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нових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вірусів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поповнює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антивірусну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базу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новими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сигнатурами. З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цієї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причини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антивірусні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антивірусах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відрізняються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Проте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антивірусними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компаніями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існує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домовленість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обмін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зразками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вірусів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, а значить рано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пізно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сигнатура нового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вірусу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потрапляє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антивірусні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практично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антивірусів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Кращим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же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антивірусом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буде той, для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сигнатура нового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вірусу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була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випущена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раніше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E6463" w:rsidRDefault="00FE6463" w:rsidP="00FE646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6463">
        <w:rPr>
          <w:rFonts w:ascii="Times New Roman" w:hAnsi="Times New Roman" w:cs="Times New Roman"/>
          <w:sz w:val="28"/>
          <w:szCs w:val="28"/>
        </w:rPr>
        <w:t xml:space="preserve">Одна з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поширених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помилок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сигнатур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полягає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тому,що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кожна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сигнатура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відповідає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рівно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одному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вірусу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шкідливій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програмі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. І як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наслідок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антивірусна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база з великою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кількістю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сигнатур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виявляти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вірусів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Насправді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не так.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часто для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виявлення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сімейства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схожих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вірусів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одна сигнатура, і тому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вважати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сигнатур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рівна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кількості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вірусів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виявляються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>.</w:t>
      </w:r>
    </w:p>
    <w:p w:rsidR="00FE6463" w:rsidRDefault="00FE6463" w:rsidP="00FE646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Важлива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додаткова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властивість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сигнатур -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точне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гарантоване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типу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вірусу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Ця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властивість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занести в базу не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самі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сигнатури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, але і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способи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лікування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вірусу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Якби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сигнатурний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аналіз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давав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відповідь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питання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, є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вірус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, але не давав би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відповіді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вірус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, очевидно,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лікування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б не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можливе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великим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би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ризик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зробити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ті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замість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лікування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отримати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додаткові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втрати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E6463" w:rsidRDefault="00FE6463" w:rsidP="00FE646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E6463">
        <w:rPr>
          <w:rFonts w:ascii="Times New Roman" w:hAnsi="Times New Roman" w:cs="Times New Roman"/>
          <w:sz w:val="28"/>
          <w:szCs w:val="28"/>
        </w:rPr>
        <w:t>Інша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важлива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, але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негативна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властивість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- для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отримання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сигнатури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мати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зразок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вірусу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Отже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сигнатурний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непридатний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lastRenderedPageBreak/>
        <w:t>захисту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нових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вірусів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оскільки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до тих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пір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поки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вірус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потрапив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аналіз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експертів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сигнатуру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неможливо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тому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найбільш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крупні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епідемії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викликаються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новими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вірусами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. З моменту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появи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вірусу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Інтернет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випуску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перших сигнатур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зазвичай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проходить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декілька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годин, і весь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вірус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здатний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заражати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комп'ютери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майже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безперешкодно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Майже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- тому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захисті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нових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вірусів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допомагають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додаткові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засоби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захисту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розглянуті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раніше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евристичні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використовувані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антивірусних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програмах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E6463" w:rsidRDefault="00FE6463" w:rsidP="00FE646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E6463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сигнатурний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заснований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виділенні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характерних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ознак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вірусу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цих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ознак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у файлах,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перевіряються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евристичний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аналіз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ґрунтується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на (вельми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правдоподібному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припущенні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нові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віруси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часто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виявляються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схожі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які-небудь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відомих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. Постфактум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таке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припущення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виправдовується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наявністю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антивірусних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базах сигнатур для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не одного, а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відразу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декількох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вірусів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Заснований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на такому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припущенні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евристичний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полягає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файлів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повністю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, але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близько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відповідають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сигнатурам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відомих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вірусів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E6463" w:rsidRDefault="00FE6463" w:rsidP="00FE646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6463">
        <w:rPr>
          <w:rFonts w:ascii="Times New Roman" w:hAnsi="Times New Roman" w:cs="Times New Roman"/>
          <w:sz w:val="28"/>
          <w:szCs w:val="28"/>
        </w:rPr>
        <w:t xml:space="preserve">В першу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чергу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антивірус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повинен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містити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модуль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оновлення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пов'язано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тим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основним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методом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виявлення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вірусів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сьогодні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сигнатурний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аналіз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покладається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антивірусної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. Для того,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сигнатурний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аналіз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ефективно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справлявся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найостаннішими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вірусами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антивірусні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експерти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постійно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аналізують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зразки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нових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вірусів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випускають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для них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сигнатури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E6463" w:rsidRDefault="00FE6463" w:rsidP="00FE646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Другий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важливий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допоміжний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модуль -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модуль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планування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Існує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ряд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дій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антивірус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повинен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регулярно,зокрема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перевіряти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ваш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комп'ютер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наявність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вірусів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оновлювати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антивірусну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базу. Модуль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оновлення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якраз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набудувати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періодичність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цих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дій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>.</w:t>
      </w:r>
    </w:p>
    <w:p w:rsidR="00FE6463" w:rsidRPr="00FE6463" w:rsidRDefault="00FE6463" w:rsidP="00FE646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E6463">
        <w:rPr>
          <w:rFonts w:ascii="Times New Roman" w:hAnsi="Times New Roman" w:cs="Times New Roman"/>
          <w:sz w:val="28"/>
          <w:szCs w:val="28"/>
        </w:rPr>
        <w:t>Серед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допоміжних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засобів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багатьох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антивірусах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спеціальні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технології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захищають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можливої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втрати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результаті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дій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антивіруса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. Таким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засобом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є карантин, в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антивірус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розміщує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файл,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lastRenderedPageBreak/>
        <w:t>вдалося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вилікувати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тоді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опиниться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файл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видалений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помилково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була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втрачена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важлива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інформація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відновлення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резервної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463">
        <w:rPr>
          <w:rFonts w:ascii="Times New Roman" w:hAnsi="Times New Roman" w:cs="Times New Roman"/>
          <w:sz w:val="28"/>
          <w:szCs w:val="28"/>
        </w:rPr>
        <w:t>копії</w:t>
      </w:r>
      <w:proofErr w:type="spellEnd"/>
      <w:r w:rsidRPr="00FE6463">
        <w:rPr>
          <w:rFonts w:ascii="Times New Roman" w:hAnsi="Times New Roman" w:cs="Times New Roman"/>
          <w:sz w:val="28"/>
          <w:szCs w:val="28"/>
        </w:rPr>
        <w:t>.</w:t>
      </w:r>
    </w:p>
    <w:p w:rsidR="00FE6463" w:rsidRPr="00FE6463" w:rsidRDefault="00FE6463" w:rsidP="00FE6463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E6463"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</w:p>
    <w:p w:rsidR="00C81660" w:rsidRDefault="00C81660" w:rsidP="00AB43A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початку ознайомтесь з теоретичними відомостями.</w:t>
      </w:r>
    </w:p>
    <w:p w:rsidR="00FE6463" w:rsidRPr="00AB43A7" w:rsidRDefault="00AB43A7" w:rsidP="00AB43A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Користуючись пошуковою системою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B43A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перейдіть в меню безпеки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B43A7">
        <w:rPr>
          <w:rFonts w:ascii="Times New Roman" w:hAnsi="Times New Roman" w:cs="Times New Roman"/>
          <w:sz w:val="28"/>
          <w:szCs w:val="28"/>
        </w:rPr>
        <w:t>.</w:t>
      </w:r>
    </w:p>
    <w:p w:rsidR="00AB43A7" w:rsidRDefault="00AB43A7" w:rsidP="00AB43A7">
      <w:pPr>
        <w:pStyle w:val="a3"/>
        <w:spacing w:line="360" w:lineRule="auto"/>
        <w:ind w:left="106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123125A" wp14:editId="3C452D8F">
            <wp:extent cx="5082540" cy="28498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" r="14441" b="10579"/>
                    <a:stretch/>
                  </pic:blipFill>
                  <pic:spPr bwMode="auto">
                    <a:xfrm>
                      <a:off x="0" y="0"/>
                      <a:ext cx="5082540" cy="2849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43A7" w:rsidRDefault="00AB43A7" w:rsidP="00AB43A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відкритому вікні продивіться всі можливості кожного пункту системи безпеки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B43A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опишіть оглянуті вами пункти 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скріншотами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F731A" w:rsidRDefault="00FF731A" w:rsidP="00AB43A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Відкрийте вкладку «захист від вірусів та загроз» </w:t>
      </w:r>
    </w:p>
    <w:p w:rsidR="00FF731A" w:rsidRDefault="00FF731A" w:rsidP="00FF731A">
      <w:pPr>
        <w:pStyle w:val="a3"/>
        <w:spacing w:line="360" w:lineRule="auto"/>
        <w:ind w:left="106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3498EA7" wp14:editId="1D9DB48C">
            <wp:extent cx="4633745" cy="24860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419" cy="248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31A" w:rsidRDefault="00FF731A" w:rsidP="00FF731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На відкритій вкладці виберіть «Параметри сканування»</w:t>
      </w:r>
    </w:p>
    <w:p w:rsidR="00FF731A" w:rsidRDefault="00FF731A" w:rsidP="00FF731A">
      <w:pPr>
        <w:pStyle w:val="a3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D18869F" wp14:editId="2F49DB4E">
            <wp:extent cx="4846790" cy="26003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2633" cy="260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31A" w:rsidRDefault="00FF731A" w:rsidP="00FF731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Виконайте всі види сканування для вашого комп’ютера. Результати всіх сканувань у вигляді скріншотів занесіть до звіту.</w:t>
      </w:r>
    </w:p>
    <w:p w:rsidR="00AB43A7" w:rsidRDefault="00C81660" w:rsidP="00AB43A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Знайдіть в мережі інтернет 5</w:t>
      </w:r>
      <w:r w:rsidR="00AB43A7">
        <w:rPr>
          <w:rFonts w:ascii="Times New Roman" w:hAnsi="Times New Roman" w:cs="Times New Roman"/>
          <w:sz w:val="28"/>
          <w:szCs w:val="28"/>
          <w:lang w:val="uk-UA"/>
        </w:rPr>
        <w:t xml:space="preserve"> програм для комп’ютера, опишіть їх можливості в звіті, створіть порівняльну таблицю цих антивірусних програм для комп’ютера.</w:t>
      </w:r>
      <w:r w:rsidR="00EE0D8C">
        <w:rPr>
          <w:rFonts w:ascii="Times New Roman" w:hAnsi="Times New Roman" w:cs="Times New Roman"/>
          <w:sz w:val="28"/>
          <w:szCs w:val="28"/>
          <w:lang w:val="uk-UA"/>
        </w:rPr>
        <w:t xml:space="preserve"> За такими параметрами (наявність безкоштовної версії, наявність сканера мережевої безпеки, зручність інтерфейсу, платформи на яких його можна використовувати, швидкість сканування).</w:t>
      </w:r>
    </w:p>
    <w:p w:rsidR="00AB43A7" w:rsidRDefault="00AB43A7" w:rsidP="00AB43A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Виберіть 3 антивірусні програми для комп’ютера, завантажте їх на свій комп’ютер.</w:t>
      </w:r>
      <w:r w:rsidR="00C81660">
        <w:rPr>
          <w:rFonts w:ascii="Times New Roman" w:hAnsi="Times New Roman" w:cs="Times New Roman"/>
          <w:sz w:val="28"/>
          <w:szCs w:val="28"/>
          <w:lang w:val="uk-UA"/>
        </w:rPr>
        <w:t xml:space="preserve"> (Завантажувати їх потріб</w:t>
      </w:r>
      <w:r w:rsidR="00C40C16">
        <w:rPr>
          <w:rFonts w:ascii="Times New Roman" w:hAnsi="Times New Roman" w:cs="Times New Roman"/>
          <w:sz w:val="28"/>
          <w:szCs w:val="28"/>
          <w:lang w:val="uk-UA"/>
        </w:rPr>
        <w:t>но не всі одночасно, а по черзі. Т</w:t>
      </w:r>
      <w:r w:rsidR="00C81660">
        <w:rPr>
          <w:rFonts w:ascii="Times New Roman" w:hAnsi="Times New Roman" w:cs="Times New Roman"/>
          <w:sz w:val="28"/>
          <w:szCs w:val="28"/>
          <w:lang w:val="uk-UA"/>
        </w:rPr>
        <w:t xml:space="preserve">обто одну антивірусну програму завантажили, виконали пункти 11 та 12 цієї лабораторної роботи, після чого видаляєте встановлену вами </w:t>
      </w:r>
      <w:r w:rsidR="00C40C16">
        <w:rPr>
          <w:rFonts w:ascii="Times New Roman" w:hAnsi="Times New Roman" w:cs="Times New Roman"/>
          <w:sz w:val="28"/>
          <w:szCs w:val="28"/>
          <w:lang w:val="uk-UA"/>
        </w:rPr>
        <w:t xml:space="preserve">антивірусну програму, та завантажуєте наступну антивірусну програму. Знову виконуєте пункти 11, 12, видаляєте </w:t>
      </w:r>
      <w:proofErr w:type="spellStart"/>
      <w:r w:rsidR="00C40C16">
        <w:rPr>
          <w:rFonts w:ascii="Times New Roman" w:hAnsi="Times New Roman" w:cs="Times New Roman"/>
          <w:sz w:val="28"/>
          <w:szCs w:val="28"/>
          <w:lang w:val="uk-UA"/>
        </w:rPr>
        <w:t>антивірусник</w:t>
      </w:r>
      <w:proofErr w:type="spellEnd"/>
      <w:r w:rsidR="00C40C16">
        <w:rPr>
          <w:rFonts w:ascii="Times New Roman" w:hAnsi="Times New Roman" w:cs="Times New Roman"/>
          <w:sz w:val="28"/>
          <w:szCs w:val="28"/>
          <w:lang w:val="uk-UA"/>
        </w:rPr>
        <w:t xml:space="preserve"> та качаєте наступний, знову виконуєте пункт 11 та 12, після чого можете видаляти антивірусник).</w:t>
      </w:r>
    </w:p>
    <w:p w:rsidR="00AB43A7" w:rsidRDefault="00AB43A7" w:rsidP="00AB43A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Опишіть всі можливості цих 3 антивірусних програм у звіті з використанням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скріншотів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E1FDB" w:rsidRDefault="006E1FDB" w:rsidP="00AB43A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Зробіть сканування свого комп’ютера завантаженими вами антивірусними програмами, результати сканування занесіть у вигляді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скріншотів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до звіту.</w:t>
      </w:r>
    </w:p>
    <w:p w:rsidR="00AB43A7" w:rsidRPr="00AB43A7" w:rsidRDefault="00AB43A7" w:rsidP="00AB43A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Порівняйте завантажені вами антивірусні програми</w:t>
      </w:r>
      <w:r w:rsidR="00472EB1">
        <w:rPr>
          <w:rFonts w:ascii="Times New Roman" w:hAnsi="Times New Roman" w:cs="Times New Roman"/>
          <w:sz w:val="28"/>
          <w:szCs w:val="28"/>
          <w:lang w:val="uk-UA"/>
        </w:rPr>
        <w:t xml:space="preserve"> та результати сканування комп’ютера цими програмами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між собою та з системою безпеки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B43A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отримані результати занесіть до звіту, створіть порівняльну таблицю для завантажених вами антивірусних програм та системи безпеки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B43A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B43A7" w:rsidRDefault="00AB43A7" w:rsidP="00AB43A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Дайте відповідь на контрольні питання.</w:t>
      </w:r>
    </w:p>
    <w:p w:rsidR="00AB43A7" w:rsidRDefault="00AB43A7" w:rsidP="00AB43A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Зробіть висновки та занесіть їх до звіту.</w:t>
      </w:r>
    </w:p>
    <w:p w:rsidR="00AB43A7" w:rsidRDefault="00AB43A7" w:rsidP="00AB43A7">
      <w:pPr>
        <w:pStyle w:val="a3"/>
        <w:spacing w:line="360" w:lineRule="auto"/>
        <w:ind w:left="106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Контрольні питання</w:t>
      </w:r>
    </w:p>
    <w:p w:rsidR="00AB43A7" w:rsidRDefault="00AB43A7" w:rsidP="00AB43A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 таке антивірус?</w:t>
      </w:r>
    </w:p>
    <w:p w:rsidR="00AB43A7" w:rsidRDefault="00AB43A7" w:rsidP="00AB43A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Які бувають види антивірусних програм?</w:t>
      </w:r>
    </w:p>
    <w:p w:rsidR="00AB43A7" w:rsidRDefault="00AB43A7" w:rsidP="00AB43A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чого використовувати антивірусні програми?</w:t>
      </w:r>
    </w:p>
    <w:p w:rsidR="00AB43A7" w:rsidRDefault="00AB43A7" w:rsidP="00AB43A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 таке сигнатурний метод?</w:t>
      </w:r>
    </w:p>
    <w:p w:rsidR="00AB43A7" w:rsidRDefault="00AB43A7" w:rsidP="00AB43A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 таке евристичний метод?</w:t>
      </w:r>
    </w:p>
    <w:p w:rsidR="00AB43A7" w:rsidRDefault="00AB43A7" w:rsidP="00AB43A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чого складається антивірусне програмне забезпечення?</w:t>
      </w:r>
    </w:p>
    <w:p w:rsidR="00AB43A7" w:rsidRPr="00AB43A7" w:rsidRDefault="00AB43A7" w:rsidP="00AB43A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Які модулі повинен містити в собі антивірусне програмне забезпечення?</w:t>
      </w:r>
    </w:p>
    <w:sectPr w:rsidR="00AB43A7" w:rsidRPr="00AB43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D32DE9"/>
    <w:multiLevelType w:val="hybridMultilevel"/>
    <w:tmpl w:val="BEA2E74E"/>
    <w:lvl w:ilvl="0" w:tplc="360A777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D320864"/>
    <w:multiLevelType w:val="hybridMultilevel"/>
    <w:tmpl w:val="D514FEA2"/>
    <w:lvl w:ilvl="0" w:tplc="800E244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9A5"/>
    <w:rsid w:val="001E49A5"/>
    <w:rsid w:val="00254F3A"/>
    <w:rsid w:val="002A541A"/>
    <w:rsid w:val="002E5388"/>
    <w:rsid w:val="00337CAA"/>
    <w:rsid w:val="003D4E26"/>
    <w:rsid w:val="00472EB1"/>
    <w:rsid w:val="006E1FDB"/>
    <w:rsid w:val="0081413E"/>
    <w:rsid w:val="00973CAC"/>
    <w:rsid w:val="00A34B08"/>
    <w:rsid w:val="00AB43A7"/>
    <w:rsid w:val="00B6146E"/>
    <w:rsid w:val="00BC73B1"/>
    <w:rsid w:val="00C24374"/>
    <w:rsid w:val="00C40C16"/>
    <w:rsid w:val="00C81660"/>
    <w:rsid w:val="00C949E6"/>
    <w:rsid w:val="00DC429E"/>
    <w:rsid w:val="00DE5BE7"/>
    <w:rsid w:val="00EC1D60"/>
    <w:rsid w:val="00EC3B04"/>
    <w:rsid w:val="00EE0D8C"/>
    <w:rsid w:val="00FE6463"/>
    <w:rsid w:val="00FF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CCA1A"/>
  <w15:chartTrackingRefBased/>
  <w15:docId w15:val="{6876A458-0D89-49C9-A8D0-76E69983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1D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43A7"/>
    <w:pPr>
      <w:ind w:left="720"/>
      <w:contextualSpacing/>
    </w:pPr>
  </w:style>
  <w:style w:type="character" w:customStyle="1" w:styleId="crayon-i">
    <w:name w:val="crayon-i"/>
    <w:basedOn w:val="a0"/>
    <w:rsid w:val="00C81660"/>
  </w:style>
  <w:style w:type="character" w:customStyle="1" w:styleId="crayon-sy">
    <w:name w:val="crayon-sy"/>
    <w:basedOn w:val="a0"/>
    <w:rsid w:val="00C81660"/>
  </w:style>
  <w:style w:type="character" w:customStyle="1" w:styleId="crayon-cn">
    <w:name w:val="crayon-cn"/>
    <w:basedOn w:val="a0"/>
    <w:rsid w:val="00C81660"/>
  </w:style>
  <w:style w:type="character" w:customStyle="1" w:styleId="crayon-e">
    <w:name w:val="crayon-e"/>
    <w:basedOn w:val="a0"/>
    <w:rsid w:val="00C816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7</Pages>
  <Words>1231</Words>
  <Characters>7023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Asmadey Asmadey</dc:creator>
  <cp:keywords/>
  <dc:description/>
  <cp:lastModifiedBy>Asmadey Asmadey</cp:lastModifiedBy>
  <cp:revision>19</cp:revision>
  <dcterms:created xsi:type="dcterms:W3CDTF">2023-10-06T18:43:00Z</dcterms:created>
  <dcterms:modified xsi:type="dcterms:W3CDTF">2023-11-01T12:35:00Z</dcterms:modified>
</cp:coreProperties>
</file>