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61B50" w14:textId="2783F46C" w:rsidR="00F12C76" w:rsidRPr="00000626" w:rsidRDefault="00000626" w:rsidP="00000626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00626">
        <w:rPr>
          <w:rFonts w:ascii="Times New Roman" w:hAnsi="Times New Roman" w:cs="Times New Roman"/>
          <w:color w:val="auto"/>
          <w:sz w:val="28"/>
          <w:szCs w:val="28"/>
        </w:rPr>
        <w:t xml:space="preserve">Приключение </w:t>
      </w:r>
      <w:r w:rsidRPr="0000062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DDAL 09-10 </w:t>
      </w:r>
    </w:p>
    <w:p w14:paraId="0C44ABA7" w14:textId="4179E608" w:rsidR="00000626" w:rsidRPr="00000626" w:rsidRDefault="00000626" w:rsidP="00000626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7C7A9BDE" w14:textId="44EC86B1" w:rsidR="00000626" w:rsidRPr="00000626" w:rsidRDefault="00000626" w:rsidP="0000062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Fonts w:ascii="Times New Roman" w:hAnsi="Times New Roman" w:cs="Times New Roman"/>
          <w:color w:val="auto"/>
          <w:sz w:val="28"/>
          <w:szCs w:val="28"/>
        </w:rPr>
        <w:t>Предыстория</w:t>
      </w:r>
    </w:p>
    <w:p w14:paraId="0ECC6079" w14:textId="77777777" w:rsidR="00000626" w:rsidRPr="00000626" w:rsidRDefault="00000626" w:rsidP="00000626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00062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Почти тысячу лет назад серебряный дракон</w:t>
      </w:r>
    </w:p>
    <w:p w14:paraId="519DAACB" w14:textId="77777777" w:rsidR="00000626" w:rsidRPr="00000626" w:rsidRDefault="00000626" w:rsidP="00000626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00062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ГААРЕЛМОРИАН и прекрасный эльф по имени</w:t>
      </w:r>
    </w:p>
    <w:p w14:paraId="28AE075D" w14:textId="77777777" w:rsidR="00000626" w:rsidRPr="00000626" w:rsidRDefault="00000626" w:rsidP="00000626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00062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СИРИАНАЛАССА влюбилась. Однако тайна эльфа</w:t>
      </w:r>
    </w:p>
    <w:p w14:paraId="375D378E" w14:textId="77777777" w:rsidR="00000626" w:rsidRPr="00000626" w:rsidRDefault="00000626" w:rsidP="00000626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00062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прошлое вскоре настигло их: душу она заложила</w:t>
      </w:r>
    </w:p>
    <w:p w14:paraId="0E2901FB" w14:textId="77777777" w:rsidR="00000626" w:rsidRPr="00000626" w:rsidRDefault="00000626" w:rsidP="00000626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00062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к влюбленному дракону на самом деле ранее был продан</w:t>
      </w:r>
    </w:p>
    <w:p w14:paraId="563DA0EC" w14:textId="77777777" w:rsidR="00000626" w:rsidRPr="00000626" w:rsidRDefault="00000626" w:rsidP="00000626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00062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в договоре с дьяволом. В обмен на ее душу ICE</w:t>
      </w:r>
    </w:p>
    <w:p w14:paraId="1553540E" w14:textId="77777777" w:rsidR="00000626" w:rsidRPr="00000626" w:rsidRDefault="00000626" w:rsidP="00000626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00062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ДЬЯВОЛ по имени YXXYGIRIZEEG подарил эльфу</w:t>
      </w:r>
    </w:p>
    <w:p w14:paraId="38CC5A27" w14:textId="77777777" w:rsidR="00000626" w:rsidRPr="00000626" w:rsidRDefault="00000626" w:rsidP="00000626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00062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знания и мудрость, необходимые ей, чтобы ухаживать за драконом.</w:t>
      </w:r>
    </w:p>
    <w:p w14:paraId="12AB656F" w14:textId="77777777" w:rsidR="00000626" w:rsidRPr="00000626" w:rsidRDefault="00000626" w:rsidP="00000626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00062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Когда контракт был отозван, Гаарелморян оспаривал</w:t>
      </w:r>
    </w:p>
    <w:p w14:paraId="545F0FF1" w14:textId="77777777" w:rsidR="00000626" w:rsidRPr="00000626" w:rsidRDefault="00000626" w:rsidP="00000626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00062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свои условия и последовал за ледяным дьяволом в АВЕРНУС, чтобы выиграть</w:t>
      </w:r>
    </w:p>
    <w:p w14:paraId="5DF3685E" w14:textId="77777777" w:rsidR="00000626" w:rsidRPr="00000626" w:rsidRDefault="00000626" w:rsidP="00000626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00062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вернуть душу своей любви. Гаарелморян был заперт</w:t>
      </w:r>
    </w:p>
    <w:p w14:paraId="5DF7B37E" w14:textId="77777777" w:rsidR="00000626" w:rsidRPr="00000626" w:rsidRDefault="00000626" w:rsidP="00000626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00062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этой битве уже почти тысячелетие, и теперь он не может одолжить</w:t>
      </w:r>
    </w:p>
    <w:p w14:paraId="02ADBE58" w14:textId="77777777" w:rsidR="00000626" w:rsidRPr="00000626" w:rsidRDefault="00000626" w:rsidP="00000626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00062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свою силу там, где она нужнее.</w:t>
      </w:r>
    </w:p>
    <w:p w14:paraId="40F80AD8" w14:textId="5C891AA6" w:rsidR="00000626" w:rsidRPr="00000626" w:rsidRDefault="00000626" w:rsidP="0000062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</w:p>
    <w:p w14:paraId="12D03510" w14:textId="589069B9" w:rsidR="00000626" w:rsidRPr="00000626" w:rsidRDefault="00000626" w:rsidP="0000062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</w:p>
    <w:p w14:paraId="35527D28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История приключения разделена на три части и занимает</w:t>
      </w:r>
    </w:p>
    <w:p w14:paraId="389841AC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примерно четыре часа игры. Начинается приключение</w:t>
      </w:r>
    </w:p>
    <w:p w14:paraId="441C2AAB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с призывом к действию. Он также содержит необязательный бонус eo</w:t>
      </w:r>
    </w:p>
    <w:p w14:paraId="079DAB08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цели, каждая из которых занимает один дополнительный час.</w:t>
      </w:r>
    </w:p>
    <w:p w14:paraId="46B6FB44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• Призыв к действию: сомнительная сделка. Партия должна</w:t>
      </w:r>
    </w:p>
    <w:p w14:paraId="74D243BB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найти способ найти логово дьявола на дне</w:t>
      </w:r>
    </w:p>
    <w:p w14:paraId="417D4994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Ужасная яма. Они встречают раненого дьявола, который может</w:t>
      </w:r>
    </w:p>
    <w:p w14:paraId="7E7C9B49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помочь им в предстоящих испытаниях.</w:t>
      </w:r>
    </w:p>
    <w:p w14:paraId="0D5E4EA3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• Часть 1: В глубины. Партия должна сделать</w:t>
      </w:r>
    </w:p>
    <w:p w14:paraId="75FB744A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опасный спуск к болоту и борьба с</w:t>
      </w:r>
    </w:p>
    <w:p w14:paraId="4AA93A1C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истерзанная войной местность и существа Ямы. Это история</w:t>
      </w:r>
    </w:p>
    <w:p w14:paraId="59272E7E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Цель А.</w:t>
      </w:r>
    </w:p>
    <w:p w14:paraId="4F2F8E4F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• Часть 2: Собственная удача дьявола. Найдя,</w:t>
      </w:r>
    </w:p>
    <w:p w14:paraId="6E73542C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Логово Исксигиризега, они должны сломать многовековую</w:t>
      </w:r>
    </w:p>
    <w:p w14:paraId="59711644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зайти в тупик и убедить дьявола отдать душу и</w:t>
      </w:r>
    </w:p>
    <w:p w14:paraId="62701953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освободить дракона. Это сюжетная цель Б.</w:t>
      </w:r>
    </w:p>
    <w:p w14:paraId="01887134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• Дополнительная цель 1: Приверженность делу.</w:t>
      </w:r>
    </w:p>
    <w:p w14:paraId="6A6B8884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персонажи находят храм забытой богини. Ей</w:t>
      </w:r>
    </w:p>
    <w:p w14:paraId="3A612BBD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последний оставшийся преданный мог оказаться помощником или</w:t>
      </w:r>
    </w:p>
    <w:p w14:paraId="3CD7B34C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помеха. Эта бонусная цель описана в</w:t>
      </w:r>
    </w:p>
    <w:p w14:paraId="3A0648F2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Приложение 1.</w:t>
      </w:r>
    </w:p>
    <w:p w14:paraId="1E2939B1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lastRenderedPageBreak/>
        <w:t>• Дополнительная задача 2: Финальный штурм. С окончанием в</w:t>
      </w:r>
    </w:p>
    <w:p w14:paraId="2E97039C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вид, дела идут тяжело, когда персонажи погружаются в</w:t>
      </w:r>
    </w:p>
    <w:p w14:paraId="72723602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болото и встречает шквал адских ос и</w:t>
      </w:r>
    </w:p>
    <w:p w14:paraId="228EEFBA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другие летающие враги. Эта бонусная цель описана в</w:t>
      </w:r>
    </w:p>
    <w:p w14:paraId="608F75EE" w14:textId="77777777" w:rsidR="00000626" w:rsidRPr="00000626" w:rsidRDefault="00000626" w:rsidP="0000062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Приложение 2.</w:t>
      </w:r>
    </w:p>
    <w:p w14:paraId="3734BFEA" w14:textId="0BA5CFE9" w:rsidR="00000626" w:rsidRPr="00000626" w:rsidRDefault="00000626" w:rsidP="0000062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</w:p>
    <w:p w14:paraId="7325D4CA" w14:textId="0D613D9A" w:rsidR="00000626" w:rsidRPr="00000626" w:rsidRDefault="00000626" w:rsidP="0000062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</w:p>
    <w:p w14:paraId="6684E5EE" w14:textId="1A284966" w:rsidR="00000626" w:rsidRPr="00000626" w:rsidRDefault="00000626" w:rsidP="0000062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Fonts w:ascii="Times New Roman" w:hAnsi="Times New Roman" w:cs="Times New Roman"/>
          <w:color w:val="auto"/>
          <w:sz w:val="28"/>
          <w:szCs w:val="28"/>
        </w:rPr>
        <w:t xml:space="preserve">Зацепки: </w:t>
      </w:r>
    </w:p>
    <w:p w14:paraId="16948461" w14:textId="5AA74B2A" w:rsidR="00000626" w:rsidRPr="00000626" w:rsidRDefault="00000626" w:rsidP="0000062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</w:p>
    <w:p w14:paraId="7EF1C7A2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Персонажи могут узнать о драконе, который провел</w:t>
      </w:r>
    </w:p>
    <w:p w14:paraId="1C849E45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века сражаясь с дьяволом из разных источников, будь то</w:t>
      </w:r>
    </w:p>
    <w:p w14:paraId="26B87FD4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они играли в предыдущие приключения в этом сезоне или</w:t>
      </w:r>
    </w:p>
    <w:p w14:paraId="0F0CBBCA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направляясь прямо к Яме Ужасной Болоты.</w:t>
      </w:r>
    </w:p>
    <w:p w14:paraId="768CEAB4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Приказы свыше. Есть несколько союзников более полезных</w:t>
      </w:r>
    </w:p>
    <w:p w14:paraId="1714EFAF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на войне, чем дракон. Дара поручил персонажам</w:t>
      </w:r>
    </w:p>
    <w:p w14:paraId="193BBC75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добудьте Гаарелмориана из глубин Авернуса, чтобы сразиться</w:t>
      </w:r>
    </w:p>
    <w:p w14:paraId="23B98A9B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рядом с ней.</w:t>
      </w:r>
    </w:p>
    <w:p w14:paraId="20071555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Шепот отчаяния. Сплетни ходят на каждом плане, и</w:t>
      </w:r>
    </w:p>
    <w:p w14:paraId="4ACA1A1F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Авернус не исключение. Слово достигает персонажей</w:t>
      </w:r>
    </w:p>
    <w:p w14:paraId="4658F299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ледяного дьявола, в ловушке которого находится серебряный дракон.</w:t>
      </w:r>
    </w:p>
    <w:p w14:paraId="5D5FC187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многовековая битва, когда дракон пытается спасти свою любовь.</w:t>
      </w:r>
    </w:p>
    <w:p w14:paraId="3D90521A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Шепот также говорит, что отчаяние дракона близко к</w:t>
      </w:r>
    </w:p>
    <w:p w14:paraId="64AA8529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полностью подавляет его.</w:t>
      </w:r>
    </w:p>
    <w:p w14:paraId="7CC36E4D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Божественное вмешательство. Священник, паладин или чернокнижник</w:t>
      </w:r>
    </w:p>
    <w:p w14:paraId="706B7C33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персонаж с божеством или покровителем доброго или нейтрального мировоззрения</w:t>
      </w:r>
    </w:p>
    <w:p w14:paraId="6688B706" w14:textId="77777777" w:rsidR="00000626" w:rsidRPr="00000626" w:rsidRDefault="00000626" w:rsidP="00000626">
      <w:pPr>
        <w:pStyle w:val="2"/>
        <w:rPr>
          <w:rStyle w:val="y2iqfc"/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получает видение дракона, пойманного в ловушку в глубинах</w:t>
      </w:r>
    </w:p>
    <w:p w14:paraId="25E23CD2" w14:textId="77777777" w:rsidR="00000626" w:rsidRPr="00000626" w:rsidRDefault="00000626" w:rsidP="0000062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000626">
        <w:rPr>
          <w:rStyle w:val="y2iqfc"/>
          <w:rFonts w:ascii="Times New Roman" w:hAnsi="Times New Roman" w:cs="Times New Roman"/>
          <w:color w:val="auto"/>
          <w:sz w:val="28"/>
          <w:szCs w:val="28"/>
        </w:rPr>
        <w:t>Ужасная яма.</w:t>
      </w:r>
    </w:p>
    <w:p w14:paraId="5EFB6080" w14:textId="2FB25F00" w:rsidR="00000626" w:rsidRDefault="00000626" w:rsidP="006C0B77">
      <w:pPr>
        <w:spacing w:after="0"/>
        <w:ind w:firstLine="709"/>
        <w:jc w:val="both"/>
      </w:pPr>
    </w:p>
    <w:p w14:paraId="68F34B9A" w14:textId="58A85385" w:rsidR="00000626" w:rsidRDefault="00000626" w:rsidP="006C0B77">
      <w:pPr>
        <w:spacing w:after="0"/>
        <w:ind w:firstLine="709"/>
        <w:jc w:val="both"/>
      </w:pPr>
    </w:p>
    <w:p w14:paraId="4C9909D4" w14:textId="261AF52A" w:rsidR="00000626" w:rsidRDefault="00000626" w:rsidP="006C0B77">
      <w:pPr>
        <w:spacing w:after="0"/>
        <w:ind w:firstLine="709"/>
        <w:jc w:val="both"/>
      </w:pPr>
    </w:p>
    <w:p w14:paraId="733C1C5A" w14:textId="6418AF90" w:rsidR="00000626" w:rsidRDefault="00000626" w:rsidP="006C0B77">
      <w:pPr>
        <w:spacing w:after="0"/>
        <w:ind w:firstLine="709"/>
        <w:jc w:val="both"/>
      </w:pPr>
    </w:p>
    <w:p w14:paraId="221425B8" w14:textId="2BED17F6" w:rsidR="00000626" w:rsidRDefault="00000626" w:rsidP="006C0B77">
      <w:pPr>
        <w:spacing w:after="0"/>
        <w:ind w:firstLine="709"/>
        <w:jc w:val="both"/>
      </w:pPr>
      <w:r>
        <w:t>Глава 1:</w:t>
      </w:r>
    </w:p>
    <w:p w14:paraId="2E5B86B6" w14:textId="77777777" w:rsidR="00000626" w:rsidRPr="00DE59EA" w:rsidRDefault="00000626" w:rsidP="00DE59EA">
      <w:pPr>
        <w:pStyle w:val="2"/>
        <w:rPr>
          <w:rStyle w:val="y2iqfc"/>
          <w:rFonts w:ascii="Times New Roman" w:hAnsi="Times New Roman" w:cs="Times New Roman"/>
          <w:color w:val="auto"/>
          <w:sz w:val="32"/>
          <w:szCs w:val="32"/>
        </w:rPr>
      </w:pPr>
      <w:r w:rsidRPr="00DE59EA">
        <w:rPr>
          <w:rFonts w:ascii="Times New Roman" w:hAnsi="Times New Roman" w:cs="Times New Roman"/>
          <w:color w:val="auto"/>
          <w:sz w:val="32"/>
          <w:szCs w:val="32"/>
        </w:rPr>
        <w:t>«</w:t>
      </w:r>
      <w:r w:rsidRPr="00DE59EA">
        <w:rPr>
          <w:rStyle w:val="y2iqfc"/>
          <w:rFonts w:ascii="Times New Roman" w:hAnsi="Times New Roman" w:cs="Times New Roman"/>
          <w:color w:val="auto"/>
          <w:sz w:val="32"/>
          <w:szCs w:val="32"/>
        </w:rPr>
        <w:t>За одной из многих заброшенных шахтерских хижин</w:t>
      </w:r>
    </w:p>
    <w:p w14:paraId="084BBB87" w14:textId="77777777" w:rsidR="00000626" w:rsidRPr="00DE59EA" w:rsidRDefault="00000626" w:rsidP="00DE59EA">
      <w:pPr>
        <w:pStyle w:val="2"/>
        <w:rPr>
          <w:rStyle w:val="y2iqfc"/>
          <w:rFonts w:ascii="Times New Roman" w:hAnsi="Times New Roman" w:cs="Times New Roman"/>
          <w:color w:val="auto"/>
          <w:sz w:val="32"/>
          <w:szCs w:val="32"/>
        </w:rPr>
      </w:pPr>
      <w:r w:rsidRPr="00DE59EA">
        <w:rPr>
          <w:rStyle w:val="y2iqfc"/>
          <w:rFonts w:ascii="Times New Roman" w:hAnsi="Times New Roman" w:cs="Times New Roman"/>
          <w:color w:val="auto"/>
          <w:sz w:val="32"/>
          <w:szCs w:val="32"/>
        </w:rPr>
        <w:t>вокруг края огромной ямы сидит черт в лохмотьях</w:t>
      </w:r>
    </w:p>
    <w:p w14:paraId="5C65E17D" w14:textId="77777777" w:rsidR="00000626" w:rsidRPr="00DE59EA" w:rsidRDefault="00000626" w:rsidP="00DE59EA">
      <w:pPr>
        <w:pStyle w:val="2"/>
        <w:rPr>
          <w:rStyle w:val="y2iqfc"/>
          <w:rFonts w:ascii="Times New Roman" w:hAnsi="Times New Roman" w:cs="Times New Roman"/>
          <w:color w:val="auto"/>
          <w:sz w:val="32"/>
          <w:szCs w:val="32"/>
        </w:rPr>
      </w:pPr>
      <w:r w:rsidRPr="00DE59EA">
        <w:rPr>
          <w:rStyle w:val="y2iqfc"/>
          <w:rFonts w:ascii="Times New Roman" w:hAnsi="Times New Roman" w:cs="Times New Roman"/>
          <w:color w:val="auto"/>
          <w:sz w:val="32"/>
          <w:szCs w:val="32"/>
        </w:rPr>
        <w:t>военная форма. Она стоит, когда вы приближаетесь, сжимая</w:t>
      </w:r>
    </w:p>
    <w:p w14:paraId="4B886222" w14:textId="77777777" w:rsidR="00000626" w:rsidRPr="00DE59EA" w:rsidRDefault="00000626" w:rsidP="00DE59EA">
      <w:pPr>
        <w:pStyle w:val="2"/>
        <w:rPr>
          <w:rStyle w:val="y2iqfc"/>
          <w:rFonts w:ascii="Times New Roman" w:hAnsi="Times New Roman" w:cs="Times New Roman"/>
          <w:color w:val="auto"/>
          <w:sz w:val="32"/>
          <w:szCs w:val="32"/>
        </w:rPr>
      </w:pPr>
      <w:r w:rsidRPr="00DE59EA">
        <w:rPr>
          <w:rStyle w:val="y2iqfc"/>
          <w:rFonts w:ascii="Times New Roman" w:hAnsi="Times New Roman" w:cs="Times New Roman"/>
          <w:color w:val="auto"/>
          <w:sz w:val="32"/>
          <w:szCs w:val="32"/>
        </w:rPr>
        <w:t>кровоточащая рана на животе одной рукой и удерживая</w:t>
      </w:r>
    </w:p>
    <w:p w14:paraId="6DB63527" w14:textId="2C96391A" w:rsidR="00DE59EA" w:rsidRDefault="00000626" w:rsidP="00DE59EA">
      <w:pPr>
        <w:pStyle w:val="2"/>
        <w:rPr>
          <w:rStyle w:val="y2iqfc"/>
          <w:rFonts w:ascii="Times New Roman" w:hAnsi="Times New Roman" w:cs="Times New Roman"/>
          <w:color w:val="auto"/>
          <w:sz w:val="32"/>
          <w:szCs w:val="32"/>
        </w:rPr>
      </w:pPr>
      <w:r w:rsidRPr="00DE59EA">
        <w:rPr>
          <w:rStyle w:val="y2iqfc"/>
          <w:rFonts w:ascii="Times New Roman" w:hAnsi="Times New Roman" w:cs="Times New Roman"/>
          <w:color w:val="auto"/>
          <w:sz w:val="32"/>
          <w:szCs w:val="32"/>
        </w:rPr>
        <w:t>другой в жесте неохотной капитуляции»</w:t>
      </w:r>
    </w:p>
    <w:p w14:paraId="1A1974F6" w14:textId="5DA8C507" w:rsidR="00DE59EA" w:rsidRDefault="00DE59EA" w:rsidP="00DE59EA"/>
    <w:p w14:paraId="328E4ECD" w14:textId="77777777" w:rsidR="00F86015" w:rsidRPr="001F7335" w:rsidRDefault="00F86015" w:rsidP="001F7335">
      <w:pPr>
        <w:pStyle w:val="4"/>
        <w:rPr>
          <w:rStyle w:val="y2iqfc"/>
          <w:rFonts w:ascii="Times New Roman" w:hAnsi="Times New Roman" w:cs="Times New Roman"/>
          <w:color w:val="auto"/>
          <w:sz w:val="24"/>
          <w:szCs w:val="24"/>
        </w:rPr>
      </w:pPr>
      <w:r w:rsidRPr="001F7335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Глава 2. </w:t>
      </w:r>
      <w:r w:rsidRPr="001F7335">
        <w:rPr>
          <w:rStyle w:val="y2iqfc"/>
          <w:rFonts w:ascii="Times New Roman" w:hAnsi="Times New Roman" w:cs="Times New Roman"/>
          <w:color w:val="auto"/>
          <w:sz w:val="24"/>
          <w:szCs w:val="24"/>
        </w:rPr>
        <w:t>Несколько разлагающихся солдат-гуманоидов лежат здесь, разлагаясь.</w:t>
      </w:r>
    </w:p>
    <w:p w14:paraId="1871EF35" w14:textId="77777777" w:rsidR="00F86015" w:rsidRPr="001F7335" w:rsidRDefault="00F86015" w:rsidP="001F7335">
      <w:pPr>
        <w:pStyle w:val="4"/>
        <w:rPr>
          <w:rStyle w:val="y2iqfc"/>
          <w:rFonts w:ascii="Times New Roman" w:hAnsi="Times New Roman" w:cs="Times New Roman"/>
          <w:color w:val="auto"/>
          <w:sz w:val="24"/>
          <w:szCs w:val="24"/>
        </w:rPr>
      </w:pPr>
      <w:r w:rsidRPr="001F7335">
        <w:rPr>
          <w:rStyle w:val="y2iqfc"/>
          <w:rFonts w:ascii="Times New Roman" w:hAnsi="Times New Roman" w:cs="Times New Roman"/>
          <w:color w:val="auto"/>
          <w:sz w:val="24"/>
          <w:szCs w:val="24"/>
        </w:rPr>
        <w:t>до неузнаваемости. Когда персонажи пересекают уступ,</w:t>
      </w:r>
    </w:p>
    <w:p w14:paraId="65F28AD6" w14:textId="77777777" w:rsidR="00F86015" w:rsidRPr="001F7335" w:rsidRDefault="00F86015" w:rsidP="001F7335">
      <w:pPr>
        <w:pStyle w:val="4"/>
        <w:rPr>
          <w:rStyle w:val="y2iqfc"/>
          <w:rFonts w:ascii="Times New Roman" w:hAnsi="Times New Roman" w:cs="Times New Roman"/>
          <w:color w:val="auto"/>
          <w:sz w:val="24"/>
          <w:szCs w:val="24"/>
        </w:rPr>
      </w:pPr>
      <w:r w:rsidRPr="001F7335">
        <w:rPr>
          <w:rStyle w:val="y2iqfc"/>
          <w:rFonts w:ascii="Times New Roman" w:hAnsi="Times New Roman" w:cs="Times New Roman"/>
          <w:color w:val="auto"/>
          <w:sz w:val="24"/>
          <w:szCs w:val="24"/>
        </w:rPr>
        <w:t>Воин-призрак меча и командир призрака меча исчезают</w:t>
      </w:r>
    </w:p>
    <w:p w14:paraId="24C511A1" w14:textId="77777777" w:rsidR="00F86015" w:rsidRPr="001F7335" w:rsidRDefault="00F86015" w:rsidP="001F7335">
      <w:pPr>
        <w:pStyle w:val="4"/>
        <w:rPr>
          <w:rStyle w:val="y2iqfc"/>
          <w:rFonts w:ascii="Times New Roman" w:hAnsi="Times New Roman" w:cs="Times New Roman"/>
          <w:color w:val="auto"/>
          <w:sz w:val="24"/>
          <w:szCs w:val="24"/>
        </w:rPr>
      </w:pPr>
      <w:r w:rsidRPr="001F7335">
        <w:rPr>
          <w:rStyle w:val="y2iqfc"/>
          <w:rFonts w:ascii="Times New Roman" w:hAnsi="Times New Roman" w:cs="Times New Roman"/>
          <w:color w:val="auto"/>
          <w:sz w:val="24"/>
          <w:szCs w:val="24"/>
        </w:rPr>
        <w:t>на виду, жаждущие славной смерти, в которой им было отказано</w:t>
      </w:r>
    </w:p>
    <w:p w14:paraId="374217D1" w14:textId="77777777" w:rsidR="00F86015" w:rsidRPr="001F7335" w:rsidRDefault="00F86015" w:rsidP="001F7335">
      <w:pPr>
        <w:pStyle w:val="4"/>
        <w:rPr>
          <w:rStyle w:val="y2iqfc"/>
          <w:rFonts w:ascii="Times New Roman" w:hAnsi="Times New Roman" w:cs="Times New Roman"/>
          <w:color w:val="auto"/>
          <w:sz w:val="24"/>
          <w:szCs w:val="24"/>
        </w:rPr>
      </w:pPr>
      <w:r w:rsidRPr="001F7335">
        <w:rPr>
          <w:rStyle w:val="y2iqfc"/>
          <w:rFonts w:ascii="Times New Roman" w:hAnsi="Times New Roman" w:cs="Times New Roman"/>
          <w:color w:val="auto"/>
          <w:sz w:val="24"/>
          <w:szCs w:val="24"/>
        </w:rPr>
        <w:t>в жизни. Персонажи с пассивным значением Восприятия 15</w:t>
      </w:r>
    </w:p>
    <w:p w14:paraId="7D988DF4" w14:textId="77777777" w:rsidR="00F86015" w:rsidRPr="001F7335" w:rsidRDefault="00F86015" w:rsidP="001F7335">
      <w:pPr>
        <w:pStyle w:val="4"/>
        <w:rPr>
          <w:rStyle w:val="y2iqfc"/>
          <w:rFonts w:ascii="Times New Roman" w:hAnsi="Times New Roman" w:cs="Times New Roman"/>
          <w:color w:val="auto"/>
          <w:sz w:val="24"/>
          <w:szCs w:val="24"/>
        </w:rPr>
      </w:pPr>
      <w:r w:rsidRPr="001F7335">
        <w:rPr>
          <w:rStyle w:val="y2iqfc"/>
          <w:rFonts w:ascii="Times New Roman" w:hAnsi="Times New Roman" w:cs="Times New Roman"/>
          <w:color w:val="auto"/>
          <w:sz w:val="24"/>
          <w:szCs w:val="24"/>
        </w:rPr>
        <w:t>или выше обратите внимание, что дрон адских ос, кажется, получает</w:t>
      </w:r>
    </w:p>
    <w:p w14:paraId="608AD275" w14:textId="77777777" w:rsidR="00F86015" w:rsidRPr="001F7335" w:rsidRDefault="00F86015" w:rsidP="001F7335">
      <w:pPr>
        <w:pStyle w:val="4"/>
        <w:rPr>
          <w:rStyle w:val="y2iqfc"/>
          <w:rFonts w:ascii="Times New Roman" w:hAnsi="Times New Roman" w:cs="Times New Roman"/>
          <w:color w:val="auto"/>
          <w:sz w:val="24"/>
          <w:szCs w:val="24"/>
        </w:rPr>
      </w:pPr>
      <w:r w:rsidRPr="001F7335">
        <w:rPr>
          <w:rStyle w:val="y2iqfc"/>
          <w:rFonts w:ascii="Times New Roman" w:hAnsi="Times New Roman" w:cs="Times New Roman"/>
          <w:color w:val="auto"/>
          <w:sz w:val="24"/>
          <w:szCs w:val="24"/>
        </w:rPr>
        <w:t>громче в ответ на звуки боя. Если символы</w:t>
      </w:r>
    </w:p>
    <w:p w14:paraId="48B8C66B" w14:textId="77777777" w:rsidR="00F86015" w:rsidRPr="001F7335" w:rsidRDefault="00F86015" w:rsidP="001F7335">
      <w:pPr>
        <w:pStyle w:val="4"/>
        <w:rPr>
          <w:rStyle w:val="y2iqfc"/>
          <w:rFonts w:ascii="Times New Roman" w:hAnsi="Times New Roman" w:cs="Times New Roman"/>
          <w:color w:val="auto"/>
          <w:sz w:val="24"/>
          <w:szCs w:val="24"/>
        </w:rPr>
      </w:pPr>
      <w:r w:rsidRPr="001F7335">
        <w:rPr>
          <w:rStyle w:val="y2iqfc"/>
          <w:rFonts w:ascii="Times New Roman" w:hAnsi="Times New Roman" w:cs="Times New Roman"/>
          <w:color w:val="auto"/>
          <w:sz w:val="24"/>
          <w:szCs w:val="24"/>
        </w:rPr>
        <w:t>отодвинуть бой подальше от поверхности уступа, два</w:t>
      </w:r>
    </w:p>
    <w:p w14:paraId="73A0D0A2" w14:textId="77777777" w:rsidR="00F86015" w:rsidRPr="001F7335" w:rsidRDefault="00F86015" w:rsidP="001F7335">
      <w:pPr>
        <w:pStyle w:val="4"/>
        <w:rPr>
          <w:rStyle w:val="y2iqfc"/>
          <w:rFonts w:ascii="Times New Roman" w:hAnsi="Times New Roman" w:cs="Times New Roman"/>
          <w:color w:val="auto"/>
          <w:sz w:val="24"/>
          <w:szCs w:val="24"/>
        </w:rPr>
      </w:pPr>
      <w:r w:rsidRPr="001F7335">
        <w:rPr>
          <w:rStyle w:val="y2iqfc"/>
          <w:rFonts w:ascii="Times New Roman" w:hAnsi="Times New Roman" w:cs="Times New Roman"/>
          <w:color w:val="auto"/>
          <w:sz w:val="24"/>
          <w:szCs w:val="24"/>
        </w:rPr>
        <w:t>адские осы нападают на группу, привлеченные шумом.</w:t>
      </w:r>
    </w:p>
    <w:p w14:paraId="7B70C7EA" w14:textId="77777777" w:rsidR="00F86015" w:rsidRPr="001F7335" w:rsidRDefault="00F86015" w:rsidP="001F7335">
      <w:pPr>
        <w:pStyle w:val="4"/>
        <w:rPr>
          <w:rStyle w:val="y2iqfc"/>
          <w:rFonts w:ascii="Times New Roman" w:hAnsi="Times New Roman" w:cs="Times New Roman"/>
          <w:color w:val="auto"/>
          <w:sz w:val="24"/>
          <w:szCs w:val="24"/>
        </w:rPr>
      </w:pPr>
      <w:r w:rsidRPr="001F7335">
        <w:rPr>
          <w:rStyle w:val="y2iqfc"/>
          <w:rFonts w:ascii="Times New Roman" w:hAnsi="Times New Roman" w:cs="Times New Roman"/>
          <w:color w:val="auto"/>
          <w:sz w:val="24"/>
          <w:szCs w:val="24"/>
        </w:rPr>
        <w:t>Узкий, шаткий мостик огибает стену ямы.</w:t>
      </w:r>
    </w:p>
    <w:p w14:paraId="30B25FF5" w14:textId="77777777" w:rsidR="00F86015" w:rsidRPr="001F7335" w:rsidRDefault="00F86015" w:rsidP="001F7335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 w:rsidRPr="001F7335">
        <w:rPr>
          <w:rStyle w:val="y2iqfc"/>
          <w:rFonts w:ascii="Times New Roman" w:hAnsi="Times New Roman" w:cs="Times New Roman"/>
          <w:color w:val="auto"/>
          <w:sz w:val="24"/>
          <w:szCs w:val="24"/>
        </w:rPr>
        <w:t>в сторону зоны А2.</w:t>
      </w:r>
    </w:p>
    <w:p w14:paraId="2E9B7835" w14:textId="2C5831E6" w:rsidR="00DE59EA" w:rsidRPr="001F7335" w:rsidRDefault="00DE59EA" w:rsidP="001F7335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</w:p>
    <w:p w14:paraId="4E7F1840" w14:textId="0B0FA8D0" w:rsidR="00F86015" w:rsidRPr="001F7335" w:rsidRDefault="00F86015" w:rsidP="001F7335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 w:rsidRPr="001F7335">
        <w:rPr>
          <w:rFonts w:ascii="Times New Roman" w:hAnsi="Times New Roman" w:cs="Times New Roman"/>
          <w:color w:val="auto"/>
          <w:sz w:val="24"/>
          <w:szCs w:val="24"/>
        </w:rPr>
        <w:t>Глава 3.</w:t>
      </w:r>
    </w:p>
    <w:p w14:paraId="1CE1AA2E" w14:textId="77777777" w:rsidR="001F7335" w:rsidRPr="001F7335" w:rsidRDefault="001F7335" w:rsidP="001F7335">
      <w:pPr>
        <w:pStyle w:val="4"/>
        <w:rPr>
          <w:rStyle w:val="y2iqfc"/>
          <w:rFonts w:ascii="Times New Roman" w:hAnsi="Times New Roman" w:cs="Times New Roman"/>
          <w:color w:val="auto"/>
          <w:sz w:val="24"/>
          <w:szCs w:val="24"/>
        </w:rPr>
      </w:pPr>
      <w:r w:rsidRPr="001F7335">
        <w:rPr>
          <w:rFonts w:ascii="Times New Roman" w:hAnsi="Times New Roman" w:cs="Times New Roman"/>
          <w:color w:val="auto"/>
          <w:sz w:val="24"/>
          <w:szCs w:val="24"/>
        </w:rPr>
        <w:t xml:space="preserve">Сокровище : </w:t>
      </w:r>
      <w:r w:rsidRPr="001F7335">
        <w:rPr>
          <w:rStyle w:val="y2iqfc"/>
          <w:rFonts w:ascii="Times New Roman" w:hAnsi="Times New Roman" w:cs="Times New Roman"/>
          <w:color w:val="auto"/>
          <w:sz w:val="24"/>
          <w:szCs w:val="24"/>
        </w:rPr>
        <w:t>По пути персонажи находят корявый искривленный куст.</w:t>
      </w:r>
    </w:p>
    <w:p w14:paraId="184A6BCC" w14:textId="77777777" w:rsidR="001F7335" w:rsidRPr="001F7335" w:rsidRDefault="001F7335" w:rsidP="001F7335">
      <w:pPr>
        <w:pStyle w:val="4"/>
        <w:rPr>
          <w:rStyle w:val="y2iqfc"/>
          <w:rFonts w:ascii="Times New Roman" w:hAnsi="Times New Roman" w:cs="Times New Roman"/>
          <w:color w:val="auto"/>
          <w:sz w:val="24"/>
          <w:szCs w:val="24"/>
        </w:rPr>
      </w:pPr>
      <w:r w:rsidRPr="001F7335">
        <w:rPr>
          <w:rStyle w:val="y2iqfc"/>
          <w:rFonts w:ascii="Times New Roman" w:hAnsi="Times New Roman" w:cs="Times New Roman"/>
          <w:color w:val="auto"/>
          <w:sz w:val="24"/>
          <w:szCs w:val="24"/>
        </w:rPr>
        <w:t>принося два мягких, гнилых яблока. Если потребляется, действует</w:t>
      </w:r>
    </w:p>
    <w:p w14:paraId="7A1636B7" w14:textId="77777777" w:rsidR="001F7335" w:rsidRPr="001F7335" w:rsidRDefault="001F7335" w:rsidP="001F7335">
      <w:pPr>
        <w:pStyle w:val="4"/>
        <w:rPr>
          <w:rStyle w:val="y2iqfc"/>
          <w:rFonts w:ascii="Times New Roman" w:hAnsi="Times New Roman" w:cs="Times New Roman"/>
          <w:color w:val="auto"/>
          <w:sz w:val="24"/>
          <w:szCs w:val="24"/>
        </w:rPr>
      </w:pPr>
      <w:r w:rsidRPr="001F7335">
        <w:rPr>
          <w:rStyle w:val="y2iqfc"/>
          <w:rFonts w:ascii="Times New Roman" w:hAnsi="Times New Roman" w:cs="Times New Roman"/>
          <w:color w:val="auto"/>
          <w:sz w:val="24"/>
          <w:szCs w:val="24"/>
        </w:rPr>
        <w:t>как зелье огнедышащего, а другое как зелье</w:t>
      </w:r>
    </w:p>
    <w:p w14:paraId="413E00DE" w14:textId="77777777" w:rsidR="001F7335" w:rsidRPr="001F7335" w:rsidRDefault="001F7335" w:rsidP="001F7335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 w:rsidRPr="001F7335">
        <w:rPr>
          <w:rStyle w:val="y2iqfc"/>
          <w:rFonts w:ascii="Times New Roman" w:hAnsi="Times New Roman" w:cs="Times New Roman"/>
          <w:color w:val="auto"/>
          <w:sz w:val="24"/>
          <w:szCs w:val="24"/>
        </w:rPr>
        <w:t>сопротивление, хотя это не сразу видно.</w:t>
      </w:r>
    </w:p>
    <w:p w14:paraId="666CB172" w14:textId="77777777" w:rsidR="001F7335" w:rsidRPr="001F7335" w:rsidRDefault="001F7335" w:rsidP="001F7335">
      <w:pPr>
        <w:pStyle w:val="4"/>
        <w:rPr>
          <w:rStyle w:val="y2iqfc"/>
          <w:rFonts w:ascii="Times New Roman" w:hAnsi="Times New Roman" w:cs="Times New Roman"/>
          <w:color w:val="auto"/>
          <w:sz w:val="24"/>
          <w:szCs w:val="24"/>
        </w:rPr>
      </w:pPr>
      <w:r w:rsidRPr="001F7335">
        <w:rPr>
          <w:rStyle w:val="y2iqfc"/>
          <w:rFonts w:ascii="Times New Roman" w:hAnsi="Times New Roman" w:cs="Times New Roman"/>
          <w:color w:val="auto"/>
          <w:sz w:val="24"/>
          <w:szCs w:val="24"/>
        </w:rPr>
        <w:t>Болото впереди расчищается, образуя круглое пятно голой</w:t>
      </w:r>
    </w:p>
    <w:p w14:paraId="72E057D3" w14:textId="77777777" w:rsidR="001F7335" w:rsidRPr="001F7335" w:rsidRDefault="001F7335" w:rsidP="001F7335">
      <w:pPr>
        <w:pStyle w:val="4"/>
        <w:rPr>
          <w:rStyle w:val="y2iqfc"/>
          <w:rFonts w:ascii="Times New Roman" w:hAnsi="Times New Roman" w:cs="Times New Roman"/>
          <w:color w:val="auto"/>
          <w:sz w:val="24"/>
          <w:szCs w:val="24"/>
        </w:rPr>
      </w:pPr>
      <w:r w:rsidRPr="001F7335">
        <w:rPr>
          <w:rStyle w:val="y2iqfc"/>
          <w:rFonts w:ascii="Times New Roman" w:hAnsi="Times New Roman" w:cs="Times New Roman"/>
          <w:color w:val="auto"/>
          <w:sz w:val="24"/>
          <w:szCs w:val="24"/>
        </w:rPr>
        <w:t>земли около 50 футов в поперечнике. В середине этого круга находится</w:t>
      </w:r>
    </w:p>
    <w:p w14:paraId="23962BB2" w14:textId="77777777" w:rsidR="001F7335" w:rsidRPr="001F7335" w:rsidRDefault="001F7335" w:rsidP="001F7335">
      <w:pPr>
        <w:pStyle w:val="4"/>
        <w:rPr>
          <w:rStyle w:val="y2iqfc"/>
          <w:rFonts w:ascii="Times New Roman" w:hAnsi="Times New Roman" w:cs="Times New Roman"/>
          <w:color w:val="auto"/>
          <w:sz w:val="24"/>
          <w:szCs w:val="24"/>
        </w:rPr>
      </w:pPr>
      <w:r w:rsidRPr="001F7335">
        <w:rPr>
          <w:rStyle w:val="y2iqfc"/>
          <w:rFonts w:ascii="Times New Roman" w:hAnsi="Times New Roman" w:cs="Times New Roman"/>
          <w:color w:val="auto"/>
          <w:sz w:val="24"/>
          <w:szCs w:val="24"/>
        </w:rPr>
        <w:t>совершенно обычная деревянная дверь, если не считать того, что она</w:t>
      </w:r>
    </w:p>
    <w:p w14:paraId="531710D2" w14:textId="77777777" w:rsidR="001F7335" w:rsidRPr="001F7335" w:rsidRDefault="001F7335" w:rsidP="001F7335">
      <w:pPr>
        <w:pStyle w:val="4"/>
        <w:rPr>
          <w:rStyle w:val="y2iqfc"/>
          <w:rFonts w:ascii="Times New Roman" w:hAnsi="Times New Roman" w:cs="Times New Roman"/>
          <w:color w:val="auto"/>
          <w:sz w:val="24"/>
          <w:szCs w:val="24"/>
        </w:rPr>
      </w:pPr>
      <w:r w:rsidRPr="001F7335">
        <w:rPr>
          <w:rStyle w:val="y2iqfc"/>
          <w:rFonts w:ascii="Times New Roman" w:hAnsi="Times New Roman" w:cs="Times New Roman"/>
          <w:color w:val="auto"/>
          <w:sz w:val="24"/>
          <w:szCs w:val="24"/>
        </w:rPr>
        <w:t>кажется, открывается прямо в землю. Нежный голубой свет</w:t>
      </w:r>
    </w:p>
    <w:p w14:paraId="36ED3B3B" w14:textId="77777777" w:rsidR="001F7335" w:rsidRPr="001F7335" w:rsidRDefault="001F7335" w:rsidP="001F7335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 w:rsidRPr="001F7335">
        <w:rPr>
          <w:rStyle w:val="y2iqfc"/>
          <w:rFonts w:ascii="Times New Roman" w:hAnsi="Times New Roman" w:cs="Times New Roman"/>
          <w:color w:val="auto"/>
          <w:sz w:val="24"/>
          <w:szCs w:val="24"/>
        </w:rPr>
        <w:t>просачивается сквозь крошечные щели между досками.</w:t>
      </w:r>
    </w:p>
    <w:p w14:paraId="72CBF81E" w14:textId="65A1A7A7" w:rsidR="001F7335" w:rsidRDefault="001F7335" w:rsidP="00DE59EA"/>
    <w:p w14:paraId="3AAC795B" w14:textId="77777777" w:rsidR="009C5BB0" w:rsidRPr="009C5BB0" w:rsidRDefault="009C5BB0" w:rsidP="009C5BB0">
      <w:pPr>
        <w:rPr>
          <w:lang w:val="en-US"/>
        </w:rPr>
      </w:pPr>
      <w:r w:rsidRPr="009C5BB0">
        <w:rPr>
          <w:lang w:val="en-US"/>
        </w:rPr>
        <w:t>must spill the blood of an intelligent</w:t>
      </w:r>
    </w:p>
    <w:p w14:paraId="05A9ABA8" w14:textId="0F63BCD3" w:rsidR="001F7335" w:rsidRDefault="009C5BB0" w:rsidP="009C5BB0">
      <w:r>
        <w:t>creature other than themselves</w:t>
      </w:r>
    </w:p>
    <w:p w14:paraId="004FB00A" w14:textId="0C212AC1" w:rsidR="009C5BB0" w:rsidRDefault="009C5BB0" w:rsidP="009C5BB0"/>
    <w:p w14:paraId="6F71EDA7" w14:textId="00B70916" w:rsidR="009C5BB0" w:rsidRDefault="009C5BB0" w:rsidP="009C5BB0"/>
    <w:p w14:paraId="4CB6E934" w14:textId="77777777" w:rsidR="009C5BB0" w:rsidRDefault="009C5BB0" w:rsidP="009C5BB0">
      <w:pPr>
        <w:pStyle w:val="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</w:rPr>
      </w:pPr>
      <w:r>
        <w:t>«</w:t>
      </w:r>
      <w:r>
        <w:rPr>
          <w:rStyle w:val="y2iqfc"/>
          <w:rFonts w:ascii="inherit" w:hAnsi="inherit"/>
          <w:color w:val="E8EAED"/>
          <w:sz w:val="42"/>
          <w:szCs w:val="42"/>
        </w:rPr>
        <w:t>Пока ледяной дьявол стоит, с его лица падают маленькие хлопья инея.</w:t>
      </w:r>
    </w:p>
    <w:p w14:paraId="201D43D0" w14:textId="77777777" w:rsidR="009C5BB0" w:rsidRDefault="009C5BB0" w:rsidP="009C5BB0">
      <w:pPr>
        <w:pStyle w:val="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</w:rPr>
        <w:t>тела и сползает на пол — ясно, что он сидел в</w:t>
      </w:r>
    </w:p>
    <w:p w14:paraId="1DBF46D3" w14:textId="77777777" w:rsidR="009C5BB0" w:rsidRDefault="009C5BB0" w:rsidP="009C5BB0">
      <w:pPr>
        <w:pStyle w:val="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</w:rPr>
        <w:t>стул в течение довольно долгого времени.</w:t>
      </w:r>
    </w:p>
    <w:p w14:paraId="4E0CD256" w14:textId="77777777" w:rsidR="009C5BB0" w:rsidRDefault="009C5BB0" w:rsidP="009C5BB0">
      <w:pPr>
        <w:pStyle w:val="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</w:rPr>
        <w:t>«Ах, я вижу, прибыли самолеты-прыгуны по слухам».</w:t>
      </w:r>
    </w:p>
    <w:p w14:paraId="5CEE043C" w14:textId="77777777" w:rsidR="009C5BB0" w:rsidRDefault="009C5BB0" w:rsidP="009C5BB0">
      <w:pPr>
        <w:pStyle w:val="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</w:rPr>
        <w:t>Голос дьявола телепатически отзывается эхом в странной мелодии.</w:t>
      </w:r>
    </w:p>
    <w:p w14:paraId="32254737" w14:textId="77777777" w:rsidR="009C5BB0" w:rsidRDefault="009C5BB0" w:rsidP="009C5BB0">
      <w:pPr>
        <w:pStyle w:val="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</w:rPr>
        <w:lastRenderedPageBreak/>
        <w:t>Общий. «Не волнуйтесь, дракон, которого вы ищете, уже здесь; он просто</w:t>
      </w:r>
    </w:p>
    <w:p w14:paraId="5B29E584" w14:textId="77777777" w:rsidR="009C5BB0" w:rsidRDefault="009C5BB0" w:rsidP="009C5BB0">
      <w:pPr>
        <w:pStyle w:val="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</w:rPr>
        <w:t>принял форму, более удобную для длительных приступов</w:t>
      </w:r>
    </w:p>
    <w:p w14:paraId="7156DF4D" w14:textId="77777777" w:rsidR="009C5BB0" w:rsidRDefault="009C5BB0" w:rsidP="009C5BB0">
      <w:pPr>
        <w:pStyle w:val="HTML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</w:rPr>
        <w:t>сидит». Дьявол указывает на эльфа в</w:t>
      </w:r>
    </w:p>
    <w:p w14:paraId="2CC191D2" w14:textId="77777777" w:rsidR="009C5BB0" w:rsidRDefault="009C5BB0" w:rsidP="009C5BB0">
      <w:pPr>
        <w:pStyle w:val="HTML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</w:rPr>
        <w:t>стул, который пристально смотрит на большую доску для игры в драконьи шахматы.</w:t>
      </w:r>
    </w:p>
    <w:p w14:paraId="08E44B11" w14:textId="1DD267EB" w:rsidR="009C5BB0" w:rsidRDefault="009C5BB0" w:rsidP="009C5BB0">
      <w:r>
        <w:t>«</w:t>
      </w:r>
    </w:p>
    <w:p w14:paraId="2BE96E33" w14:textId="35356D79" w:rsidR="009C5BB0" w:rsidRDefault="009C5BB0" w:rsidP="009C5BB0"/>
    <w:p w14:paraId="5DB597B7" w14:textId="77777777" w:rsidR="009C5BB0" w:rsidRPr="00DE59EA" w:rsidRDefault="009C5BB0" w:rsidP="009C5BB0"/>
    <w:sectPr w:rsidR="009C5BB0" w:rsidRPr="00DE59E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26"/>
    <w:rsid w:val="00000626"/>
    <w:rsid w:val="001F7335"/>
    <w:rsid w:val="002019CB"/>
    <w:rsid w:val="004345A7"/>
    <w:rsid w:val="006C0B77"/>
    <w:rsid w:val="007E648C"/>
    <w:rsid w:val="008242FF"/>
    <w:rsid w:val="00870751"/>
    <w:rsid w:val="00922C48"/>
    <w:rsid w:val="009C5BB0"/>
    <w:rsid w:val="00AD5AD8"/>
    <w:rsid w:val="00B915B7"/>
    <w:rsid w:val="00DE59EA"/>
    <w:rsid w:val="00E2106A"/>
    <w:rsid w:val="00EA59DF"/>
    <w:rsid w:val="00EE4070"/>
    <w:rsid w:val="00F12C76"/>
    <w:rsid w:val="00F8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B897"/>
  <w15:chartTrackingRefBased/>
  <w15:docId w15:val="{0C5EB983-168A-4410-9AC8-AF36D802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21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0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1"/>
    <w:next w:val="1"/>
    <w:link w:val="30"/>
    <w:uiPriority w:val="9"/>
    <w:unhideWhenUsed/>
    <w:qFormat/>
    <w:rsid w:val="00E2106A"/>
    <w:pPr>
      <w:spacing w:before="200" w:line="360" w:lineRule="auto"/>
      <w:outlineLvl w:val="2"/>
    </w:pPr>
    <w:rPr>
      <w:rFonts w:ascii="Times New Roman" w:hAnsi="Times New Roman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F73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106A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E21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000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0062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00626"/>
  </w:style>
  <w:style w:type="character" w:customStyle="1" w:styleId="20">
    <w:name w:val="Заголовок 2 Знак"/>
    <w:basedOn w:val="a0"/>
    <w:link w:val="2"/>
    <w:uiPriority w:val="9"/>
    <w:rsid w:val="000006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1F733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Ivanov</dc:creator>
  <cp:keywords/>
  <dc:description/>
  <cp:lastModifiedBy>Dmitry Ivanov</cp:lastModifiedBy>
  <cp:revision>2</cp:revision>
  <dcterms:created xsi:type="dcterms:W3CDTF">2022-06-11T10:43:00Z</dcterms:created>
  <dcterms:modified xsi:type="dcterms:W3CDTF">2022-06-11T10:43:00Z</dcterms:modified>
</cp:coreProperties>
</file>