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jpeg" ContentType="image/jpeg"/>
  <Override PartName="/word/media/image3.jpeg" ContentType="image/jpe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240" w:after="240"/>
        <w:jc w:val="center"/>
        <w:rPr>
          <w:rFonts w:ascii="Times New Roman" w:hAnsi="Times New Roman" w:eastAsia="Times New Roman" w:cs="Times New Roman"/>
          <w:b/>
          <w:color w:val="980000"/>
          <w:sz w:val="36"/>
          <w:szCs w:val="36"/>
        </w:rPr>
      </w:pPr>
      <w:r>
        <w:rPr>
          <w:rFonts w:eastAsia="Times New Roman" w:cs="Times New Roman" w:ascii="Times New Roman" w:hAnsi="Times New Roman"/>
          <w:b/>
          <w:color w:val="980000"/>
          <w:sz w:val="36"/>
          <w:szCs w:val="36"/>
        </w:rPr>
        <w:t>Phase-2 Submission Template</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Student Name:</w:t>
      </w:r>
      <w:r>
        <w:rPr>
          <w:rFonts w:eastAsia="Times New Roman" w:cs="Times New Roman" w:ascii="Times New Roman" w:hAnsi="Times New Roman"/>
          <w:sz w:val="36"/>
          <w:szCs w:val="36"/>
        </w:rPr>
        <w:t xml:space="preserve"> [Enter Your Name]</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Register Number:</w:t>
      </w:r>
      <w:r>
        <w:rPr>
          <w:rFonts w:eastAsia="Times New Roman" w:cs="Times New Roman" w:ascii="Times New Roman" w:hAnsi="Times New Roman"/>
          <w:sz w:val="36"/>
          <w:szCs w:val="36"/>
        </w:rPr>
        <w:t xml:space="preserve"> [Enter Your Register Number]</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Institution:</w:t>
      </w:r>
      <w:r>
        <w:rPr>
          <w:rFonts w:eastAsia="Times New Roman" w:cs="Times New Roman" w:ascii="Times New Roman" w:hAnsi="Times New Roman"/>
          <w:sz w:val="36"/>
          <w:szCs w:val="36"/>
        </w:rPr>
        <w:t xml:space="preserve"> [Insert College Name]</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Department:</w:t>
      </w:r>
      <w:r>
        <w:rPr>
          <w:rFonts w:eastAsia="Times New Roman" w:cs="Times New Roman" w:ascii="Times New Roman" w:hAnsi="Times New Roman"/>
          <w:sz w:val="36"/>
          <w:szCs w:val="36"/>
        </w:rPr>
        <w:t xml:space="preserve"> [Enter Your Department Name]</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Date of Submission:</w:t>
      </w:r>
      <w:r>
        <w:rPr>
          <w:rFonts w:eastAsia="Times New Roman" w:cs="Times New Roman" w:ascii="Times New Roman" w:hAnsi="Times New Roman"/>
          <w:sz w:val="36"/>
          <w:szCs w:val="36"/>
        </w:rPr>
        <w:t xml:space="preserve"> [Insert Date]</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 xml:space="preserve">Github Repository Link: </w:t>
      </w:r>
      <w:r>
        <w:rPr>
          <w:rFonts w:eastAsia="Times New Roman" w:cs="Times New Roman" w:ascii="Times New Roman" w:hAnsi="Times New Roman"/>
          <w:sz w:val="36"/>
          <w:szCs w:val="36"/>
        </w:rPr>
        <w:t>[Update the project source code to your Github Repository]</w:t>
      </w:r>
    </w:p>
    <w:p>
      <w:pPr>
        <w:pStyle w:val="normal1"/>
        <w:rPr>
          <w:rFonts w:ascii="Times New Roman" w:hAnsi="Times New Roman" w:eastAsia="Times New Roman" w:cs="Times New Roman"/>
          <w:sz w:val="28"/>
          <w:szCs w:val="28"/>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0" w:name="_6axgh8gdahev"/>
      <w:bookmarkEnd w:id="0"/>
      <w:r>
        <w:rPr>
          <w:rFonts w:eastAsia="Times New Roman" w:cs="Times New Roman" w:ascii="Times New Roman" w:hAnsi="Times New Roman"/>
          <w:b/>
          <w:color w:val="980000"/>
          <w:sz w:val="30"/>
          <w:szCs w:val="30"/>
        </w:rPr>
        <w:t>1. Problem Statement</w:t>
      </w:r>
    </w:p>
    <w:p>
      <w:pPr>
        <w:pStyle w:val="BodyText"/>
        <w:numPr>
          <w:ilvl w:val="0"/>
          <w:numId w:val="1"/>
        </w:numPr>
        <w:bidi w:val="0"/>
        <w:spacing w:lineRule="auto" w:line="276" w:before="0" w:after="200"/>
        <w:ind w:hanging="360" w:left="720"/>
        <w:jc w:val="left"/>
        <w:rPr>
          <w:rFonts w:ascii="Liberation Serif" w:hAnsi="Liberation Serif"/>
          <w:lang w:val="en-US"/>
        </w:rPr>
      </w:pPr>
      <w:r>
        <w:rPr>
          <w:rStyle w:val="Strong"/>
          <w:rFonts w:ascii="Calibri" w:hAnsi="Calibri"/>
          <w:sz w:val="22"/>
          <w:lang w:val="en-US"/>
        </w:rPr>
        <w:t>Real Estate Valuation Challenge</w:t>
      </w:r>
      <w:r>
        <w:rPr>
          <w:rFonts w:ascii="Calibri" w:hAnsi="Calibri"/>
          <w:sz w:val="22"/>
          <w:lang w:val="en-US"/>
        </w:rPr>
        <w:t>: Accurately predicting house prices is a critical task in real estate that affects buyers, sellers, investors, and policymakers.</w:t>
      </w:r>
    </w:p>
    <w:p>
      <w:pPr>
        <w:pStyle w:val="BodyText"/>
        <w:numPr>
          <w:ilvl w:val="0"/>
          <w:numId w:val="1"/>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Market Volatility</w:t>
      </w:r>
      <w:r>
        <w:rPr>
          <w:rFonts w:ascii="Liberation Serif" w:hAnsi="Liberation Serif"/>
        </w:rPr>
        <w:t>: Housing markets are influenced by numerous dynamic factors such as location, economic trends, interest rates, and buyer behavior, making price forecasting complex.</w:t>
      </w:r>
    </w:p>
    <w:p>
      <w:pPr>
        <w:pStyle w:val="BodyText"/>
        <w:numPr>
          <w:ilvl w:val="0"/>
          <w:numId w:val="1"/>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High Dimensionality</w:t>
      </w:r>
      <w:r>
        <w:rPr>
          <w:rFonts w:ascii="Liberation Serif" w:hAnsi="Liberation Serif"/>
        </w:rPr>
        <w:t>: House prices depend on multiple features—such as area, number of rooms, age of the property, proximity to amenities—which must be effectively captured in the model.</w:t>
      </w:r>
    </w:p>
    <w:p>
      <w:pPr>
        <w:pStyle w:val="BodyText"/>
        <w:numPr>
          <w:ilvl w:val="0"/>
          <w:numId w:val="1"/>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Data Availability</w:t>
      </w:r>
      <w:r>
        <w:rPr>
          <w:rFonts w:ascii="Liberation Serif" w:hAnsi="Liberation Serif"/>
        </w:rPr>
        <w:t>: There is a wealth of structured and unstructured data (property listings, historical prices, satellite imagery) that can be leveraged using smart regression techniques.</w:t>
      </w:r>
    </w:p>
    <w:p>
      <w:pPr>
        <w:pStyle w:val="BodyText"/>
        <w:numPr>
          <w:ilvl w:val="0"/>
          <w:numId w:val="1"/>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Need for Accurate Modeling</w:t>
      </w:r>
      <w:r>
        <w:rPr>
          <w:rFonts w:ascii="Liberation Serif" w:hAnsi="Liberation Serif"/>
        </w:rPr>
        <w:t>: Traditional pricing models may fail to capture non-linear relationships or interactions between features, necessitating advanced machine learning approaches.</w:t>
      </w:r>
    </w:p>
    <w:p>
      <w:pPr>
        <w:pStyle w:val="BodyText"/>
        <w:numPr>
          <w:ilvl w:val="0"/>
          <w:numId w:val="1"/>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Objective</w:t>
      </w:r>
      <w:r>
        <w:rPr>
          <w:rFonts w:ascii="Liberation Serif" w:hAnsi="Liberation Serif"/>
        </w:rPr>
        <w:t>: Develop a robust regression-based machine learning model that can learn from historical data and accurately forecast property prices for given inputs.</w:t>
      </w:r>
    </w:p>
    <w:p>
      <w:pPr>
        <w:pStyle w:val="normal1"/>
        <w:numPr>
          <w:ilvl w:val="0"/>
          <w:numId w:val="1"/>
        </w:numPr>
        <w:spacing w:lineRule="auto" w:line="240" w:beforeAutospacing="0" w:before="0" w:after="240"/>
        <w:ind w:hanging="360" w:left="720"/>
        <w:rPr>
          <w:rFonts w:ascii="Times New Roman" w:hAnsi="Times New Roman" w:eastAsia="Times New Roman" w:cs="Times New Roman"/>
          <w:i/>
          <w:i/>
          <w:sz w:val="28"/>
          <w:szCs w:val="28"/>
        </w:rPr>
      </w:pPr>
      <w:r>
        <w:rPr>
          <w:rStyle w:val="Strong"/>
          <w:rFonts w:eastAsia="Times New Roman" w:cs="Times New Roman" w:ascii="Liberation Serif" w:hAnsi="Liberation Serif"/>
          <w:i/>
          <w:color w:val="000000"/>
          <w:sz w:val="28"/>
          <w:szCs w:val="28"/>
        </w:rPr>
        <w:t>Outcome Expectation</w:t>
      </w:r>
      <w:r>
        <w:rPr>
          <w:rFonts w:eastAsia="Times New Roman" w:cs="Times New Roman" w:ascii="Liberation Serif" w:hAnsi="Liberation Serif"/>
          <w:i/>
          <w:color w:val="000000"/>
          <w:sz w:val="28"/>
          <w:szCs w:val="28"/>
        </w:rPr>
        <w:t>: Enable smarter real estate decision-making, improve property valuation accuracy, and provide insights into key price-driving factors.</w:t>
      </w:r>
      <w:r>
        <w:rPr>
          <w:rFonts w:eastAsia="Times New Roman" w:cs="Times New Roman" w:ascii="Times New Roman" w:hAnsi="Times New Roman"/>
          <w:i/>
          <w:sz w:val="28"/>
          <w:szCs w:val="28"/>
        </w:rPr>
        <w:br/>
      </w:r>
    </w:p>
    <w:p>
      <w:pPr>
        <w:pStyle w:val="Heading3"/>
        <w:keepNext w:val="false"/>
        <w:keepLines w:val="false"/>
        <w:spacing w:lineRule="auto" w:line="240" w:before="280" w:after="80"/>
        <w:rPr>
          <w:rFonts w:ascii="Times New Roman" w:hAnsi="Times New Roman" w:eastAsia="Times New Roman" w:cs="Times New Roman"/>
          <w:b/>
          <w:color w:val="000000"/>
          <w:sz w:val="26"/>
          <w:szCs w:val="26"/>
        </w:rPr>
      </w:pPr>
      <w:bookmarkStart w:id="1" w:name="_ei33ytp83rlc"/>
      <w:bookmarkEnd w:id="1"/>
      <w:r>
        <w:rPr>
          <w:rFonts w:eastAsia="Times New Roman" w:cs="Times New Roman" w:ascii="Times New Roman" w:hAnsi="Times New Roman"/>
          <w:b/>
          <w:color w:val="980000"/>
          <w:sz w:val="30"/>
          <w:szCs w:val="30"/>
        </w:rPr>
        <w:t>2. Project Objectives</w:t>
      </w:r>
    </w:p>
    <w:p>
      <w:pPr>
        <w:pStyle w:val="BodyText"/>
        <w:bidi w:val="0"/>
        <w:spacing w:lineRule="auto" w:line="276" w:before="0" w:after="200"/>
        <w:jc w:val="left"/>
        <w:rPr>
          <w:rFonts w:ascii="Liberation Serif" w:hAnsi="Liberation Serif"/>
          <w:lang w:val="en-US"/>
        </w:rPr>
      </w:pPr>
      <w:r>
        <w:rPr>
          <w:rStyle w:val="Strong"/>
          <w:rFonts w:ascii="Calibri" w:hAnsi="Calibri"/>
          <w:sz w:val="22"/>
          <w:lang w:val="en-US"/>
        </w:rPr>
        <w:t>Develop a Predictive Model</w:t>
      </w:r>
      <w:r>
        <w:rPr>
          <w:rFonts w:ascii="Calibri" w:hAnsi="Calibri"/>
          <w:sz w:val="22"/>
          <w:lang w:val="en-US"/>
        </w:rPr>
        <w:br/>
        <w:t>Build a robust regression model capable of accurately forecasting house prices based on historical and current property data.</w:t>
      </w:r>
    </w:p>
    <w:p>
      <w:pPr>
        <w:pStyle w:val="BodyText"/>
        <w:numPr>
          <w:ilvl w:val="0"/>
          <w:numId w:val="1"/>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Identify Key Price Drivers</w:t>
      </w:r>
      <w:r>
        <w:rPr>
          <w:rFonts w:ascii="Liberation Serif" w:hAnsi="Liberation Serif"/>
        </w:rPr>
        <w:br/>
        <w:t>Analyze and rank the most influential features (e.g., location, area, number of bedrooms, proximity to amenities) that affect housing prices.</w:t>
      </w:r>
    </w:p>
    <w:p>
      <w:pPr>
        <w:pStyle w:val="BodyText"/>
        <w:numPr>
          <w:ilvl w:val="0"/>
          <w:numId w:val="2"/>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Compare Regression Algorithms</w:t>
      </w:r>
      <w:r>
        <w:rPr>
          <w:rFonts w:ascii="Liberation Serif" w:hAnsi="Liberation Serif"/>
        </w:rPr>
        <w:br/>
        <w:t>Experiment with various smart regression techniques (e.g., Linear Regression, Decision Tree Regression, Random Forest, XGBoost, Gradient Boosting, etc.) and determine the most effective one.</w:t>
      </w:r>
    </w:p>
    <w:p>
      <w:pPr>
        <w:pStyle w:val="BodyText"/>
        <w:numPr>
          <w:ilvl w:val="0"/>
          <w:numId w:val="3"/>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Ensure Model Interpretability</w:t>
      </w:r>
      <w:r>
        <w:rPr>
          <w:rFonts w:ascii="Liberation Serif" w:hAnsi="Liberation Serif"/>
        </w:rPr>
        <w:br/>
        <w:t>Provide insights into how the model makes predictions using interpretability tools (e.g., SHAP values or feature importance charts).</w:t>
      </w:r>
    </w:p>
    <w:p>
      <w:pPr>
        <w:pStyle w:val="BodyText"/>
        <w:numPr>
          <w:ilvl w:val="0"/>
          <w:numId w:val="4"/>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Minimize Prediction Error</w:t>
      </w:r>
      <w:r>
        <w:rPr>
          <w:rFonts w:ascii="Liberation Serif" w:hAnsi="Liberation Serif"/>
        </w:rPr>
        <w:br/>
        <w:t>Aim to reduce common error metrics such as MAE, RMSE, and MAPE to enhance prediction accuracy.</w:t>
      </w:r>
    </w:p>
    <w:p>
      <w:pPr>
        <w:pStyle w:val="BodyText"/>
        <w:numPr>
          <w:ilvl w:val="0"/>
          <w:numId w:val="5"/>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Handle Real-world Data Challenges</w:t>
      </w:r>
      <w:r>
        <w:rPr>
          <w:rFonts w:ascii="Liberation Serif" w:hAnsi="Liberation Serif"/>
        </w:rPr>
        <w:br/>
        <w:t>Deal effectively with missing values, outliers, and skewed data distributions during preprocessing.</w:t>
      </w:r>
    </w:p>
    <w:p>
      <w:pPr>
        <w:pStyle w:val="BodyText"/>
        <w:numPr>
          <w:ilvl w:val="0"/>
          <w:numId w:val="6"/>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Build a Scalable and Deployable Solution</w:t>
      </w:r>
      <w:r>
        <w:rPr>
          <w:rFonts w:ascii="Liberation Serif" w:hAnsi="Liberation Serif"/>
        </w:rPr>
        <w:br/>
        <w:t>Create a modular system that can be integrated into a real-world application, such as a real estate dashboard or web application.</w:t>
      </w:r>
    </w:p>
    <w:p>
      <w:pPr>
        <w:pStyle w:val="BodyText"/>
        <w:numPr>
          <w:ilvl w:val="0"/>
          <w:numId w:val="7"/>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Empower Real Estate Decision-Making</w:t>
      </w:r>
      <w:r>
        <w:rPr>
          <w:rFonts w:ascii="Liberation Serif" w:hAnsi="Liberation Serif"/>
        </w:rPr>
        <w:br/>
        <w:t>Provide end-users (buyers, sellers, and agents) with accurate, data-driven property value estimates to support informed decisions.</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2" w:name="_98o5guxdiqy3"/>
      <w:bookmarkEnd w:id="2"/>
      <w:r>
        <w:rPr>
          <w:rFonts w:eastAsia="Times New Roman" w:cs="Times New Roman" w:ascii="Times New Roman" w:hAnsi="Times New Roman"/>
          <w:b/>
          <w:color w:val="980000"/>
          <w:sz w:val="30"/>
          <w:szCs w:val="30"/>
        </w:rPr>
        <w:t>3. Flowchart of the Project Workflow</w:t>
      </w:r>
    </w:p>
    <w:p>
      <w:pPr>
        <w:pStyle w:val="Heading3"/>
        <w:keepNext w:val="false"/>
        <w:keepLines w:val="false"/>
        <w:spacing w:lineRule="auto" w:line="240" w:before="240" w:after="240"/>
        <w:rPr>
          <w:rFonts w:ascii="Times New Roman" w:hAnsi="Times New Roman" w:eastAsia="Times New Roman" w:cs="Times New Roman"/>
          <w:i/>
          <w:i/>
          <w:color w:val="000000"/>
        </w:rPr>
      </w:pPr>
      <w:bookmarkStart w:id="3" w:name="_8uc2engz15zn"/>
      <w:bookmarkEnd w:id="3"/>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Problem Definition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Data Collection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(e.g., Kaggle Housing Data)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Data Preprocessing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(Cleaning, Missing Values)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Exploratory Data Analysis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(Trends, Outliers, Patterns)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Feature Engineering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(Encoding, Scaling, New Vars)│</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Model Selection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(Linear, Ridge, XGBoost, etc)│</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Model Evaluation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(RMSE, MAE, R², Cross-val)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Visualization &amp; Insights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(Pred vs Actual, Feature Imp)│</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Deployment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 </w:t>
      </w:r>
      <w:r>
        <w:rPr>
          <w:rFonts w:eastAsia="Times New Roman" w:cs="Times New Roman" w:ascii="Times New Roman" w:hAnsi="Times New Roman"/>
          <w:b/>
          <w:i/>
          <w:color w:val="000000"/>
          <w:sz w:val="30"/>
          <w:szCs w:val="30"/>
        </w:rPr>
        <w:t>(Streamlit, Flask, Gradio)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b/>
          <w:i/>
          <w:color w:val="000000"/>
          <w:sz w:val="30"/>
          <w:szCs w:val="30"/>
        </w:rPr>
        <w:t xml:space="preserve">     └──────────────────────────────┘</w:t>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4" w:name="_bw01c8sfa0q9"/>
      <w:bookmarkEnd w:id="4"/>
      <w:r>
        <w:rPr>
          <w:rFonts w:eastAsia="Times New Roman" w:cs="Times New Roman" w:ascii="Times New Roman" w:hAnsi="Times New Roman"/>
          <w:b/>
          <w:color w:val="980000"/>
          <w:sz w:val="30"/>
          <w:szCs w:val="30"/>
        </w:rPr>
        <w:t xml:space="preserve">4. Data Description </w:t>
      </w:r>
    </w:p>
    <w:p>
      <w:pPr>
        <w:pStyle w:val="BodyText"/>
        <w:bidi w:val="0"/>
        <w:spacing w:lineRule="auto" w:line="276" w:before="0" w:after="200"/>
        <w:jc w:val="left"/>
        <w:rPr>
          <w:rFonts w:ascii="Liberation Serif" w:hAnsi="Liberation Serif"/>
          <w:lang w:val="en-US"/>
        </w:rPr>
      </w:pPr>
      <w:r>
        <w:rPr>
          <w:rStyle w:val="Strong"/>
          <w:rFonts w:ascii="Calibri" w:hAnsi="Calibri"/>
          <w:sz w:val="22"/>
          <w:lang w:val="en-US"/>
        </w:rPr>
        <w:t>Primary Dataset</w:t>
      </w:r>
      <w:r>
        <w:rPr>
          <w:rFonts w:ascii="Calibri" w:hAnsi="Calibri"/>
          <w:sz w:val="22"/>
          <w:lang w:val="en-US"/>
        </w:rPr>
        <w:t>:</w:t>
      </w:r>
    </w:p>
    <w:p>
      <w:pPr>
        <w:pStyle w:val="BodyText"/>
        <w:numPr>
          <w:ilvl w:val="0"/>
          <w:numId w:val="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Name</w:t>
      </w:r>
      <w:r>
        <w:rPr>
          <w:rFonts w:ascii="Liberation Serif" w:hAnsi="Liberation Serif"/>
        </w:rPr>
        <w:t>: House Prices: Advanced Regression Techniques</w:t>
      </w:r>
    </w:p>
    <w:p>
      <w:pPr>
        <w:pStyle w:val="BodyText"/>
        <w:numPr>
          <w:ilvl w:val="0"/>
          <w:numId w:val="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Source</w:t>
      </w:r>
      <w:r>
        <w:rPr>
          <w:rFonts w:ascii="Liberation Serif" w:hAnsi="Liberation Serif"/>
        </w:rPr>
        <w:t>: Kaggle Dataset Link</w:t>
      </w:r>
    </w:p>
    <w:p>
      <w:pPr>
        <w:pStyle w:val="BodyText"/>
        <w:numPr>
          <w:ilvl w:val="0"/>
          <w:numId w:val="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Type</w:t>
      </w:r>
      <w:r>
        <w:rPr>
          <w:rFonts w:ascii="Liberation Serif" w:hAnsi="Liberation Serif"/>
        </w:rPr>
        <w:t>: Public dataset</w:t>
      </w:r>
    </w:p>
    <w:p>
      <w:pPr>
        <w:pStyle w:val="BodyText"/>
        <w:numPr>
          <w:ilvl w:val="0"/>
          <w:numId w:val="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Nature</w:t>
      </w:r>
      <w:r>
        <w:rPr>
          <w:rFonts w:ascii="Liberation Serif" w:hAnsi="Liberation Serif"/>
        </w:rPr>
        <w:t>: Static (downloaded once)</w:t>
      </w:r>
    </w:p>
    <w:p>
      <w:pPr>
        <w:pStyle w:val="BodyText"/>
        <w:numPr>
          <w:ilvl w:val="0"/>
          <w:numId w:val="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Description</w:t>
      </w:r>
      <w:r>
        <w:rPr>
          <w:rFonts w:ascii="Liberation Serif" w:hAnsi="Liberation Serif"/>
        </w:rPr>
        <w:t>:</w:t>
        <w:br/>
        <w:t>Contains 79 explanatory variables (features) describing various aspects of residential homes in Ames, Iowa, such as lot size, year built, number of rooms, garage type, neighborhood, etc., with the target variable being the sale price.</w:t>
      </w:r>
    </w:p>
    <w:p>
      <w:pPr>
        <w:pStyle w:val="BodyText"/>
        <w:numPr>
          <w:ilvl w:val="0"/>
          <w:numId w:val="10"/>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Additional Data (Optional)</w:t>
      </w:r>
      <w:r>
        <w:rPr>
          <w:rFonts w:ascii="Liberation Serif" w:hAnsi="Liberation Serif"/>
        </w:rPr>
        <w:t>:</w:t>
      </w:r>
    </w:p>
    <w:p>
      <w:pPr>
        <w:pStyle w:val="BodyText"/>
        <w:numPr>
          <w:ilvl w:val="0"/>
          <w:numId w:val="11"/>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External Sources</w:t>
      </w:r>
      <w:r>
        <w:rPr>
          <w:rFonts w:ascii="Liberation Serif" w:hAnsi="Liberation Serif"/>
        </w:rPr>
        <w:t>: APIs like Zillow or Redfin (for real-time or additional property features such as market trends).</w:t>
      </w:r>
    </w:p>
    <w:p>
      <w:pPr>
        <w:pStyle w:val="BodyText"/>
        <w:numPr>
          <w:ilvl w:val="0"/>
          <w:numId w:val="11"/>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Type</w:t>
      </w:r>
      <w:r>
        <w:rPr>
          <w:rFonts w:ascii="Liberation Serif" w:hAnsi="Liberation Serif"/>
        </w:rPr>
        <w:t>: Semi-public (subject to API access or restrictions)</w:t>
      </w:r>
    </w:p>
    <w:p>
      <w:pPr>
        <w:pStyle w:val="BodyText"/>
        <w:numPr>
          <w:ilvl w:val="0"/>
          <w:numId w:val="11"/>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Nature</w:t>
      </w:r>
      <w:r>
        <w:rPr>
          <w:rFonts w:ascii="Liberation Serif" w:hAnsi="Liberation Serif"/>
        </w:rPr>
        <w:t>: Dynamic (can be updated regularly if needed)</w:t>
      </w:r>
    </w:p>
    <w:p>
      <w:pPr>
        <w:pStyle w:val="BodyText"/>
        <w:numPr>
          <w:ilvl w:val="0"/>
          <w:numId w:val="11"/>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Purpose</w:t>
      </w:r>
      <w:r>
        <w:rPr>
          <w:rFonts w:ascii="Liberation Serif" w:hAnsi="Liberation Serif"/>
        </w:rPr>
        <w:t>: To enrich the model with up-to-date market trends or additional economic indicators affecting housing prices.</w:t>
      </w:r>
    </w:p>
    <w:p>
      <w:pPr>
        <w:pStyle w:val="BodyText"/>
        <w:numPr>
          <w:ilvl w:val="0"/>
          <w:numId w:val="12"/>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Synthetic Data (Optional for Experimentation)</w:t>
      </w:r>
      <w:r>
        <w:rPr>
          <w:rFonts w:ascii="Liberation Serif" w:hAnsi="Liberation Serif"/>
        </w:rPr>
        <w:t>:</w:t>
      </w:r>
    </w:p>
    <w:p>
      <w:pPr>
        <w:pStyle w:val="BodyText"/>
        <w:numPr>
          <w:ilvl w:val="0"/>
          <w:numId w:val="8"/>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Generated by</w:t>
      </w:r>
      <w:r>
        <w:rPr>
          <w:rFonts w:ascii="Liberation Serif" w:hAnsi="Liberation Serif"/>
        </w:rPr>
        <w:t>: Custom data generation (e.g., using Python libraries like Faker or manually creating synthetic variations).</w:t>
      </w:r>
    </w:p>
    <w:p>
      <w:pPr>
        <w:pStyle w:val="BodyText"/>
        <w:numPr>
          <w:ilvl w:val="0"/>
          <w:numId w:val="8"/>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Type</w:t>
      </w:r>
      <w:r>
        <w:rPr>
          <w:rFonts w:ascii="Liberation Serif" w:hAnsi="Liberation Serif"/>
        </w:rPr>
        <w:t>: Private dataset</w:t>
      </w:r>
    </w:p>
    <w:p>
      <w:pPr>
        <w:pStyle w:val="BodyText"/>
        <w:numPr>
          <w:ilvl w:val="0"/>
          <w:numId w:val="8"/>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Nature</w:t>
      </w:r>
      <w:r>
        <w:rPr>
          <w:rFonts w:ascii="Liberation Serif" w:hAnsi="Liberation Serif"/>
        </w:rPr>
        <w:t>: Static</w:t>
      </w:r>
    </w:p>
    <w:p>
      <w:pPr>
        <w:pStyle w:val="BodyText"/>
        <w:numPr>
          <w:ilvl w:val="0"/>
          <w:numId w:val="8"/>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color w:val="000000"/>
        </w:rPr>
        <w:t>Purpose</w:t>
      </w:r>
      <w:r>
        <w:rPr>
          <w:rFonts w:ascii="Liberation Serif" w:hAnsi="Liberation Serif"/>
          <w:color w:val="000000"/>
        </w:rPr>
        <w:t>: To simulate various housing market conditions or to augment the original dataset for robustness testing.</w:t>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5" w:name="_kj46s3tklagi"/>
      <w:bookmarkEnd w:id="5"/>
      <w:r>
        <w:rPr>
          <w:rFonts w:eastAsia="Times New Roman" w:cs="Times New Roman" w:ascii="Times New Roman" w:hAnsi="Times New Roman"/>
          <w:b/>
          <w:color w:val="980000"/>
          <w:sz w:val="30"/>
          <w:szCs w:val="30"/>
        </w:rPr>
        <w:t>5. Data Preprocessing</w:t>
      </w:r>
    </w:p>
    <w:p>
      <w:pPr>
        <w:pStyle w:val="BodyText"/>
        <w:numPr>
          <w:ilvl w:val="0"/>
          <w:numId w:val="13"/>
        </w:numPr>
        <w:tabs>
          <w:tab w:val="clear" w:pos="720"/>
          <w:tab w:val="left" w:pos="0" w:leader="none"/>
        </w:tabs>
        <w:bidi w:val="0"/>
        <w:spacing w:lineRule="auto" w:line="276"/>
        <w:jc w:val="left"/>
        <w:rPr>
          <w:rFonts w:ascii="Liberation Serif" w:hAnsi="Liberation Serif"/>
        </w:rPr>
      </w:pPr>
      <w:r>
        <w:rPr>
          <w:rFonts w:ascii="Liberation Serif" w:hAnsi="Liberation Serif"/>
        </w:rPr>
        <w:t xml:space="preserve">Handle </w:t>
      </w:r>
      <w:r>
        <w:rPr>
          <w:rStyle w:val="Strong"/>
          <w:rFonts w:ascii="Liberation Serif" w:hAnsi="Liberation Serif"/>
        </w:rPr>
        <w:t>missing values</w:t>
      </w:r>
      <w:r>
        <w:rPr>
          <w:rFonts w:ascii="Liberation Serif" w:hAnsi="Liberation Serif"/>
        </w:rPr>
        <w:t xml:space="preserve"> using domain-informed techniques (e.g., imputation by median, mode, or flagging as a separate category).</w:t>
      </w:r>
    </w:p>
    <w:p>
      <w:pPr>
        <w:pStyle w:val="BodyText"/>
        <w:numPr>
          <w:ilvl w:val="0"/>
          <w:numId w:val="13"/>
        </w:numPr>
        <w:tabs>
          <w:tab w:val="clear" w:pos="720"/>
          <w:tab w:val="left" w:pos="0" w:leader="none"/>
        </w:tabs>
        <w:bidi w:val="0"/>
        <w:spacing w:lineRule="auto" w:line="276"/>
        <w:jc w:val="left"/>
        <w:rPr>
          <w:rFonts w:ascii="Liberation Serif" w:hAnsi="Liberation Serif"/>
        </w:rPr>
      </w:pPr>
      <w:r>
        <w:rPr>
          <w:rFonts w:ascii="Liberation Serif" w:hAnsi="Liberation Serif"/>
        </w:rPr>
        <w:t xml:space="preserve">Convert </w:t>
      </w:r>
      <w:r>
        <w:rPr>
          <w:rStyle w:val="Strong"/>
          <w:rFonts w:ascii="Liberation Serif" w:hAnsi="Liberation Serif"/>
        </w:rPr>
        <w:t>categorical variables</w:t>
      </w:r>
      <w:r>
        <w:rPr>
          <w:rFonts w:ascii="Liberation Serif" w:hAnsi="Liberation Serif"/>
        </w:rPr>
        <w:t xml:space="preserve"> to numerical using One-Hot Encoding or Label Encoding.</w:t>
      </w:r>
    </w:p>
    <w:p>
      <w:pPr>
        <w:pStyle w:val="BodyText"/>
        <w:numPr>
          <w:ilvl w:val="0"/>
          <w:numId w:val="13"/>
        </w:numPr>
        <w:tabs>
          <w:tab w:val="clear" w:pos="720"/>
          <w:tab w:val="left" w:pos="0" w:leader="none"/>
        </w:tabs>
        <w:bidi w:val="0"/>
        <w:spacing w:lineRule="auto" w:line="276"/>
        <w:jc w:val="left"/>
        <w:rPr>
          <w:rFonts w:ascii="Liberation Serif" w:hAnsi="Liberation Serif"/>
        </w:rPr>
      </w:pPr>
      <w:r>
        <w:rPr>
          <w:rFonts w:ascii="Liberation Serif" w:hAnsi="Liberation Serif"/>
        </w:rPr>
        <w:t xml:space="preserve">Detect and treat </w:t>
      </w:r>
      <w:r>
        <w:rPr>
          <w:rStyle w:val="Strong"/>
          <w:rFonts w:ascii="Liberation Serif" w:hAnsi="Liberation Serif"/>
        </w:rPr>
        <w:t>outliers</w:t>
      </w:r>
      <w:r>
        <w:rPr>
          <w:rFonts w:ascii="Liberation Serif" w:hAnsi="Liberation Serif"/>
        </w:rPr>
        <w:t xml:space="preserve"> using visualization (boxplots, scatterplots) and statistical methods (z-score, IQR).</w:t>
      </w:r>
    </w:p>
    <w:p>
      <w:pPr>
        <w:pStyle w:val="BodyText"/>
        <w:numPr>
          <w:ilvl w:val="0"/>
          <w:numId w:val="13"/>
        </w:numPr>
        <w:tabs>
          <w:tab w:val="clear" w:pos="720"/>
          <w:tab w:val="left" w:pos="0" w:leader="none"/>
        </w:tabs>
        <w:bidi w:val="0"/>
        <w:spacing w:lineRule="auto" w:line="276"/>
        <w:jc w:val="left"/>
        <w:rPr>
          <w:rFonts w:ascii="Liberation Serif" w:hAnsi="Liberation Serif"/>
        </w:rPr>
      </w:pPr>
      <w:r>
        <w:rPr>
          <w:rFonts w:eastAsia="Times New Roman" w:cs="Times New Roman" w:ascii="Liberation Serif" w:hAnsi="Liberation Serif"/>
          <w:i/>
          <w:sz w:val="28"/>
          <w:szCs w:val="28"/>
        </w:rPr>
        <w:t>Normalize or scale features (e.g., Min-Max Scaling or Standardization) where appropriate.</w:t>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r>
      <w:bookmarkStart w:id="6" w:name="_z9r2cdttnhnq"/>
      <w:bookmarkStart w:id="7" w:name="_z9r2cdttnhnq"/>
      <w:bookmarkEnd w:id="7"/>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8" w:name="_rcpoi2krx6k9"/>
      <w:bookmarkEnd w:id="8"/>
      <w:r>
        <w:rPr>
          <w:rFonts w:eastAsia="Times New Roman" w:cs="Times New Roman" w:ascii="Times New Roman" w:hAnsi="Times New Roman"/>
          <w:b/>
          <w:color w:val="980000"/>
          <w:sz w:val="30"/>
          <w:szCs w:val="30"/>
        </w:rPr>
        <w:t>6. Exploratory Data Analysis (EDA)</w:t>
      </w:r>
    </w:p>
    <w:p>
      <w:pPr>
        <w:pStyle w:val="BodyText"/>
        <w:numPr>
          <w:ilvl w:val="0"/>
          <w:numId w:val="14"/>
        </w:numPr>
        <w:tabs>
          <w:tab w:val="clear" w:pos="720"/>
          <w:tab w:val="left" w:pos="0" w:leader="none"/>
        </w:tabs>
        <w:bidi w:val="0"/>
        <w:spacing w:lineRule="auto" w:line="276"/>
        <w:jc w:val="left"/>
        <w:rPr>
          <w:rFonts w:ascii="Liberation Serif" w:hAnsi="Liberation Serif"/>
        </w:rPr>
      </w:pPr>
      <w:r>
        <w:rPr>
          <w:rFonts w:ascii="Liberation Serif" w:hAnsi="Liberation Serif"/>
        </w:rPr>
        <w:t>Visualize feature distributions (histograms, KDE plots) to understand spread and skewness.</w:t>
      </w:r>
    </w:p>
    <w:p>
      <w:pPr>
        <w:pStyle w:val="BodyText"/>
        <w:numPr>
          <w:ilvl w:val="0"/>
          <w:numId w:val="14"/>
        </w:numPr>
        <w:tabs>
          <w:tab w:val="clear" w:pos="720"/>
          <w:tab w:val="left" w:pos="0" w:leader="none"/>
        </w:tabs>
        <w:bidi w:val="0"/>
        <w:spacing w:lineRule="auto" w:line="276"/>
        <w:jc w:val="left"/>
        <w:rPr>
          <w:rFonts w:ascii="Liberation Serif" w:hAnsi="Liberation Serif"/>
        </w:rPr>
      </w:pPr>
      <w:r>
        <w:rPr>
          <w:rFonts w:ascii="Liberation Serif" w:hAnsi="Liberation Serif"/>
        </w:rPr>
        <w:t>Use correlation matrices to identify strong relationships between features and target variable (SalePrice).</w:t>
      </w:r>
    </w:p>
    <w:p>
      <w:pPr>
        <w:pStyle w:val="BodyText"/>
        <w:numPr>
          <w:ilvl w:val="0"/>
          <w:numId w:val="14"/>
        </w:numPr>
        <w:tabs>
          <w:tab w:val="clear" w:pos="720"/>
          <w:tab w:val="left" w:pos="0" w:leader="none"/>
        </w:tabs>
        <w:bidi w:val="0"/>
        <w:spacing w:lineRule="auto" w:line="276"/>
        <w:jc w:val="left"/>
        <w:rPr>
          <w:rFonts w:ascii="Liberation Serif" w:hAnsi="Liberation Serif"/>
        </w:rPr>
      </w:pPr>
      <w:r>
        <w:rPr>
          <w:rFonts w:ascii="Liberation Serif" w:hAnsi="Liberation Serif"/>
        </w:rPr>
        <w:t>Analyze trends by grouping (e.g., price by neighborhood or house style).</w:t>
      </w:r>
    </w:p>
    <w:p>
      <w:pPr>
        <w:pStyle w:val="BodyText"/>
        <w:numPr>
          <w:ilvl w:val="0"/>
          <w:numId w:val="14"/>
        </w:numPr>
        <w:tabs>
          <w:tab w:val="clear" w:pos="720"/>
          <w:tab w:val="left" w:pos="0" w:leader="none"/>
        </w:tabs>
        <w:bidi w:val="0"/>
        <w:spacing w:lineRule="auto" w:line="276"/>
        <w:jc w:val="left"/>
        <w:rPr>
          <w:rFonts w:ascii="Liberation Serif" w:hAnsi="Liberation Serif"/>
        </w:rPr>
      </w:pPr>
      <w:r>
        <w:rPr>
          <w:rFonts w:ascii="Liberation Serif" w:hAnsi="Liberation Serif"/>
        </w:rPr>
        <w:t>Use pairplots and boxplots to examine relationships and patterns in key numerical and categorical features.</w:t>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r>
      <w:bookmarkStart w:id="9" w:name="_rbwnxhs3tlbn"/>
      <w:bookmarkStart w:id="10" w:name="_rbwnxhs3tlbn"/>
      <w:bookmarkEnd w:id="10"/>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11" w:name="_3f6wc7farj1l"/>
      <w:bookmarkEnd w:id="11"/>
      <w:r>
        <w:rPr>
          <w:rFonts w:eastAsia="Times New Roman" w:cs="Times New Roman" w:ascii="Times New Roman" w:hAnsi="Times New Roman"/>
          <w:b/>
          <w:color w:val="980000"/>
          <w:sz w:val="30"/>
          <w:szCs w:val="30"/>
        </w:rPr>
        <w:t>7. Feature Engineering</w:t>
      </w:r>
    </w:p>
    <w:p>
      <w:pPr>
        <w:pStyle w:val="BodyText"/>
        <w:numPr>
          <w:ilvl w:val="0"/>
          <w:numId w:val="15"/>
        </w:numPr>
        <w:tabs>
          <w:tab w:val="clear" w:pos="720"/>
          <w:tab w:val="left" w:pos="0" w:leader="none"/>
        </w:tabs>
        <w:bidi w:val="0"/>
        <w:spacing w:lineRule="auto" w:line="276"/>
        <w:jc w:val="left"/>
        <w:rPr>
          <w:rFonts w:ascii="Liberation Serif" w:hAnsi="Liberation Serif"/>
        </w:rPr>
      </w:pPr>
      <w:r>
        <w:rPr>
          <w:rFonts w:ascii="Liberation Serif" w:hAnsi="Liberation Serif"/>
        </w:rPr>
        <w:t>Create new features (e.g., total square footage, house age, price per room).</w:t>
      </w:r>
    </w:p>
    <w:p>
      <w:pPr>
        <w:pStyle w:val="BodyText"/>
        <w:numPr>
          <w:ilvl w:val="0"/>
          <w:numId w:val="15"/>
        </w:numPr>
        <w:tabs>
          <w:tab w:val="clear" w:pos="720"/>
          <w:tab w:val="left" w:pos="0" w:leader="none"/>
        </w:tabs>
        <w:bidi w:val="0"/>
        <w:spacing w:lineRule="auto" w:line="276"/>
        <w:jc w:val="left"/>
        <w:rPr>
          <w:rFonts w:ascii="Liberation Serif" w:hAnsi="Liberation Serif"/>
        </w:rPr>
      </w:pPr>
      <w:r>
        <w:rPr>
          <w:rFonts w:ascii="Liberation Serif" w:hAnsi="Liberation Serif"/>
        </w:rPr>
        <w:t>Combine or transform existing variables to extract deeper patterns.</w:t>
      </w:r>
    </w:p>
    <w:p>
      <w:pPr>
        <w:pStyle w:val="BodyText"/>
        <w:numPr>
          <w:ilvl w:val="0"/>
          <w:numId w:val="15"/>
        </w:numPr>
        <w:tabs>
          <w:tab w:val="clear" w:pos="720"/>
          <w:tab w:val="left" w:pos="0" w:leader="none"/>
        </w:tabs>
        <w:bidi w:val="0"/>
        <w:spacing w:lineRule="auto" w:line="276"/>
        <w:jc w:val="left"/>
        <w:rPr>
          <w:rFonts w:ascii="Liberation Serif" w:hAnsi="Liberation Serif"/>
        </w:rPr>
      </w:pPr>
      <w:r>
        <w:rPr>
          <w:rFonts w:eastAsia="Times New Roman" w:cs="Times New Roman" w:ascii="Liberation Serif" w:hAnsi="Liberation Serif"/>
          <w:i/>
          <w:sz w:val="28"/>
          <w:szCs w:val="28"/>
        </w:rPr>
        <w:t xml:space="preserve">Apply </w:t>
      </w:r>
      <w:r>
        <w:rPr>
          <w:rStyle w:val="Strong"/>
          <w:rFonts w:eastAsia="Times New Roman" w:cs="Times New Roman" w:ascii="Liberation Serif" w:hAnsi="Liberation Serif"/>
          <w:i/>
          <w:sz w:val="28"/>
          <w:szCs w:val="28"/>
        </w:rPr>
        <w:t>feature selection techniques</w:t>
      </w:r>
      <w:r>
        <w:rPr>
          <w:rFonts w:eastAsia="Times New Roman" w:cs="Times New Roman" w:ascii="Liberation Serif" w:hAnsi="Liberation Serif"/>
          <w:i/>
          <w:sz w:val="28"/>
          <w:szCs w:val="28"/>
        </w:rPr>
        <w:t xml:space="preserve"> like Recursive Feature Elimination (RFE), Lasso Regression, or tree-based feature importances to reduce dimensionality and improve model efficiency.</w:t>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r>
      <w:bookmarkStart w:id="12" w:name="_1inthw6rsb6"/>
      <w:bookmarkStart w:id="13" w:name="_1inthw6rsb6"/>
      <w:bookmarkEnd w:id="13"/>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14" w:name="_tippxhqkcoin"/>
      <w:bookmarkEnd w:id="14"/>
      <w:r>
        <w:rPr>
          <w:rFonts w:eastAsia="Times New Roman" w:cs="Times New Roman" w:ascii="Times New Roman" w:hAnsi="Times New Roman"/>
          <w:b/>
          <w:color w:val="980000"/>
          <w:sz w:val="30"/>
          <w:szCs w:val="30"/>
        </w:rPr>
        <w:t xml:space="preserve">8. Model Building </w:t>
      </w:r>
    </w:p>
    <w:p>
      <w:pPr>
        <w:pStyle w:val="BodyText"/>
        <w:numPr>
          <w:ilvl w:val="0"/>
          <w:numId w:val="17"/>
        </w:numPr>
        <w:tabs>
          <w:tab w:val="clear" w:pos="720"/>
          <w:tab w:val="left" w:pos="0" w:leader="none"/>
        </w:tabs>
        <w:bidi w:val="0"/>
        <w:spacing w:lineRule="auto" w:line="276"/>
        <w:jc w:val="left"/>
        <w:rPr>
          <w:rFonts w:ascii="Liberation Serif" w:hAnsi="Liberation Serif"/>
        </w:rPr>
      </w:pPr>
      <w:r>
        <w:rPr>
          <w:rFonts w:ascii="Liberation Serif" w:hAnsi="Liberation Serif"/>
        </w:rPr>
        <w:t>Implement multiple regression models:</w:t>
      </w:r>
    </w:p>
    <w:p>
      <w:pPr>
        <w:pStyle w:val="BodyText"/>
        <w:numPr>
          <w:ilvl w:val="1"/>
          <w:numId w:val="17"/>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Baseline</w:t>
      </w:r>
      <w:r>
        <w:rPr>
          <w:rFonts w:ascii="Liberation Serif" w:hAnsi="Liberation Serif"/>
        </w:rPr>
        <w:t>: Linear Regression</w:t>
      </w:r>
    </w:p>
    <w:p>
      <w:pPr>
        <w:pStyle w:val="BodyText"/>
        <w:numPr>
          <w:ilvl w:val="1"/>
          <w:numId w:val="17"/>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Tree-based</w:t>
      </w:r>
      <w:r>
        <w:rPr>
          <w:rFonts w:ascii="Liberation Serif" w:hAnsi="Liberation Serif"/>
        </w:rPr>
        <w:t>: Decision Tree, Random Forest</w:t>
      </w:r>
    </w:p>
    <w:p>
      <w:pPr>
        <w:pStyle w:val="BodyText"/>
        <w:numPr>
          <w:ilvl w:val="1"/>
          <w:numId w:val="17"/>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Boosting</w:t>
      </w:r>
      <w:r>
        <w:rPr>
          <w:rFonts w:ascii="Liberation Serif" w:hAnsi="Liberation Serif"/>
        </w:rPr>
        <w:t>: Gradient Boosting, XGBoost, LightGBM, CatBoost</w:t>
      </w:r>
    </w:p>
    <w:p>
      <w:pPr>
        <w:pStyle w:val="BodyText"/>
        <w:numPr>
          <w:ilvl w:val="1"/>
          <w:numId w:val="17"/>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Regularized</w:t>
      </w:r>
      <w:r>
        <w:rPr>
          <w:rFonts w:ascii="Liberation Serif" w:hAnsi="Liberation Serif"/>
        </w:rPr>
        <w:t>: Ridge, Lasso, ElasticNet</w:t>
      </w:r>
    </w:p>
    <w:p>
      <w:pPr>
        <w:pStyle w:val="BodyText"/>
        <w:numPr>
          <w:ilvl w:val="0"/>
          <w:numId w:val="17"/>
        </w:numPr>
        <w:tabs>
          <w:tab w:val="clear" w:pos="720"/>
          <w:tab w:val="left" w:pos="0" w:leader="none"/>
        </w:tabs>
        <w:bidi w:val="0"/>
        <w:spacing w:lineRule="auto" w:line="276"/>
        <w:jc w:val="left"/>
        <w:rPr>
          <w:rFonts w:ascii="Liberation Serif" w:hAnsi="Liberation Serif"/>
        </w:rPr>
      </w:pPr>
      <w:r>
        <w:rPr>
          <w:rFonts w:ascii="Liberation Serif" w:hAnsi="Liberation Serif"/>
        </w:rPr>
        <w:t xml:space="preserve">Perform </w:t>
      </w:r>
      <w:r>
        <w:rPr>
          <w:rStyle w:val="Strong"/>
          <w:rFonts w:ascii="Liberation Serif" w:hAnsi="Liberation Serif"/>
        </w:rPr>
        <w:t>cross-validation</w:t>
      </w:r>
      <w:r>
        <w:rPr>
          <w:rFonts w:ascii="Liberation Serif" w:hAnsi="Liberation Serif"/>
        </w:rPr>
        <w:t xml:space="preserve"> to ensure robust performance across different subsets of the data.</w:t>
      </w:r>
    </w:p>
    <w:p>
      <w:pPr>
        <w:pStyle w:val="HorizontalLine"/>
        <w:pBdr>
          <w:bottom w:val="double" w:sz="2" w:space="0" w:color="808080"/>
        </w:pBdr>
        <w:bidi w:val="0"/>
        <w:jc w:val="left"/>
        <w:rPr>
          <w:rFonts w:ascii="Liberation Serif" w:hAnsi="Liberation Serif"/>
        </w:rPr>
      </w:pPr>
      <w:r>
        <w:rPr>
          <w:rFonts w:ascii="Liberation Serif" w:hAnsi="Liberation Serif"/>
        </w:rPr>
      </w:r>
    </w:p>
    <w:p>
      <w:pPr>
        <w:pStyle w:val="Heading4"/>
        <w:bidi w:val="0"/>
        <w:jc w:val="left"/>
        <w:outlineLvl w:val="3"/>
        <w:rPr/>
      </w:pPr>
      <w:r>
        <w:rPr>
          <w:rStyle w:val="Strong"/>
          <w:b w:val="false"/>
          <w:bCs w:val="false"/>
        </w:rPr>
        <w:t>1</w:t>
      </w:r>
      <w:r>
        <w:rPr>
          <w:rStyle w:val="Strong"/>
          <w:b w:val="false"/>
          <w:bCs w:val="false"/>
        </w:rPr>
        <w:t>. Hyperparameter Tuning</w:t>
      </w:r>
    </w:p>
    <w:p>
      <w:pPr>
        <w:pStyle w:val="BodyText"/>
        <w:numPr>
          <w:ilvl w:val="0"/>
          <w:numId w:val="18"/>
        </w:numPr>
        <w:tabs>
          <w:tab w:val="clear" w:pos="720"/>
          <w:tab w:val="left" w:pos="0" w:leader="none"/>
        </w:tabs>
        <w:bidi w:val="0"/>
        <w:spacing w:lineRule="auto" w:line="276"/>
        <w:jc w:val="left"/>
        <w:rPr>
          <w:rFonts w:ascii="Liberation Serif" w:hAnsi="Liberation Serif"/>
        </w:rPr>
      </w:pPr>
      <w:r>
        <w:rPr>
          <w:rFonts w:ascii="Liberation Serif" w:hAnsi="Liberation Serif"/>
        </w:rPr>
        <w:t>Use tools like GridSearchCV or RandomizedSearchCV to find optimal model parameters.</w:t>
      </w:r>
    </w:p>
    <w:p>
      <w:pPr>
        <w:pStyle w:val="BodyText"/>
        <w:numPr>
          <w:ilvl w:val="0"/>
          <w:numId w:val="18"/>
        </w:numPr>
        <w:tabs>
          <w:tab w:val="clear" w:pos="720"/>
          <w:tab w:val="left" w:pos="0" w:leader="none"/>
        </w:tabs>
        <w:bidi w:val="0"/>
        <w:spacing w:lineRule="auto" w:line="276"/>
        <w:jc w:val="left"/>
        <w:rPr>
          <w:rFonts w:ascii="Liberation Serif" w:hAnsi="Liberation Serif"/>
        </w:rPr>
      </w:pPr>
      <w:r>
        <w:rPr>
          <w:rFonts w:ascii="Liberation Serif" w:hAnsi="Liberation Serif"/>
        </w:rPr>
        <w:t xml:space="preserve">Consider using </w:t>
      </w:r>
      <w:r>
        <w:rPr>
          <w:rStyle w:val="Strong"/>
          <w:rFonts w:ascii="Liberation Serif" w:hAnsi="Liberation Serif"/>
        </w:rPr>
        <w:t>Optuna</w:t>
      </w:r>
      <w:r>
        <w:rPr>
          <w:rFonts w:ascii="Liberation Serif" w:hAnsi="Liberation Serif"/>
        </w:rPr>
        <w:t xml:space="preserve"> or </w:t>
      </w:r>
      <w:r>
        <w:rPr>
          <w:rStyle w:val="Strong"/>
          <w:rFonts w:ascii="Liberation Serif" w:hAnsi="Liberation Serif"/>
        </w:rPr>
        <w:t>Bayesian optimization</w:t>
      </w:r>
      <w:r>
        <w:rPr>
          <w:rFonts w:ascii="Liberation Serif" w:hAnsi="Liberation Serif"/>
        </w:rPr>
        <w:t xml:space="preserve"> for efficient tuning of complex models.</w:t>
      </w:r>
    </w:p>
    <w:p>
      <w:pPr>
        <w:pStyle w:val="Heading4"/>
        <w:bidi w:val="0"/>
        <w:jc w:val="left"/>
        <w:outlineLvl w:val="3"/>
        <w:rPr/>
      </w:pPr>
      <w:r>
        <w:rPr>
          <w:rStyle w:val="Strong"/>
          <w:b w:val="false"/>
          <w:bCs w:val="false"/>
        </w:rPr>
        <w:t>2</w:t>
      </w:r>
      <w:r>
        <w:rPr>
          <w:rStyle w:val="Strong"/>
          <w:b w:val="false"/>
          <w:bCs w:val="false"/>
        </w:rPr>
        <w:t>. Model Evaluation</w:t>
      </w:r>
    </w:p>
    <w:p>
      <w:pPr>
        <w:pStyle w:val="BodyText"/>
        <w:numPr>
          <w:ilvl w:val="0"/>
          <w:numId w:val="19"/>
        </w:numPr>
        <w:tabs>
          <w:tab w:val="clear" w:pos="720"/>
          <w:tab w:val="left" w:pos="0" w:leader="none"/>
        </w:tabs>
        <w:bidi w:val="0"/>
        <w:spacing w:lineRule="auto" w:line="276"/>
        <w:jc w:val="left"/>
        <w:rPr>
          <w:rFonts w:ascii="Liberation Serif" w:hAnsi="Liberation Serif"/>
        </w:rPr>
      </w:pPr>
      <w:r>
        <w:rPr>
          <w:rFonts w:ascii="Liberation Serif" w:hAnsi="Liberation Serif"/>
        </w:rPr>
        <w:t>Evaluate models using:</w:t>
      </w:r>
    </w:p>
    <w:p>
      <w:pPr>
        <w:pStyle w:val="BodyText"/>
        <w:numPr>
          <w:ilvl w:val="1"/>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MAE (Mean Absolute Error)</w:t>
      </w:r>
    </w:p>
    <w:p>
      <w:pPr>
        <w:pStyle w:val="BodyText"/>
        <w:numPr>
          <w:ilvl w:val="1"/>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RMSE (Root Mean Squared Error)</w:t>
      </w:r>
    </w:p>
    <w:p>
      <w:pPr>
        <w:pStyle w:val="BodyText"/>
        <w:numPr>
          <w:ilvl w:val="1"/>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R² Score (Coefficient of Determination)</w:t>
      </w:r>
    </w:p>
    <w:p>
      <w:pPr>
        <w:pStyle w:val="BodyText"/>
        <w:numPr>
          <w:ilvl w:val="0"/>
          <w:numId w:val="19"/>
        </w:numPr>
        <w:tabs>
          <w:tab w:val="clear" w:pos="720"/>
          <w:tab w:val="left" w:pos="0" w:leader="none"/>
        </w:tabs>
        <w:bidi w:val="0"/>
        <w:spacing w:lineRule="auto" w:line="276"/>
        <w:jc w:val="left"/>
        <w:rPr>
          <w:rFonts w:ascii="Liberation Serif" w:hAnsi="Liberation Serif"/>
        </w:rPr>
      </w:pPr>
      <w:r>
        <w:rPr>
          <w:rFonts w:ascii="Liberation Serif" w:hAnsi="Liberation Serif"/>
        </w:rPr>
        <w:t>Compare models and select the best based on test set performance and generalization ability.</w:t>
      </w:r>
    </w:p>
    <w:p>
      <w:pPr>
        <w:pStyle w:val="Heading4"/>
        <w:bidi w:val="0"/>
        <w:jc w:val="left"/>
        <w:outlineLvl w:val="3"/>
        <w:rPr/>
      </w:pPr>
      <w:r>
        <w:rPr>
          <w:rStyle w:val="Strong"/>
          <w:b w:val="false"/>
          <w:bCs w:val="false"/>
        </w:rPr>
        <w:t>3</w:t>
      </w:r>
      <w:r>
        <w:rPr>
          <w:rStyle w:val="Strong"/>
          <w:b w:val="false"/>
          <w:bCs w:val="false"/>
        </w:rPr>
        <w:t>. Model Interpretability</w:t>
      </w:r>
    </w:p>
    <w:p>
      <w:pPr>
        <w:pStyle w:val="BodyText"/>
        <w:numPr>
          <w:ilvl w:val="0"/>
          <w:numId w:val="16"/>
        </w:numPr>
        <w:tabs>
          <w:tab w:val="clear" w:pos="720"/>
          <w:tab w:val="left" w:pos="0" w:leader="none"/>
        </w:tabs>
        <w:bidi w:val="0"/>
        <w:spacing w:lineRule="auto" w:line="276"/>
        <w:jc w:val="left"/>
        <w:rPr>
          <w:rFonts w:ascii="Liberation Serif" w:hAnsi="Liberation Serif"/>
        </w:rPr>
      </w:pPr>
      <w:r>
        <w:rPr>
          <w:rFonts w:ascii="Liberation Serif" w:hAnsi="Liberation Serif"/>
        </w:rPr>
        <w:t xml:space="preserve">Use </w:t>
      </w:r>
      <w:r>
        <w:rPr>
          <w:rStyle w:val="Strong"/>
          <w:rFonts w:ascii="Liberation Serif" w:hAnsi="Liberation Serif"/>
        </w:rPr>
        <w:t>SHAP values</w:t>
      </w:r>
      <w:r>
        <w:rPr>
          <w:rFonts w:ascii="Liberation Serif" w:hAnsi="Liberation Serif"/>
        </w:rPr>
        <w:t xml:space="preserve">, </w:t>
      </w:r>
      <w:r>
        <w:rPr>
          <w:rStyle w:val="Strong"/>
          <w:rFonts w:ascii="Liberation Serif" w:hAnsi="Liberation Serif"/>
        </w:rPr>
        <w:t>LIME</w:t>
      </w:r>
      <w:r>
        <w:rPr>
          <w:rFonts w:ascii="Liberation Serif" w:hAnsi="Liberation Serif"/>
        </w:rPr>
        <w:t xml:space="preserve">, or </w:t>
      </w:r>
      <w:r>
        <w:rPr>
          <w:rStyle w:val="Strong"/>
          <w:rFonts w:ascii="Liberation Serif" w:hAnsi="Liberation Serif"/>
        </w:rPr>
        <w:t>Feature Importance Plots</w:t>
      </w:r>
      <w:r>
        <w:rPr>
          <w:rFonts w:ascii="Liberation Serif" w:hAnsi="Liberation Serif"/>
        </w:rPr>
        <w:t xml:space="preserve"> to explain the influence of individual features on predictions.</w:t>
      </w:r>
    </w:p>
    <w:p>
      <w:pPr>
        <w:pStyle w:val="BodyText"/>
        <w:numPr>
          <w:ilvl w:val="0"/>
          <w:numId w:val="16"/>
        </w:numPr>
        <w:tabs>
          <w:tab w:val="clear" w:pos="720"/>
          <w:tab w:val="left" w:pos="0" w:leader="none"/>
        </w:tabs>
        <w:bidi w:val="0"/>
        <w:spacing w:lineRule="auto" w:line="276"/>
        <w:jc w:val="left"/>
        <w:rPr>
          <w:rFonts w:ascii="Liberation Serif" w:hAnsi="Liberation Serif"/>
        </w:rPr>
      </w:pPr>
      <w:r>
        <w:rPr>
          <w:rFonts w:eastAsia="Times New Roman" w:cs="Times New Roman" w:ascii="Liberation Serif" w:hAnsi="Liberation Serif"/>
          <w:i/>
          <w:color w:val="000000"/>
          <w:sz w:val="28"/>
          <w:szCs w:val="28"/>
        </w:rPr>
        <w:t>Provide actionable insights based on what drives house price increases or decreases.</w:t>
      </w:r>
      <w:bookmarkStart w:id="15" w:name="_6fjfnzebmfyo"/>
      <w:bookmarkEnd w:id="15"/>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16" w:name="_98smbbx991gg"/>
      <w:bookmarkEnd w:id="16"/>
      <w:r>
        <w:rPr>
          <w:rFonts w:eastAsia="Times New Roman" w:cs="Times New Roman" w:ascii="Times New Roman" w:hAnsi="Times New Roman"/>
          <w:b/>
          <w:color w:val="980000"/>
          <w:sz w:val="30"/>
          <w:szCs w:val="30"/>
        </w:rPr>
        <w:t>9. Visualization of Results &amp; Model Insights</w:t>
      </w:r>
    </w:p>
    <w:p>
      <w:pPr>
        <w:pStyle w:val="BodyText"/>
        <w:numPr>
          <w:ilvl w:val="0"/>
          <w:numId w:val="20"/>
        </w:numPr>
        <w:tabs>
          <w:tab w:val="clear" w:pos="720"/>
          <w:tab w:val="left" w:pos="0" w:leader="none"/>
        </w:tabs>
        <w:bidi w:val="0"/>
        <w:spacing w:lineRule="auto" w:line="276"/>
        <w:jc w:val="left"/>
        <w:rPr>
          <w:rFonts w:ascii="Liberation Serif" w:hAnsi="Liberation Serif"/>
        </w:rPr>
      </w:pPr>
      <w:r>
        <w:rPr>
          <w:rFonts w:ascii="Liberation Serif" w:hAnsi="Liberation Serif"/>
        </w:rPr>
        <w:t>Present findings via:</w:t>
      </w:r>
    </w:p>
    <w:p>
      <w:pPr>
        <w:pStyle w:val="BodyText"/>
        <w:numPr>
          <w:ilvl w:val="1"/>
          <w:numId w:val="20"/>
        </w:numPr>
        <w:tabs>
          <w:tab w:val="clear" w:pos="720"/>
          <w:tab w:val="left" w:pos="0" w:leader="none"/>
        </w:tabs>
        <w:bidi w:val="0"/>
        <w:spacing w:lineRule="auto" w:line="276"/>
        <w:jc w:val="left"/>
        <w:rPr>
          <w:rFonts w:ascii="Liberation Serif" w:hAnsi="Liberation Serif"/>
        </w:rPr>
      </w:pPr>
      <w:r>
        <w:rPr>
          <w:rFonts w:ascii="Liberation Serif" w:hAnsi="Liberation Serif"/>
        </w:rPr>
        <w:t>Graphs (bar plots, heatmaps, distribution plots)</w:t>
      </w:r>
    </w:p>
    <w:p>
      <w:pPr>
        <w:pStyle w:val="BodyText"/>
        <w:numPr>
          <w:ilvl w:val="1"/>
          <w:numId w:val="20"/>
        </w:numPr>
        <w:tabs>
          <w:tab w:val="clear" w:pos="720"/>
          <w:tab w:val="left" w:pos="0" w:leader="none"/>
        </w:tabs>
        <w:bidi w:val="0"/>
        <w:spacing w:lineRule="auto" w:line="276"/>
        <w:jc w:val="left"/>
        <w:rPr>
          <w:rFonts w:ascii="Liberation Serif" w:hAnsi="Liberation Serif"/>
        </w:rPr>
      </w:pPr>
      <w:r>
        <w:rPr>
          <w:rFonts w:ascii="Liberation Serif" w:hAnsi="Liberation Serif"/>
        </w:rPr>
        <w:t xml:space="preserve">Interactive dashboards (using </w:t>
      </w:r>
      <w:r>
        <w:rPr>
          <w:rStyle w:val="Strong"/>
          <w:rFonts w:ascii="Liberation Serif" w:hAnsi="Liberation Serif"/>
        </w:rPr>
        <w:t>Plotly</w:t>
      </w:r>
      <w:r>
        <w:rPr>
          <w:rFonts w:ascii="Liberation Serif" w:hAnsi="Liberation Serif"/>
        </w:rPr>
        <w:t xml:space="preserve">, </w:t>
      </w:r>
      <w:r>
        <w:rPr>
          <w:rStyle w:val="Strong"/>
          <w:rFonts w:ascii="Liberation Serif" w:hAnsi="Liberation Serif"/>
        </w:rPr>
        <w:t>Seaborn</w:t>
      </w:r>
      <w:r>
        <w:rPr>
          <w:rFonts w:ascii="Liberation Serif" w:hAnsi="Liberation Serif"/>
        </w:rPr>
        <w:t xml:space="preserve">, or </w:t>
      </w:r>
      <w:r>
        <w:rPr>
          <w:rStyle w:val="Strong"/>
          <w:rFonts w:ascii="Liberation Serif" w:hAnsi="Liberation Serif"/>
        </w:rPr>
        <w:t>Streamlit</w:t>
      </w:r>
      <w:r>
        <w:rPr>
          <w:rFonts w:ascii="Liberation Serif" w:hAnsi="Liberation Serif"/>
        </w:rPr>
        <w:t>)</w:t>
      </w:r>
    </w:p>
    <w:p>
      <w:pPr>
        <w:pStyle w:val="BodyText"/>
        <w:numPr>
          <w:ilvl w:val="1"/>
          <w:numId w:val="20"/>
        </w:numPr>
        <w:tabs>
          <w:tab w:val="clear" w:pos="720"/>
          <w:tab w:val="left" w:pos="0" w:leader="none"/>
        </w:tabs>
        <w:bidi w:val="0"/>
        <w:spacing w:lineRule="auto" w:line="276"/>
        <w:jc w:val="left"/>
        <w:rPr>
          <w:rFonts w:ascii="Liberation Serif" w:hAnsi="Liberation Serif"/>
        </w:rPr>
      </w:pPr>
      <w:r>
        <w:rPr>
          <w:rFonts w:eastAsia="Times New Roman" w:cs="Times New Roman" w:ascii="Liberation Serif" w:hAnsi="Liberation Serif"/>
          <w:i/>
          <w:sz w:val="28"/>
          <w:szCs w:val="28"/>
        </w:rPr>
        <w:t>Summary reports for non-technical stakeholders</w:t>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r>
      <w:bookmarkStart w:id="17" w:name="_hsjb9oyc4xjs"/>
      <w:bookmarkStart w:id="18" w:name="_hsjb9oyc4xjs"/>
      <w:bookmarkEnd w:id="18"/>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19" w:name="_a40lax22yq5z"/>
      <w:bookmarkEnd w:id="19"/>
      <w:r>
        <w:rPr>
          <w:rFonts w:eastAsia="Times New Roman" w:cs="Times New Roman" w:ascii="Times New Roman" w:hAnsi="Times New Roman"/>
          <w:b/>
          <w:color w:val="980000"/>
          <w:sz w:val="30"/>
          <w:szCs w:val="30"/>
        </w:rPr>
        <w:t>10. Tools and Technologies Used</w:t>
      </w:r>
    </w:p>
    <w:p>
      <w:pPr>
        <w:pStyle w:val="Heading4"/>
        <w:bidi w:val="0"/>
        <w:spacing w:lineRule="auto" w:line="276" w:before="0" w:after="200"/>
        <w:jc w:val="left"/>
        <w:outlineLvl w:val="3"/>
        <w:rPr>
          <w:lang w:val="en-US"/>
        </w:rPr>
      </w:pPr>
      <w:r>
        <w:rPr>
          <w:rStyle w:val="Strong"/>
          <w:rFonts w:ascii="Calibri" w:hAnsi="Calibri"/>
          <w:b w:val="false"/>
          <w:bCs w:val="false"/>
          <w:sz w:val="22"/>
          <w:lang w:val="en-US"/>
        </w:rPr>
        <w:t>1. Programming Language</w:t>
      </w:r>
    </w:p>
    <w:p>
      <w:pPr>
        <w:pStyle w:val="BodyText"/>
        <w:numPr>
          <w:ilvl w:val="0"/>
          <w:numId w:val="22"/>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Python</w:t>
      </w:r>
      <w:r>
        <w:rPr>
          <w:rFonts w:ascii="Liberation Serif" w:hAnsi="Liberation Serif"/>
        </w:rPr>
        <w:br/>
        <w:t>Chosen for its simplicity, extensive library support for machine learning, and strong community ecosystem.</w:t>
      </w:r>
    </w:p>
    <w:p>
      <w:pPr>
        <w:pStyle w:val="HorizontalLine"/>
        <w:pBdr>
          <w:bottom w:val="double" w:sz="2" w:space="0" w:color="808080"/>
        </w:pBdr>
        <w:bidi w:val="0"/>
        <w:jc w:val="left"/>
        <w:rPr>
          <w:rFonts w:ascii="Liberation Serif" w:hAnsi="Liberation Serif"/>
        </w:rPr>
      </w:pPr>
      <w:r>
        <w:rPr>
          <w:rFonts w:ascii="Liberation Serif" w:hAnsi="Liberation Serif"/>
        </w:rPr>
      </w:r>
    </w:p>
    <w:p>
      <w:pPr>
        <w:pStyle w:val="Heading4"/>
        <w:bidi w:val="0"/>
        <w:jc w:val="left"/>
        <w:outlineLvl w:val="3"/>
        <w:rPr/>
      </w:pPr>
      <w:r>
        <w:rPr>
          <w:rStyle w:val="Strong"/>
          <w:b w:val="false"/>
          <w:bCs w:val="false"/>
        </w:rPr>
        <w:t>2. Development Environment (IDE/Notebook)</w:t>
      </w:r>
    </w:p>
    <w:p>
      <w:pPr>
        <w:pStyle w:val="BodyText"/>
        <w:numPr>
          <w:ilvl w:val="0"/>
          <w:numId w:val="23"/>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Jupyter Notebook</w:t>
      </w:r>
      <w:r>
        <w:rPr>
          <w:rFonts w:ascii="Liberation Serif" w:hAnsi="Liberation Serif"/>
        </w:rPr>
        <w:br/>
        <w:t>Ideal for data exploration, visualization, and model development with easy-to-read step-by-step outputs.</w:t>
      </w:r>
    </w:p>
    <w:p>
      <w:pPr>
        <w:pStyle w:val="BodyText"/>
        <w:numPr>
          <w:ilvl w:val="0"/>
          <w:numId w:val="23"/>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VS Code</w:t>
      </w:r>
      <w:r>
        <w:rPr>
          <w:rFonts w:ascii="Liberation Serif" w:hAnsi="Liberation Serif"/>
        </w:rPr>
        <w:t xml:space="preserve"> (Optional)</w:t>
        <w:br/>
        <w:t>For writing cleaner production-level scripts or when working on deployment tasks.</w:t>
      </w:r>
    </w:p>
    <w:p>
      <w:pPr>
        <w:pStyle w:val="HorizontalLine"/>
        <w:pBdr>
          <w:bottom w:val="double" w:sz="2" w:space="0" w:color="808080"/>
        </w:pBdr>
        <w:bidi w:val="0"/>
        <w:jc w:val="left"/>
        <w:rPr>
          <w:rFonts w:ascii="Liberation Serif" w:hAnsi="Liberation Serif"/>
        </w:rPr>
      </w:pPr>
      <w:r>
        <w:rPr>
          <w:rFonts w:ascii="Liberation Serif" w:hAnsi="Liberation Serif"/>
        </w:rPr>
      </w:r>
    </w:p>
    <w:p>
      <w:pPr>
        <w:pStyle w:val="Heading4"/>
        <w:bidi w:val="0"/>
        <w:jc w:val="left"/>
        <w:outlineLvl w:val="3"/>
        <w:rPr/>
      </w:pPr>
      <w:r>
        <w:rPr>
          <w:rStyle w:val="Strong"/>
          <w:b w:val="false"/>
          <w:bCs w:val="false"/>
        </w:rPr>
        <w:t>3. Core Libraries for Data Handling and Analysis</w:t>
      </w:r>
    </w:p>
    <w:p>
      <w:pPr>
        <w:pStyle w:val="BodyText"/>
        <w:numPr>
          <w:ilvl w:val="0"/>
          <w:numId w:val="24"/>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NumPy</w:t>
      </w:r>
      <w:r>
        <w:rPr>
          <w:rFonts w:ascii="Liberation Serif" w:hAnsi="Liberation Serif"/>
        </w:rPr>
        <w:t>: Efficient numerical computations and array operations.</w:t>
      </w:r>
    </w:p>
    <w:p>
      <w:pPr>
        <w:pStyle w:val="BodyText"/>
        <w:numPr>
          <w:ilvl w:val="0"/>
          <w:numId w:val="24"/>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Pandas</w:t>
      </w:r>
      <w:r>
        <w:rPr>
          <w:rFonts w:ascii="Liberation Serif" w:hAnsi="Liberation Serif"/>
        </w:rPr>
        <w:t>: Data manipulation, transformation, and analysis.</w:t>
      </w:r>
    </w:p>
    <w:p>
      <w:pPr>
        <w:pStyle w:val="BodyText"/>
        <w:numPr>
          <w:ilvl w:val="0"/>
          <w:numId w:val="24"/>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Matplotlib</w:t>
      </w:r>
      <w:r>
        <w:rPr>
          <w:rFonts w:ascii="Liberation Serif" w:hAnsi="Liberation Serif"/>
        </w:rPr>
        <w:t>: Basic data visualizations (line graphs, bar plots, histograms).</w:t>
      </w:r>
    </w:p>
    <w:p>
      <w:pPr>
        <w:pStyle w:val="BodyText"/>
        <w:numPr>
          <w:ilvl w:val="0"/>
          <w:numId w:val="24"/>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Seaborn</w:t>
      </w:r>
      <w:r>
        <w:rPr>
          <w:rFonts w:ascii="Liberation Serif" w:hAnsi="Liberation Serif"/>
        </w:rPr>
        <w:t>: Advanced and aesthetic statistical visualizations (correlation heatmaps, boxplots).</w:t>
      </w:r>
    </w:p>
    <w:p>
      <w:pPr>
        <w:pStyle w:val="BodyText"/>
        <w:numPr>
          <w:ilvl w:val="0"/>
          <w:numId w:val="24"/>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Plotly</w:t>
      </w:r>
      <w:r>
        <w:rPr>
          <w:rFonts w:ascii="Liberation Serif" w:hAnsi="Liberation Serif"/>
        </w:rPr>
        <w:t xml:space="preserve"> (optional): Interactive and dynamic graphs for reporting or dashboards.</w:t>
      </w:r>
    </w:p>
    <w:p>
      <w:pPr>
        <w:pStyle w:val="HorizontalLine"/>
        <w:pBdr>
          <w:bottom w:val="double" w:sz="2" w:space="0" w:color="808080"/>
        </w:pBdr>
        <w:bidi w:val="0"/>
        <w:jc w:val="left"/>
        <w:rPr>
          <w:rFonts w:ascii="Liberation Serif" w:hAnsi="Liberation Serif"/>
        </w:rPr>
      </w:pPr>
      <w:r>
        <w:rPr>
          <w:rFonts w:ascii="Liberation Serif" w:hAnsi="Liberation Serif"/>
        </w:rPr>
      </w:r>
    </w:p>
    <w:p>
      <w:pPr>
        <w:pStyle w:val="Heading4"/>
        <w:bidi w:val="0"/>
        <w:jc w:val="left"/>
        <w:outlineLvl w:val="3"/>
        <w:rPr/>
      </w:pPr>
      <w:r>
        <w:rPr>
          <w:rStyle w:val="Strong"/>
          <w:b w:val="false"/>
          <w:bCs w:val="false"/>
        </w:rPr>
        <w:t>4. Machine Learning and Modeling Libraries</w:t>
      </w:r>
    </w:p>
    <w:p>
      <w:pPr>
        <w:pStyle w:val="BodyText"/>
        <w:numPr>
          <w:ilvl w:val="0"/>
          <w:numId w:val="25"/>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Scikit-learn</w:t>
      </w:r>
      <w:r>
        <w:rPr>
          <w:rFonts w:ascii="Liberation Serif" w:hAnsi="Liberation Serif"/>
        </w:rPr>
        <w:t>:</w:t>
      </w:r>
    </w:p>
    <w:p>
      <w:pPr>
        <w:pStyle w:val="BodyText"/>
        <w:numPr>
          <w:ilvl w:val="1"/>
          <w:numId w:val="25"/>
        </w:numPr>
        <w:tabs>
          <w:tab w:val="clear" w:pos="720"/>
          <w:tab w:val="left" w:pos="0" w:leader="none"/>
        </w:tabs>
        <w:bidi w:val="0"/>
        <w:spacing w:lineRule="auto" w:line="276"/>
        <w:jc w:val="left"/>
        <w:rPr>
          <w:rFonts w:ascii="Liberation Serif" w:hAnsi="Liberation Serif"/>
        </w:rPr>
      </w:pPr>
      <w:r>
        <w:rPr>
          <w:rFonts w:ascii="Liberation Serif" w:hAnsi="Liberation Serif"/>
        </w:rPr>
        <w:t>Core machine learning library for regression models, preprocessing, model evaluation, and tuning (GridSearchCV, RandomizedSearchCV).</w:t>
      </w:r>
    </w:p>
    <w:p>
      <w:pPr>
        <w:pStyle w:val="BodyText"/>
        <w:numPr>
          <w:ilvl w:val="0"/>
          <w:numId w:val="25"/>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XGBoost</w:t>
      </w:r>
      <w:r>
        <w:rPr>
          <w:rFonts w:ascii="Liberation Serif" w:hAnsi="Liberation Serif"/>
        </w:rPr>
        <w:t>:</w:t>
      </w:r>
    </w:p>
    <w:p>
      <w:pPr>
        <w:pStyle w:val="BodyText"/>
        <w:numPr>
          <w:ilvl w:val="1"/>
          <w:numId w:val="25"/>
        </w:numPr>
        <w:tabs>
          <w:tab w:val="clear" w:pos="720"/>
          <w:tab w:val="left" w:pos="0" w:leader="none"/>
        </w:tabs>
        <w:bidi w:val="0"/>
        <w:spacing w:lineRule="auto" w:line="276"/>
        <w:jc w:val="left"/>
        <w:rPr>
          <w:rFonts w:ascii="Liberation Serif" w:hAnsi="Liberation Serif"/>
        </w:rPr>
      </w:pPr>
      <w:r>
        <w:rPr>
          <w:rFonts w:ascii="Liberation Serif" w:hAnsi="Liberation Serif"/>
        </w:rPr>
        <w:t>For powerful gradient boosting regression models with high predictive accuracy.</w:t>
      </w:r>
    </w:p>
    <w:p>
      <w:pPr>
        <w:pStyle w:val="BodyText"/>
        <w:numPr>
          <w:ilvl w:val="0"/>
          <w:numId w:val="25"/>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LightGBM</w:t>
      </w:r>
      <w:r>
        <w:rPr>
          <w:rFonts w:ascii="Liberation Serif" w:hAnsi="Liberation Serif"/>
        </w:rPr>
        <w:t>:</w:t>
      </w:r>
    </w:p>
    <w:p>
      <w:pPr>
        <w:pStyle w:val="BodyText"/>
        <w:numPr>
          <w:ilvl w:val="1"/>
          <w:numId w:val="25"/>
        </w:numPr>
        <w:tabs>
          <w:tab w:val="clear" w:pos="720"/>
          <w:tab w:val="left" w:pos="0" w:leader="none"/>
        </w:tabs>
        <w:bidi w:val="0"/>
        <w:spacing w:lineRule="auto" w:line="276"/>
        <w:jc w:val="left"/>
        <w:rPr>
          <w:rFonts w:ascii="Liberation Serif" w:hAnsi="Liberation Serif"/>
        </w:rPr>
      </w:pPr>
      <w:r>
        <w:rPr>
          <w:rFonts w:ascii="Liberation Serif" w:hAnsi="Liberation Serif"/>
        </w:rPr>
        <w:t>Gradient boosting framework that is faster and optimized for large datasets.</w:t>
      </w:r>
    </w:p>
    <w:p>
      <w:pPr>
        <w:pStyle w:val="BodyText"/>
        <w:numPr>
          <w:ilvl w:val="0"/>
          <w:numId w:val="25"/>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CatBoost</w:t>
      </w:r>
      <w:r>
        <w:rPr>
          <w:rFonts w:ascii="Liberation Serif" w:hAnsi="Liberation Serif"/>
        </w:rPr>
        <w:t xml:space="preserve"> (optional):</w:t>
      </w:r>
    </w:p>
    <w:p>
      <w:pPr>
        <w:pStyle w:val="BodyText"/>
        <w:numPr>
          <w:ilvl w:val="1"/>
          <w:numId w:val="25"/>
        </w:numPr>
        <w:tabs>
          <w:tab w:val="clear" w:pos="720"/>
          <w:tab w:val="left" w:pos="0" w:leader="none"/>
        </w:tabs>
        <w:bidi w:val="0"/>
        <w:spacing w:lineRule="auto" w:line="276"/>
        <w:jc w:val="left"/>
        <w:rPr>
          <w:rFonts w:ascii="Liberation Serif" w:hAnsi="Liberation Serif"/>
        </w:rPr>
      </w:pPr>
      <w:r>
        <w:rPr>
          <w:rFonts w:ascii="Liberation Serif" w:hAnsi="Liberation Serif"/>
        </w:rPr>
        <w:t>Excellent for categorical features without heavy preprocessing.</w:t>
      </w:r>
    </w:p>
    <w:p>
      <w:pPr>
        <w:pStyle w:val="HorizontalLine"/>
        <w:pBdr>
          <w:bottom w:val="double" w:sz="2" w:space="0" w:color="808080"/>
        </w:pBdr>
        <w:bidi w:val="0"/>
        <w:jc w:val="left"/>
        <w:rPr>
          <w:rFonts w:ascii="Liberation Serif" w:hAnsi="Liberation Serif"/>
        </w:rPr>
      </w:pPr>
      <w:r>
        <w:rPr>
          <w:rFonts w:ascii="Liberation Serif" w:hAnsi="Liberation Serif"/>
        </w:rPr>
      </w:r>
    </w:p>
    <w:p>
      <w:pPr>
        <w:pStyle w:val="Heading4"/>
        <w:bidi w:val="0"/>
        <w:jc w:val="left"/>
        <w:outlineLvl w:val="3"/>
        <w:rPr/>
      </w:pPr>
      <w:r>
        <w:rPr>
          <w:rStyle w:val="Strong"/>
          <w:b w:val="false"/>
          <w:bCs w:val="false"/>
        </w:rPr>
        <w:t>5. Model Interpretability Tools</w:t>
      </w:r>
    </w:p>
    <w:p>
      <w:pPr>
        <w:pStyle w:val="BodyText"/>
        <w:numPr>
          <w:ilvl w:val="0"/>
          <w:numId w:val="26"/>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SHAP</w:t>
      </w:r>
      <w:r>
        <w:rPr>
          <w:rFonts w:ascii="Liberation Serif" w:hAnsi="Liberation Serif"/>
        </w:rPr>
        <w:t>:</w:t>
      </w:r>
    </w:p>
    <w:p>
      <w:pPr>
        <w:pStyle w:val="BodyText"/>
        <w:numPr>
          <w:ilvl w:val="1"/>
          <w:numId w:val="26"/>
        </w:numPr>
        <w:tabs>
          <w:tab w:val="clear" w:pos="720"/>
          <w:tab w:val="left" w:pos="0" w:leader="none"/>
        </w:tabs>
        <w:bidi w:val="0"/>
        <w:spacing w:lineRule="auto" w:line="276"/>
        <w:jc w:val="left"/>
        <w:rPr>
          <w:rFonts w:ascii="Liberation Serif" w:hAnsi="Liberation Serif"/>
        </w:rPr>
      </w:pPr>
      <w:r>
        <w:rPr>
          <w:rFonts w:ascii="Liberation Serif" w:hAnsi="Liberation Serif"/>
        </w:rPr>
        <w:t>Explainable AI tools for understanding model predictions.</w:t>
      </w:r>
    </w:p>
    <w:p>
      <w:pPr>
        <w:pStyle w:val="BodyText"/>
        <w:numPr>
          <w:ilvl w:val="0"/>
          <w:numId w:val="26"/>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LIME</w:t>
      </w:r>
      <w:r>
        <w:rPr>
          <w:rFonts w:ascii="Liberation Serif" w:hAnsi="Liberation Serif"/>
        </w:rPr>
        <w:t xml:space="preserve"> (optional):</w:t>
      </w:r>
    </w:p>
    <w:p>
      <w:pPr>
        <w:pStyle w:val="BodyText"/>
        <w:numPr>
          <w:ilvl w:val="1"/>
          <w:numId w:val="26"/>
        </w:numPr>
        <w:tabs>
          <w:tab w:val="clear" w:pos="720"/>
          <w:tab w:val="left" w:pos="0" w:leader="none"/>
        </w:tabs>
        <w:bidi w:val="0"/>
        <w:spacing w:lineRule="auto" w:line="276"/>
        <w:jc w:val="left"/>
        <w:rPr>
          <w:rFonts w:ascii="Liberation Serif" w:hAnsi="Liberation Serif"/>
        </w:rPr>
      </w:pPr>
      <w:r>
        <w:rPr>
          <w:rFonts w:ascii="Liberation Serif" w:hAnsi="Liberation Serif"/>
        </w:rPr>
        <w:t>Local model explanation for interpreting predictions on individual instances.</w:t>
      </w:r>
    </w:p>
    <w:p>
      <w:pPr>
        <w:pStyle w:val="HorizontalLine"/>
        <w:pBdr>
          <w:bottom w:val="double" w:sz="2" w:space="0" w:color="808080"/>
        </w:pBdr>
        <w:bidi w:val="0"/>
        <w:jc w:val="left"/>
        <w:rPr>
          <w:rFonts w:ascii="Liberation Serif" w:hAnsi="Liberation Serif"/>
        </w:rPr>
      </w:pPr>
      <w:r>
        <w:rPr>
          <w:rFonts w:ascii="Liberation Serif" w:hAnsi="Liberation Serif"/>
        </w:rPr>
      </w:r>
    </w:p>
    <w:p>
      <w:pPr>
        <w:pStyle w:val="Heading4"/>
        <w:bidi w:val="0"/>
        <w:jc w:val="left"/>
        <w:outlineLvl w:val="3"/>
        <w:rPr/>
      </w:pPr>
      <w:r>
        <w:rPr>
          <w:rStyle w:val="Strong"/>
          <w:b w:val="false"/>
          <w:bCs w:val="false"/>
        </w:rPr>
        <w:t>6. Hyperparameter Optimization Tools</w:t>
      </w:r>
    </w:p>
    <w:p>
      <w:pPr>
        <w:pStyle w:val="BodyText"/>
        <w:numPr>
          <w:ilvl w:val="0"/>
          <w:numId w:val="27"/>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Optuna</w:t>
      </w:r>
      <w:r>
        <w:rPr>
          <w:rFonts w:ascii="Liberation Serif" w:hAnsi="Liberation Serif"/>
        </w:rPr>
        <w:t xml:space="preserve"> (optional):</w:t>
      </w:r>
    </w:p>
    <w:p>
      <w:pPr>
        <w:pStyle w:val="BodyText"/>
        <w:numPr>
          <w:ilvl w:val="1"/>
          <w:numId w:val="27"/>
        </w:numPr>
        <w:tabs>
          <w:tab w:val="clear" w:pos="720"/>
          <w:tab w:val="left" w:pos="0" w:leader="none"/>
        </w:tabs>
        <w:bidi w:val="0"/>
        <w:spacing w:lineRule="auto" w:line="276"/>
        <w:jc w:val="left"/>
        <w:rPr>
          <w:rFonts w:ascii="Liberation Serif" w:hAnsi="Liberation Serif"/>
        </w:rPr>
      </w:pPr>
      <w:r>
        <w:rPr>
          <w:rFonts w:ascii="Liberation Serif" w:hAnsi="Liberation Serif"/>
        </w:rPr>
        <w:t>Automated hyperparameter tuning with smart optimization techniques.</w:t>
      </w:r>
    </w:p>
    <w:p>
      <w:pPr>
        <w:pStyle w:val="BodyText"/>
        <w:numPr>
          <w:ilvl w:val="0"/>
          <w:numId w:val="27"/>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Scikit-learn’s GridSearchCV / RandomizedSearchCV</w:t>
      </w:r>
      <w:r>
        <w:rPr>
          <w:rFonts w:ascii="Liberation Serif" w:hAnsi="Liberation Serif"/>
        </w:rPr>
        <w:t>:</w:t>
      </w:r>
    </w:p>
    <w:p>
      <w:pPr>
        <w:pStyle w:val="BodyText"/>
        <w:numPr>
          <w:ilvl w:val="1"/>
          <w:numId w:val="27"/>
        </w:numPr>
        <w:tabs>
          <w:tab w:val="clear" w:pos="720"/>
          <w:tab w:val="left" w:pos="0" w:leader="none"/>
        </w:tabs>
        <w:bidi w:val="0"/>
        <w:spacing w:lineRule="auto" w:line="276"/>
        <w:jc w:val="left"/>
        <w:rPr>
          <w:rFonts w:ascii="Liberation Serif" w:hAnsi="Liberation Serif"/>
        </w:rPr>
      </w:pPr>
      <w:r>
        <w:rPr>
          <w:rFonts w:ascii="Liberation Serif" w:hAnsi="Liberation Serif"/>
        </w:rPr>
        <w:t>Traditional hyperparameter search methods.</w:t>
      </w:r>
    </w:p>
    <w:p>
      <w:pPr>
        <w:pStyle w:val="HorizontalLine"/>
        <w:pBdr>
          <w:bottom w:val="double" w:sz="2" w:space="0" w:color="808080"/>
        </w:pBdr>
        <w:bidi w:val="0"/>
        <w:jc w:val="left"/>
        <w:rPr>
          <w:rFonts w:ascii="Liberation Serif" w:hAnsi="Liberation Serif"/>
        </w:rPr>
      </w:pPr>
      <w:r>
        <w:rPr>
          <w:rFonts w:ascii="Liberation Serif" w:hAnsi="Liberation Serif"/>
        </w:rPr>
      </w:r>
    </w:p>
    <w:p>
      <w:pPr>
        <w:pStyle w:val="Heading4"/>
        <w:bidi w:val="0"/>
        <w:jc w:val="left"/>
        <w:outlineLvl w:val="3"/>
        <w:rPr/>
      </w:pPr>
      <w:r>
        <w:rPr>
          <w:rStyle w:val="Strong"/>
          <w:b w:val="false"/>
          <w:bCs w:val="false"/>
        </w:rPr>
        <w:t>7. Deployment and Web App Tools (Optional)</w:t>
      </w:r>
    </w:p>
    <w:p>
      <w:pPr>
        <w:pStyle w:val="BodyText"/>
        <w:numPr>
          <w:ilvl w:val="0"/>
          <w:numId w:val="28"/>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Streamlit</w:t>
      </w:r>
      <w:r>
        <w:rPr>
          <w:rFonts w:ascii="Liberation Serif" w:hAnsi="Liberation Serif"/>
        </w:rPr>
        <w:t>:</w:t>
      </w:r>
    </w:p>
    <w:p>
      <w:pPr>
        <w:pStyle w:val="BodyText"/>
        <w:numPr>
          <w:ilvl w:val="1"/>
          <w:numId w:val="28"/>
        </w:numPr>
        <w:tabs>
          <w:tab w:val="clear" w:pos="720"/>
          <w:tab w:val="left" w:pos="0" w:leader="none"/>
        </w:tabs>
        <w:bidi w:val="0"/>
        <w:spacing w:lineRule="auto" w:line="276"/>
        <w:jc w:val="left"/>
        <w:rPr>
          <w:rFonts w:ascii="Liberation Serif" w:hAnsi="Liberation Serif"/>
        </w:rPr>
      </w:pPr>
      <w:r>
        <w:rPr>
          <w:rFonts w:ascii="Liberation Serif" w:hAnsi="Liberation Serif"/>
        </w:rPr>
        <w:t>Fast and simple way to build and deploy web apps for machine learning models.</w:t>
      </w:r>
    </w:p>
    <w:p>
      <w:pPr>
        <w:pStyle w:val="BodyText"/>
        <w:numPr>
          <w:ilvl w:val="0"/>
          <w:numId w:val="28"/>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Flask</w:t>
      </w:r>
      <w:r>
        <w:rPr>
          <w:rFonts w:ascii="Liberation Serif" w:hAnsi="Liberation Serif"/>
        </w:rPr>
        <w:t>:</w:t>
      </w:r>
    </w:p>
    <w:p>
      <w:pPr>
        <w:pStyle w:val="BodyText"/>
        <w:numPr>
          <w:ilvl w:val="1"/>
          <w:numId w:val="28"/>
        </w:numPr>
        <w:tabs>
          <w:tab w:val="clear" w:pos="720"/>
          <w:tab w:val="left" w:pos="0" w:leader="none"/>
        </w:tabs>
        <w:bidi w:val="0"/>
        <w:spacing w:lineRule="auto" w:line="276"/>
        <w:jc w:val="left"/>
        <w:rPr>
          <w:rFonts w:ascii="Liberation Serif" w:hAnsi="Liberation Serif"/>
        </w:rPr>
      </w:pPr>
      <w:r>
        <w:rPr>
          <w:rFonts w:ascii="Liberation Serif" w:hAnsi="Liberation Serif"/>
        </w:rPr>
        <w:t>Lightweight web application framework for API deployment.</w:t>
      </w:r>
    </w:p>
    <w:p>
      <w:pPr>
        <w:pStyle w:val="BodyText"/>
        <w:numPr>
          <w:ilvl w:val="0"/>
          <w:numId w:val="28"/>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Docker</w:t>
      </w:r>
      <w:r>
        <w:rPr>
          <w:rFonts w:ascii="Liberation Serif" w:hAnsi="Liberation Serif"/>
        </w:rPr>
        <w:t xml:space="preserve"> (optional):</w:t>
      </w:r>
    </w:p>
    <w:p>
      <w:pPr>
        <w:pStyle w:val="BodyText"/>
        <w:numPr>
          <w:ilvl w:val="1"/>
          <w:numId w:val="28"/>
        </w:numPr>
        <w:tabs>
          <w:tab w:val="clear" w:pos="720"/>
          <w:tab w:val="left" w:pos="0" w:leader="none"/>
        </w:tabs>
        <w:bidi w:val="0"/>
        <w:spacing w:lineRule="auto" w:line="276"/>
        <w:jc w:val="left"/>
        <w:rPr>
          <w:rFonts w:ascii="Liberation Serif" w:hAnsi="Liberation Serif"/>
        </w:rPr>
      </w:pPr>
      <w:r>
        <w:rPr>
          <w:rFonts w:ascii="Liberation Serif" w:hAnsi="Liberation Serif"/>
        </w:rPr>
        <w:t>Containerization tool for packaging and deploying the model across different environments.</w:t>
      </w:r>
    </w:p>
    <w:p>
      <w:pPr>
        <w:pStyle w:val="HorizontalLine"/>
        <w:pBdr>
          <w:bottom w:val="double" w:sz="2" w:space="0" w:color="808080"/>
        </w:pBdr>
        <w:bidi w:val="0"/>
        <w:jc w:val="left"/>
        <w:rPr>
          <w:rFonts w:ascii="Liberation Serif" w:hAnsi="Liberation Serif"/>
        </w:rPr>
      </w:pPr>
      <w:r>
        <w:rPr>
          <w:rFonts w:ascii="Liberation Serif" w:hAnsi="Liberation Serif"/>
        </w:rPr>
      </w:r>
    </w:p>
    <w:p>
      <w:pPr>
        <w:pStyle w:val="Heading4"/>
        <w:bidi w:val="0"/>
        <w:jc w:val="left"/>
        <w:outlineLvl w:val="3"/>
        <w:rPr/>
      </w:pPr>
      <w:r>
        <w:rPr>
          <w:rStyle w:val="Strong"/>
          <w:b w:val="false"/>
          <w:bCs w:val="false"/>
        </w:rPr>
        <w:t>8. Version Control</w:t>
      </w:r>
    </w:p>
    <w:p>
      <w:pPr>
        <w:pStyle w:val="BodyText"/>
        <w:numPr>
          <w:ilvl w:val="0"/>
          <w:numId w:val="21"/>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Git and GitHub</w:t>
      </w:r>
      <w:r>
        <w:rPr>
          <w:rFonts w:ascii="Liberation Serif" w:hAnsi="Liberation Serif"/>
        </w:rPr>
        <w:t>:</w:t>
      </w:r>
    </w:p>
    <w:p>
      <w:pPr>
        <w:pStyle w:val="BodyText"/>
        <w:numPr>
          <w:ilvl w:val="1"/>
          <w:numId w:val="21"/>
        </w:numPr>
        <w:tabs>
          <w:tab w:val="clear" w:pos="720"/>
          <w:tab w:val="left" w:pos="0" w:leader="none"/>
        </w:tabs>
        <w:bidi w:val="0"/>
        <w:spacing w:lineRule="auto" w:line="276"/>
        <w:jc w:val="left"/>
        <w:rPr>
          <w:rFonts w:ascii="Liberation Serif" w:hAnsi="Liberation Serif"/>
        </w:rPr>
      </w:pPr>
      <w:bookmarkStart w:id="20" w:name="_vnj1oesa5eu3"/>
      <w:bookmarkEnd w:id="20"/>
      <w:r>
        <w:rPr>
          <w:rFonts w:ascii="Liberation Serif" w:hAnsi="Liberation Serif"/>
          <w:sz w:val="28"/>
          <w:szCs w:val="28"/>
        </w:rPr>
        <w:t>For version control, collaborative development, and project repository management.</w:t>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21" w:name="_dkq12q87n1rz"/>
      <w:bookmarkEnd w:id="21"/>
      <w:r>
        <w:rPr>
          <w:rFonts w:eastAsia="Times New Roman" w:cs="Times New Roman" w:ascii="Times New Roman" w:hAnsi="Times New Roman"/>
          <w:b/>
          <w:color w:val="980000"/>
          <w:sz w:val="30"/>
          <w:szCs w:val="30"/>
        </w:rPr>
        <w:t>11. Team Members and Contributions</w:t>
      </w:r>
    </w:p>
    <w:p>
      <w:pPr>
        <w:pStyle w:val="normal1"/>
        <w:spacing w:lineRule="auto" w:line="240" w:before="240" w:after="240"/>
        <w:rPr>
          <w:rFonts w:ascii="Times New Roman" w:hAnsi="Times New Roman" w:eastAsia="Times New Roman" w:cs="Times New Roman"/>
          <w:i/>
          <w:i/>
          <w:sz w:val="28"/>
          <w:szCs w:val="28"/>
        </w:rPr>
      </w:pPr>
      <w:r>
        <w:rPr>
          <w:rFonts w:eastAsia="Times New Roman" w:cs="Times New Roman" w:ascii="Times New Roman" w:hAnsi="Times New Roman"/>
          <w:b/>
          <w:i/>
          <w:sz w:val="28"/>
          <w:szCs w:val="28"/>
        </w:rPr>
        <w:t>[</w:t>
      </w:r>
      <w:r>
        <w:rPr>
          <w:rFonts w:eastAsia="Times New Roman" w:cs="Times New Roman" w:ascii="Times New Roman" w:hAnsi="Times New Roman"/>
          <w:i/>
          <w:sz w:val="28"/>
          <w:szCs w:val="28"/>
        </w:rPr>
        <w:t>List names and responsibilities.</w:t>
      </w:r>
    </w:p>
    <w:p>
      <w:pPr>
        <w:pStyle w:val="normal1"/>
        <w:numPr>
          <w:ilvl w:val="0"/>
          <w:numId w:val="2"/>
        </w:numPr>
        <w:spacing w:lineRule="auto" w:line="240" w:before="240" w:afterAutospacing="0" w:after="0"/>
        <w:ind w:hanging="360" w:left="72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Clearly mention who worked on:</w:t>
        <w:br/>
      </w:r>
    </w:p>
    <w:p>
      <w:pPr>
        <w:pStyle w:val="normal1"/>
        <w:numPr>
          <w:ilvl w:val="1"/>
          <w:numId w:val="2"/>
        </w:numPr>
        <w:spacing w:lineRule="auto" w:line="240" w:beforeAutospacing="0" w:before="0" w:afterAutospacing="0" w:after="0"/>
        <w:ind w:hanging="360" w:left="14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Data cleaning</w:t>
        <w:br/>
      </w:r>
    </w:p>
    <w:p>
      <w:pPr>
        <w:pStyle w:val="normal1"/>
        <w:numPr>
          <w:ilvl w:val="1"/>
          <w:numId w:val="2"/>
        </w:numPr>
        <w:spacing w:lineRule="auto" w:line="240" w:beforeAutospacing="0" w:before="0" w:afterAutospacing="0" w:after="0"/>
        <w:ind w:hanging="360" w:left="14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EDA</w:t>
        <w:br/>
      </w:r>
    </w:p>
    <w:p>
      <w:pPr>
        <w:pStyle w:val="normal1"/>
        <w:numPr>
          <w:ilvl w:val="1"/>
          <w:numId w:val="2"/>
        </w:numPr>
        <w:spacing w:lineRule="auto" w:line="240" w:beforeAutospacing="0" w:before="0" w:afterAutospacing="0" w:after="0"/>
        <w:ind w:hanging="360" w:left="14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Feature engineering</w:t>
        <w:br/>
      </w:r>
    </w:p>
    <w:p>
      <w:pPr>
        <w:pStyle w:val="normal1"/>
        <w:numPr>
          <w:ilvl w:val="1"/>
          <w:numId w:val="2"/>
        </w:numPr>
        <w:spacing w:lineRule="auto" w:line="240" w:beforeAutospacing="0" w:before="0" w:afterAutospacing="0" w:after="0"/>
        <w:ind w:hanging="360" w:left="14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Model development</w:t>
        <w:br/>
      </w:r>
    </w:p>
    <w:p>
      <w:pPr>
        <w:pStyle w:val="normal1"/>
        <w:numPr>
          <w:ilvl w:val="1"/>
          <w:numId w:val="2"/>
        </w:numPr>
        <w:spacing w:lineRule="auto" w:line="240" w:beforeAutospacing="0" w:before="0" w:after="240"/>
        <w:ind w:hanging="360" w:left="14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Documentation and reporting]</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sectPr>
      <w:headerReference w:type="even" r:id="rId2"/>
      <w:headerReference w:type="default" r:id="rId3"/>
      <w:headerReference w:type="first" r:id="rId4"/>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anchor behindDoc="1" distT="0" distB="0" distL="0" distR="0" simplePos="0" locked="0" layoutInCell="1" allowOverlap="1" relativeHeight="10">
          <wp:simplePos x="0" y="0"/>
          <wp:positionH relativeFrom="column">
            <wp:posOffset>2124075</wp:posOffset>
          </wp:positionH>
          <wp:positionV relativeFrom="paragraph">
            <wp:posOffset>-224155</wp:posOffset>
          </wp:positionV>
          <wp:extent cx="1157605" cy="418465"/>
          <wp:effectExtent l="0" t="0" r="0" b="0"/>
          <wp:wrapNone/>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tretch>
                    <a:fillRect/>
                  </a:stretch>
                </pic:blipFill>
                <pic:spPr bwMode="auto">
                  <a:xfrm>
                    <a:off x="0" y="0"/>
                    <a:ext cx="1157605" cy="418465"/>
                  </a:xfrm>
                  <a:prstGeom prst="rect">
                    <a:avLst/>
                  </a:prstGeom>
                  <a:noFill/>
                </pic:spPr>
              </pic:pic>
            </a:graphicData>
          </a:graphic>
        </wp:anchor>
      </w:drawing>
      <w:drawing>
        <wp:anchor behindDoc="1" distT="0" distB="0" distL="0" distR="0" simplePos="0" locked="0" layoutInCell="1" allowOverlap="1" relativeHeight="19">
          <wp:simplePos x="0" y="0"/>
          <wp:positionH relativeFrom="column">
            <wp:posOffset>4438650</wp:posOffset>
          </wp:positionH>
          <wp:positionV relativeFrom="paragraph">
            <wp:posOffset>-200025</wp:posOffset>
          </wp:positionV>
          <wp:extent cx="1816735" cy="371475"/>
          <wp:effectExtent l="0" t="0" r="0" b="0"/>
          <wp:wrapNone/>
          <wp:docPr id="4"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g" descr=""/>
                  <pic:cNvPicPr>
                    <a:picLocks noChangeAspect="1" noChangeArrowheads="1"/>
                  </pic:cNvPicPr>
                </pic:nvPicPr>
                <pic:blipFill>
                  <a:blip r:embed="rId2"/>
                  <a:stretch>
                    <a:fillRect/>
                  </a:stretch>
                </pic:blipFill>
                <pic:spPr bwMode="auto">
                  <a:xfrm>
                    <a:off x="0" y="0"/>
                    <a:ext cx="1816735" cy="371475"/>
                  </a:xfrm>
                  <a:prstGeom prst="rect">
                    <a:avLst/>
                  </a:prstGeom>
                  <a:noFill/>
                </pic:spPr>
              </pic:pic>
            </a:graphicData>
          </a:graphic>
        </wp:anchor>
      </w:drawing>
      <w:drawing>
        <wp:anchor behindDoc="1" distT="0" distB="0" distL="0" distR="0" simplePos="0" locked="0" layoutInCell="1" allowOverlap="1" relativeHeight="28">
          <wp:simplePos x="0" y="0"/>
          <wp:positionH relativeFrom="column">
            <wp:posOffset>-228600</wp:posOffset>
          </wp:positionH>
          <wp:positionV relativeFrom="paragraph">
            <wp:posOffset>-257175</wp:posOffset>
          </wp:positionV>
          <wp:extent cx="843280" cy="490220"/>
          <wp:effectExtent l="0" t="0" r="0" b="0"/>
          <wp:wrapNone/>
          <wp:docPr id="5"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g" descr=""/>
                  <pic:cNvPicPr>
                    <a:picLocks noChangeAspect="1" noChangeArrowheads="1"/>
                  </pic:cNvPicPr>
                </pic:nvPicPr>
                <pic:blipFill>
                  <a:blip r:embed="rId3"/>
                  <a:stretch>
                    <a:fillRect/>
                  </a:stretch>
                </pic:blipFill>
                <pic:spPr bwMode="auto">
                  <a:xfrm>
                    <a:off x="0" y="0"/>
                    <a:ext cx="843280" cy="490220"/>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anchor behindDoc="1" distT="0" distB="0" distL="0" distR="0" simplePos="0" locked="0" layoutInCell="1" allowOverlap="1" relativeHeight="10">
          <wp:simplePos x="0" y="0"/>
          <wp:positionH relativeFrom="column">
            <wp:posOffset>2124075</wp:posOffset>
          </wp:positionH>
          <wp:positionV relativeFrom="paragraph">
            <wp:posOffset>-224155</wp:posOffset>
          </wp:positionV>
          <wp:extent cx="1157605" cy="418465"/>
          <wp:effectExtent l="0" t="0" r="0" b="0"/>
          <wp:wrapNone/>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1"/>
                  <a:stretch>
                    <a:fillRect/>
                  </a:stretch>
                </pic:blipFill>
                <pic:spPr bwMode="auto">
                  <a:xfrm>
                    <a:off x="0" y="0"/>
                    <a:ext cx="1157605" cy="418465"/>
                  </a:xfrm>
                  <a:prstGeom prst="rect">
                    <a:avLst/>
                  </a:prstGeom>
                  <a:noFill/>
                </pic:spPr>
              </pic:pic>
            </a:graphicData>
          </a:graphic>
        </wp:anchor>
      </w:drawing>
      <w:drawing>
        <wp:anchor behindDoc="1" distT="0" distB="0" distL="0" distR="0" simplePos="0" locked="0" layoutInCell="1" allowOverlap="1" relativeHeight="19">
          <wp:simplePos x="0" y="0"/>
          <wp:positionH relativeFrom="column">
            <wp:posOffset>4438650</wp:posOffset>
          </wp:positionH>
          <wp:positionV relativeFrom="paragraph">
            <wp:posOffset>-200025</wp:posOffset>
          </wp:positionV>
          <wp:extent cx="1816735" cy="371475"/>
          <wp:effectExtent l="0" t="0" r="0" b="0"/>
          <wp:wrapNone/>
          <wp:docPr id="7"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g" descr=""/>
                  <pic:cNvPicPr>
                    <a:picLocks noChangeAspect="1" noChangeArrowheads="1"/>
                  </pic:cNvPicPr>
                </pic:nvPicPr>
                <pic:blipFill>
                  <a:blip r:embed="rId2"/>
                  <a:stretch>
                    <a:fillRect/>
                  </a:stretch>
                </pic:blipFill>
                <pic:spPr bwMode="auto">
                  <a:xfrm>
                    <a:off x="0" y="0"/>
                    <a:ext cx="1816735" cy="371475"/>
                  </a:xfrm>
                  <a:prstGeom prst="rect">
                    <a:avLst/>
                  </a:prstGeom>
                  <a:noFill/>
                </pic:spPr>
              </pic:pic>
            </a:graphicData>
          </a:graphic>
        </wp:anchor>
      </w:drawing>
      <w:drawing>
        <wp:anchor behindDoc="1" distT="0" distB="0" distL="0" distR="0" simplePos="0" locked="0" layoutInCell="1" allowOverlap="1" relativeHeight="28">
          <wp:simplePos x="0" y="0"/>
          <wp:positionH relativeFrom="column">
            <wp:posOffset>-228600</wp:posOffset>
          </wp:positionH>
          <wp:positionV relativeFrom="paragraph">
            <wp:posOffset>-257175</wp:posOffset>
          </wp:positionV>
          <wp:extent cx="843280" cy="490220"/>
          <wp:effectExtent l="0" t="0" r="0" b="0"/>
          <wp:wrapNone/>
          <wp:docPr id="8"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g" descr=""/>
                  <pic:cNvPicPr>
                    <a:picLocks noChangeAspect="1" noChangeArrowheads="1"/>
                  </pic:cNvPicPr>
                </pic:nvPicPr>
                <pic:blipFill>
                  <a:blip r:embed="rId3"/>
                  <a:stretch>
                    <a:fillRect/>
                  </a:stretch>
                </pic:blipFill>
                <pic:spPr bwMode="auto">
                  <a:xfrm>
                    <a:off x="0" y="0"/>
                    <a:ext cx="843280" cy="490220"/>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283"/>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6">
    <w:lvl w:ilvl="0">
      <w:start w:val="1"/>
      <w:numFmt w:val="bullet"/>
      <w:lvlText w:val=""/>
      <w:lvlJc w:val="left"/>
      <w:pPr>
        <w:tabs>
          <w:tab w:val="num" w:pos="0"/>
        </w:tabs>
        <w:ind w:left="720" w:hanging="283"/>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7">
    <w:lvl w:ilvl="0">
      <w:start w:val="1"/>
      <w:numFmt w:val="bullet"/>
      <w:lvlText w:val=""/>
      <w:lvlJc w:val="left"/>
      <w:pPr>
        <w:tabs>
          <w:tab w:val="num" w:pos="0"/>
        </w:tabs>
        <w:ind w:left="720" w:hanging="283"/>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8">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9">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10">
    <w:lvl w:ilvl="0">
      <w:start w:val="1"/>
      <w:numFmt w:val="bullet"/>
      <w:lvlText w:val=""/>
      <w:lvlJc w:val="left"/>
      <w:pPr>
        <w:tabs>
          <w:tab w:val="num" w:pos="0"/>
        </w:tabs>
        <w:ind w:left="720" w:hanging="283"/>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1">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12">
    <w:lvl w:ilvl="0">
      <w:start w:val="1"/>
      <w:numFmt w:val="bullet"/>
      <w:lvlText w:val=""/>
      <w:lvlJc w:val="left"/>
      <w:pPr>
        <w:tabs>
          <w:tab w:val="num" w:pos="0"/>
        </w:tabs>
        <w:ind w:left="720" w:hanging="283"/>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3">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14">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15">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16">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17">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18">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19">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20">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21">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22">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23">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24">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25">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26">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27">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28">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HorizontalLine">
    <w:name w:val="Horizontal Line"/>
    <w:basedOn w:val="Normal"/>
    <w:next w:val="BodyText"/>
    <w:qFormat/>
    <w:pPr>
      <w:pBdr>
        <w:bottom w:val="double" w:sz="2" w:space="0" w:color="808080"/>
      </w:pBdr>
      <w:spacing w:before="0" w:after="283"/>
    </w:pPr>
    <w:rPr>
      <w:sz w:val="12"/>
      <w:szCs w:val="1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jpeg"/>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LibreOffice/24.8.6.2$Windows_X86_64 LibreOffice_project/6d98ba145e9a8a39fc57bcc76981d1fb1316c60c</Application>
  <AppVersion>15.0000</AppVersion>
  <Pages>9</Pages>
  <Words>1344</Words>
  <Characters>8643</Characters>
  <CharactersWithSpaces>10141</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2025-05-08T15:55:54Z</dcterms:modified>
  <cp:revision>1</cp:revision>
  <dc:subject/>
  <dc:title/>
</cp:coreProperties>
</file>