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FD55" w14:textId="77777777" w:rsidR="00B82A8A" w:rsidRDefault="0097260E">
      <w:pPr>
        <w:rPr>
          <w:rFonts w:ascii="Segoe UI" w:hAnsi="Segoe UI" w:cs="Segoe UI"/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rPr>
          <w:rFonts w:ascii="Segoe UI" w:hAnsi="Segoe UI" w:cs="Segoe UI"/>
          <w:b/>
          <w:bCs/>
          <w:sz w:val="32"/>
          <w:szCs w:val="32"/>
        </w:rPr>
        <w:t>NORMALIZATION</w:t>
      </w:r>
    </w:p>
    <w:p w14:paraId="387AFD56" w14:textId="3F484037" w:rsidR="00B82A8A" w:rsidRDefault="0097260E">
      <w:pP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What are the goals of database</w:t>
      </w:r>
      <w:r w:rsidR="005C4E3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 xml:space="preserve"> n</w:t>
      </w: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ormalization?</w:t>
      </w:r>
    </w:p>
    <w:p w14:paraId="387AFD57" w14:textId="020DCA47" w:rsidR="00B82A8A" w:rsidRDefault="0097260E">
      <w:pPr>
        <w:rPr>
          <w:rFonts w:cstheme="minorHAnsi"/>
          <w:color w:val="33333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Database normalization</w:t>
      </w:r>
      <w:r>
        <w:rPr>
          <w:rFonts w:cstheme="minorHAnsi"/>
          <w:color w:val="333333"/>
          <w:sz w:val="28"/>
          <w:szCs w:val="28"/>
          <w:shd w:val="clear" w:color="auto" w:fill="FFFFFF"/>
        </w:rPr>
        <w:t> is the process of organizing da</w:t>
      </w:r>
      <w:r w:rsidR="00E7003A">
        <w:rPr>
          <w:rFonts w:cstheme="minorHAnsi"/>
          <w:color w:val="333333"/>
          <w:sz w:val="28"/>
          <w:szCs w:val="28"/>
          <w:shd w:val="clear" w:color="auto" w:fill="FFFFFF"/>
        </w:rPr>
        <w:t>ta in the Tables</w:t>
      </w:r>
      <w:r>
        <w:rPr>
          <w:rFonts w:cstheme="minorHAnsi"/>
          <w:color w:val="333333"/>
          <w:sz w:val="28"/>
          <w:szCs w:val="28"/>
          <w:shd w:val="clear" w:color="auto" w:fill="FFFFFF"/>
        </w:rPr>
        <w:t xml:space="preserve"> to minimize data redundancy </w:t>
      </w:r>
      <w:r>
        <w:rPr>
          <w:rFonts w:cstheme="minorHAnsi"/>
          <w:color w:val="333333"/>
          <w:sz w:val="28"/>
          <w:szCs w:val="28"/>
          <w:highlight w:val="yellow"/>
          <w:shd w:val="clear" w:color="auto" w:fill="FFFFFF"/>
        </w:rPr>
        <w:t>(</w:t>
      </w:r>
      <w:r w:rsidR="00FF5D11">
        <w:rPr>
          <w:rFonts w:cstheme="minorHAnsi"/>
          <w:color w:val="333333"/>
          <w:sz w:val="28"/>
          <w:szCs w:val="28"/>
          <w:highlight w:val="yellow"/>
          <w:shd w:val="clear" w:color="auto" w:fill="FFFFFF"/>
        </w:rPr>
        <w:t>D</w:t>
      </w:r>
      <w:r>
        <w:rPr>
          <w:rFonts w:cstheme="minorHAnsi"/>
          <w:color w:val="333333"/>
          <w:sz w:val="28"/>
          <w:szCs w:val="28"/>
          <w:highlight w:val="yellow"/>
          <w:shd w:val="clear" w:color="auto" w:fill="FFFFFF"/>
        </w:rPr>
        <w:t>ata duplication),</w:t>
      </w:r>
      <w:r>
        <w:rPr>
          <w:rFonts w:cstheme="minorHAnsi"/>
          <w:color w:val="333333"/>
          <w:sz w:val="28"/>
          <w:szCs w:val="28"/>
          <w:shd w:val="clear" w:color="auto" w:fill="FFFFFF"/>
        </w:rPr>
        <w:t xml:space="preserve"> which in turn ensures data </w:t>
      </w:r>
      <w:r>
        <w:rPr>
          <w:rFonts w:cstheme="minorHAnsi"/>
          <w:color w:val="333333"/>
          <w:sz w:val="28"/>
          <w:szCs w:val="28"/>
          <w:highlight w:val="yellow"/>
          <w:shd w:val="clear" w:color="auto" w:fill="FFFFFF"/>
        </w:rPr>
        <w:t>Inconsistency.</w:t>
      </w:r>
    </w:p>
    <w:p w14:paraId="387AFD58" w14:textId="77777777" w:rsidR="00B82A8A" w:rsidRDefault="0097260E">
      <w:pPr>
        <w:rPr>
          <w:rFonts w:cstheme="minorHAnsi"/>
          <w:b/>
          <w:bCs/>
          <w:color w:val="333333"/>
          <w:sz w:val="28"/>
          <w:szCs w:val="28"/>
          <w:shd w:val="clear" w:color="auto" w:fill="FFFFFF"/>
          <w:lang w:val="en-US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Data Redundancy</w:t>
      </w: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  <w:lang w:val="en-US"/>
        </w:rPr>
        <w:tab/>
      </w:r>
    </w:p>
    <w:p w14:paraId="387AFD59" w14:textId="77777777" w:rsidR="00B82A8A" w:rsidRDefault="0097260E">
      <w:pPr>
        <w:rPr>
          <w:rFonts w:cstheme="minorHAnsi"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ab/>
      </w:r>
      <w:r>
        <w:rPr>
          <w:rFonts w:cstheme="minorHAnsi"/>
          <w:color w:val="333333"/>
          <w:sz w:val="28"/>
          <w:szCs w:val="28"/>
          <w:shd w:val="clear" w:color="auto" w:fill="FFFFFF"/>
        </w:rPr>
        <w:t>Entering the same kind of data at different locations/Places is known as Data Redundancy.</w:t>
      </w:r>
    </w:p>
    <w:p w14:paraId="387AFD5A" w14:textId="77777777" w:rsidR="00B82A8A" w:rsidRDefault="0097260E">
      <w:pP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  <w:t>Data Inconsistency</w:t>
      </w:r>
    </w:p>
    <w:p w14:paraId="387AFD5B" w14:textId="77777777" w:rsidR="00B82A8A" w:rsidRDefault="0097260E">
      <w:pPr>
        <w:rPr>
          <w:rFonts w:cstheme="minorHAnsi"/>
          <w:color w:val="333333"/>
          <w:sz w:val="28"/>
          <w:szCs w:val="28"/>
          <w:shd w:val="clear" w:color="auto" w:fill="FFFFFF"/>
        </w:rPr>
      </w:pPr>
      <w:r>
        <w:rPr>
          <w:rFonts w:cstheme="minorHAnsi"/>
          <w:color w:val="333333"/>
          <w:sz w:val="28"/>
          <w:szCs w:val="28"/>
          <w:shd w:val="clear" w:color="auto" w:fill="FFFFFF"/>
        </w:rPr>
        <w:tab/>
        <w:t>Data Redundancy will cause Data Inconsistency.</w:t>
      </w:r>
    </w:p>
    <w:p w14:paraId="387AFD5C" w14:textId="77777777" w:rsidR="00B82A8A" w:rsidRDefault="0097260E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PROBLEM OF DATA REDUNDANCY</w:t>
      </w:r>
    </w:p>
    <w:p w14:paraId="387AFD5D" w14:textId="77777777" w:rsidR="00B82A8A" w:rsidRDefault="0097260E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DISK SPACE WASTAGE</w:t>
      </w:r>
    </w:p>
    <w:p w14:paraId="387AFD5E" w14:textId="77777777" w:rsidR="00B82A8A" w:rsidRDefault="0097260E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DATA INCONSISTENCY</w:t>
      </w:r>
    </w:p>
    <w:p w14:paraId="387AFD5F" w14:textId="77777777" w:rsidR="00B82A8A" w:rsidRDefault="0097260E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DML QUERIES CAN BECOME SLOW</w:t>
      </w:r>
    </w:p>
    <w:p w14:paraId="387AFD60" w14:textId="77777777" w:rsidR="00B82A8A" w:rsidRDefault="00B82A8A">
      <w:pPr>
        <w:rPr>
          <w:rFonts w:ascii="Arial" w:hAnsi="Arial" w:cs="Arial"/>
          <w:color w:val="333333"/>
          <w:shd w:val="clear" w:color="auto" w:fill="FFFFFF"/>
        </w:rPr>
      </w:pPr>
    </w:p>
    <w:p w14:paraId="387AFD61" w14:textId="77777777" w:rsidR="00B82A8A" w:rsidRDefault="00DF65D1">
      <w:pPr>
        <w:rPr>
          <w:rFonts w:ascii="Arial" w:hAnsi="Arial" w:cs="Arial"/>
          <w:color w:val="333333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Problem</w:t>
      </w:r>
      <w:r w:rsidR="0097260E">
        <w:rPr>
          <w:rFonts w:ascii="Arial" w:hAnsi="Arial" w:cs="Arial"/>
          <w:b/>
          <w:bCs/>
          <w:color w:val="333333"/>
          <w:shd w:val="clear" w:color="auto" w:fill="FFFFFF"/>
        </w:rPr>
        <w:t xml:space="preserve"> with redundant data is the disk space wastage.</w:t>
      </w:r>
    </w:p>
    <w:tbl>
      <w:tblPr>
        <w:tblStyle w:val="TableGrid"/>
        <w:tblW w:w="10311" w:type="dxa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82A8A" w14:paraId="387AFD69" w14:textId="77777777">
        <w:trPr>
          <w:trHeight w:val="446"/>
          <w:jc w:val="center"/>
        </w:trPr>
        <w:tc>
          <w:tcPr>
            <w:tcW w:w="1473" w:type="dxa"/>
            <w:shd w:val="clear" w:color="auto" w:fill="FFFF00"/>
          </w:tcPr>
          <w:p w14:paraId="387AFD62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</w:t>
            </w:r>
          </w:p>
        </w:tc>
        <w:tc>
          <w:tcPr>
            <w:tcW w:w="1473" w:type="dxa"/>
            <w:shd w:val="clear" w:color="auto" w:fill="FFFF00"/>
          </w:tcPr>
          <w:p w14:paraId="387AFD63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473" w:type="dxa"/>
            <w:shd w:val="clear" w:color="auto" w:fill="FFFF00"/>
          </w:tcPr>
          <w:p w14:paraId="387AFD64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473" w:type="dxa"/>
            <w:shd w:val="clear" w:color="auto" w:fill="FFFF00"/>
          </w:tcPr>
          <w:p w14:paraId="387AFD65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473" w:type="dxa"/>
            <w:shd w:val="clear" w:color="auto" w:fill="FFFF00"/>
          </w:tcPr>
          <w:p w14:paraId="387AFD66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1473" w:type="dxa"/>
            <w:shd w:val="clear" w:color="auto" w:fill="FFFF00"/>
          </w:tcPr>
          <w:p w14:paraId="387AFD67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DHEAD</w:t>
            </w:r>
          </w:p>
        </w:tc>
        <w:tc>
          <w:tcPr>
            <w:tcW w:w="1473" w:type="dxa"/>
            <w:shd w:val="clear" w:color="auto" w:fill="FFFF00"/>
          </w:tcPr>
          <w:p w14:paraId="387AFD68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82A8A" w14:paraId="387AFD71" w14:textId="77777777">
        <w:trPr>
          <w:trHeight w:val="417"/>
          <w:jc w:val="center"/>
        </w:trPr>
        <w:tc>
          <w:tcPr>
            <w:tcW w:w="1473" w:type="dxa"/>
          </w:tcPr>
          <w:p w14:paraId="387AFD6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387AFD6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473" w:type="dxa"/>
          </w:tcPr>
          <w:p w14:paraId="387AFD6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D6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473" w:type="dxa"/>
          </w:tcPr>
          <w:p w14:paraId="387AFD6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D6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D7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79" w14:textId="77777777">
        <w:trPr>
          <w:trHeight w:val="446"/>
          <w:jc w:val="center"/>
        </w:trPr>
        <w:tc>
          <w:tcPr>
            <w:tcW w:w="1473" w:type="dxa"/>
          </w:tcPr>
          <w:p w14:paraId="387AFD7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73" w:type="dxa"/>
          </w:tcPr>
          <w:p w14:paraId="387AFD7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473" w:type="dxa"/>
          </w:tcPr>
          <w:p w14:paraId="387AFD7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D7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473" w:type="dxa"/>
          </w:tcPr>
          <w:p w14:paraId="387AFD7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D7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D7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D81" w14:textId="77777777">
        <w:trPr>
          <w:trHeight w:val="446"/>
          <w:jc w:val="center"/>
        </w:trPr>
        <w:tc>
          <w:tcPr>
            <w:tcW w:w="1473" w:type="dxa"/>
          </w:tcPr>
          <w:p w14:paraId="387AFD7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73" w:type="dxa"/>
          </w:tcPr>
          <w:p w14:paraId="387AFD7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473" w:type="dxa"/>
          </w:tcPr>
          <w:p w14:paraId="387AFD7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473" w:type="dxa"/>
          </w:tcPr>
          <w:p w14:paraId="387AFD7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473" w:type="dxa"/>
          </w:tcPr>
          <w:p w14:paraId="387AFD7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D7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D8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89" w14:textId="77777777">
        <w:trPr>
          <w:trHeight w:val="417"/>
          <w:jc w:val="center"/>
        </w:trPr>
        <w:tc>
          <w:tcPr>
            <w:tcW w:w="1473" w:type="dxa"/>
          </w:tcPr>
          <w:p w14:paraId="387AFD8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73" w:type="dxa"/>
          </w:tcPr>
          <w:p w14:paraId="387AFD8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473" w:type="dxa"/>
          </w:tcPr>
          <w:p w14:paraId="387AFD8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D8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473" w:type="dxa"/>
          </w:tcPr>
          <w:p w14:paraId="387AFD8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D8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D8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D91" w14:textId="77777777">
        <w:trPr>
          <w:trHeight w:val="417"/>
          <w:jc w:val="center"/>
        </w:trPr>
        <w:tc>
          <w:tcPr>
            <w:tcW w:w="1473" w:type="dxa"/>
          </w:tcPr>
          <w:p w14:paraId="387AFD8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73" w:type="dxa"/>
          </w:tcPr>
          <w:p w14:paraId="387AFD8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473" w:type="dxa"/>
          </w:tcPr>
          <w:p w14:paraId="387AFD8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D8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473" w:type="dxa"/>
          </w:tcPr>
          <w:p w14:paraId="387AFD8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D8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D9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99" w14:textId="77777777">
        <w:trPr>
          <w:trHeight w:val="417"/>
          <w:jc w:val="center"/>
        </w:trPr>
        <w:tc>
          <w:tcPr>
            <w:tcW w:w="1473" w:type="dxa"/>
          </w:tcPr>
          <w:p w14:paraId="387AFD9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73" w:type="dxa"/>
          </w:tcPr>
          <w:p w14:paraId="387AFD9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473" w:type="dxa"/>
          </w:tcPr>
          <w:p w14:paraId="387AFD9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473" w:type="dxa"/>
          </w:tcPr>
          <w:p w14:paraId="387AFD9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473" w:type="dxa"/>
          </w:tcPr>
          <w:p w14:paraId="387AFD9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D9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D9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</w:tbl>
    <w:p w14:paraId="387AFD9A" w14:textId="77777777" w:rsidR="00B82A8A" w:rsidRDefault="00B82A8A"/>
    <w:p w14:paraId="387AFD9B" w14:textId="77777777" w:rsidR="00B82A8A" w:rsidRDefault="0097260E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Another common problem, is that data can become inconsistent.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 For example, let's say, SACHIN has resigned, and we have a new department head (ROHIT) for ADMIN department. At present, there are 3 ADMIN department rows in the table, and we need to update all of them. Let's assume I updated only one row and forgot to update the other 2 rows, then obviously, the data becomes inconsistent.</w:t>
      </w:r>
    </w:p>
    <w:p w14:paraId="387AFD9C" w14:textId="77777777" w:rsidR="00B82A8A" w:rsidRDefault="00B82A8A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7AFD9D" w14:textId="77777777" w:rsidR="00B82A8A" w:rsidRDefault="00B82A8A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7AFD9E" w14:textId="77777777" w:rsidR="00B82A8A" w:rsidRDefault="00B82A8A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7AFD9F" w14:textId="77777777" w:rsidR="00B82A8A" w:rsidRDefault="00B82A8A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7AFDA0" w14:textId="77777777" w:rsidR="00B82A8A" w:rsidRDefault="0097260E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  <w:t>UPDATE</w:t>
      </w:r>
    </w:p>
    <w:tbl>
      <w:tblPr>
        <w:tblStyle w:val="TableGrid"/>
        <w:tblW w:w="10721" w:type="dxa"/>
        <w:jc w:val="center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2"/>
        <w:gridCol w:w="1532"/>
        <w:gridCol w:w="1532"/>
        <w:gridCol w:w="1532"/>
      </w:tblGrid>
      <w:tr w:rsidR="00B82A8A" w14:paraId="387AFDA8" w14:textId="77777777">
        <w:trPr>
          <w:trHeight w:val="455"/>
          <w:jc w:val="center"/>
        </w:trPr>
        <w:tc>
          <w:tcPr>
            <w:tcW w:w="1531" w:type="dxa"/>
            <w:shd w:val="clear" w:color="auto" w:fill="FFFF00"/>
          </w:tcPr>
          <w:p w14:paraId="387AFDA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</w:t>
            </w:r>
          </w:p>
        </w:tc>
        <w:tc>
          <w:tcPr>
            <w:tcW w:w="1531" w:type="dxa"/>
            <w:shd w:val="clear" w:color="auto" w:fill="FFFF00"/>
          </w:tcPr>
          <w:p w14:paraId="387AFDA2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531" w:type="dxa"/>
            <w:shd w:val="clear" w:color="auto" w:fill="FFFF00"/>
          </w:tcPr>
          <w:p w14:paraId="387AFDA3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32" w:type="dxa"/>
            <w:shd w:val="clear" w:color="auto" w:fill="FFFF00"/>
          </w:tcPr>
          <w:p w14:paraId="387AFDA4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532" w:type="dxa"/>
            <w:shd w:val="clear" w:color="auto" w:fill="FFFF00"/>
          </w:tcPr>
          <w:p w14:paraId="387AFDA5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1532" w:type="dxa"/>
            <w:shd w:val="clear" w:color="auto" w:fill="FFFF00"/>
          </w:tcPr>
          <w:p w14:paraId="387AFDA6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DHEAD</w:t>
            </w:r>
          </w:p>
        </w:tc>
        <w:tc>
          <w:tcPr>
            <w:tcW w:w="1532" w:type="dxa"/>
            <w:shd w:val="clear" w:color="auto" w:fill="FFFF00"/>
          </w:tcPr>
          <w:p w14:paraId="387AFDA7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82A8A" w14:paraId="387AFDB0" w14:textId="77777777">
        <w:trPr>
          <w:trHeight w:val="426"/>
          <w:jc w:val="center"/>
        </w:trPr>
        <w:tc>
          <w:tcPr>
            <w:tcW w:w="1531" w:type="dxa"/>
          </w:tcPr>
          <w:p w14:paraId="387AFDA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14:paraId="387AFDA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531" w:type="dxa"/>
          </w:tcPr>
          <w:p w14:paraId="387AFDA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A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532" w:type="dxa"/>
          </w:tcPr>
          <w:p w14:paraId="387AFDA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532" w:type="dxa"/>
          </w:tcPr>
          <w:p w14:paraId="387AFDA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532" w:type="dxa"/>
          </w:tcPr>
          <w:p w14:paraId="387AFDA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B8" w14:textId="77777777" w:rsidTr="003A79A1">
        <w:trPr>
          <w:trHeight w:val="455"/>
          <w:jc w:val="center"/>
        </w:trPr>
        <w:tc>
          <w:tcPr>
            <w:tcW w:w="1531" w:type="dxa"/>
          </w:tcPr>
          <w:p w14:paraId="387AFDB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14:paraId="387AFDB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531" w:type="dxa"/>
          </w:tcPr>
          <w:p w14:paraId="387AFDB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B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2" w:type="dxa"/>
          </w:tcPr>
          <w:p w14:paraId="387AFDB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532" w:type="dxa"/>
            <w:shd w:val="clear" w:color="auto" w:fill="00FF00"/>
          </w:tcPr>
          <w:p w14:paraId="387AFDB6" w14:textId="77777777" w:rsidR="00B82A8A" w:rsidRDefault="003A79A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ROHIT</w:t>
            </w:r>
          </w:p>
        </w:tc>
        <w:tc>
          <w:tcPr>
            <w:tcW w:w="1532" w:type="dxa"/>
          </w:tcPr>
          <w:p w14:paraId="387AFDB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DC0" w14:textId="77777777">
        <w:trPr>
          <w:trHeight w:val="455"/>
          <w:jc w:val="center"/>
        </w:trPr>
        <w:tc>
          <w:tcPr>
            <w:tcW w:w="1531" w:type="dxa"/>
          </w:tcPr>
          <w:p w14:paraId="387AFDB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31" w:type="dxa"/>
          </w:tcPr>
          <w:p w14:paraId="387AFDB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531" w:type="dxa"/>
          </w:tcPr>
          <w:p w14:paraId="387AFDB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DB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532" w:type="dxa"/>
          </w:tcPr>
          <w:p w14:paraId="387AFDB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532" w:type="dxa"/>
          </w:tcPr>
          <w:p w14:paraId="387AFDB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532" w:type="dxa"/>
          </w:tcPr>
          <w:p w14:paraId="387AFDB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C8" w14:textId="77777777" w:rsidTr="003A79A1">
        <w:trPr>
          <w:trHeight w:val="426"/>
          <w:jc w:val="center"/>
        </w:trPr>
        <w:tc>
          <w:tcPr>
            <w:tcW w:w="1531" w:type="dxa"/>
          </w:tcPr>
          <w:p w14:paraId="387AFDC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14:paraId="387AFDC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531" w:type="dxa"/>
          </w:tcPr>
          <w:p w14:paraId="387AFDC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C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532" w:type="dxa"/>
          </w:tcPr>
          <w:p w14:paraId="387AFDC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532" w:type="dxa"/>
            <w:shd w:val="clear" w:color="auto" w:fill="00FF00"/>
          </w:tcPr>
          <w:p w14:paraId="387AFDC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ROHIT</w:t>
            </w:r>
          </w:p>
        </w:tc>
        <w:tc>
          <w:tcPr>
            <w:tcW w:w="1532" w:type="dxa"/>
          </w:tcPr>
          <w:p w14:paraId="387AFDC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DD0" w14:textId="77777777">
        <w:trPr>
          <w:trHeight w:val="426"/>
          <w:jc w:val="center"/>
        </w:trPr>
        <w:tc>
          <w:tcPr>
            <w:tcW w:w="1531" w:type="dxa"/>
          </w:tcPr>
          <w:p w14:paraId="387AFDC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31" w:type="dxa"/>
          </w:tcPr>
          <w:p w14:paraId="387AFDC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531" w:type="dxa"/>
          </w:tcPr>
          <w:p w14:paraId="387AFDC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C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532" w:type="dxa"/>
          </w:tcPr>
          <w:p w14:paraId="387AFDC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532" w:type="dxa"/>
          </w:tcPr>
          <w:p w14:paraId="387AFDC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532" w:type="dxa"/>
          </w:tcPr>
          <w:p w14:paraId="387AFDC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DD8" w14:textId="77777777">
        <w:trPr>
          <w:trHeight w:val="426"/>
          <w:jc w:val="center"/>
        </w:trPr>
        <w:tc>
          <w:tcPr>
            <w:tcW w:w="1531" w:type="dxa"/>
          </w:tcPr>
          <w:p w14:paraId="387AFDD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31" w:type="dxa"/>
          </w:tcPr>
          <w:p w14:paraId="387AFDD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531" w:type="dxa"/>
          </w:tcPr>
          <w:p w14:paraId="387AFDD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DD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532" w:type="dxa"/>
          </w:tcPr>
          <w:p w14:paraId="387AFDD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532" w:type="dxa"/>
            <w:shd w:val="clear" w:color="auto" w:fill="F4B083" w:themeFill="accent2" w:themeFillTint="99"/>
          </w:tcPr>
          <w:p w14:paraId="387AFDD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532" w:type="dxa"/>
          </w:tcPr>
          <w:p w14:paraId="387AFDD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</w:tbl>
    <w:p w14:paraId="387AFDD9" w14:textId="77777777" w:rsidR="00B82A8A" w:rsidRDefault="00B82A8A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14:paraId="387AFDDA" w14:textId="77777777" w:rsidR="00B82A8A" w:rsidRDefault="0097260E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Another problem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, DML queries (Insert, update and delete), </w:t>
      </w:r>
      <w: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could become slow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, as there could many records and columns to process.</w:t>
      </w:r>
    </w:p>
    <w:p w14:paraId="387AFDDB" w14:textId="77777777" w:rsidR="00B82A8A" w:rsidRDefault="0097260E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So, to reduce the data redundancy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, we can divide this large badly organised table into two tables (Employees and Departments)</w:t>
      </w:r>
    </w:p>
    <w:p w14:paraId="387AFDDC" w14:textId="77777777" w:rsidR="00B82A8A" w:rsidRDefault="00B82A8A">
      <w:pPr>
        <w:rPr>
          <w:rFonts w:ascii="Arial" w:hAnsi="Arial" w:cs="Arial"/>
          <w:color w:val="333333"/>
          <w:shd w:val="clear" w:color="auto" w:fill="FFFFFF"/>
        </w:rPr>
      </w:pPr>
    </w:p>
    <w:p w14:paraId="387AFDDD" w14:textId="77777777" w:rsidR="00B82A8A" w:rsidRDefault="0097260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Normalized Departments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144"/>
        <w:gridCol w:w="1328"/>
        <w:gridCol w:w="1429"/>
      </w:tblGrid>
      <w:tr w:rsidR="00B82A8A" w14:paraId="387AFDE2" w14:textId="77777777">
        <w:trPr>
          <w:trHeight w:val="448"/>
        </w:trPr>
        <w:tc>
          <w:tcPr>
            <w:tcW w:w="1144" w:type="dxa"/>
            <w:shd w:val="clear" w:color="auto" w:fill="FFFF00"/>
          </w:tcPr>
          <w:p w14:paraId="387AFDDE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</w:t>
            </w:r>
          </w:p>
        </w:tc>
        <w:tc>
          <w:tcPr>
            <w:tcW w:w="1144" w:type="dxa"/>
            <w:shd w:val="clear" w:color="auto" w:fill="FFFF00"/>
          </w:tcPr>
          <w:p w14:paraId="387AFDDF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1328" w:type="dxa"/>
            <w:shd w:val="clear" w:color="auto" w:fill="FFFF00"/>
          </w:tcPr>
          <w:p w14:paraId="387AFDE0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DHEAD</w:t>
            </w:r>
          </w:p>
        </w:tc>
        <w:tc>
          <w:tcPr>
            <w:tcW w:w="1429" w:type="dxa"/>
            <w:shd w:val="clear" w:color="auto" w:fill="FFFF00"/>
          </w:tcPr>
          <w:p w14:paraId="387AFDE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82A8A" w14:paraId="387AFDE7" w14:textId="77777777">
        <w:trPr>
          <w:trHeight w:val="423"/>
        </w:trPr>
        <w:tc>
          <w:tcPr>
            <w:tcW w:w="1144" w:type="dxa"/>
          </w:tcPr>
          <w:p w14:paraId="387AFDE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144" w:type="dxa"/>
          </w:tcPr>
          <w:p w14:paraId="387AFDE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SALES</w:t>
            </w:r>
          </w:p>
        </w:tc>
        <w:tc>
          <w:tcPr>
            <w:tcW w:w="1328" w:type="dxa"/>
          </w:tcPr>
          <w:p w14:paraId="387AFDE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SCHEWAG</w:t>
            </w:r>
          </w:p>
        </w:tc>
        <w:tc>
          <w:tcPr>
            <w:tcW w:w="1429" w:type="dxa"/>
          </w:tcPr>
          <w:p w14:paraId="387AFDE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DELHI</w:t>
            </w:r>
          </w:p>
        </w:tc>
      </w:tr>
      <w:tr w:rsidR="00B82A8A" w14:paraId="387AFDEC" w14:textId="77777777">
        <w:trPr>
          <w:trHeight w:val="448"/>
        </w:trPr>
        <w:tc>
          <w:tcPr>
            <w:tcW w:w="1144" w:type="dxa"/>
          </w:tcPr>
          <w:p w14:paraId="387AFDE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144" w:type="dxa"/>
          </w:tcPr>
          <w:p w14:paraId="387AFDE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ADMIN</w:t>
            </w:r>
          </w:p>
        </w:tc>
        <w:tc>
          <w:tcPr>
            <w:tcW w:w="1328" w:type="dxa"/>
          </w:tcPr>
          <w:p w14:paraId="387AFDE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SACHIN</w:t>
            </w:r>
          </w:p>
        </w:tc>
        <w:tc>
          <w:tcPr>
            <w:tcW w:w="1429" w:type="dxa"/>
          </w:tcPr>
          <w:p w14:paraId="387AFDE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MUMBAI</w:t>
            </w:r>
          </w:p>
        </w:tc>
      </w:tr>
    </w:tbl>
    <w:p w14:paraId="387AFDED" w14:textId="77777777" w:rsidR="00B82A8A" w:rsidRDefault="00B82A8A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</w:p>
    <w:p w14:paraId="387AFDEE" w14:textId="77777777" w:rsidR="00B82A8A" w:rsidRDefault="0097260E">
      <w:pPr>
        <w:rPr>
          <w:rFonts w:ascii="Arial" w:hAnsi="Arial" w:cs="Arial"/>
          <w:b/>
          <w:bCs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Normalized Employees Table</w:t>
      </w:r>
    </w:p>
    <w:p w14:paraId="387AFDEF" w14:textId="77777777" w:rsidR="00B82A8A" w:rsidRDefault="00B82A8A">
      <w:pPr>
        <w:rPr>
          <w:rFonts w:ascii="Arial" w:hAnsi="Arial" w:cs="Arial"/>
          <w:b/>
          <w:bCs/>
          <w:color w:val="333333"/>
          <w:shd w:val="clear" w:color="auto" w:fill="FFFFFF"/>
        </w:rPr>
      </w:pPr>
    </w:p>
    <w:tbl>
      <w:tblPr>
        <w:tblStyle w:val="TableGrid"/>
        <w:tblW w:w="7657" w:type="dxa"/>
        <w:jc w:val="center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2"/>
        <w:gridCol w:w="1532"/>
      </w:tblGrid>
      <w:tr w:rsidR="00B82A8A" w14:paraId="387AFDF5" w14:textId="77777777">
        <w:trPr>
          <w:trHeight w:val="455"/>
          <w:jc w:val="center"/>
        </w:trPr>
        <w:tc>
          <w:tcPr>
            <w:tcW w:w="1531" w:type="dxa"/>
            <w:shd w:val="clear" w:color="auto" w:fill="FFFF00"/>
          </w:tcPr>
          <w:p w14:paraId="387AFDF0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</w:t>
            </w:r>
          </w:p>
        </w:tc>
        <w:tc>
          <w:tcPr>
            <w:tcW w:w="1531" w:type="dxa"/>
            <w:shd w:val="clear" w:color="auto" w:fill="FFFF00"/>
          </w:tcPr>
          <w:p w14:paraId="387AFDF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531" w:type="dxa"/>
            <w:shd w:val="clear" w:color="auto" w:fill="FFFF00"/>
          </w:tcPr>
          <w:p w14:paraId="387AFDF2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32" w:type="dxa"/>
            <w:shd w:val="clear" w:color="auto" w:fill="FFFF00"/>
          </w:tcPr>
          <w:p w14:paraId="387AFDF3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532" w:type="dxa"/>
            <w:shd w:val="clear" w:color="auto" w:fill="FFFF00"/>
          </w:tcPr>
          <w:p w14:paraId="387AFDF4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</w:t>
            </w:r>
          </w:p>
        </w:tc>
      </w:tr>
      <w:tr w:rsidR="00B82A8A" w14:paraId="387AFDFB" w14:textId="77777777">
        <w:trPr>
          <w:trHeight w:val="426"/>
          <w:jc w:val="center"/>
        </w:trPr>
        <w:tc>
          <w:tcPr>
            <w:tcW w:w="1531" w:type="dxa"/>
          </w:tcPr>
          <w:p w14:paraId="387AFDF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14:paraId="387AFDF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531" w:type="dxa"/>
          </w:tcPr>
          <w:p w14:paraId="387AFDF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F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532" w:type="dxa"/>
          </w:tcPr>
          <w:p w14:paraId="387AFDF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01" w14:textId="77777777">
        <w:trPr>
          <w:trHeight w:val="455"/>
          <w:jc w:val="center"/>
        </w:trPr>
        <w:tc>
          <w:tcPr>
            <w:tcW w:w="1531" w:type="dxa"/>
          </w:tcPr>
          <w:p w14:paraId="387AFDF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14:paraId="387AFDF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531" w:type="dxa"/>
          </w:tcPr>
          <w:p w14:paraId="387AFDF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DF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2" w:type="dxa"/>
          </w:tcPr>
          <w:p w14:paraId="387AFE0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E07" w14:textId="77777777">
        <w:trPr>
          <w:trHeight w:val="455"/>
          <w:jc w:val="center"/>
        </w:trPr>
        <w:tc>
          <w:tcPr>
            <w:tcW w:w="1531" w:type="dxa"/>
          </w:tcPr>
          <w:p w14:paraId="387AFE0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31" w:type="dxa"/>
          </w:tcPr>
          <w:p w14:paraId="387AFE0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531" w:type="dxa"/>
          </w:tcPr>
          <w:p w14:paraId="387AFE0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E0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532" w:type="dxa"/>
          </w:tcPr>
          <w:p w14:paraId="387AFE0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0D" w14:textId="77777777">
        <w:trPr>
          <w:trHeight w:val="426"/>
          <w:jc w:val="center"/>
        </w:trPr>
        <w:tc>
          <w:tcPr>
            <w:tcW w:w="1531" w:type="dxa"/>
          </w:tcPr>
          <w:p w14:paraId="387AFE0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14:paraId="387AFE0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531" w:type="dxa"/>
          </w:tcPr>
          <w:p w14:paraId="387AFE0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0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532" w:type="dxa"/>
          </w:tcPr>
          <w:p w14:paraId="387AFE0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E13" w14:textId="77777777">
        <w:trPr>
          <w:trHeight w:val="426"/>
          <w:jc w:val="center"/>
        </w:trPr>
        <w:tc>
          <w:tcPr>
            <w:tcW w:w="1531" w:type="dxa"/>
          </w:tcPr>
          <w:p w14:paraId="387AFE0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31" w:type="dxa"/>
          </w:tcPr>
          <w:p w14:paraId="387AFE0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531" w:type="dxa"/>
          </w:tcPr>
          <w:p w14:paraId="387AFE1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1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532" w:type="dxa"/>
          </w:tcPr>
          <w:p w14:paraId="387AFE1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19" w14:textId="77777777">
        <w:trPr>
          <w:trHeight w:val="426"/>
          <w:jc w:val="center"/>
        </w:trPr>
        <w:tc>
          <w:tcPr>
            <w:tcW w:w="1531" w:type="dxa"/>
          </w:tcPr>
          <w:p w14:paraId="387AFE1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31" w:type="dxa"/>
          </w:tcPr>
          <w:p w14:paraId="387AFE1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531" w:type="dxa"/>
          </w:tcPr>
          <w:p w14:paraId="387AFE1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E1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532" w:type="dxa"/>
          </w:tcPr>
          <w:p w14:paraId="387AFE1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387AFE1A" w14:textId="77777777" w:rsidR="00B82A8A" w:rsidRDefault="00B82A8A">
      <w:pPr>
        <w:rPr>
          <w:sz w:val="24"/>
          <w:szCs w:val="24"/>
        </w:rPr>
      </w:pPr>
    </w:p>
    <w:p w14:paraId="387AFE1B" w14:textId="77777777" w:rsidR="00B82A8A" w:rsidRDefault="0097260E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4"/>
          <w:szCs w:val="24"/>
          <w:highlight w:val="yellow"/>
          <w:shd w:val="clear" w:color="auto" w:fill="FFFFFF"/>
        </w:rPr>
        <w:lastRenderedPageBreak/>
        <w:t xml:space="preserve">Database normalization is a </w:t>
      </w:r>
      <w:proofErr w:type="gramStart"/>
      <w:r>
        <w:rPr>
          <w:rFonts w:ascii="Arial" w:hAnsi="Arial" w:cs="Arial"/>
          <w:b/>
          <w:bCs/>
          <w:color w:val="333333"/>
          <w:sz w:val="24"/>
          <w:szCs w:val="24"/>
          <w:highlight w:val="yellow"/>
          <w:shd w:val="clear" w:color="auto" w:fill="FFFFFF"/>
        </w:rPr>
        <w:t>step by step</w:t>
      </w:r>
      <w:proofErr w:type="gramEnd"/>
      <w:r>
        <w:rPr>
          <w:rFonts w:ascii="Arial" w:hAnsi="Arial" w:cs="Arial"/>
          <w:b/>
          <w:bCs/>
          <w:color w:val="333333"/>
          <w:sz w:val="24"/>
          <w:szCs w:val="24"/>
          <w:highlight w:val="yellow"/>
          <w:shd w:val="clear" w:color="auto" w:fill="FFFFFF"/>
        </w:rPr>
        <w:t xml:space="preserve"> process.</w:t>
      </w:r>
      <w:r>
        <w:rPr>
          <w:rFonts w:ascii="Arial" w:hAnsi="Arial" w:cs="Arial"/>
          <w:color w:val="333333"/>
          <w:sz w:val="24"/>
          <w:szCs w:val="24"/>
          <w:highlight w:val="yellow"/>
          <w:shd w:val="clear" w:color="auto" w:fill="FFFFFF"/>
        </w:rPr>
        <w:t> There are 6 normal forms, First Normal form (1NF) thru Sixth Normal Form (6NF). Most databases are in third normal form (3NF). There are certain rules, that each normal form should follow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.</w:t>
      </w:r>
    </w:p>
    <w:p w14:paraId="387AFE1C" w14:textId="77777777" w:rsidR="00B82A8A" w:rsidRDefault="00B82A8A"/>
    <w:p w14:paraId="387AFE1D" w14:textId="77777777" w:rsidR="00B82A8A" w:rsidRDefault="0097260E">
      <w:pPr>
        <w:ind w:left="60"/>
        <w:rPr>
          <w:rFonts w:ascii="Arial" w:hAnsi="Arial" w:cs="Arial"/>
          <w:b/>
          <w:bCs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1. FIRST NORMAL FORM (1NF)</w:t>
      </w:r>
    </w:p>
    <w:p w14:paraId="387AFE1E" w14:textId="77777777" w:rsidR="00B82A8A" w:rsidRDefault="0097260E">
      <w:pPr>
        <w:ind w:left="6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It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need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to follow 3 conditions</w:t>
      </w:r>
    </w:p>
    <w:p w14:paraId="387AFE1F" w14:textId="77777777" w:rsidR="00B82A8A" w:rsidRDefault="0097260E">
      <w:pPr>
        <w:pStyle w:val="ListParagrap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1. The data in each column should be 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atomic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>
        <w:rPr>
          <w:rFonts w:ascii="Arial" w:hAnsi="Arial" w:cs="Arial"/>
          <w:sz w:val="24"/>
          <w:szCs w:val="24"/>
          <w:highlight w:val="yellow"/>
          <w:shd w:val="clear" w:color="auto" w:fill="FFFFFF"/>
        </w:rPr>
        <w:t>No multiple values, separated         by comma.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>2. The table does not contain any 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repeating column groups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>3. Identify each record 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uniquely using primary key</w:t>
      </w:r>
      <w:r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387AFE20" w14:textId="77777777" w:rsidR="00B82A8A" w:rsidRDefault="0097260E">
      <w:pPr>
        <w:ind w:left="360"/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  <w:t>ATOMIC</w:t>
      </w:r>
    </w:p>
    <w:p w14:paraId="387AFE21" w14:textId="77777777" w:rsidR="00B82A8A" w:rsidRDefault="0097260E">
      <w:pPr>
        <w:ind w:left="360"/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ONE CELL CONTAINS ONLY SINGLE VALUE</w:t>
      </w:r>
    </w:p>
    <w:p w14:paraId="387AFE22" w14:textId="77777777" w:rsidR="00B82A8A" w:rsidRDefault="0097260E">
      <w:pPr>
        <w:ind w:left="360"/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But in the below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2424"/>
      </w:tblGrid>
      <w:tr w:rsidR="00B82A8A" w14:paraId="387AFE25" w14:textId="77777777">
        <w:trPr>
          <w:trHeight w:val="428"/>
        </w:trPr>
        <w:tc>
          <w:tcPr>
            <w:tcW w:w="2424" w:type="dxa"/>
            <w:shd w:val="clear" w:color="auto" w:fill="FFFF00"/>
          </w:tcPr>
          <w:p w14:paraId="387AFE23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2424" w:type="dxa"/>
            <w:shd w:val="clear" w:color="auto" w:fill="FFFF00"/>
          </w:tcPr>
          <w:p w14:paraId="387AFE24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</w:tr>
      <w:tr w:rsidR="00B82A8A" w14:paraId="387AFE28" w14:textId="77777777">
        <w:trPr>
          <w:trHeight w:val="401"/>
        </w:trPr>
        <w:tc>
          <w:tcPr>
            <w:tcW w:w="2424" w:type="dxa"/>
          </w:tcPr>
          <w:p w14:paraId="387AFE26" w14:textId="77777777" w:rsidR="00B82A8A" w:rsidRDefault="009726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  <w:tc>
          <w:tcPr>
            <w:tcW w:w="2424" w:type="dxa"/>
          </w:tcPr>
          <w:p w14:paraId="387AFE27" w14:textId="77777777" w:rsidR="00B82A8A" w:rsidRDefault="009726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SMITH, SCOOT, FINCH</w:t>
            </w:r>
          </w:p>
        </w:tc>
      </w:tr>
      <w:tr w:rsidR="00B82A8A" w14:paraId="387AFE2B" w14:textId="77777777">
        <w:trPr>
          <w:trHeight w:val="428"/>
        </w:trPr>
        <w:tc>
          <w:tcPr>
            <w:tcW w:w="2424" w:type="dxa"/>
          </w:tcPr>
          <w:p w14:paraId="387AFE29" w14:textId="77777777" w:rsidR="00B82A8A" w:rsidRDefault="009726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424" w:type="dxa"/>
          </w:tcPr>
          <w:p w14:paraId="387AFE2A" w14:textId="77777777" w:rsidR="00B82A8A" w:rsidRDefault="009726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WARNER</w:t>
            </w:r>
          </w:p>
        </w:tc>
      </w:tr>
    </w:tbl>
    <w:p w14:paraId="387AFE2C" w14:textId="77777777" w:rsidR="00B82A8A" w:rsidRDefault="00B82A8A"/>
    <w:p w14:paraId="387AFE2D" w14:textId="77777777" w:rsidR="00B82A8A" w:rsidRDefault="0097260E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In the above example it is not possible to update the particular emp dept name </w:t>
      </w:r>
    </w:p>
    <w:p w14:paraId="387AFE2E" w14:textId="77777777" w:rsidR="00B82A8A" w:rsidRDefault="0097260E">
      <w:pP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  <w:t>Repeating column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635"/>
        <w:gridCol w:w="1635"/>
        <w:gridCol w:w="1635"/>
      </w:tblGrid>
      <w:tr w:rsidR="00B82A8A" w14:paraId="387AFE33" w14:textId="77777777">
        <w:trPr>
          <w:trHeight w:val="392"/>
        </w:trPr>
        <w:tc>
          <w:tcPr>
            <w:tcW w:w="1635" w:type="dxa"/>
            <w:shd w:val="clear" w:color="auto" w:fill="FFFF00"/>
          </w:tcPr>
          <w:p w14:paraId="387AFE2F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1635" w:type="dxa"/>
            <w:shd w:val="clear" w:color="auto" w:fill="FFFF00"/>
          </w:tcPr>
          <w:p w14:paraId="387AFE30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635" w:type="dxa"/>
            <w:shd w:val="clear" w:color="auto" w:fill="FFFF00"/>
          </w:tcPr>
          <w:p w14:paraId="387AFE31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635" w:type="dxa"/>
            <w:shd w:val="clear" w:color="auto" w:fill="FFFF00"/>
          </w:tcPr>
          <w:p w14:paraId="387AFE32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</w:tr>
      <w:tr w:rsidR="00B82A8A" w14:paraId="387AFE38" w14:textId="77777777">
        <w:trPr>
          <w:trHeight w:val="372"/>
        </w:trPr>
        <w:tc>
          <w:tcPr>
            <w:tcW w:w="1635" w:type="dxa"/>
          </w:tcPr>
          <w:p w14:paraId="387AFE34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color w:val="333333"/>
                <w:sz w:val="24"/>
                <w:szCs w:val="24"/>
                <w:shd w:val="clear" w:color="auto" w:fill="FFFFFF"/>
              </w:rPr>
              <w:t>SALES</w:t>
            </w:r>
          </w:p>
        </w:tc>
        <w:tc>
          <w:tcPr>
            <w:tcW w:w="1635" w:type="dxa"/>
          </w:tcPr>
          <w:p w14:paraId="387AFE35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sz w:val="24"/>
                <w:szCs w:val="24"/>
              </w:rPr>
              <w:t>SMITH</w:t>
            </w:r>
          </w:p>
        </w:tc>
        <w:tc>
          <w:tcPr>
            <w:tcW w:w="1635" w:type="dxa"/>
          </w:tcPr>
          <w:p w14:paraId="387AFE36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sz w:val="24"/>
                <w:szCs w:val="24"/>
              </w:rPr>
              <w:t>SCOOT</w:t>
            </w:r>
          </w:p>
        </w:tc>
        <w:tc>
          <w:tcPr>
            <w:tcW w:w="1635" w:type="dxa"/>
          </w:tcPr>
          <w:p w14:paraId="387AFE37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sz w:val="24"/>
                <w:szCs w:val="24"/>
              </w:rPr>
              <w:t>FINCH</w:t>
            </w:r>
          </w:p>
        </w:tc>
      </w:tr>
      <w:tr w:rsidR="00B82A8A" w14:paraId="387AFE3D" w14:textId="77777777">
        <w:trPr>
          <w:trHeight w:val="412"/>
        </w:trPr>
        <w:tc>
          <w:tcPr>
            <w:tcW w:w="1635" w:type="dxa"/>
          </w:tcPr>
          <w:p w14:paraId="387AFE39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color w:val="333333"/>
                <w:sz w:val="24"/>
                <w:szCs w:val="24"/>
                <w:shd w:val="clear" w:color="auto" w:fill="FFFFFF"/>
              </w:rPr>
              <w:t>ADMIN</w:t>
            </w:r>
          </w:p>
        </w:tc>
        <w:tc>
          <w:tcPr>
            <w:tcW w:w="1635" w:type="dxa"/>
          </w:tcPr>
          <w:p w14:paraId="387AFE3A" w14:textId="77777777" w:rsidR="00B82A8A" w:rsidRDefault="0097260E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sz w:val="24"/>
                <w:szCs w:val="24"/>
              </w:rPr>
              <w:t>WARNER</w:t>
            </w:r>
          </w:p>
        </w:tc>
        <w:tc>
          <w:tcPr>
            <w:tcW w:w="1635" w:type="dxa"/>
          </w:tcPr>
          <w:p w14:paraId="387AFE3B" w14:textId="77777777" w:rsidR="00B82A8A" w:rsidRDefault="00B82A8A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635" w:type="dxa"/>
          </w:tcPr>
          <w:p w14:paraId="387AFE3C" w14:textId="77777777" w:rsidR="00B82A8A" w:rsidRDefault="00B82A8A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</w:p>
        </w:tc>
      </w:tr>
    </w:tbl>
    <w:p w14:paraId="387AFE3E" w14:textId="77777777" w:rsidR="00B82A8A" w:rsidRDefault="00B82A8A">
      <w:pPr>
        <w:rPr>
          <w:rFonts w:ascii="Segoe UI" w:hAnsi="Segoe UI" w:cs="Segoe UI"/>
          <w:b/>
          <w:bCs/>
          <w:color w:val="333333"/>
          <w:sz w:val="28"/>
          <w:szCs w:val="28"/>
          <w:shd w:val="clear" w:color="auto" w:fill="FFFFFF"/>
        </w:rPr>
      </w:pPr>
    </w:p>
    <w:p w14:paraId="387AFE3F" w14:textId="77777777" w:rsidR="00B82A8A" w:rsidRDefault="0097260E">
      <w:pP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space is simply wasted.</w:t>
      </w:r>
    </w:p>
    <w:p w14:paraId="387AFE40" w14:textId="77777777" w:rsidR="00B82A8A" w:rsidRDefault="0097260E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>In the above example it is not possible to enter new emp in SALES dept</w:t>
      </w:r>
    </w:p>
    <w:p w14:paraId="387AFE41" w14:textId="77777777" w:rsidR="00B82A8A" w:rsidRDefault="0097260E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 xml:space="preserve">If we </w:t>
      </w:r>
      <w:proofErr w:type="spellStart"/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>wan’t</w:t>
      </w:r>
      <w:proofErr w:type="spellEnd"/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 xml:space="preserve"> to enter means we need to alter the table</w:t>
      </w:r>
    </w:p>
    <w:p w14:paraId="387AFE42" w14:textId="77777777" w:rsidR="00B82A8A" w:rsidRDefault="0097260E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 xml:space="preserve">To eliminate the repeating columns, we divide/split the entire table into two tables as shown below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19"/>
        <w:gridCol w:w="1759"/>
      </w:tblGrid>
      <w:tr w:rsidR="00B82A8A" w14:paraId="387AFE45" w14:textId="77777777">
        <w:trPr>
          <w:trHeight w:val="384"/>
        </w:trPr>
        <w:tc>
          <w:tcPr>
            <w:tcW w:w="1619" w:type="dxa"/>
            <w:shd w:val="clear" w:color="auto" w:fill="FFFF00"/>
          </w:tcPr>
          <w:p w14:paraId="387AFE4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  <w:t>DNO (P.K)</w:t>
            </w:r>
          </w:p>
        </w:tc>
        <w:tc>
          <w:tcPr>
            <w:tcW w:w="1759" w:type="dxa"/>
            <w:shd w:val="clear" w:color="auto" w:fill="FFFF00"/>
          </w:tcPr>
          <w:p w14:paraId="387AFE4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  <w:t>DNAME</w:t>
            </w:r>
          </w:p>
        </w:tc>
      </w:tr>
      <w:tr w:rsidR="00B82A8A" w14:paraId="387AFE48" w14:textId="77777777">
        <w:trPr>
          <w:trHeight w:val="384"/>
        </w:trPr>
        <w:tc>
          <w:tcPr>
            <w:tcW w:w="1619" w:type="dxa"/>
          </w:tcPr>
          <w:p w14:paraId="387AFE4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 xml:space="preserve"> 1</w:t>
            </w:r>
          </w:p>
        </w:tc>
        <w:tc>
          <w:tcPr>
            <w:tcW w:w="1759" w:type="dxa"/>
          </w:tcPr>
          <w:p w14:paraId="387AFE4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SALES</w:t>
            </w:r>
          </w:p>
        </w:tc>
      </w:tr>
      <w:tr w:rsidR="00B82A8A" w14:paraId="387AFE4B" w14:textId="77777777">
        <w:trPr>
          <w:trHeight w:val="384"/>
        </w:trPr>
        <w:tc>
          <w:tcPr>
            <w:tcW w:w="1619" w:type="dxa"/>
          </w:tcPr>
          <w:p w14:paraId="387AFE4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759" w:type="dxa"/>
          </w:tcPr>
          <w:p w14:paraId="387AFE4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ADMIN</w:t>
            </w:r>
          </w:p>
        </w:tc>
      </w:tr>
    </w:tbl>
    <w:tbl>
      <w:tblPr>
        <w:tblStyle w:val="TableGrid"/>
        <w:tblpPr w:leftFromText="180" w:rightFromText="180" w:vertAnchor="text" w:horzAnchor="page" w:tblpX="5712" w:tblpY="43"/>
        <w:tblW w:w="0" w:type="auto"/>
        <w:tblLook w:val="04A0" w:firstRow="1" w:lastRow="0" w:firstColumn="1" w:lastColumn="0" w:noHBand="0" w:noVBand="1"/>
      </w:tblPr>
      <w:tblGrid>
        <w:gridCol w:w="1385"/>
        <w:gridCol w:w="1385"/>
      </w:tblGrid>
      <w:tr w:rsidR="00B82A8A" w14:paraId="387AFE4E" w14:textId="77777777">
        <w:trPr>
          <w:trHeight w:val="245"/>
        </w:trPr>
        <w:tc>
          <w:tcPr>
            <w:tcW w:w="1385" w:type="dxa"/>
            <w:shd w:val="clear" w:color="auto" w:fill="FFFF00"/>
          </w:tcPr>
          <w:p w14:paraId="387AFE4C" w14:textId="4253ADE8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  <w:t>DNO</w:t>
            </w:r>
          </w:p>
        </w:tc>
        <w:tc>
          <w:tcPr>
            <w:tcW w:w="1385" w:type="dxa"/>
            <w:shd w:val="clear" w:color="auto" w:fill="FFFF00"/>
          </w:tcPr>
          <w:p w14:paraId="387AFE4D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62626" w:themeColor="text1" w:themeTint="D9"/>
                <w:sz w:val="28"/>
                <w:szCs w:val="28"/>
                <w:highlight w:val="yellow"/>
                <w:shd w:val="clear" w:color="auto" w:fill="FFFFFF"/>
              </w:rPr>
              <w:t>ENAME</w:t>
            </w:r>
          </w:p>
        </w:tc>
      </w:tr>
      <w:tr w:rsidR="00B82A8A" w14:paraId="387AFE51" w14:textId="77777777">
        <w:trPr>
          <w:trHeight w:val="268"/>
        </w:trPr>
        <w:tc>
          <w:tcPr>
            <w:tcW w:w="1385" w:type="dxa"/>
          </w:tcPr>
          <w:p w14:paraId="387AFE4F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85" w:type="dxa"/>
          </w:tcPr>
          <w:p w14:paraId="387AFE50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WARNER</w:t>
            </w:r>
          </w:p>
        </w:tc>
      </w:tr>
      <w:tr w:rsidR="00B82A8A" w14:paraId="387AFE54" w14:textId="77777777">
        <w:trPr>
          <w:trHeight w:val="268"/>
        </w:trPr>
        <w:tc>
          <w:tcPr>
            <w:tcW w:w="1385" w:type="dxa"/>
          </w:tcPr>
          <w:p w14:paraId="387AFE52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85" w:type="dxa"/>
          </w:tcPr>
          <w:p w14:paraId="387AFE53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FINCH</w:t>
            </w:r>
          </w:p>
        </w:tc>
      </w:tr>
      <w:tr w:rsidR="00B82A8A" w14:paraId="387AFE57" w14:textId="77777777">
        <w:trPr>
          <w:trHeight w:val="268"/>
        </w:trPr>
        <w:tc>
          <w:tcPr>
            <w:tcW w:w="1385" w:type="dxa"/>
          </w:tcPr>
          <w:p w14:paraId="387AFE55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85" w:type="dxa"/>
          </w:tcPr>
          <w:p w14:paraId="387AFE56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MAXWELL</w:t>
            </w:r>
          </w:p>
        </w:tc>
      </w:tr>
      <w:tr w:rsidR="00B82A8A" w14:paraId="387AFE5A" w14:textId="77777777">
        <w:trPr>
          <w:trHeight w:val="268"/>
        </w:trPr>
        <w:tc>
          <w:tcPr>
            <w:tcW w:w="1385" w:type="dxa"/>
          </w:tcPr>
          <w:p w14:paraId="387AFE58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85" w:type="dxa"/>
          </w:tcPr>
          <w:p w14:paraId="387AFE59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STARC</w:t>
            </w:r>
          </w:p>
        </w:tc>
      </w:tr>
      <w:tr w:rsidR="00B82A8A" w14:paraId="387AFE5D" w14:textId="77777777">
        <w:trPr>
          <w:trHeight w:val="268"/>
        </w:trPr>
        <w:tc>
          <w:tcPr>
            <w:tcW w:w="1385" w:type="dxa"/>
          </w:tcPr>
          <w:p w14:paraId="387AFE5B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85" w:type="dxa"/>
          </w:tcPr>
          <w:p w14:paraId="387AFE5C" w14:textId="77777777" w:rsidR="00B82A8A" w:rsidRDefault="0097260E">
            <w:pPr>
              <w:tabs>
                <w:tab w:val="left" w:pos="1306"/>
              </w:tabs>
              <w:spacing w:after="0" w:line="240" w:lineRule="auto"/>
              <w:jc w:val="center"/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  <w:sz w:val="24"/>
                <w:szCs w:val="24"/>
                <w:shd w:val="clear" w:color="auto" w:fill="FFFFFF"/>
              </w:rPr>
              <w:t>ROHIT</w:t>
            </w:r>
          </w:p>
        </w:tc>
      </w:tr>
    </w:tbl>
    <w:p w14:paraId="387AFE5E" w14:textId="77777777" w:rsidR="00B82A8A" w:rsidRDefault="00B82A8A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</w:p>
    <w:p w14:paraId="387AFE5F" w14:textId="77777777" w:rsidR="00B82A8A" w:rsidRDefault="0097260E">
      <w:pPr>
        <w:tabs>
          <w:tab w:val="left" w:pos="1306"/>
        </w:tabs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tab/>
      </w:r>
    </w:p>
    <w:p w14:paraId="387AFE60" w14:textId="77777777" w:rsidR="00B82A8A" w:rsidRDefault="00B82A8A">
      <w:pPr>
        <w:tabs>
          <w:tab w:val="left" w:pos="1306"/>
        </w:tabs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</w:p>
    <w:p w14:paraId="387AFE61" w14:textId="77777777" w:rsidR="00B82A8A" w:rsidRDefault="0097260E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  <w:br w:type="textWrapping" w:clear="all"/>
      </w:r>
    </w:p>
    <w:p w14:paraId="387AFE62" w14:textId="77777777" w:rsidR="00B82A8A" w:rsidRDefault="00B82A8A">
      <w:pPr>
        <w:rPr>
          <w:b/>
          <w:bCs/>
          <w:sz w:val="36"/>
          <w:szCs w:val="36"/>
          <w:shd w:val="clear" w:color="auto" w:fill="FFFFFF"/>
        </w:rPr>
      </w:pPr>
    </w:p>
    <w:p w14:paraId="387AFE63" w14:textId="77777777" w:rsidR="00B82A8A" w:rsidRDefault="0097260E">
      <w:pPr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SECOND NORMAL FORM (2NF)</w:t>
      </w:r>
    </w:p>
    <w:p w14:paraId="387AFE64" w14:textId="77777777" w:rsidR="00B82A8A" w:rsidRDefault="0097260E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1. The table meets all the </w:t>
      </w:r>
      <w:r>
        <w:rPr>
          <w:b/>
          <w:bCs/>
          <w:sz w:val="24"/>
          <w:szCs w:val="24"/>
          <w:shd w:val="clear" w:color="auto" w:fill="FFFFFF"/>
        </w:rPr>
        <w:t>conditions of 1NF</w:t>
      </w:r>
      <w:r>
        <w:rPr>
          <w:sz w:val="24"/>
          <w:szCs w:val="24"/>
        </w:rPr>
        <w:br/>
      </w:r>
      <w:r>
        <w:rPr>
          <w:sz w:val="24"/>
          <w:szCs w:val="24"/>
          <w:shd w:val="clear" w:color="auto" w:fill="FFFFFF"/>
        </w:rPr>
        <w:t>2. Move </w:t>
      </w:r>
      <w:r w:rsidR="00941F72">
        <w:rPr>
          <w:b/>
          <w:bCs/>
          <w:sz w:val="24"/>
          <w:szCs w:val="24"/>
          <w:shd w:val="clear" w:color="auto" w:fill="FFFFFF"/>
        </w:rPr>
        <w:t>redundant</w:t>
      </w:r>
      <w:r>
        <w:rPr>
          <w:sz w:val="24"/>
          <w:szCs w:val="24"/>
          <w:shd w:val="clear" w:color="auto" w:fill="FFFFFF"/>
        </w:rPr>
        <w:t> data to a separate table</w:t>
      </w:r>
      <w:r>
        <w:rPr>
          <w:sz w:val="24"/>
          <w:szCs w:val="24"/>
        </w:rPr>
        <w:br/>
      </w:r>
      <w:r>
        <w:rPr>
          <w:sz w:val="24"/>
          <w:szCs w:val="24"/>
          <w:shd w:val="clear" w:color="auto" w:fill="FFFFFF"/>
        </w:rPr>
        <w:t>3. Create </w:t>
      </w:r>
      <w:r>
        <w:rPr>
          <w:b/>
          <w:bCs/>
          <w:sz w:val="24"/>
          <w:szCs w:val="24"/>
          <w:shd w:val="clear" w:color="auto" w:fill="FFFFFF"/>
        </w:rPr>
        <w:t>relationship</w:t>
      </w:r>
      <w:r>
        <w:rPr>
          <w:sz w:val="24"/>
          <w:szCs w:val="24"/>
          <w:shd w:val="clear" w:color="auto" w:fill="FFFFFF"/>
        </w:rPr>
        <w:t> between these tables using foreign keys.</w:t>
      </w:r>
    </w:p>
    <w:tbl>
      <w:tblPr>
        <w:tblStyle w:val="TableGrid"/>
        <w:tblW w:w="10311" w:type="dxa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 w:rsidR="00B82A8A" w14:paraId="387AFE6C" w14:textId="77777777">
        <w:trPr>
          <w:trHeight w:val="446"/>
          <w:jc w:val="center"/>
        </w:trPr>
        <w:tc>
          <w:tcPr>
            <w:tcW w:w="1473" w:type="dxa"/>
            <w:shd w:val="clear" w:color="auto" w:fill="FFFF00"/>
          </w:tcPr>
          <w:p w14:paraId="387AFE65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 (P.K)</w:t>
            </w:r>
          </w:p>
        </w:tc>
        <w:tc>
          <w:tcPr>
            <w:tcW w:w="1473" w:type="dxa"/>
            <w:shd w:val="clear" w:color="auto" w:fill="FFFF00"/>
          </w:tcPr>
          <w:p w14:paraId="387AFE66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473" w:type="dxa"/>
            <w:shd w:val="clear" w:color="auto" w:fill="FFFF00"/>
          </w:tcPr>
          <w:p w14:paraId="387AFE67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473" w:type="dxa"/>
            <w:shd w:val="clear" w:color="auto" w:fill="FFFF00"/>
          </w:tcPr>
          <w:p w14:paraId="387AFE68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473" w:type="dxa"/>
            <w:shd w:val="clear" w:color="auto" w:fill="FFFF00"/>
          </w:tcPr>
          <w:p w14:paraId="387AFE69" w14:textId="17BDE119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</w:t>
            </w:r>
            <w:r w:rsidR="005B56C5">
              <w:rPr>
                <w:b/>
                <w:bCs/>
                <w:sz w:val="28"/>
                <w:szCs w:val="28"/>
              </w:rPr>
              <w:t>A</w:t>
            </w:r>
            <w:r>
              <w:rPr>
                <w:b/>
                <w:bCs/>
                <w:sz w:val="28"/>
                <w:szCs w:val="28"/>
              </w:rPr>
              <w:t>ME</w:t>
            </w:r>
          </w:p>
        </w:tc>
        <w:tc>
          <w:tcPr>
            <w:tcW w:w="1473" w:type="dxa"/>
            <w:shd w:val="clear" w:color="auto" w:fill="FFFF00"/>
          </w:tcPr>
          <w:p w14:paraId="387AFE6A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DHEAD</w:t>
            </w:r>
          </w:p>
        </w:tc>
        <w:tc>
          <w:tcPr>
            <w:tcW w:w="1473" w:type="dxa"/>
            <w:shd w:val="clear" w:color="auto" w:fill="FFFF00"/>
          </w:tcPr>
          <w:p w14:paraId="387AFE6B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82A8A" w14:paraId="387AFE74" w14:textId="77777777">
        <w:trPr>
          <w:trHeight w:val="417"/>
          <w:jc w:val="center"/>
        </w:trPr>
        <w:tc>
          <w:tcPr>
            <w:tcW w:w="1473" w:type="dxa"/>
          </w:tcPr>
          <w:p w14:paraId="387AFE6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387AFE6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473" w:type="dxa"/>
          </w:tcPr>
          <w:p w14:paraId="387AFE6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E7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473" w:type="dxa"/>
          </w:tcPr>
          <w:p w14:paraId="387AFE7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E7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E7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E7C" w14:textId="77777777">
        <w:trPr>
          <w:trHeight w:val="446"/>
          <w:jc w:val="center"/>
        </w:trPr>
        <w:tc>
          <w:tcPr>
            <w:tcW w:w="1473" w:type="dxa"/>
          </w:tcPr>
          <w:p w14:paraId="387AFE7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73" w:type="dxa"/>
          </w:tcPr>
          <w:p w14:paraId="387AFE7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473" w:type="dxa"/>
          </w:tcPr>
          <w:p w14:paraId="387AFE7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E7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473" w:type="dxa"/>
          </w:tcPr>
          <w:p w14:paraId="387AFE7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E7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E7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E84" w14:textId="77777777">
        <w:trPr>
          <w:trHeight w:val="446"/>
          <w:jc w:val="center"/>
        </w:trPr>
        <w:tc>
          <w:tcPr>
            <w:tcW w:w="1473" w:type="dxa"/>
          </w:tcPr>
          <w:p w14:paraId="387AFE7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73" w:type="dxa"/>
          </w:tcPr>
          <w:p w14:paraId="387AFE7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473" w:type="dxa"/>
          </w:tcPr>
          <w:p w14:paraId="387AFE7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473" w:type="dxa"/>
          </w:tcPr>
          <w:p w14:paraId="387AFE8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473" w:type="dxa"/>
          </w:tcPr>
          <w:p w14:paraId="387AFE8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E8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E8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E8C" w14:textId="77777777">
        <w:trPr>
          <w:trHeight w:val="417"/>
          <w:jc w:val="center"/>
        </w:trPr>
        <w:tc>
          <w:tcPr>
            <w:tcW w:w="1473" w:type="dxa"/>
          </w:tcPr>
          <w:p w14:paraId="387AFE8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73" w:type="dxa"/>
          </w:tcPr>
          <w:p w14:paraId="387AFE8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473" w:type="dxa"/>
          </w:tcPr>
          <w:p w14:paraId="387AFE8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E8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473" w:type="dxa"/>
          </w:tcPr>
          <w:p w14:paraId="387AFE8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E8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E8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  <w:tr w:rsidR="00B82A8A" w14:paraId="387AFE94" w14:textId="77777777">
        <w:trPr>
          <w:trHeight w:val="417"/>
          <w:jc w:val="center"/>
        </w:trPr>
        <w:tc>
          <w:tcPr>
            <w:tcW w:w="1473" w:type="dxa"/>
          </w:tcPr>
          <w:p w14:paraId="387AFE8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73" w:type="dxa"/>
          </w:tcPr>
          <w:p w14:paraId="387AFE8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473" w:type="dxa"/>
          </w:tcPr>
          <w:p w14:paraId="387AFE8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473" w:type="dxa"/>
          </w:tcPr>
          <w:p w14:paraId="387AFE9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473" w:type="dxa"/>
          </w:tcPr>
          <w:p w14:paraId="387AFE9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</w:t>
            </w:r>
          </w:p>
        </w:tc>
        <w:tc>
          <w:tcPr>
            <w:tcW w:w="1473" w:type="dxa"/>
          </w:tcPr>
          <w:p w14:paraId="387AFE9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SCHEWAG</w:t>
            </w:r>
          </w:p>
        </w:tc>
        <w:tc>
          <w:tcPr>
            <w:tcW w:w="1473" w:type="dxa"/>
          </w:tcPr>
          <w:p w14:paraId="387AFE9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DELHI</w:t>
            </w:r>
          </w:p>
        </w:tc>
      </w:tr>
      <w:tr w:rsidR="00B82A8A" w14:paraId="387AFE9C" w14:textId="77777777">
        <w:trPr>
          <w:trHeight w:val="417"/>
          <w:jc w:val="center"/>
        </w:trPr>
        <w:tc>
          <w:tcPr>
            <w:tcW w:w="1473" w:type="dxa"/>
          </w:tcPr>
          <w:p w14:paraId="387AFE9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73" w:type="dxa"/>
          </w:tcPr>
          <w:p w14:paraId="387AFE9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473" w:type="dxa"/>
          </w:tcPr>
          <w:p w14:paraId="387AFE9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473" w:type="dxa"/>
          </w:tcPr>
          <w:p w14:paraId="387AFE9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473" w:type="dxa"/>
          </w:tcPr>
          <w:p w14:paraId="387AFE9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</w:p>
        </w:tc>
        <w:tc>
          <w:tcPr>
            <w:tcW w:w="1473" w:type="dxa"/>
            <w:shd w:val="clear" w:color="auto" w:fill="FFFFFF" w:themeFill="background1"/>
          </w:tcPr>
          <w:p w14:paraId="387AFE9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SACHIN</w:t>
            </w:r>
          </w:p>
        </w:tc>
        <w:tc>
          <w:tcPr>
            <w:tcW w:w="1473" w:type="dxa"/>
          </w:tcPr>
          <w:p w14:paraId="387AFE9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MUMBAI</w:t>
            </w:r>
          </w:p>
        </w:tc>
      </w:tr>
    </w:tbl>
    <w:p w14:paraId="387AFE9D" w14:textId="77777777" w:rsidR="00B82A8A" w:rsidRDefault="00B82A8A">
      <w:pPr>
        <w:shd w:val="clear" w:color="auto" w:fill="FFFFFF"/>
        <w:spacing w:after="0" w:line="240" w:lineRule="auto"/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E9E" w14:textId="77777777" w:rsidR="00B82A8A" w:rsidRDefault="0097260E">
      <w:pPr>
        <w:shd w:val="clear" w:color="auto" w:fill="FFFFFF"/>
        <w:spacing w:after="0" w:line="240" w:lineRule="auto"/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  <w:t>2. MOVE REDUNDANT DATA TO ONE TABLE AND MAKE REALTIONSHIP B/W TWO TABLES</w:t>
      </w:r>
    </w:p>
    <w:p w14:paraId="387AFE9F" w14:textId="77777777" w:rsidR="00B82A8A" w:rsidRDefault="0097260E">
      <w:pPr>
        <w:pStyle w:val="ListParagraph"/>
        <w:shd w:val="clear" w:color="auto" w:fill="FFFFFF"/>
        <w:spacing w:after="0" w:line="240" w:lineRule="auto"/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noProof/>
          <w:color w:val="333333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AFF42" wp14:editId="0575B0C2">
                <wp:simplePos x="0" y="0"/>
                <wp:positionH relativeFrom="column">
                  <wp:posOffset>-306562</wp:posOffset>
                </wp:positionH>
                <wp:positionV relativeFrom="paragraph">
                  <wp:posOffset>321765</wp:posOffset>
                </wp:positionV>
                <wp:extent cx="10571" cy="1178678"/>
                <wp:effectExtent l="0" t="0" r="27940" b="215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1" cy="117867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0CF9E" id="Straight Connector 6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15pt,25.35pt" to="-23.3pt,1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333333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AFF44" wp14:editId="387AFF45">
                <wp:simplePos x="0" y="0"/>
                <wp:positionH relativeFrom="column">
                  <wp:posOffset>-297180</wp:posOffset>
                </wp:positionH>
                <wp:positionV relativeFrom="paragraph">
                  <wp:posOffset>328930</wp:posOffset>
                </wp:positionV>
                <wp:extent cx="29781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7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931AA" id="Straight Connector 5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4pt,25.9pt" to=".0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295"/>
        <w:gridCol w:w="1347"/>
        <w:gridCol w:w="1560"/>
      </w:tblGrid>
      <w:tr w:rsidR="00B82A8A" w14:paraId="387AFEA4" w14:textId="77777777" w:rsidTr="008816E3">
        <w:trPr>
          <w:trHeight w:val="557"/>
        </w:trPr>
        <w:tc>
          <w:tcPr>
            <w:tcW w:w="1435" w:type="dxa"/>
            <w:shd w:val="clear" w:color="auto" w:fill="FFFF00"/>
          </w:tcPr>
          <w:p w14:paraId="387AFEA0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 (P.K)</w:t>
            </w:r>
          </w:p>
        </w:tc>
        <w:tc>
          <w:tcPr>
            <w:tcW w:w="1295" w:type="dxa"/>
            <w:shd w:val="clear" w:color="auto" w:fill="FFFF00"/>
          </w:tcPr>
          <w:p w14:paraId="387AFEA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DNAME</w:t>
            </w:r>
          </w:p>
        </w:tc>
        <w:tc>
          <w:tcPr>
            <w:tcW w:w="1347" w:type="dxa"/>
            <w:shd w:val="clear" w:color="auto" w:fill="FFFF00"/>
          </w:tcPr>
          <w:p w14:paraId="387AFEA2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DHEAD</w:t>
            </w:r>
          </w:p>
        </w:tc>
        <w:tc>
          <w:tcPr>
            <w:tcW w:w="1560" w:type="dxa"/>
            <w:shd w:val="clear" w:color="auto" w:fill="FFFF00"/>
          </w:tcPr>
          <w:p w14:paraId="387AFEA3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82A8A" w14:paraId="387AFEA9" w14:textId="77777777" w:rsidTr="008816E3">
        <w:trPr>
          <w:trHeight w:val="526"/>
        </w:trPr>
        <w:tc>
          <w:tcPr>
            <w:tcW w:w="1435" w:type="dxa"/>
          </w:tcPr>
          <w:p w14:paraId="387AFEA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295" w:type="dxa"/>
          </w:tcPr>
          <w:p w14:paraId="387AFEA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SALES</w:t>
            </w:r>
          </w:p>
        </w:tc>
        <w:tc>
          <w:tcPr>
            <w:tcW w:w="1347" w:type="dxa"/>
          </w:tcPr>
          <w:p w14:paraId="387AFEA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SCHEWAG</w:t>
            </w:r>
          </w:p>
        </w:tc>
        <w:tc>
          <w:tcPr>
            <w:tcW w:w="1560" w:type="dxa"/>
          </w:tcPr>
          <w:p w14:paraId="387AFEA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DELHI</w:t>
            </w:r>
          </w:p>
        </w:tc>
      </w:tr>
      <w:tr w:rsidR="00B82A8A" w14:paraId="387AFEAE" w14:textId="77777777" w:rsidTr="008816E3">
        <w:trPr>
          <w:trHeight w:val="557"/>
        </w:trPr>
        <w:tc>
          <w:tcPr>
            <w:tcW w:w="1435" w:type="dxa"/>
          </w:tcPr>
          <w:p w14:paraId="387AFEA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295" w:type="dxa"/>
          </w:tcPr>
          <w:p w14:paraId="387AFEA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ADMIN</w:t>
            </w:r>
          </w:p>
        </w:tc>
        <w:tc>
          <w:tcPr>
            <w:tcW w:w="1347" w:type="dxa"/>
          </w:tcPr>
          <w:p w14:paraId="387AFEA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SACHIN</w:t>
            </w:r>
          </w:p>
        </w:tc>
        <w:tc>
          <w:tcPr>
            <w:tcW w:w="1560" w:type="dxa"/>
          </w:tcPr>
          <w:p w14:paraId="387AFEA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33333"/>
                <w:sz w:val="24"/>
                <w:szCs w:val="24"/>
                <w:shd w:val="clear" w:color="auto" w:fill="FFFFFF"/>
              </w:rPr>
              <w:t>MUMBAI</w:t>
            </w:r>
          </w:p>
        </w:tc>
      </w:tr>
    </w:tbl>
    <w:p w14:paraId="387AFEAF" w14:textId="043A745B" w:rsidR="00B82A8A" w:rsidRDefault="008816E3">
      <w:pPr>
        <w:rPr>
          <w:shd w:val="clear" w:color="auto" w:fill="FFFFFF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7AFF46" wp14:editId="1CC4A98F">
                <wp:simplePos x="0" y="0"/>
                <wp:positionH relativeFrom="column">
                  <wp:posOffset>4752340</wp:posOffset>
                </wp:positionH>
                <wp:positionV relativeFrom="paragraph">
                  <wp:posOffset>228600</wp:posOffset>
                </wp:positionV>
                <wp:extent cx="0" cy="457200"/>
                <wp:effectExtent l="7620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BD61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74.2pt;margin-top:18pt;width:0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  <w:r w:rsidR="000D0E5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AFF48" wp14:editId="2D3A0538">
                <wp:simplePos x="0" y="0"/>
                <wp:positionH relativeFrom="column">
                  <wp:posOffset>-297180</wp:posOffset>
                </wp:positionH>
                <wp:positionV relativeFrom="paragraph">
                  <wp:posOffset>227330</wp:posOffset>
                </wp:positionV>
                <wp:extent cx="5060747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07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5AD97E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4pt,17.9pt" to="375.1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87AFEB0" w14:textId="77777777" w:rsidR="00B82A8A" w:rsidRDefault="00B82A8A">
      <w:pPr>
        <w:rPr>
          <w:shd w:val="clear" w:color="auto" w:fill="FFFFFF"/>
        </w:rPr>
      </w:pPr>
    </w:p>
    <w:tbl>
      <w:tblPr>
        <w:tblStyle w:val="TableGrid"/>
        <w:tblW w:w="7657" w:type="dxa"/>
        <w:jc w:val="center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2"/>
        <w:gridCol w:w="1532"/>
      </w:tblGrid>
      <w:tr w:rsidR="00B82A8A" w14:paraId="387AFEB6" w14:textId="77777777">
        <w:trPr>
          <w:trHeight w:val="455"/>
          <w:jc w:val="center"/>
        </w:trPr>
        <w:tc>
          <w:tcPr>
            <w:tcW w:w="1531" w:type="dxa"/>
            <w:shd w:val="clear" w:color="auto" w:fill="FFFF00"/>
          </w:tcPr>
          <w:p w14:paraId="387AFEB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</w:t>
            </w:r>
          </w:p>
        </w:tc>
        <w:tc>
          <w:tcPr>
            <w:tcW w:w="1531" w:type="dxa"/>
            <w:shd w:val="clear" w:color="auto" w:fill="FFFF00"/>
          </w:tcPr>
          <w:p w14:paraId="387AFEB2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531" w:type="dxa"/>
            <w:shd w:val="clear" w:color="auto" w:fill="FFFF00"/>
          </w:tcPr>
          <w:p w14:paraId="387AFEB3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32" w:type="dxa"/>
            <w:shd w:val="clear" w:color="auto" w:fill="FFFF00"/>
          </w:tcPr>
          <w:p w14:paraId="387AFEB4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532" w:type="dxa"/>
            <w:shd w:val="clear" w:color="auto" w:fill="FFFF00"/>
          </w:tcPr>
          <w:p w14:paraId="387AFEB5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 (F.K)</w:t>
            </w:r>
          </w:p>
        </w:tc>
      </w:tr>
      <w:tr w:rsidR="00B82A8A" w14:paraId="387AFEBC" w14:textId="77777777">
        <w:trPr>
          <w:trHeight w:val="426"/>
          <w:jc w:val="center"/>
        </w:trPr>
        <w:tc>
          <w:tcPr>
            <w:tcW w:w="1531" w:type="dxa"/>
          </w:tcPr>
          <w:p w14:paraId="387AFEB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14:paraId="387AFEB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531" w:type="dxa"/>
          </w:tcPr>
          <w:p w14:paraId="387AFEB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B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532" w:type="dxa"/>
          </w:tcPr>
          <w:p w14:paraId="387AFEB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C2" w14:textId="77777777">
        <w:trPr>
          <w:trHeight w:val="455"/>
          <w:jc w:val="center"/>
        </w:trPr>
        <w:tc>
          <w:tcPr>
            <w:tcW w:w="1531" w:type="dxa"/>
          </w:tcPr>
          <w:p w14:paraId="387AFEB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14:paraId="387AFEB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531" w:type="dxa"/>
          </w:tcPr>
          <w:p w14:paraId="387AFEB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C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2" w:type="dxa"/>
          </w:tcPr>
          <w:p w14:paraId="387AFEC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EC8" w14:textId="77777777">
        <w:trPr>
          <w:trHeight w:val="455"/>
          <w:jc w:val="center"/>
        </w:trPr>
        <w:tc>
          <w:tcPr>
            <w:tcW w:w="1531" w:type="dxa"/>
          </w:tcPr>
          <w:p w14:paraId="387AFEC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31" w:type="dxa"/>
          </w:tcPr>
          <w:p w14:paraId="387AFEC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531" w:type="dxa"/>
          </w:tcPr>
          <w:p w14:paraId="387AFEC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EC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532" w:type="dxa"/>
          </w:tcPr>
          <w:p w14:paraId="387AFEC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CE" w14:textId="77777777">
        <w:trPr>
          <w:trHeight w:val="426"/>
          <w:jc w:val="center"/>
        </w:trPr>
        <w:tc>
          <w:tcPr>
            <w:tcW w:w="1531" w:type="dxa"/>
          </w:tcPr>
          <w:p w14:paraId="387AFEC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14:paraId="387AFEC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531" w:type="dxa"/>
          </w:tcPr>
          <w:p w14:paraId="387AFEC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C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532" w:type="dxa"/>
          </w:tcPr>
          <w:p w14:paraId="387AFEC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ED4" w14:textId="77777777">
        <w:trPr>
          <w:trHeight w:val="426"/>
          <w:jc w:val="center"/>
        </w:trPr>
        <w:tc>
          <w:tcPr>
            <w:tcW w:w="1531" w:type="dxa"/>
          </w:tcPr>
          <w:p w14:paraId="387AFEC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31" w:type="dxa"/>
          </w:tcPr>
          <w:p w14:paraId="387AFED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531" w:type="dxa"/>
          </w:tcPr>
          <w:p w14:paraId="387AFED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ED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532" w:type="dxa"/>
          </w:tcPr>
          <w:p w14:paraId="387AFED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DA" w14:textId="77777777">
        <w:trPr>
          <w:trHeight w:val="426"/>
          <w:jc w:val="center"/>
        </w:trPr>
        <w:tc>
          <w:tcPr>
            <w:tcW w:w="1531" w:type="dxa"/>
          </w:tcPr>
          <w:p w14:paraId="387AFED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31" w:type="dxa"/>
          </w:tcPr>
          <w:p w14:paraId="387AFED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531" w:type="dxa"/>
          </w:tcPr>
          <w:p w14:paraId="387AFED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ED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532" w:type="dxa"/>
          </w:tcPr>
          <w:p w14:paraId="387AFED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387AFEDB" w14:textId="77777777" w:rsidR="00B82A8A" w:rsidRDefault="00B82A8A">
      <w:pPr>
        <w:rPr>
          <w:rFonts w:ascii="Arial" w:hAnsi="Arial" w:cs="Arial"/>
          <w:color w:val="262626" w:themeColor="text1" w:themeTint="D9"/>
          <w:sz w:val="24"/>
          <w:szCs w:val="24"/>
          <w:shd w:val="clear" w:color="auto" w:fill="FFFFFF"/>
        </w:rPr>
      </w:pPr>
    </w:p>
    <w:p w14:paraId="387AFEDC" w14:textId="77777777" w:rsidR="00B82A8A" w:rsidRDefault="00B82A8A">
      <w:pP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387AFEDD" w14:textId="77777777" w:rsidR="00941F72" w:rsidRDefault="00941F72">
      <w:pP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387AFEDE" w14:textId="1C422772" w:rsidR="00B82A8A" w:rsidRDefault="0097260E">
      <w:pP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Third Normal Form (3NF)</w:t>
      </w:r>
    </w:p>
    <w:p w14:paraId="387AFEDF" w14:textId="77777777" w:rsidR="00B82A8A" w:rsidRDefault="0097260E">
      <w:pP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1. Meets all the conditions of </w:t>
      </w: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1NF and 2NF</w:t>
      </w:r>
      <w:r>
        <w:rPr>
          <w:rFonts w:ascii="Arial" w:hAnsi="Arial" w:cs="Arial"/>
          <w:color w:val="333333"/>
          <w:sz w:val="24"/>
          <w:szCs w:val="24"/>
        </w:rPr>
        <w:br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2. Does not contain columns (attributes) that are not fully </w:t>
      </w:r>
      <w:r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dependent upon the primary key</w:t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1489"/>
        <w:gridCol w:w="1527"/>
        <w:gridCol w:w="1516"/>
        <w:gridCol w:w="1513"/>
        <w:gridCol w:w="1473"/>
        <w:gridCol w:w="1498"/>
      </w:tblGrid>
      <w:tr w:rsidR="00B82A8A" w14:paraId="387AFEE6" w14:textId="77777777">
        <w:trPr>
          <w:trHeight w:val="455"/>
          <w:jc w:val="center"/>
        </w:trPr>
        <w:tc>
          <w:tcPr>
            <w:tcW w:w="1489" w:type="dxa"/>
            <w:shd w:val="clear" w:color="auto" w:fill="FFFF00"/>
          </w:tcPr>
          <w:p w14:paraId="387AFEE0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 (P.K)</w:t>
            </w:r>
          </w:p>
        </w:tc>
        <w:tc>
          <w:tcPr>
            <w:tcW w:w="1527" w:type="dxa"/>
            <w:shd w:val="clear" w:color="auto" w:fill="FFFF00"/>
          </w:tcPr>
          <w:p w14:paraId="387AFEE1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516" w:type="dxa"/>
            <w:shd w:val="clear" w:color="auto" w:fill="FFFF00"/>
          </w:tcPr>
          <w:p w14:paraId="387AFEE2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13" w:type="dxa"/>
            <w:shd w:val="clear" w:color="auto" w:fill="FFFF00"/>
          </w:tcPr>
          <w:p w14:paraId="387AFEE3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473" w:type="dxa"/>
            <w:shd w:val="clear" w:color="auto" w:fill="FFFF00"/>
          </w:tcPr>
          <w:p w14:paraId="387AFEE4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ANNUAL SALARY</w:t>
            </w:r>
          </w:p>
        </w:tc>
        <w:tc>
          <w:tcPr>
            <w:tcW w:w="1498" w:type="dxa"/>
            <w:shd w:val="clear" w:color="auto" w:fill="FFFF00"/>
          </w:tcPr>
          <w:p w14:paraId="387AFEE5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</w:t>
            </w:r>
          </w:p>
        </w:tc>
      </w:tr>
      <w:tr w:rsidR="00B82A8A" w14:paraId="387AFEED" w14:textId="77777777">
        <w:trPr>
          <w:trHeight w:val="426"/>
          <w:jc w:val="center"/>
        </w:trPr>
        <w:tc>
          <w:tcPr>
            <w:tcW w:w="1489" w:type="dxa"/>
          </w:tcPr>
          <w:p w14:paraId="387AFEE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27" w:type="dxa"/>
          </w:tcPr>
          <w:p w14:paraId="387AFEE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516" w:type="dxa"/>
          </w:tcPr>
          <w:p w14:paraId="387AFEE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13" w:type="dxa"/>
          </w:tcPr>
          <w:p w14:paraId="387AFEE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473" w:type="dxa"/>
          </w:tcPr>
          <w:p w14:paraId="387AFEE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120000</w:t>
            </w:r>
          </w:p>
        </w:tc>
        <w:tc>
          <w:tcPr>
            <w:tcW w:w="1498" w:type="dxa"/>
          </w:tcPr>
          <w:p w14:paraId="387AFEE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EF4" w14:textId="77777777">
        <w:trPr>
          <w:trHeight w:val="455"/>
          <w:jc w:val="center"/>
        </w:trPr>
        <w:tc>
          <w:tcPr>
            <w:tcW w:w="1489" w:type="dxa"/>
          </w:tcPr>
          <w:p w14:paraId="387AFEE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27" w:type="dxa"/>
          </w:tcPr>
          <w:p w14:paraId="387AFEE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516" w:type="dxa"/>
          </w:tcPr>
          <w:p w14:paraId="387AFEF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13" w:type="dxa"/>
          </w:tcPr>
          <w:p w14:paraId="387AFEF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473" w:type="dxa"/>
          </w:tcPr>
          <w:p w14:paraId="387AFEF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140000</w:t>
            </w:r>
          </w:p>
        </w:tc>
        <w:tc>
          <w:tcPr>
            <w:tcW w:w="1498" w:type="dxa"/>
          </w:tcPr>
          <w:p w14:paraId="387AFEF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EFB" w14:textId="77777777">
        <w:trPr>
          <w:trHeight w:val="455"/>
          <w:jc w:val="center"/>
        </w:trPr>
        <w:tc>
          <w:tcPr>
            <w:tcW w:w="1489" w:type="dxa"/>
          </w:tcPr>
          <w:p w14:paraId="387AFEF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27" w:type="dxa"/>
          </w:tcPr>
          <w:p w14:paraId="387AFEF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516" w:type="dxa"/>
          </w:tcPr>
          <w:p w14:paraId="387AFEF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13" w:type="dxa"/>
          </w:tcPr>
          <w:p w14:paraId="387AFEF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473" w:type="dxa"/>
          </w:tcPr>
          <w:p w14:paraId="387AFEF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280000</w:t>
            </w:r>
          </w:p>
        </w:tc>
        <w:tc>
          <w:tcPr>
            <w:tcW w:w="1498" w:type="dxa"/>
          </w:tcPr>
          <w:p w14:paraId="387AFEF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F02" w14:textId="77777777">
        <w:trPr>
          <w:trHeight w:val="426"/>
          <w:jc w:val="center"/>
        </w:trPr>
        <w:tc>
          <w:tcPr>
            <w:tcW w:w="1489" w:type="dxa"/>
          </w:tcPr>
          <w:p w14:paraId="387AFEF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27" w:type="dxa"/>
          </w:tcPr>
          <w:p w14:paraId="387AFEF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516" w:type="dxa"/>
          </w:tcPr>
          <w:p w14:paraId="387AFEF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13" w:type="dxa"/>
          </w:tcPr>
          <w:p w14:paraId="387AFEF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473" w:type="dxa"/>
          </w:tcPr>
          <w:p w14:paraId="387AFF0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1498" w:type="dxa"/>
          </w:tcPr>
          <w:p w14:paraId="387AFF0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F09" w14:textId="77777777">
        <w:trPr>
          <w:trHeight w:val="426"/>
          <w:jc w:val="center"/>
        </w:trPr>
        <w:tc>
          <w:tcPr>
            <w:tcW w:w="1489" w:type="dxa"/>
          </w:tcPr>
          <w:p w14:paraId="387AFF0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27" w:type="dxa"/>
          </w:tcPr>
          <w:p w14:paraId="387AFF0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516" w:type="dxa"/>
          </w:tcPr>
          <w:p w14:paraId="387AFF0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13" w:type="dxa"/>
          </w:tcPr>
          <w:p w14:paraId="387AFF0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473" w:type="dxa"/>
          </w:tcPr>
          <w:p w14:paraId="387AFF0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230000</w:t>
            </w:r>
          </w:p>
        </w:tc>
        <w:tc>
          <w:tcPr>
            <w:tcW w:w="1498" w:type="dxa"/>
          </w:tcPr>
          <w:p w14:paraId="387AFF0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F10" w14:textId="77777777">
        <w:trPr>
          <w:trHeight w:val="426"/>
          <w:jc w:val="center"/>
        </w:trPr>
        <w:tc>
          <w:tcPr>
            <w:tcW w:w="1489" w:type="dxa"/>
          </w:tcPr>
          <w:p w14:paraId="387AFF0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27" w:type="dxa"/>
          </w:tcPr>
          <w:p w14:paraId="387AFF0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516" w:type="dxa"/>
          </w:tcPr>
          <w:p w14:paraId="387AFF0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13" w:type="dxa"/>
          </w:tcPr>
          <w:p w14:paraId="387AFF0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473" w:type="dxa"/>
          </w:tcPr>
          <w:p w14:paraId="387AFF0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180000</w:t>
            </w:r>
          </w:p>
        </w:tc>
        <w:tc>
          <w:tcPr>
            <w:tcW w:w="1498" w:type="dxa"/>
          </w:tcPr>
          <w:p w14:paraId="387AFF0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387AFF11" w14:textId="77777777" w:rsidR="00B82A8A" w:rsidRDefault="00B82A8A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F12" w14:textId="77777777" w:rsidR="00B82A8A" w:rsidRDefault="00B82A8A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F13" w14:textId="77777777" w:rsidR="00B82A8A" w:rsidRDefault="00B82A8A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F14" w14:textId="77777777" w:rsidR="00B82A8A" w:rsidRDefault="00B82A8A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F15" w14:textId="77777777" w:rsidR="00B82A8A" w:rsidRDefault="0097260E">
      <w:pPr>
        <w:rPr>
          <w:rFonts w:ascii="Segoe UI" w:hAnsi="Segoe UI" w:cs="Segoe UI"/>
          <w:color w:val="333333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333333"/>
          <w:sz w:val="24"/>
          <w:szCs w:val="24"/>
          <w:shd w:val="clear" w:color="auto" w:fill="FFFFFF"/>
        </w:rPr>
        <w:t>ANNUAL SALARY COLUMN IS REMOVED FROM THE ABOVE TABLE</w:t>
      </w:r>
    </w:p>
    <w:tbl>
      <w:tblPr>
        <w:tblStyle w:val="TableGrid"/>
        <w:tblW w:w="7657" w:type="dxa"/>
        <w:jc w:val="center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2"/>
        <w:gridCol w:w="1532"/>
      </w:tblGrid>
      <w:tr w:rsidR="00B82A8A" w14:paraId="387AFF1B" w14:textId="77777777">
        <w:trPr>
          <w:trHeight w:val="455"/>
          <w:jc w:val="center"/>
        </w:trPr>
        <w:tc>
          <w:tcPr>
            <w:tcW w:w="1531" w:type="dxa"/>
            <w:shd w:val="clear" w:color="auto" w:fill="FFFF00"/>
          </w:tcPr>
          <w:p w14:paraId="387AFF16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EID</w:t>
            </w:r>
          </w:p>
        </w:tc>
        <w:tc>
          <w:tcPr>
            <w:tcW w:w="1531" w:type="dxa"/>
            <w:shd w:val="clear" w:color="auto" w:fill="FFFF00"/>
          </w:tcPr>
          <w:p w14:paraId="387AFF17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ENAME</w:t>
            </w:r>
          </w:p>
        </w:tc>
        <w:tc>
          <w:tcPr>
            <w:tcW w:w="1531" w:type="dxa"/>
            <w:shd w:val="clear" w:color="auto" w:fill="FFFF00"/>
          </w:tcPr>
          <w:p w14:paraId="387AFF18" w14:textId="77777777" w:rsidR="00B82A8A" w:rsidRDefault="0097260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532" w:type="dxa"/>
            <w:shd w:val="clear" w:color="auto" w:fill="FFFF00"/>
          </w:tcPr>
          <w:p w14:paraId="387AFF19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532" w:type="dxa"/>
            <w:shd w:val="clear" w:color="auto" w:fill="FFFF00"/>
          </w:tcPr>
          <w:p w14:paraId="387AFF1A" w14:textId="77777777" w:rsidR="00B82A8A" w:rsidRDefault="0097260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DNO (F.K)</w:t>
            </w:r>
          </w:p>
        </w:tc>
      </w:tr>
      <w:tr w:rsidR="00B82A8A" w14:paraId="387AFF21" w14:textId="77777777">
        <w:trPr>
          <w:trHeight w:val="426"/>
          <w:jc w:val="center"/>
        </w:trPr>
        <w:tc>
          <w:tcPr>
            <w:tcW w:w="1531" w:type="dxa"/>
          </w:tcPr>
          <w:p w14:paraId="387AFF1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14:paraId="387AFF1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WARNER</w:t>
            </w:r>
          </w:p>
        </w:tc>
        <w:tc>
          <w:tcPr>
            <w:tcW w:w="1531" w:type="dxa"/>
          </w:tcPr>
          <w:p w14:paraId="387AFF1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F1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532" w:type="dxa"/>
          </w:tcPr>
          <w:p w14:paraId="387AFF2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F27" w14:textId="77777777">
        <w:trPr>
          <w:trHeight w:val="455"/>
          <w:jc w:val="center"/>
        </w:trPr>
        <w:tc>
          <w:tcPr>
            <w:tcW w:w="1531" w:type="dxa"/>
          </w:tcPr>
          <w:p w14:paraId="387AFF2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14:paraId="387AFF23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SMITH</w:t>
            </w:r>
          </w:p>
        </w:tc>
        <w:tc>
          <w:tcPr>
            <w:tcW w:w="1531" w:type="dxa"/>
          </w:tcPr>
          <w:p w14:paraId="387AFF2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F2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12000</w:t>
            </w:r>
          </w:p>
        </w:tc>
        <w:tc>
          <w:tcPr>
            <w:tcW w:w="1532" w:type="dxa"/>
          </w:tcPr>
          <w:p w14:paraId="387AFF2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F2D" w14:textId="77777777">
        <w:trPr>
          <w:trHeight w:val="455"/>
          <w:jc w:val="center"/>
        </w:trPr>
        <w:tc>
          <w:tcPr>
            <w:tcW w:w="1531" w:type="dxa"/>
          </w:tcPr>
          <w:p w14:paraId="387AFF2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31" w:type="dxa"/>
          </w:tcPr>
          <w:p w14:paraId="387AFF29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MANDHANA</w:t>
            </w:r>
          </w:p>
        </w:tc>
        <w:tc>
          <w:tcPr>
            <w:tcW w:w="1531" w:type="dxa"/>
          </w:tcPr>
          <w:p w14:paraId="387AFF2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F2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532" w:type="dxa"/>
          </w:tcPr>
          <w:p w14:paraId="387AFF2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F33" w14:textId="77777777">
        <w:trPr>
          <w:trHeight w:val="426"/>
          <w:jc w:val="center"/>
        </w:trPr>
        <w:tc>
          <w:tcPr>
            <w:tcW w:w="1531" w:type="dxa"/>
          </w:tcPr>
          <w:p w14:paraId="387AFF2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14:paraId="387AFF2F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SCOOT</w:t>
            </w:r>
          </w:p>
        </w:tc>
        <w:tc>
          <w:tcPr>
            <w:tcW w:w="1531" w:type="dxa"/>
          </w:tcPr>
          <w:p w14:paraId="387AFF30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F31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21000</w:t>
            </w:r>
          </w:p>
        </w:tc>
        <w:tc>
          <w:tcPr>
            <w:tcW w:w="1532" w:type="dxa"/>
          </w:tcPr>
          <w:p w14:paraId="387AFF32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82A8A" w14:paraId="387AFF39" w14:textId="77777777">
        <w:trPr>
          <w:trHeight w:val="426"/>
          <w:jc w:val="center"/>
        </w:trPr>
        <w:tc>
          <w:tcPr>
            <w:tcW w:w="1531" w:type="dxa"/>
          </w:tcPr>
          <w:p w14:paraId="387AFF34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31" w:type="dxa"/>
          </w:tcPr>
          <w:p w14:paraId="387AFF35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FINCH</w:t>
            </w:r>
          </w:p>
        </w:tc>
        <w:tc>
          <w:tcPr>
            <w:tcW w:w="1531" w:type="dxa"/>
          </w:tcPr>
          <w:p w14:paraId="387AFF36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1532" w:type="dxa"/>
          </w:tcPr>
          <w:p w14:paraId="387AFF37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532" w:type="dxa"/>
          </w:tcPr>
          <w:p w14:paraId="387AFF38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82A8A" w14:paraId="387AFF3F" w14:textId="77777777">
        <w:trPr>
          <w:trHeight w:val="426"/>
          <w:jc w:val="center"/>
        </w:trPr>
        <w:tc>
          <w:tcPr>
            <w:tcW w:w="1531" w:type="dxa"/>
          </w:tcPr>
          <w:p w14:paraId="387AFF3A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31" w:type="dxa"/>
          </w:tcPr>
          <w:p w14:paraId="387AFF3B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MITHALI RAJ</w:t>
            </w:r>
          </w:p>
        </w:tc>
        <w:tc>
          <w:tcPr>
            <w:tcW w:w="1531" w:type="dxa"/>
          </w:tcPr>
          <w:p w14:paraId="387AFF3C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1532" w:type="dxa"/>
          </w:tcPr>
          <w:p w14:paraId="387AFF3D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532" w:type="dxa"/>
          </w:tcPr>
          <w:p w14:paraId="387AFF3E" w14:textId="77777777" w:rsidR="00B82A8A" w:rsidRDefault="0097260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387AFF40" w14:textId="77777777" w:rsidR="00B82A8A" w:rsidRDefault="00B82A8A">
      <w:pPr>
        <w:rPr>
          <w:rFonts w:ascii="Segoe UI" w:hAnsi="Segoe UI" w:cs="Segoe UI"/>
          <w:b/>
          <w:bCs/>
          <w:color w:val="333333"/>
          <w:sz w:val="24"/>
          <w:szCs w:val="24"/>
          <w:shd w:val="clear" w:color="auto" w:fill="FFFFFF"/>
        </w:rPr>
      </w:pPr>
    </w:p>
    <w:p w14:paraId="387AFF41" w14:textId="77777777" w:rsidR="00B82A8A" w:rsidRDefault="00B82A8A"/>
    <w:sectPr w:rsidR="00B82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E236" w14:textId="77777777" w:rsidR="00FA3EC7" w:rsidRDefault="00FA3EC7">
      <w:pPr>
        <w:spacing w:line="240" w:lineRule="auto"/>
      </w:pPr>
      <w:r>
        <w:separator/>
      </w:r>
    </w:p>
  </w:endnote>
  <w:endnote w:type="continuationSeparator" w:id="0">
    <w:p w14:paraId="67B05B21" w14:textId="77777777" w:rsidR="00FA3EC7" w:rsidRDefault="00FA3E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140A" w14:textId="77777777" w:rsidR="00FA3EC7" w:rsidRDefault="00FA3EC7">
      <w:pPr>
        <w:spacing w:after="0"/>
      </w:pPr>
      <w:r>
        <w:separator/>
      </w:r>
    </w:p>
  </w:footnote>
  <w:footnote w:type="continuationSeparator" w:id="0">
    <w:p w14:paraId="1B7D72B1" w14:textId="77777777" w:rsidR="00FA3EC7" w:rsidRDefault="00FA3E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4208"/>
    <w:rsid w:val="000158A7"/>
    <w:rsid w:val="0003521D"/>
    <w:rsid w:val="00041CCF"/>
    <w:rsid w:val="000D0E58"/>
    <w:rsid w:val="000E1E47"/>
    <w:rsid w:val="00105F70"/>
    <w:rsid w:val="00181414"/>
    <w:rsid w:val="001D3778"/>
    <w:rsid w:val="001E687B"/>
    <w:rsid w:val="00200428"/>
    <w:rsid w:val="00215D7C"/>
    <w:rsid w:val="0022351E"/>
    <w:rsid w:val="002A1353"/>
    <w:rsid w:val="002B0A73"/>
    <w:rsid w:val="002E67D0"/>
    <w:rsid w:val="00345CE5"/>
    <w:rsid w:val="003A79A1"/>
    <w:rsid w:val="003D11F0"/>
    <w:rsid w:val="003F0756"/>
    <w:rsid w:val="0040237E"/>
    <w:rsid w:val="004A3461"/>
    <w:rsid w:val="004A7746"/>
    <w:rsid w:val="004C32DA"/>
    <w:rsid w:val="004C37C3"/>
    <w:rsid w:val="004C3FAD"/>
    <w:rsid w:val="004E1DD2"/>
    <w:rsid w:val="0050378D"/>
    <w:rsid w:val="00514126"/>
    <w:rsid w:val="005168AA"/>
    <w:rsid w:val="0054090C"/>
    <w:rsid w:val="00597CF6"/>
    <w:rsid w:val="005B56C5"/>
    <w:rsid w:val="005C4E35"/>
    <w:rsid w:val="00610CEE"/>
    <w:rsid w:val="006163CE"/>
    <w:rsid w:val="006165C5"/>
    <w:rsid w:val="00642BFC"/>
    <w:rsid w:val="00677DE6"/>
    <w:rsid w:val="006874D8"/>
    <w:rsid w:val="006D437B"/>
    <w:rsid w:val="007A606B"/>
    <w:rsid w:val="00824A9A"/>
    <w:rsid w:val="00862FF3"/>
    <w:rsid w:val="008816E3"/>
    <w:rsid w:val="008A43AF"/>
    <w:rsid w:val="008C7EEE"/>
    <w:rsid w:val="00941F72"/>
    <w:rsid w:val="0097260E"/>
    <w:rsid w:val="009A0DFB"/>
    <w:rsid w:val="009A355B"/>
    <w:rsid w:val="009D4208"/>
    <w:rsid w:val="009E7616"/>
    <w:rsid w:val="00A45FFE"/>
    <w:rsid w:val="00A8438A"/>
    <w:rsid w:val="00AB0A38"/>
    <w:rsid w:val="00AE23B9"/>
    <w:rsid w:val="00AF165C"/>
    <w:rsid w:val="00B10479"/>
    <w:rsid w:val="00B6478C"/>
    <w:rsid w:val="00B82A8A"/>
    <w:rsid w:val="00BC5ECA"/>
    <w:rsid w:val="00BD7B45"/>
    <w:rsid w:val="00C06AE7"/>
    <w:rsid w:val="00C6623C"/>
    <w:rsid w:val="00C76546"/>
    <w:rsid w:val="00D92C2D"/>
    <w:rsid w:val="00D94538"/>
    <w:rsid w:val="00DC19D9"/>
    <w:rsid w:val="00DE564B"/>
    <w:rsid w:val="00DF65D1"/>
    <w:rsid w:val="00E64358"/>
    <w:rsid w:val="00E7003A"/>
    <w:rsid w:val="00E753A7"/>
    <w:rsid w:val="00E935DC"/>
    <w:rsid w:val="00EF72CB"/>
    <w:rsid w:val="00F15D40"/>
    <w:rsid w:val="00F90674"/>
    <w:rsid w:val="00FA3EC7"/>
    <w:rsid w:val="00FA51CD"/>
    <w:rsid w:val="00FF2A3B"/>
    <w:rsid w:val="00FF5D11"/>
    <w:rsid w:val="5CFB18E8"/>
    <w:rsid w:val="6AB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7AFD55"/>
  <w15:docId w15:val="{AABDCF22-FFBB-42F8-92DF-CC6B3209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CHALLA VENKATESWARLU</dc:creator>
  <cp:lastModifiedBy>Venky PP</cp:lastModifiedBy>
  <cp:revision>43</cp:revision>
  <dcterms:created xsi:type="dcterms:W3CDTF">2021-11-16T10:14:00Z</dcterms:created>
  <dcterms:modified xsi:type="dcterms:W3CDTF">2025-06-20T13:23:00Z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C73B8DCC21B14254928BD3B816A1D406</vt:lpwstr>
  </property>
</Properties>
</file>