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FA10" w14:textId="7E517363" w:rsidR="00737523" w:rsidRDefault="00737523">
      <w:hyperlink r:id="rId4" w:history="1">
        <w:r w:rsidRPr="0063534D">
          <w:rPr>
            <w:rStyle w:val="Hyperlink"/>
          </w:rPr>
          <w:t>https://github.com/rfordatascience/tidytuesday/blob/main/data/2025/2025-04-08/care_state.csv</w:t>
        </w:r>
      </w:hyperlink>
    </w:p>
    <w:p w14:paraId="5CF987C1" w14:textId="77777777" w:rsidR="00737523" w:rsidRDefault="00737523"/>
    <w:sectPr w:rsidR="0073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23"/>
    <w:rsid w:val="0002311D"/>
    <w:rsid w:val="0073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7324"/>
  <w15:chartTrackingRefBased/>
  <w15:docId w15:val="{4E9833F1-EE13-46E9-ADD3-119A516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5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fordatascience/tidytuesday/blob/main/data/2025/2025-04-08/care_st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Emory University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Asmith</dc:creator>
  <cp:keywords/>
  <dc:description/>
  <cp:lastModifiedBy>Joseph, Asmith</cp:lastModifiedBy>
  <cp:revision>1</cp:revision>
  <dcterms:created xsi:type="dcterms:W3CDTF">2025-04-10T01:15:00Z</dcterms:created>
  <dcterms:modified xsi:type="dcterms:W3CDTF">2025-04-10T01:16:00Z</dcterms:modified>
</cp:coreProperties>
</file>