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D8" w:rsidRDefault="00977DD8" w:rsidP="00977D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28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4"/>
        </w:rPr>
        <w:t>EX4016 Biochemical Engineering 2018-19</w:t>
      </w:r>
    </w:p>
    <w:p w:rsidR="00977DD8" w:rsidRDefault="00977DD8" w:rsidP="00977D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28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4"/>
        </w:rPr>
        <w:t>Enzyme – Assignment</w:t>
      </w:r>
    </w:p>
    <w:p w:rsidR="004215DB" w:rsidRPr="001D2E8E" w:rsidRDefault="002A492A" w:rsidP="001D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For EG4016, 20% grade is based on continuous assessment. </w:t>
      </w:r>
      <w:r>
        <w:rPr>
          <w:rFonts w:ascii="Times New Roman" w:hAnsi="Times New Roman" w:cs="Times New Roman"/>
          <w:color w:val="231F20"/>
          <w:sz w:val="24"/>
          <w:szCs w:val="24"/>
        </w:rPr>
        <w:t>This is an individual assignment for the continuous assessment of the course.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215DB">
        <w:rPr>
          <w:rFonts w:ascii="Times New Roman" w:hAnsi="Times New Roman" w:cs="Times New Roman"/>
          <w:color w:val="231F20"/>
          <w:sz w:val="24"/>
          <w:szCs w:val="24"/>
        </w:rPr>
        <w:t>You should be able to start solving it by the end of 2</w:t>
      </w:r>
      <w:r w:rsidR="004215DB" w:rsidRPr="004215DB">
        <w:rPr>
          <w:rFonts w:ascii="Times New Roman" w:hAnsi="Times New Roman" w:cs="Times New Roman"/>
          <w:color w:val="231F20"/>
          <w:sz w:val="24"/>
          <w:szCs w:val="24"/>
          <w:vertAlign w:val="superscript"/>
        </w:rPr>
        <w:t>nd</w:t>
      </w:r>
      <w:r w:rsidR="004215DB">
        <w:rPr>
          <w:rFonts w:ascii="Times New Roman" w:hAnsi="Times New Roman" w:cs="Times New Roman"/>
          <w:color w:val="231F20"/>
          <w:sz w:val="24"/>
          <w:szCs w:val="24"/>
        </w:rPr>
        <w:t xml:space="preserve"> teaching week. </w:t>
      </w:r>
      <w:r w:rsidR="001D2E8E" w:rsidRPr="001D2E8E">
        <w:rPr>
          <w:rFonts w:ascii="Times New Roman" w:hAnsi="Times New Roman" w:cs="Times New Roman"/>
          <w:color w:val="231F20"/>
          <w:sz w:val="24"/>
          <w:szCs w:val="24"/>
        </w:rPr>
        <w:t>Submission due date is 26</w:t>
      </w:r>
      <w:r w:rsidR="001D2E8E" w:rsidRPr="001D2E8E">
        <w:rPr>
          <w:rFonts w:ascii="Times New Roman" w:hAnsi="Times New Roman" w:cs="Times New Roman"/>
          <w:color w:val="231F20"/>
          <w:sz w:val="24"/>
          <w:szCs w:val="24"/>
          <w:vertAlign w:val="superscript"/>
        </w:rPr>
        <w:t>th</w:t>
      </w:r>
      <w:r w:rsidR="001D2E8E" w:rsidRPr="001D2E8E">
        <w:rPr>
          <w:rFonts w:ascii="Times New Roman" w:hAnsi="Times New Roman" w:cs="Times New Roman"/>
          <w:color w:val="231F20"/>
          <w:sz w:val="24"/>
          <w:szCs w:val="24"/>
        </w:rPr>
        <w:t xml:space="preserve"> October 2018 by n</w:t>
      </w:r>
      <w:r w:rsidR="004215DB">
        <w:rPr>
          <w:rFonts w:ascii="Times New Roman" w:hAnsi="Times New Roman" w:cs="Times New Roman"/>
          <w:color w:val="231F20"/>
          <w:sz w:val="24"/>
          <w:szCs w:val="24"/>
        </w:rPr>
        <w:t>oon.</w:t>
      </w:r>
      <w:r w:rsidR="00084966">
        <w:rPr>
          <w:rFonts w:ascii="Times New Roman" w:hAnsi="Times New Roman" w:cs="Times New Roman"/>
          <w:color w:val="231F20"/>
          <w:sz w:val="24"/>
          <w:szCs w:val="24"/>
        </w:rPr>
        <w:t xml:space="preserve"> Please include your university ID number on the submission sheet.</w:t>
      </w:r>
    </w:p>
    <w:p w:rsidR="00722210" w:rsidRPr="00CB1630" w:rsidRDefault="00722210" w:rsidP="001D2E8E">
      <w:pPr>
        <w:pStyle w:val="ListParagraph"/>
        <w:numPr>
          <w:ilvl w:val="0"/>
          <w:numId w:val="8"/>
        </w:numPr>
        <w:spacing w:before="120" w:after="120" w:line="300" w:lineRule="auto"/>
        <w:jc w:val="both"/>
        <w:rPr>
          <w:rFonts w:ascii="Times New Roman" w:hAnsi="Times New Roman" w:cs="Times New Roman"/>
          <w:sz w:val="24"/>
        </w:rPr>
      </w:pPr>
      <w:r w:rsidRPr="00CB1630">
        <w:rPr>
          <w:rFonts w:ascii="Times New Roman" w:hAnsi="Times New Roman" w:cs="Times New Roman"/>
          <w:sz w:val="24"/>
        </w:rPr>
        <w:t xml:space="preserve">Using different online learning resources and the library define the following terms with a few examples where applicable: </w:t>
      </w:r>
      <w:r w:rsidR="003274DB">
        <w:rPr>
          <w:rFonts w:ascii="Times New Roman" w:hAnsi="Times New Roman" w:cs="Times New Roman"/>
          <w:sz w:val="24"/>
        </w:rPr>
        <w:t xml:space="preserve"> </w:t>
      </w:r>
      <w:r w:rsidR="003274DB">
        <w:rPr>
          <w:rFonts w:ascii="Times New Roman" w:hAnsi="Times New Roman" w:cs="Times New Roman"/>
          <w:sz w:val="24"/>
        </w:rPr>
        <w:tab/>
      </w:r>
      <w:r w:rsidR="003274DB">
        <w:rPr>
          <w:rFonts w:ascii="Times New Roman" w:hAnsi="Times New Roman" w:cs="Times New Roman"/>
          <w:sz w:val="24"/>
        </w:rPr>
        <w:tab/>
      </w:r>
      <w:r w:rsidR="003274DB">
        <w:rPr>
          <w:rFonts w:ascii="Times New Roman" w:hAnsi="Times New Roman" w:cs="Times New Roman"/>
          <w:sz w:val="24"/>
        </w:rPr>
        <w:tab/>
      </w:r>
      <w:r w:rsidR="003274DB">
        <w:rPr>
          <w:rFonts w:ascii="Times New Roman" w:hAnsi="Times New Roman" w:cs="Times New Roman"/>
          <w:sz w:val="24"/>
        </w:rPr>
        <w:tab/>
      </w:r>
      <w:r w:rsidR="003274DB">
        <w:rPr>
          <w:rFonts w:ascii="Times New Roman" w:hAnsi="Times New Roman" w:cs="Times New Roman"/>
          <w:sz w:val="24"/>
        </w:rPr>
        <w:tab/>
      </w:r>
      <w:r w:rsidR="003274DB" w:rsidRPr="003274DB">
        <w:rPr>
          <w:rFonts w:ascii="Times New Roman" w:hAnsi="Times New Roman" w:cs="Times New Roman"/>
          <w:b/>
          <w:sz w:val="24"/>
        </w:rPr>
        <w:t>[25 Marks]</w:t>
      </w:r>
    </w:p>
    <w:p w:rsidR="00722210" w:rsidRPr="00A15507" w:rsidRDefault="00722210" w:rsidP="001D2E8E">
      <w:pPr>
        <w:pStyle w:val="ListParagraph"/>
        <w:numPr>
          <w:ilvl w:val="0"/>
          <w:numId w:val="9"/>
        </w:numPr>
        <w:spacing w:before="120" w:after="120" w:line="300" w:lineRule="auto"/>
        <w:jc w:val="both"/>
        <w:rPr>
          <w:rFonts w:ascii="Times New Roman" w:hAnsi="Times New Roman" w:cs="Times New Roman"/>
          <w:sz w:val="24"/>
        </w:rPr>
      </w:pPr>
      <w:r w:rsidRPr="00A15507">
        <w:rPr>
          <w:rFonts w:ascii="Times New Roman" w:hAnsi="Times New Roman" w:cs="Times New Roman"/>
          <w:sz w:val="24"/>
        </w:rPr>
        <w:t>Chemical Engineering; Biochemical Engineering; Biomolecular Engineering; Bio Engineering. Medical Engineering</w:t>
      </w:r>
      <w:r w:rsidR="00A15507">
        <w:rPr>
          <w:rFonts w:ascii="Times New Roman" w:hAnsi="Times New Roman" w:cs="Times New Roman"/>
          <w:sz w:val="24"/>
        </w:rPr>
        <w:t xml:space="preserve">. </w:t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Pr="00A15507">
        <w:rPr>
          <w:rFonts w:ascii="Times New Roman" w:hAnsi="Times New Roman" w:cs="Times New Roman"/>
          <w:sz w:val="24"/>
        </w:rPr>
        <w:t xml:space="preserve"> </w:t>
      </w:r>
    </w:p>
    <w:p w:rsidR="00722210" w:rsidRPr="00A15507" w:rsidRDefault="00722210" w:rsidP="001D2E8E">
      <w:pPr>
        <w:pStyle w:val="ListParagraph"/>
        <w:numPr>
          <w:ilvl w:val="0"/>
          <w:numId w:val="9"/>
        </w:numPr>
        <w:spacing w:before="120" w:after="120" w:line="300" w:lineRule="auto"/>
        <w:jc w:val="both"/>
        <w:rPr>
          <w:rFonts w:ascii="Times New Roman" w:hAnsi="Times New Roman" w:cs="Times New Roman"/>
          <w:sz w:val="24"/>
        </w:rPr>
      </w:pPr>
      <w:r w:rsidRPr="00A15507">
        <w:rPr>
          <w:rFonts w:ascii="Times New Roman" w:hAnsi="Times New Roman" w:cs="Times New Roman"/>
          <w:sz w:val="24"/>
        </w:rPr>
        <w:t>Define and classify proteins and give a few examples of each type</w:t>
      </w:r>
      <w:r w:rsidR="00A15507">
        <w:rPr>
          <w:rFonts w:ascii="Times New Roman" w:hAnsi="Times New Roman" w:cs="Times New Roman"/>
          <w:sz w:val="24"/>
        </w:rPr>
        <w:t xml:space="preserve">. </w:t>
      </w:r>
      <w:r w:rsidR="00011721">
        <w:rPr>
          <w:rFonts w:ascii="Times New Roman" w:hAnsi="Times New Roman" w:cs="Times New Roman"/>
          <w:sz w:val="24"/>
        </w:rPr>
        <w:tab/>
      </w:r>
    </w:p>
    <w:p w:rsidR="00722210" w:rsidRPr="00722210" w:rsidRDefault="00722210" w:rsidP="001D2E8E">
      <w:pPr>
        <w:pStyle w:val="BodyText"/>
        <w:numPr>
          <w:ilvl w:val="0"/>
          <w:numId w:val="9"/>
        </w:numPr>
        <w:spacing w:before="120" w:after="120" w:line="300" w:lineRule="auto"/>
        <w:jc w:val="both"/>
        <w:rPr>
          <w:rFonts w:ascii="Times New Roman" w:hAnsi="Times New Roman" w:cs="Times New Roman"/>
          <w:sz w:val="24"/>
        </w:rPr>
      </w:pPr>
      <w:r w:rsidRPr="00722210">
        <w:rPr>
          <w:rFonts w:ascii="Times New Roman" w:hAnsi="Times New Roman" w:cs="Times New Roman"/>
          <w:sz w:val="24"/>
        </w:rPr>
        <w:t>Define and classify enzymes with examples.</w:t>
      </w:r>
      <w:r w:rsidR="00A15507">
        <w:rPr>
          <w:rFonts w:ascii="Times New Roman" w:hAnsi="Times New Roman" w:cs="Times New Roman"/>
          <w:sz w:val="24"/>
        </w:rPr>
        <w:t xml:space="preserve"> </w:t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</w:p>
    <w:p w:rsidR="004215DB" w:rsidRDefault="004215DB" w:rsidP="001D2E8E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4"/>
        </w:rPr>
      </w:pPr>
    </w:p>
    <w:p w:rsidR="00977DD8" w:rsidRPr="005E57E8" w:rsidRDefault="00977DD8" w:rsidP="001D2E8E">
      <w:pPr>
        <w:pStyle w:val="BodyText"/>
        <w:numPr>
          <w:ilvl w:val="0"/>
          <w:numId w:val="8"/>
        </w:numPr>
        <w:spacing w:before="120" w:after="120" w:line="30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substrate S</w:t>
      </w:r>
      <w:r w:rsidRPr="00437AA1">
        <w:rPr>
          <w:rFonts w:ascii="Times New Roman" w:hAnsi="Times New Roman" w:cs="Times New Roman"/>
          <w:sz w:val="24"/>
        </w:rPr>
        <w:t xml:space="preserve"> is </w:t>
      </w:r>
      <w:r w:rsidR="00713FB7">
        <w:rPr>
          <w:rFonts w:ascii="Times New Roman" w:hAnsi="Times New Roman" w:cs="Times New Roman"/>
          <w:sz w:val="24"/>
        </w:rPr>
        <w:t>convert</w:t>
      </w:r>
      <w:r w:rsidRPr="00437AA1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into product P</w:t>
      </w:r>
      <w:r w:rsidRPr="00437AA1">
        <w:rPr>
          <w:rFonts w:ascii="Times New Roman" w:hAnsi="Times New Roman" w:cs="Times New Roman"/>
          <w:sz w:val="24"/>
        </w:rPr>
        <w:t xml:space="preserve"> by the catalytic action of the enzyme </w:t>
      </w:r>
      <w:r>
        <w:rPr>
          <w:rFonts w:ascii="Times New Roman" w:hAnsi="Times New Roman" w:cs="Times New Roman"/>
          <w:sz w:val="24"/>
        </w:rPr>
        <w:t xml:space="preserve">E. </w:t>
      </w:r>
      <w:r w:rsidRPr="00437AA1">
        <w:rPr>
          <w:rFonts w:ascii="Times New Roman" w:hAnsi="Times New Roman" w:cs="Times New Roman"/>
          <w:position w:val="2"/>
          <w:sz w:val="24"/>
          <w:szCs w:val="24"/>
        </w:rPr>
        <w:t>Starting</w:t>
      </w:r>
      <w:r w:rsidRPr="00437AA1">
        <w:rPr>
          <w:rFonts w:ascii="Times New Roman" w:hAnsi="Times New Roman" w:cs="Times New Roman"/>
          <w:spacing w:val="-12"/>
          <w:position w:val="2"/>
          <w:sz w:val="24"/>
          <w:szCs w:val="24"/>
        </w:rPr>
        <w:t xml:space="preserve"> </w:t>
      </w:r>
      <w:r w:rsidRPr="00437AA1">
        <w:rPr>
          <w:rFonts w:ascii="Times New Roman" w:hAnsi="Times New Roman" w:cs="Times New Roman"/>
          <w:position w:val="2"/>
          <w:sz w:val="24"/>
          <w:szCs w:val="24"/>
        </w:rPr>
        <w:t>with</w:t>
      </w:r>
      <w:r w:rsidRPr="00437AA1">
        <w:rPr>
          <w:rFonts w:ascii="Times New Roman" w:hAnsi="Times New Roman" w:cs="Times New Roman"/>
          <w:spacing w:val="-12"/>
          <w:position w:val="2"/>
          <w:sz w:val="24"/>
          <w:szCs w:val="24"/>
        </w:rPr>
        <w:t xml:space="preserve"> </w:t>
      </w:r>
      <w:r w:rsidRPr="00437AA1">
        <w:rPr>
          <w:rFonts w:ascii="Times New Roman" w:hAnsi="Times New Roman" w:cs="Times New Roman"/>
          <w:position w:val="2"/>
          <w:sz w:val="24"/>
          <w:szCs w:val="24"/>
        </w:rPr>
        <w:t>enzyme</w:t>
      </w:r>
      <w:r w:rsidRPr="00437AA1">
        <w:rPr>
          <w:rFonts w:ascii="Times New Roman" w:hAnsi="Times New Roman" w:cs="Times New Roman"/>
          <w:spacing w:val="-11"/>
          <w:position w:val="2"/>
          <w:sz w:val="24"/>
          <w:szCs w:val="24"/>
        </w:rPr>
        <w:t xml:space="preserve"> </w:t>
      </w:r>
      <w:r w:rsidRPr="00437AA1">
        <w:rPr>
          <w:rFonts w:ascii="Times New Roman" w:hAnsi="Times New Roman" w:cs="Times New Roman"/>
          <w:position w:val="2"/>
          <w:sz w:val="24"/>
          <w:szCs w:val="24"/>
        </w:rPr>
        <w:t>concentration</w:t>
      </w:r>
      <w:r w:rsidRPr="00437AA1">
        <w:rPr>
          <w:rFonts w:ascii="Times New Roman" w:hAnsi="Times New Roman" w:cs="Times New Roman"/>
          <w:spacing w:val="-12"/>
          <w:position w:val="2"/>
          <w:sz w:val="24"/>
          <w:szCs w:val="24"/>
        </w:rPr>
        <w:t xml:space="preserve"> </w:t>
      </w:r>
      <w:proofErr w:type="gramStart"/>
      <w:r w:rsidRPr="00437AA1">
        <w:rPr>
          <w:rFonts w:ascii="Times New Roman" w:hAnsi="Times New Roman" w:cs="Times New Roman"/>
          <w:position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gramEnd"/>
      <w:r w:rsidR="00DB3A5B">
        <w:rPr>
          <w:rFonts w:ascii="Times New Roman" w:hAnsi="Times New Roman" w:cs="Times New Roman"/>
          <w:position w:val="2"/>
          <w:sz w:val="24"/>
          <w:szCs w:val="24"/>
        </w:rPr>
        <w:t xml:space="preserve"> (given with table)</w:t>
      </w:r>
      <w:r w:rsidR="00713FB7">
        <w:rPr>
          <w:rFonts w:ascii="Times New Roman" w:hAnsi="Times New Roman" w:cs="Times New Roman"/>
          <w:spacing w:val="-13"/>
          <w:position w:val="2"/>
          <w:sz w:val="24"/>
          <w:szCs w:val="24"/>
        </w:rPr>
        <w:t>,</w:t>
      </w:r>
      <w:r w:rsidRPr="00437AA1">
        <w:rPr>
          <w:rFonts w:ascii="Times New Roman" w:hAnsi="Times New Roman" w:cs="Times New Roman"/>
          <w:spacing w:val="-12"/>
          <w:positio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position w:val="2"/>
          <w:sz w:val="24"/>
          <w:szCs w:val="24"/>
        </w:rPr>
        <w:t>the</w:t>
      </w:r>
      <w:r w:rsidRPr="00437AA1">
        <w:rPr>
          <w:rFonts w:ascii="Times New Roman" w:hAnsi="Times New Roman" w:cs="Times New Roman"/>
          <w:position w:val="2"/>
          <w:sz w:val="24"/>
          <w:szCs w:val="24"/>
        </w:rPr>
        <w:t xml:space="preserve"> </w:t>
      </w:r>
      <w:r w:rsidRPr="00437AA1"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437AA1">
        <w:rPr>
          <w:rFonts w:ascii="Times New Roman" w:hAnsi="Times New Roman" w:cs="Times New Roman"/>
          <w:sz w:val="24"/>
          <w:szCs w:val="24"/>
        </w:rPr>
        <w:t xml:space="preserve"> </w:t>
      </w:r>
      <w:r w:rsidR="00D37CFB">
        <w:rPr>
          <w:rFonts w:ascii="Times New Roman" w:hAnsi="Times New Roman" w:cs="Times New Roman"/>
          <w:sz w:val="24"/>
          <w:szCs w:val="24"/>
        </w:rPr>
        <w:t xml:space="preserve">the </w:t>
      </w:r>
      <w:r w:rsidR="002668D2">
        <w:rPr>
          <w:rFonts w:ascii="Times New Roman" w:hAnsi="Times New Roman" w:cs="Times New Roman"/>
          <w:sz w:val="24"/>
          <w:szCs w:val="24"/>
        </w:rPr>
        <w:t>initial</w:t>
      </w:r>
      <w:r w:rsidR="00D37CFB">
        <w:rPr>
          <w:rFonts w:ascii="Times New Roman" w:hAnsi="Times New Roman" w:cs="Times New Roman"/>
          <w:sz w:val="24"/>
          <w:szCs w:val="24"/>
        </w:rPr>
        <w:t xml:space="preserve"> rates in a lab scale batch reactor</w:t>
      </w:r>
      <w:r w:rsidR="00DB3A5B">
        <w:rPr>
          <w:rFonts w:ascii="Times New Roman" w:hAnsi="Times New Roman" w:cs="Times New Roman"/>
          <w:sz w:val="24"/>
          <w:szCs w:val="24"/>
        </w:rPr>
        <w:t>.</w:t>
      </w:r>
    </w:p>
    <w:p w:rsidR="00BC72EC" w:rsidRPr="00BC72EC" w:rsidRDefault="0021441C" w:rsidP="001D2E8E">
      <w:pPr>
        <w:pStyle w:val="ListParagraph"/>
        <w:numPr>
          <w:ilvl w:val="0"/>
          <w:numId w:val="2"/>
        </w:numPr>
        <w:spacing w:before="120" w:after="120" w:line="30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1441C">
        <w:rPr>
          <w:rFonts w:ascii="Times New Roman" w:hAnsi="Times New Roman" w:cs="Times New Roman"/>
          <w:sz w:val="24"/>
        </w:rPr>
        <w:t xml:space="preserve">Determine the parameters of the </w:t>
      </w:r>
      <w:proofErr w:type="spellStart"/>
      <w:r>
        <w:rPr>
          <w:rFonts w:ascii="Times New Roman" w:hAnsi="Times New Roman" w:cs="Times New Roman"/>
          <w:sz w:val="24"/>
        </w:rPr>
        <w:t>Michaelis-Menten</w:t>
      </w:r>
      <w:proofErr w:type="spellEnd"/>
      <w:r>
        <w:rPr>
          <w:rFonts w:ascii="Times New Roman" w:hAnsi="Times New Roman" w:cs="Times New Roman"/>
          <w:sz w:val="24"/>
        </w:rPr>
        <w:t xml:space="preserve"> model for </w:t>
      </w:r>
      <w:r w:rsidRPr="0021441C">
        <w:rPr>
          <w:rFonts w:ascii="Times New Roman" w:hAnsi="Times New Roman" w:cs="Times New Roman"/>
          <w:sz w:val="24"/>
        </w:rPr>
        <w:t xml:space="preserve">enzyme </w:t>
      </w:r>
      <w:r w:rsidR="00D37CFB">
        <w:rPr>
          <w:rFonts w:ascii="Times New Roman" w:hAnsi="Times New Roman" w:cs="Times New Roman"/>
          <w:sz w:val="24"/>
        </w:rPr>
        <w:t>kinetics</w:t>
      </w:r>
      <w:r w:rsidR="00BC72EC">
        <w:rPr>
          <w:rFonts w:ascii="Times New Roman" w:hAnsi="Times New Roman" w:cs="Times New Roman"/>
          <w:sz w:val="24"/>
        </w:rPr>
        <w:t xml:space="preserve"> without any inhibitor (</w:t>
      </w:r>
      <w:r w:rsidR="00BC72EC" w:rsidRPr="00BC72EC">
        <w:rPr>
          <w:rFonts w:ascii="Times New Roman" w:hAnsi="Times New Roman" w:cs="Times New Roman"/>
          <w:i/>
          <w:sz w:val="24"/>
        </w:rPr>
        <w:t>i.e.</w:t>
      </w:r>
      <w:r w:rsidR="00BC72EC">
        <w:rPr>
          <w:rFonts w:ascii="Times New Roman" w:hAnsi="Times New Roman" w:cs="Times New Roman"/>
          <w:sz w:val="24"/>
        </w:rPr>
        <w:t xml:space="preserve"> I = 0)</w:t>
      </w:r>
      <w:r w:rsidRPr="0021441C">
        <w:rPr>
          <w:rFonts w:ascii="Times New Roman" w:hAnsi="Times New Roman" w:cs="Times New Roman"/>
          <w:sz w:val="24"/>
        </w:rPr>
        <w:t xml:space="preserve"> separately </w:t>
      </w:r>
      <w:r w:rsidR="00BC72EC">
        <w:rPr>
          <w:rFonts w:ascii="Times New Roman" w:hAnsi="Times New Roman" w:cs="Times New Roman"/>
          <w:sz w:val="24"/>
        </w:rPr>
        <w:t>using different methods studied in your course.</w:t>
      </w:r>
      <w:r w:rsidR="00A15507">
        <w:rPr>
          <w:rFonts w:ascii="Times New Roman" w:hAnsi="Times New Roman" w:cs="Times New Roman"/>
          <w:sz w:val="24"/>
        </w:rPr>
        <w:t xml:space="preserve"> </w:t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011721">
        <w:rPr>
          <w:rFonts w:ascii="Times New Roman" w:hAnsi="Times New Roman" w:cs="Times New Roman"/>
          <w:sz w:val="24"/>
        </w:rPr>
        <w:tab/>
      </w:r>
      <w:r w:rsidR="003274DB">
        <w:rPr>
          <w:rFonts w:ascii="Times New Roman" w:hAnsi="Times New Roman" w:cs="Times New Roman"/>
          <w:sz w:val="24"/>
        </w:rPr>
        <w:t>[</w:t>
      </w:r>
      <w:r w:rsidR="00011721" w:rsidRPr="00011721">
        <w:rPr>
          <w:rFonts w:ascii="Times New Roman" w:hAnsi="Times New Roman" w:cs="Times New Roman"/>
          <w:b/>
          <w:sz w:val="24"/>
        </w:rPr>
        <w:t>25</w:t>
      </w:r>
      <w:r w:rsidR="003274DB">
        <w:rPr>
          <w:rFonts w:ascii="Times New Roman" w:hAnsi="Times New Roman" w:cs="Times New Roman"/>
          <w:b/>
          <w:sz w:val="24"/>
        </w:rPr>
        <w:t xml:space="preserve"> marks]</w:t>
      </w:r>
    </w:p>
    <w:p w:rsidR="0021441C" w:rsidRPr="00BC72EC" w:rsidRDefault="0021441C" w:rsidP="001D2E8E">
      <w:pPr>
        <w:pStyle w:val="ListParagraph"/>
        <w:spacing w:before="120" w:after="120" w:line="300" w:lineRule="auto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C72EC">
        <w:rPr>
          <w:rFonts w:ascii="Times New Roman" w:hAnsi="Times New Roman" w:cs="Times New Roman"/>
          <w:sz w:val="24"/>
        </w:rPr>
        <w:t>Com</w:t>
      </w:r>
      <w:r w:rsidR="00A15507">
        <w:rPr>
          <w:rFonts w:ascii="Times New Roman" w:hAnsi="Times New Roman" w:cs="Times New Roman"/>
          <w:sz w:val="24"/>
        </w:rPr>
        <w:t>pare and com</w:t>
      </w:r>
      <w:r w:rsidRPr="00BC72EC">
        <w:rPr>
          <w:rFonts w:ascii="Times New Roman" w:hAnsi="Times New Roman" w:cs="Times New Roman"/>
          <w:sz w:val="24"/>
        </w:rPr>
        <w:t xml:space="preserve">ment on the values of </w:t>
      </w:r>
      <w:r w:rsidR="00BC72EC">
        <w:rPr>
          <w:rFonts w:ascii="Times New Roman" w:hAnsi="Times New Roman" w:cs="Times New Roman"/>
          <w:sz w:val="24"/>
        </w:rPr>
        <w:t>the</w:t>
      </w:r>
      <w:r w:rsidRPr="00BC72EC">
        <w:rPr>
          <w:rFonts w:ascii="Times New Roman" w:hAnsi="Times New Roman" w:cs="Times New Roman"/>
          <w:sz w:val="24"/>
        </w:rPr>
        <w:t xml:space="preserve"> parameters obtained with the different methods.</w:t>
      </w:r>
    </w:p>
    <w:p w:rsidR="00376789" w:rsidRPr="00D37CFB" w:rsidRDefault="00376789" w:rsidP="001D2E8E">
      <w:pPr>
        <w:pStyle w:val="ListParagraph"/>
        <w:numPr>
          <w:ilvl w:val="0"/>
          <w:numId w:val="2"/>
        </w:numPr>
        <w:spacing w:before="120" w:after="120" w:line="30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</w:t>
      </w:r>
      <w:r w:rsidR="0021441C" w:rsidRPr="00376789">
        <w:rPr>
          <w:rFonts w:ascii="Times New Roman" w:hAnsi="Times New Roman" w:cs="Times New Roman"/>
          <w:sz w:val="24"/>
          <w:szCs w:val="24"/>
        </w:rPr>
        <w:t xml:space="preserve">type of inhibition </w:t>
      </w:r>
      <w:r>
        <w:rPr>
          <w:rFonts w:ascii="Times New Roman" w:hAnsi="Times New Roman" w:cs="Times New Roman"/>
          <w:sz w:val="24"/>
          <w:szCs w:val="24"/>
        </w:rPr>
        <w:t>using the kinetic data with two inhibitor concentrations</w:t>
      </w:r>
      <w:r w:rsidR="00D37CFB">
        <w:rPr>
          <w:rFonts w:ascii="Times New Roman" w:hAnsi="Times New Roman" w:cs="Times New Roman"/>
          <w:sz w:val="24"/>
          <w:szCs w:val="24"/>
        </w:rPr>
        <w:t xml:space="preserve"> and</w:t>
      </w:r>
      <w:r w:rsidR="0021441C" w:rsidRPr="00D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41C" w:rsidRPr="00D37CFB">
        <w:rPr>
          <w:rFonts w:ascii="Times New Roman" w:hAnsi="Times New Roman" w:cs="Times New Roman"/>
          <w:sz w:val="24"/>
          <w:szCs w:val="24"/>
        </w:rPr>
        <w:t>Michaelis-Menten</w:t>
      </w:r>
      <w:proofErr w:type="spellEnd"/>
      <w:r w:rsidR="0021441C" w:rsidRPr="00D37CFB">
        <w:rPr>
          <w:rFonts w:ascii="Times New Roman" w:hAnsi="Times New Roman" w:cs="Times New Roman"/>
          <w:sz w:val="24"/>
          <w:szCs w:val="24"/>
        </w:rPr>
        <w:t xml:space="preserve"> kinetic parameters enzyme concentrations </w:t>
      </w:r>
      <w:r w:rsidRPr="00D37CFB">
        <w:rPr>
          <w:rFonts w:ascii="Times New Roman" w:hAnsi="Times New Roman" w:cs="Times New Roman"/>
          <w:sz w:val="24"/>
          <w:szCs w:val="24"/>
        </w:rPr>
        <w:t>in the presence of inhibitor and comment on your results.</w:t>
      </w:r>
      <w:r w:rsidR="00A15507">
        <w:rPr>
          <w:rFonts w:ascii="Times New Roman" w:hAnsi="Times New Roman" w:cs="Times New Roman"/>
          <w:sz w:val="24"/>
          <w:szCs w:val="24"/>
        </w:rPr>
        <w:t xml:space="preserve"> </w:t>
      </w:r>
      <w:r w:rsidR="00011721">
        <w:rPr>
          <w:rFonts w:ascii="Times New Roman" w:hAnsi="Times New Roman" w:cs="Times New Roman"/>
          <w:sz w:val="24"/>
          <w:szCs w:val="24"/>
        </w:rPr>
        <w:tab/>
      </w:r>
      <w:r w:rsidR="00011721">
        <w:rPr>
          <w:rFonts w:ascii="Times New Roman" w:hAnsi="Times New Roman" w:cs="Times New Roman"/>
          <w:sz w:val="24"/>
          <w:szCs w:val="24"/>
        </w:rPr>
        <w:tab/>
      </w:r>
      <w:r w:rsidR="00011721">
        <w:rPr>
          <w:rFonts w:ascii="Times New Roman" w:hAnsi="Times New Roman" w:cs="Times New Roman"/>
          <w:sz w:val="24"/>
          <w:szCs w:val="24"/>
        </w:rPr>
        <w:tab/>
      </w:r>
      <w:r w:rsidR="003274DB">
        <w:rPr>
          <w:rFonts w:ascii="Times New Roman" w:hAnsi="Times New Roman" w:cs="Times New Roman"/>
          <w:sz w:val="24"/>
        </w:rPr>
        <w:t>[</w:t>
      </w:r>
      <w:r w:rsidR="003274DB" w:rsidRPr="00011721">
        <w:rPr>
          <w:rFonts w:ascii="Times New Roman" w:hAnsi="Times New Roman" w:cs="Times New Roman"/>
          <w:b/>
          <w:sz w:val="24"/>
        </w:rPr>
        <w:t>25</w:t>
      </w:r>
      <w:r w:rsidR="003274DB">
        <w:rPr>
          <w:rFonts w:ascii="Times New Roman" w:hAnsi="Times New Roman" w:cs="Times New Roman"/>
          <w:b/>
          <w:sz w:val="24"/>
        </w:rPr>
        <w:t xml:space="preserve"> marks]</w:t>
      </w:r>
    </w:p>
    <w:p w:rsidR="00A15507" w:rsidRDefault="00A15507" w:rsidP="001D2E8E">
      <w:pPr>
        <w:pStyle w:val="ListParagraph"/>
        <w:numPr>
          <w:ilvl w:val="0"/>
          <w:numId w:val="8"/>
        </w:numPr>
        <w:spacing w:before="120" w:after="120" w:line="30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15507">
        <w:rPr>
          <w:rFonts w:ascii="Times New Roman" w:hAnsi="Times New Roman" w:cs="Times New Roman"/>
          <w:color w:val="231F20"/>
          <w:sz w:val="24"/>
          <w:szCs w:val="24"/>
        </w:rPr>
        <w:t>The enzyme, urease, is im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mobilized in Ca-alginate beads 1 </w:t>
      </w:r>
      <w:r w:rsidRPr="00A15507">
        <w:rPr>
          <w:rFonts w:ascii="Times New Roman" w:hAnsi="Times New Roman" w:cs="Times New Roman"/>
          <w:color w:val="231F20"/>
          <w:sz w:val="24"/>
          <w:szCs w:val="24"/>
        </w:rPr>
        <w:t xml:space="preserve">mm in diameter. When the urea concentration in the bulk liquid is 0.5 </w:t>
      </w:r>
      <w:proofErr w:type="spellStart"/>
      <w:r w:rsidRPr="00A15507">
        <w:rPr>
          <w:rFonts w:ascii="Times New Roman" w:hAnsi="Times New Roman" w:cs="Times New Roman"/>
          <w:color w:val="231F20"/>
          <w:sz w:val="24"/>
          <w:szCs w:val="24"/>
        </w:rPr>
        <w:t>mM</w:t>
      </w:r>
      <w:proofErr w:type="spellEnd"/>
      <w:r w:rsidRPr="00A15507">
        <w:rPr>
          <w:rFonts w:ascii="Times New Roman" w:hAnsi="Times New Roman" w:cs="Times New Roman"/>
          <w:color w:val="231F2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rate of the urea hydrolysis is </w:t>
      </w:r>
      <w:r w:rsidRPr="00C619CA">
        <w:rPr>
          <w:rFonts w:ascii="Times New Roman" w:hAnsi="Times New Roman" w:cs="Times New Roman"/>
          <w:bCs/>
          <w:color w:val="231F20"/>
          <w:sz w:val="24"/>
          <w:szCs w:val="24"/>
        </w:rPr>
        <w:t>υ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="004E4B09">
        <w:rPr>
          <w:rFonts w:ascii="Times New Roman" w:hAnsi="Times New Roman" w:cs="Times New Roman"/>
          <w:color w:val="231F20"/>
          <w:sz w:val="24"/>
          <w:szCs w:val="24"/>
        </w:rPr>
        <w:t>11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mM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/ </w:t>
      </w:r>
      <w:r w:rsidRPr="00A15507">
        <w:rPr>
          <w:rFonts w:ascii="Times New Roman" w:hAnsi="Times New Roman" w:cs="Times New Roman"/>
          <w:color w:val="231F20"/>
          <w:sz w:val="24"/>
          <w:szCs w:val="24"/>
        </w:rPr>
        <w:t xml:space="preserve">h. Diffusivity of urea in </w:t>
      </w:r>
      <w:r w:rsidR="004E4B09">
        <w:rPr>
          <w:rFonts w:ascii="Times New Roman" w:hAnsi="Times New Roman" w:cs="Times New Roman"/>
          <w:color w:val="231F20"/>
          <w:sz w:val="24"/>
          <w:szCs w:val="24"/>
        </w:rPr>
        <w:t>Ca-alginate beads is De= 1.7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× 10</w:t>
      </w:r>
      <w:r w:rsidRPr="00A15507">
        <w:rPr>
          <w:rFonts w:ascii="Times New Roman" w:hAnsi="Times New Roman" w:cs="Times New Roman"/>
          <w:color w:val="231F20"/>
          <w:sz w:val="24"/>
          <w:szCs w:val="24"/>
          <w:vertAlign w:val="superscript"/>
        </w:rPr>
        <w:t>−</w:t>
      </w:r>
      <w:r w:rsidR="004E4B09">
        <w:rPr>
          <w:rFonts w:ascii="Times New Roman" w:hAnsi="Times New Roman" w:cs="Times New Roman"/>
          <w:color w:val="231F20"/>
          <w:sz w:val="24"/>
          <w:szCs w:val="24"/>
          <w:vertAlign w:val="superscript"/>
        </w:rPr>
        <w:t>3</w:t>
      </w:r>
      <w:r w:rsidRPr="00A15507">
        <w:rPr>
          <w:rFonts w:ascii="Times New Roman" w:hAnsi="Times New Roman" w:cs="Times New Roman"/>
          <w:color w:val="231F20"/>
          <w:sz w:val="24"/>
          <w:szCs w:val="24"/>
        </w:rPr>
        <w:t xml:space="preserve"> cm</w:t>
      </w:r>
      <w:r w:rsidRPr="00A15507">
        <w:rPr>
          <w:rFonts w:ascii="Times New Roman" w:hAnsi="Times New Roman" w:cs="Times New Roman"/>
          <w:color w:val="231F20"/>
          <w:sz w:val="24"/>
          <w:szCs w:val="24"/>
          <w:vertAlign w:val="superscript"/>
        </w:rPr>
        <w:t>2</w:t>
      </w:r>
      <w:r w:rsidRPr="00A15507">
        <w:rPr>
          <w:rFonts w:ascii="Times New Roman" w:hAnsi="Times New Roman" w:cs="Times New Roman"/>
          <w:color w:val="231F20"/>
          <w:sz w:val="24"/>
          <w:szCs w:val="24"/>
        </w:rPr>
        <w:t>/sec, and the Michalis constant for the enzyme is K</w:t>
      </w:r>
      <w:r w:rsidRPr="00A15507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M</w:t>
      </w:r>
      <w:r w:rsidR="004E4B09">
        <w:rPr>
          <w:rFonts w:ascii="Times New Roman" w:hAnsi="Times New Roman" w:cs="Times New Roman"/>
          <w:color w:val="231F20"/>
          <w:sz w:val="24"/>
          <w:szCs w:val="24"/>
        </w:rPr>
        <w:t>=0.3</w:t>
      </w:r>
      <w:r w:rsidRPr="00A1550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A15507">
        <w:rPr>
          <w:rFonts w:ascii="Times New Roman" w:hAnsi="Times New Roman" w:cs="Times New Roman"/>
          <w:color w:val="231F20"/>
          <w:sz w:val="24"/>
          <w:szCs w:val="24"/>
        </w:rPr>
        <w:t>mM.</w:t>
      </w:r>
      <w:proofErr w:type="spellEnd"/>
      <w:r w:rsidRPr="00A15507">
        <w:rPr>
          <w:rFonts w:ascii="Times New Roman" w:hAnsi="Times New Roman" w:cs="Times New Roman"/>
          <w:color w:val="231F20"/>
          <w:sz w:val="24"/>
          <w:szCs w:val="24"/>
        </w:rPr>
        <w:t xml:space="preserve"> By neglecting the liquid film re</w:t>
      </w:r>
      <w:r>
        <w:rPr>
          <w:rFonts w:ascii="Times New Roman" w:hAnsi="Times New Roman" w:cs="Times New Roman"/>
          <w:color w:val="231F20"/>
          <w:sz w:val="24"/>
          <w:szCs w:val="24"/>
        </w:rPr>
        <w:t>sistance on the beads. (i.e., [S</w:t>
      </w:r>
      <w:r w:rsidRPr="00A15507">
        <w:rPr>
          <w:rFonts w:ascii="Times New Roman" w:hAnsi="Times New Roman" w:cs="Times New Roman"/>
          <w:color w:val="231F20"/>
          <w:sz w:val="26"/>
          <w:szCs w:val="24"/>
          <w:vertAlign w:val="subscript"/>
        </w:rPr>
        <w:t>o</w:t>
      </w:r>
      <w:r>
        <w:rPr>
          <w:rFonts w:ascii="Times New Roman" w:hAnsi="Times New Roman" w:cs="Times New Roman"/>
          <w:color w:val="231F20"/>
          <w:sz w:val="24"/>
          <w:szCs w:val="24"/>
        </w:rPr>
        <w:t>] = [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A15507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]) </w:t>
      </w:r>
    </w:p>
    <w:p w:rsidR="00A15507" w:rsidRDefault="00A15507" w:rsidP="001D2E8E">
      <w:pPr>
        <w:pStyle w:val="ListParagraph"/>
        <w:spacing w:before="120" w:after="120" w:line="30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D</w:t>
      </w:r>
      <w:r w:rsidRPr="00A15507">
        <w:rPr>
          <w:rFonts w:ascii="Times New Roman" w:hAnsi="Times New Roman" w:cs="Times New Roman"/>
          <w:color w:val="231F20"/>
          <w:sz w:val="24"/>
          <w:szCs w:val="24"/>
        </w:rPr>
        <w:t>etermine the following:</w:t>
      </w:r>
    </w:p>
    <w:p w:rsidR="00A15507" w:rsidRDefault="00A15507" w:rsidP="001D2E8E">
      <w:pPr>
        <w:pStyle w:val="ListParagraph"/>
        <w:spacing w:before="120" w:after="120" w:line="30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15507">
        <w:rPr>
          <w:rFonts w:ascii="Times New Roman" w:hAnsi="Times New Roman" w:cs="Times New Roman"/>
          <w:color w:val="231F20"/>
          <w:sz w:val="24"/>
          <w:szCs w:val="24"/>
        </w:rPr>
        <w:t>Maximum rate</w:t>
      </w:r>
      <w:r w:rsidR="00011721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Pr="00A15507">
        <w:rPr>
          <w:rFonts w:ascii="Times New Roman" w:hAnsi="Times New Roman" w:cs="Times New Roman"/>
          <w:color w:val="231F20"/>
          <w:sz w:val="24"/>
          <w:szCs w:val="24"/>
        </w:rPr>
        <w:t xml:space="preserve"> V</w:t>
      </w:r>
      <w:r w:rsidRPr="0001172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m</w:t>
      </w:r>
      <w:r w:rsidR="00011721" w:rsidRPr="0001172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ax</w:t>
      </w:r>
      <w:r w:rsidR="00011721">
        <w:rPr>
          <w:rFonts w:ascii="Times New Roman" w:hAnsi="Times New Roman" w:cs="Times New Roman"/>
          <w:color w:val="231F20"/>
          <w:sz w:val="24"/>
          <w:szCs w:val="24"/>
        </w:rPr>
        <w:t>, Thiele modulus/ ф, and effectiveness factor/ η</w:t>
      </w:r>
      <w:r w:rsidRPr="00A15507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="0001172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011721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3274DB">
        <w:rPr>
          <w:rFonts w:ascii="Times New Roman" w:hAnsi="Times New Roman" w:cs="Times New Roman"/>
          <w:sz w:val="24"/>
        </w:rPr>
        <w:t>[</w:t>
      </w:r>
      <w:r w:rsidR="003274DB">
        <w:rPr>
          <w:rFonts w:ascii="Times New Roman" w:hAnsi="Times New Roman" w:cs="Times New Roman"/>
          <w:b/>
          <w:sz w:val="24"/>
        </w:rPr>
        <w:t>1</w:t>
      </w:r>
      <w:r w:rsidR="003274DB" w:rsidRPr="00011721">
        <w:rPr>
          <w:rFonts w:ascii="Times New Roman" w:hAnsi="Times New Roman" w:cs="Times New Roman"/>
          <w:b/>
          <w:sz w:val="24"/>
        </w:rPr>
        <w:t>5</w:t>
      </w:r>
      <w:r w:rsidR="003274DB">
        <w:rPr>
          <w:rFonts w:ascii="Times New Roman" w:hAnsi="Times New Roman" w:cs="Times New Roman"/>
          <w:b/>
          <w:sz w:val="24"/>
        </w:rPr>
        <w:t xml:space="preserve"> marks]</w:t>
      </w:r>
    </w:p>
    <w:p w:rsidR="00A15507" w:rsidRDefault="00A15507" w:rsidP="001D2E8E">
      <w:pPr>
        <w:pStyle w:val="ListParagraph"/>
        <w:spacing w:before="120" w:after="120" w:line="30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15507">
        <w:rPr>
          <w:rFonts w:ascii="Times New Roman" w:hAnsi="Times New Roman" w:cs="Times New Roman"/>
          <w:color w:val="231F20"/>
          <w:sz w:val="24"/>
          <w:szCs w:val="24"/>
        </w:rPr>
        <w:t>What would be the V</w:t>
      </w:r>
      <w:r w:rsidRPr="0001172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m</w:t>
      </w:r>
      <w:r w:rsidR="00011721" w:rsidRPr="0001172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ax</w:t>
      </w:r>
      <w:r w:rsidRPr="00A15507">
        <w:rPr>
          <w:rFonts w:ascii="Times New Roman" w:hAnsi="Times New Roman" w:cs="Times New Roman"/>
          <w:color w:val="231F20"/>
          <w:sz w:val="24"/>
          <w:szCs w:val="24"/>
        </w:rPr>
        <w:t>, ф and η v</w:t>
      </w:r>
      <w:r w:rsidR="004E4B09">
        <w:rPr>
          <w:rFonts w:ascii="Times New Roman" w:hAnsi="Times New Roman" w:cs="Times New Roman"/>
          <w:color w:val="231F20"/>
          <w:sz w:val="24"/>
          <w:szCs w:val="24"/>
        </w:rPr>
        <w:t xml:space="preserve">alues for particle size of </w:t>
      </w:r>
      <w:proofErr w:type="spellStart"/>
      <w:proofErr w:type="gramStart"/>
      <w:r w:rsidR="004E4B09">
        <w:rPr>
          <w:rFonts w:ascii="Times New Roman" w:hAnsi="Times New Roman" w:cs="Times New Roman"/>
          <w:color w:val="231F20"/>
          <w:sz w:val="24"/>
          <w:szCs w:val="24"/>
        </w:rPr>
        <w:t>D</w:t>
      </w:r>
      <w:r w:rsidR="004E4B09" w:rsidRPr="0001172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p</w:t>
      </w:r>
      <w:proofErr w:type="spellEnd"/>
      <w:proofErr w:type="gramEnd"/>
      <w:r w:rsidR="004E4B09">
        <w:rPr>
          <w:rFonts w:ascii="Times New Roman" w:hAnsi="Times New Roman" w:cs="Times New Roman"/>
          <w:color w:val="231F20"/>
          <w:sz w:val="24"/>
          <w:szCs w:val="24"/>
        </w:rPr>
        <w:t>= 3</w:t>
      </w:r>
      <w:r w:rsidRPr="00A15507">
        <w:rPr>
          <w:rFonts w:ascii="Times New Roman" w:hAnsi="Times New Roman" w:cs="Times New Roman"/>
          <w:color w:val="231F20"/>
          <w:sz w:val="24"/>
          <w:szCs w:val="24"/>
        </w:rPr>
        <w:t>mm?</w:t>
      </w:r>
      <w:r w:rsidR="0001172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011721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3274DB">
        <w:rPr>
          <w:rFonts w:ascii="Times New Roman" w:hAnsi="Times New Roman" w:cs="Times New Roman"/>
          <w:sz w:val="24"/>
        </w:rPr>
        <w:t>[</w:t>
      </w:r>
      <w:r w:rsidR="003274DB">
        <w:rPr>
          <w:rFonts w:ascii="Times New Roman" w:hAnsi="Times New Roman" w:cs="Times New Roman"/>
          <w:b/>
          <w:sz w:val="24"/>
        </w:rPr>
        <w:t>10</w:t>
      </w:r>
      <w:r w:rsidR="003274DB">
        <w:rPr>
          <w:rFonts w:ascii="Times New Roman" w:hAnsi="Times New Roman" w:cs="Times New Roman"/>
          <w:b/>
          <w:sz w:val="24"/>
        </w:rPr>
        <w:t xml:space="preserve"> marks]</w:t>
      </w:r>
    </w:p>
    <w:p w:rsidR="00DB3A5B" w:rsidRDefault="00A15507" w:rsidP="001D2E8E">
      <w:pPr>
        <w:pStyle w:val="ListParagraph"/>
        <w:spacing w:before="120" w:after="120" w:line="30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15507">
        <w:rPr>
          <w:rFonts w:ascii="Times New Roman" w:hAnsi="Times New Roman" w:cs="Times New Roman"/>
          <w:color w:val="231F20"/>
          <w:sz w:val="24"/>
          <w:szCs w:val="24"/>
        </w:rPr>
        <w:t>Hint: assume η=3/ф for large values of ф (ф&gt;2).</w:t>
      </w:r>
    </w:p>
    <w:p w:rsidR="004215DB" w:rsidRDefault="004215DB" w:rsidP="002668D2">
      <w:pPr>
        <w:pStyle w:val="BodyText"/>
        <w:spacing w:before="120" w:after="120"/>
        <w:ind w:left="36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i/>
          <w:color w:val="C00000"/>
          <w:sz w:val="24"/>
          <w:szCs w:val="24"/>
        </w:rPr>
        <w:t>P</w:t>
      </w:r>
      <w:r w:rsidRPr="00D22B2D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art </w:t>
      </w:r>
      <w:r>
        <w:rPr>
          <w:rFonts w:ascii="Times New Roman" w:hAnsi="Times New Roman" w:cs="Times New Roman"/>
          <w:i/>
          <w:color w:val="C00000"/>
          <w:sz w:val="24"/>
          <w:szCs w:val="24"/>
        </w:rPr>
        <w:t>b and c require</w:t>
      </w:r>
      <w:r>
        <w:rPr>
          <w:rFonts w:ascii="Times New Roman" w:hAnsi="Times New Roman" w:cs="Times New Roman"/>
          <w:i/>
          <w:color w:val="C00000"/>
          <w:sz w:val="24"/>
          <w:szCs w:val="24"/>
        </w:rPr>
        <w:t xml:space="preserve"> kinetic data. We have included </w:t>
      </w:r>
      <w:r w:rsidRPr="00D22B2D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10 data sets numbered from 0 to 9. Please match the last digit of your university ID number with the data set number and use that for your assignment. For example, </w:t>
      </w:r>
      <w:r>
        <w:rPr>
          <w:rFonts w:ascii="Times New Roman" w:hAnsi="Times New Roman" w:cs="Times New Roman"/>
          <w:i/>
          <w:color w:val="C00000"/>
          <w:sz w:val="24"/>
          <w:szCs w:val="24"/>
        </w:rPr>
        <w:t xml:space="preserve">for </w:t>
      </w:r>
      <w:r w:rsidRPr="00D22B2D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university ID </w:t>
      </w:r>
      <w:r>
        <w:rPr>
          <w:rFonts w:ascii="Times New Roman" w:hAnsi="Times New Roman" w:cs="Times New Roman"/>
          <w:i/>
          <w:color w:val="C00000"/>
          <w:sz w:val="24"/>
          <w:szCs w:val="24"/>
        </w:rPr>
        <w:t xml:space="preserve">number </w:t>
      </w:r>
      <w:r w:rsidRPr="00D22B2D">
        <w:rPr>
          <w:rFonts w:ascii="Times New Roman" w:hAnsi="Times New Roman" w:cs="Times New Roman"/>
          <w:i/>
          <w:color w:val="C00000"/>
          <w:sz w:val="24"/>
          <w:szCs w:val="24"/>
        </w:rPr>
        <w:t>5998971</w:t>
      </w:r>
      <w:r w:rsidRPr="00D22B2D">
        <w:rPr>
          <w:rFonts w:ascii="Times New Roman" w:hAnsi="Times New Roman" w:cs="Times New Roman"/>
          <w:b/>
          <w:i/>
          <w:color w:val="C00000"/>
          <w:sz w:val="24"/>
          <w:szCs w:val="24"/>
        </w:rPr>
        <w:t>2</w:t>
      </w:r>
      <w:r w:rsidRPr="009C1736">
        <w:rPr>
          <w:rFonts w:ascii="Times New Roman" w:hAnsi="Times New Roman" w:cs="Times New Roman"/>
          <w:b/>
          <w:i/>
          <w:color w:val="C00000"/>
          <w:sz w:val="24"/>
          <w:szCs w:val="24"/>
          <w:vertAlign w:val="subscript"/>
        </w:rPr>
        <w:t>;</w:t>
      </w:r>
      <w:r w:rsidRPr="00D22B2D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C00000"/>
          <w:sz w:val="24"/>
          <w:szCs w:val="24"/>
        </w:rPr>
        <w:t>dataset number 2 should be used as the ID number ends with 2.Y</w:t>
      </w:r>
      <w:r w:rsidRPr="009C1736">
        <w:rPr>
          <w:rFonts w:ascii="Times New Roman" w:hAnsi="Times New Roman" w:cs="Times New Roman"/>
          <w:i/>
          <w:color w:val="C00000"/>
          <w:sz w:val="24"/>
          <w:szCs w:val="24"/>
          <w:u w:val="single"/>
        </w:rPr>
        <w:t xml:space="preserve">ou have </w:t>
      </w:r>
      <w:r>
        <w:rPr>
          <w:rFonts w:ascii="Times New Roman" w:hAnsi="Times New Roman" w:cs="Times New Roman"/>
          <w:i/>
          <w:color w:val="C00000"/>
          <w:sz w:val="24"/>
          <w:szCs w:val="24"/>
          <w:u w:val="single"/>
        </w:rPr>
        <w:t xml:space="preserve">to </w:t>
      </w:r>
      <w:r w:rsidRPr="009C1736">
        <w:rPr>
          <w:rFonts w:ascii="Times New Roman" w:hAnsi="Times New Roman" w:cs="Times New Roman"/>
          <w:i/>
          <w:color w:val="C00000"/>
          <w:sz w:val="24"/>
          <w:szCs w:val="24"/>
          <w:u w:val="single"/>
        </w:rPr>
        <w:t>use only one data set</w:t>
      </w:r>
      <w:r>
        <w:rPr>
          <w:rFonts w:ascii="Times New Roman" w:hAnsi="Times New Roman" w:cs="Times New Roman"/>
          <w:i/>
          <w:color w:val="C00000"/>
          <w:sz w:val="24"/>
          <w:szCs w:val="24"/>
          <w:u w:val="single"/>
        </w:rPr>
        <w:t>.</w:t>
      </w:r>
    </w:p>
    <w:p w:rsidR="003274DB" w:rsidRDefault="003274D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br w:type="page"/>
      </w:r>
    </w:p>
    <w:p w:rsidR="00524A4F" w:rsidRPr="00524A4F" w:rsidRDefault="00524A4F" w:rsidP="00DB3A5B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524A4F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lastRenderedPageBreak/>
        <w:t>Set 0</w:t>
      </w:r>
      <w:r w:rsidR="002668D2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 </w:t>
      </w:r>
    </w:p>
    <w:p w:rsidR="00DB3A5B" w:rsidRPr="00DB3A5B" w:rsidRDefault="00DB3A5B" w:rsidP="00DB3A5B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DB3A5B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o</w:t>
      </w:r>
      <w:proofErr w:type="spellEnd"/>
      <w:proofErr w:type="gramEnd"/>
      <w:r w:rsidR="002A0975">
        <w:rPr>
          <w:rFonts w:ascii="Times New Roman" w:hAnsi="Times New Roman" w:cs="Times New Roman"/>
          <w:color w:val="231F20"/>
          <w:sz w:val="24"/>
          <w:szCs w:val="24"/>
        </w:rPr>
        <w:t xml:space="preserve"> = 0.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mM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776"/>
        <w:gridCol w:w="1777"/>
        <w:gridCol w:w="1777"/>
      </w:tblGrid>
      <w:tr w:rsidR="00DB3A5B" w:rsidTr="004A418F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Inhibitor concentration/ I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)</w:t>
            </w:r>
            <w:r w:rsidR="004A418F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 →</w:t>
            </w: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0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1.26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1.95</w:t>
            </w:r>
          </w:p>
        </w:tc>
      </w:tr>
      <w:tr w:rsidR="00DB3A5B" w:rsidTr="004A418F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Substrate concentration/ S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)</w:t>
            </w:r>
            <w:r w:rsidR="004A418F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 ↓</w:t>
            </w:r>
          </w:p>
        </w:tc>
        <w:tc>
          <w:tcPr>
            <w:tcW w:w="53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Reaction rate/ </w:t>
            </w:r>
            <w:r w:rsidRPr="00C619CA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υ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mM.h</w:t>
            </w:r>
            <w:r w:rsidRPr="00A22DF2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</w:p>
        </w:tc>
      </w:tr>
      <w:tr w:rsidR="00DB3A5B" w:rsidTr="004A418F"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</w:tcBorders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1.02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1.39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1.67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1.89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2.08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2.44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2.50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</w:tcBorders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0.73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0.87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1.09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1.30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1.41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1.82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2.17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</w:tcBorders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0.56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0.75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0.85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1.00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1.28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1.39</w:t>
            </w:r>
          </w:p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1.82</w:t>
            </w:r>
          </w:p>
        </w:tc>
      </w:tr>
      <w:tr w:rsidR="00DB3A5B" w:rsidTr="004A418F">
        <w:tc>
          <w:tcPr>
            <w:tcW w:w="3686" w:type="dxa"/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0.33</w:t>
            </w:r>
          </w:p>
        </w:tc>
        <w:tc>
          <w:tcPr>
            <w:tcW w:w="1776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DB3A5B" w:rsidTr="004A418F">
        <w:tc>
          <w:tcPr>
            <w:tcW w:w="3686" w:type="dxa"/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0.40</w:t>
            </w:r>
          </w:p>
        </w:tc>
        <w:tc>
          <w:tcPr>
            <w:tcW w:w="1776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DB3A5B" w:rsidTr="004A418F">
        <w:tc>
          <w:tcPr>
            <w:tcW w:w="3686" w:type="dxa"/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0.50</w:t>
            </w:r>
          </w:p>
        </w:tc>
        <w:tc>
          <w:tcPr>
            <w:tcW w:w="1776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DB3A5B" w:rsidTr="004A418F">
        <w:tc>
          <w:tcPr>
            <w:tcW w:w="3686" w:type="dxa"/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0.60</w:t>
            </w:r>
          </w:p>
        </w:tc>
        <w:tc>
          <w:tcPr>
            <w:tcW w:w="1776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DB3A5B" w:rsidTr="004A418F">
        <w:tc>
          <w:tcPr>
            <w:tcW w:w="3686" w:type="dxa"/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0.75</w:t>
            </w:r>
          </w:p>
        </w:tc>
        <w:tc>
          <w:tcPr>
            <w:tcW w:w="1776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DB3A5B" w:rsidTr="004A418F">
        <w:tc>
          <w:tcPr>
            <w:tcW w:w="3686" w:type="dxa"/>
            <w:vAlign w:val="center"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1.00</w:t>
            </w:r>
          </w:p>
        </w:tc>
        <w:tc>
          <w:tcPr>
            <w:tcW w:w="1776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DB3A5B" w:rsidRDefault="00DB3A5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</w:tbl>
    <w:p w:rsidR="00DB3A5B" w:rsidRDefault="00DB3A5B" w:rsidP="00DB3A5B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524A4F" w:rsidRPr="00524A4F" w:rsidRDefault="00524A4F" w:rsidP="00DB3A5B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524A4F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Set </w:t>
      </w: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1</w:t>
      </w:r>
    </w:p>
    <w:p w:rsidR="00524A4F" w:rsidRPr="00DB3A5B" w:rsidRDefault="00524A4F" w:rsidP="00524A4F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DB3A5B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="004A418F">
        <w:rPr>
          <w:rFonts w:ascii="Times New Roman" w:hAnsi="Times New Roman" w:cs="Times New Roman"/>
          <w:color w:val="231F20"/>
          <w:sz w:val="24"/>
          <w:szCs w:val="24"/>
        </w:rPr>
        <w:t>0.01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mM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24"/>
        <w:gridCol w:w="1824"/>
        <w:gridCol w:w="1824"/>
      </w:tblGrid>
      <w:tr w:rsidR="00524A4F" w:rsidTr="00527E0B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Inhibitor concentration/ I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)</w:t>
            </w:r>
            <w:r w:rsidR="00527E0B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→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0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A4F" w:rsidRDefault="00524A4F" w:rsidP="00527E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I = </w:t>
            </w:r>
            <w:r w:rsidR="00527E0B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A4F" w:rsidRDefault="00524A4F" w:rsidP="00527E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1</w:t>
            </w:r>
            <w:r w:rsidR="00527E0B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</w:t>
            </w:r>
          </w:p>
        </w:tc>
      </w:tr>
      <w:tr w:rsidR="00524A4F" w:rsidTr="00527E0B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Substrate concentration/ S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)</w:t>
            </w:r>
            <w:r w:rsidR="00527E0B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↓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Reaction rate/ </w:t>
            </w:r>
            <w:r w:rsidRPr="00C619CA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υ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</w:t>
            </w:r>
            <w:r w:rsidR="00527E0B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mM.min</w:t>
            </w:r>
            <w:r w:rsidRPr="00A22DF2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</w:p>
        </w:tc>
      </w:tr>
      <w:tr w:rsidR="00524A4F" w:rsidTr="00527E0B"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524A4F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1.5</w:t>
            </w:r>
          </w:p>
        </w:tc>
        <w:tc>
          <w:tcPr>
            <w:tcW w:w="1824" w:type="dxa"/>
            <w:vMerge w:val="restart"/>
            <w:tcBorders>
              <w:top w:val="single" w:sz="4" w:space="0" w:color="auto"/>
            </w:tcBorders>
            <w:vAlign w:val="center"/>
          </w:tcPr>
          <w:p w:rsidR="00524A4F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0.31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0.37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0.45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0.51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0.59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0.69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0.78</w:t>
            </w:r>
          </w:p>
        </w:tc>
        <w:tc>
          <w:tcPr>
            <w:tcW w:w="1824" w:type="dxa"/>
            <w:vMerge w:val="restart"/>
            <w:tcBorders>
              <w:top w:val="single" w:sz="4" w:space="0" w:color="auto"/>
            </w:tcBorders>
            <w:vAlign w:val="center"/>
          </w:tcPr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0.28</w:t>
            </w:r>
          </w:p>
          <w:p w:rsidR="00524A4F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0.33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0.41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0.47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0.54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0.61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0.68</w:t>
            </w:r>
          </w:p>
        </w:tc>
        <w:tc>
          <w:tcPr>
            <w:tcW w:w="1824" w:type="dxa"/>
            <w:vMerge w:val="restart"/>
            <w:tcBorders>
              <w:top w:val="single" w:sz="4" w:space="0" w:color="auto"/>
            </w:tcBorders>
            <w:vAlign w:val="center"/>
          </w:tcPr>
          <w:p w:rsidR="00524A4F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0.26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0.31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0.38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0.43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0.48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0.54</w:t>
            </w:r>
          </w:p>
          <w:p w:rsidR="00527E0B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0.60</w:t>
            </w:r>
          </w:p>
        </w:tc>
      </w:tr>
      <w:tr w:rsidR="00524A4F" w:rsidTr="00527E0B">
        <w:tc>
          <w:tcPr>
            <w:tcW w:w="3544" w:type="dxa"/>
            <w:vAlign w:val="center"/>
          </w:tcPr>
          <w:p w:rsidR="00524A4F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2.0</w:t>
            </w: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524A4F" w:rsidTr="00527E0B">
        <w:tc>
          <w:tcPr>
            <w:tcW w:w="3544" w:type="dxa"/>
            <w:vAlign w:val="center"/>
          </w:tcPr>
          <w:p w:rsidR="00524A4F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3.0</w:t>
            </w: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524A4F" w:rsidTr="00527E0B">
        <w:tc>
          <w:tcPr>
            <w:tcW w:w="3544" w:type="dxa"/>
            <w:vAlign w:val="center"/>
          </w:tcPr>
          <w:p w:rsidR="00524A4F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4.0</w:t>
            </w: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524A4F" w:rsidTr="00527E0B">
        <w:tc>
          <w:tcPr>
            <w:tcW w:w="3544" w:type="dxa"/>
            <w:vAlign w:val="center"/>
          </w:tcPr>
          <w:p w:rsidR="00524A4F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5.0</w:t>
            </w: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524A4F" w:rsidTr="00527E0B">
        <w:tc>
          <w:tcPr>
            <w:tcW w:w="3544" w:type="dxa"/>
            <w:vAlign w:val="center"/>
          </w:tcPr>
          <w:p w:rsidR="00524A4F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6.0</w:t>
            </w: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524A4F" w:rsidTr="00527E0B">
        <w:tc>
          <w:tcPr>
            <w:tcW w:w="3544" w:type="dxa"/>
            <w:vAlign w:val="center"/>
          </w:tcPr>
          <w:p w:rsidR="00524A4F" w:rsidRDefault="00527E0B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7.0</w:t>
            </w: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524A4F" w:rsidRDefault="00524A4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</w:tbl>
    <w:p w:rsidR="001D2E8E" w:rsidRDefault="001D2E8E" w:rsidP="0037601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1D2E8E" w:rsidRDefault="001D2E8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br w:type="page"/>
      </w:r>
    </w:p>
    <w:p w:rsidR="00524A4F" w:rsidRDefault="00524A4F" w:rsidP="0037601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E3439D" w:rsidRPr="00524A4F" w:rsidRDefault="00E3439D" w:rsidP="00E3439D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524A4F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Set </w:t>
      </w: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2</w:t>
      </w:r>
    </w:p>
    <w:p w:rsidR="00E3439D" w:rsidRPr="00DB3A5B" w:rsidRDefault="00E3439D" w:rsidP="00E3439D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DB3A5B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0.01 µM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24"/>
        <w:gridCol w:w="1824"/>
        <w:gridCol w:w="1824"/>
      </w:tblGrid>
      <w:tr w:rsidR="00E3439D" w:rsidTr="004F4EFF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39D" w:rsidRDefault="00E3439D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Inhibitor concentration/ I (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M)→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39D" w:rsidRDefault="00E3439D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0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39D" w:rsidRDefault="00E3439D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I = </w:t>
            </w:r>
            <w:r w:rsidR="008D7BE7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39D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2</w:t>
            </w:r>
          </w:p>
        </w:tc>
      </w:tr>
      <w:tr w:rsidR="00E3439D" w:rsidTr="004F4EFF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39D" w:rsidRDefault="00E3439D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Substrate concentration/ S (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M)↓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39D" w:rsidRDefault="00E3439D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Reaction rate/ </w:t>
            </w:r>
            <w:r w:rsidRPr="00C619CA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υ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M.min</w:t>
            </w:r>
            <w:r w:rsidRPr="00A22DF2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</w:p>
        </w:tc>
      </w:tr>
      <w:tr w:rsidR="008D7BE7" w:rsidTr="008D7BE7">
        <w:trPr>
          <w:trHeight w:val="2508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</w:t>
            </w:r>
          </w:p>
          <w:p w:rsidR="008D7BE7" w:rsidRDefault="007F2D6F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</w:t>
            </w:r>
            <w:r w:rsidR="008D7BE7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.5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2.5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4.5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7.0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10.0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0.096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0.128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0.175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0.238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0.318</w:t>
            </w:r>
          </w:p>
          <w:p w:rsidR="008D7BE7" w:rsidRDefault="008D7BE7" w:rsidP="008D7B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0.416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0.049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0.065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0.089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0.122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0.165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0.218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0.033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0.043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0.059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0.082</w:t>
            </w:r>
          </w:p>
          <w:p w:rsidR="008D7BE7" w:rsidRDefault="008D7BE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0.113</w:t>
            </w:r>
          </w:p>
          <w:p w:rsidR="008D7BE7" w:rsidRDefault="008D7BE7" w:rsidP="008D7B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0.154</w:t>
            </w:r>
          </w:p>
        </w:tc>
      </w:tr>
    </w:tbl>
    <w:p w:rsidR="00E3439D" w:rsidRDefault="00E3439D" w:rsidP="00DB3A5B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4A1A81" w:rsidRPr="00524A4F" w:rsidRDefault="004A1A81" w:rsidP="004A1A81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524A4F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Set </w:t>
      </w: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3</w:t>
      </w:r>
    </w:p>
    <w:p w:rsidR="004A1A81" w:rsidRPr="00DB3A5B" w:rsidRDefault="004A1A81" w:rsidP="004A1A81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DB3A5B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o</w:t>
      </w:r>
      <w:proofErr w:type="spellEnd"/>
      <w:proofErr w:type="gramEnd"/>
      <w:r w:rsidR="00387C09">
        <w:rPr>
          <w:rFonts w:ascii="Times New Roman" w:hAnsi="Times New Roman" w:cs="Times New Roman"/>
          <w:color w:val="231F20"/>
          <w:sz w:val="24"/>
          <w:szCs w:val="24"/>
        </w:rPr>
        <w:t xml:space="preserve"> = 0.</w:t>
      </w:r>
      <w:r>
        <w:rPr>
          <w:rFonts w:ascii="Times New Roman" w:hAnsi="Times New Roman" w:cs="Times New Roman"/>
          <w:color w:val="231F20"/>
          <w:sz w:val="24"/>
          <w:szCs w:val="24"/>
        </w:rPr>
        <w:t>1</w:t>
      </w:r>
      <w:r w:rsidR="00326F90">
        <w:rPr>
          <w:rFonts w:ascii="Times New Roman" w:hAnsi="Times New Roman" w:cs="Times New Roman"/>
          <w:color w:val="231F20"/>
          <w:sz w:val="24"/>
          <w:szCs w:val="24"/>
        </w:rPr>
        <w:t>2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="00326F90">
        <w:rPr>
          <w:rFonts w:ascii="Times New Roman" w:hAnsi="Times New Roman" w:cs="Times New Roman"/>
          <w:color w:val="231F20"/>
          <w:sz w:val="24"/>
          <w:szCs w:val="24"/>
        </w:rPr>
        <w:t>m</w:t>
      </w:r>
      <w:r>
        <w:rPr>
          <w:rFonts w:ascii="Times New Roman" w:hAnsi="Times New Roman" w:cs="Times New Roman"/>
          <w:color w:val="231F20"/>
          <w:sz w:val="24"/>
          <w:szCs w:val="24"/>
        </w:rPr>
        <w:t>M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24"/>
        <w:gridCol w:w="1824"/>
        <w:gridCol w:w="1824"/>
      </w:tblGrid>
      <w:tr w:rsidR="004A1A81" w:rsidTr="004F4EFF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1A81" w:rsidRDefault="004A1A81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Inhibitor concentration/ I (</w:t>
            </w:r>
            <w:r w:rsidR="00305F2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M)→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1A81" w:rsidRDefault="004A1A81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0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1A81" w:rsidRDefault="004A1A81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I = </w:t>
            </w:r>
            <w:r w:rsidR="00305F2E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1A81" w:rsidRDefault="004A1A81" w:rsidP="00305F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I = </w:t>
            </w:r>
            <w:r w:rsidR="00305F2E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</w:t>
            </w:r>
          </w:p>
        </w:tc>
      </w:tr>
      <w:tr w:rsidR="004A1A81" w:rsidTr="004F4EFF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1A81" w:rsidRDefault="004A1A81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Substrate concentration/ S (</w:t>
            </w:r>
            <w:r w:rsidR="00305F2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M)↓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1A81" w:rsidRDefault="004A1A81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Reaction rate/ </w:t>
            </w:r>
            <w:r w:rsidRPr="00C619CA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υ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</w:t>
            </w:r>
            <w:r w:rsidR="00305F2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M.min</w:t>
            </w:r>
            <w:r w:rsidRPr="00A22DF2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</w:p>
        </w:tc>
      </w:tr>
      <w:tr w:rsidR="004A1A81" w:rsidTr="00305F2E">
        <w:trPr>
          <w:trHeight w:val="2118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4A1A81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0.15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4A1A81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0.79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1.11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1.45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2.00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2.60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4A1A81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0.57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0.84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1.06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1.52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2.10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4A1A81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0.45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0.66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0.86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1.22</w:t>
            </w:r>
          </w:p>
          <w:p w:rsidR="00305F2E" w:rsidRDefault="00305F2E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1.75</w:t>
            </w:r>
          </w:p>
        </w:tc>
      </w:tr>
    </w:tbl>
    <w:p w:rsidR="004A1A81" w:rsidRPr="00DB3A5B" w:rsidRDefault="004A1A81" w:rsidP="004A1A81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0B5908" w:rsidRPr="00524A4F" w:rsidRDefault="000B5908" w:rsidP="000B5908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524A4F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Set </w:t>
      </w: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4</w:t>
      </w:r>
    </w:p>
    <w:p w:rsidR="000B5908" w:rsidRPr="00DB3A5B" w:rsidRDefault="000B5908" w:rsidP="000B5908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DB3A5B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o</w:t>
      </w:r>
      <w:proofErr w:type="spellEnd"/>
      <w:proofErr w:type="gramEnd"/>
      <w:r w:rsidR="00387C09">
        <w:rPr>
          <w:rFonts w:ascii="Times New Roman" w:hAnsi="Times New Roman" w:cs="Times New Roman"/>
          <w:color w:val="231F20"/>
          <w:sz w:val="24"/>
          <w:szCs w:val="24"/>
        </w:rPr>
        <w:t xml:space="preserve"> = 0.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1 </w:t>
      </w:r>
      <w:proofErr w:type="spellStart"/>
      <w:r w:rsidR="00867D35">
        <w:rPr>
          <w:rFonts w:ascii="Times New Roman" w:hAnsi="Times New Roman" w:cs="Times New Roman"/>
          <w:color w:val="231F20"/>
          <w:sz w:val="24"/>
          <w:szCs w:val="24"/>
        </w:rPr>
        <w:t>m</w:t>
      </w:r>
      <w:r>
        <w:rPr>
          <w:rFonts w:ascii="Times New Roman" w:hAnsi="Times New Roman" w:cs="Times New Roman"/>
          <w:color w:val="231F20"/>
          <w:sz w:val="24"/>
          <w:szCs w:val="24"/>
        </w:rPr>
        <w:t>M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24"/>
        <w:gridCol w:w="1824"/>
        <w:gridCol w:w="1824"/>
      </w:tblGrid>
      <w:tr w:rsidR="000B5908" w:rsidTr="004F4EFF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908" w:rsidRDefault="000B5908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Inhibitor concentration/ I (</w:t>
            </w:r>
            <w:r w:rsidR="00BE2A8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M)→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908" w:rsidRDefault="000B5908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0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908" w:rsidRDefault="000B5908" w:rsidP="00A70C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I = </w:t>
            </w:r>
            <w:r w:rsidR="00A70C0C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1.5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908" w:rsidRDefault="000B5908" w:rsidP="00A70C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I = </w:t>
            </w:r>
            <w:r w:rsidR="00A70C0C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2.5</w:t>
            </w:r>
          </w:p>
        </w:tc>
      </w:tr>
      <w:tr w:rsidR="000B5908" w:rsidTr="004F4EFF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908" w:rsidRDefault="000B5908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Substrate concentration/ S (</w:t>
            </w:r>
            <w:proofErr w:type="spellStart"/>
            <w:r w:rsidR="00867D35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)↓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908" w:rsidRDefault="000B5908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Reaction rate/ </w:t>
            </w:r>
            <w:r w:rsidRPr="00C619CA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υ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</w:t>
            </w:r>
            <w:r w:rsidR="00A70C0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M.min</w:t>
            </w:r>
            <w:r w:rsidRPr="00A22DF2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</w:p>
        </w:tc>
      </w:tr>
      <w:tr w:rsidR="000B5908" w:rsidTr="007B43D6">
        <w:trPr>
          <w:trHeight w:val="1518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0B5908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20</w:t>
            </w:r>
          </w:p>
          <w:p w:rsidR="00A70C0C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8.0</w:t>
            </w:r>
          </w:p>
          <w:p w:rsidR="00A70C0C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4.0</w:t>
            </w:r>
          </w:p>
          <w:p w:rsidR="00A70C0C" w:rsidRDefault="00A70C0C" w:rsidP="00A70C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2.0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0B5908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1.83</w:t>
            </w:r>
          </w:p>
          <w:p w:rsidR="00A70C0C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1.37</w:t>
            </w:r>
          </w:p>
          <w:p w:rsidR="00A70C0C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1.00</w:t>
            </w:r>
          </w:p>
          <w:p w:rsidR="00A70C0C" w:rsidRDefault="00A70C0C" w:rsidP="00A70C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0.647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0B5908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1.37</w:t>
            </w:r>
          </w:p>
          <w:p w:rsidR="00A70C0C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0.867</w:t>
            </w:r>
          </w:p>
          <w:p w:rsidR="00A70C0C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0.55</w:t>
            </w:r>
          </w:p>
          <w:p w:rsidR="00A70C0C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0.313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0B5908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1.05</w:t>
            </w:r>
          </w:p>
          <w:p w:rsidR="00A70C0C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0.647</w:t>
            </w:r>
          </w:p>
          <w:p w:rsidR="00A70C0C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0.40</w:t>
            </w:r>
          </w:p>
          <w:p w:rsidR="00A70C0C" w:rsidRDefault="00A70C0C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0.207</w:t>
            </w:r>
          </w:p>
        </w:tc>
      </w:tr>
    </w:tbl>
    <w:p w:rsidR="007B43D6" w:rsidRPr="00524A4F" w:rsidRDefault="007B43D6" w:rsidP="007B43D6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524A4F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lastRenderedPageBreak/>
        <w:t xml:space="preserve">Set </w:t>
      </w: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5</w:t>
      </w:r>
    </w:p>
    <w:p w:rsidR="007B43D6" w:rsidRPr="00DB3A5B" w:rsidRDefault="007B43D6" w:rsidP="007B43D6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DB3A5B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="00492421">
        <w:rPr>
          <w:rFonts w:ascii="Times New Roman" w:hAnsi="Times New Roman" w:cs="Times New Roman"/>
          <w:color w:val="231F20"/>
          <w:sz w:val="24"/>
          <w:szCs w:val="24"/>
        </w:rPr>
        <w:t>1 × 10</w:t>
      </w:r>
      <w:r w:rsidR="00492421" w:rsidRPr="00492421">
        <w:rPr>
          <w:rFonts w:ascii="Times New Roman" w:hAnsi="Times New Roman" w:cs="Times New Roman"/>
          <w:color w:val="231F20"/>
          <w:sz w:val="24"/>
          <w:szCs w:val="24"/>
          <w:vertAlign w:val="superscript"/>
        </w:rPr>
        <w:t>−5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M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24"/>
        <w:gridCol w:w="1824"/>
        <w:gridCol w:w="1824"/>
      </w:tblGrid>
      <w:tr w:rsidR="007B43D6" w:rsidTr="004F4EFF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43D6" w:rsidRDefault="007B43D6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Inhibitor concentration/ I (M)→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43D6" w:rsidRDefault="007B43D6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0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43D6" w:rsidRDefault="007B43D6" w:rsidP="00B45B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1</w:t>
            </w:r>
            <w:r w:rsidR="00B45B87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</w:t>
            </w:r>
            <w:r w:rsidR="00B45B87" w:rsidRPr="00B45B87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−5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43D6" w:rsidRDefault="00B45B87" w:rsidP="00B45B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10</w:t>
            </w:r>
            <w:r w:rsidRPr="00B45B87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4</w:t>
            </w:r>
          </w:p>
        </w:tc>
      </w:tr>
      <w:tr w:rsidR="007B43D6" w:rsidTr="004F4EFF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43D6" w:rsidRDefault="007B43D6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Substrate concentration/ S (M)↓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43D6" w:rsidRDefault="007B43D6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Reaction rate/ </w:t>
            </w:r>
            <w:r w:rsidRPr="00C619CA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υ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M.min</w:t>
            </w:r>
            <w:r w:rsidRPr="00A22DF2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</w:p>
        </w:tc>
      </w:tr>
      <w:tr w:rsidR="007B43D6" w:rsidTr="004F4EFF">
        <w:trPr>
          <w:trHeight w:val="1518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7B43D6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3.30</w:t>
            </w:r>
            <w:r w:rsidR="0049242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× 10</w:t>
            </w:r>
            <w:r w:rsidR="00492421" w:rsidRPr="00492421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perscript"/>
              </w:rPr>
              <w:t>−</w:t>
            </w:r>
            <w:r w:rsidR="00492421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perscript"/>
              </w:rPr>
              <w:t>4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5.00</w:t>
            </w:r>
            <w:r w:rsidR="0049242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× 10</w:t>
            </w:r>
            <w:r w:rsidR="00492421" w:rsidRPr="00492421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perscript"/>
              </w:rPr>
              <w:t>−</w:t>
            </w:r>
            <w:r w:rsidR="00492421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perscript"/>
              </w:rPr>
              <w:t>4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6.70</w:t>
            </w:r>
            <w:r w:rsidR="0049242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× 10</w:t>
            </w:r>
            <w:r w:rsidR="00492421" w:rsidRPr="00492421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perscript"/>
              </w:rPr>
              <w:t>−</w:t>
            </w:r>
            <w:r w:rsidR="00492421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perscript"/>
              </w:rPr>
              <w:t>4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1.65</w:t>
            </w:r>
            <w:r w:rsidR="0049242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× 10</w:t>
            </w:r>
            <w:r w:rsidR="00492421" w:rsidRPr="00492421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perscript"/>
              </w:rPr>
              <w:t>−</w:t>
            </w:r>
            <w:r w:rsidR="00492421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perscript"/>
              </w:rPr>
              <w:t>3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2.21</w:t>
            </w:r>
            <w:r w:rsidR="0049242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× 10</w:t>
            </w:r>
            <w:r w:rsidR="00492421" w:rsidRPr="00492421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perscript"/>
              </w:rPr>
              <w:t>−</w:t>
            </w:r>
            <w:r w:rsidR="00492421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7B43D6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56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71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88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129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149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7B43D6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37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47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61</w:t>
            </w:r>
          </w:p>
          <w:p w:rsidR="00B45B87" w:rsidRDefault="00B45B87" w:rsidP="004F4E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103</w:t>
            </w:r>
          </w:p>
          <w:p w:rsidR="00B45B87" w:rsidRDefault="00B45B87" w:rsidP="00B45B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125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7B43D6" w:rsidRDefault="00B45B87" w:rsidP="00B45B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25</w:t>
            </w:r>
          </w:p>
          <w:p w:rsidR="00B45B87" w:rsidRDefault="00B45B87" w:rsidP="00B45B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34</w:t>
            </w:r>
          </w:p>
          <w:p w:rsidR="00B45B87" w:rsidRDefault="00B45B87" w:rsidP="00B45B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54</w:t>
            </w:r>
          </w:p>
          <w:p w:rsidR="00B45B87" w:rsidRDefault="00B45B87" w:rsidP="00B45B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84</w:t>
            </w:r>
          </w:p>
          <w:p w:rsidR="00B45B87" w:rsidRDefault="00B45B87" w:rsidP="00B45B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101</w:t>
            </w:r>
          </w:p>
        </w:tc>
      </w:tr>
    </w:tbl>
    <w:p w:rsidR="007B43D6" w:rsidRDefault="007B43D6" w:rsidP="007B43D6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2668D2" w:rsidRDefault="002668D2" w:rsidP="007B43D6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BC1E4C" w:rsidRDefault="00BC1E4C" w:rsidP="00BC1E4C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524A4F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Set </w:t>
      </w: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6</w:t>
      </w:r>
    </w:p>
    <w:p w:rsidR="007269A8" w:rsidRPr="007269A8" w:rsidRDefault="007269A8" w:rsidP="00BC1E4C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DB3A5B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0.15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mM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24"/>
        <w:gridCol w:w="1824"/>
        <w:gridCol w:w="1824"/>
      </w:tblGrid>
      <w:tr w:rsidR="007269A8" w:rsidTr="0020291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Inhibitor concentration/ I (µM)→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0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10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9A8" w:rsidRDefault="007269A8" w:rsidP="007269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25</w:t>
            </w:r>
          </w:p>
        </w:tc>
      </w:tr>
      <w:tr w:rsidR="007269A8" w:rsidTr="0020291E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Substrate concentration/ S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)↓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Reaction rate/ </w:t>
            </w:r>
            <w:r w:rsidRPr="00C619CA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υ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M.min</w:t>
            </w:r>
            <w:r w:rsidRPr="00A22DF2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</w:p>
        </w:tc>
      </w:tr>
      <w:tr w:rsidR="007269A8" w:rsidTr="0020291E">
        <w:trPr>
          <w:trHeight w:val="1518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7.30</w:t>
            </w:r>
          </w:p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5.00</w:t>
            </w:r>
          </w:p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3.70</w:t>
            </w:r>
          </w:p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2.65</w:t>
            </w:r>
          </w:p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2.21</w:t>
            </w:r>
          </w:p>
          <w:p w:rsidR="007269A8" w:rsidRDefault="007269A8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1.95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7269A8" w:rsidRDefault="00D57AAC" w:rsidP="007269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4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.60</w:t>
            </w:r>
          </w:p>
          <w:p w:rsidR="007269A8" w:rsidRDefault="00D57AAC" w:rsidP="007269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4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.00</w:t>
            </w:r>
          </w:p>
          <w:p w:rsidR="007269A8" w:rsidRDefault="00D57AAC" w:rsidP="007269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.45</w:t>
            </w:r>
          </w:p>
          <w:p w:rsidR="007269A8" w:rsidRDefault="00D57AAC" w:rsidP="007269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.11</w:t>
            </w:r>
          </w:p>
          <w:p w:rsidR="007269A8" w:rsidRDefault="00D57AAC" w:rsidP="007269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.79</w:t>
            </w:r>
          </w:p>
          <w:p w:rsidR="007269A8" w:rsidRDefault="00D57AAC" w:rsidP="007269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.65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4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.38</w:t>
            </w:r>
          </w:p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.89</w:t>
            </w:r>
          </w:p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.3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8</w:t>
            </w:r>
          </w:p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.96</w:t>
            </w:r>
          </w:p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.71</w:t>
            </w:r>
          </w:p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.60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4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.07</w:t>
            </w:r>
          </w:p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.55</w:t>
            </w:r>
          </w:p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.23</w:t>
            </w:r>
          </w:p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.87</w:t>
            </w:r>
          </w:p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.66</w:t>
            </w:r>
          </w:p>
          <w:p w:rsidR="007269A8" w:rsidRDefault="00D57AAC" w:rsidP="002029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</w:t>
            </w:r>
            <w:r w:rsidR="007269A8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.57</w:t>
            </w:r>
          </w:p>
        </w:tc>
      </w:tr>
    </w:tbl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1D2E8E" w:rsidRPr="00524A4F" w:rsidRDefault="001D2E8E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lastRenderedPageBreak/>
        <w:t>Set 7</w:t>
      </w:r>
      <w:r w:rsidR="002668D2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 </w:t>
      </w:r>
    </w:p>
    <w:p w:rsidR="001D2E8E" w:rsidRPr="00DB3A5B" w:rsidRDefault="001D2E8E" w:rsidP="001D2E8E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DB3A5B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0.3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mM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776"/>
        <w:gridCol w:w="1777"/>
        <w:gridCol w:w="1777"/>
      </w:tblGrid>
      <w:tr w:rsidR="001D2E8E" w:rsidTr="00D41B38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Inhibitor concentration/ I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) →</w:t>
            </w: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0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1.26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1.95</w:t>
            </w:r>
          </w:p>
        </w:tc>
      </w:tr>
      <w:tr w:rsidR="001D2E8E" w:rsidTr="00D41B38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Substrate concentration/ S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) ↓</w:t>
            </w:r>
          </w:p>
        </w:tc>
        <w:tc>
          <w:tcPr>
            <w:tcW w:w="53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Reaction rate/ </w:t>
            </w:r>
            <w:r w:rsidRPr="00C619CA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υ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mM.h</w:t>
            </w:r>
            <w:r w:rsidRPr="00A22DF2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</w:p>
        </w:tc>
      </w:tr>
      <w:tr w:rsidR="001D2E8E" w:rsidTr="00D41B38"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1.02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1.39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1.67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1.89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2.08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2.44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2.50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0.73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0.87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1.09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1.30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1.41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1.82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2.17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0.56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0.75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0.85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1.00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1.28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1.39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1.82</w:t>
            </w:r>
          </w:p>
        </w:tc>
      </w:tr>
      <w:tr w:rsidR="001D2E8E" w:rsidTr="00D41B38">
        <w:tc>
          <w:tcPr>
            <w:tcW w:w="3686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0.33</w:t>
            </w:r>
          </w:p>
        </w:tc>
        <w:tc>
          <w:tcPr>
            <w:tcW w:w="1776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1D2E8E" w:rsidTr="00D41B38">
        <w:tc>
          <w:tcPr>
            <w:tcW w:w="3686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0.40</w:t>
            </w:r>
          </w:p>
        </w:tc>
        <w:tc>
          <w:tcPr>
            <w:tcW w:w="1776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1D2E8E" w:rsidTr="00D41B38">
        <w:tc>
          <w:tcPr>
            <w:tcW w:w="3686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0.50</w:t>
            </w:r>
          </w:p>
        </w:tc>
        <w:tc>
          <w:tcPr>
            <w:tcW w:w="1776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1D2E8E" w:rsidTr="00D41B38">
        <w:tc>
          <w:tcPr>
            <w:tcW w:w="3686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0.60</w:t>
            </w:r>
          </w:p>
        </w:tc>
        <w:tc>
          <w:tcPr>
            <w:tcW w:w="1776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1D2E8E" w:rsidTr="00D41B38">
        <w:tc>
          <w:tcPr>
            <w:tcW w:w="3686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0.75</w:t>
            </w:r>
          </w:p>
        </w:tc>
        <w:tc>
          <w:tcPr>
            <w:tcW w:w="1776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1D2E8E" w:rsidTr="00D41B38">
        <w:tc>
          <w:tcPr>
            <w:tcW w:w="3686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1.00</w:t>
            </w:r>
          </w:p>
        </w:tc>
        <w:tc>
          <w:tcPr>
            <w:tcW w:w="1776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777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</w:tbl>
    <w:p w:rsidR="001D2E8E" w:rsidRDefault="001D2E8E" w:rsidP="001D2E8E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1D2E8E" w:rsidRPr="00524A4F" w:rsidRDefault="001D2E8E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524A4F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Set </w:t>
      </w: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8</w:t>
      </w:r>
    </w:p>
    <w:p w:rsidR="001D2E8E" w:rsidRPr="00DB3A5B" w:rsidRDefault="001D2E8E" w:rsidP="001D2E8E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DB3A5B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0.01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mM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24"/>
        <w:gridCol w:w="1824"/>
        <w:gridCol w:w="1824"/>
      </w:tblGrid>
      <w:tr w:rsidR="001D2E8E" w:rsidTr="00D41B38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Inhibitor concentration/ I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)→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0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5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10</w:t>
            </w:r>
          </w:p>
        </w:tc>
      </w:tr>
      <w:tr w:rsidR="001D2E8E" w:rsidTr="00D41B38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Substrate concentration/ S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)↓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Reaction rate/ </w:t>
            </w:r>
            <w:r w:rsidRPr="00C619CA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υ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mM.min</w:t>
            </w:r>
            <w:r w:rsidRPr="00A22DF2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</w:p>
        </w:tc>
      </w:tr>
      <w:tr w:rsidR="001D2E8E" w:rsidTr="00D41B38"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1.5</w:t>
            </w:r>
          </w:p>
        </w:tc>
        <w:tc>
          <w:tcPr>
            <w:tcW w:w="1824" w:type="dxa"/>
            <w:vMerge w:val="restart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0.31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0.37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0.45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0.51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0.59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0.69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0.78</w:t>
            </w:r>
          </w:p>
        </w:tc>
        <w:tc>
          <w:tcPr>
            <w:tcW w:w="1824" w:type="dxa"/>
            <w:vMerge w:val="restart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0.28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0.33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0.41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0.47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0.54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0.61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0.68</w:t>
            </w:r>
          </w:p>
        </w:tc>
        <w:tc>
          <w:tcPr>
            <w:tcW w:w="1824" w:type="dxa"/>
            <w:vMerge w:val="restart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0.26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0.31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0.38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0.43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0.48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0.54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0.60</w:t>
            </w:r>
          </w:p>
        </w:tc>
      </w:tr>
      <w:tr w:rsidR="001D2E8E" w:rsidTr="00D41B38">
        <w:tc>
          <w:tcPr>
            <w:tcW w:w="3544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2.0</w:t>
            </w: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1D2E8E" w:rsidTr="00D41B38">
        <w:tc>
          <w:tcPr>
            <w:tcW w:w="3544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3.0</w:t>
            </w: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1D2E8E" w:rsidTr="00D41B38">
        <w:tc>
          <w:tcPr>
            <w:tcW w:w="3544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4.0</w:t>
            </w: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1D2E8E" w:rsidTr="00D41B38">
        <w:tc>
          <w:tcPr>
            <w:tcW w:w="3544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5.0</w:t>
            </w: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1D2E8E" w:rsidTr="00D41B38">
        <w:tc>
          <w:tcPr>
            <w:tcW w:w="3544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6.0</w:t>
            </w: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  <w:tr w:rsidR="001D2E8E" w:rsidTr="00D41B38">
        <w:tc>
          <w:tcPr>
            <w:tcW w:w="3544" w:type="dxa"/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7.0</w:t>
            </w: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24" w:type="dxa"/>
            <w:vMerge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</w:tr>
    </w:tbl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2668D2" w:rsidRDefault="002668D2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1D2E8E" w:rsidRPr="00524A4F" w:rsidRDefault="001D2E8E" w:rsidP="001D2E8E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524A4F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lastRenderedPageBreak/>
        <w:t xml:space="preserve">Set </w:t>
      </w: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9</w:t>
      </w:r>
    </w:p>
    <w:p w:rsidR="001D2E8E" w:rsidRPr="00DB3A5B" w:rsidRDefault="001D2E8E" w:rsidP="001D2E8E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DB3A5B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0.01 µM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24"/>
        <w:gridCol w:w="1824"/>
        <w:gridCol w:w="1824"/>
      </w:tblGrid>
      <w:tr w:rsidR="001D2E8E" w:rsidTr="00D41B38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Inhibitor concentration/ I (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M)→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0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1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I = 2</w:t>
            </w:r>
          </w:p>
        </w:tc>
      </w:tr>
      <w:tr w:rsidR="001D2E8E" w:rsidTr="00D41B38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Substrate concentration/ S (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M)↓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Reaction rate/ </w:t>
            </w:r>
            <w:r w:rsidRPr="00C619CA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υ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M.min</w:t>
            </w:r>
            <w:r w:rsidRPr="00A22DF2">
              <w:rPr>
                <w:rFonts w:ascii="Times New Roman" w:hAnsi="Times New Roman" w:cs="Times New Roman"/>
                <w:color w:val="000000"/>
                <w:sz w:val="24"/>
                <w:szCs w:val="20"/>
                <w:vertAlign w:val="superscript"/>
                <w:lang w:val="en-US"/>
              </w:rPr>
              <w:t>−1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</w:p>
        </w:tc>
      </w:tr>
      <w:tr w:rsidR="001D2E8E" w:rsidTr="00D41B38">
        <w:trPr>
          <w:trHeight w:val="2508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1.0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1.5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2.5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4.5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7.0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10.0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0.096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0.128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0.175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0.238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0.318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0.416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0.049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0.065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0.089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0.122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0.165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0.218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vAlign w:val="center"/>
          </w:tcPr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0.033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0.043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0.059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0.082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0.113</w:t>
            </w:r>
          </w:p>
          <w:p w:rsidR="001D2E8E" w:rsidRDefault="001D2E8E" w:rsidP="00D41B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0.154</w:t>
            </w:r>
          </w:p>
        </w:tc>
      </w:tr>
    </w:tbl>
    <w:p w:rsidR="001D2E8E" w:rsidRPr="00DB3A5B" w:rsidRDefault="001D2E8E" w:rsidP="002668D2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sectPr w:rsidR="001D2E8E" w:rsidRPr="00DB3A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642" w:rsidRDefault="006A3642" w:rsidP="009F5A9B">
      <w:pPr>
        <w:spacing w:after="0" w:line="240" w:lineRule="auto"/>
      </w:pPr>
      <w:r>
        <w:separator/>
      </w:r>
    </w:p>
  </w:endnote>
  <w:endnote w:type="continuationSeparator" w:id="0">
    <w:p w:rsidR="006A3642" w:rsidRDefault="006A3642" w:rsidP="009F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497" w:rsidRDefault="008514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3218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0C44" w:rsidRDefault="00A60C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49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60C44" w:rsidRDefault="00A60C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497" w:rsidRDefault="00851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642" w:rsidRDefault="006A3642" w:rsidP="009F5A9B">
      <w:pPr>
        <w:spacing w:after="0" w:line="240" w:lineRule="auto"/>
      </w:pPr>
      <w:r>
        <w:separator/>
      </w:r>
    </w:p>
  </w:footnote>
  <w:footnote w:type="continuationSeparator" w:id="0">
    <w:p w:rsidR="006A3642" w:rsidRDefault="006A3642" w:rsidP="009F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497" w:rsidRDefault="008514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497" w:rsidRPr="00851497" w:rsidRDefault="00851497">
    <w:pPr>
      <w:pStyle w:val="Header"/>
      <w:rPr>
        <w:rFonts w:ascii="Times New Roman" w:hAnsi="Times New Roman" w:cs="Times New Roman"/>
        <w:sz w:val="24"/>
        <w:szCs w:val="24"/>
        <w:vertAlign w:val="subscript"/>
      </w:rPr>
    </w:pPr>
    <w:r>
      <w:rPr>
        <w:rFonts w:ascii="Times New Roman" w:hAnsi="Times New Roman" w:cs="Times New Roman"/>
        <w:sz w:val="24"/>
        <w:szCs w:val="24"/>
      </w:rPr>
      <w:t xml:space="preserve">EX4016 Individual Assignment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497" w:rsidRDefault="008514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37E5"/>
    <w:multiLevelType w:val="hybridMultilevel"/>
    <w:tmpl w:val="7954F82E"/>
    <w:lvl w:ilvl="0" w:tplc="744CFC2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700C7"/>
    <w:multiLevelType w:val="hybridMultilevel"/>
    <w:tmpl w:val="631A53F4"/>
    <w:lvl w:ilvl="0" w:tplc="2C46BCD4">
      <w:start w:val="1"/>
      <w:numFmt w:val="lowerLetter"/>
      <w:lvlText w:val="%1-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EC2F6D"/>
    <w:multiLevelType w:val="hybridMultilevel"/>
    <w:tmpl w:val="CC6A9EC2"/>
    <w:lvl w:ilvl="0" w:tplc="F3A8228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EC6A97"/>
    <w:multiLevelType w:val="hybridMultilevel"/>
    <w:tmpl w:val="83D2A7E2"/>
    <w:lvl w:ilvl="0" w:tplc="80A224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06E44"/>
    <w:multiLevelType w:val="hybridMultilevel"/>
    <w:tmpl w:val="FDD0DAD0"/>
    <w:lvl w:ilvl="0" w:tplc="65FA9D6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DF6F69"/>
    <w:multiLevelType w:val="hybridMultilevel"/>
    <w:tmpl w:val="4E50D154"/>
    <w:lvl w:ilvl="0" w:tplc="1CCACCEE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837C6"/>
    <w:multiLevelType w:val="hybridMultilevel"/>
    <w:tmpl w:val="D138E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06163"/>
    <w:multiLevelType w:val="hybridMultilevel"/>
    <w:tmpl w:val="AA20425A"/>
    <w:lvl w:ilvl="0" w:tplc="B4DE28A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006FCF"/>
    <w:multiLevelType w:val="hybridMultilevel"/>
    <w:tmpl w:val="517C7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2F"/>
    <w:rsid w:val="00011721"/>
    <w:rsid w:val="00084966"/>
    <w:rsid w:val="000B5908"/>
    <w:rsid w:val="001766D1"/>
    <w:rsid w:val="00186712"/>
    <w:rsid w:val="001D2E8E"/>
    <w:rsid w:val="001D5449"/>
    <w:rsid w:val="0021441C"/>
    <w:rsid w:val="002668D2"/>
    <w:rsid w:val="002A0975"/>
    <w:rsid w:val="002A492A"/>
    <w:rsid w:val="00305F2E"/>
    <w:rsid w:val="00326F90"/>
    <w:rsid w:val="003274DB"/>
    <w:rsid w:val="0037601E"/>
    <w:rsid w:val="00376789"/>
    <w:rsid w:val="00387C09"/>
    <w:rsid w:val="004215DB"/>
    <w:rsid w:val="00492421"/>
    <w:rsid w:val="004A1A81"/>
    <w:rsid w:val="004A418F"/>
    <w:rsid w:val="004E4B09"/>
    <w:rsid w:val="004F2004"/>
    <w:rsid w:val="005126A1"/>
    <w:rsid w:val="00524A4F"/>
    <w:rsid w:val="00527E0B"/>
    <w:rsid w:val="00545B19"/>
    <w:rsid w:val="00670CE1"/>
    <w:rsid w:val="006A3642"/>
    <w:rsid w:val="006E6FA4"/>
    <w:rsid w:val="00713FB7"/>
    <w:rsid w:val="00722210"/>
    <w:rsid w:val="007269A8"/>
    <w:rsid w:val="00737171"/>
    <w:rsid w:val="007B43D6"/>
    <w:rsid w:val="007E7587"/>
    <w:rsid w:val="007F2D6F"/>
    <w:rsid w:val="007F729B"/>
    <w:rsid w:val="00851497"/>
    <w:rsid w:val="008519F8"/>
    <w:rsid w:val="008522FF"/>
    <w:rsid w:val="00867D35"/>
    <w:rsid w:val="008D7300"/>
    <w:rsid w:val="008D7BE7"/>
    <w:rsid w:val="00956D01"/>
    <w:rsid w:val="00977DD8"/>
    <w:rsid w:val="009A64F8"/>
    <w:rsid w:val="009F5A9B"/>
    <w:rsid w:val="00A15507"/>
    <w:rsid w:val="00A60C44"/>
    <w:rsid w:val="00A70C0C"/>
    <w:rsid w:val="00AC7720"/>
    <w:rsid w:val="00B241E9"/>
    <w:rsid w:val="00B45B87"/>
    <w:rsid w:val="00B717B0"/>
    <w:rsid w:val="00BC1E4C"/>
    <w:rsid w:val="00BC72EC"/>
    <w:rsid w:val="00BE2A82"/>
    <w:rsid w:val="00C06B38"/>
    <w:rsid w:val="00CB1630"/>
    <w:rsid w:val="00CD1D72"/>
    <w:rsid w:val="00D37CFB"/>
    <w:rsid w:val="00D57AAC"/>
    <w:rsid w:val="00DB3A5B"/>
    <w:rsid w:val="00E3439D"/>
    <w:rsid w:val="00E5472F"/>
    <w:rsid w:val="00F7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98725-B2DE-472D-B2FE-E75BCFC6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7D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77DD8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977DD8"/>
    <w:pPr>
      <w:widowControl w:val="0"/>
      <w:autoSpaceDE w:val="0"/>
      <w:autoSpaceDN w:val="0"/>
      <w:spacing w:after="0" w:line="249" w:lineRule="exact"/>
      <w:ind w:left="181"/>
      <w:jc w:val="center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54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9B"/>
  </w:style>
  <w:style w:type="paragraph" w:styleId="Footer">
    <w:name w:val="footer"/>
    <w:basedOn w:val="Normal"/>
    <w:link w:val="FooterChar"/>
    <w:uiPriority w:val="99"/>
    <w:unhideWhenUsed/>
    <w:rsid w:val="009F5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Raza, Mohsin Ali</dc:creator>
  <cp:keywords/>
  <dc:description/>
  <cp:lastModifiedBy>Afzal, Waheed</cp:lastModifiedBy>
  <cp:revision>48</cp:revision>
  <dcterms:created xsi:type="dcterms:W3CDTF">2018-09-07T07:39:00Z</dcterms:created>
  <dcterms:modified xsi:type="dcterms:W3CDTF">2018-09-14T15:01:00Z</dcterms:modified>
</cp:coreProperties>
</file>