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1F23" w14:textId="77777777" w:rsidR="002765C3" w:rsidRPr="002765C3" w:rsidRDefault="002765C3" w:rsidP="002765C3">
      <w:pPr>
        <w:spacing w:line="240" w:lineRule="auto"/>
        <w:rPr>
          <w:rFonts w:ascii="Times New Roman" w:hAnsi="Times New Roman" w:cs="Times New Roman"/>
          <w:sz w:val="24"/>
          <w:szCs w:val="24"/>
        </w:rPr>
      </w:pPr>
      <w:r w:rsidRPr="002765C3">
        <w:rPr>
          <w:rFonts w:ascii="Times New Roman" w:hAnsi="Times New Roman" w:cs="Times New Roman"/>
          <w:sz w:val="24"/>
          <w:szCs w:val="24"/>
        </w:rPr>
        <w:t xml:space="preserve">Тема 3. </w:t>
      </w:r>
    </w:p>
    <w:p w14:paraId="13307C86" w14:textId="77777777" w:rsidR="002765C3" w:rsidRPr="002765C3" w:rsidRDefault="002765C3" w:rsidP="002765C3">
      <w:pPr>
        <w:spacing w:line="240" w:lineRule="auto"/>
        <w:rPr>
          <w:rFonts w:ascii="Times New Roman" w:hAnsi="Times New Roman" w:cs="Times New Roman"/>
          <w:sz w:val="24"/>
          <w:szCs w:val="24"/>
        </w:rPr>
      </w:pPr>
      <w:r w:rsidRPr="002765C3">
        <w:rPr>
          <w:rFonts w:ascii="Times New Roman" w:hAnsi="Times New Roman" w:cs="Times New Roman"/>
          <w:sz w:val="24"/>
          <w:szCs w:val="24"/>
        </w:rPr>
        <w:t>Модели OSI и TCP/IP. Стеки протоколов. Стек OSI ISO. Стек TCP/IP.</w:t>
      </w:r>
    </w:p>
    <w:p w14:paraId="4625EF6E" w14:textId="0EC9AC99" w:rsidR="002765C3" w:rsidRDefault="002765C3" w:rsidP="002765C3">
      <w:pPr>
        <w:spacing w:line="240" w:lineRule="auto"/>
        <w:rPr>
          <w:rFonts w:ascii="Times New Roman" w:hAnsi="Times New Roman" w:cs="Times New Roman"/>
          <w:sz w:val="24"/>
          <w:szCs w:val="24"/>
        </w:rPr>
      </w:pPr>
      <w:r w:rsidRPr="002765C3">
        <w:rPr>
          <w:rFonts w:ascii="Times New Roman" w:hAnsi="Times New Roman" w:cs="Times New Roman"/>
          <w:sz w:val="24"/>
          <w:szCs w:val="24"/>
        </w:rPr>
        <w:t>Структура блока данных протокола. Инкапсуляция данных в процессе передачи.</w:t>
      </w:r>
    </w:p>
    <w:p w14:paraId="6C2FAE0C" w14:textId="77777777" w:rsidR="003418A3" w:rsidRPr="003418A3" w:rsidRDefault="003418A3" w:rsidP="003418A3">
      <w:pPr>
        <w:shd w:val="clear" w:color="auto" w:fill="FFFFFF"/>
        <w:spacing w:after="0" w:line="360" w:lineRule="atLeast"/>
        <w:outlineLvl w:val="1"/>
        <w:rPr>
          <w:rFonts w:ascii="Open Sans" w:eastAsia="Times New Roman" w:hAnsi="Open Sans" w:cs="Open Sans"/>
          <w:b/>
          <w:bCs/>
          <w:color w:val="19191A"/>
          <w:sz w:val="24"/>
          <w:szCs w:val="24"/>
          <w:lang w:eastAsia="ru-RU"/>
        </w:rPr>
      </w:pPr>
      <w:hyperlink r:id="rId5" w:history="1">
        <w:r w:rsidRPr="003418A3">
          <w:rPr>
            <w:rFonts w:ascii="Open Sans" w:eastAsia="Times New Roman" w:hAnsi="Open Sans" w:cs="Open Sans"/>
            <w:b/>
            <w:bCs/>
            <w:color w:val="19191A"/>
            <w:sz w:val="24"/>
            <w:szCs w:val="24"/>
            <w:u w:val="single"/>
            <w:bdr w:val="none" w:sz="0" w:space="0" w:color="auto" w:frame="1"/>
            <w:lang w:eastAsia="ru-RU"/>
          </w:rPr>
          <w:t>Модель OSI</w:t>
        </w:r>
      </w:hyperlink>
    </w:p>
    <w:p w14:paraId="7C34E6AF" w14:textId="77777777" w:rsidR="003418A3" w:rsidRPr="003418A3" w:rsidRDefault="003418A3" w:rsidP="003418A3">
      <w:pPr>
        <w:shd w:val="clear" w:color="auto" w:fill="FFFFFF"/>
        <w:spacing w:after="360" w:line="330" w:lineRule="atLeast"/>
        <w:rPr>
          <w:rFonts w:ascii="Open Sans" w:eastAsia="Times New Roman" w:hAnsi="Open Sans" w:cs="Open Sans"/>
          <w:color w:val="19191A"/>
          <w:sz w:val="20"/>
          <w:szCs w:val="20"/>
          <w:lang w:eastAsia="ru-RU"/>
        </w:rPr>
      </w:pPr>
      <w:r w:rsidRPr="003418A3">
        <w:rPr>
          <w:rFonts w:ascii="Open Sans" w:eastAsia="Times New Roman" w:hAnsi="Open Sans" w:cs="Open Sans"/>
          <w:color w:val="19191A"/>
          <w:sz w:val="20"/>
          <w:szCs w:val="20"/>
          <w:lang w:eastAsia="ru-RU"/>
        </w:rPr>
        <w:t>Модель OSI - это концептуальная модель, разработанная еще в 1970-х годах, чтобы описать архитектуру и принципы работы сетей передачи данных. А также модель OSI характеризует и стандартизирует то, как различные компоненты программных обеспечений и аппаратных средств, участвующие в сетевой коммуникации, должны разделять труд и взаимодействовать друг с другом.</w:t>
      </w:r>
    </w:p>
    <w:p w14:paraId="378F2B43" w14:textId="48964C7B" w:rsidR="003418A3" w:rsidRDefault="003418A3" w:rsidP="00C03C34">
      <w:pPr>
        <w:spacing w:line="240" w:lineRule="auto"/>
        <w:rPr>
          <w:rFonts w:ascii="Open Sans" w:eastAsia="Times New Roman" w:hAnsi="Open Sans" w:cs="Open Sans"/>
          <w:color w:val="19191A"/>
          <w:sz w:val="20"/>
          <w:szCs w:val="20"/>
          <w:lang w:eastAsia="ru-RU"/>
        </w:rPr>
      </w:pPr>
      <w:r>
        <w:rPr>
          <w:noProof/>
        </w:rPr>
        <w:drawing>
          <wp:inline distT="0" distB="0" distL="0" distR="0" wp14:anchorId="33411D7B" wp14:editId="49DDF5C0">
            <wp:extent cx="5940425" cy="6152515"/>
            <wp:effectExtent l="0" t="0" r="3175" b="635"/>
            <wp:docPr id="1" name="Рисунок 1" descr="Модель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O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6152515"/>
                    </a:xfrm>
                    <a:prstGeom prst="rect">
                      <a:avLst/>
                    </a:prstGeom>
                    <a:noFill/>
                    <a:ln>
                      <a:noFill/>
                    </a:ln>
                  </pic:spPr>
                </pic:pic>
              </a:graphicData>
            </a:graphic>
          </wp:inline>
        </w:drawing>
      </w:r>
      <w:r w:rsidR="0014742D">
        <w:rPr>
          <w:rFonts w:ascii="Arial" w:eastAsia="Times New Roman" w:hAnsi="Arial" w:cs="Arial"/>
          <w:color w:val="333333"/>
          <w:sz w:val="24"/>
          <w:szCs w:val="24"/>
          <w:lang w:eastAsia="ru-RU"/>
        </w:rPr>
        <w:t xml:space="preserve">Рис.1 </w:t>
      </w:r>
      <w:r w:rsidR="0014742D" w:rsidRPr="003418A3">
        <w:rPr>
          <w:rFonts w:ascii="Open Sans" w:eastAsia="Times New Roman" w:hAnsi="Open Sans" w:cs="Open Sans"/>
          <w:color w:val="19191A"/>
          <w:sz w:val="20"/>
          <w:szCs w:val="20"/>
          <w:lang w:eastAsia="ru-RU"/>
        </w:rPr>
        <w:t>Модель OSI</w:t>
      </w:r>
    </w:p>
    <w:p w14:paraId="4900DA55" w14:textId="77777777" w:rsidR="00C03C34" w:rsidRDefault="00C03C34" w:rsidP="00C03C34">
      <w:pPr>
        <w:spacing w:line="240" w:lineRule="auto"/>
        <w:rPr>
          <w:rFonts w:ascii="Arial" w:eastAsia="Times New Roman" w:hAnsi="Arial" w:cs="Arial"/>
          <w:color w:val="333333"/>
          <w:sz w:val="24"/>
          <w:szCs w:val="24"/>
          <w:lang w:eastAsia="ru-RU"/>
        </w:rPr>
      </w:pPr>
    </w:p>
    <w:p w14:paraId="195B75CC" w14:textId="659C4851" w:rsidR="003418A3" w:rsidRPr="003418A3" w:rsidRDefault="003418A3" w:rsidP="003418A3">
      <w:pPr>
        <w:shd w:val="clear" w:color="auto" w:fill="FFFFFF"/>
        <w:spacing w:before="36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lastRenderedPageBreak/>
        <w:t>Р</w:t>
      </w:r>
      <w:r w:rsidRPr="003418A3">
        <w:rPr>
          <w:rFonts w:ascii="Arial" w:eastAsia="Times New Roman" w:hAnsi="Arial" w:cs="Arial"/>
          <w:color w:val="333333"/>
          <w:sz w:val="24"/>
          <w:szCs w:val="24"/>
          <w:lang w:eastAsia="ru-RU"/>
        </w:rPr>
        <w:t>ассмотрим модель OSI и каждый из ее уровней.</w:t>
      </w:r>
    </w:p>
    <w:p w14:paraId="64C2D5A5" w14:textId="77777777" w:rsidR="003418A3" w:rsidRPr="003418A3" w:rsidRDefault="003418A3" w:rsidP="003418A3">
      <w:pPr>
        <w:shd w:val="clear" w:color="auto" w:fill="FFFFFF"/>
        <w:spacing w:before="360" w:after="0" w:line="240" w:lineRule="auto"/>
        <w:rPr>
          <w:rFonts w:ascii="Arial" w:eastAsia="Times New Roman" w:hAnsi="Arial" w:cs="Arial"/>
          <w:color w:val="333333"/>
          <w:sz w:val="24"/>
          <w:szCs w:val="24"/>
          <w:lang w:eastAsia="ru-RU"/>
        </w:rPr>
      </w:pPr>
      <w:r w:rsidRPr="003418A3">
        <w:rPr>
          <w:rFonts w:ascii="Arial" w:eastAsia="Times New Roman" w:hAnsi="Arial" w:cs="Arial"/>
          <w:b/>
          <w:bCs/>
          <w:color w:val="333333"/>
          <w:sz w:val="24"/>
          <w:szCs w:val="24"/>
          <w:lang w:eastAsia="ru-RU"/>
        </w:rPr>
        <w:t>Физический уровень L1 (</w:t>
      </w:r>
      <w:proofErr w:type="spellStart"/>
      <w:r w:rsidRPr="003418A3">
        <w:rPr>
          <w:rFonts w:ascii="Arial" w:eastAsia="Times New Roman" w:hAnsi="Arial" w:cs="Arial"/>
          <w:b/>
          <w:bCs/>
          <w:color w:val="333333"/>
          <w:sz w:val="24"/>
          <w:szCs w:val="24"/>
          <w:lang w:eastAsia="ru-RU"/>
        </w:rPr>
        <w:t>Physical</w:t>
      </w:r>
      <w:proofErr w:type="spellEnd"/>
      <w:r w:rsidRPr="003418A3">
        <w:rPr>
          <w:rFonts w:ascii="Arial" w:eastAsia="Times New Roman" w:hAnsi="Arial" w:cs="Arial"/>
          <w:b/>
          <w:bCs/>
          <w:color w:val="333333"/>
          <w:sz w:val="24"/>
          <w:szCs w:val="24"/>
          <w:lang w:eastAsia="ru-RU"/>
        </w:rPr>
        <w:t xml:space="preserve"> Layer):</w:t>
      </w:r>
    </w:p>
    <w:p w14:paraId="218B0E8A" w14:textId="77777777" w:rsidR="003418A3" w:rsidRPr="003418A3" w:rsidRDefault="003418A3" w:rsidP="003418A3">
      <w:pPr>
        <w:numPr>
          <w:ilvl w:val="0"/>
          <w:numId w:val="1"/>
        </w:numPr>
        <w:shd w:val="clear" w:color="auto" w:fill="FFFFFF"/>
        <w:spacing w:after="0" w:line="240" w:lineRule="auto"/>
        <w:rPr>
          <w:rFonts w:ascii="Arial" w:eastAsia="Times New Roman" w:hAnsi="Arial" w:cs="Arial"/>
          <w:color w:val="333333"/>
          <w:sz w:val="24"/>
          <w:szCs w:val="24"/>
          <w:lang w:eastAsia="ru-RU"/>
        </w:rPr>
      </w:pPr>
      <w:r w:rsidRPr="003418A3">
        <w:rPr>
          <w:rFonts w:ascii="Arial" w:eastAsia="Times New Roman" w:hAnsi="Arial" w:cs="Arial"/>
          <w:b/>
          <w:bCs/>
          <w:color w:val="333333"/>
          <w:sz w:val="24"/>
          <w:szCs w:val="24"/>
          <w:lang w:eastAsia="ru-RU"/>
        </w:rPr>
        <w:t>Функции</w:t>
      </w:r>
      <w:r w:rsidRPr="003418A3">
        <w:rPr>
          <w:rFonts w:ascii="Arial" w:eastAsia="Times New Roman" w:hAnsi="Arial" w:cs="Arial"/>
          <w:color w:val="333333"/>
          <w:sz w:val="24"/>
          <w:szCs w:val="24"/>
          <w:lang w:eastAsia="ru-RU"/>
        </w:rPr>
        <w:t>: определяет электрические, механические, процедурные и функциональные характеристики для активации, поддержания и деактивации физических соединений между конечными системами.</w:t>
      </w:r>
    </w:p>
    <w:p w14:paraId="6EB989E3" w14:textId="77777777" w:rsidR="003418A3" w:rsidRPr="003418A3" w:rsidRDefault="003418A3" w:rsidP="003418A3">
      <w:pPr>
        <w:numPr>
          <w:ilvl w:val="0"/>
          <w:numId w:val="1"/>
        </w:numPr>
        <w:shd w:val="clear" w:color="auto" w:fill="FFFFFF"/>
        <w:spacing w:after="0" w:line="240" w:lineRule="auto"/>
        <w:rPr>
          <w:rFonts w:ascii="Arial" w:eastAsia="Times New Roman" w:hAnsi="Arial" w:cs="Arial"/>
          <w:color w:val="333333"/>
          <w:sz w:val="24"/>
          <w:szCs w:val="24"/>
          <w:lang w:eastAsia="ru-RU"/>
        </w:rPr>
      </w:pPr>
      <w:r w:rsidRPr="003418A3">
        <w:rPr>
          <w:rFonts w:ascii="Arial" w:eastAsia="Times New Roman" w:hAnsi="Arial" w:cs="Arial"/>
          <w:b/>
          <w:bCs/>
          <w:color w:val="333333"/>
          <w:sz w:val="24"/>
          <w:szCs w:val="24"/>
          <w:lang w:eastAsia="ru-RU"/>
        </w:rPr>
        <w:t>Примеры</w:t>
      </w:r>
      <w:r w:rsidRPr="003418A3">
        <w:rPr>
          <w:rFonts w:ascii="Arial" w:eastAsia="Times New Roman" w:hAnsi="Arial" w:cs="Arial"/>
          <w:color w:val="333333"/>
          <w:sz w:val="24"/>
          <w:szCs w:val="24"/>
          <w:lang w:eastAsia="ru-RU"/>
        </w:rPr>
        <w:t>: кабели, разъемы, электрические напряжения, физические топологии сетей.</w:t>
      </w:r>
    </w:p>
    <w:p w14:paraId="5EEBCDC9" w14:textId="32D506F7" w:rsidR="003418A3" w:rsidRDefault="00783E44" w:rsidP="003418A3">
      <w:pPr>
        <w:numPr>
          <w:ilvl w:val="0"/>
          <w:numId w:val="1"/>
        </w:numPr>
        <w:shd w:val="clear" w:color="auto" w:fill="FFFFFF"/>
        <w:spacing w:after="0" w:line="240" w:lineRule="auto"/>
        <w:rPr>
          <w:rFonts w:ascii="Arial" w:eastAsia="Times New Roman" w:hAnsi="Arial" w:cs="Arial"/>
          <w:color w:val="333333"/>
          <w:sz w:val="24"/>
          <w:szCs w:val="24"/>
          <w:lang w:eastAsia="ru-RU"/>
        </w:rPr>
      </w:pPr>
      <w:r>
        <w:rPr>
          <w:rFonts w:ascii="Arial" w:eastAsia="Times New Roman" w:hAnsi="Arial" w:cs="Arial"/>
          <w:b/>
          <w:bCs/>
          <w:color w:val="333333"/>
          <w:sz w:val="24"/>
          <w:szCs w:val="24"/>
          <w:lang w:eastAsia="ru-RU"/>
        </w:rPr>
        <w:t xml:space="preserve">Используемый стек протоколов: </w:t>
      </w:r>
      <w:r>
        <w:rPr>
          <w:rFonts w:ascii="droid_serifregular" w:hAnsi="droid_serifregular"/>
          <w:color w:val="464646"/>
          <w:sz w:val="23"/>
          <w:szCs w:val="23"/>
          <w:shd w:val="clear" w:color="auto" w:fill="FFFFFF"/>
        </w:rPr>
        <w:t xml:space="preserve">RS-232, RS-422, RS-423, RS-449, RS-485, ITU-T, </w:t>
      </w:r>
      <w:proofErr w:type="spellStart"/>
      <w:r>
        <w:rPr>
          <w:rFonts w:ascii="droid_serifregular" w:hAnsi="droid_serifregular"/>
          <w:color w:val="464646"/>
          <w:sz w:val="23"/>
          <w:szCs w:val="23"/>
          <w:shd w:val="clear" w:color="auto" w:fill="FFFFFF"/>
        </w:rPr>
        <w:t>xDSL</w:t>
      </w:r>
      <w:proofErr w:type="spellEnd"/>
      <w:r>
        <w:rPr>
          <w:rFonts w:ascii="droid_serifregular" w:hAnsi="droid_serifregular"/>
          <w:color w:val="464646"/>
          <w:sz w:val="23"/>
          <w:szCs w:val="23"/>
          <w:shd w:val="clear" w:color="auto" w:fill="FFFFFF"/>
        </w:rPr>
        <w:t>, ISDN, T-</w:t>
      </w:r>
      <w:proofErr w:type="spellStart"/>
      <w:r>
        <w:rPr>
          <w:rFonts w:ascii="droid_serifregular" w:hAnsi="droid_serifregular"/>
          <w:color w:val="464646"/>
          <w:sz w:val="23"/>
          <w:szCs w:val="23"/>
          <w:shd w:val="clear" w:color="auto" w:fill="FFFFFF"/>
        </w:rPr>
        <w:t>carrier</w:t>
      </w:r>
      <w:proofErr w:type="spellEnd"/>
      <w:r>
        <w:rPr>
          <w:rFonts w:ascii="droid_serifregular" w:hAnsi="droid_serifregular"/>
          <w:color w:val="464646"/>
          <w:sz w:val="23"/>
          <w:szCs w:val="23"/>
          <w:shd w:val="clear" w:color="auto" w:fill="FFFFFF"/>
        </w:rPr>
        <w:t xml:space="preserve"> (T1, E1), модификации стандарта Ethernet: 10BASE-T, 10BASE2, 10BASE5, 100BASE-T (включает 100BASE-TX, 100BASE-T4, 100BASE-FX), 1000BASE-T, 1000BASE-TX, 1000BASE-SX</w:t>
      </w:r>
      <w:r w:rsidR="003418A3" w:rsidRPr="003418A3">
        <w:rPr>
          <w:rFonts w:ascii="Arial" w:eastAsia="Times New Roman" w:hAnsi="Arial" w:cs="Arial"/>
          <w:color w:val="333333"/>
          <w:sz w:val="24"/>
          <w:szCs w:val="24"/>
          <w:lang w:eastAsia="ru-RU"/>
        </w:rPr>
        <w:t>.</w:t>
      </w:r>
    </w:p>
    <w:p w14:paraId="53258314" w14:textId="77777777" w:rsidR="0014742D" w:rsidRPr="003418A3" w:rsidRDefault="0014742D" w:rsidP="0014742D">
      <w:pPr>
        <w:shd w:val="clear" w:color="auto" w:fill="FFFFFF"/>
        <w:spacing w:after="0" w:line="240" w:lineRule="auto"/>
        <w:ind w:left="720"/>
        <w:rPr>
          <w:rFonts w:ascii="Arial" w:eastAsia="Times New Roman" w:hAnsi="Arial" w:cs="Arial"/>
          <w:color w:val="333333"/>
          <w:sz w:val="24"/>
          <w:szCs w:val="24"/>
          <w:lang w:eastAsia="ru-RU"/>
        </w:rPr>
      </w:pPr>
    </w:p>
    <w:p w14:paraId="6F94A2DC" w14:textId="1E7DAB84" w:rsidR="003418A3" w:rsidRPr="003418A3" w:rsidRDefault="003418A3" w:rsidP="00D67DF3">
      <w:pPr>
        <w:spacing w:after="0" w:line="240" w:lineRule="auto"/>
        <w:rPr>
          <w:rFonts w:ascii="Times New Roman" w:eastAsia="Times New Roman" w:hAnsi="Times New Roman" w:cs="Times New Roman"/>
          <w:sz w:val="24"/>
          <w:szCs w:val="24"/>
          <w:lang w:eastAsia="ru-RU"/>
        </w:rPr>
      </w:pPr>
      <w:r w:rsidRPr="003418A3">
        <w:rPr>
          <w:rFonts w:ascii="Times New Roman" w:eastAsia="Times New Roman" w:hAnsi="Times New Roman" w:cs="Times New Roman"/>
          <w:noProof/>
          <w:sz w:val="24"/>
          <w:szCs w:val="24"/>
          <w:lang w:eastAsia="ru-RU"/>
        </w:rPr>
        <w:drawing>
          <wp:inline distT="0" distB="0" distL="0" distR="0" wp14:anchorId="001AA5E8" wp14:editId="38D78BB8">
            <wp:extent cx="5940425" cy="913765"/>
            <wp:effectExtent l="0" t="0" r="3175" b="635"/>
            <wp:docPr id="2" name="Рисунок 2" descr="Физический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изический уровен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913765"/>
                    </a:xfrm>
                    <a:prstGeom prst="rect">
                      <a:avLst/>
                    </a:prstGeom>
                    <a:noFill/>
                    <a:ln>
                      <a:noFill/>
                    </a:ln>
                  </pic:spPr>
                </pic:pic>
              </a:graphicData>
            </a:graphic>
          </wp:inline>
        </w:drawing>
      </w:r>
      <w:r w:rsidR="0014742D">
        <w:rPr>
          <w:rFonts w:ascii="Arial" w:eastAsia="Times New Roman" w:hAnsi="Arial" w:cs="Arial"/>
          <w:color w:val="333333"/>
          <w:sz w:val="24"/>
          <w:szCs w:val="24"/>
          <w:lang w:eastAsia="ru-RU"/>
        </w:rPr>
        <w:t>Рис.</w:t>
      </w:r>
      <w:r w:rsidR="0014742D">
        <w:rPr>
          <w:rFonts w:ascii="Arial" w:eastAsia="Times New Roman" w:hAnsi="Arial" w:cs="Arial"/>
          <w:color w:val="333333"/>
          <w:sz w:val="24"/>
          <w:szCs w:val="24"/>
          <w:lang w:eastAsia="ru-RU"/>
        </w:rPr>
        <w:t xml:space="preserve"> 2 </w:t>
      </w:r>
      <w:r w:rsidRPr="003418A3">
        <w:rPr>
          <w:rFonts w:ascii="Times New Roman" w:eastAsia="Times New Roman" w:hAnsi="Times New Roman" w:cs="Times New Roman"/>
          <w:sz w:val="24"/>
          <w:szCs w:val="24"/>
          <w:lang w:eastAsia="ru-RU"/>
        </w:rPr>
        <w:t>Физический уровень</w:t>
      </w:r>
    </w:p>
    <w:p w14:paraId="3438D2E0" w14:textId="754A6B9A" w:rsidR="003418A3" w:rsidRPr="003418A3" w:rsidRDefault="0014742D" w:rsidP="00D2531C">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w:t>
      </w:r>
      <w:r w:rsidR="003418A3" w:rsidRPr="003418A3">
        <w:rPr>
          <w:rFonts w:ascii="Arial" w:eastAsia="Times New Roman" w:hAnsi="Arial" w:cs="Arial"/>
          <w:color w:val="333333"/>
          <w:sz w:val="24"/>
          <w:szCs w:val="24"/>
          <w:lang w:eastAsia="ru-RU"/>
        </w:rPr>
        <w:t>нули и единицы, передающиеся в кабелях с помощью электрических сигналов (витая пара) или света (оптоволоконные кабели)</w:t>
      </w:r>
      <w:r>
        <w:rPr>
          <w:rFonts w:ascii="Arial" w:eastAsia="Times New Roman" w:hAnsi="Arial" w:cs="Arial"/>
          <w:color w:val="333333"/>
          <w:sz w:val="24"/>
          <w:szCs w:val="24"/>
          <w:lang w:eastAsia="ru-RU"/>
        </w:rPr>
        <w:t>).</w:t>
      </w:r>
      <w:r w:rsidR="00D2531C" w:rsidRPr="00D2531C">
        <w:t xml:space="preserve"> </w:t>
      </w:r>
      <w:r w:rsidR="00D2531C" w:rsidRPr="00D2531C">
        <w:rPr>
          <w:rFonts w:ascii="Arial" w:eastAsia="Times New Roman" w:hAnsi="Arial" w:cs="Arial"/>
          <w:color w:val="333333"/>
          <w:sz w:val="24"/>
          <w:szCs w:val="24"/>
          <w:lang w:eastAsia="ru-RU"/>
        </w:rPr>
        <w:t xml:space="preserve">На этом уровне происходит разбивка </w:t>
      </w:r>
      <w:r w:rsidR="00D2531C" w:rsidRPr="00D2531C">
        <w:rPr>
          <w:rFonts w:ascii="Arial" w:eastAsia="Times New Roman" w:hAnsi="Arial" w:cs="Arial"/>
          <w:b/>
          <w:bCs/>
          <w:color w:val="333333"/>
          <w:sz w:val="24"/>
          <w:szCs w:val="24"/>
          <w:lang w:eastAsia="ru-RU"/>
        </w:rPr>
        <w:t>кадров</w:t>
      </w:r>
      <w:r w:rsidR="00D2531C" w:rsidRPr="00D2531C">
        <w:rPr>
          <w:rFonts w:ascii="Arial" w:eastAsia="Times New Roman" w:hAnsi="Arial" w:cs="Arial"/>
          <w:color w:val="333333"/>
          <w:sz w:val="24"/>
          <w:szCs w:val="24"/>
          <w:lang w:eastAsia="ru-RU"/>
        </w:rPr>
        <w:t xml:space="preserve"> на </w:t>
      </w:r>
      <w:r w:rsidR="00D2531C" w:rsidRPr="00D2531C">
        <w:rPr>
          <w:rFonts w:ascii="Arial" w:eastAsia="Times New Roman" w:hAnsi="Arial" w:cs="Arial"/>
          <w:b/>
          <w:bCs/>
          <w:color w:val="333333"/>
          <w:sz w:val="24"/>
          <w:szCs w:val="24"/>
          <w:lang w:eastAsia="ru-RU"/>
        </w:rPr>
        <w:t>биты</w:t>
      </w:r>
      <w:r w:rsidR="00D2531C" w:rsidRPr="00D2531C">
        <w:rPr>
          <w:rFonts w:ascii="Arial" w:eastAsia="Times New Roman" w:hAnsi="Arial" w:cs="Arial"/>
          <w:color w:val="333333"/>
          <w:sz w:val="24"/>
          <w:szCs w:val="24"/>
          <w:lang w:eastAsia="ru-RU"/>
        </w:rPr>
        <w:t xml:space="preserve">. Затем </w:t>
      </w:r>
      <w:r w:rsidR="00D2531C" w:rsidRPr="0027081E">
        <w:rPr>
          <w:rFonts w:ascii="Arial" w:eastAsia="Times New Roman" w:hAnsi="Arial" w:cs="Arial"/>
          <w:b/>
          <w:bCs/>
          <w:color w:val="333333"/>
          <w:sz w:val="24"/>
          <w:szCs w:val="24"/>
          <w:lang w:eastAsia="ru-RU"/>
        </w:rPr>
        <w:t>биты</w:t>
      </w:r>
      <w:r w:rsidR="00D2531C" w:rsidRPr="00D2531C">
        <w:rPr>
          <w:rFonts w:ascii="Arial" w:eastAsia="Times New Roman" w:hAnsi="Arial" w:cs="Arial"/>
          <w:color w:val="333333"/>
          <w:sz w:val="24"/>
          <w:szCs w:val="24"/>
          <w:lang w:eastAsia="ru-RU"/>
        </w:rPr>
        <w:t xml:space="preserve"> кодируются в </w:t>
      </w:r>
      <w:r w:rsidR="00D2531C" w:rsidRPr="0027081E">
        <w:rPr>
          <w:rFonts w:ascii="Arial" w:eastAsia="Times New Roman" w:hAnsi="Arial" w:cs="Arial"/>
          <w:b/>
          <w:bCs/>
          <w:color w:val="333333"/>
          <w:sz w:val="24"/>
          <w:szCs w:val="24"/>
          <w:lang w:eastAsia="ru-RU"/>
        </w:rPr>
        <w:t>сигналы</w:t>
      </w:r>
      <w:r w:rsidR="00D2531C" w:rsidRPr="00D2531C">
        <w:rPr>
          <w:rFonts w:ascii="Arial" w:eastAsia="Times New Roman" w:hAnsi="Arial" w:cs="Arial"/>
          <w:color w:val="333333"/>
          <w:sz w:val="24"/>
          <w:szCs w:val="24"/>
          <w:lang w:eastAsia="ru-RU"/>
        </w:rPr>
        <w:t xml:space="preserve">, а </w:t>
      </w:r>
      <w:r w:rsidR="00D2531C" w:rsidRPr="0027081E">
        <w:rPr>
          <w:rFonts w:ascii="Arial" w:eastAsia="Times New Roman" w:hAnsi="Arial" w:cs="Arial"/>
          <w:b/>
          <w:bCs/>
          <w:color w:val="333333"/>
          <w:sz w:val="24"/>
          <w:szCs w:val="24"/>
          <w:lang w:eastAsia="ru-RU"/>
        </w:rPr>
        <w:t>сигналы</w:t>
      </w:r>
      <w:r w:rsidR="00D2531C" w:rsidRPr="00D2531C">
        <w:rPr>
          <w:rFonts w:ascii="Arial" w:eastAsia="Times New Roman" w:hAnsi="Arial" w:cs="Arial"/>
          <w:color w:val="333333"/>
          <w:sz w:val="24"/>
          <w:szCs w:val="24"/>
          <w:lang w:eastAsia="ru-RU"/>
        </w:rPr>
        <w:t xml:space="preserve"> передаются по </w:t>
      </w:r>
      <w:r w:rsidR="00D2531C" w:rsidRPr="0027081E">
        <w:rPr>
          <w:rFonts w:ascii="Arial" w:eastAsia="Times New Roman" w:hAnsi="Arial" w:cs="Arial"/>
          <w:b/>
          <w:bCs/>
          <w:color w:val="333333"/>
          <w:sz w:val="24"/>
          <w:szCs w:val="24"/>
          <w:lang w:eastAsia="ru-RU"/>
        </w:rPr>
        <w:t>среде передачи</w:t>
      </w:r>
      <w:r w:rsidR="00D2531C" w:rsidRPr="00D2531C">
        <w:rPr>
          <w:rFonts w:ascii="Arial" w:eastAsia="Times New Roman" w:hAnsi="Arial" w:cs="Arial"/>
          <w:color w:val="333333"/>
          <w:sz w:val="24"/>
          <w:szCs w:val="24"/>
          <w:lang w:eastAsia="ru-RU"/>
        </w:rPr>
        <w:t>.</w:t>
      </w:r>
      <w:r w:rsidR="0027081E" w:rsidRPr="0027081E">
        <w:rPr>
          <w:rFonts w:ascii="Arial" w:eastAsia="Times New Roman" w:hAnsi="Arial" w:cs="Arial"/>
          <w:color w:val="333333"/>
          <w:sz w:val="24"/>
          <w:szCs w:val="24"/>
          <w:lang w:eastAsia="ru-RU"/>
        </w:rPr>
        <w:t xml:space="preserve"> </w:t>
      </w:r>
      <w:r w:rsidR="00D2531C" w:rsidRPr="00D2531C">
        <w:rPr>
          <w:rFonts w:ascii="Arial" w:eastAsia="Times New Roman" w:hAnsi="Arial" w:cs="Arial"/>
          <w:color w:val="333333"/>
          <w:sz w:val="24"/>
          <w:szCs w:val="24"/>
          <w:lang w:eastAsia="ru-RU"/>
        </w:rPr>
        <w:t xml:space="preserve">Среди технологий, работающих на этом уровне, можно выделить </w:t>
      </w:r>
      <w:r w:rsidR="00D2531C" w:rsidRPr="0027081E">
        <w:rPr>
          <w:rFonts w:ascii="Arial" w:eastAsia="Times New Roman" w:hAnsi="Arial" w:cs="Arial"/>
          <w:b/>
          <w:bCs/>
          <w:color w:val="333333"/>
          <w:sz w:val="24"/>
          <w:szCs w:val="24"/>
          <w:lang w:eastAsia="ru-RU"/>
        </w:rPr>
        <w:t>Ethernet</w:t>
      </w:r>
      <w:r w:rsidR="00D2531C" w:rsidRPr="00D2531C">
        <w:rPr>
          <w:rFonts w:ascii="Arial" w:eastAsia="Times New Roman" w:hAnsi="Arial" w:cs="Arial"/>
          <w:color w:val="333333"/>
          <w:sz w:val="24"/>
          <w:szCs w:val="24"/>
          <w:lang w:eastAsia="ru-RU"/>
        </w:rPr>
        <w:t xml:space="preserve">. Он описывает, как сигналы должны кодироваться, передаваться по проводам </w:t>
      </w:r>
      <w:r w:rsidR="0027081E">
        <w:rPr>
          <w:rFonts w:ascii="Arial" w:eastAsia="Times New Roman" w:hAnsi="Arial" w:cs="Arial"/>
          <w:color w:val="333333"/>
          <w:sz w:val="24"/>
          <w:szCs w:val="24"/>
          <w:lang w:eastAsia="ru-RU"/>
        </w:rPr>
        <w:t>или радиоканалу</w:t>
      </w:r>
      <w:r w:rsidR="00D2531C" w:rsidRPr="00D2531C">
        <w:rPr>
          <w:rFonts w:ascii="Arial" w:eastAsia="Times New Roman" w:hAnsi="Arial" w:cs="Arial"/>
          <w:color w:val="333333"/>
          <w:sz w:val="24"/>
          <w:szCs w:val="24"/>
          <w:lang w:eastAsia="ru-RU"/>
        </w:rPr>
        <w:t>: Bluetooth</w:t>
      </w:r>
      <w:r w:rsidR="0027081E">
        <w:rPr>
          <w:rFonts w:ascii="Arial" w:eastAsia="Times New Roman" w:hAnsi="Arial" w:cs="Arial"/>
          <w:color w:val="333333"/>
          <w:sz w:val="24"/>
          <w:szCs w:val="24"/>
          <w:lang w:eastAsia="ru-RU"/>
        </w:rPr>
        <w:t>,</w:t>
      </w:r>
      <w:r w:rsidR="00D2531C" w:rsidRPr="00D2531C">
        <w:rPr>
          <w:rFonts w:ascii="Arial" w:eastAsia="Times New Roman" w:hAnsi="Arial" w:cs="Arial"/>
          <w:color w:val="333333"/>
          <w:sz w:val="24"/>
          <w:szCs w:val="24"/>
          <w:lang w:eastAsia="ru-RU"/>
        </w:rPr>
        <w:t xml:space="preserve"> </w:t>
      </w:r>
      <w:proofErr w:type="spellStart"/>
      <w:r w:rsidR="00D2531C" w:rsidRPr="00D2531C">
        <w:rPr>
          <w:rFonts w:ascii="Arial" w:eastAsia="Times New Roman" w:hAnsi="Arial" w:cs="Arial"/>
          <w:color w:val="333333"/>
          <w:sz w:val="24"/>
          <w:szCs w:val="24"/>
          <w:lang w:eastAsia="ru-RU"/>
        </w:rPr>
        <w:t>Wi</w:t>
      </w:r>
      <w:proofErr w:type="spellEnd"/>
      <w:r w:rsidR="00D2531C" w:rsidRPr="00D2531C">
        <w:rPr>
          <w:rFonts w:ascii="Arial" w:eastAsia="Times New Roman" w:hAnsi="Arial" w:cs="Arial"/>
          <w:color w:val="333333"/>
          <w:sz w:val="24"/>
          <w:szCs w:val="24"/>
          <w:lang w:eastAsia="ru-RU"/>
        </w:rPr>
        <w:t>-Fi.</w:t>
      </w:r>
      <w:r w:rsidR="0027081E">
        <w:rPr>
          <w:rFonts w:ascii="Arial" w:eastAsia="Times New Roman" w:hAnsi="Arial" w:cs="Arial"/>
          <w:color w:val="333333"/>
          <w:sz w:val="24"/>
          <w:szCs w:val="24"/>
          <w:lang w:eastAsia="ru-RU"/>
        </w:rPr>
        <w:t xml:space="preserve"> </w:t>
      </w:r>
      <w:r w:rsidR="00D2531C" w:rsidRPr="00D2531C">
        <w:rPr>
          <w:rFonts w:ascii="Arial" w:eastAsia="Times New Roman" w:hAnsi="Arial" w:cs="Arial"/>
          <w:color w:val="333333"/>
          <w:sz w:val="24"/>
          <w:szCs w:val="24"/>
          <w:lang w:eastAsia="ru-RU"/>
        </w:rPr>
        <w:t>Сетевые устройства, которые здесь работают, это</w:t>
      </w:r>
      <w:r w:rsidR="00D2531C" w:rsidRPr="0027081E">
        <w:rPr>
          <w:rFonts w:ascii="Arial" w:eastAsia="Times New Roman" w:hAnsi="Arial" w:cs="Arial"/>
          <w:color w:val="333333"/>
          <w:sz w:val="24"/>
          <w:szCs w:val="24"/>
          <w:lang w:eastAsia="ru-RU"/>
        </w:rPr>
        <w:t>:</w:t>
      </w:r>
      <w:r w:rsidR="00D2531C" w:rsidRPr="0027081E">
        <w:rPr>
          <w:rFonts w:ascii="Arial" w:eastAsia="Times New Roman" w:hAnsi="Arial" w:cs="Arial"/>
          <w:b/>
          <w:bCs/>
          <w:color w:val="333333"/>
          <w:sz w:val="24"/>
          <w:szCs w:val="24"/>
          <w:lang w:eastAsia="ru-RU"/>
        </w:rPr>
        <w:t xml:space="preserve"> концентраторы (</w:t>
      </w:r>
      <w:proofErr w:type="spellStart"/>
      <w:r w:rsidR="00D2531C" w:rsidRPr="0027081E">
        <w:rPr>
          <w:rFonts w:ascii="Arial" w:eastAsia="Times New Roman" w:hAnsi="Arial" w:cs="Arial"/>
          <w:b/>
          <w:bCs/>
          <w:color w:val="333333"/>
          <w:sz w:val="24"/>
          <w:szCs w:val="24"/>
          <w:lang w:eastAsia="ru-RU"/>
        </w:rPr>
        <w:t>Hub</w:t>
      </w:r>
      <w:proofErr w:type="spellEnd"/>
      <w:r w:rsidR="00D2531C" w:rsidRPr="0027081E">
        <w:rPr>
          <w:rFonts w:ascii="Arial" w:eastAsia="Times New Roman" w:hAnsi="Arial" w:cs="Arial"/>
          <w:b/>
          <w:bCs/>
          <w:color w:val="333333"/>
          <w:sz w:val="24"/>
          <w:szCs w:val="24"/>
          <w:lang w:eastAsia="ru-RU"/>
        </w:rPr>
        <w:t>)</w:t>
      </w:r>
      <w:r w:rsidR="00D2531C" w:rsidRPr="00D2531C">
        <w:rPr>
          <w:rFonts w:ascii="Arial" w:eastAsia="Times New Roman" w:hAnsi="Arial" w:cs="Arial"/>
          <w:color w:val="333333"/>
          <w:sz w:val="24"/>
          <w:szCs w:val="24"/>
          <w:lang w:eastAsia="ru-RU"/>
        </w:rPr>
        <w:t xml:space="preserve"> и </w:t>
      </w:r>
      <w:r w:rsidR="00D2531C" w:rsidRPr="0027081E">
        <w:rPr>
          <w:rFonts w:ascii="Arial" w:eastAsia="Times New Roman" w:hAnsi="Arial" w:cs="Arial"/>
          <w:b/>
          <w:bCs/>
          <w:color w:val="333333"/>
          <w:sz w:val="24"/>
          <w:szCs w:val="24"/>
          <w:lang w:eastAsia="ru-RU"/>
        </w:rPr>
        <w:t>повторители (</w:t>
      </w:r>
      <w:proofErr w:type="spellStart"/>
      <w:r w:rsidR="00D2531C" w:rsidRPr="0027081E">
        <w:rPr>
          <w:rFonts w:ascii="Arial" w:eastAsia="Times New Roman" w:hAnsi="Arial" w:cs="Arial"/>
          <w:b/>
          <w:bCs/>
          <w:color w:val="333333"/>
          <w:sz w:val="24"/>
          <w:szCs w:val="24"/>
          <w:lang w:eastAsia="ru-RU"/>
        </w:rPr>
        <w:t>Repeater</w:t>
      </w:r>
      <w:proofErr w:type="spellEnd"/>
      <w:r w:rsidR="00D2531C" w:rsidRPr="0027081E">
        <w:rPr>
          <w:rFonts w:ascii="Arial" w:eastAsia="Times New Roman" w:hAnsi="Arial" w:cs="Arial"/>
          <w:b/>
          <w:bCs/>
          <w:color w:val="333333"/>
          <w:sz w:val="24"/>
          <w:szCs w:val="24"/>
          <w:lang w:eastAsia="ru-RU"/>
        </w:rPr>
        <w:t>)</w:t>
      </w:r>
      <w:r w:rsidR="00D2531C" w:rsidRPr="00D2531C">
        <w:rPr>
          <w:rFonts w:ascii="Arial" w:eastAsia="Times New Roman" w:hAnsi="Arial" w:cs="Arial"/>
          <w:color w:val="333333"/>
          <w:sz w:val="24"/>
          <w:szCs w:val="24"/>
          <w:lang w:eastAsia="ru-RU"/>
        </w:rPr>
        <w:t>. Эти устройства работают с сигналами не вникая в логику передачи. Так как здесь нет никаких адресов, то сигнал просто передаётся с одного порта на другой.</w:t>
      </w:r>
    </w:p>
    <w:p w14:paraId="12CA3497" w14:textId="77777777" w:rsidR="0014742D" w:rsidRPr="0014742D" w:rsidRDefault="0014742D" w:rsidP="0014742D">
      <w:pPr>
        <w:shd w:val="clear" w:color="auto" w:fill="FFFFFF"/>
        <w:spacing w:before="360" w:after="0" w:line="240" w:lineRule="auto"/>
        <w:rPr>
          <w:rFonts w:ascii="Arial" w:eastAsia="Times New Roman" w:hAnsi="Arial" w:cs="Arial"/>
          <w:color w:val="333333"/>
          <w:sz w:val="24"/>
          <w:szCs w:val="24"/>
          <w:lang w:eastAsia="ru-RU"/>
        </w:rPr>
      </w:pPr>
      <w:r w:rsidRPr="0014742D">
        <w:rPr>
          <w:rFonts w:ascii="Arial" w:eastAsia="Times New Roman" w:hAnsi="Arial" w:cs="Arial"/>
          <w:b/>
          <w:bCs/>
          <w:color w:val="333333"/>
          <w:sz w:val="24"/>
          <w:szCs w:val="24"/>
          <w:lang w:eastAsia="ru-RU"/>
        </w:rPr>
        <w:t>Канальный уровень L2 (Data Link Layer):</w:t>
      </w:r>
    </w:p>
    <w:p w14:paraId="725048E3" w14:textId="77777777" w:rsidR="0014742D" w:rsidRPr="0014742D" w:rsidRDefault="0014742D" w:rsidP="0014742D">
      <w:pPr>
        <w:numPr>
          <w:ilvl w:val="0"/>
          <w:numId w:val="2"/>
        </w:numPr>
        <w:shd w:val="clear" w:color="auto" w:fill="FFFFFF"/>
        <w:spacing w:after="0" w:line="240" w:lineRule="auto"/>
        <w:rPr>
          <w:rFonts w:ascii="Arial" w:eastAsia="Times New Roman" w:hAnsi="Arial" w:cs="Arial"/>
          <w:color w:val="333333"/>
          <w:sz w:val="24"/>
          <w:szCs w:val="24"/>
          <w:lang w:eastAsia="ru-RU"/>
        </w:rPr>
      </w:pPr>
      <w:r w:rsidRPr="0014742D">
        <w:rPr>
          <w:rFonts w:ascii="Arial" w:eastAsia="Times New Roman" w:hAnsi="Arial" w:cs="Arial"/>
          <w:b/>
          <w:bCs/>
          <w:color w:val="333333"/>
          <w:sz w:val="24"/>
          <w:szCs w:val="24"/>
          <w:lang w:eastAsia="ru-RU"/>
        </w:rPr>
        <w:t>Функции</w:t>
      </w:r>
      <w:r w:rsidRPr="0014742D">
        <w:rPr>
          <w:rFonts w:ascii="Arial" w:eastAsia="Times New Roman" w:hAnsi="Arial" w:cs="Arial"/>
          <w:color w:val="333333"/>
          <w:sz w:val="24"/>
          <w:szCs w:val="24"/>
          <w:lang w:eastAsia="ru-RU"/>
        </w:rPr>
        <w:t>: обеспечивает надежную передачу данных через физический канал. Включает задачи по обнаружению и исправлению ошибок, а также управление доступом к среде передачи.</w:t>
      </w:r>
    </w:p>
    <w:p w14:paraId="01D78455" w14:textId="77777777" w:rsidR="00CC654C" w:rsidRDefault="0014742D" w:rsidP="0058519D">
      <w:pPr>
        <w:numPr>
          <w:ilvl w:val="0"/>
          <w:numId w:val="2"/>
        </w:numPr>
        <w:shd w:val="clear" w:color="auto" w:fill="FFFFFF"/>
        <w:spacing w:after="0" w:line="240" w:lineRule="auto"/>
        <w:rPr>
          <w:rFonts w:ascii="Arial" w:eastAsia="Times New Roman" w:hAnsi="Arial" w:cs="Arial"/>
          <w:color w:val="333333"/>
          <w:sz w:val="24"/>
          <w:szCs w:val="24"/>
          <w:lang w:eastAsia="ru-RU"/>
        </w:rPr>
      </w:pPr>
      <w:r w:rsidRPr="0014742D">
        <w:rPr>
          <w:rFonts w:ascii="Arial" w:eastAsia="Times New Roman" w:hAnsi="Arial" w:cs="Arial"/>
          <w:b/>
          <w:bCs/>
          <w:color w:val="333333"/>
          <w:sz w:val="24"/>
          <w:szCs w:val="24"/>
          <w:lang w:eastAsia="ru-RU"/>
        </w:rPr>
        <w:t>Примеры</w:t>
      </w:r>
      <w:r w:rsidRPr="0014742D">
        <w:rPr>
          <w:rFonts w:ascii="Arial" w:eastAsia="Times New Roman" w:hAnsi="Arial" w:cs="Arial"/>
          <w:color w:val="333333"/>
          <w:sz w:val="24"/>
          <w:szCs w:val="24"/>
          <w:lang w:eastAsia="ru-RU"/>
        </w:rPr>
        <w:t>: Ethernet, MAC-адреса, фреймы, коммутаторы.</w:t>
      </w:r>
    </w:p>
    <w:p w14:paraId="339BF286" w14:textId="24AA2559" w:rsidR="0014742D" w:rsidRPr="0014742D" w:rsidRDefault="00D67DF3" w:rsidP="0058519D">
      <w:pPr>
        <w:numPr>
          <w:ilvl w:val="0"/>
          <w:numId w:val="2"/>
        </w:numPr>
        <w:shd w:val="clear" w:color="auto" w:fill="FFFFFF"/>
        <w:spacing w:after="0" w:line="240" w:lineRule="auto"/>
        <w:rPr>
          <w:rFonts w:ascii="Arial" w:eastAsia="Times New Roman" w:hAnsi="Arial" w:cs="Arial"/>
          <w:color w:val="333333"/>
          <w:sz w:val="24"/>
          <w:szCs w:val="24"/>
          <w:lang w:eastAsia="ru-RU"/>
        </w:rPr>
      </w:pPr>
      <w:r>
        <w:rPr>
          <w:rFonts w:ascii="Arial" w:eastAsia="Times New Roman" w:hAnsi="Arial" w:cs="Arial"/>
          <w:b/>
          <w:bCs/>
          <w:color w:val="333333"/>
          <w:sz w:val="24"/>
          <w:szCs w:val="24"/>
          <w:lang w:eastAsia="ru-RU"/>
        </w:rPr>
        <w:t>Используемый стек протоколов:</w:t>
      </w:r>
      <w:r>
        <w:rPr>
          <w:rFonts w:ascii="Arial" w:eastAsia="Times New Roman" w:hAnsi="Arial" w:cs="Arial"/>
          <w:b/>
          <w:bCs/>
          <w:color w:val="333333"/>
          <w:sz w:val="24"/>
          <w:szCs w:val="24"/>
          <w:lang w:eastAsia="ru-RU"/>
        </w:rPr>
        <w:t xml:space="preserve"> </w:t>
      </w:r>
      <w:proofErr w:type="spellStart"/>
      <w:r>
        <w:rPr>
          <w:rFonts w:ascii="droid_serifregular" w:hAnsi="droid_serifregular"/>
          <w:color w:val="464646"/>
          <w:sz w:val="23"/>
          <w:szCs w:val="23"/>
          <w:shd w:val="clear" w:color="auto" w:fill="FFFFFF"/>
        </w:rPr>
        <w:t>ARCnet</w:t>
      </w:r>
      <w:proofErr w:type="spellEnd"/>
      <w:r>
        <w:rPr>
          <w:rFonts w:ascii="droid_serifregular" w:hAnsi="droid_serifregular"/>
          <w:color w:val="464646"/>
          <w:sz w:val="23"/>
          <w:szCs w:val="23"/>
          <w:shd w:val="clear" w:color="auto" w:fill="FFFFFF"/>
        </w:rPr>
        <w:t xml:space="preserve">, ATM, DTM, SLIP, SMDS, Ethernet, FDDI, Frame </w:t>
      </w:r>
      <w:proofErr w:type="spellStart"/>
      <w:r>
        <w:rPr>
          <w:rFonts w:ascii="droid_serifregular" w:hAnsi="droid_serifregular"/>
          <w:color w:val="464646"/>
          <w:sz w:val="23"/>
          <w:szCs w:val="23"/>
          <w:shd w:val="clear" w:color="auto" w:fill="FFFFFF"/>
        </w:rPr>
        <w:t>Relay</w:t>
      </w:r>
      <w:proofErr w:type="spellEnd"/>
      <w:r>
        <w:rPr>
          <w:rFonts w:ascii="droid_serifregular" w:hAnsi="droid_serifregular"/>
          <w:color w:val="464646"/>
          <w:sz w:val="23"/>
          <w:szCs w:val="23"/>
          <w:shd w:val="clear" w:color="auto" w:fill="FFFFFF"/>
        </w:rPr>
        <w:t xml:space="preserve">, </w:t>
      </w:r>
      <w:proofErr w:type="spellStart"/>
      <w:r>
        <w:rPr>
          <w:rFonts w:ascii="droid_serifregular" w:hAnsi="droid_serifregular"/>
          <w:color w:val="464646"/>
          <w:sz w:val="23"/>
          <w:szCs w:val="23"/>
          <w:shd w:val="clear" w:color="auto" w:fill="FFFFFF"/>
        </w:rPr>
        <w:t>LocalTalk</w:t>
      </w:r>
      <w:proofErr w:type="spellEnd"/>
      <w:r>
        <w:rPr>
          <w:rFonts w:ascii="droid_serifregular" w:hAnsi="droid_serifregular"/>
          <w:color w:val="464646"/>
          <w:sz w:val="23"/>
          <w:szCs w:val="23"/>
          <w:shd w:val="clear" w:color="auto" w:fill="FFFFFF"/>
        </w:rPr>
        <w:t xml:space="preserve">, </w:t>
      </w:r>
      <w:proofErr w:type="spellStart"/>
      <w:r>
        <w:rPr>
          <w:rFonts w:ascii="droid_serifregular" w:hAnsi="droid_serifregular"/>
          <w:color w:val="464646"/>
          <w:sz w:val="23"/>
          <w:szCs w:val="23"/>
          <w:shd w:val="clear" w:color="auto" w:fill="FFFFFF"/>
        </w:rPr>
        <w:t>Token</w:t>
      </w:r>
      <w:proofErr w:type="spellEnd"/>
      <w:r>
        <w:rPr>
          <w:rFonts w:ascii="droid_serifregular" w:hAnsi="droid_serifregular"/>
          <w:color w:val="464646"/>
          <w:sz w:val="23"/>
          <w:szCs w:val="23"/>
          <w:shd w:val="clear" w:color="auto" w:fill="FFFFFF"/>
        </w:rPr>
        <w:t xml:space="preserve"> </w:t>
      </w:r>
      <w:proofErr w:type="spellStart"/>
      <w:r>
        <w:rPr>
          <w:rFonts w:ascii="droid_serifregular" w:hAnsi="droid_serifregular"/>
          <w:color w:val="464646"/>
          <w:sz w:val="23"/>
          <w:szCs w:val="23"/>
          <w:shd w:val="clear" w:color="auto" w:fill="FFFFFF"/>
        </w:rPr>
        <w:t>ring</w:t>
      </w:r>
      <w:proofErr w:type="spellEnd"/>
      <w:r>
        <w:rPr>
          <w:rFonts w:ascii="droid_serifregular" w:hAnsi="droid_serifregular"/>
          <w:color w:val="464646"/>
          <w:sz w:val="23"/>
          <w:szCs w:val="23"/>
          <w:shd w:val="clear" w:color="auto" w:fill="FFFFFF"/>
        </w:rPr>
        <w:t xml:space="preserve">, </w:t>
      </w:r>
      <w:proofErr w:type="spellStart"/>
      <w:r>
        <w:rPr>
          <w:rFonts w:ascii="droid_serifregular" w:hAnsi="droid_serifregular"/>
          <w:color w:val="464646"/>
          <w:sz w:val="23"/>
          <w:szCs w:val="23"/>
          <w:shd w:val="clear" w:color="auto" w:fill="FFFFFF"/>
        </w:rPr>
        <w:t>StarLan</w:t>
      </w:r>
      <w:proofErr w:type="spellEnd"/>
      <w:r>
        <w:rPr>
          <w:rFonts w:ascii="droid_serifregular" w:hAnsi="droid_serifregular"/>
          <w:color w:val="464646"/>
          <w:sz w:val="23"/>
          <w:szCs w:val="23"/>
          <w:shd w:val="clear" w:color="auto" w:fill="FFFFFF"/>
        </w:rPr>
        <w:t xml:space="preserve">, WiFi, L2F, L2TP, PPTP, PPP, </w:t>
      </w:r>
      <w:proofErr w:type="spellStart"/>
      <w:r>
        <w:rPr>
          <w:rFonts w:ascii="droid_serifregular" w:hAnsi="droid_serifregular"/>
          <w:color w:val="464646"/>
          <w:sz w:val="23"/>
          <w:szCs w:val="23"/>
          <w:shd w:val="clear" w:color="auto" w:fill="FFFFFF"/>
        </w:rPr>
        <w:t>PPPoE</w:t>
      </w:r>
      <w:proofErr w:type="spellEnd"/>
      <w:r>
        <w:rPr>
          <w:rFonts w:ascii="droid_serifregular" w:hAnsi="droid_serifregular"/>
          <w:color w:val="464646"/>
          <w:sz w:val="23"/>
          <w:szCs w:val="23"/>
          <w:shd w:val="clear" w:color="auto" w:fill="FFFFFF"/>
        </w:rPr>
        <w:t>, PROFIBUS,</w:t>
      </w:r>
      <w:r>
        <w:rPr>
          <w:rFonts w:ascii="droid_serifregular" w:hAnsi="droid_serifregular"/>
          <w:color w:val="464646"/>
          <w:sz w:val="23"/>
          <w:szCs w:val="23"/>
          <w:shd w:val="clear" w:color="auto" w:fill="FFFFFF"/>
        </w:rPr>
        <w:t xml:space="preserve"> </w:t>
      </w:r>
      <w:r>
        <w:rPr>
          <w:rFonts w:ascii="droid_serifregular" w:hAnsi="droid_serifregular"/>
          <w:color w:val="464646"/>
          <w:sz w:val="23"/>
          <w:szCs w:val="23"/>
          <w:shd w:val="clear" w:color="auto" w:fill="FFFFFF"/>
        </w:rPr>
        <w:t>STP</w:t>
      </w:r>
      <w:r w:rsidR="0014742D" w:rsidRPr="0014742D">
        <w:rPr>
          <w:rFonts w:ascii="Arial" w:eastAsia="Times New Roman" w:hAnsi="Arial" w:cs="Arial"/>
          <w:color w:val="333333"/>
          <w:sz w:val="24"/>
          <w:szCs w:val="24"/>
          <w:lang w:eastAsia="ru-RU"/>
        </w:rPr>
        <w:t>.</w:t>
      </w:r>
    </w:p>
    <w:p w14:paraId="0EBCD589" w14:textId="5629A91D" w:rsidR="0014742D" w:rsidRDefault="0014742D" w:rsidP="0014742D">
      <w:pPr>
        <w:spacing w:after="0" w:line="240" w:lineRule="auto"/>
        <w:rPr>
          <w:rFonts w:ascii="Times New Roman" w:eastAsia="Times New Roman" w:hAnsi="Times New Roman" w:cs="Times New Roman"/>
          <w:sz w:val="24"/>
          <w:szCs w:val="24"/>
          <w:lang w:eastAsia="ru-RU"/>
        </w:rPr>
      </w:pPr>
      <w:r w:rsidRPr="0014742D">
        <w:rPr>
          <w:rFonts w:ascii="Times New Roman" w:eastAsia="Times New Roman" w:hAnsi="Times New Roman" w:cs="Times New Roman"/>
          <w:noProof/>
          <w:sz w:val="24"/>
          <w:szCs w:val="24"/>
          <w:lang w:eastAsia="ru-RU"/>
        </w:rPr>
        <w:drawing>
          <wp:inline distT="0" distB="0" distL="0" distR="0" wp14:anchorId="127E4FDB" wp14:editId="0516D962">
            <wp:extent cx="5940425" cy="941705"/>
            <wp:effectExtent l="0" t="0" r="3175" b="0"/>
            <wp:docPr id="3" name="Рисунок 3" descr="Канальный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нальный уровен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941705"/>
                    </a:xfrm>
                    <a:prstGeom prst="rect">
                      <a:avLst/>
                    </a:prstGeom>
                    <a:noFill/>
                    <a:ln>
                      <a:noFill/>
                    </a:ln>
                  </pic:spPr>
                </pic:pic>
              </a:graphicData>
            </a:graphic>
          </wp:inline>
        </w:drawing>
      </w:r>
      <w:r>
        <w:rPr>
          <w:rFonts w:ascii="Times New Roman" w:eastAsia="Times New Roman" w:hAnsi="Times New Roman" w:cs="Times New Roman"/>
          <w:sz w:val="24"/>
          <w:szCs w:val="24"/>
          <w:lang w:eastAsia="ru-RU"/>
        </w:rPr>
        <w:t xml:space="preserve">Рис. 3 </w:t>
      </w:r>
      <w:r w:rsidRPr="0014742D">
        <w:rPr>
          <w:rFonts w:ascii="Times New Roman" w:eastAsia="Times New Roman" w:hAnsi="Times New Roman" w:cs="Times New Roman"/>
          <w:sz w:val="24"/>
          <w:szCs w:val="24"/>
          <w:lang w:eastAsia="ru-RU"/>
        </w:rPr>
        <w:t>Канальный уровень</w:t>
      </w:r>
    </w:p>
    <w:p w14:paraId="64E717A5" w14:textId="77777777" w:rsidR="0014742D" w:rsidRPr="0014742D" w:rsidRDefault="0014742D" w:rsidP="0014742D">
      <w:pPr>
        <w:spacing w:after="0" w:line="240" w:lineRule="auto"/>
        <w:rPr>
          <w:rFonts w:ascii="Times New Roman" w:eastAsia="Times New Roman" w:hAnsi="Times New Roman" w:cs="Times New Roman"/>
          <w:sz w:val="24"/>
          <w:szCs w:val="24"/>
          <w:lang w:eastAsia="ru-RU"/>
        </w:rPr>
      </w:pPr>
    </w:p>
    <w:p w14:paraId="6962D7ED" w14:textId="77777777" w:rsidR="00257605" w:rsidRPr="00257605" w:rsidRDefault="0014742D" w:rsidP="00257605">
      <w:pPr>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Arial" w:hAnsi="Arial" w:cs="Arial"/>
          <w:color w:val="333333"/>
          <w:shd w:val="clear" w:color="auto" w:fill="FFFFFF"/>
        </w:rPr>
        <w:t>на этом уровне происходит передача информации в рамках одной локальной подсети с помощью таких устройств, как коммутатор. Эти устройства не обрабатывают данные выше L2 уровня</w:t>
      </w:r>
      <w:r>
        <w:rPr>
          <w:rFonts w:ascii="Times New Roman" w:hAnsi="Times New Roman" w:cs="Times New Roman"/>
          <w:sz w:val="24"/>
          <w:szCs w:val="24"/>
        </w:rPr>
        <w:t>)</w:t>
      </w:r>
      <w:r w:rsidR="00257605" w:rsidRPr="00257605">
        <w:rPr>
          <w:rFonts w:ascii="Times New Roman" w:hAnsi="Times New Roman" w:cs="Times New Roman"/>
          <w:sz w:val="24"/>
          <w:szCs w:val="24"/>
        </w:rPr>
        <w:t xml:space="preserve">. </w:t>
      </w:r>
      <w:r w:rsidR="00257605" w:rsidRPr="00257605">
        <w:rPr>
          <w:rFonts w:ascii="Times New Roman" w:hAnsi="Times New Roman" w:cs="Times New Roman"/>
          <w:sz w:val="24"/>
          <w:szCs w:val="24"/>
        </w:rPr>
        <w:t xml:space="preserve">Этот уровень разбивает </w:t>
      </w:r>
      <w:r w:rsidR="00257605" w:rsidRPr="00257605">
        <w:rPr>
          <w:rFonts w:ascii="Times New Roman" w:hAnsi="Times New Roman" w:cs="Times New Roman"/>
          <w:b/>
          <w:bCs/>
          <w:sz w:val="24"/>
          <w:szCs w:val="24"/>
        </w:rPr>
        <w:t>пакеты</w:t>
      </w:r>
      <w:r w:rsidR="00257605" w:rsidRPr="00257605">
        <w:rPr>
          <w:rFonts w:ascii="Times New Roman" w:hAnsi="Times New Roman" w:cs="Times New Roman"/>
          <w:sz w:val="24"/>
          <w:szCs w:val="24"/>
        </w:rPr>
        <w:t xml:space="preserve">, пришедшие с сетевого уровня на </w:t>
      </w:r>
      <w:r w:rsidR="00257605" w:rsidRPr="00257605">
        <w:rPr>
          <w:rFonts w:ascii="Times New Roman" w:hAnsi="Times New Roman" w:cs="Times New Roman"/>
          <w:b/>
          <w:bCs/>
          <w:sz w:val="24"/>
          <w:szCs w:val="24"/>
        </w:rPr>
        <w:lastRenderedPageBreak/>
        <w:t>кадры (</w:t>
      </w:r>
      <w:r w:rsidR="00257605" w:rsidRPr="00257605">
        <w:rPr>
          <w:rFonts w:ascii="Times New Roman" w:hAnsi="Times New Roman" w:cs="Times New Roman"/>
          <w:b/>
          <w:bCs/>
          <w:sz w:val="24"/>
          <w:szCs w:val="24"/>
          <w:lang w:val="en-US"/>
        </w:rPr>
        <w:t>Frame</w:t>
      </w:r>
      <w:r w:rsidR="00257605" w:rsidRPr="00257605">
        <w:rPr>
          <w:rFonts w:ascii="Times New Roman" w:hAnsi="Times New Roman" w:cs="Times New Roman"/>
          <w:b/>
          <w:bCs/>
          <w:sz w:val="24"/>
          <w:szCs w:val="24"/>
        </w:rPr>
        <w:t>)</w:t>
      </w:r>
      <w:r w:rsidR="00257605" w:rsidRPr="00257605">
        <w:rPr>
          <w:rFonts w:ascii="Times New Roman" w:hAnsi="Times New Roman" w:cs="Times New Roman"/>
          <w:sz w:val="24"/>
          <w:szCs w:val="24"/>
        </w:rPr>
        <w:t xml:space="preserve">. В качестве дополнительной информации каждому кадру назначаются физические адреса </w:t>
      </w:r>
      <w:r w:rsidR="00257605" w:rsidRPr="00257605">
        <w:rPr>
          <w:rFonts w:ascii="Times New Roman" w:hAnsi="Times New Roman" w:cs="Times New Roman"/>
          <w:b/>
          <w:bCs/>
          <w:sz w:val="24"/>
          <w:szCs w:val="24"/>
        </w:rPr>
        <w:t>(</w:t>
      </w:r>
      <w:r w:rsidR="00257605" w:rsidRPr="00257605">
        <w:rPr>
          <w:rFonts w:ascii="Times New Roman" w:hAnsi="Times New Roman" w:cs="Times New Roman"/>
          <w:b/>
          <w:bCs/>
          <w:sz w:val="24"/>
          <w:szCs w:val="24"/>
          <w:lang w:val="en-US"/>
        </w:rPr>
        <w:t>mac</w:t>
      </w:r>
      <w:r w:rsidR="00257605" w:rsidRPr="00257605">
        <w:rPr>
          <w:rFonts w:ascii="Times New Roman" w:hAnsi="Times New Roman" w:cs="Times New Roman"/>
          <w:b/>
          <w:bCs/>
          <w:sz w:val="24"/>
          <w:szCs w:val="24"/>
        </w:rPr>
        <w:t>-адреса)</w:t>
      </w:r>
      <w:r w:rsidR="00257605" w:rsidRPr="00257605">
        <w:rPr>
          <w:rFonts w:ascii="Times New Roman" w:hAnsi="Times New Roman" w:cs="Times New Roman"/>
          <w:sz w:val="24"/>
          <w:szCs w:val="24"/>
        </w:rPr>
        <w:t xml:space="preserve"> отправителя и получателя.</w:t>
      </w:r>
    </w:p>
    <w:p w14:paraId="2B387B9F" w14:textId="10028E72" w:rsidR="002765C3" w:rsidRPr="00257605" w:rsidRDefault="00257605" w:rsidP="00257605">
      <w:pPr>
        <w:spacing w:line="240" w:lineRule="auto"/>
        <w:rPr>
          <w:rFonts w:ascii="Times New Roman" w:hAnsi="Times New Roman" w:cs="Times New Roman"/>
          <w:sz w:val="24"/>
          <w:szCs w:val="24"/>
        </w:rPr>
      </w:pPr>
      <w:r w:rsidRPr="00257605">
        <w:rPr>
          <w:rFonts w:ascii="Times New Roman" w:hAnsi="Times New Roman" w:cs="Times New Roman"/>
          <w:b/>
          <w:bCs/>
          <w:sz w:val="24"/>
          <w:szCs w:val="24"/>
          <w:lang w:val="en-US"/>
        </w:rPr>
        <w:t>MAC</w:t>
      </w:r>
      <w:r w:rsidRPr="00257605">
        <w:rPr>
          <w:rFonts w:ascii="Times New Roman" w:hAnsi="Times New Roman" w:cs="Times New Roman"/>
          <w:b/>
          <w:bCs/>
          <w:sz w:val="24"/>
          <w:szCs w:val="24"/>
        </w:rPr>
        <w:t>-адрес</w:t>
      </w:r>
      <w:r w:rsidRPr="00257605">
        <w:rPr>
          <w:rFonts w:ascii="Times New Roman" w:hAnsi="Times New Roman" w:cs="Times New Roman"/>
          <w:sz w:val="24"/>
          <w:szCs w:val="24"/>
        </w:rPr>
        <w:t xml:space="preserve"> — это физический адрес устройства в одном широковещательном домене.</w:t>
      </w:r>
    </w:p>
    <w:p w14:paraId="4B7BF25C" w14:textId="77777777" w:rsidR="00182555" w:rsidRPr="00182555" w:rsidRDefault="00182555" w:rsidP="00182555">
      <w:pPr>
        <w:shd w:val="clear" w:color="auto" w:fill="FFFFFF"/>
        <w:spacing w:before="360" w:after="0" w:line="240" w:lineRule="auto"/>
        <w:rPr>
          <w:rFonts w:ascii="Arial" w:eastAsia="Times New Roman" w:hAnsi="Arial" w:cs="Arial"/>
          <w:color w:val="333333"/>
          <w:sz w:val="24"/>
          <w:szCs w:val="24"/>
          <w:lang w:eastAsia="ru-RU"/>
        </w:rPr>
      </w:pPr>
      <w:r w:rsidRPr="00182555">
        <w:rPr>
          <w:rFonts w:ascii="Arial" w:eastAsia="Times New Roman" w:hAnsi="Arial" w:cs="Arial"/>
          <w:b/>
          <w:bCs/>
          <w:color w:val="333333"/>
          <w:sz w:val="24"/>
          <w:szCs w:val="24"/>
          <w:lang w:eastAsia="ru-RU"/>
        </w:rPr>
        <w:t>Сетевой уровень L3 (Network Layer):</w:t>
      </w:r>
    </w:p>
    <w:p w14:paraId="6D0D91D4" w14:textId="77777777" w:rsidR="00182555" w:rsidRPr="00182555" w:rsidRDefault="00182555" w:rsidP="00182555">
      <w:pPr>
        <w:numPr>
          <w:ilvl w:val="0"/>
          <w:numId w:val="3"/>
        </w:numPr>
        <w:shd w:val="clear" w:color="auto" w:fill="FFFFFF"/>
        <w:spacing w:after="0" w:line="240" w:lineRule="auto"/>
        <w:rPr>
          <w:rFonts w:ascii="Arial" w:eastAsia="Times New Roman" w:hAnsi="Arial" w:cs="Arial"/>
          <w:color w:val="333333"/>
          <w:sz w:val="24"/>
          <w:szCs w:val="24"/>
          <w:lang w:eastAsia="ru-RU"/>
        </w:rPr>
      </w:pPr>
      <w:r w:rsidRPr="00182555">
        <w:rPr>
          <w:rFonts w:ascii="Arial" w:eastAsia="Times New Roman" w:hAnsi="Arial" w:cs="Arial"/>
          <w:b/>
          <w:bCs/>
          <w:color w:val="333333"/>
          <w:sz w:val="24"/>
          <w:szCs w:val="24"/>
          <w:lang w:eastAsia="ru-RU"/>
        </w:rPr>
        <w:t>Функции</w:t>
      </w:r>
      <w:r w:rsidRPr="00182555">
        <w:rPr>
          <w:rFonts w:ascii="Arial" w:eastAsia="Times New Roman" w:hAnsi="Arial" w:cs="Arial"/>
          <w:color w:val="333333"/>
          <w:sz w:val="24"/>
          <w:szCs w:val="24"/>
          <w:lang w:eastAsia="ru-RU"/>
        </w:rPr>
        <w:t>: отвечает за маршрутизацию пакетов данных между узлами сети. Обеспечивает логическую адресацию и определяет пути передачи данных через различные сети.</w:t>
      </w:r>
    </w:p>
    <w:p w14:paraId="3CA06D20" w14:textId="77777777" w:rsidR="00182555" w:rsidRPr="00182555" w:rsidRDefault="00182555" w:rsidP="00182555">
      <w:pPr>
        <w:numPr>
          <w:ilvl w:val="0"/>
          <w:numId w:val="3"/>
        </w:numPr>
        <w:shd w:val="clear" w:color="auto" w:fill="FFFFFF"/>
        <w:spacing w:after="0" w:line="240" w:lineRule="auto"/>
        <w:rPr>
          <w:rFonts w:ascii="Arial" w:eastAsia="Times New Roman" w:hAnsi="Arial" w:cs="Arial"/>
          <w:color w:val="333333"/>
          <w:sz w:val="24"/>
          <w:szCs w:val="24"/>
          <w:lang w:eastAsia="ru-RU"/>
        </w:rPr>
      </w:pPr>
      <w:r w:rsidRPr="00182555">
        <w:rPr>
          <w:rFonts w:ascii="Arial" w:eastAsia="Times New Roman" w:hAnsi="Arial" w:cs="Arial"/>
          <w:b/>
          <w:bCs/>
          <w:color w:val="333333"/>
          <w:sz w:val="24"/>
          <w:szCs w:val="24"/>
          <w:lang w:eastAsia="ru-RU"/>
        </w:rPr>
        <w:t>Примеры</w:t>
      </w:r>
      <w:r w:rsidRPr="00182555">
        <w:rPr>
          <w:rFonts w:ascii="Arial" w:eastAsia="Times New Roman" w:hAnsi="Arial" w:cs="Arial"/>
          <w:color w:val="333333"/>
          <w:sz w:val="24"/>
          <w:szCs w:val="24"/>
          <w:lang w:eastAsia="ru-RU"/>
        </w:rPr>
        <w:t>: IP-адресация, маршрутизаторы, IP-протокол.</w:t>
      </w:r>
    </w:p>
    <w:p w14:paraId="718728E2" w14:textId="1107C778" w:rsidR="00182555" w:rsidRPr="00182555" w:rsidRDefault="009B075C" w:rsidP="00182555">
      <w:pPr>
        <w:numPr>
          <w:ilvl w:val="0"/>
          <w:numId w:val="3"/>
        </w:numPr>
        <w:shd w:val="clear" w:color="auto" w:fill="FFFFFF"/>
        <w:spacing w:after="0" w:line="240" w:lineRule="auto"/>
        <w:rPr>
          <w:rFonts w:ascii="Arial" w:eastAsia="Times New Roman" w:hAnsi="Arial" w:cs="Arial"/>
          <w:color w:val="333333"/>
          <w:sz w:val="24"/>
          <w:szCs w:val="24"/>
          <w:lang w:eastAsia="ru-RU"/>
        </w:rPr>
      </w:pPr>
      <w:r>
        <w:rPr>
          <w:rFonts w:ascii="Arial" w:eastAsia="Times New Roman" w:hAnsi="Arial" w:cs="Arial"/>
          <w:b/>
          <w:bCs/>
          <w:color w:val="333333"/>
          <w:sz w:val="24"/>
          <w:szCs w:val="24"/>
          <w:lang w:eastAsia="ru-RU"/>
        </w:rPr>
        <w:t>Используемый стек протоколов:</w:t>
      </w:r>
      <w:r>
        <w:rPr>
          <w:rFonts w:ascii="Arial" w:eastAsia="Times New Roman" w:hAnsi="Arial" w:cs="Arial"/>
          <w:color w:val="333333"/>
          <w:sz w:val="24"/>
          <w:szCs w:val="24"/>
          <w:lang w:eastAsia="ru-RU"/>
        </w:rPr>
        <w:t xml:space="preserve"> </w:t>
      </w:r>
      <w:r w:rsidR="007455CD">
        <w:rPr>
          <w:rFonts w:ascii="droid_serifregular" w:hAnsi="droid_serifregular"/>
          <w:color w:val="464646"/>
          <w:sz w:val="23"/>
          <w:szCs w:val="23"/>
          <w:shd w:val="clear" w:color="auto" w:fill="FFFFFF"/>
        </w:rPr>
        <w:t xml:space="preserve">IP, IPv6, ICMP, IGMP, IPX, </w:t>
      </w:r>
      <w:proofErr w:type="spellStart"/>
      <w:r w:rsidR="007455CD">
        <w:rPr>
          <w:rFonts w:ascii="droid_serifregular" w:hAnsi="droid_serifregular"/>
          <w:color w:val="464646"/>
          <w:sz w:val="23"/>
          <w:szCs w:val="23"/>
          <w:shd w:val="clear" w:color="auto" w:fill="FFFFFF"/>
        </w:rPr>
        <w:t>NWLink</w:t>
      </w:r>
      <w:proofErr w:type="spellEnd"/>
      <w:r w:rsidR="007455CD">
        <w:rPr>
          <w:rFonts w:ascii="droid_serifregular" w:hAnsi="droid_serifregular"/>
          <w:color w:val="464646"/>
          <w:sz w:val="23"/>
          <w:szCs w:val="23"/>
          <w:shd w:val="clear" w:color="auto" w:fill="FFFFFF"/>
        </w:rPr>
        <w:t xml:space="preserve">, </w:t>
      </w:r>
      <w:proofErr w:type="spellStart"/>
      <w:r w:rsidR="007455CD">
        <w:rPr>
          <w:rFonts w:ascii="droid_serifregular" w:hAnsi="droid_serifregular"/>
          <w:color w:val="464646"/>
          <w:sz w:val="23"/>
          <w:szCs w:val="23"/>
          <w:shd w:val="clear" w:color="auto" w:fill="FFFFFF"/>
        </w:rPr>
        <w:t>NetBEUI</w:t>
      </w:r>
      <w:proofErr w:type="spellEnd"/>
      <w:r w:rsidR="007455CD">
        <w:rPr>
          <w:rFonts w:ascii="droid_serifregular" w:hAnsi="droid_serifregular"/>
          <w:color w:val="464646"/>
          <w:sz w:val="23"/>
          <w:szCs w:val="23"/>
          <w:shd w:val="clear" w:color="auto" w:fill="FFFFFF"/>
        </w:rPr>
        <w:t xml:space="preserve">, DDP, </w:t>
      </w:r>
      <w:proofErr w:type="spellStart"/>
      <w:r w:rsidR="007455CD">
        <w:rPr>
          <w:rFonts w:ascii="droid_serifregular" w:hAnsi="droid_serifregular"/>
          <w:color w:val="464646"/>
          <w:sz w:val="23"/>
          <w:szCs w:val="23"/>
          <w:shd w:val="clear" w:color="auto" w:fill="FFFFFF"/>
        </w:rPr>
        <w:t>IPSec</w:t>
      </w:r>
      <w:proofErr w:type="spellEnd"/>
      <w:r w:rsidR="007455CD">
        <w:rPr>
          <w:rFonts w:ascii="droid_serifregular" w:hAnsi="droid_serifregular"/>
          <w:color w:val="464646"/>
          <w:sz w:val="23"/>
          <w:szCs w:val="23"/>
          <w:shd w:val="clear" w:color="auto" w:fill="FFFFFF"/>
        </w:rPr>
        <w:t xml:space="preserve">, ARP, RARP, DHCP, </w:t>
      </w:r>
      <w:proofErr w:type="spellStart"/>
      <w:r w:rsidR="007455CD">
        <w:rPr>
          <w:rFonts w:ascii="droid_serifregular" w:hAnsi="droid_serifregular"/>
          <w:color w:val="464646"/>
          <w:sz w:val="23"/>
          <w:szCs w:val="23"/>
          <w:shd w:val="clear" w:color="auto" w:fill="FFFFFF"/>
        </w:rPr>
        <w:t>BootP</w:t>
      </w:r>
      <w:proofErr w:type="spellEnd"/>
      <w:r w:rsidR="007455CD">
        <w:rPr>
          <w:rFonts w:ascii="droid_serifregular" w:hAnsi="droid_serifregular"/>
          <w:color w:val="464646"/>
          <w:sz w:val="23"/>
          <w:szCs w:val="23"/>
          <w:shd w:val="clear" w:color="auto" w:fill="FFFFFF"/>
        </w:rPr>
        <w:t>, SKIP, RIP</w:t>
      </w:r>
      <w:r w:rsidR="00182555" w:rsidRPr="00182555">
        <w:rPr>
          <w:rFonts w:ascii="Arial" w:eastAsia="Times New Roman" w:hAnsi="Arial" w:cs="Arial"/>
          <w:color w:val="333333"/>
          <w:sz w:val="24"/>
          <w:szCs w:val="24"/>
          <w:lang w:eastAsia="ru-RU"/>
        </w:rPr>
        <w:t>.</w:t>
      </w:r>
    </w:p>
    <w:p w14:paraId="30B452F3" w14:textId="40C4CBF1" w:rsidR="00182555" w:rsidRPr="00182555" w:rsidRDefault="00182555" w:rsidP="00182555">
      <w:pPr>
        <w:spacing w:after="0" w:line="240" w:lineRule="auto"/>
        <w:rPr>
          <w:rFonts w:ascii="Times New Roman" w:eastAsia="Times New Roman" w:hAnsi="Times New Roman" w:cs="Times New Roman"/>
          <w:sz w:val="24"/>
          <w:szCs w:val="24"/>
          <w:lang w:eastAsia="ru-RU"/>
        </w:rPr>
      </w:pPr>
      <w:r w:rsidRPr="00182555">
        <w:rPr>
          <w:rFonts w:ascii="Times New Roman" w:eastAsia="Times New Roman" w:hAnsi="Times New Roman" w:cs="Times New Roman"/>
          <w:noProof/>
          <w:sz w:val="24"/>
          <w:szCs w:val="24"/>
          <w:lang w:eastAsia="ru-RU"/>
        </w:rPr>
        <w:drawing>
          <wp:inline distT="0" distB="0" distL="0" distR="0" wp14:anchorId="483C46FB" wp14:editId="4FF90220">
            <wp:extent cx="5916295" cy="907415"/>
            <wp:effectExtent l="0" t="0" r="8255" b="6985"/>
            <wp:docPr id="4" name="Рисунок 4" descr="Сетевой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етевой уровен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295" cy="907415"/>
                    </a:xfrm>
                    <a:prstGeom prst="rect">
                      <a:avLst/>
                    </a:prstGeom>
                    <a:noFill/>
                    <a:ln>
                      <a:noFill/>
                    </a:ln>
                  </pic:spPr>
                </pic:pic>
              </a:graphicData>
            </a:graphic>
          </wp:inline>
        </w:drawing>
      </w:r>
      <w:r w:rsidR="00CC654C">
        <w:rPr>
          <w:rFonts w:ascii="Times New Roman" w:eastAsia="Times New Roman" w:hAnsi="Times New Roman" w:cs="Times New Roman"/>
          <w:sz w:val="24"/>
          <w:szCs w:val="24"/>
          <w:lang w:eastAsia="ru-RU"/>
        </w:rPr>
        <w:t xml:space="preserve">Рис. 4 </w:t>
      </w:r>
      <w:r w:rsidRPr="00182555">
        <w:rPr>
          <w:rFonts w:ascii="Times New Roman" w:eastAsia="Times New Roman" w:hAnsi="Times New Roman" w:cs="Times New Roman"/>
          <w:sz w:val="24"/>
          <w:szCs w:val="24"/>
          <w:lang w:eastAsia="ru-RU"/>
        </w:rPr>
        <w:t>Сетевой уровень</w:t>
      </w:r>
    </w:p>
    <w:p w14:paraId="10DEF146" w14:textId="7A4C35DA" w:rsidR="00182555" w:rsidRPr="00182555" w:rsidRDefault="00CC654C" w:rsidP="00182555">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w:t>
      </w:r>
      <w:r w:rsidR="00182555" w:rsidRPr="00182555">
        <w:rPr>
          <w:rFonts w:ascii="Arial" w:eastAsia="Times New Roman" w:hAnsi="Arial" w:cs="Arial"/>
          <w:color w:val="333333"/>
          <w:sz w:val="24"/>
          <w:szCs w:val="24"/>
          <w:lang w:eastAsia="ru-RU"/>
        </w:rPr>
        <w:t>на этом уровне происходит передача информации между различными локальными сетями с помощью таких устройств, как маршрутизатор. Эти устройства не обрабатывают данные выше L3 уровня</w:t>
      </w:r>
      <w:r>
        <w:rPr>
          <w:rFonts w:ascii="Arial" w:eastAsia="Times New Roman" w:hAnsi="Arial" w:cs="Arial"/>
          <w:color w:val="333333"/>
          <w:sz w:val="24"/>
          <w:szCs w:val="24"/>
          <w:lang w:eastAsia="ru-RU"/>
        </w:rPr>
        <w:t>)</w:t>
      </w:r>
      <w:r w:rsidR="00257605" w:rsidRPr="00257605">
        <w:rPr>
          <w:rFonts w:ascii="Arial" w:eastAsia="Times New Roman" w:hAnsi="Arial" w:cs="Arial"/>
          <w:color w:val="333333"/>
          <w:sz w:val="24"/>
          <w:szCs w:val="24"/>
          <w:lang w:eastAsia="ru-RU"/>
        </w:rPr>
        <w:t xml:space="preserve">. </w:t>
      </w:r>
      <w:r w:rsidR="00257605" w:rsidRPr="00257605">
        <w:rPr>
          <w:rFonts w:ascii="Arial" w:eastAsia="Times New Roman" w:hAnsi="Arial" w:cs="Arial"/>
          <w:color w:val="333333"/>
          <w:sz w:val="24"/>
          <w:szCs w:val="24"/>
          <w:lang w:eastAsia="ru-RU"/>
        </w:rPr>
        <w:t xml:space="preserve">На этом уровне пришедший сверху </w:t>
      </w:r>
      <w:r w:rsidR="00257605" w:rsidRPr="00257605">
        <w:rPr>
          <w:rFonts w:ascii="Arial" w:eastAsia="Times New Roman" w:hAnsi="Arial" w:cs="Arial"/>
          <w:b/>
          <w:bCs/>
          <w:color w:val="333333"/>
          <w:sz w:val="24"/>
          <w:szCs w:val="24"/>
          <w:lang w:eastAsia="ru-RU"/>
        </w:rPr>
        <w:t>сегмент</w:t>
      </w:r>
      <w:r w:rsidR="00257605" w:rsidRPr="00257605">
        <w:rPr>
          <w:rFonts w:ascii="Arial" w:eastAsia="Times New Roman" w:hAnsi="Arial" w:cs="Arial"/>
          <w:color w:val="333333"/>
          <w:sz w:val="24"/>
          <w:szCs w:val="24"/>
          <w:lang w:eastAsia="ru-RU"/>
        </w:rPr>
        <w:t xml:space="preserve"> или </w:t>
      </w:r>
      <w:r w:rsidR="00257605" w:rsidRPr="00257605">
        <w:rPr>
          <w:rFonts w:ascii="Arial" w:eastAsia="Times New Roman" w:hAnsi="Arial" w:cs="Arial"/>
          <w:b/>
          <w:bCs/>
          <w:color w:val="333333"/>
          <w:sz w:val="24"/>
          <w:szCs w:val="24"/>
          <w:lang w:eastAsia="ru-RU"/>
        </w:rPr>
        <w:t>дейтаграмма</w:t>
      </w:r>
      <w:r w:rsidR="00257605" w:rsidRPr="00257605">
        <w:rPr>
          <w:rFonts w:ascii="Arial" w:eastAsia="Times New Roman" w:hAnsi="Arial" w:cs="Arial"/>
          <w:color w:val="333333"/>
          <w:sz w:val="24"/>
          <w:szCs w:val="24"/>
          <w:lang w:eastAsia="ru-RU"/>
        </w:rPr>
        <w:t xml:space="preserve"> делится на </w:t>
      </w:r>
      <w:r w:rsidR="00257605" w:rsidRPr="00257605">
        <w:rPr>
          <w:rFonts w:ascii="Arial" w:eastAsia="Times New Roman" w:hAnsi="Arial" w:cs="Arial"/>
          <w:b/>
          <w:bCs/>
          <w:color w:val="333333"/>
          <w:sz w:val="24"/>
          <w:szCs w:val="24"/>
          <w:lang w:eastAsia="ru-RU"/>
        </w:rPr>
        <w:t>пакеты</w:t>
      </w:r>
      <w:r w:rsidR="00257605" w:rsidRPr="00257605">
        <w:rPr>
          <w:rFonts w:ascii="Arial" w:eastAsia="Times New Roman" w:hAnsi="Arial" w:cs="Arial"/>
          <w:color w:val="333333"/>
          <w:sz w:val="24"/>
          <w:szCs w:val="24"/>
          <w:lang w:eastAsia="ru-RU"/>
        </w:rPr>
        <w:t xml:space="preserve">. А в качестве служебной информации к каждому пакету добавляется </w:t>
      </w:r>
      <w:proofErr w:type="spellStart"/>
      <w:r w:rsidR="00257605" w:rsidRPr="00257605">
        <w:rPr>
          <w:rFonts w:ascii="Arial" w:eastAsia="Times New Roman" w:hAnsi="Arial" w:cs="Arial"/>
          <w:color w:val="333333"/>
          <w:sz w:val="24"/>
          <w:szCs w:val="24"/>
          <w:lang w:val="en-US" w:eastAsia="ru-RU"/>
        </w:rPr>
        <w:t>ip</w:t>
      </w:r>
      <w:proofErr w:type="spellEnd"/>
      <w:r w:rsidR="00257605" w:rsidRPr="00257605">
        <w:rPr>
          <w:rFonts w:ascii="Arial" w:eastAsia="Times New Roman" w:hAnsi="Arial" w:cs="Arial"/>
          <w:color w:val="333333"/>
          <w:sz w:val="24"/>
          <w:szCs w:val="24"/>
          <w:lang w:eastAsia="ru-RU"/>
        </w:rPr>
        <w:t>-адреса отправителя и получателя.</w:t>
      </w:r>
    </w:p>
    <w:p w14:paraId="54C4C854" w14:textId="77777777" w:rsidR="00CC654C" w:rsidRPr="00CC654C" w:rsidRDefault="00CC654C" w:rsidP="00CC654C">
      <w:pPr>
        <w:shd w:val="clear" w:color="auto" w:fill="FFFFFF"/>
        <w:spacing w:before="360"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Транспортный уровень L4 (Transport Layer):</w:t>
      </w:r>
    </w:p>
    <w:p w14:paraId="1C462206" w14:textId="77777777" w:rsidR="00CC654C" w:rsidRPr="00CC654C" w:rsidRDefault="00CC654C" w:rsidP="00CC654C">
      <w:pPr>
        <w:numPr>
          <w:ilvl w:val="0"/>
          <w:numId w:val="4"/>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Функции</w:t>
      </w:r>
      <w:r w:rsidRPr="00CC654C">
        <w:rPr>
          <w:rFonts w:ascii="Arial" w:eastAsia="Times New Roman" w:hAnsi="Arial" w:cs="Arial"/>
          <w:color w:val="333333"/>
          <w:sz w:val="24"/>
          <w:szCs w:val="24"/>
          <w:lang w:eastAsia="ru-RU"/>
        </w:rPr>
        <w:t>: обеспечивает надежную передачу данных, контроль ошибок, сегментацию и повторную сборку данных. Гарантирует, что данные передаются без потерь и дубликатов.</w:t>
      </w:r>
    </w:p>
    <w:p w14:paraId="4993FC0C" w14:textId="77777777" w:rsidR="00CC654C" w:rsidRPr="00CC654C" w:rsidRDefault="00CC654C" w:rsidP="00CC654C">
      <w:pPr>
        <w:numPr>
          <w:ilvl w:val="0"/>
          <w:numId w:val="4"/>
        </w:numPr>
        <w:shd w:val="clear" w:color="auto" w:fill="FFFFFF"/>
        <w:spacing w:after="0" w:line="240" w:lineRule="auto"/>
        <w:rPr>
          <w:rFonts w:ascii="Arial" w:eastAsia="Times New Roman" w:hAnsi="Arial" w:cs="Arial"/>
          <w:color w:val="333333"/>
          <w:sz w:val="24"/>
          <w:szCs w:val="24"/>
          <w:lang w:val="en-US" w:eastAsia="ru-RU"/>
        </w:rPr>
      </w:pPr>
      <w:r w:rsidRPr="00CC654C">
        <w:rPr>
          <w:rFonts w:ascii="Arial" w:eastAsia="Times New Roman" w:hAnsi="Arial" w:cs="Arial"/>
          <w:b/>
          <w:bCs/>
          <w:color w:val="333333"/>
          <w:sz w:val="24"/>
          <w:szCs w:val="24"/>
          <w:lang w:eastAsia="ru-RU"/>
        </w:rPr>
        <w:t>Примеры</w:t>
      </w:r>
      <w:r w:rsidRPr="00CC654C">
        <w:rPr>
          <w:rFonts w:ascii="Arial" w:eastAsia="Times New Roman" w:hAnsi="Arial" w:cs="Arial"/>
          <w:color w:val="333333"/>
          <w:sz w:val="24"/>
          <w:szCs w:val="24"/>
          <w:lang w:val="en-US" w:eastAsia="ru-RU"/>
        </w:rPr>
        <w:t>: TCP (Transmission Control Protocol), UDP (User Datagram Protocol).</w:t>
      </w:r>
    </w:p>
    <w:p w14:paraId="4D393738" w14:textId="38FF6059" w:rsidR="00CC654C" w:rsidRPr="00CC654C" w:rsidRDefault="00674C6F" w:rsidP="00CC654C">
      <w:pPr>
        <w:numPr>
          <w:ilvl w:val="0"/>
          <w:numId w:val="4"/>
        </w:numPr>
        <w:shd w:val="clear" w:color="auto" w:fill="FFFFFF"/>
        <w:spacing w:after="0" w:line="240" w:lineRule="auto"/>
        <w:rPr>
          <w:rFonts w:ascii="Arial" w:eastAsia="Times New Roman" w:hAnsi="Arial" w:cs="Arial"/>
          <w:color w:val="333333"/>
          <w:sz w:val="24"/>
          <w:szCs w:val="24"/>
          <w:lang w:val="en-US" w:eastAsia="ru-RU"/>
        </w:rPr>
      </w:pPr>
      <w:r>
        <w:rPr>
          <w:rFonts w:ascii="Arial" w:eastAsia="Times New Roman" w:hAnsi="Arial" w:cs="Arial"/>
          <w:b/>
          <w:bCs/>
          <w:color w:val="333333"/>
          <w:sz w:val="24"/>
          <w:szCs w:val="24"/>
          <w:lang w:eastAsia="ru-RU"/>
        </w:rPr>
        <w:t>Используемый</w:t>
      </w:r>
      <w:r w:rsidRPr="00674C6F">
        <w:rPr>
          <w:rFonts w:ascii="Arial" w:eastAsia="Times New Roman" w:hAnsi="Arial" w:cs="Arial"/>
          <w:b/>
          <w:bCs/>
          <w:color w:val="333333"/>
          <w:sz w:val="24"/>
          <w:szCs w:val="24"/>
          <w:lang w:val="en-US" w:eastAsia="ru-RU"/>
        </w:rPr>
        <w:t xml:space="preserve"> </w:t>
      </w:r>
      <w:r>
        <w:rPr>
          <w:rFonts w:ascii="Arial" w:eastAsia="Times New Roman" w:hAnsi="Arial" w:cs="Arial"/>
          <w:b/>
          <w:bCs/>
          <w:color w:val="333333"/>
          <w:sz w:val="24"/>
          <w:szCs w:val="24"/>
          <w:lang w:eastAsia="ru-RU"/>
        </w:rPr>
        <w:t>стек</w:t>
      </w:r>
      <w:r w:rsidRPr="00674C6F">
        <w:rPr>
          <w:rFonts w:ascii="Arial" w:eastAsia="Times New Roman" w:hAnsi="Arial" w:cs="Arial"/>
          <w:b/>
          <w:bCs/>
          <w:color w:val="333333"/>
          <w:sz w:val="24"/>
          <w:szCs w:val="24"/>
          <w:lang w:val="en-US" w:eastAsia="ru-RU"/>
        </w:rPr>
        <w:t xml:space="preserve"> </w:t>
      </w:r>
      <w:r>
        <w:rPr>
          <w:rFonts w:ascii="Arial" w:eastAsia="Times New Roman" w:hAnsi="Arial" w:cs="Arial"/>
          <w:b/>
          <w:bCs/>
          <w:color w:val="333333"/>
          <w:sz w:val="24"/>
          <w:szCs w:val="24"/>
          <w:lang w:eastAsia="ru-RU"/>
        </w:rPr>
        <w:t>протоколов</w:t>
      </w:r>
      <w:r w:rsidRPr="00674C6F">
        <w:rPr>
          <w:rFonts w:ascii="Arial" w:eastAsia="Times New Roman" w:hAnsi="Arial" w:cs="Arial"/>
          <w:b/>
          <w:bCs/>
          <w:color w:val="333333"/>
          <w:sz w:val="24"/>
          <w:szCs w:val="24"/>
          <w:lang w:val="en-US" w:eastAsia="ru-RU"/>
        </w:rPr>
        <w:t>:</w:t>
      </w:r>
      <w:r w:rsidR="00CC654C" w:rsidRPr="00CC654C">
        <w:rPr>
          <w:rFonts w:ascii="Arial" w:eastAsia="Times New Roman" w:hAnsi="Arial" w:cs="Arial"/>
          <w:b/>
          <w:bCs/>
          <w:color w:val="333333"/>
          <w:sz w:val="24"/>
          <w:szCs w:val="24"/>
          <w:lang w:val="en-US" w:eastAsia="ru-RU"/>
        </w:rPr>
        <w:t> </w:t>
      </w:r>
      <w:r w:rsidRPr="00674C6F">
        <w:rPr>
          <w:rFonts w:ascii="droid_serifregular" w:hAnsi="droid_serifregular"/>
          <w:color w:val="464646"/>
          <w:sz w:val="23"/>
          <w:szCs w:val="23"/>
          <w:shd w:val="clear" w:color="auto" w:fill="FFFFFF"/>
          <w:lang w:val="en-US"/>
        </w:rPr>
        <w:t>TCP, UDP, NetBEUI, AEP, ATP, IL, NBP, RTMP, SMB, SPX, SCTP, DCCP, RTP,  TFTP</w:t>
      </w:r>
      <w:r w:rsidR="00CC654C" w:rsidRPr="00CC654C">
        <w:rPr>
          <w:rFonts w:ascii="Arial" w:eastAsia="Times New Roman" w:hAnsi="Arial" w:cs="Arial"/>
          <w:color w:val="333333"/>
          <w:sz w:val="24"/>
          <w:szCs w:val="24"/>
          <w:lang w:val="en-US" w:eastAsia="ru-RU"/>
        </w:rPr>
        <w:t>.</w:t>
      </w:r>
    </w:p>
    <w:p w14:paraId="01475498" w14:textId="58D0A6F4" w:rsidR="00CC654C" w:rsidRPr="00CC654C" w:rsidRDefault="00CC654C" w:rsidP="00CC654C">
      <w:pPr>
        <w:spacing w:after="0" w:line="240" w:lineRule="auto"/>
        <w:rPr>
          <w:rFonts w:ascii="Times New Roman" w:eastAsia="Times New Roman" w:hAnsi="Times New Roman" w:cs="Times New Roman"/>
          <w:sz w:val="24"/>
          <w:szCs w:val="24"/>
          <w:lang w:eastAsia="ru-RU"/>
        </w:rPr>
      </w:pPr>
      <w:r w:rsidRPr="00CC654C">
        <w:rPr>
          <w:rFonts w:ascii="Times New Roman" w:eastAsia="Times New Roman" w:hAnsi="Times New Roman" w:cs="Times New Roman"/>
          <w:noProof/>
          <w:sz w:val="24"/>
          <w:szCs w:val="24"/>
          <w:lang w:eastAsia="ru-RU"/>
        </w:rPr>
        <w:drawing>
          <wp:inline distT="0" distB="0" distL="0" distR="0" wp14:anchorId="6A32D14A" wp14:editId="1AA3474B">
            <wp:extent cx="5827395" cy="764540"/>
            <wp:effectExtent l="0" t="0" r="1905" b="0"/>
            <wp:docPr id="8" name="Рисунок 8" descr="Транспортный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Транспортный уровен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5" cy="764540"/>
                    </a:xfrm>
                    <a:prstGeom prst="rect">
                      <a:avLst/>
                    </a:prstGeom>
                    <a:noFill/>
                    <a:ln>
                      <a:noFill/>
                    </a:ln>
                  </pic:spPr>
                </pic:pic>
              </a:graphicData>
            </a:graphic>
          </wp:inline>
        </w:drawing>
      </w:r>
      <w:r>
        <w:rPr>
          <w:rFonts w:ascii="Times New Roman" w:eastAsia="Times New Roman" w:hAnsi="Times New Roman" w:cs="Times New Roman"/>
          <w:sz w:val="24"/>
          <w:szCs w:val="24"/>
          <w:lang w:eastAsia="ru-RU"/>
        </w:rPr>
        <w:t xml:space="preserve">Рис. 5 </w:t>
      </w:r>
      <w:r w:rsidRPr="00CC654C">
        <w:rPr>
          <w:rFonts w:ascii="Times New Roman" w:eastAsia="Times New Roman" w:hAnsi="Times New Roman" w:cs="Times New Roman"/>
          <w:sz w:val="24"/>
          <w:szCs w:val="24"/>
          <w:lang w:eastAsia="ru-RU"/>
        </w:rPr>
        <w:t>Транспортный уровень</w:t>
      </w:r>
    </w:p>
    <w:p w14:paraId="28850C2F" w14:textId="08685F64" w:rsidR="00CC654C" w:rsidRDefault="00CC654C" w:rsidP="00CC654C">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w:t>
      </w:r>
      <w:r w:rsidRPr="00CC654C">
        <w:rPr>
          <w:rFonts w:ascii="Arial" w:eastAsia="Times New Roman" w:hAnsi="Arial" w:cs="Arial"/>
          <w:color w:val="333333"/>
          <w:sz w:val="24"/>
          <w:szCs w:val="24"/>
          <w:lang w:eastAsia="ru-RU"/>
        </w:rPr>
        <w:t>на этом уровне информация передается по сети с помощью протоколов уровня L4. Например, это могут быть файлы с вашего компьютера или потоковое видео, которое вы смотрите на видео хостинге</w:t>
      </w:r>
      <w:r>
        <w:rPr>
          <w:rFonts w:ascii="Arial" w:eastAsia="Times New Roman" w:hAnsi="Arial" w:cs="Arial"/>
          <w:color w:val="333333"/>
          <w:sz w:val="24"/>
          <w:szCs w:val="24"/>
          <w:lang w:eastAsia="ru-RU"/>
        </w:rPr>
        <w:t>)</w:t>
      </w:r>
      <w:r w:rsidRPr="00CC654C">
        <w:rPr>
          <w:rFonts w:ascii="Arial" w:eastAsia="Times New Roman" w:hAnsi="Arial" w:cs="Arial"/>
          <w:color w:val="333333"/>
          <w:sz w:val="24"/>
          <w:szCs w:val="24"/>
          <w:lang w:eastAsia="ru-RU"/>
        </w:rPr>
        <w:t>.</w:t>
      </w:r>
      <w:r w:rsidR="00B64A3D">
        <w:rPr>
          <w:rFonts w:ascii="Arial" w:eastAsia="Times New Roman" w:hAnsi="Arial" w:cs="Arial"/>
          <w:color w:val="333333"/>
          <w:sz w:val="24"/>
          <w:szCs w:val="24"/>
          <w:lang w:eastAsia="ru-RU"/>
        </w:rPr>
        <w:t xml:space="preserve"> </w:t>
      </w:r>
      <w:r w:rsidR="00B64A3D" w:rsidRPr="00B64A3D">
        <w:rPr>
          <w:rFonts w:ascii="Arial" w:eastAsia="Times New Roman" w:hAnsi="Arial" w:cs="Arial"/>
          <w:color w:val="333333"/>
          <w:sz w:val="24"/>
          <w:szCs w:val="24"/>
          <w:lang w:eastAsia="ru-RU"/>
        </w:rPr>
        <w:t xml:space="preserve">На этом уровне </w:t>
      </w:r>
      <w:r w:rsidR="00B64A3D" w:rsidRPr="00B64A3D">
        <w:rPr>
          <w:rFonts w:ascii="Arial" w:eastAsia="Times New Roman" w:hAnsi="Arial" w:cs="Arial"/>
          <w:b/>
          <w:bCs/>
          <w:color w:val="333333"/>
          <w:sz w:val="24"/>
          <w:szCs w:val="24"/>
          <w:lang w:eastAsia="ru-RU"/>
        </w:rPr>
        <w:t>сообщение</w:t>
      </w:r>
      <w:r w:rsidR="00B64A3D" w:rsidRPr="00B64A3D">
        <w:rPr>
          <w:rFonts w:ascii="Arial" w:eastAsia="Times New Roman" w:hAnsi="Arial" w:cs="Arial"/>
          <w:color w:val="333333"/>
          <w:sz w:val="24"/>
          <w:szCs w:val="24"/>
          <w:lang w:eastAsia="ru-RU"/>
        </w:rPr>
        <w:t xml:space="preserve"> делится на </w:t>
      </w:r>
      <w:r w:rsidR="00B64A3D" w:rsidRPr="00B64A3D">
        <w:rPr>
          <w:rFonts w:ascii="Arial" w:eastAsia="Times New Roman" w:hAnsi="Arial" w:cs="Arial"/>
          <w:b/>
          <w:bCs/>
          <w:color w:val="333333"/>
          <w:sz w:val="24"/>
          <w:szCs w:val="24"/>
          <w:lang w:eastAsia="ru-RU"/>
        </w:rPr>
        <w:t>сегменты</w:t>
      </w:r>
      <w:r w:rsidR="00B64A3D" w:rsidRPr="00B64A3D">
        <w:rPr>
          <w:rFonts w:ascii="Arial" w:eastAsia="Times New Roman" w:hAnsi="Arial" w:cs="Arial"/>
          <w:color w:val="333333"/>
          <w:sz w:val="24"/>
          <w:szCs w:val="24"/>
          <w:lang w:eastAsia="ru-RU"/>
        </w:rPr>
        <w:t xml:space="preserve"> (если выбран протокол TCP) или на </w:t>
      </w:r>
      <w:r w:rsidR="00B64A3D" w:rsidRPr="00B64A3D">
        <w:rPr>
          <w:rFonts w:ascii="Arial" w:eastAsia="Times New Roman" w:hAnsi="Arial" w:cs="Arial"/>
          <w:b/>
          <w:bCs/>
          <w:color w:val="333333"/>
          <w:sz w:val="24"/>
          <w:szCs w:val="24"/>
          <w:lang w:eastAsia="ru-RU"/>
        </w:rPr>
        <w:t>дейтаграммы</w:t>
      </w:r>
      <w:r w:rsidR="00B64A3D" w:rsidRPr="00B64A3D">
        <w:rPr>
          <w:rFonts w:ascii="Arial" w:eastAsia="Times New Roman" w:hAnsi="Arial" w:cs="Arial"/>
          <w:color w:val="333333"/>
          <w:sz w:val="24"/>
          <w:szCs w:val="24"/>
          <w:lang w:eastAsia="ru-RU"/>
        </w:rPr>
        <w:t xml:space="preserve"> (если выбран протокол UDP). В качестве служебной информации к каждому сегменту или дейтаграмме добавляется </w:t>
      </w:r>
      <w:r w:rsidR="00B64A3D" w:rsidRPr="00B64A3D">
        <w:rPr>
          <w:rFonts w:ascii="Arial" w:eastAsia="Times New Roman" w:hAnsi="Arial" w:cs="Arial"/>
          <w:b/>
          <w:bCs/>
          <w:color w:val="333333"/>
          <w:sz w:val="24"/>
          <w:szCs w:val="24"/>
          <w:lang w:eastAsia="ru-RU"/>
        </w:rPr>
        <w:t>сетевой порт</w:t>
      </w:r>
      <w:r w:rsidR="00B64A3D" w:rsidRPr="00B64A3D">
        <w:rPr>
          <w:rFonts w:ascii="Arial" w:eastAsia="Times New Roman" w:hAnsi="Arial" w:cs="Arial"/>
          <w:color w:val="333333"/>
          <w:sz w:val="24"/>
          <w:szCs w:val="24"/>
          <w:lang w:eastAsia="ru-RU"/>
        </w:rPr>
        <w:t xml:space="preserve"> источника и назначения. Такие порты прослушивают процессы на хостах (компьютерах, серверах или телефонах).</w:t>
      </w:r>
    </w:p>
    <w:p w14:paraId="2720447D" w14:textId="69DAA34D" w:rsidR="00B64A3D" w:rsidRPr="00B64A3D" w:rsidRDefault="00B64A3D" w:rsidP="00CC654C">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lastRenderedPageBreak/>
        <w:t xml:space="preserve">Пример вывода команды </w:t>
      </w:r>
      <w:r>
        <w:rPr>
          <w:rFonts w:ascii="Arial" w:eastAsia="Times New Roman" w:hAnsi="Arial" w:cs="Arial"/>
          <w:color w:val="333333"/>
          <w:sz w:val="24"/>
          <w:szCs w:val="24"/>
          <w:lang w:val="en-US" w:eastAsia="ru-RU"/>
        </w:rPr>
        <w:t>netstat</w:t>
      </w:r>
      <w:r w:rsidRPr="00B64A3D">
        <w:rPr>
          <w:rFonts w:ascii="Arial" w:eastAsia="Times New Roman" w:hAnsi="Arial" w:cs="Arial"/>
          <w:color w:val="333333"/>
          <w:sz w:val="24"/>
          <w:szCs w:val="24"/>
          <w:lang w:eastAsia="ru-RU"/>
        </w:rPr>
        <w:t xml:space="preserve"> -</w:t>
      </w:r>
      <w:r>
        <w:rPr>
          <w:rFonts w:ascii="Arial" w:eastAsia="Times New Roman" w:hAnsi="Arial" w:cs="Arial"/>
          <w:color w:val="333333"/>
          <w:sz w:val="24"/>
          <w:szCs w:val="24"/>
          <w:lang w:val="en-US" w:eastAsia="ru-RU"/>
        </w:rPr>
        <w:t>a</w:t>
      </w:r>
      <w:r w:rsidR="00BE7032">
        <w:rPr>
          <w:rFonts w:ascii="Arial" w:eastAsia="Times New Roman" w:hAnsi="Arial" w:cs="Arial"/>
          <w:color w:val="333333"/>
          <w:sz w:val="24"/>
          <w:szCs w:val="24"/>
          <w:lang w:eastAsia="ru-RU"/>
        </w:rPr>
        <w:t xml:space="preserve"> (</w:t>
      </w:r>
      <w:proofErr w:type="spellStart"/>
      <w:r w:rsidR="00BE7032">
        <w:rPr>
          <w:rFonts w:ascii="Arial" w:eastAsia="Times New Roman" w:hAnsi="Arial" w:cs="Arial"/>
          <w:color w:val="333333"/>
          <w:sz w:val="24"/>
          <w:szCs w:val="24"/>
          <w:lang w:val="en-US" w:eastAsia="ru-RU"/>
        </w:rPr>
        <w:t>cmd</w:t>
      </w:r>
      <w:proofErr w:type="spellEnd"/>
      <w:r w:rsidR="00BE7032" w:rsidRPr="00BE7032">
        <w:rPr>
          <w:rFonts w:ascii="Arial" w:eastAsia="Times New Roman" w:hAnsi="Arial" w:cs="Arial"/>
          <w:color w:val="333333"/>
          <w:sz w:val="24"/>
          <w:szCs w:val="24"/>
          <w:lang w:eastAsia="ru-RU"/>
        </w:rPr>
        <w:t xml:space="preserve"> </w:t>
      </w:r>
      <w:r w:rsidR="00BE7032">
        <w:rPr>
          <w:rFonts w:ascii="Arial" w:eastAsia="Times New Roman" w:hAnsi="Arial" w:cs="Arial"/>
          <w:color w:val="333333"/>
          <w:sz w:val="24"/>
          <w:szCs w:val="24"/>
          <w:lang w:val="en-US" w:eastAsia="ru-RU"/>
        </w:rPr>
        <w:t>Windows</w:t>
      </w:r>
      <w:r w:rsidR="00BE7032">
        <w:rPr>
          <w:rFonts w:ascii="Arial" w:eastAsia="Times New Roman" w:hAnsi="Arial" w:cs="Arial"/>
          <w:color w:val="333333"/>
          <w:sz w:val="24"/>
          <w:szCs w:val="24"/>
          <w:lang w:eastAsia="ru-RU"/>
        </w:rPr>
        <w:t>)</w:t>
      </w:r>
      <w:r w:rsidRPr="00B64A3D">
        <w:rPr>
          <w:rFonts w:ascii="Arial" w:eastAsia="Times New Roman" w:hAnsi="Arial" w:cs="Arial"/>
          <w:color w:val="333333"/>
          <w:sz w:val="24"/>
          <w:szCs w:val="24"/>
          <w:lang w:eastAsia="ru-RU"/>
        </w:rPr>
        <w:t xml:space="preserve"> </w:t>
      </w:r>
      <w:r>
        <w:rPr>
          <w:rFonts w:ascii="Arial" w:eastAsia="Times New Roman" w:hAnsi="Arial" w:cs="Arial"/>
          <w:color w:val="333333"/>
          <w:sz w:val="24"/>
          <w:szCs w:val="24"/>
          <w:lang w:eastAsia="ru-RU"/>
        </w:rPr>
        <w:t xml:space="preserve">с прослушиваемыми </w:t>
      </w:r>
      <w:proofErr w:type="spellStart"/>
      <w:r>
        <w:rPr>
          <w:rFonts w:ascii="Arial" w:eastAsia="Times New Roman" w:hAnsi="Arial" w:cs="Arial"/>
          <w:color w:val="333333"/>
          <w:sz w:val="24"/>
          <w:szCs w:val="24"/>
          <w:lang w:val="en-US" w:eastAsia="ru-RU"/>
        </w:rPr>
        <w:t>ip</w:t>
      </w:r>
      <w:proofErr w:type="spellEnd"/>
      <w:r w:rsidRPr="00B64A3D">
        <w:rPr>
          <w:rFonts w:ascii="Arial" w:eastAsia="Times New Roman" w:hAnsi="Arial" w:cs="Arial"/>
          <w:color w:val="333333"/>
          <w:sz w:val="24"/>
          <w:szCs w:val="24"/>
          <w:lang w:eastAsia="ru-RU"/>
        </w:rPr>
        <w:t xml:space="preserve"> </w:t>
      </w:r>
      <w:r>
        <w:rPr>
          <w:rFonts w:ascii="Arial" w:eastAsia="Times New Roman" w:hAnsi="Arial" w:cs="Arial"/>
          <w:color w:val="333333"/>
          <w:sz w:val="24"/>
          <w:szCs w:val="24"/>
          <w:lang w:eastAsia="ru-RU"/>
        </w:rPr>
        <w:t>адресами и портами</w:t>
      </w:r>
      <w:r w:rsidR="00BE7032">
        <w:rPr>
          <w:rFonts w:ascii="Arial" w:eastAsia="Times New Roman" w:hAnsi="Arial" w:cs="Arial"/>
          <w:color w:val="333333"/>
          <w:sz w:val="24"/>
          <w:szCs w:val="24"/>
          <w:lang w:eastAsia="ru-RU"/>
        </w:rPr>
        <w:t>:</w:t>
      </w:r>
      <w:r>
        <w:rPr>
          <w:rFonts w:ascii="Arial" w:eastAsia="Times New Roman" w:hAnsi="Arial" w:cs="Arial"/>
          <w:color w:val="333333"/>
          <w:sz w:val="24"/>
          <w:szCs w:val="24"/>
          <w:lang w:eastAsia="ru-RU"/>
        </w:rPr>
        <w:t xml:space="preserve"> </w:t>
      </w:r>
    </w:p>
    <w:p w14:paraId="7E9AC0E8" w14:textId="653102EE" w:rsidR="00B64A3D" w:rsidRPr="00CC654C" w:rsidRDefault="00B64A3D" w:rsidP="00CC654C">
      <w:pPr>
        <w:shd w:val="clear" w:color="auto" w:fill="FFFFFF"/>
        <w:spacing w:before="480" w:after="0" w:line="240" w:lineRule="auto"/>
        <w:rPr>
          <w:rFonts w:ascii="Arial" w:eastAsia="Times New Roman" w:hAnsi="Arial" w:cs="Arial"/>
          <w:color w:val="333333"/>
          <w:sz w:val="24"/>
          <w:szCs w:val="24"/>
          <w:lang w:eastAsia="ru-RU"/>
        </w:rPr>
      </w:pPr>
      <w:r w:rsidRPr="00B64A3D">
        <w:rPr>
          <w:rFonts w:ascii="Arial" w:eastAsia="Times New Roman" w:hAnsi="Arial" w:cs="Arial"/>
          <w:color w:val="333333"/>
          <w:sz w:val="24"/>
          <w:szCs w:val="24"/>
          <w:lang w:eastAsia="ru-RU"/>
        </w:rPr>
        <w:drawing>
          <wp:inline distT="0" distB="0" distL="0" distR="0" wp14:anchorId="244A5382" wp14:editId="0FE6A2FB">
            <wp:extent cx="3919993" cy="3352540"/>
            <wp:effectExtent l="0" t="0" r="444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7479" cy="3358943"/>
                    </a:xfrm>
                    <a:prstGeom prst="rect">
                      <a:avLst/>
                    </a:prstGeom>
                  </pic:spPr>
                </pic:pic>
              </a:graphicData>
            </a:graphic>
          </wp:inline>
        </w:drawing>
      </w:r>
    </w:p>
    <w:p w14:paraId="13312D10" w14:textId="77777777" w:rsidR="00CC654C" w:rsidRPr="00CC654C" w:rsidRDefault="00CC654C" w:rsidP="00CC654C">
      <w:pPr>
        <w:shd w:val="clear" w:color="auto" w:fill="FFFFFF"/>
        <w:spacing w:before="360"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Сеансовый уровень L5 (</w:t>
      </w:r>
      <w:proofErr w:type="spellStart"/>
      <w:r w:rsidRPr="00CC654C">
        <w:rPr>
          <w:rFonts w:ascii="Arial" w:eastAsia="Times New Roman" w:hAnsi="Arial" w:cs="Arial"/>
          <w:b/>
          <w:bCs/>
          <w:color w:val="333333"/>
          <w:sz w:val="24"/>
          <w:szCs w:val="24"/>
          <w:lang w:eastAsia="ru-RU"/>
        </w:rPr>
        <w:t>Session</w:t>
      </w:r>
      <w:proofErr w:type="spellEnd"/>
      <w:r w:rsidRPr="00CC654C">
        <w:rPr>
          <w:rFonts w:ascii="Arial" w:eastAsia="Times New Roman" w:hAnsi="Arial" w:cs="Arial"/>
          <w:b/>
          <w:bCs/>
          <w:color w:val="333333"/>
          <w:sz w:val="24"/>
          <w:szCs w:val="24"/>
          <w:lang w:eastAsia="ru-RU"/>
        </w:rPr>
        <w:t xml:space="preserve"> Layer):</w:t>
      </w:r>
    </w:p>
    <w:p w14:paraId="609A7073" w14:textId="2A7D1499" w:rsidR="00CC654C" w:rsidRPr="00CC654C" w:rsidRDefault="00CC654C" w:rsidP="00CC654C">
      <w:pPr>
        <w:numPr>
          <w:ilvl w:val="0"/>
          <w:numId w:val="5"/>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Функции</w:t>
      </w:r>
      <w:r w:rsidRPr="00CC654C">
        <w:rPr>
          <w:rFonts w:ascii="Arial" w:eastAsia="Times New Roman" w:hAnsi="Arial" w:cs="Arial"/>
          <w:color w:val="333333"/>
          <w:sz w:val="24"/>
          <w:szCs w:val="24"/>
          <w:lang w:eastAsia="ru-RU"/>
        </w:rPr>
        <w:t>: управляет сеансами связи между приложениями. Обеспечивает установку, поддержание и завершение сеансов, а также синхронизацию и управление обменом данными</w:t>
      </w:r>
      <w:r w:rsidR="00135474">
        <w:rPr>
          <w:rFonts w:ascii="Arial" w:eastAsia="Times New Roman" w:hAnsi="Arial" w:cs="Arial"/>
          <w:color w:val="333333"/>
          <w:sz w:val="24"/>
          <w:szCs w:val="24"/>
          <w:lang w:eastAsia="ru-RU"/>
        </w:rPr>
        <w:t xml:space="preserve"> с помощью протоколов</w:t>
      </w:r>
      <w:r w:rsidRPr="00CC654C">
        <w:rPr>
          <w:rFonts w:ascii="Arial" w:eastAsia="Times New Roman" w:hAnsi="Arial" w:cs="Arial"/>
          <w:color w:val="333333"/>
          <w:sz w:val="24"/>
          <w:szCs w:val="24"/>
          <w:lang w:eastAsia="ru-RU"/>
        </w:rPr>
        <w:t>.</w:t>
      </w:r>
      <w:r w:rsidR="004E497F">
        <w:rPr>
          <w:rFonts w:ascii="Arial" w:eastAsia="Times New Roman" w:hAnsi="Arial" w:cs="Arial"/>
          <w:color w:val="333333"/>
          <w:sz w:val="24"/>
          <w:szCs w:val="24"/>
          <w:lang w:eastAsia="ru-RU"/>
        </w:rPr>
        <w:t xml:space="preserve"> </w:t>
      </w:r>
      <w:r w:rsidR="004E497F" w:rsidRPr="004E497F">
        <w:rPr>
          <w:rFonts w:ascii="Arial" w:eastAsia="Times New Roman" w:hAnsi="Arial" w:cs="Arial"/>
          <w:color w:val="333333"/>
          <w:sz w:val="24"/>
          <w:szCs w:val="24"/>
          <w:lang w:eastAsia="ru-RU"/>
        </w:rPr>
        <w:t>Чтобы сеанс установился и поддерживался, на этом же уровне работает согласование кодеков.</w:t>
      </w:r>
    </w:p>
    <w:p w14:paraId="3901B300" w14:textId="77777777" w:rsidR="00CC654C" w:rsidRDefault="00CC654C" w:rsidP="00CC654C">
      <w:pPr>
        <w:numPr>
          <w:ilvl w:val="0"/>
          <w:numId w:val="5"/>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Примеры</w:t>
      </w:r>
      <w:r w:rsidRPr="00CC654C">
        <w:rPr>
          <w:rFonts w:ascii="Arial" w:eastAsia="Times New Roman" w:hAnsi="Arial" w:cs="Arial"/>
          <w:color w:val="333333"/>
          <w:sz w:val="24"/>
          <w:szCs w:val="24"/>
          <w:lang w:eastAsia="ru-RU"/>
        </w:rPr>
        <w:t>: управление сеансами, контроль диалога.</w:t>
      </w:r>
    </w:p>
    <w:p w14:paraId="7CAA2A24" w14:textId="3E287E29" w:rsidR="00CC654C" w:rsidRPr="00CC654C" w:rsidRDefault="00C5247B" w:rsidP="00CC654C">
      <w:pPr>
        <w:numPr>
          <w:ilvl w:val="0"/>
          <w:numId w:val="5"/>
        </w:numPr>
        <w:shd w:val="clear" w:color="auto" w:fill="FFFFFF"/>
        <w:spacing w:after="0" w:line="240" w:lineRule="auto"/>
        <w:rPr>
          <w:rFonts w:ascii="Arial" w:eastAsia="Times New Roman" w:hAnsi="Arial" w:cs="Arial"/>
          <w:color w:val="333333"/>
          <w:sz w:val="24"/>
          <w:szCs w:val="24"/>
          <w:lang w:val="en-US" w:eastAsia="ru-RU"/>
        </w:rPr>
      </w:pPr>
      <w:r>
        <w:rPr>
          <w:rFonts w:ascii="Arial" w:eastAsia="Times New Roman" w:hAnsi="Arial" w:cs="Arial"/>
          <w:b/>
          <w:bCs/>
          <w:color w:val="333333"/>
          <w:sz w:val="24"/>
          <w:szCs w:val="24"/>
          <w:lang w:eastAsia="ru-RU"/>
        </w:rPr>
        <w:t>Используемый</w:t>
      </w:r>
      <w:r w:rsidRPr="00674C6F">
        <w:rPr>
          <w:rFonts w:ascii="Arial" w:eastAsia="Times New Roman" w:hAnsi="Arial" w:cs="Arial"/>
          <w:b/>
          <w:bCs/>
          <w:color w:val="333333"/>
          <w:sz w:val="24"/>
          <w:szCs w:val="24"/>
          <w:lang w:val="en-US" w:eastAsia="ru-RU"/>
        </w:rPr>
        <w:t xml:space="preserve"> </w:t>
      </w:r>
      <w:r>
        <w:rPr>
          <w:rFonts w:ascii="Arial" w:eastAsia="Times New Roman" w:hAnsi="Arial" w:cs="Arial"/>
          <w:b/>
          <w:bCs/>
          <w:color w:val="333333"/>
          <w:sz w:val="24"/>
          <w:szCs w:val="24"/>
          <w:lang w:eastAsia="ru-RU"/>
        </w:rPr>
        <w:t>стек</w:t>
      </w:r>
      <w:r w:rsidRPr="00674C6F">
        <w:rPr>
          <w:rFonts w:ascii="Arial" w:eastAsia="Times New Roman" w:hAnsi="Arial" w:cs="Arial"/>
          <w:b/>
          <w:bCs/>
          <w:color w:val="333333"/>
          <w:sz w:val="24"/>
          <w:szCs w:val="24"/>
          <w:lang w:val="en-US" w:eastAsia="ru-RU"/>
        </w:rPr>
        <w:t xml:space="preserve"> </w:t>
      </w:r>
      <w:r>
        <w:rPr>
          <w:rFonts w:ascii="Arial" w:eastAsia="Times New Roman" w:hAnsi="Arial" w:cs="Arial"/>
          <w:b/>
          <w:bCs/>
          <w:color w:val="333333"/>
          <w:sz w:val="24"/>
          <w:szCs w:val="24"/>
          <w:lang w:eastAsia="ru-RU"/>
        </w:rPr>
        <w:t>протоколов</w:t>
      </w:r>
      <w:r w:rsidRPr="00674C6F">
        <w:rPr>
          <w:rFonts w:ascii="Arial" w:eastAsia="Times New Roman" w:hAnsi="Arial" w:cs="Arial"/>
          <w:b/>
          <w:bCs/>
          <w:color w:val="333333"/>
          <w:sz w:val="24"/>
          <w:szCs w:val="24"/>
          <w:lang w:val="en-US" w:eastAsia="ru-RU"/>
        </w:rPr>
        <w:t>:</w:t>
      </w:r>
      <w:r w:rsidR="00CC654C" w:rsidRPr="00CC654C">
        <w:rPr>
          <w:rFonts w:ascii="Arial" w:eastAsia="Times New Roman" w:hAnsi="Arial" w:cs="Arial"/>
          <w:b/>
          <w:bCs/>
          <w:color w:val="333333"/>
          <w:sz w:val="24"/>
          <w:szCs w:val="24"/>
          <w:lang w:val="en-US" w:eastAsia="ru-RU"/>
        </w:rPr>
        <w:t> </w:t>
      </w:r>
      <w:r w:rsidRPr="00C5247B">
        <w:rPr>
          <w:rFonts w:ascii="droid_serifregular" w:hAnsi="droid_serifregular"/>
          <w:color w:val="464646"/>
          <w:sz w:val="23"/>
          <w:szCs w:val="23"/>
          <w:shd w:val="clear" w:color="auto" w:fill="FFFFFF"/>
          <w:lang w:val="en-US"/>
        </w:rPr>
        <w:t xml:space="preserve">ASP, ADSP, DLC, Named Pipes, NBT, NetBIOS, </w:t>
      </w:r>
      <w:proofErr w:type="spellStart"/>
      <w:r w:rsidRPr="00C5247B">
        <w:rPr>
          <w:rFonts w:ascii="droid_serifregular" w:hAnsi="droid_serifregular"/>
          <w:color w:val="464646"/>
          <w:sz w:val="23"/>
          <w:szCs w:val="23"/>
          <w:shd w:val="clear" w:color="auto" w:fill="FFFFFF"/>
          <w:lang w:val="en-US"/>
        </w:rPr>
        <w:t>NWLink</w:t>
      </w:r>
      <w:proofErr w:type="spellEnd"/>
      <w:r w:rsidRPr="00C5247B">
        <w:rPr>
          <w:rFonts w:ascii="droid_serifregular" w:hAnsi="droid_serifregular"/>
          <w:color w:val="464646"/>
          <w:sz w:val="23"/>
          <w:szCs w:val="23"/>
          <w:shd w:val="clear" w:color="auto" w:fill="FFFFFF"/>
          <w:lang w:val="en-US"/>
        </w:rPr>
        <w:t>, Printer Access Protocol, Zone Information Protocol, SSL, TLS, SOCKS</w:t>
      </w:r>
      <w:r w:rsidR="00CC654C" w:rsidRPr="00CC654C">
        <w:rPr>
          <w:rFonts w:ascii="Arial" w:eastAsia="Times New Roman" w:hAnsi="Arial" w:cs="Arial"/>
          <w:color w:val="333333"/>
          <w:sz w:val="24"/>
          <w:szCs w:val="24"/>
          <w:lang w:val="en-US" w:eastAsia="ru-RU"/>
        </w:rPr>
        <w:t>.</w:t>
      </w:r>
    </w:p>
    <w:p w14:paraId="01228C5B" w14:textId="1578127B" w:rsidR="00CC654C" w:rsidRPr="00CC654C" w:rsidRDefault="00CC654C" w:rsidP="00CC654C">
      <w:pPr>
        <w:spacing w:after="0" w:line="240" w:lineRule="auto"/>
        <w:rPr>
          <w:rFonts w:ascii="Times New Roman" w:eastAsia="Times New Roman" w:hAnsi="Times New Roman" w:cs="Times New Roman"/>
          <w:sz w:val="24"/>
          <w:szCs w:val="24"/>
          <w:lang w:eastAsia="ru-RU"/>
        </w:rPr>
      </w:pPr>
      <w:r w:rsidRPr="00CC654C">
        <w:rPr>
          <w:rFonts w:ascii="Times New Roman" w:eastAsia="Times New Roman" w:hAnsi="Times New Roman" w:cs="Times New Roman"/>
          <w:noProof/>
          <w:sz w:val="24"/>
          <w:szCs w:val="24"/>
          <w:lang w:eastAsia="ru-RU"/>
        </w:rPr>
        <w:drawing>
          <wp:inline distT="0" distB="0" distL="0" distR="0" wp14:anchorId="3A93F8FF" wp14:editId="52805C04">
            <wp:extent cx="5940425" cy="783590"/>
            <wp:effectExtent l="0" t="0" r="3175" b="0"/>
            <wp:docPr id="7" name="Рисунок 7" descr="Сеансов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еансов уровен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83590"/>
                    </a:xfrm>
                    <a:prstGeom prst="rect">
                      <a:avLst/>
                    </a:prstGeom>
                    <a:noFill/>
                    <a:ln>
                      <a:noFill/>
                    </a:ln>
                  </pic:spPr>
                </pic:pic>
              </a:graphicData>
            </a:graphic>
          </wp:inline>
        </w:drawing>
      </w:r>
      <w:r w:rsidR="00135474">
        <w:rPr>
          <w:rFonts w:ascii="Times New Roman" w:eastAsia="Times New Roman" w:hAnsi="Times New Roman" w:cs="Times New Roman"/>
          <w:sz w:val="24"/>
          <w:szCs w:val="24"/>
          <w:lang w:eastAsia="ru-RU"/>
        </w:rPr>
        <w:t xml:space="preserve">Рис.6 </w:t>
      </w:r>
      <w:r w:rsidRPr="00CC654C">
        <w:rPr>
          <w:rFonts w:ascii="Times New Roman" w:eastAsia="Times New Roman" w:hAnsi="Times New Roman" w:cs="Times New Roman"/>
          <w:sz w:val="24"/>
          <w:szCs w:val="24"/>
          <w:lang w:eastAsia="ru-RU"/>
        </w:rPr>
        <w:t>Сеансов</w:t>
      </w:r>
      <w:r w:rsidR="00135474">
        <w:rPr>
          <w:rFonts w:ascii="Times New Roman" w:eastAsia="Times New Roman" w:hAnsi="Times New Roman" w:cs="Times New Roman"/>
          <w:sz w:val="24"/>
          <w:szCs w:val="24"/>
          <w:lang w:eastAsia="ru-RU"/>
        </w:rPr>
        <w:t>ый</w:t>
      </w:r>
      <w:r w:rsidRPr="00CC654C">
        <w:rPr>
          <w:rFonts w:ascii="Times New Roman" w:eastAsia="Times New Roman" w:hAnsi="Times New Roman" w:cs="Times New Roman"/>
          <w:sz w:val="24"/>
          <w:szCs w:val="24"/>
          <w:lang w:eastAsia="ru-RU"/>
        </w:rPr>
        <w:t xml:space="preserve"> уровень</w:t>
      </w:r>
    </w:p>
    <w:p w14:paraId="383A0931" w14:textId="2A159864" w:rsidR="00CC654C" w:rsidRPr="00CC654C" w:rsidRDefault="00CC654C" w:rsidP="00CC654C">
      <w:pPr>
        <w:shd w:val="clear" w:color="auto" w:fill="FFFFFF"/>
        <w:spacing w:before="360"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Представ</w:t>
      </w:r>
      <w:r w:rsidR="006B6D69">
        <w:rPr>
          <w:rFonts w:ascii="Arial" w:eastAsia="Times New Roman" w:hAnsi="Arial" w:cs="Arial"/>
          <w:b/>
          <w:bCs/>
          <w:color w:val="333333"/>
          <w:sz w:val="24"/>
          <w:szCs w:val="24"/>
          <w:lang w:eastAsia="ru-RU"/>
        </w:rPr>
        <w:t>ления</w:t>
      </w:r>
      <w:r w:rsidRPr="00CC654C">
        <w:rPr>
          <w:rFonts w:ascii="Arial" w:eastAsia="Times New Roman" w:hAnsi="Arial" w:cs="Arial"/>
          <w:b/>
          <w:bCs/>
          <w:color w:val="333333"/>
          <w:sz w:val="24"/>
          <w:szCs w:val="24"/>
          <w:lang w:eastAsia="ru-RU"/>
        </w:rPr>
        <w:t xml:space="preserve"> уровень L6 (</w:t>
      </w:r>
      <w:proofErr w:type="spellStart"/>
      <w:r w:rsidRPr="00CC654C">
        <w:rPr>
          <w:rFonts w:ascii="Arial" w:eastAsia="Times New Roman" w:hAnsi="Arial" w:cs="Arial"/>
          <w:b/>
          <w:bCs/>
          <w:color w:val="333333"/>
          <w:sz w:val="24"/>
          <w:szCs w:val="24"/>
          <w:lang w:eastAsia="ru-RU"/>
        </w:rPr>
        <w:t>Presentation</w:t>
      </w:r>
      <w:proofErr w:type="spellEnd"/>
      <w:r w:rsidRPr="00CC654C">
        <w:rPr>
          <w:rFonts w:ascii="Arial" w:eastAsia="Times New Roman" w:hAnsi="Arial" w:cs="Arial"/>
          <w:b/>
          <w:bCs/>
          <w:color w:val="333333"/>
          <w:sz w:val="24"/>
          <w:szCs w:val="24"/>
          <w:lang w:eastAsia="ru-RU"/>
        </w:rPr>
        <w:t xml:space="preserve"> Layer):</w:t>
      </w:r>
    </w:p>
    <w:p w14:paraId="257F62C0" w14:textId="77777777" w:rsidR="00CC654C" w:rsidRPr="00CC654C" w:rsidRDefault="00CC654C" w:rsidP="00CC654C">
      <w:pPr>
        <w:numPr>
          <w:ilvl w:val="0"/>
          <w:numId w:val="6"/>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Функции</w:t>
      </w:r>
      <w:r w:rsidRPr="00CC654C">
        <w:rPr>
          <w:rFonts w:ascii="Arial" w:eastAsia="Times New Roman" w:hAnsi="Arial" w:cs="Arial"/>
          <w:color w:val="333333"/>
          <w:sz w:val="24"/>
          <w:szCs w:val="24"/>
          <w:lang w:eastAsia="ru-RU"/>
        </w:rPr>
        <w:t>: отвечает за преобразование данных в формат, подходящий для приложения или сети. Включает задачи по шифрованию, дешифрованию, сжатию и преобразованию данных.</w:t>
      </w:r>
    </w:p>
    <w:p w14:paraId="22FC158D" w14:textId="77777777" w:rsidR="00CC654C" w:rsidRPr="00CC654C" w:rsidRDefault="00CC654C" w:rsidP="00CC654C">
      <w:pPr>
        <w:numPr>
          <w:ilvl w:val="0"/>
          <w:numId w:val="6"/>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Примеры</w:t>
      </w:r>
      <w:r w:rsidRPr="00CC654C">
        <w:rPr>
          <w:rFonts w:ascii="Arial" w:eastAsia="Times New Roman" w:hAnsi="Arial" w:cs="Arial"/>
          <w:color w:val="333333"/>
          <w:sz w:val="24"/>
          <w:szCs w:val="24"/>
          <w:lang w:eastAsia="ru-RU"/>
        </w:rPr>
        <w:t>: шифрование, кодирование данных, преобразование форматов.</w:t>
      </w:r>
    </w:p>
    <w:p w14:paraId="3BD385BC" w14:textId="4A9AC799" w:rsidR="00CC654C" w:rsidRPr="00CC654C" w:rsidRDefault="00EE36B2" w:rsidP="00CC654C">
      <w:pPr>
        <w:numPr>
          <w:ilvl w:val="0"/>
          <w:numId w:val="6"/>
        </w:numPr>
        <w:shd w:val="clear" w:color="auto" w:fill="FFFFFF"/>
        <w:spacing w:after="0" w:line="240" w:lineRule="auto"/>
        <w:rPr>
          <w:rFonts w:ascii="Arial" w:eastAsia="Times New Roman" w:hAnsi="Arial" w:cs="Arial"/>
          <w:color w:val="333333"/>
          <w:sz w:val="24"/>
          <w:szCs w:val="24"/>
          <w:lang w:eastAsia="ru-RU"/>
        </w:rPr>
      </w:pPr>
      <w:r>
        <w:rPr>
          <w:rFonts w:ascii="Arial" w:eastAsia="Times New Roman" w:hAnsi="Arial" w:cs="Arial"/>
          <w:b/>
          <w:bCs/>
          <w:color w:val="333333"/>
          <w:sz w:val="24"/>
          <w:szCs w:val="24"/>
          <w:lang w:eastAsia="ru-RU"/>
        </w:rPr>
        <w:t>Используемый</w:t>
      </w:r>
      <w:r w:rsidRPr="00EE36B2">
        <w:rPr>
          <w:rFonts w:ascii="Arial" w:eastAsia="Times New Roman" w:hAnsi="Arial" w:cs="Arial"/>
          <w:b/>
          <w:bCs/>
          <w:color w:val="333333"/>
          <w:sz w:val="24"/>
          <w:szCs w:val="24"/>
          <w:lang w:eastAsia="ru-RU"/>
        </w:rPr>
        <w:t xml:space="preserve"> </w:t>
      </w:r>
      <w:r>
        <w:rPr>
          <w:rFonts w:ascii="Arial" w:eastAsia="Times New Roman" w:hAnsi="Arial" w:cs="Arial"/>
          <w:b/>
          <w:bCs/>
          <w:color w:val="333333"/>
          <w:sz w:val="24"/>
          <w:szCs w:val="24"/>
          <w:lang w:eastAsia="ru-RU"/>
        </w:rPr>
        <w:t>стек</w:t>
      </w:r>
      <w:r w:rsidRPr="00EE36B2">
        <w:rPr>
          <w:rFonts w:ascii="Arial" w:eastAsia="Times New Roman" w:hAnsi="Arial" w:cs="Arial"/>
          <w:b/>
          <w:bCs/>
          <w:color w:val="333333"/>
          <w:sz w:val="24"/>
          <w:szCs w:val="24"/>
          <w:lang w:eastAsia="ru-RU"/>
        </w:rPr>
        <w:t xml:space="preserve"> </w:t>
      </w:r>
      <w:r>
        <w:rPr>
          <w:rFonts w:ascii="Arial" w:eastAsia="Times New Roman" w:hAnsi="Arial" w:cs="Arial"/>
          <w:b/>
          <w:bCs/>
          <w:color w:val="333333"/>
          <w:sz w:val="24"/>
          <w:szCs w:val="24"/>
          <w:lang w:eastAsia="ru-RU"/>
        </w:rPr>
        <w:t>протоколов</w:t>
      </w:r>
      <w:r w:rsidRPr="00EE36B2">
        <w:rPr>
          <w:rFonts w:ascii="Arial" w:eastAsia="Times New Roman" w:hAnsi="Arial" w:cs="Arial"/>
          <w:b/>
          <w:bCs/>
          <w:color w:val="333333"/>
          <w:sz w:val="24"/>
          <w:szCs w:val="24"/>
          <w:lang w:eastAsia="ru-RU"/>
        </w:rPr>
        <w:t>:</w:t>
      </w:r>
      <w:r>
        <w:rPr>
          <w:rFonts w:ascii="Arial" w:eastAsia="Times New Roman" w:hAnsi="Arial" w:cs="Arial"/>
          <w:b/>
          <w:bCs/>
          <w:color w:val="333333"/>
          <w:sz w:val="24"/>
          <w:szCs w:val="24"/>
          <w:lang w:eastAsia="ru-RU"/>
        </w:rPr>
        <w:t xml:space="preserve"> </w:t>
      </w:r>
      <w:r>
        <w:rPr>
          <w:rFonts w:ascii="droid_serifregular" w:hAnsi="droid_serifregular"/>
          <w:color w:val="464646"/>
          <w:sz w:val="23"/>
          <w:szCs w:val="23"/>
          <w:shd w:val="clear" w:color="auto" w:fill="FFFFFF"/>
        </w:rPr>
        <w:t xml:space="preserve">HTTP, ASN.1, XML-RPC, TDI, XDR, SNMP, FTP, </w:t>
      </w:r>
      <w:proofErr w:type="spellStart"/>
      <w:r>
        <w:rPr>
          <w:rFonts w:ascii="droid_serifregular" w:hAnsi="droid_serifregular"/>
          <w:color w:val="464646"/>
          <w:sz w:val="23"/>
          <w:szCs w:val="23"/>
          <w:shd w:val="clear" w:color="auto" w:fill="FFFFFF"/>
        </w:rPr>
        <w:t>Telnet</w:t>
      </w:r>
      <w:proofErr w:type="spellEnd"/>
      <w:r>
        <w:rPr>
          <w:rFonts w:ascii="droid_serifregular" w:hAnsi="droid_serifregular"/>
          <w:color w:val="464646"/>
          <w:sz w:val="23"/>
          <w:szCs w:val="23"/>
          <w:shd w:val="clear" w:color="auto" w:fill="FFFFFF"/>
        </w:rPr>
        <w:t>, SMTP, NCP, AFP</w:t>
      </w:r>
      <w:r w:rsidR="00CC654C" w:rsidRPr="00CC654C">
        <w:rPr>
          <w:rFonts w:ascii="Arial" w:eastAsia="Times New Roman" w:hAnsi="Arial" w:cs="Arial"/>
          <w:b/>
          <w:bCs/>
          <w:color w:val="333333"/>
          <w:sz w:val="24"/>
          <w:szCs w:val="24"/>
          <w:lang w:eastAsia="ru-RU"/>
        </w:rPr>
        <w:t>.</w:t>
      </w:r>
    </w:p>
    <w:p w14:paraId="5D966B7D" w14:textId="3A69AABD" w:rsidR="00CC654C" w:rsidRPr="00CC654C" w:rsidRDefault="00CC654C" w:rsidP="00CC654C">
      <w:pPr>
        <w:spacing w:after="0" w:line="240" w:lineRule="auto"/>
        <w:rPr>
          <w:rFonts w:ascii="Times New Roman" w:eastAsia="Times New Roman" w:hAnsi="Times New Roman" w:cs="Times New Roman"/>
          <w:sz w:val="24"/>
          <w:szCs w:val="24"/>
          <w:lang w:eastAsia="ru-RU"/>
        </w:rPr>
      </w:pPr>
      <w:r w:rsidRPr="00CC654C">
        <w:rPr>
          <w:rFonts w:ascii="Times New Roman" w:eastAsia="Times New Roman" w:hAnsi="Times New Roman" w:cs="Times New Roman"/>
          <w:noProof/>
          <w:sz w:val="24"/>
          <w:szCs w:val="24"/>
          <w:lang w:eastAsia="ru-RU"/>
        </w:rPr>
        <w:lastRenderedPageBreak/>
        <w:drawing>
          <wp:inline distT="0" distB="0" distL="0" distR="0" wp14:anchorId="59C424CE" wp14:editId="59088441">
            <wp:extent cx="5732145" cy="907415"/>
            <wp:effectExtent l="0" t="0" r="1905" b="6985"/>
            <wp:docPr id="6" name="Рисунок 6" descr="Представительный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едставительный уровень"/>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907415"/>
                    </a:xfrm>
                    <a:prstGeom prst="rect">
                      <a:avLst/>
                    </a:prstGeom>
                    <a:noFill/>
                    <a:ln>
                      <a:noFill/>
                    </a:ln>
                  </pic:spPr>
                </pic:pic>
              </a:graphicData>
            </a:graphic>
          </wp:inline>
        </w:drawing>
      </w:r>
      <w:r w:rsidR="00135474">
        <w:rPr>
          <w:rFonts w:ascii="Times New Roman" w:eastAsia="Times New Roman" w:hAnsi="Times New Roman" w:cs="Times New Roman"/>
          <w:sz w:val="24"/>
          <w:szCs w:val="24"/>
          <w:lang w:eastAsia="ru-RU"/>
        </w:rPr>
        <w:t xml:space="preserve">Рис. 7 </w:t>
      </w:r>
      <w:r w:rsidRPr="00CC654C">
        <w:rPr>
          <w:rFonts w:ascii="Times New Roman" w:eastAsia="Times New Roman" w:hAnsi="Times New Roman" w:cs="Times New Roman"/>
          <w:sz w:val="24"/>
          <w:szCs w:val="24"/>
          <w:lang w:eastAsia="ru-RU"/>
        </w:rPr>
        <w:t>Представ</w:t>
      </w:r>
      <w:r w:rsidR="00C03C34">
        <w:rPr>
          <w:rFonts w:ascii="Times New Roman" w:eastAsia="Times New Roman" w:hAnsi="Times New Roman" w:cs="Times New Roman"/>
          <w:sz w:val="24"/>
          <w:szCs w:val="24"/>
          <w:lang w:eastAsia="ru-RU"/>
        </w:rPr>
        <w:t>ления</w:t>
      </w:r>
      <w:r w:rsidRPr="00CC654C">
        <w:rPr>
          <w:rFonts w:ascii="Times New Roman" w:eastAsia="Times New Roman" w:hAnsi="Times New Roman" w:cs="Times New Roman"/>
          <w:sz w:val="24"/>
          <w:szCs w:val="24"/>
          <w:lang w:eastAsia="ru-RU"/>
        </w:rPr>
        <w:t xml:space="preserve"> уровень</w:t>
      </w:r>
    </w:p>
    <w:p w14:paraId="14B4B8FE" w14:textId="1433034B" w:rsidR="004109EB" w:rsidRPr="00CC654C" w:rsidRDefault="00135474" w:rsidP="00CC654C">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w:t>
      </w:r>
      <w:r w:rsidR="00CC654C" w:rsidRPr="00CC654C">
        <w:rPr>
          <w:rFonts w:ascii="Arial" w:eastAsia="Times New Roman" w:hAnsi="Arial" w:cs="Arial"/>
          <w:color w:val="333333"/>
          <w:sz w:val="24"/>
          <w:szCs w:val="24"/>
          <w:lang w:eastAsia="ru-RU"/>
        </w:rPr>
        <w:t>происходит шифрование, сжатие и кодирование информации для обеспечения совместимости и безопасности передачи данных между различными системами</w:t>
      </w:r>
      <w:r>
        <w:rPr>
          <w:rFonts w:ascii="Arial" w:eastAsia="Times New Roman" w:hAnsi="Arial" w:cs="Arial"/>
          <w:color w:val="333333"/>
          <w:sz w:val="24"/>
          <w:szCs w:val="24"/>
          <w:lang w:eastAsia="ru-RU"/>
        </w:rPr>
        <w:t>)</w:t>
      </w:r>
      <w:r w:rsidR="00CC654C" w:rsidRPr="00CC654C">
        <w:rPr>
          <w:rFonts w:ascii="Arial" w:eastAsia="Times New Roman" w:hAnsi="Arial" w:cs="Arial"/>
          <w:color w:val="333333"/>
          <w:sz w:val="24"/>
          <w:szCs w:val="24"/>
          <w:lang w:eastAsia="ru-RU"/>
        </w:rPr>
        <w:t>.</w:t>
      </w:r>
      <w:r w:rsidR="004109EB">
        <w:rPr>
          <w:rFonts w:ascii="Arial" w:eastAsia="Times New Roman" w:hAnsi="Arial" w:cs="Arial"/>
          <w:color w:val="333333"/>
          <w:sz w:val="24"/>
          <w:szCs w:val="24"/>
          <w:lang w:eastAsia="ru-RU"/>
        </w:rPr>
        <w:t xml:space="preserve"> </w:t>
      </w:r>
      <w:r w:rsidR="004109EB" w:rsidRPr="004109EB">
        <w:rPr>
          <w:rFonts w:ascii="Arial" w:eastAsia="Times New Roman" w:hAnsi="Arial" w:cs="Arial"/>
          <w:color w:val="333333"/>
          <w:sz w:val="24"/>
          <w:szCs w:val="24"/>
          <w:lang w:eastAsia="ru-RU"/>
        </w:rPr>
        <w:t>На этом уровне работают протоколы: SSL и TLS.</w:t>
      </w:r>
    </w:p>
    <w:p w14:paraId="26EE8320" w14:textId="77777777" w:rsidR="00CC654C" w:rsidRPr="00CC654C" w:rsidRDefault="00CC654C" w:rsidP="00CC654C">
      <w:pPr>
        <w:shd w:val="clear" w:color="auto" w:fill="FFFFFF"/>
        <w:spacing w:before="360" w:after="0" w:line="240" w:lineRule="auto"/>
        <w:rPr>
          <w:rFonts w:ascii="Arial" w:eastAsia="Times New Roman" w:hAnsi="Arial" w:cs="Arial"/>
          <w:color w:val="333333"/>
          <w:sz w:val="24"/>
          <w:szCs w:val="24"/>
          <w:lang w:val="en-US" w:eastAsia="ru-RU"/>
        </w:rPr>
      </w:pPr>
      <w:r w:rsidRPr="00CC654C">
        <w:rPr>
          <w:rFonts w:ascii="Arial" w:eastAsia="Times New Roman" w:hAnsi="Arial" w:cs="Arial"/>
          <w:b/>
          <w:bCs/>
          <w:color w:val="333333"/>
          <w:sz w:val="24"/>
          <w:szCs w:val="24"/>
          <w:lang w:eastAsia="ru-RU"/>
        </w:rPr>
        <w:t>Прикладной</w:t>
      </w:r>
      <w:r w:rsidRPr="00CC654C">
        <w:rPr>
          <w:rFonts w:ascii="Arial" w:eastAsia="Times New Roman" w:hAnsi="Arial" w:cs="Arial"/>
          <w:b/>
          <w:bCs/>
          <w:color w:val="333333"/>
          <w:sz w:val="24"/>
          <w:szCs w:val="24"/>
          <w:lang w:val="en-US" w:eastAsia="ru-RU"/>
        </w:rPr>
        <w:t> </w:t>
      </w:r>
      <w:r w:rsidRPr="00CC654C">
        <w:rPr>
          <w:rFonts w:ascii="Arial" w:eastAsia="Times New Roman" w:hAnsi="Arial" w:cs="Arial"/>
          <w:b/>
          <w:bCs/>
          <w:color w:val="333333"/>
          <w:sz w:val="24"/>
          <w:szCs w:val="24"/>
          <w:lang w:eastAsia="ru-RU"/>
        </w:rPr>
        <w:t>уровень</w:t>
      </w:r>
      <w:r w:rsidRPr="00CC654C">
        <w:rPr>
          <w:rFonts w:ascii="Arial" w:eastAsia="Times New Roman" w:hAnsi="Arial" w:cs="Arial"/>
          <w:b/>
          <w:bCs/>
          <w:color w:val="333333"/>
          <w:sz w:val="24"/>
          <w:szCs w:val="24"/>
          <w:lang w:val="en-US" w:eastAsia="ru-RU"/>
        </w:rPr>
        <w:t> L7 (Application Layer):</w:t>
      </w:r>
    </w:p>
    <w:p w14:paraId="27291A13" w14:textId="77777777" w:rsidR="00CC654C" w:rsidRPr="00CC654C" w:rsidRDefault="00CC654C" w:rsidP="00CC654C">
      <w:pPr>
        <w:numPr>
          <w:ilvl w:val="0"/>
          <w:numId w:val="7"/>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b/>
          <w:bCs/>
          <w:color w:val="333333"/>
          <w:sz w:val="24"/>
          <w:szCs w:val="24"/>
          <w:lang w:eastAsia="ru-RU"/>
        </w:rPr>
        <w:t>Функции</w:t>
      </w:r>
      <w:r w:rsidRPr="00CC654C">
        <w:rPr>
          <w:rFonts w:ascii="Arial" w:eastAsia="Times New Roman" w:hAnsi="Arial" w:cs="Arial"/>
          <w:color w:val="333333"/>
          <w:sz w:val="24"/>
          <w:szCs w:val="24"/>
          <w:lang w:eastAsia="ru-RU"/>
        </w:rPr>
        <w:t>: обеспечивает доступ приложений к сетевым услугам. Реализует протоколы, которые поддерживают конечные пользовательские процессы и сетевые приложения.</w:t>
      </w:r>
    </w:p>
    <w:p w14:paraId="6EDA0E43" w14:textId="77777777" w:rsidR="00CC654C" w:rsidRPr="00CC654C" w:rsidRDefault="00CC654C" w:rsidP="00CC654C">
      <w:pPr>
        <w:numPr>
          <w:ilvl w:val="0"/>
          <w:numId w:val="7"/>
        </w:numPr>
        <w:shd w:val="clear" w:color="auto" w:fill="FFFFFF"/>
        <w:spacing w:after="0" w:line="240" w:lineRule="auto"/>
        <w:rPr>
          <w:rFonts w:ascii="Arial" w:eastAsia="Times New Roman" w:hAnsi="Arial" w:cs="Arial"/>
          <w:color w:val="333333"/>
          <w:sz w:val="24"/>
          <w:szCs w:val="24"/>
          <w:lang w:val="en-US" w:eastAsia="ru-RU"/>
        </w:rPr>
      </w:pPr>
      <w:r w:rsidRPr="00CC654C">
        <w:rPr>
          <w:rFonts w:ascii="Arial" w:eastAsia="Times New Roman" w:hAnsi="Arial" w:cs="Arial"/>
          <w:b/>
          <w:bCs/>
          <w:color w:val="333333"/>
          <w:sz w:val="24"/>
          <w:szCs w:val="24"/>
          <w:lang w:eastAsia="ru-RU"/>
        </w:rPr>
        <w:t>Примеры</w:t>
      </w:r>
      <w:r w:rsidRPr="00CC654C">
        <w:rPr>
          <w:rFonts w:ascii="Arial" w:eastAsia="Times New Roman" w:hAnsi="Arial" w:cs="Arial"/>
          <w:color w:val="333333"/>
          <w:sz w:val="24"/>
          <w:szCs w:val="24"/>
          <w:lang w:val="en-US" w:eastAsia="ru-RU"/>
        </w:rPr>
        <w:t>: HTTP (</w:t>
      </w:r>
      <w:proofErr w:type="spellStart"/>
      <w:r w:rsidRPr="00CC654C">
        <w:rPr>
          <w:rFonts w:ascii="Arial" w:eastAsia="Times New Roman" w:hAnsi="Arial" w:cs="Arial"/>
          <w:color w:val="333333"/>
          <w:sz w:val="24"/>
          <w:szCs w:val="24"/>
          <w:lang w:val="en-US" w:eastAsia="ru-RU"/>
        </w:rPr>
        <w:t>HyperText</w:t>
      </w:r>
      <w:proofErr w:type="spellEnd"/>
      <w:r w:rsidRPr="00CC654C">
        <w:rPr>
          <w:rFonts w:ascii="Arial" w:eastAsia="Times New Roman" w:hAnsi="Arial" w:cs="Arial"/>
          <w:color w:val="333333"/>
          <w:sz w:val="24"/>
          <w:szCs w:val="24"/>
          <w:lang w:val="en-US" w:eastAsia="ru-RU"/>
        </w:rPr>
        <w:t xml:space="preserve"> Transfer Protocol), FTP (File Transfer Protocol), SMTP (Simple Mail Transfer Protocol).</w:t>
      </w:r>
    </w:p>
    <w:p w14:paraId="3E62057E" w14:textId="33E68304" w:rsidR="00CC654C" w:rsidRPr="00CC654C" w:rsidRDefault="00C03C34" w:rsidP="00CC654C">
      <w:pPr>
        <w:numPr>
          <w:ilvl w:val="0"/>
          <w:numId w:val="7"/>
        </w:numPr>
        <w:shd w:val="clear" w:color="auto" w:fill="FFFFFF"/>
        <w:spacing w:after="0" w:line="240" w:lineRule="auto"/>
        <w:rPr>
          <w:rFonts w:ascii="Arial" w:eastAsia="Times New Roman" w:hAnsi="Arial" w:cs="Arial"/>
          <w:color w:val="333333"/>
          <w:sz w:val="24"/>
          <w:szCs w:val="24"/>
          <w:lang w:val="en-US" w:eastAsia="ru-RU"/>
        </w:rPr>
      </w:pPr>
      <w:r>
        <w:rPr>
          <w:rFonts w:ascii="Arial" w:eastAsia="Times New Roman" w:hAnsi="Arial" w:cs="Arial"/>
          <w:b/>
          <w:bCs/>
          <w:color w:val="333333"/>
          <w:sz w:val="24"/>
          <w:szCs w:val="24"/>
          <w:lang w:eastAsia="ru-RU"/>
        </w:rPr>
        <w:t>Используемый</w:t>
      </w:r>
      <w:r w:rsidRPr="00C03C34">
        <w:rPr>
          <w:rFonts w:ascii="Arial" w:eastAsia="Times New Roman" w:hAnsi="Arial" w:cs="Arial"/>
          <w:b/>
          <w:bCs/>
          <w:color w:val="333333"/>
          <w:sz w:val="24"/>
          <w:szCs w:val="24"/>
          <w:lang w:val="en-US" w:eastAsia="ru-RU"/>
        </w:rPr>
        <w:t xml:space="preserve"> </w:t>
      </w:r>
      <w:r>
        <w:rPr>
          <w:rFonts w:ascii="Arial" w:eastAsia="Times New Roman" w:hAnsi="Arial" w:cs="Arial"/>
          <w:b/>
          <w:bCs/>
          <w:color w:val="333333"/>
          <w:sz w:val="24"/>
          <w:szCs w:val="24"/>
          <w:lang w:eastAsia="ru-RU"/>
        </w:rPr>
        <w:t>стек</w:t>
      </w:r>
      <w:r w:rsidRPr="00C03C34">
        <w:rPr>
          <w:rFonts w:ascii="Arial" w:eastAsia="Times New Roman" w:hAnsi="Arial" w:cs="Arial"/>
          <w:b/>
          <w:bCs/>
          <w:color w:val="333333"/>
          <w:sz w:val="24"/>
          <w:szCs w:val="24"/>
          <w:lang w:val="en-US" w:eastAsia="ru-RU"/>
        </w:rPr>
        <w:t xml:space="preserve"> </w:t>
      </w:r>
      <w:r>
        <w:rPr>
          <w:rFonts w:ascii="Arial" w:eastAsia="Times New Roman" w:hAnsi="Arial" w:cs="Arial"/>
          <w:b/>
          <w:bCs/>
          <w:color w:val="333333"/>
          <w:sz w:val="24"/>
          <w:szCs w:val="24"/>
          <w:lang w:eastAsia="ru-RU"/>
        </w:rPr>
        <w:t>протоколов</w:t>
      </w:r>
      <w:r w:rsidRPr="00C03C34">
        <w:rPr>
          <w:rFonts w:ascii="Arial" w:eastAsia="Times New Roman" w:hAnsi="Arial" w:cs="Arial"/>
          <w:b/>
          <w:bCs/>
          <w:color w:val="333333"/>
          <w:sz w:val="24"/>
          <w:szCs w:val="24"/>
          <w:lang w:val="en-US" w:eastAsia="ru-RU"/>
        </w:rPr>
        <w:t>:</w:t>
      </w:r>
      <w:r w:rsidR="00CC654C" w:rsidRPr="00CC654C">
        <w:rPr>
          <w:rFonts w:ascii="Arial" w:eastAsia="Times New Roman" w:hAnsi="Arial" w:cs="Arial"/>
          <w:color w:val="333333"/>
          <w:sz w:val="24"/>
          <w:szCs w:val="24"/>
          <w:lang w:val="en-US" w:eastAsia="ru-RU"/>
        </w:rPr>
        <w:t> </w:t>
      </w:r>
      <w:r w:rsidRPr="00C03C34">
        <w:rPr>
          <w:rFonts w:ascii="droid_serifregular" w:hAnsi="droid_serifregular"/>
          <w:color w:val="464646"/>
          <w:sz w:val="23"/>
          <w:szCs w:val="23"/>
          <w:shd w:val="clear" w:color="auto" w:fill="FFFFFF"/>
          <w:lang w:val="en-US"/>
        </w:rPr>
        <w:t xml:space="preserve">HTTP, gopher, Telnet, DNS, SMTP, SNMP, CMIP, FTP, TFTP, SSH, IRC, AIM, NFS, NNTP, NTP, SNTP, XMPP, FTAM, APPC, X.400, X.500, AFP, LDAP, SIP, ITMS, </w:t>
      </w:r>
      <w:proofErr w:type="spellStart"/>
      <w:r w:rsidRPr="00C03C34">
        <w:rPr>
          <w:rFonts w:ascii="droid_serifregular" w:hAnsi="droid_serifregular"/>
          <w:color w:val="464646"/>
          <w:sz w:val="23"/>
          <w:szCs w:val="23"/>
          <w:shd w:val="clear" w:color="auto" w:fill="FFFFFF"/>
          <w:lang w:val="en-US"/>
        </w:rPr>
        <w:t>ModbusTCP</w:t>
      </w:r>
      <w:proofErr w:type="spellEnd"/>
      <w:r w:rsidRPr="00C03C34">
        <w:rPr>
          <w:rFonts w:ascii="droid_serifregular" w:hAnsi="droid_serifregular"/>
          <w:color w:val="464646"/>
          <w:sz w:val="23"/>
          <w:szCs w:val="23"/>
          <w:shd w:val="clear" w:color="auto" w:fill="FFFFFF"/>
          <w:lang w:val="en-US"/>
        </w:rPr>
        <w:t xml:space="preserve">, </w:t>
      </w:r>
      <w:proofErr w:type="spellStart"/>
      <w:r w:rsidRPr="00C03C34">
        <w:rPr>
          <w:rFonts w:ascii="droid_serifregular" w:hAnsi="droid_serifregular"/>
          <w:color w:val="464646"/>
          <w:sz w:val="23"/>
          <w:szCs w:val="23"/>
          <w:shd w:val="clear" w:color="auto" w:fill="FFFFFF"/>
          <w:lang w:val="en-US"/>
        </w:rPr>
        <w:t>BACnetIP</w:t>
      </w:r>
      <w:proofErr w:type="spellEnd"/>
      <w:r w:rsidRPr="00C03C34">
        <w:rPr>
          <w:rFonts w:ascii="droid_serifregular" w:hAnsi="droid_serifregular"/>
          <w:color w:val="464646"/>
          <w:sz w:val="23"/>
          <w:szCs w:val="23"/>
          <w:shd w:val="clear" w:color="auto" w:fill="FFFFFF"/>
          <w:lang w:val="en-US"/>
        </w:rPr>
        <w:t>, IMAP, POP3, SMB, MFTP, BitTorrent, eD2k, PROFIBUS</w:t>
      </w:r>
      <w:r w:rsidR="00CC654C" w:rsidRPr="00CC654C">
        <w:rPr>
          <w:rFonts w:ascii="Arial" w:eastAsia="Times New Roman" w:hAnsi="Arial" w:cs="Arial"/>
          <w:color w:val="333333"/>
          <w:sz w:val="24"/>
          <w:szCs w:val="24"/>
          <w:lang w:val="en-US" w:eastAsia="ru-RU"/>
        </w:rPr>
        <w:t>.</w:t>
      </w:r>
    </w:p>
    <w:p w14:paraId="7DC261C8" w14:textId="77777777" w:rsidR="00C03C34" w:rsidRDefault="00CC654C" w:rsidP="00CC654C">
      <w:pPr>
        <w:spacing w:after="0" w:line="240" w:lineRule="auto"/>
        <w:rPr>
          <w:rFonts w:ascii="Times New Roman" w:eastAsia="Times New Roman" w:hAnsi="Times New Roman" w:cs="Times New Roman"/>
          <w:sz w:val="24"/>
          <w:szCs w:val="24"/>
          <w:lang w:eastAsia="ru-RU"/>
        </w:rPr>
      </w:pPr>
      <w:r w:rsidRPr="00CC654C">
        <w:rPr>
          <w:rFonts w:ascii="Times New Roman" w:eastAsia="Times New Roman" w:hAnsi="Times New Roman" w:cs="Times New Roman"/>
          <w:noProof/>
          <w:sz w:val="24"/>
          <w:szCs w:val="24"/>
          <w:lang w:eastAsia="ru-RU"/>
        </w:rPr>
        <w:drawing>
          <wp:inline distT="0" distB="0" distL="0" distR="0" wp14:anchorId="0EECA123" wp14:editId="6A76441F">
            <wp:extent cx="5459095" cy="941705"/>
            <wp:effectExtent l="0" t="0" r="8255" b="0"/>
            <wp:docPr id="9" name="Рисунок 9" descr="Прикладной уров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икладной уровен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9095" cy="941705"/>
                    </a:xfrm>
                    <a:prstGeom prst="rect">
                      <a:avLst/>
                    </a:prstGeom>
                    <a:noFill/>
                    <a:ln>
                      <a:noFill/>
                    </a:ln>
                  </pic:spPr>
                </pic:pic>
              </a:graphicData>
            </a:graphic>
          </wp:inline>
        </w:drawing>
      </w:r>
    </w:p>
    <w:p w14:paraId="40562639" w14:textId="744E5FE9" w:rsidR="00CC654C" w:rsidRPr="00CC654C" w:rsidRDefault="00135474" w:rsidP="00CC65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Рис. 8 </w:t>
      </w:r>
      <w:r w:rsidR="00CC654C" w:rsidRPr="00CC654C">
        <w:rPr>
          <w:rFonts w:ascii="Times New Roman" w:eastAsia="Times New Roman" w:hAnsi="Times New Roman" w:cs="Times New Roman"/>
          <w:sz w:val="24"/>
          <w:szCs w:val="24"/>
          <w:lang w:eastAsia="ru-RU"/>
        </w:rPr>
        <w:t>Прикладной уровень</w:t>
      </w:r>
    </w:p>
    <w:p w14:paraId="440530E6" w14:textId="31BB7E7B" w:rsidR="00CC654C" w:rsidRDefault="00135474" w:rsidP="00CC654C">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w:t>
      </w:r>
      <w:r w:rsidR="00CC654C" w:rsidRPr="00CC654C">
        <w:rPr>
          <w:rFonts w:ascii="Arial" w:eastAsia="Times New Roman" w:hAnsi="Arial" w:cs="Arial"/>
          <w:color w:val="333333"/>
          <w:sz w:val="24"/>
          <w:szCs w:val="24"/>
          <w:lang w:eastAsia="ru-RU"/>
        </w:rPr>
        <w:t>взаимодействие пользователя с приложениями, обеспечивая веб-серфинг, электронную почту и передачу файлов</w:t>
      </w:r>
      <w:r>
        <w:rPr>
          <w:rFonts w:ascii="Arial" w:eastAsia="Times New Roman" w:hAnsi="Arial" w:cs="Arial"/>
          <w:color w:val="333333"/>
          <w:sz w:val="24"/>
          <w:szCs w:val="24"/>
          <w:lang w:eastAsia="ru-RU"/>
        </w:rPr>
        <w:t>)</w:t>
      </w:r>
      <w:r w:rsidR="00CC654C" w:rsidRPr="00CC654C">
        <w:rPr>
          <w:rFonts w:ascii="Arial" w:eastAsia="Times New Roman" w:hAnsi="Arial" w:cs="Arial"/>
          <w:color w:val="333333"/>
          <w:sz w:val="24"/>
          <w:szCs w:val="24"/>
          <w:lang w:eastAsia="ru-RU"/>
        </w:rPr>
        <w:t>.</w:t>
      </w:r>
      <w:r w:rsidR="004109EB">
        <w:rPr>
          <w:rFonts w:ascii="Arial" w:eastAsia="Times New Roman" w:hAnsi="Arial" w:cs="Arial"/>
          <w:color w:val="333333"/>
          <w:sz w:val="24"/>
          <w:szCs w:val="24"/>
          <w:lang w:eastAsia="ru-RU"/>
        </w:rPr>
        <w:t xml:space="preserve"> </w:t>
      </w:r>
      <w:r w:rsidR="004109EB" w:rsidRPr="004109EB">
        <w:rPr>
          <w:rFonts w:ascii="Arial" w:eastAsia="Times New Roman" w:hAnsi="Arial" w:cs="Arial"/>
          <w:color w:val="333333"/>
          <w:sz w:val="24"/>
          <w:szCs w:val="24"/>
          <w:lang w:eastAsia="ru-RU"/>
        </w:rPr>
        <w:t xml:space="preserve">Передающиеся данные на этом уровне называются </w:t>
      </w:r>
      <w:r w:rsidR="004109EB" w:rsidRPr="004109EB">
        <w:rPr>
          <w:rFonts w:ascii="Arial" w:eastAsia="Times New Roman" w:hAnsi="Arial" w:cs="Arial"/>
          <w:b/>
          <w:bCs/>
          <w:color w:val="333333"/>
          <w:sz w:val="24"/>
          <w:szCs w:val="24"/>
          <w:lang w:eastAsia="ru-RU"/>
        </w:rPr>
        <w:t>сообщениями</w:t>
      </w:r>
      <w:r w:rsidR="004109EB">
        <w:rPr>
          <w:rFonts w:ascii="Arial" w:eastAsia="Times New Roman" w:hAnsi="Arial" w:cs="Arial"/>
          <w:b/>
          <w:bCs/>
          <w:color w:val="333333"/>
          <w:sz w:val="24"/>
          <w:szCs w:val="24"/>
          <w:lang w:eastAsia="ru-RU"/>
        </w:rPr>
        <w:t>.</w:t>
      </w:r>
    </w:p>
    <w:p w14:paraId="61A533BD" w14:textId="77777777" w:rsidR="006B6D69" w:rsidRDefault="006B6D69" w:rsidP="006B6D69">
      <w:pPr>
        <w:shd w:val="clear" w:color="auto" w:fill="FFFFFF"/>
        <w:spacing w:before="480" w:after="0" w:line="240" w:lineRule="auto"/>
        <w:rPr>
          <w:rFonts w:ascii="Arial" w:eastAsia="Times New Roman" w:hAnsi="Arial" w:cs="Arial"/>
          <w:color w:val="333333"/>
          <w:sz w:val="24"/>
          <w:szCs w:val="24"/>
          <w:lang w:eastAsia="ru-RU"/>
        </w:rPr>
      </w:pPr>
      <w:r w:rsidRPr="006B6D69">
        <w:rPr>
          <w:rFonts w:ascii="Arial" w:eastAsia="Times New Roman" w:hAnsi="Arial" w:cs="Arial"/>
          <w:color w:val="333333"/>
          <w:sz w:val="24"/>
          <w:szCs w:val="24"/>
          <w:lang w:eastAsia="ru-RU"/>
        </w:rPr>
        <w:t xml:space="preserve">Данные, переходя с верхнего уровня на нижний, обрабатываются и к ним добавляется служебная информация. Процесс добавления служебной информации более низкого уровня называется — </w:t>
      </w:r>
      <w:r w:rsidRPr="006B6D69">
        <w:rPr>
          <w:rFonts w:ascii="Arial" w:eastAsia="Times New Roman" w:hAnsi="Arial" w:cs="Arial"/>
          <w:b/>
          <w:bCs/>
          <w:color w:val="333333"/>
          <w:sz w:val="24"/>
          <w:szCs w:val="24"/>
          <w:lang w:eastAsia="ru-RU"/>
        </w:rPr>
        <w:t>инкапсуляция</w:t>
      </w:r>
      <w:r w:rsidRPr="006B6D69">
        <w:rPr>
          <w:rFonts w:ascii="Arial" w:eastAsia="Times New Roman" w:hAnsi="Arial" w:cs="Arial"/>
          <w:color w:val="333333"/>
          <w:sz w:val="24"/>
          <w:szCs w:val="24"/>
          <w:lang w:eastAsia="ru-RU"/>
        </w:rPr>
        <w:t>.</w:t>
      </w:r>
    </w:p>
    <w:p w14:paraId="197AB315" w14:textId="5EB6EAFC" w:rsidR="006B6D69" w:rsidRDefault="006B6D69" w:rsidP="006B6D69">
      <w:pPr>
        <w:shd w:val="clear" w:color="auto" w:fill="FFFFFF"/>
        <w:spacing w:before="480" w:after="0" w:line="240" w:lineRule="auto"/>
        <w:rPr>
          <w:rFonts w:ascii="Arial" w:eastAsia="Times New Roman" w:hAnsi="Arial" w:cs="Arial"/>
          <w:color w:val="333333"/>
          <w:sz w:val="24"/>
          <w:szCs w:val="24"/>
          <w:lang w:eastAsia="ru-RU"/>
        </w:rPr>
      </w:pPr>
      <w:r w:rsidRPr="006B6D69">
        <w:rPr>
          <w:rFonts w:ascii="Arial" w:eastAsia="Times New Roman" w:hAnsi="Arial" w:cs="Arial"/>
          <w:color w:val="333333"/>
          <w:sz w:val="24"/>
          <w:szCs w:val="24"/>
          <w:lang w:eastAsia="ru-RU"/>
        </w:rPr>
        <w:t xml:space="preserve">Обратный процесс, когда данные переходят на более высокий уровень, при этом служебные данные более низкого уровня отбрасываются называется — </w:t>
      </w:r>
      <w:proofErr w:type="spellStart"/>
      <w:r w:rsidRPr="006B6D69">
        <w:rPr>
          <w:rFonts w:ascii="Arial" w:eastAsia="Times New Roman" w:hAnsi="Arial" w:cs="Arial"/>
          <w:b/>
          <w:bCs/>
          <w:color w:val="333333"/>
          <w:sz w:val="24"/>
          <w:szCs w:val="24"/>
          <w:lang w:eastAsia="ru-RU"/>
        </w:rPr>
        <w:t>декапсуляция</w:t>
      </w:r>
      <w:proofErr w:type="spellEnd"/>
      <w:r w:rsidRPr="006B6D69">
        <w:rPr>
          <w:rFonts w:ascii="Arial" w:eastAsia="Times New Roman" w:hAnsi="Arial" w:cs="Arial"/>
          <w:color w:val="333333"/>
          <w:sz w:val="24"/>
          <w:szCs w:val="24"/>
          <w:lang w:eastAsia="ru-RU"/>
        </w:rPr>
        <w:t>.</w:t>
      </w:r>
    </w:p>
    <w:p w14:paraId="2A61AB87" w14:textId="7FFE15AF" w:rsidR="00963FEC" w:rsidRDefault="00963FEC" w:rsidP="006B6D69">
      <w:pPr>
        <w:shd w:val="clear" w:color="auto" w:fill="FFFFFF"/>
        <w:spacing w:before="480" w:after="0" w:line="240" w:lineRule="auto"/>
        <w:rPr>
          <w:rFonts w:ascii="Arial" w:eastAsia="Times New Roman" w:hAnsi="Arial" w:cs="Arial"/>
          <w:color w:val="333333"/>
          <w:sz w:val="24"/>
          <w:szCs w:val="24"/>
          <w:lang w:eastAsia="ru-RU"/>
        </w:rPr>
      </w:pPr>
    </w:p>
    <w:p w14:paraId="5192CAE4" w14:textId="15EBF0FF" w:rsidR="00963FEC" w:rsidRDefault="00963FEC" w:rsidP="006B6D69">
      <w:pPr>
        <w:shd w:val="clear" w:color="auto" w:fill="FFFFFF"/>
        <w:spacing w:before="480" w:after="0" w:line="240" w:lineRule="auto"/>
        <w:rPr>
          <w:rFonts w:ascii="Arial" w:eastAsia="Times New Roman" w:hAnsi="Arial" w:cs="Arial"/>
          <w:color w:val="333333"/>
          <w:sz w:val="24"/>
          <w:szCs w:val="24"/>
          <w:lang w:eastAsia="ru-RU"/>
        </w:rPr>
      </w:pPr>
    </w:p>
    <w:p w14:paraId="178925CE" w14:textId="037C0809" w:rsidR="00963FEC" w:rsidRDefault="00963FEC" w:rsidP="006B6D69">
      <w:pPr>
        <w:shd w:val="clear" w:color="auto" w:fill="FFFFFF"/>
        <w:spacing w:before="480" w:after="0" w:line="240" w:lineRule="auto"/>
        <w:rPr>
          <w:rFonts w:ascii="Arial" w:eastAsia="Times New Roman" w:hAnsi="Arial" w:cs="Arial"/>
          <w:color w:val="333333"/>
          <w:sz w:val="24"/>
          <w:szCs w:val="24"/>
          <w:lang w:eastAsia="ru-RU"/>
        </w:rPr>
      </w:pPr>
    </w:p>
    <w:p w14:paraId="18D36D2C" w14:textId="700549C5" w:rsidR="00963FEC" w:rsidRPr="00963FEC" w:rsidRDefault="00963FEC" w:rsidP="006B6D69">
      <w:pPr>
        <w:shd w:val="clear" w:color="auto" w:fill="FFFFFF"/>
        <w:spacing w:before="480"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lastRenderedPageBreak/>
        <w:t xml:space="preserve">Итоговое представление работы модели </w:t>
      </w:r>
      <w:r>
        <w:rPr>
          <w:rFonts w:ascii="Arial" w:eastAsia="Times New Roman" w:hAnsi="Arial" w:cs="Arial"/>
          <w:color w:val="333333"/>
          <w:sz w:val="24"/>
          <w:szCs w:val="24"/>
          <w:lang w:val="en-US" w:eastAsia="ru-RU"/>
        </w:rPr>
        <w:t>OSI</w:t>
      </w:r>
      <w:r>
        <w:rPr>
          <w:rFonts w:ascii="Arial" w:eastAsia="Times New Roman" w:hAnsi="Arial" w:cs="Arial"/>
          <w:color w:val="333333"/>
          <w:sz w:val="24"/>
          <w:szCs w:val="24"/>
          <w:lang w:eastAsia="ru-RU"/>
        </w:rPr>
        <w:t>:</w:t>
      </w:r>
    </w:p>
    <w:p w14:paraId="71A279A8" w14:textId="545DC27F" w:rsidR="006B6D69" w:rsidRDefault="00963FEC" w:rsidP="00CC654C">
      <w:pPr>
        <w:shd w:val="clear" w:color="auto" w:fill="FFFFFF"/>
        <w:spacing w:before="480" w:after="0" w:line="240" w:lineRule="auto"/>
        <w:rPr>
          <w:rFonts w:ascii="Arial" w:eastAsia="Times New Roman" w:hAnsi="Arial" w:cs="Arial"/>
          <w:color w:val="333333"/>
          <w:sz w:val="24"/>
          <w:szCs w:val="24"/>
          <w:lang w:eastAsia="ru-RU"/>
        </w:rPr>
      </w:pPr>
      <w:r>
        <w:rPr>
          <w:noProof/>
        </w:rPr>
        <w:drawing>
          <wp:inline distT="0" distB="0" distL="0" distR="0" wp14:anchorId="22602738" wp14:editId="5C7A6664">
            <wp:extent cx="5940425" cy="6029960"/>
            <wp:effectExtent l="0" t="0" r="3175" b="8890"/>
            <wp:docPr id="12" name="Рисунок 12" descr="Модель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Модель O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6029960"/>
                    </a:xfrm>
                    <a:prstGeom prst="rect">
                      <a:avLst/>
                    </a:prstGeom>
                    <a:noFill/>
                    <a:ln>
                      <a:noFill/>
                    </a:ln>
                  </pic:spPr>
                </pic:pic>
              </a:graphicData>
            </a:graphic>
          </wp:inline>
        </w:drawing>
      </w:r>
    </w:p>
    <w:p w14:paraId="1703507A" w14:textId="77777777" w:rsidR="00C03C34" w:rsidRDefault="00C03C34" w:rsidP="00CC654C">
      <w:pPr>
        <w:shd w:val="clear" w:color="auto" w:fill="FFFFFF"/>
        <w:spacing w:before="360" w:after="0" w:line="240" w:lineRule="auto"/>
        <w:rPr>
          <w:rFonts w:ascii="Arial" w:eastAsia="Times New Roman" w:hAnsi="Arial" w:cs="Arial"/>
          <w:b/>
          <w:bCs/>
          <w:color w:val="333333"/>
          <w:sz w:val="24"/>
          <w:szCs w:val="24"/>
          <w:u w:val="single"/>
          <w:lang w:eastAsia="ru-RU"/>
        </w:rPr>
      </w:pPr>
    </w:p>
    <w:p w14:paraId="437D9597" w14:textId="77777777" w:rsidR="00C03C34" w:rsidRDefault="00C03C34" w:rsidP="00CC654C">
      <w:pPr>
        <w:shd w:val="clear" w:color="auto" w:fill="FFFFFF"/>
        <w:spacing w:before="360" w:after="0" w:line="240" w:lineRule="auto"/>
        <w:rPr>
          <w:rFonts w:ascii="Arial" w:eastAsia="Times New Roman" w:hAnsi="Arial" w:cs="Arial"/>
          <w:b/>
          <w:bCs/>
          <w:color w:val="333333"/>
          <w:sz w:val="24"/>
          <w:szCs w:val="24"/>
          <w:u w:val="single"/>
          <w:lang w:eastAsia="ru-RU"/>
        </w:rPr>
      </w:pPr>
    </w:p>
    <w:p w14:paraId="1AEFCB45" w14:textId="77777777" w:rsidR="00C03C34" w:rsidRDefault="00C03C34" w:rsidP="00CC654C">
      <w:pPr>
        <w:shd w:val="clear" w:color="auto" w:fill="FFFFFF"/>
        <w:spacing w:before="360" w:after="0" w:line="240" w:lineRule="auto"/>
        <w:rPr>
          <w:rFonts w:ascii="Arial" w:eastAsia="Times New Roman" w:hAnsi="Arial" w:cs="Arial"/>
          <w:b/>
          <w:bCs/>
          <w:color w:val="333333"/>
          <w:sz w:val="24"/>
          <w:szCs w:val="24"/>
          <w:u w:val="single"/>
          <w:lang w:eastAsia="ru-RU"/>
        </w:rPr>
      </w:pPr>
    </w:p>
    <w:p w14:paraId="03AE5953" w14:textId="77777777" w:rsidR="00C03C34" w:rsidRDefault="00C03C34" w:rsidP="00CC654C">
      <w:pPr>
        <w:shd w:val="clear" w:color="auto" w:fill="FFFFFF"/>
        <w:spacing w:before="360" w:after="0" w:line="240" w:lineRule="auto"/>
        <w:rPr>
          <w:rFonts w:ascii="Arial" w:eastAsia="Times New Roman" w:hAnsi="Arial" w:cs="Arial"/>
          <w:b/>
          <w:bCs/>
          <w:color w:val="333333"/>
          <w:sz w:val="24"/>
          <w:szCs w:val="24"/>
          <w:u w:val="single"/>
          <w:lang w:eastAsia="ru-RU"/>
        </w:rPr>
      </w:pPr>
    </w:p>
    <w:p w14:paraId="3202FF4C" w14:textId="77777777" w:rsidR="00C03C34" w:rsidRDefault="00C03C34" w:rsidP="00CC654C">
      <w:pPr>
        <w:shd w:val="clear" w:color="auto" w:fill="FFFFFF"/>
        <w:spacing w:before="360" w:after="0" w:line="240" w:lineRule="auto"/>
        <w:rPr>
          <w:rFonts w:ascii="Arial" w:eastAsia="Times New Roman" w:hAnsi="Arial" w:cs="Arial"/>
          <w:b/>
          <w:bCs/>
          <w:color w:val="333333"/>
          <w:sz w:val="24"/>
          <w:szCs w:val="24"/>
          <w:u w:val="single"/>
          <w:lang w:eastAsia="ru-RU"/>
        </w:rPr>
      </w:pPr>
    </w:p>
    <w:p w14:paraId="4763AFC7" w14:textId="77777777" w:rsidR="00C03C34" w:rsidRDefault="00C03C34" w:rsidP="00CC654C">
      <w:pPr>
        <w:shd w:val="clear" w:color="auto" w:fill="FFFFFF"/>
        <w:spacing w:before="360" w:after="0" w:line="240" w:lineRule="auto"/>
        <w:rPr>
          <w:rFonts w:ascii="Arial" w:eastAsia="Times New Roman" w:hAnsi="Arial" w:cs="Arial"/>
          <w:b/>
          <w:bCs/>
          <w:color w:val="333333"/>
          <w:sz w:val="24"/>
          <w:szCs w:val="24"/>
          <w:u w:val="single"/>
          <w:lang w:eastAsia="ru-RU"/>
        </w:rPr>
      </w:pPr>
    </w:p>
    <w:p w14:paraId="79250AEA" w14:textId="3808DF1A" w:rsidR="006B6D69" w:rsidRPr="006B6D69" w:rsidRDefault="00135474" w:rsidP="00CC654C">
      <w:pPr>
        <w:shd w:val="clear" w:color="auto" w:fill="FFFFFF"/>
        <w:spacing w:before="360" w:after="0" w:line="240" w:lineRule="auto"/>
        <w:rPr>
          <w:rFonts w:ascii="Arial" w:eastAsia="Times New Roman" w:hAnsi="Arial" w:cs="Arial"/>
          <w:b/>
          <w:bCs/>
          <w:color w:val="333333"/>
          <w:sz w:val="24"/>
          <w:szCs w:val="24"/>
          <w:u w:val="single"/>
          <w:lang w:eastAsia="ru-RU"/>
        </w:rPr>
      </w:pPr>
      <w:r w:rsidRPr="006B6D69">
        <w:rPr>
          <w:rFonts w:ascii="Arial" w:eastAsia="Times New Roman" w:hAnsi="Arial" w:cs="Arial"/>
          <w:b/>
          <w:bCs/>
          <w:color w:val="333333"/>
          <w:sz w:val="24"/>
          <w:szCs w:val="24"/>
          <w:u w:val="single"/>
          <w:lang w:eastAsia="ru-RU"/>
        </w:rPr>
        <w:lastRenderedPageBreak/>
        <w:t>М</w:t>
      </w:r>
      <w:r w:rsidR="00CC654C" w:rsidRPr="00CC654C">
        <w:rPr>
          <w:rFonts w:ascii="Arial" w:eastAsia="Times New Roman" w:hAnsi="Arial" w:cs="Arial"/>
          <w:b/>
          <w:bCs/>
          <w:color w:val="333333"/>
          <w:sz w:val="24"/>
          <w:szCs w:val="24"/>
          <w:u w:val="single"/>
          <w:lang w:eastAsia="ru-RU"/>
        </w:rPr>
        <w:t>одел</w:t>
      </w:r>
      <w:r w:rsidRPr="006B6D69">
        <w:rPr>
          <w:rFonts w:ascii="Arial" w:eastAsia="Times New Roman" w:hAnsi="Arial" w:cs="Arial"/>
          <w:b/>
          <w:bCs/>
          <w:color w:val="333333"/>
          <w:sz w:val="24"/>
          <w:szCs w:val="24"/>
          <w:u w:val="single"/>
          <w:lang w:eastAsia="ru-RU"/>
        </w:rPr>
        <w:t>ь</w:t>
      </w:r>
      <w:r w:rsidR="00CC654C" w:rsidRPr="00CC654C">
        <w:rPr>
          <w:rFonts w:ascii="Arial" w:eastAsia="Times New Roman" w:hAnsi="Arial" w:cs="Arial"/>
          <w:b/>
          <w:bCs/>
          <w:color w:val="333333"/>
          <w:sz w:val="24"/>
          <w:szCs w:val="24"/>
          <w:u w:val="single"/>
          <w:lang w:eastAsia="ru-RU"/>
        </w:rPr>
        <w:t xml:space="preserve"> TCP/IP. </w:t>
      </w:r>
    </w:p>
    <w:p w14:paraId="0CA17F34" w14:textId="13853A94" w:rsidR="00CC654C" w:rsidRPr="00CC654C" w:rsidRDefault="00CC654C" w:rsidP="00CC654C">
      <w:pPr>
        <w:shd w:val="clear" w:color="auto" w:fill="FFFFFF"/>
        <w:spacing w:before="360" w:after="0" w:line="240" w:lineRule="auto"/>
        <w:rPr>
          <w:rFonts w:ascii="Arial" w:eastAsia="Times New Roman" w:hAnsi="Arial" w:cs="Arial"/>
          <w:color w:val="333333"/>
          <w:sz w:val="24"/>
          <w:szCs w:val="24"/>
          <w:lang w:eastAsia="ru-RU"/>
        </w:rPr>
      </w:pPr>
      <w:r w:rsidRPr="00CC654C">
        <w:rPr>
          <w:rFonts w:ascii="Arial" w:eastAsia="Times New Roman" w:hAnsi="Arial" w:cs="Arial"/>
          <w:color w:val="333333"/>
          <w:sz w:val="24"/>
          <w:szCs w:val="24"/>
          <w:lang w:eastAsia="ru-RU"/>
        </w:rPr>
        <w:t>Эта модель почти полностью повторяет эталонную, но имеет свои особенности.</w:t>
      </w:r>
    </w:p>
    <w:p w14:paraId="2A99B3E0" w14:textId="77777777" w:rsidR="00CC654C" w:rsidRPr="00CC654C" w:rsidRDefault="00CC654C" w:rsidP="00CC654C">
      <w:pPr>
        <w:numPr>
          <w:ilvl w:val="0"/>
          <w:numId w:val="8"/>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color w:val="333333"/>
          <w:sz w:val="24"/>
          <w:szCs w:val="24"/>
          <w:lang w:eastAsia="ru-RU"/>
        </w:rPr>
        <w:t>Первый уровень – канальный. В данной модели он объединяет L1 и L2 уровни модели OSI.</w:t>
      </w:r>
    </w:p>
    <w:p w14:paraId="659664E0" w14:textId="77777777" w:rsidR="00CC654C" w:rsidRPr="00CC654C" w:rsidRDefault="00CC654C" w:rsidP="00CC654C">
      <w:pPr>
        <w:numPr>
          <w:ilvl w:val="0"/>
          <w:numId w:val="8"/>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color w:val="333333"/>
          <w:sz w:val="24"/>
          <w:szCs w:val="24"/>
          <w:lang w:eastAsia="ru-RU"/>
        </w:rPr>
        <w:t>Второй уровень – межсетевой. Он идентичен сетевому уровню L3 модели OSI.</w:t>
      </w:r>
    </w:p>
    <w:p w14:paraId="55A8D0AC" w14:textId="77777777" w:rsidR="00CC654C" w:rsidRPr="00CC654C" w:rsidRDefault="00CC654C" w:rsidP="00CC654C">
      <w:pPr>
        <w:numPr>
          <w:ilvl w:val="0"/>
          <w:numId w:val="8"/>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color w:val="333333"/>
          <w:sz w:val="24"/>
          <w:szCs w:val="24"/>
          <w:lang w:eastAsia="ru-RU"/>
        </w:rPr>
        <w:t>Третий уровень – транспортный. Он идентичен транспортному уровню L4 модели OSI.</w:t>
      </w:r>
    </w:p>
    <w:p w14:paraId="485A3485" w14:textId="77777777" w:rsidR="00CC654C" w:rsidRPr="00CC654C" w:rsidRDefault="00CC654C" w:rsidP="00CC654C">
      <w:pPr>
        <w:numPr>
          <w:ilvl w:val="0"/>
          <w:numId w:val="8"/>
        </w:numPr>
        <w:shd w:val="clear" w:color="auto" w:fill="FFFFFF"/>
        <w:spacing w:after="0" w:line="240" w:lineRule="auto"/>
        <w:rPr>
          <w:rFonts w:ascii="Arial" w:eastAsia="Times New Roman" w:hAnsi="Arial" w:cs="Arial"/>
          <w:color w:val="333333"/>
          <w:sz w:val="24"/>
          <w:szCs w:val="24"/>
          <w:lang w:eastAsia="ru-RU"/>
        </w:rPr>
      </w:pPr>
      <w:r w:rsidRPr="00CC654C">
        <w:rPr>
          <w:rFonts w:ascii="Arial" w:eastAsia="Times New Roman" w:hAnsi="Arial" w:cs="Arial"/>
          <w:color w:val="333333"/>
          <w:sz w:val="24"/>
          <w:szCs w:val="24"/>
          <w:lang w:eastAsia="ru-RU"/>
        </w:rPr>
        <w:t>Четвертый уровень – прикладной. Он объединяет L5 – L7 уровни модели OSI.</w:t>
      </w:r>
    </w:p>
    <w:p w14:paraId="31529D1B" w14:textId="045C23E9" w:rsidR="00CC654C" w:rsidRDefault="00CC654C" w:rsidP="002765C3">
      <w:pPr>
        <w:spacing w:line="240" w:lineRule="auto"/>
        <w:rPr>
          <w:rFonts w:ascii="Times New Roman" w:hAnsi="Times New Roman" w:cs="Times New Roman"/>
          <w:sz w:val="24"/>
          <w:szCs w:val="24"/>
        </w:rPr>
      </w:pPr>
      <w:r>
        <w:rPr>
          <w:noProof/>
        </w:rPr>
        <w:drawing>
          <wp:inline distT="0" distB="0" distL="0" distR="0" wp14:anchorId="546BB3AD" wp14:editId="26C83040">
            <wp:extent cx="5940425" cy="6178550"/>
            <wp:effectExtent l="0" t="0" r="3175" b="0"/>
            <wp:docPr id="10" name="Рисунок 10" descr="Сравнение моделей OSI и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равнение моделей OSI и TCP/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178550"/>
                    </a:xfrm>
                    <a:prstGeom prst="rect">
                      <a:avLst/>
                    </a:prstGeom>
                    <a:noFill/>
                    <a:ln>
                      <a:noFill/>
                    </a:ln>
                  </pic:spPr>
                </pic:pic>
              </a:graphicData>
            </a:graphic>
          </wp:inline>
        </w:drawing>
      </w:r>
    </w:p>
    <w:p w14:paraId="0D0D963C" w14:textId="76DCC52A" w:rsidR="0014742D" w:rsidRPr="006B6D69" w:rsidRDefault="006B6D69" w:rsidP="002765C3">
      <w:p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Рис. 9 Модель </w:t>
      </w:r>
      <w:r>
        <w:rPr>
          <w:rFonts w:ascii="Times New Roman" w:hAnsi="Times New Roman" w:cs="Times New Roman"/>
          <w:sz w:val="24"/>
          <w:szCs w:val="24"/>
          <w:lang w:val="en-US"/>
        </w:rPr>
        <w:t>TCP</w:t>
      </w:r>
      <w:r>
        <w:rPr>
          <w:rFonts w:ascii="Times New Roman" w:hAnsi="Times New Roman" w:cs="Times New Roman"/>
          <w:sz w:val="24"/>
          <w:szCs w:val="24"/>
        </w:rPr>
        <w:t>/</w:t>
      </w:r>
      <w:r>
        <w:rPr>
          <w:rFonts w:ascii="Times New Roman" w:hAnsi="Times New Roman" w:cs="Times New Roman"/>
          <w:sz w:val="24"/>
          <w:szCs w:val="24"/>
          <w:lang w:val="en-US"/>
        </w:rPr>
        <w:t>IP</w:t>
      </w:r>
    </w:p>
    <w:p w14:paraId="21985172" w14:textId="7357E0B1" w:rsidR="0014742D" w:rsidRDefault="0014742D" w:rsidP="002765C3">
      <w:pPr>
        <w:spacing w:line="240" w:lineRule="auto"/>
        <w:rPr>
          <w:rFonts w:ascii="Times New Roman" w:hAnsi="Times New Roman" w:cs="Times New Roman"/>
          <w:sz w:val="24"/>
          <w:szCs w:val="24"/>
        </w:rPr>
      </w:pPr>
    </w:p>
    <w:p w14:paraId="0D53EB4D" w14:textId="77777777" w:rsidR="00726C60" w:rsidRDefault="00726C60" w:rsidP="002765C3">
      <w:pPr>
        <w:spacing w:line="240" w:lineRule="auto"/>
        <w:rPr>
          <w:rFonts w:ascii="Times New Roman" w:hAnsi="Times New Roman" w:cs="Times New Roman"/>
          <w:sz w:val="24"/>
          <w:szCs w:val="24"/>
        </w:rPr>
      </w:pPr>
    </w:p>
    <w:p w14:paraId="5DFB035F" w14:textId="77777777" w:rsidR="009E2D6F" w:rsidRPr="009E2D6F" w:rsidRDefault="009E2D6F" w:rsidP="009E2D6F">
      <w:pPr>
        <w:spacing w:line="240" w:lineRule="auto"/>
        <w:rPr>
          <w:rFonts w:ascii="Times New Roman" w:hAnsi="Times New Roman" w:cs="Times New Roman"/>
          <w:b/>
          <w:bCs/>
          <w:sz w:val="24"/>
          <w:szCs w:val="24"/>
          <w:u w:val="single"/>
        </w:rPr>
      </w:pPr>
      <w:r w:rsidRPr="009E2D6F">
        <w:rPr>
          <w:rFonts w:ascii="Times New Roman" w:hAnsi="Times New Roman" w:cs="Times New Roman"/>
          <w:b/>
          <w:bCs/>
          <w:sz w:val="24"/>
          <w:szCs w:val="24"/>
          <w:u w:val="single"/>
        </w:rPr>
        <w:lastRenderedPageBreak/>
        <w:t>Основные различия между TCP/IP и моделью OSI</w:t>
      </w:r>
    </w:p>
    <w:p w14:paraId="20CF1CCE" w14:textId="77777777" w:rsidR="009E2D6F"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 xml:space="preserve">OSI - это концептуальная модель, которая практически не используется для связи. А модель TCP/IP используется для установления соединения и связи через сеть. </w:t>
      </w:r>
    </w:p>
    <w:p w14:paraId="077E76E5" w14:textId="4490BC83" w:rsidR="009E2D6F"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В таблице описаны некоторые другие различия.</w:t>
      </w:r>
    </w:p>
    <w:p w14:paraId="24827896" w14:textId="3E50A11B" w:rsidR="0014742D" w:rsidRDefault="009E2D6F" w:rsidP="002765C3">
      <w:pPr>
        <w:spacing w:line="240" w:lineRule="auto"/>
        <w:rPr>
          <w:rFonts w:ascii="Times New Roman" w:hAnsi="Times New Roman" w:cs="Times New Roman"/>
          <w:sz w:val="24"/>
          <w:szCs w:val="24"/>
        </w:rPr>
      </w:pPr>
      <w:r w:rsidRPr="009E2D6F">
        <w:rPr>
          <w:rFonts w:ascii="Times New Roman" w:hAnsi="Times New Roman" w:cs="Times New Roman"/>
          <w:sz w:val="24"/>
          <w:szCs w:val="24"/>
        </w:rPr>
        <w:drawing>
          <wp:inline distT="0" distB="0" distL="0" distR="0" wp14:anchorId="36415948" wp14:editId="359D7919">
            <wp:extent cx="5940425" cy="3858895"/>
            <wp:effectExtent l="0" t="0" r="317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58895"/>
                    </a:xfrm>
                    <a:prstGeom prst="rect">
                      <a:avLst/>
                    </a:prstGeom>
                  </pic:spPr>
                </pic:pic>
              </a:graphicData>
            </a:graphic>
          </wp:inline>
        </w:drawing>
      </w:r>
    </w:p>
    <w:p w14:paraId="419A7F72" w14:textId="4A810D0D" w:rsidR="009E2D6F" w:rsidRPr="009E2D6F"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TCP/IP - это модель клиент-сервер, т.е. Когда клиент запрашивает сервис, он предоставляется сервером. Принимая во внимание, что OSI является концептуальной моделью.</w:t>
      </w:r>
    </w:p>
    <w:p w14:paraId="38BDA214" w14:textId="53DE8616" w:rsidR="009E2D6F" w:rsidRPr="009E2D6F"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TCP/IP - это стандартный протокол, используемый для каждой сети, включая Интернет, тогда как OSI - это не протокол, а эталонная модель, используемая для понимания и проектирования архитектуры системы.</w:t>
      </w:r>
    </w:p>
    <w:p w14:paraId="37361115" w14:textId="1ACAD615" w:rsidR="009E2D6F" w:rsidRPr="009E2D6F"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TCP/IP следует вертикальному подходу. С другой стороны, модель OSI поддерживает горизонтальный подход.</w:t>
      </w:r>
    </w:p>
    <w:p w14:paraId="4210D18B" w14:textId="7283A02B" w:rsidR="009E2D6F" w:rsidRPr="009E2D6F"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TCP/IP является материальным, а OSI - нет.</w:t>
      </w:r>
    </w:p>
    <w:p w14:paraId="39E550C2" w14:textId="1A439618" w:rsidR="0014742D" w:rsidRDefault="009E2D6F" w:rsidP="009E2D6F">
      <w:pPr>
        <w:spacing w:line="240" w:lineRule="auto"/>
        <w:rPr>
          <w:rFonts w:ascii="Times New Roman" w:hAnsi="Times New Roman" w:cs="Times New Roman"/>
          <w:sz w:val="24"/>
          <w:szCs w:val="24"/>
        </w:rPr>
      </w:pPr>
      <w:r w:rsidRPr="009E2D6F">
        <w:rPr>
          <w:rFonts w:ascii="Times New Roman" w:hAnsi="Times New Roman" w:cs="Times New Roman"/>
          <w:sz w:val="24"/>
          <w:szCs w:val="24"/>
        </w:rPr>
        <w:t>TCP/IP следует принципу «сверху вниз», а модель OSI - подходу «снизу вверх».</w:t>
      </w:r>
    </w:p>
    <w:p w14:paraId="244C3788" w14:textId="1AFB1162" w:rsidR="0014742D" w:rsidRDefault="0014742D" w:rsidP="002765C3">
      <w:pPr>
        <w:spacing w:line="240" w:lineRule="auto"/>
        <w:rPr>
          <w:rFonts w:ascii="Times New Roman" w:hAnsi="Times New Roman" w:cs="Times New Roman"/>
          <w:sz w:val="24"/>
          <w:szCs w:val="24"/>
        </w:rPr>
      </w:pPr>
    </w:p>
    <w:p w14:paraId="046AAA2E" w14:textId="77777777" w:rsidR="009217B3" w:rsidRPr="009217B3" w:rsidRDefault="009217B3" w:rsidP="009217B3">
      <w:pPr>
        <w:spacing w:line="240" w:lineRule="auto"/>
        <w:rPr>
          <w:rFonts w:ascii="Times New Roman" w:hAnsi="Times New Roman" w:cs="Times New Roman"/>
          <w:b/>
          <w:bCs/>
          <w:sz w:val="24"/>
          <w:szCs w:val="24"/>
          <w:u w:val="single"/>
        </w:rPr>
      </w:pPr>
      <w:r w:rsidRPr="009217B3">
        <w:rPr>
          <w:rFonts w:ascii="Times New Roman" w:hAnsi="Times New Roman" w:cs="Times New Roman"/>
          <w:b/>
          <w:bCs/>
          <w:sz w:val="24"/>
          <w:szCs w:val="24"/>
          <w:u w:val="single"/>
        </w:rPr>
        <w:t>Преимущества и недостатки архитектуры OSI</w:t>
      </w:r>
    </w:p>
    <w:p w14:paraId="0B0F4AD4" w14:textId="77777777" w:rsidR="009217B3" w:rsidRPr="009217B3" w:rsidRDefault="009217B3" w:rsidP="009217B3">
      <w:pPr>
        <w:spacing w:line="240" w:lineRule="auto"/>
        <w:rPr>
          <w:rFonts w:ascii="Times New Roman" w:hAnsi="Times New Roman" w:cs="Times New Roman"/>
          <w:b/>
          <w:bCs/>
          <w:sz w:val="24"/>
          <w:szCs w:val="24"/>
        </w:rPr>
      </w:pPr>
      <w:r w:rsidRPr="009217B3">
        <w:rPr>
          <w:rFonts w:ascii="Times New Roman" w:hAnsi="Times New Roman" w:cs="Times New Roman"/>
          <w:b/>
          <w:bCs/>
          <w:sz w:val="24"/>
          <w:szCs w:val="24"/>
        </w:rPr>
        <w:t>Достоинства:</w:t>
      </w:r>
    </w:p>
    <w:p w14:paraId="45E500FA"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Определенное разграничение задач: структура, включающая семь отдельных и четко определенных слоев, облегчает процесс создания, тестирования и корректировки сетевых систем. Она также способствует более ясному пониманию конкретных функций, характерных для каждого слоя, что упрощает выявление проблем и интеграцию передовых технологий.</w:t>
      </w:r>
    </w:p>
    <w:p w14:paraId="6459C93D"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lastRenderedPageBreak/>
        <w:t>Модульность: в модели OSI каждый слой функционирует независимо, что позволяет безболезненно заменять или обновлять протоколы и технологии в определенных слоях без воздействия на работу других, что дает гибкость в процессе разработки и модификации сетевых систем.</w:t>
      </w:r>
    </w:p>
    <w:p w14:paraId="44F1B703"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 xml:space="preserve">Универсальный характер и </w:t>
      </w:r>
      <w:proofErr w:type="spellStart"/>
      <w:r w:rsidRPr="009217B3">
        <w:rPr>
          <w:rFonts w:ascii="Times New Roman" w:hAnsi="Times New Roman" w:cs="Times New Roman"/>
          <w:sz w:val="24"/>
          <w:szCs w:val="24"/>
        </w:rPr>
        <w:t>стандартизированность</w:t>
      </w:r>
      <w:proofErr w:type="spellEnd"/>
      <w:r w:rsidRPr="009217B3">
        <w:rPr>
          <w:rFonts w:ascii="Times New Roman" w:hAnsi="Times New Roman" w:cs="Times New Roman"/>
          <w:sz w:val="24"/>
          <w:szCs w:val="24"/>
        </w:rPr>
        <w:t>: архитектура OSI признана общепринятым стандартом в области сетевых технологий, что гарантирует взаимодействие разнообразных систем и аппаратного обеспечения от разных производителей.</w:t>
      </w:r>
    </w:p>
    <w:p w14:paraId="05AF9877"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Образовательная значимость: в учебных заведениях модель OSI широко используется для освоения базовых принципов сетевой связи и создания сетей. Использование OSI в образовательном процессе способствует глубокому пониманию студентами и профессионалами взаимосвязей между различными сетевыми протоколами и технологиями.</w:t>
      </w:r>
    </w:p>
    <w:p w14:paraId="34DD8E8F" w14:textId="76A82136"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b/>
          <w:bCs/>
          <w:sz w:val="24"/>
          <w:szCs w:val="24"/>
        </w:rPr>
        <w:t>Недостатки</w:t>
      </w:r>
      <w:r w:rsidRPr="009217B3">
        <w:rPr>
          <w:rFonts w:ascii="Times New Roman" w:hAnsi="Times New Roman" w:cs="Times New Roman"/>
          <w:sz w:val="24"/>
          <w:szCs w:val="24"/>
        </w:rPr>
        <w:t>:</w:t>
      </w:r>
    </w:p>
    <w:p w14:paraId="32B2CEE2"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Запутанность и избыточность: многоуровневая структура модели OSI может вводить в заблуждение и затруднять освоение сетевых технологий. Некоторые из её уровней, такие как сеансовый и уровень представления, редко находят применение в реальных сетевых системах, что уменьшает реальную ценность этой модели в практической работе.</w:t>
      </w:r>
    </w:p>
    <w:p w14:paraId="686EFA87" w14:textId="7C717C74"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 xml:space="preserve">Необходимость широкого распространения: </w:t>
      </w:r>
      <w:r>
        <w:rPr>
          <w:rFonts w:ascii="Times New Roman" w:hAnsi="Times New Roman" w:cs="Times New Roman"/>
          <w:sz w:val="24"/>
          <w:szCs w:val="24"/>
        </w:rPr>
        <w:t>н</w:t>
      </w:r>
      <w:r w:rsidRPr="009217B3">
        <w:rPr>
          <w:rFonts w:ascii="Times New Roman" w:hAnsi="Times New Roman" w:cs="Times New Roman"/>
          <w:sz w:val="24"/>
          <w:szCs w:val="24"/>
        </w:rPr>
        <w:t>есмотря на теоретическую важность модели OSI для осмысления сетевых процессов, она не находит такого широкого применения на практике, как модель TCP/IP. Модель TCP/IP стала преобладающим стандартом в Интернете и большинстве современных сетевых структур, что сужает сферу применения модели OSI в реальных сетевых решениях.</w:t>
      </w:r>
    </w:p>
    <w:p w14:paraId="57546A6E"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Проблемы при внедрении передовых технологий: Модель OSI, разработанная в 80-х годах прошлого века, может не отражать новейшие технологии и протоколы, которые появились после её создания. Это может потребовать сложного встраивания новых инноваций в уже существующие уровни модели, что является трудозатратным процессом и может потребовать дополнительных вложений.</w:t>
      </w:r>
    </w:p>
    <w:p w14:paraId="4AF1AE83" w14:textId="774DAF32"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 xml:space="preserve">Стремление к разработке новых стандартов: </w:t>
      </w:r>
      <w:r>
        <w:rPr>
          <w:rFonts w:ascii="Times New Roman" w:hAnsi="Times New Roman" w:cs="Times New Roman"/>
          <w:sz w:val="24"/>
          <w:szCs w:val="24"/>
        </w:rPr>
        <w:t>т</w:t>
      </w:r>
      <w:r w:rsidRPr="009217B3">
        <w:rPr>
          <w:rFonts w:ascii="Times New Roman" w:hAnsi="Times New Roman" w:cs="Times New Roman"/>
          <w:sz w:val="24"/>
          <w:szCs w:val="24"/>
        </w:rPr>
        <w:t xml:space="preserve">ак как OSI не устанавливает конкретные протоколы, для их практического применения может потребоваться разработка дополнительных нормативных документов. Это может увеличить сложность и затраты на разработку сетевых решений, так как необходимо разрабатывать или адаптировать протоколы для соответствия уровням модели. </w:t>
      </w:r>
    </w:p>
    <w:p w14:paraId="607A6E16"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 xml:space="preserve">Модель OSI представляет собой полезный инструмент для понимания и проектирования сетевых систем, благодаря своей четкой модульной структуре и универсальным стандартам. Однако ее сложность и ограниченное распространение могут стать существенными минусами. При разработке и оценке сетевых решений крайне важно сбалансировано оценивать как сильные, так и слабые стороны модели OSI для максимально эффективного использования ее преимуществ и минимизации потенциальных рисков. </w:t>
      </w:r>
    </w:p>
    <w:p w14:paraId="0E23066C" w14:textId="77777777" w:rsidR="009217B3" w:rsidRPr="009217B3" w:rsidRDefault="009217B3" w:rsidP="009217B3">
      <w:pPr>
        <w:spacing w:line="240" w:lineRule="auto"/>
        <w:rPr>
          <w:rFonts w:ascii="Times New Roman" w:hAnsi="Times New Roman" w:cs="Times New Roman"/>
          <w:b/>
          <w:bCs/>
          <w:sz w:val="24"/>
          <w:szCs w:val="24"/>
          <w:u w:val="single"/>
        </w:rPr>
      </w:pPr>
      <w:r w:rsidRPr="009217B3">
        <w:rPr>
          <w:rFonts w:ascii="Times New Roman" w:hAnsi="Times New Roman" w:cs="Times New Roman"/>
          <w:b/>
          <w:bCs/>
          <w:sz w:val="24"/>
          <w:szCs w:val="24"/>
          <w:u w:val="single"/>
        </w:rPr>
        <w:t>Преимущества и ограничения модели TCP/IP</w:t>
      </w:r>
    </w:p>
    <w:p w14:paraId="70BA064B"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b/>
          <w:bCs/>
          <w:sz w:val="24"/>
          <w:szCs w:val="24"/>
        </w:rPr>
        <w:t>Преимущества</w:t>
      </w:r>
      <w:r w:rsidRPr="009217B3">
        <w:rPr>
          <w:rFonts w:ascii="Times New Roman" w:hAnsi="Times New Roman" w:cs="Times New Roman"/>
          <w:sz w:val="24"/>
          <w:szCs w:val="24"/>
        </w:rPr>
        <w:t>:</w:t>
      </w:r>
    </w:p>
    <w:p w14:paraId="5BD08B0B"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Реализация в жизнь: модель TCP/IP отличается своей утилитарностью и быстро нашла применение в реальной сетевой среде, став фундаментом для создания Интернета. Эта направленность на практическое применение делает модель более подходящей для внедрения и использования в сетевых системах.</w:t>
      </w:r>
    </w:p>
    <w:p w14:paraId="5BA6A6E2"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lastRenderedPageBreak/>
        <w:t>Прозрачность и высокая эффективность: архитектура TCP/IP строится на четырех уровнях, что облегчает освоение и внедрение.</w:t>
      </w:r>
    </w:p>
    <w:p w14:paraId="447D0BEB"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Глобальная поддержка и признание: модель TCP/IP поддерживается обширной сетью разработчиков и организаций, что делает её стандартом Интернета и ключевым элементом большинства современных сетей.</w:t>
      </w:r>
    </w:p>
    <w:p w14:paraId="6B12D124"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Устойчивость к масштабированию и адаптивность: архитектуру TCP/IP изначально спроектировали с учетом ее способности расширяться, что делает ее идеальной для работы в различных условиях – от мелких домашних сетей до сложных корпоративных инфраструктур и глобальных сетевых систем.</w:t>
      </w:r>
    </w:p>
    <w:p w14:paraId="0C5C796F"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Поддержка разнообразных протоколов: модель поддерживает широкий спектр протоколов на уровне приложений, включая HTTP, FTP, SMTP и многие другие. Это дает возможность выбирать наиболее подходящие протоколы для каждого приложения и услуги, что позволяет гибко настраивать модель в соответствии с уникальными требованиями.</w:t>
      </w:r>
    </w:p>
    <w:p w14:paraId="0F84161B" w14:textId="77777777" w:rsidR="009217B3" w:rsidRPr="009217B3" w:rsidRDefault="009217B3" w:rsidP="009217B3">
      <w:pPr>
        <w:spacing w:line="240" w:lineRule="auto"/>
        <w:rPr>
          <w:rFonts w:ascii="Times New Roman" w:hAnsi="Times New Roman" w:cs="Times New Roman"/>
          <w:b/>
          <w:bCs/>
          <w:sz w:val="24"/>
          <w:szCs w:val="24"/>
        </w:rPr>
      </w:pPr>
      <w:r w:rsidRPr="009217B3">
        <w:rPr>
          <w:rFonts w:ascii="Times New Roman" w:hAnsi="Times New Roman" w:cs="Times New Roman"/>
          <w:b/>
          <w:bCs/>
          <w:sz w:val="24"/>
          <w:szCs w:val="24"/>
        </w:rPr>
        <w:t>Недостатки:</w:t>
      </w:r>
    </w:p>
    <w:p w14:paraId="0AF8B9FF"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Недостаточная детализация: в сравнении с OSI, модель TCP/IP не предоставляет столь же подробной спецификации для каждого уровня, что может усложнить процесс анализа и создания сетевых систем. Отсутствие детализации может вызвать трудности в контроле сетевых процессов и внедрении новых технологий, так как разработчикам приходится опираться на определенные протоколы и технологии.</w:t>
      </w:r>
    </w:p>
    <w:p w14:paraId="4E72A0FE" w14:textId="77777777" w:rsidR="009217B3" w:rsidRPr="009217B3"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Протокольная зависимость: модель TCP/IP тесно связана с протоколами TCP и IP, что может снизить ее адаптируемость при применении альтернативных протоколов.</w:t>
      </w:r>
    </w:p>
    <w:p w14:paraId="2CD6A030" w14:textId="25DBA726" w:rsidR="0014742D" w:rsidRDefault="009217B3" w:rsidP="009217B3">
      <w:pPr>
        <w:spacing w:line="240" w:lineRule="auto"/>
        <w:rPr>
          <w:rFonts w:ascii="Times New Roman" w:hAnsi="Times New Roman" w:cs="Times New Roman"/>
          <w:sz w:val="24"/>
          <w:szCs w:val="24"/>
        </w:rPr>
      </w:pPr>
      <w:r w:rsidRPr="009217B3">
        <w:rPr>
          <w:rFonts w:ascii="Times New Roman" w:hAnsi="Times New Roman" w:cs="Times New Roman"/>
          <w:sz w:val="24"/>
          <w:szCs w:val="24"/>
        </w:rPr>
        <w:t>Защита и управление: модель TCP/IP не предусматривает внутренних механизмов для обеспечения безопасности и контроля за сетевыми ресурсами на уровне самой модели.</w:t>
      </w:r>
    </w:p>
    <w:p w14:paraId="72B95F11" w14:textId="4C810796" w:rsidR="0014742D" w:rsidRDefault="0014742D" w:rsidP="002765C3">
      <w:pPr>
        <w:spacing w:line="240" w:lineRule="auto"/>
        <w:rPr>
          <w:rFonts w:ascii="Times New Roman" w:hAnsi="Times New Roman" w:cs="Times New Roman"/>
          <w:sz w:val="24"/>
          <w:szCs w:val="24"/>
        </w:rPr>
      </w:pPr>
    </w:p>
    <w:p w14:paraId="0D0CDB70" w14:textId="414B1847" w:rsidR="0014742D" w:rsidRDefault="0014742D" w:rsidP="002765C3">
      <w:pPr>
        <w:spacing w:line="240" w:lineRule="auto"/>
        <w:rPr>
          <w:rFonts w:ascii="Times New Roman" w:hAnsi="Times New Roman" w:cs="Times New Roman"/>
          <w:sz w:val="24"/>
          <w:szCs w:val="24"/>
        </w:rPr>
      </w:pPr>
    </w:p>
    <w:p w14:paraId="78EF254B" w14:textId="0976B5B8" w:rsidR="0014742D" w:rsidRDefault="0014742D" w:rsidP="002765C3">
      <w:pPr>
        <w:spacing w:line="240" w:lineRule="auto"/>
        <w:rPr>
          <w:rFonts w:ascii="Times New Roman" w:hAnsi="Times New Roman" w:cs="Times New Roman"/>
          <w:sz w:val="24"/>
          <w:szCs w:val="24"/>
        </w:rPr>
      </w:pPr>
    </w:p>
    <w:p w14:paraId="2A2616E8" w14:textId="12498B90" w:rsidR="0014742D" w:rsidRDefault="0014742D" w:rsidP="002765C3">
      <w:pPr>
        <w:spacing w:line="240" w:lineRule="auto"/>
        <w:rPr>
          <w:rFonts w:ascii="Times New Roman" w:hAnsi="Times New Roman" w:cs="Times New Roman"/>
          <w:sz w:val="24"/>
          <w:szCs w:val="24"/>
        </w:rPr>
      </w:pPr>
    </w:p>
    <w:p w14:paraId="2A7BDF84" w14:textId="2B0F0E9A" w:rsidR="0014742D" w:rsidRDefault="0014742D" w:rsidP="002765C3">
      <w:pPr>
        <w:spacing w:line="240" w:lineRule="auto"/>
        <w:rPr>
          <w:rFonts w:ascii="Times New Roman" w:hAnsi="Times New Roman" w:cs="Times New Roman"/>
          <w:sz w:val="24"/>
          <w:szCs w:val="24"/>
        </w:rPr>
      </w:pPr>
    </w:p>
    <w:p w14:paraId="7BAFF8B1" w14:textId="28E49AD5" w:rsidR="009217B3" w:rsidRDefault="009217B3" w:rsidP="002765C3">
      <w:pPr>
        <w:spacing w:line="240" w:lineRule="auto"/>
        <w:rPr>
          <w:rFonts w:ascii="Times New Roman" w:hAnsi="Times New Roman" w:cs="Times New Roman"/>
          <w:sz w:val="24"/>
          <w:szCs w:val="24"/>
        </w:rPr>
      </w:pPr>
    </w:p>
    <w:p w14:paraId="6514B305" w14:textId="6624B841" w:rsidR="009217B3" w:rsidRDefault="009217B3" w:rsidP="002765C3">
      <w:pPr>
        <w:spacing w:line="240" w:lineRule="auto"/>
        <w:rPr>
          <w:rFonts w:ascii="Times New Roman" w:hAnsi="Times New Roman" w:cs="Times New Roman"/>
          <w:sz w:val="24"/>
          <w:szCs w:val="24"/>
        </w:rPr>
      </w:pPr>
    </w:p>
    <w:p w14:paraId="29BD95F8" w14:textId="692F0456" w:rsidR="009217B3" w:rsidRDefault="009217B3" w:rsidP="002765C3">
      <w:pPr>
        <w:spacing w:line="240" w:lineRule="auto"/>
        <w:rPr>
          <w:rFonts w:ascii="Times New Roman" w:hAnsi="Times New Roman" w:cs="Times New Roman"/>
          <w:sz w:val="24"/>
          <w:szCs w:val="24"/>
        </w:rPr>
      </w:pPr>
    </w:p>
    <w:p w14:paraId="4BC64EC1" w14:textId="11C81117" w:rsidR="009217B3" w:rsidRDefault="009217B3" w:rsidP="002765C3">
      <w:pPr>
        <w:spacing w:line="240" w:lineRule="auto"/>
        <w:rPr>
          <w:rFonts w:ascii="Times New Roman" w:hAnsi="Times New Roman" w:cs="Times New Roman"/>
          <w:sz w:val="24"/>
          <w:szCs w:val="24"/>
        </w:rPr>
      </w:pPr>
    </w:p>
    <w:p w14:paraId="43446411" w14:textId="31BFA94F" w:rsidR="009217B3" w:rsidRDefault="009217B3" w:rsidP="002765C3">
      <w:pPr>
        <w:spacing w:line="240" w:lineRule="auto"/>
        <w:rPr>
          <w:rFonts w:ascii="Times New Roman" w:hAnsi="Times New Roman" w:cs="Times New Roman"/>
          <w:sz w:val="24"/>
          <w:szCs w:val="24"/>
        </w:rPr>
      </w:pPr>
    </w:p>
    <w:p w14:paraId="20CEF9F8" w14:textId="3F585066" w:rsidR="009217B3" w:rsidRDefault="009217B3" w:rsidP="002765C3">
      <w:pPr>
        <w:spacing w:line="240" w:lineRule="auto"/>
        <w:rPr>
          <w:rFonts w:ascii="Times New Roman" w:hAnsi="Times New Roman" w:cs="Times New Roman"/>
          <w:sz w:val="24"/>
          <w:szCs w:val="24"/>
        </w:rPr>
      </w:pPr>
    </w:p>
    <w:p w14:paraId="3A112076" w14:textId="3E172CAE" w:rsidR="009217B3" w:rsidRDefault="009217B3" w:rsidP="002765C3">
      <w:pPr>
        <w:spacing w:line="240" w:lineRule="auto"/>
        <w:rPr>
          <w:rFonts w:ascii="Times New Roman" w:hAnsi="Times New Roman" w:cs="Times New Roman"/>
          <w:sz w:val="24"/>
          <w:szCs w:val="24"/>
        </w:rPr>
      </w:pPr>
    </w:p>
    <w:p w14:paraId="1A19D293" w14:textId="6BB01031" w:rsidR="009217B3" w:rsidRDefault="009217B3" w:rsidP="002765C3">
      <w:pPr>
        <w:spacing w:line="240" w:lineRule="auto"/>
        <w:rPr>
          <w:rFonts w:ascii="Times New Roman" w:hAnsi="Times New Roman" w:cs="Times New Roman"/>
          <w:sz w:val="24"/>
          <w:szCs w:val="24"/>
        </w:rPr>
      </w:pPr>
    </w:p>
    <w:p w14:paraId="5C6A09E1" w14:textId="6B09F419" w:rsidR="009217B3" w:rsidRDefault="009217B3" w:rsidP="002765C3">
      <w:pPr>
        <w:spacing w:line="240" w:lineRule="auto"/>
        <w:rPr>
          <w:rFonts w:ascii="Times New Roman" w:hAnsi="Times New Roman" w:cs="Times New Roman"/>
          <w:sz w:val="24"/>
          <w:szCs w:val="24"/>
        </w:rPr>
      </w:pPr>
    </w:p>
    <w:p w14:paraId="77E64A7B" w14:textId="77777777" w:rsidR="009217B3" w:rsidRDefault="009217B3" w:rsidP="002765C3">
      <w:pPr>
        <w:spacing w:line="240" w:lineRule="auto"/>
        <w:rPr>
          <w:rFonts w:ascii="Times New Roman" w:hAnsi="Times New Roman" w:cs="Times New Roman"/>
          <w:sz w:val="24"/>
          <w:szCs w:val="24"/>
        </w:rPr>
      </w:pPr>
    </w:p>
    <w:p w14:paraId="3520387C" w14:textId="77777777" w:rsidR="002765C3"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lastRenderedPageBreak/>
        <w:t xml:space="preserve">Тема 4. </w:t>
      </w:r>
    </w:p>
    <w:p w14:paraId="3023AA31" w14:textId="77777777" w:rsidR="002765C3"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Среда передачи данных и протоколы физического уровня. Физическая</w:t>
      </w:r>
    </w:p>
    <w:p w14:paraId="6344D5AB" w14:textId="77777777" w:rsidR="002765C3"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структура сети. Основные характеристики физических линий связи. Основы</w:t>
      </w:r>
    </w:p>
    <w:p w14:paraId="62C5DFFA" w14:textId="77777777" w:rsidR="002765C3"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цифрового кодирования при формировании электромагнитных сигналов. Связь между</w:t>
      </w:r>
    </w:p>
    <w:p w14:paraId="5C2E785F" w14:textId="77777777" w:rsidR="002765C3"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физическими характеристиками линий передачи сигнала и окружающей среды,</w:t>
      </w:r>
    </w:p>
    <w:p w14:paraId="7DCCCCB1" w14:textId="77777777" w:rsidR="002765C3"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способами кодирования и пропускной способностью линий, скоростью передачи</w:t>
      </w:r>
    </w:p>
    <w:p w14:paraId="617715D2" w14:textId="193B61D3" w:rsidR="005544C9" w:rsidRPr="001278DE" w:rsidRDefault="002765C3"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данных.</w:t>
      </w:r>
    </w:p>
    <w:p w14:paraId="32777FEE" w14:textId="77777777" w:rsidR="002F4972" w:rsidRPr="001278DE" w:rsidRDefault="00FC4C68" w:rsidP="002F497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b/>
          <w:bCs/>
          <w:color w:val="333333"/>
          <w:sz w:val="24"/>
          <w:szCs w:val="24"/>
          <w:shd w:val="clear" w:color="auto" w:fill="FFFFFF"/>
        </w:rPr>
        <w:t>Среда передачи</w:t>
      </w:r>
      <w:r w:rsidRPr="001278DE">
        <w:rPr>
          <w:rFonts w:ascii="Times New Roman" w:hAnsi="Times New Roman" w:cs="Times New Roman"/>
          <w:color w:val="333333"/>
          <w:sz w:val="24"/>
          <w:szCs w:val="24"/>
          <w:shd w:val="clear" w:color="auto" w:fill="FFFFFF"/>
        </w:rPr>
        <w:t xml:space="preserve"> – это физическая среда, по которой возможно распространение информационных сигналов в виде электрических, световых и т.п. импульсов. </w:t>
      </w:r>
    </w:p>
    <w:p w14:paraId="1B5161B6" w14:textId="5FB80A7E" w:rsidR="002F4972" w:rsidRPr="001278DE" w:rsidRDefault="002F4972" w:rsidP="002F497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Среды разделяют на ограниченные и неограниченные.</w:t>
      </w:r>
    </w:p>
    <w:p w14:paraId="1C1E52D8" w14:textId="2D73A67A" w:rsidR="002F4972" w:rsidRPr="001278DE" w:rsidRDefault="002F4972" w:rsidP="002F497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Ограниченные среды представляют собой кабели (витая пара, коаксиальный кабель, оптоволоконный кабель), которые передают электрические и световые сигналы. Возможности передачи данных ограничены возможностями кабеля. При этом различные производители компьютерной техники предъявляют различные требования к реализации кабельных систем. </w:t>
      </w:r>
    </w:p>
    <w:p w14:paraId="78152902" w14:textId="7E933488" w:rsidR="002F4972" w:rsidRPr="001278DE" w:rsidRDefault="002F4972" w:rsidP="002F497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Неограниченные среды (</w:t>
      </w:r>
      <w:proofErr w:type="spellStart"/>
      <w:r w:rsidRPr="001278DE">
        <w:rPr>
          <w:rFonts w:ascii="Times New Roman" w:hAnsi="Times New Roman" w:cs="Times New Roman"/>
          <w:color w:val="333333"/>
          <w:sz w:val="24"/>
          <w:szCs w:val="24"/>
          <w:shd w:val="clear" w:color="auto" w:fill="FFFFFF"/>
        </w:rPr>
        <w:t>wireless</w:t>
      </w:r>
      <w:proofErr w:type="spellEnd"/>
      <w:r w:rsidRPr="001278DE">
        <w:rPr>
          <w:rFonts w:ascii="Times New Roman" w:hAnsi="Times New Roman" w:cs="Times New Roman"/>
          <w:color w:val="333333"/>
          <w:sz w:val="24"/>
          <w:szCs w:val="24"/>
          <w:shd w:val="clear" w:color="auto" w:fill="FFFFFF"/>
        </w:rPr>
        <w:t>) обеспечивают микроволновую, лазерную, инфракрасную и радио передачи.</w:t>
      </w:r>
    </w:p>
    <w:p w14:paraId="16249BA5" w14:textId="705335DF" w:rsidR="00FC4C68" w:rsidRPr="001278DE" w:rsidRDefault="002F4972" w:rsidP="002F497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Исключительно ограниченные среды применяются в высокоскоростной передаче данных на ограниченных расстояниях. При построении мобильных сетей, больших корпоративных сетей или глобальных сетей применяется комбинация ограниченных и неограниченных сред.</w:t>
      </w:r>
    </w:p>
    <w:p w14:paraId="27E3D12A" w14:textId="77777777" w:rsidR="002F4972" w:rsidRPr="001278DE" w:rsidRDefault="002F4972" w:rsidP="002F4972">
      <w:pPr>
        <w:spacing w:line="240" w:lineRule="auto"/>
        <w:rPr>
          <w:rFonts w:ascii="Times New Roman" w:hAnsi="Times New Roman" w:cs="Times New Roman"/>
          <w:b/>
          <w:bCs/>
          <w:color w:val="333333"/>
          <w:sz w:val="24"/>
          <w:szCs w:val="24"/>
          <w:shd w:val="clear" w:color="auto" w:fill="FFFFFF"/>
        </w:rPr>
      </w:pPr>
      <w:r w:rsidRPr="001278DE">
        <w:rPr>
          <w:rFonts w:ascii="Times New Roman" w:hAnsi="Times New Roman" w:cs="Times New Roman"/>
          <w:b/>
          <w:bCs/>
          <w:color w:val="333333"/>
          <w:sz w:val="24"/>
          <w:szCs w:val="24"/>
          <w:shd w:val="clear" w:color="auto" w:fill="FFFFFF"/>
        </w:rPr>
        <w:t>Ограниченные среды. Витая пара</w:t>
      </w:r>
    </w:p>
    <w:p w14:paraId="359EB515" w14:textId="1CC6D2A5" w:rsidR="002F4972" w:rsidRPr="001278DE" w:rsidRDefault="002F4972" w:rsidP="002F497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Витую пару образует пара изолированных перевитых медных проводников (жил). Эти жилы объединяются в одном кабеле изолирующей оплеткой. Для подключения сетевых устройств посредством витой пары используются разъемы RJ-11 (4 </w:t>
      </w:r>
      <w:proofErr w:type="spellStart"/>
      <w:r w:rsidRPr="001278DE">
        <w:rPr>
          <w:rFonts w:ascii="Times New Roman" w:hAnsi="Times New Roman" w:cs="Times New Roman"/>
          <w:color w:val="333333"/>
          <w:sz w:val="24"/>
          <w:szCs w:val="24"/>
          <w:shd w:val="clear" w:color="auto" w:fill="FFFFFF"/>
        </w:rPr>
        <w:t>пина</w:t>
      </w:r>
      <w:proofErr w:type="spellEnd"/>
      <w:r w:rsidRPr="001278DE">
        <w:rPr>
          <w:rFonts w:ascii="Times New Roman" w:hAnsi="Times New Roman" w:cs="Times New Roman"/>
          <w:color w:val="333333"/>
          <w:sz w:val="24"/>
          <w:szCs w:val="24"/>
          <w:shd w:val="clear" w:color="auto" w:fill="FFFFFF"/>
        </w:rPr>
        <w:t xml:space="preserve">), RJ-45 (8 </w:t>
      </w:r>
      <w:proofErr w:type="spellStart"/>
      <w:r w:rsidRPr="001278DE">
        <w:rPr>
          <w:rFonts w:ascii="Times New Roman" w:hAnsi="Times New Roman" w:cs="Times New Roman"/>
          <w:color w:val="333333"/>
          <w:sz w:val="24"/>
          <w:szCs w:val="24"/>
          <w:shd w:val="clear" w:color="auto" w:fill="FFFFFF"/>
        </w:rPr>
        <w:t>пинов</w:t>
      </w:r>
      <w:proofErr w:type="spellEnd"/>
      <w:r w:rsidRPr="001278DE">
        <w:rPr>
          <w:rFonts w:ascii="Times New Roman" w:hAnsi="Times New Roman" w:cs="Times New Roman"/>
          <w:color w:val="333333"/>
          <w:sz w:val="24"/>
          <w:szCs w:val="24"/>
          <w:shd w:val="clear" w:color="auto" w:fill="FFFFFF"/>
        </w:rPr>
        <w:t xml:space="preserve"> – 4 пары) и </w:t>
      </w:r>
      <w:proofErr w:type="spellStart"/>
      <w:r w:rsidRPr="001278DE">
        <w:rPr>
          <w:rFonts w:ascii="Times New Roman" w:hAnsi="Times New Roman" w:cs="Times New Roman"/>
          <w:color w:val="333333"/>
          <w:sz w:val="24"/>
          <w:szCs w:val="24"/>
          <w:shd w:val="clear" w:color="auto" w:fill="FFFFFF"/>
        </w:rPr>
        <w:t>мультипиновые</w:t>
      </w:r>
      <w:proofErr w:type="spellEnd"/>
      <w:r w:rsidRPr="001278DE">
        <w:rPr>
          <w:rFonts w:ascii="Times New Roman" w:hAnsi="Times New Roman" w:cs="Times New Roman"/>
          <w:color w:val="333333"/>
          <w:sz w:val="24"/>
          <w:szCs w:val="24"/>
          <w:shd w:val="clear" w:color="auto" w:fill="FFFFFF"/>
        </w:rPr>
        <w:t xml:space="preserve"> разъемы RS-232, RS-449. Витая пара бывает экранированной (</w:t>
      </w:r>
      <w:proofErr w:type="spellStart"/>
      <w:r w:rsidRPr="001278DE">
        <w:rPr>
          <w:rFonts w:ascii="Times New Roman" w:hAnsi="Times New Roman" w:cs="Times New Roman"/>
          <w:color w:val="333333"/>
          <w:sz w:val="24"/>
          <w:szCs w:val="24"/>
          <w:shd w:val="clear" w:color="auto" w:fill="FFFFFF"/>
        </w:rPr>
        <w:t>Shielded</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Twisted</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Pair</w:t>
      </w:r>
      <w:proofErr w:type="spellEnd"/>
      <w:r w:rsidRPr="001278DE">
        <w:rPr>
          <w:rFonts w:ascii="Times New Roman" w:hAnsi="Times New Roman" w:cs="Times New Roman"/>
          <w:color w:val="333333"/>
          <w:sz w:val="24"/>
          <w:szCs w:val="24"/>
          <w:shd w:val="clear" w:color="auto" w:fill="FFFFFF"/>
        </w:rPr>
        <w:t xml:space="preserve"> - STP, </w:t>
      </w:r>
      <w:proofErr w:type="spellStart"/>
      <w:r w:rsidRPr="001278DE">
        <w:rPr>
          <w:rFonts w:ascii="Times New Roman" w:hAnsi="Times New Roman" w:cs="Times New Roman"/>
          <w:color w:val="333333"/>
          <w:sz w:val="24"/>
          <w:szCs w:val="24"/>
          <w:shd w:val="clear" w:color="auto" w:fill="FFFFFF"/>
        </w:rPr>
        <w:t>Foil</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Twisted</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Pair</w:t>
      </w:r>
      <w:proofErr w:type="spellEnd"/>
      <w:r w:rsidRPr="001278DE">
        <w:rPr>
          <w:rFonts w:ascii="Times New Roman" w:hAnsi="Times New Roman" w:cs="Times New Roman"/>
          <w:color w:val="333333"/>
          <w:sz w:val="24"/>
          <w:szCs w:val="24"/>
          <w:shd w:val="clear" w:color="auto" w:fill="FFFFFF"/>
        </w:rPr>
        <w:t xml:space="preserve"> - FTP) и неэкранированной (</w:t>
      </w:r>
      <w:proofErr w:type="spellStart"/>
      <w:r w:rsidRPr="001278DE">
        <w:rPr>
          <w:rFonts w:ascii="Times New Roman" w:hAnsi="Times New Roman" w:cs="Times New Roman"/>
          <w:color w:val="333333"/>
          <w:sz w:val="24"/>
          <w:szCs w:val="24"/>
          <w:shd w:val="clear" w:color="auto" w:fill="FFFFFF"/>
        </w:rPr>
        <w:t>Unshielded</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Twisted</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Pair</w:t>
      </w:r>
      <w:proofErr w:type="spellEnd"/>
      <w:r w:rsidRPr="001278DE">
        <w:rPr>
          <w:rFonts w:ascii="Times New Roman" w:hAnsi="Times New Roman" w:cs="Times New Roman"/>
          <w:color w:val="333333"/>
          <w:sz w:val="24"/>
          <w:szCs w:val="24"/>
          <w:shd w:val="clear" w:color="auto" w:fill="FFFFFF"/>
        </w:rPr>
        <w:t xml:space="preserve"> - UTP).</w:t>
      </w:r>
    </w:p>
    <w:p w14:paraId="63E1B68F" w14:textId="3B76A452" w:rsidR="00926CFD" w:rsidRPr="001278DE" w:rsidRDefault="002F4972" w:rsidP="002765C3">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Экранированная витая пара имеет дополнительный экран в виде фольги или металлической сетки. STP была разработана компанией IBM для сетей </w:t>
      </w:r>
      <w:proofErr w:type="spellStart"/>
      <w:r w:rsidRPr="001278DE">
        <w:rPr>
          <w:rFonts w:ascii="Times New Roman" w:hAnsi="Times New Roman" w:cs="Times New Roman"/>
          <w:color w:val="333333"/>
          <w:sz w:val="24"/>
          <w:szCs w:val="24"/>
          <w:shd w:val="clear" w:color="auto" w:fill="FFFFFF"/>
        </w:rPr>
        <w:t>Token</w:t>
      </w:r>
      <w:proofErr w:type="spellEnd"/>
      <w:r w:rsidRPr="001278DE">
        <w:rPr>
          <w:rFonts w:ascii="Times New Roman" w:hAnsi="Times New Roman" w:cs="Times New Roman"/>
          <w:color w:val="333333"/>
          <w:sz w:val="24"/>
          <w:szCs w:val="24"/>
          <w:shd w:val="clear" w:color="auto" w:fill="FFFFFF"/>
        </w:rPr>
        <w:t xml:space="preserve"> Ring (например, STP IBM Type 1). </w:t>
      </w:r>
    </w:p>
    <w:p w14:paraId="518AB9E0" w14:textId="1CC6B6BD" w:rsidR="002F4972" w:rsidRPr="001278DE" w:rsidRDefault="002F4972" w:rsidP="002765C3">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noProof/>
          <w:sz w:val="24"/>
          <w:szCs w:val="24"/>
        </w:rPr>
        <w:lastRenderedPageBreak/>
        <w:drawing>
          <wp:inline distT="0" distB="0" distL="0" distR="0" wp14:anchorId="721406C3" wp14:editId="5A237184">
            <wp:extent cx="3537296" cy="2352651"/>
            <wp:effectExtent l="0" t="0" r="6350" b="0"/>
            <wp:docPr id="14" name="Рисунок 14" descr="PL1263, Набор разъем RJ-45 8P8C CAT 5e , 4 шт, Pro Legend | купить в  розницу и оп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1263, Набор разъем RJ-45 8P8C CAT 5e , 4 шт, Pro Legend | купить в  розницу и оптом"/>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3665" cy="2363538"/>
                    </a:xfrm>
                    <a:prstGeom prst="rect">
                      <a:avLst/>
                    </a:prstGeom>
                    <a:noFill/>
                    <a:ln>
                      <a:noFill/>
                    </a:ln>
                  </pic:spPr>
                </pic:pic>
              </a:graphicData>
            </a:graphic>
          </wp:inline>
        </w:drawing>
      </w:r>
    </w:p>
    <w:p w14:paraId="0E5D25B6" w14:textId="2E1D9E43" w:rsidR="002F4972" w:rsidRPr="001278DE" w:rsidRDefault="005426FC" w:rsidP="002765C3">
      <w:pPr>
        <w:spacing w:line="240" w:lineRule="auto"/>
        <w:rPr>
          <w:rFonts w:ascii="Times New Roman" w:hAnsi="Times New Roman" w:cs="Times New Roman"/>
          <w:color w:val="333333"/>
          <w:sz w:val="24"/>
          <w:szCs w:val="24"/>
          <w:shd w:val="clear" w:color="auto" w:fill="FFFFFF"/>
        </w:rPr>
      </w:pPr>
      <w:r w:rsidRPr="001278DE">
        <w:rPr>
          <w:rStyle w:val="a6"/>
          <w:rFonts w:ascii="Times New Roman" w:hAnsi="Times New Roman" w:cs="Times New Roman"/>
          <w:color w:val="000000"/>
          <w:sz w:val="24"/>
          <w:szCs w:val="24"/>
        </w:rPr>
        <w:t xml:space="preserve">Рис. 1 </w:t>
      </w:r>
      <w:r w:rsidR="002F4972" w:rsidRPr="001278DE">
        <w:rPr>
          <w:rStyle w:val="a6"/>
          <w:rFonts w:ascii="Times New Roman" w:hAnsi="Times New Roman" w:cs="Times New Roman"/>
          <w:color w:val="000000"/>
          <w:sz w:val="24"/>
          <w:szCs w:val="24"/>
        </w:rPr>
        <w:t>Разъем RJ-45</w:t>
      </w:r>
    </w:p>
    <w:p w14:paraId="679EFDF7" w14:textId="370D68A7" w:rsidR="00926CFD" w:rsidRPr="001278DE" w:rsidRDefault="002F4972" w:rsidP="002765C3">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Преимущественно в сетях передачи данных используется неэкранированная витая пара. В 1991 г. EIA/TIA опубликовала документ – бюллетень TSB-36, где описала категории UTP в соответствии с частотными характеристиками полосы пропускания и параметры измерения этих кабелей. Применяемые в высокоскоростной передаче данных кабели UTP, согласно стандартам EIA/TIA 568, имеют 8 жил (4 пары) и определенные характеристики. Сертификацию кабельных систем производителей на соответствие этим характеристикам проводит с 1991 г. специальная лаборатория – </w:t>
      </w:r>
      <w:proofErr w:type="spellStart"/>
      <w:r w:rsidRPr="001278DE">
        <w:rPr>
          <w:rFonts w:ascii="Times New Roman" w:hAnsi="Times New Roman" w:cs="Times New Roman"/>
          <w:color w:val="333333"/>
          <w:sz w:val="24"/>
          <w:szCs w:val="24"/>
          <w:shd w:val="clear" w:color="auto" w:fill="FFFFFF"/>
        </w:rPr>
        <w:t>Underwriter’s</w:t>
      </w:r>
      <w:proofErr w:type="spellEnd"/>
      <w:r w:rsidRPr="001278DE">
        <w:rPr>
          <w:rFonts w:ascii="Times New Roman" w:hAnsi="Times New Roman" w:cs="Times New Roman"/>
          <w:color w:val="333333"/>
          <w:sz w:val="24"/>
          <w:szCs w:val="24"/>
          <w:shd w:val="clear" w:color="auto" w:fill="FFFFFF"/>
        </w:rPr>
        <w:t xml:space="preserve"> Laboratories.</w:t>
      </w:r>
    </w:p>
    <w:p w14:paraId="4FCF038F" w14:textId="66A7340E" w:rsidR="002F4972" w:rsidRPr="001278DE" w:rsidRDefault="002F4972" w:rsidP="002765C3">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drawing>
          <wp:inline distT="0" distB="0" distL="0" distR="0" wp14:anchorId="3784EEFA" wp14:editId="01D0CA43">
            <wp:extent cx="3705742" cy="125747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1257475"/>
                    </a:xfrm>
                    <a:prstGeom prst="rect">
                      <a:avLst/>
                    </a:prstGeom>
                  </pic:spPr>
                </pic:pic>
              </a:graphicData>
            </a:graphic>
          </wp:inline>
        </w:drawing>
      </w:r>
    </w:p>
    <w:p w14:paraId="48B29F83" w14:textId="6DD8910F" w:rsidR="002F4972" w:rsidRPr="001278DE" w:rsidRDefault="002F4972" w:rsidP="002765C3">
      <w:pPr>
        <w:spacing w:line="240" w:lineRule="auto"/>
        <w:rPr>
          <w:rStyle w:val="a6"/>
          <w:rFonts w:ascii="Times New Roman" w:hAnsi="Times New Roman" w:cs="Times New Roman"/>
          <w:color w:val="000000"/>
          <w:sz w:val="24"/>
          <w:szCs w:val="24"/>
        </w:rPr>
      </w:pPr>
      <w:r w:rsidRPr="001278DE">
        <w:rPr>
          <w:rStyle w:val="a6"/>
          <w:rFonts w:ascii="Times New Roman" w:hAnsi="Times New Roman" w:cs="Times New Roman"/>
          <w:color w:val="000000"/>
          <w:sz w:val="24"/>
          <w:szCs w:val="24"/>
        </w:rPr>
        <w:t>Категории неэкранированной витой пары</w:t>
      </w:r>
    </w:p>
    <w:p w14:paraId="653343BE" w14:textId="77777777"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Кабели имеют одинаковую конструкцию и отличаются плотностью и качеством навивки. Измерения кабеля проводят по 70-ти параметрам, на определенных частотах и при определённой температуре. Укажем основные измеряемые характеристики неэкранированной витой пары:</w:t>
      </w:r>
    </w:p>
    <w:p w14:paraId="6A5D638D" w14:textId="2AB758DD"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Attenuation</w:t>
      </w:r>
      <w:proofErr w:type="spellEnd"/>
      <w:r w:rsidRPr="001278DE">
        <w:rPr>
          <w:rFonts w:ascii="Times New Roman" w:hAnsi="Times New Roman" w:cs="Times New Roman"/>
          <w:color w:val="333333"/>
          <w:sz w:val="24"/>
          <w:szCs w:val="24"/>
          <w:shd w:val="clear" w:color="auto" w:fill="FFFFFF"/>
        </w:rPr>
        <w:t xml:space="preserve"> (затухание);</w:t>
      </w:r>
    </w:p>
    <w:p w14:paraId="1BC116A1" w14:textId="5A8F5829"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r w:rsidRPr="001278DE">
        <w:rPr>
          <w:rFonts w:ascii="Times New Roman" w:hAnsi="Times New Roman" w:cs="Times New Roman"/>
          <w:color w:val="333333"/>
          <w:sz w:val="24"/>
          <w:szCs w:val="24"/>
          <w:shd w:val="clear" w:color="auto" w:fill="FFFFFF"/>
        </w:rPr>
        <w:t xml:space="preserve">NEXT- </w:t>
      </w:r>
      <w:proofErr w:type="spellStart"/>
      <w:r w:rsidRPr="001278DE">
        <w:rPr>
          <w:rFonts w:ascii="Times New Roman" w:hAnsi="Times New Roman" w:cs="Times New Roman"/>
          <w:color w:val="333333"/>
          <w:sz w:val="24"/>
          <w:szCs w:val="24"/>
          <w:shd w:val="clear" w:color="auto" w:fill="FFFFFF"/>
        </w:rPr>
        <w:t>near</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end</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crosstalk</w:t>
      </w:r>
      <w:proofErr w:type="spellEnd"/>
      <w:r w:rsidRPr="001278DE">
        <w:rPr>
          <w:rFonts w:ascii="Times New Roman" w:hAnsi="Times New Roman" w:cs="Times New Roman"/>
          <w:color w:val="333333"/>
          <w:sz w:val="24"/>
          <w:szCs w:val="24"/>
          <w:shd w:val="clear" w:color="auto" w:fill="FFFFFF"/>
        </w:rPr>
        <w:t xml:space="preserve"> (перекрестное влияние на ближний конец);</w:t>
      </w:r>
    </w:p>
    <w:p w14:paraId="2841D919" w14:textId="37468DD4"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Impedance</w:t>
      </w:r>
      <w:proofErr w:type="spellEnd"/>
      <w:r w:rsidRPr="001278DE">
        <w:rPr>
          <w:rFonts w:ascii="Times New Roman" w:hAnsi="Times New Roman" w:cs="Times New Roman"/>
          <w:color w:val="333333"/>
          <w:sz w:val="24"/>
          <w:szCs w:val="24"/>
          <w:shd w:val="clear" w:color="auto" w:fill="FFFFFF"/>
        </w:rPr>
        <w:t xml:space="preserve"> (полное сопротивление); 100 Ом для всех категорий +/- 15% на всех частотах.</w:t>
      </w:r>
    </w:p>
    <w:p w14:paraId="28BBCE7E" w14:textId="77A81859"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drawing>
          <wp:inline distT="0" distB="0" distL="0" distR="0" wp14:anchorId="06BAFDD4" wp14:editId="0968B043">
            <wp:extent cx="5940425" cy="8807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880745"/>
                    </a:xfrm>
                    <a:prstGeom prst="rect">
                      <a:avLst/>
                    </a:prstGeom>
                  </pic:spPr>
                </pic:pic>
              </a:graphicData>
            </a:graphic>
          </wp:inline>
        </w:drawing>
      </w:r>
    </w:p>
    <w:p w14:paraId="7AB1027D" w14:textId="75EFF266"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Style w:val="a6"/>
          <w:rFonts w:ascii="Times New Roman" w:hAnsi="Times New Roman" w:cs="Times New Roman"/>
          <w:color w:val="000000"/>
          <w:sz w:val="24"/>
          <w:szCs w:val="24"/>
        </w:rPr>
        <w:t>Характеристики UTP</w:t>
      </w:r>
    </w:p>
    <w:p w14:paraId="16F85A40" w14:textId="4BEA6F04"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Достоинствами UTP являются дешевизна, совместимость с существующими телефонными кабельными системами, наличие множества стандартов, относительная простота инсталляции и относительно низкая стоимость диагностического оборудования.</w:t>
      </w:r>
    </w:p>
    <w:p w14:paraId="29DF7C71" w14:textId="50AB04F8" w:rsidR="00143D54" w:rsidRPr="001278DE" w:rsidRDefault="00143D54"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lastRenderedPageBreak/>
        <w:t>Недостатком UTP является подверженность электромагнитным влияниям, что приводит к необходимости применения множества средств кодирования и скремблирования для обеспечения высокоскоростной передачи.</w:t>
      </w:r>
    </w:p>
    <w:p w14:paraId="75A82878" w14:textId="77777777" w:rsidR="00F739A2" w:rsidRPr="001278DE" w:rsidRDefault="00F739A2" w:rsidP="00F739A2">
      <w:pPr>
        <w:spacing w:line="240" w:lineRule="auto"/>
        <w:rPr>
          <w:rFonts w:ascii="Times New Roman" w:hAnsi="Times New Roman" w:cs="Times New Roman"/>
          <w:b/>
          <w:bCs/>
          <w:color w:val="333333"/>
          <w:sz w:val="24"/>
          <w:szCs w:val="24"/>
          <w:shd w:val="clear" w:color="auto" w:fill="FFFFFF"/>
        </w:rPr>
      </w:pPr>
      <w:r w:rsidRPr="001278DE">
        <w:rPr>
          <w:rFonts w:ascii="Times New Roman" w:hAnsi="Times New Roman" w:cs="Times New Roman"/>
          <w:b/>
          <w:bCs/>
          <w:color w:val="333333"/>
          <w:sz w:val="24"/>
          <w:szCs w:val="24"/>
          <w:shd w:val="clear" w:color="auto" w:fill="FFFFFF"/>
        </w:rPr>
        <w:t>Ограниченные среды. Коаксиальный кабель</w:t>
      </w:r>
    </w:p>
    <w:p w14:paraId="4F256766" w14:textId="055D2366"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Коаксиальный кабель состоит из двух проводников, находящихся на одной оси (“</w:t>
      </w:r>
      <w:proofErr w:type="spellStart"/>
      <w:r w:rsidRPr="001278DE">
        <w:rPr>
          <w:rFonts w:ascii="Times New Roman" w:hAnsi="Times New Roman" w:cs="Times New Roman"/>
          <w:color w:val="333333"/>
          <w:sz w:val="24"/>
          <w:szCs w:val="24"/>
          <w:shd w:val="clear" w:color="auto" w:fill="FFFFFF"/>
        </w:rPr>
        <w:t>co</w:t>
      </w:r>
      <w:proofErr w:type="spellEnd"/>
      <w:r w:rsidRPr="001278DE">
        <w:rPr>
          <w:rFonts w:ascii="Times New Roman" w:hAnsi="Times New Roman" w:cs="Times New Roman"/>
          <w:color w:val="333333"/>
          <w:sz w:val="24"/>
          <w:szCs w:val="24"/>
          <w:shd w:val="clear" w:color="auto" w:fill="FFFFFF"/>
        </w:rPr>
        <w:t>”, “</w:t>
      </w:r>
      <w:proofErr w:type="spellStart"/>
      <w:r w:rsidRPr="001278DE">
        <w:rPr>
          <w:rFonts w:ascii="Times New Roman" w:hAnsi="Times New Roman" w:cs="Times New Roman"/>
          <w:color w:val="333333"/>
          <w:sz w:val="24"/>
          <w:szCs w:val="24"/>
          <w:shd w:val="clear" w:color="auto" w:fill="FFFFFF"/>
        </w:rPr>
        <w:t>axis</w:t>
      </w:r>
      <w:proofErr w:type="spellEnd"/>
      <w:r w:rsidRPr="001278DE">
        <w:rPr>
          <w:rFonts w:ascii="Times New Roman" w:hAnsi="Times New Roman" w:cs="Times New Roman"/>
          <w:color w:val="333333"/>
          <w:sz w:val="24"/>
          <w:szCs w:val="24"/>
          <w:shd w:val="clear" w:color="auto" w:fill="FFFFFF"/>
        </w:rPr>
        <w:t xml:space="preserve">”- ось) и разделенных изолирующей оплеткой. В системах передачи данных также применяются кабели, состоящие из трех проводников – </w:t>
      </w:r>
      <w:proofErr w:type="spellStart"/>
      <w:r w:rsidRPr="001278DE">
        <w:rPr>
          <w:rFonts w:ascii="Times New Roman" w:hAnsi="Times New Roman" w:cs="Times New Roman"/>
          <w:color w:val="333333"/>
          <w:sz w:val="24"/>
          <w:szCs w:val="24"/>
          <w:shd w:val="clear" w:color="auto" w:fill="FFFFFF"/>
        </w:rPr>
        <w:t>твинаксиальные</w:t>
      </w:r>
      <w:proofErr w:type="spellEnd"/>
      <w:r w:rsidRPr="001278DE">
        <w:rPr>
          <w:rFonts w:ascii="Times New Roman" w:hAnsi="Times New Roman" w:cs="Times New Roman"/>
          <w:color w:val="333333"/>
          <w:sz w:val="24"/>
          <w:szCs w:val="24"/>
          <w:shd w:val="clear" w:color="auto" w:fill="FFFFFF"/>
        </w:rPr>
        <w:t xml:space="preserve"> (</w:t>
      </w:r>
      <w:proofErr w:type="spellStart"/>
      <w:r w:rsidRPr="001278DE">
        <w:rPr>
          <w:rFonts w:ascii="Times New Roman" w:hAnsi="Times New Roman" w:cs="Times New Roman"/>
          <w:color w:val="333333"/>
          <w:sz w:val="24"/>
          <w:szCs w:val="24"/>
          <w:shd w:val="clear" w:color="auto" w:fill="FFFFFF"/>
        </w:rPr>
        <w:t>twinax</w:t>
      </w:r>
      <w:proofErr w:type="spellEnd"/>
      <w:r w:rsidRPr="001278DE">
        <w:rPr>
          <w:rFonts w:ascii="Times New Roman" w:hAnsi="Times New Roman" w:cs="Times New Roman"/>
          <w:color w:val="333333"/>
          <w:sz w:val="24"/>
          <w:szCs w:val="24"/>
          <w:shd w:val="clear" w:color="auto" w:fill="FFFFFF"/>
        </w:rPr>
        <w:t>). По своим характеристикам (полоса пропускания, максимальные расстояния) эти кабели находятся посредине между UTP и оптоволокном. Для кабельного телевидения применяется 75-омный кабель RG-59 (РК-75). Для “старых” Ethernet-сетей, рассчитанных на скорость передачи 10 Мбит/с, использовали кабели RG-11 и RG-58. В современных высокоскоростных системах коаксиальные кабели не используются, т.к. являются более дорогими и более тяжелыми, чем UTP, а с другой стороны, приближаются по стоимости к оптоволокну.</w:t>
      </w:r>
    </w:p>
    <w:p w14:paraId="68FC8BCB" w14:textId="77777777" w:rsidR="00F739A2" w:rsidRPr="001278DE" w:rsidRDefault="00F739A2" w:rsidP="00F739A2">
      <w:pPr>
        <w:spacing w:line="240" w:lineRule="auto"/>
        <w:rPr>
          <w:rFonts w:ascii="Times New Roman" w:hAnsi="Times New Roman" w:cs="Times New Roman"/>
          <w:color w:val="333333"/>
          <w:sz w:val="24"/>
          <w:szCs w:val="24"/>
          <w:shd w:val="clear" w:color="auto" w:fill="FFFFFF"/>
        </w:rPr>
      </w:pPr>
    </w:p>
    <w:p w14:paraId="3B8BDF7C" w14:textId="77777777" w:rsidR="00F739A2" w:rsidRPr="001278DE" w:rsidRDefault="00F739A2" w:rsidP="00F739A2">
      <w:pPr>
        <w:spacing w:line="240" w:lineRule="auto"/>
        <w:rPr>
          <w:rFonts w:ascii="Times New Roman" w:hAnsi="Times New Roman" w:cs="Times New Roman"/>
          <w:b/>
          <w:bCs/>
          <w:color w:val="333333"/>
          <w:sz w:val="24"/>
          <w:szCs w:val="24"/>
          <w:shd w:val="clear" w:color="auto" w:fill="FFFFFF"/>
        </w:rPr>
      </w:pPr>
      <w:r w:rsidRPr="001278DE">
        <w:rPr>
          <w:rFonts w:ascii="Times New Roman" w:hAnsi="Times New Roman" w:cs="Times New Roman"/>
          <w:b/>
          <w:bCs/>
          <w:color w:val="333333"/>
          <w:sz w:val="24"/>
          <w:szCs w:val="24"/>
          <w:shd w:val="clear" w:color="auto" w:fill="FFFFFF"/>
        </w:rPr>
        <w:t>Ограниченные среды. Оптоволоконный кабель (</w:t>
      </w:r>
      <w:proofErr w:type="spellStart"/>
      <w:r w:rsidRPr="001278DE">
        <w:rPr>
          <w:rFonts w:ascii="Times New Roman" w:hAnsi="Times New Roman" w:cs="Times New Roman"/>
          <w:b/>
          <w:bCs/>
          <w:color w:val="333333"/>
          <w:sz w:val="24"/>
          <w:szCs w:val="24"/>
          <w:shd w:val="clear" w:color="auto" w:fill="FFFFFF"/>
        </w:rPr>
        <w:t>Fiber</w:t>
      </w:r>
      <w:proofErr w:type="spellEnd"/>
      <w:r w:rsidRPr="001278DE">
        <w:rPr>
          <w:rFonts w:ascii="Times New Roman" w:hAnsi="Times New Roman" w:cs="Times New Roman"/>
          <w:b/>
          <w:bCs/>
          <w:color w:val="333333"/>
          <w:sz w:val="24"/>
          <w:szCs w:val="24"/>
          <w:shd w:val="clear" w:color="auto" w:fill="FFFFFF"/>
        </w:rPr>
        <w:t>)</w:t>
      </w:r>
    </w:p>
    <w:p w14:paraId="437B8316" w14:textId="000971BE" w:rsidR="00143D54"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Эти кабели представляют собой тонкие светопроводящие стеклянные или пластиковые сердечники (</w:t>
      </w:r>
      <w:proofErr w:type="spellStart"/>
      <w:r w:rsidRPr="001278DE">
        <w:rPr>
          <w:rFonts w:ascii="Times New Roman" w:hAnsi="Times New Roman" w:cs="Times New Roman"/>
          <w:color w:val="333333"/>
          <w:sz w:val="24"/>
          <w:szCs w:val="24"/>
          <w:shd w:val="clear" w:color="auto" w:fill="FFFFFF"/>
        </w:rPr>
        <w:t>core</w:t>
      </w:r>
      <w:proofErr w:type="spellEnd"/>
      <w:r w:rsidRPr="001278DE">
        <w:rPr>
          <w:rFonts w:ascii="Times New Roman" w:hAnsi="Times New Roman" w:cs="Times New Roman"/>
          <w:color w:val="333333"/>
          <w:sz w:val="24"/>
          <w:szCs w:val="24"/>
          <w:shd w:val="clear" w:color="auto" w:fill="FFFFFF"/>
        </w:rPr>
        <w:t>) в стеклянной же светоотражающей оболочке (</w:t>
      </w:r>
      <w:proofErr w:type="spellStart"/>
      <w:r w:rsidRPr="001278DE">
        <w:rPr>
          <w:rFonts w:ascii="Times New Roman" w:hAnsi="Times New Roman" w:cs="Times New Roman"/>
          <w:color w:val="333333"/>
          <w:sz w:val="24"/>
          <w:szCs w:val="24"/>
          <w:shd w:val="clear" w:color="auto" w:fill="FFFFFF"/>
        </w:rPr>
        <w:t>cladding</w:t>
      </w:r>
      <w:proofErr w:type="spellEnd"/>
      <w:r w:rsidRPr="001278DE">
        <w:rPr>
          <w:rFonts w:ascii="Times New Roman" w:hAnsi="Times New Roman" w:cs="Times New Roman"/>
          <w:color w:val="333333"/>
          <w:sz w:val="24"/>
          <w:szCs w:val="24"/>
          <w:shd w:val="clear" w:color="auto" w:fill="FFFFFF"/>
        </w:rPr>
        <w:t>), заключенной в защитную оплетку (</w:t>
      </w:r>
      <w:proofErr w:type="spellStart"/>
      <w:r w:rsidRPr="001278DE">
        <w:rPr>
          <w:rFonts w:ascii="Times New Roman" w:hAnsi="Times New Roman" w:cs="Times New Roman"/>
          <w:color w:val="333333"/>
          <w:sz w:val="24"/>
          <w:szCs w:val="24"/>
          <w:shd w:val="clear" w:color="auto" w:fill="FFFFFF"/>
        </w:rPr>
        <w:t>jacket</w:t>
      </w:r>
      <w:proofErr w:type="spellEnd"/>
      <w:r w:rsidRPr="001278DE">
        <w:rPr>
          <w:rFonts w:ascii="Times New Roman" w:hAnsi="Times New Roman" w:cs="Times New Roman"/>
          <w:color w:val="333333"/>
          <w:sz w:val="24"/>
          <w:szCs w:val="24"/>
          <w:shd w:val="clear" w:color="auto" w:fill="FFFFFF"/>
        </w:rPr>
        <w:t>). Имеется множество конструкций оптоволоконного кабеля в зависимости от вида прокладки и требований по скорости передачи. В отличие от предыдущих видов кабельных систем оптоволокно невосприимчиво к электромагнитным воздействиям.</w:t>
      </w:r>
    </w:p>
    <w:p w14:paraId="3F07FFBD" w14:textId="640F8C59" w:rsidR="00143D54" w:rsidRPr="001278DE" w:rsidRDefault="00F739A2" w:rsidP="00143D54">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noProof/>
          <w:sz w:val="24"/>
          <w:szCs w:val="24"/>
        </w:rPr>
        <w:drawing>
          <wp:inline distT="0" distB="0" distL="0" distR="0" wp14:anchorId="2E0F5AFD" wp14:editId="47D93E9C">
            <wp:extent cx="5462270" cy="28308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2270" cy="2830830"/>
                    </a:xfrm>
                    <a:prstGeom prst="rect">
                      <a:avLst/>
                    </a:prstGeom>
                    <a:noFill/>
                    <a:ln>
                      <a:noFill/>
                    </a:ln>
                  </pic:spPr>
                </pic:pic>
              </a:graphicData>
            </a:graphic>
          </wp:inline>
        </w:drawing>
      </w:r>
    </w:p>
    <w:p w14:paraId="43882BF1" w14:textId="6648239F" w:rsidR="00F739A2" w:rsidRPr="001278DE" w:rsidRDefault="005426FC" w:rsidP="00143D54">
      <w:pPr>
        <w:spacing w:line="240" w:lineRule="auto"/>
        <w:rPr>
          <w:rFonts w:ascii="Times New Roman" w:hAnsi="Times New Roman" w:cs="Times New Roman"/>
          <w:color w:val="333333"/>
          <w:sz w:val="24"/>
          <w:szCs w:val="24"/>
          <w:shd w:val="clear" w:color="auto" w:fill="FFFFFF"/>
        </w:rPr>
      </w:pPr>
      <w:r w:rsidRPr="001278DE">
        <w:rPr>
          <w:rStyle w:val="a6"/>
          <w:rFonts w:ascii="Times New Roman" w:hAnsi="Times New Roman" w:cs="Times New Roman"/>
          <w:color w:val="000000"/>
          <w:sz w:val="24"/>
          <w:szCs w:val="24"/>
        </w:rPr>
        <w:t xml:space="preserve">Рис. 2 </w:t>
      </w:r>
      <w:r w:rsidR="00F739A2" w:rsidRPr="001278DE">
        <w:rPr>
          <w:rStyle w:val="a6"/>
          <w:rFonts w:ascii="Times New Roman" w:hAnsi="Times New Roman" w:cs="Times New Roman"/>
          <w:color w:val="000000"/>
          <w:sz w:val="24"/>
          <w:szCs w:val="24"/>
        </w:rPr>
        <w:t>Конструкция оптоволоконного кабеля</w:t>
      </w:r>
    </w:p>
    <w:p w14:paraId="647D63F3" w14:textId="788B7F7F"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Существует два вида оптического волокна в зависимости от диаметра стеклянного сердечника и стеклянной отражающей оболочки:</w:t>
      </w:r>
    </w:p>
    <w:p w14:paraId="39705A10" w14:textId="1A30BA9D" w:rsidR="00F739A2"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proofErr w:type="spellStart"/>
      <w:r w:rsidR="00F739A2" w:rsidRPr="001278DE">
        <w:rPr>
          <w:rFonts w:ascii="Times New Roman" w:hAnsi="Times New Roman" w:cs="Times New Roman"/>
          <w:color w:val="333333"/>
          <w:sz w:val="24"/>
          <w:szCs w:val="24"/>
          <w:shd w:val="clear" w:color="auto" w:fill="FFFFFF"/>
        </w:rPr>
        <w:t>многомодовое</w:t>
      </w:r>
      <w:proofErr w:type="spellEnd"/>
      <w:r w:rsidR="00F739A2" w:rsidRPr="001278DE">
        <w:rPr>
          <w:rFonts w:ascii="Times New Roman" w:hAnsi="Times New Roman" w:cs="Times New Roman"/>
          <w:color w:val="333333"/>
          <w:sz w:val="24"/>
          <w:szCs w:val="24"/>
          <w:shd w:val="clear" w:color="auto" w:fill="FFFFFF"/>
        </w:rPr>
        <w:t xml:space="preserve"> волокно (</w:t>
      </w:r>
      <w:proofErr w:type="spellStart"/>
      <w:r w:rsidR="00F739A2" w:rsidRPr="001278DE">
        <w:rPr>
          <w:rFonts w:ascii="Times New Roman" w:hAnsi="Times New Roman" w:cs="Times New Roman"/>
          <w:color w:val="333333"/>
          <w:sz w:val="24"/>
          <w:szCs w:val="24"/>
          <w:shd w:val="clear" w:color="auto" w:fill="FFFFFF"/>
        </w:rPr>
        <w:t>multimode</w:t>
      </w:r>
      <w:proofErr w:type="spellEnd"/>
      <w:r w:rsidR="00F739A2" w:rsidRPr="001278DE">
        <w:rPr>
          <w:rFonts w:ascii="Times New Roman" w:hAnsi="Times New Roman" w:cs="Times New Roman"/>
          <w:color w:val="333333"/>
          <w:sz w:val="24"/>
          <w:szCs w:val="24"/>
          <w:shd w:val="clear" w:color="auto" w:fill="FFFFFF"/>
        </w:rPr>
        <w:t>, MM) – (62,5/125 мкм и 50/125 мкм);</w:t>
      </w:r>
    </w:p>
    <w:p w14:paraId="263BEA29" w14:textId="29AFD5C9" w:rsidR="00F739A2"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proofErr w:type="spellStart"/>
      <w:r w:rsidR="00F739A2" w:rsidRPr="001278DE">
        <w:rPr>
          <w:rFonts w:ascii="Times New Roman" w:hAnsi="Times New Roman" w:cs="Times New Roman"/>
          <w:color w:val="333333"/>
          <w:sz w:val="24"/>
          <w:szCs w:val="24"/>
          <w:shd w:val="clear" w:color="auto" w:fill="FFFFFF"/>
        </w:rPr>
        <w:t>одномодовое</w:t>
      </w:r>
      <w:proofErr w:type="spellEnd"/>
      <w:r w:rsidR="00F739A2" w:rsidRPr="001278DE">
        <w:rPr>
          <w:rFonts w:ascii="Times New Roman" w:hAnsi="Times New Roman" w:cs="Times New Roman"/>
          <w:color w:val="333333"/>
          <w:sz w:val="24"/>
          <w:szCs w:val="24"/>
          <w:shd w:val="clear" w:color="auto" w:fill="FFFFFF"/>
        </w:rPr>
        <w:t xml:space="preserve"> волокно (</w:t>
      </w:r>
      <w:proofErr w:type="spellStart"/>
      <w:r w:rsidR="00F739A2" w:rsidRPr="001278DE">
        <w:rPr>
          <w:rFonts w:ascii="Times New Roman" w:hAnsi="Times New Roman" w:cs="Times New Roman"/>
          <w:color w:val="333333"/>
          <w:sz w:val="24"/>
          <w:szCs w:val="24"/>
          <w:shd w:val="clear" w:color="auto" w:fill="FFFFFF"/>
        </w:rPr>
        <w:t>singlemode</w:t>
      </w:r>
      <w:proofErr w:type="spellEnd"/>
      <w:r w:rsidR="00F739A2" w:rsidRPr="001278DE">
        <w:rPr>
          <w:rFonts w:ascii="Times New Roman" w:hAnsi="Times New Roman" w:cs="Times New Roman"/>
          <w:color w:val="333333"/>
          <w:sz w:val="24"/>
          <w:szCs w:val="24"/>
          <w:shd w:val="clear" w:color="auto" w:fill="FFFFFF"/>
        </w:rPr>
        <w:t>, SM) – (8-10/125 мкм).</w:t>
      </w:r>
    </w:p>
    <w:p w14:paraId="6392F245" w14:textId="4FE94A1A"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На небольших расстояниях передачи применяются </w:t>
      </w:r>
      <w:proofErr w:type="spellStart"/>
      <w:r w:rsidRPr="001278DE">
        <w:rPr>
          <w:rFonts w:ascii="Times New Roman" w:hAnsi="Times New Roman" w:cs="Times New Roman"/>
          <w:color w:val="333333"/>
          <w:sz w:val="24"/>
          <w:szCs w:val="24"/>
          <w:shd w:val="clear" w:color="auto" w:fill="FFFFFF"/>
        </w:rPr>
        <w:t>многомодовые</w:t>
      </w:r>
      <w:proofErr w:type="spellEnd"/>
      <w:r w:rsidRPr="001278DE">
        <w:rPr>
          <w:rFonts w:ascii="Times New Roman" w:hAnsi="Times New Roman" w:cs="Times New Roman"/>
          <w:color w:val="333333"/>
          <w:sz w:val="24"/>
          <w:szCs w:val="24"/>
          <w:shd w:val="clear" w:color="auto" w:fill="FFFFFF"/>
        </w:rPr>
        <w:t xml:space="preserve"> кабели, на больших расстояниях – </w:t>
      </w:r>
      <w:proofErr w:type="spellStart"/>
      <w:r w:rsidRPr="001278DE">
        <w:rPr>
          <w:rFonts w:ascii="Times New Roman" w:hAnsi="Times New Roman" w:cs="Times New Roman"/>
          <w:color w:val="333333"/>
          <w:sz w:val="24"/>
          <w:szCs w:val="24"/>
          <w:shd w:val="clear" w:color="auto" w:fill="FFFFFF"/>
        </w:rPr>
        <w:t>одномодовые</w:t>
      </w:r>
      <w:proofErr w:type="spellEnd"/>
      <w:r w:rsidRPr="001278DE">
        <w:rPr>
          <w:rFonts w:ascii="Times New Roman" w:hAnsi="Times New Roman" w:cs="Times New Roman"/>
          <w:color w:val="333333"/>
          <w:sz w:val="24"/>
          <w:szCs w:val="24"/>
          <w:shd w:val="clear" w:color="auto" w:fill="FFFFFF"/>
        </w:rPr>
        <w:t>. Световой пучок передается по разным видам оптоволокна на разных длинах волн:</w:t>
      </w:r>
    </w:p>
    <w:p w14:paraId="20F91796" w14:textId="4E37DB34" w:rsidR="00F739A2"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lastRenderedPageBreak/>
        <w:t xml:space="preserve">- </w:t>
      </w:r>
      <w:proofErr w:type="spellStart"/>
      <w:r w:rsidR="00F739A2" w:rsidRPr="001278DE">
        <w:rPr>
          <w:rFonts w:ascii="Times New Roman" w:hAnsi="Times New Roman" w:cs="Times New Roman"/>
          <w:color w:val="333333"/>
          <w:sz w:val="24"/>
          <w:szCs w:val="24"/>
          <w:shd w:val="clear" w:color="auto" w:fill="FFFFFF"/>
        </w:rPr>
        <w:t>многомодовое</w:t>
      </w:r>
      <w:proofErr w:type="spellEnd"/>
      <w:r w:rsidR="00F739A2" w:rsidRPr="001278DE">
        <w:rPr>
          <w:rFonts w:ascii="Times New Roman" w:hAnsi="Times New Roman" w:cs="Times New Roman"/>
          <w:color w:val="333333"/>
          <w:sz w:val="24"/>
          <w:szCs w:val="24"/>
          <w:shd w:val="clear" w:color="auto" w:fill="FFFFFF"/>
        </w:rPr>
        <w:t xml:space="preserve"> волокно – </w:t>
      </w:r>
      <w:r w:rsidRPr="001278DE">
        <w:rPr>
          <w:rFonts w:ascii="Times New Roman" w:hAnsi="Times New Roman" w:cs="Times New Roman"/>
          <w:color w:val="333333"/>
          <w:sz w:val="24"/>
          <w:szCs w:val="24"/>
          <w:shd w:val="clear" w:color="auto" w:fill="FFFFFF"/>
        </w:rPr>
        <w:t>6</w:t>
      </w:r>
      <w:r w:rsidR="00F739A2" w:rsidRPr="001278DE">
        <w:rPr>
          <w:rFonts w:ascii="Times New Roman" w:hAnsi="Times New Roman" w:cs="Times New Roman"/>
          <w:color w:val="333333"/>
          <w:sz w:val="24"/>
          <w:szCs w:val="24"/>
          <w:shd w:val="clear" w:color="auto" w:fill="FFFFFF"/>
        </w:rPr>
        <w:t xml:space="preserve">50 </w:t>
      </w:r>
      <w:proofErr w:type="spellStart"/>
      <w:r w:rsidR="00F739A2" w:rsidRPr="001278DE">
        <w:rPr>
          <w:rFonts w:ascii="Times New Roman" w:hAnsi="Times New Roman" w:cs="Times New Roman"/>
          <w:color w:val="333333"/>
          <w:sz w:val="24"/>
          <w:szCs w:val="24"/>
          <w:shd w:val="clear" w:color="auto" w:fill="FFFFFF"/>
        </w:rPr>
        <w:t>нм</w:t>
      </w:r>
      <w:proofErr w:type="spellEnd"/>
      <w:r w:rsidR="00F739A2" w:rsidRPr="001278DE">
        <w:rPr>
          <w:rFonts w:ascii="Times New Roman" w:hAnsi="Times New Roman" w:cs="Times New Roman"/>
          <w:color w:val="333333"/>
          <w:sz w:val="24"/>
          <w:szCs w:val="24"/>
          <w:shd w:val="clear" w:color="auto" w:fill="FFFFFF"/>
        </w:rPr>
        <w:t xml:space="preserve"> и </w:t>
      </w:r>
      <w:r w:rsidRPr="001278DE">
        <w:rPr>
          <w:rFonts w:ascii="Times New Roman" w:hAnsi="Times New Roman" w:cs="Times New Roman"/>
          <w:color w:val="333333"/>
          <w:sz w:val="24"/>
          <w:szCs w:val="24"/>
          <w:shd w:val="clear" w:color="auto" w:fill="FFFFFF"/>
        </w:rPr>
        <w:t>850</w:t>
      </w:r>
      <w:r w:rsidR="00F739A2" w:rsidRPr="001278DE">
        <w:rPr>
          <w:rFonts w:ascii="Times New Roman" w:hAnsi="Times New Roman" w:cs="Times New Roman"/>
          <w:color w:val="333333"/>
          <w:sz w:val="24"/>
          <w:szCs w:val="24"/>
          <w:shd w:val="clear" w:color="auto" w:fill="FFFFFF"/>
        </w:rPr>
        <w:t xml:space="preserve"> </w:t>
      </w:r>
      <w:proofErr w:type="spellStart"/>
      <w:r w:rsidR="00F739A2" w:rsidRPr="001278DE">
        <w:rPr>
          <w:rFonts w:ascii="Times New Roman" w:hAnsi="Times New Roman" w:cs="Times New Roman"/>
          <w:color w:val="333333"/>
          <w:sz w:val="24"/>
          <w:szCs w:val="24"/>
          <w:shd w:val="clear" w:color="auto" w:fill="FFFFFF"/>
        </w:rPr>
        <w:t>нм</w:t>
      </w:r>
      <w:proofErr w:type="spellEnd"/>
      <w:r w:rsidR="00F739A2" w:rsidRPr="001278DE">
        <w:rPr>
          <w:rFonts w:ascii="Times New Roman" w:hAnsi="Times New Roman" w:cs="Times New Roman"/>
          <w:color w:val="333333"/>
          <w:sz w:val="24"/>
          <w:szCs w:val="24"/>
          <w:shd w:val="clear" w:color="auto" w:fill="FFFFFF"/>
        </w:rPr>
        <w:t xml:space="preserve"> с затуханием 2,4 и 0,5Дб/км соответственно;</w:t>
      </w:r>
    </w:p>
    <w:p w14:paraId="0F0AA824" w14:textId="0BF510D8" w:rsidR="00F739A2"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proofErr w:type="spellStart"/>
      <w:r w:rsidR="00F739A2" w:rsidRPr="001278DE">
        <w:rPr>
          <w:rFonts w:ascii="Times New Roman" w:hAnsi="Times New Roman" w:cs="Times New Roman"/>
          <w:color w:val="333333"/>
          <w:sz w:val="24"/>
          <w:szCs w:val="24"/>
          <w:shd w:val="clear" w:color="auto" w:fill="FFFFFF"/>
        </w:rPr>
        <w:t>одномодовое</w:t>
      </w:r>
      <w:proofErr w:type="spellEnd"/>
      <w:r w:rsidR="00F739A2" w:rsidRPr="001278DE">
        <w:rPr>
          <w:rFonts w:ascii="Times New Roman" w:hAnsi="Times New Roman" w:cs="Times New Roman"/>
          <w:color w:val="333333"/>
          <w:sz w:val="24"/>
          <w:szCs w:val="24"/>
          <w:shd w:val="clear" w:color="auto" w:fill="FFFFFF"/>
        </w:rPr>
        <w:t xml:space="preserve"> волокно – 1310 </w:t>
      </w:r>
      <w:proofErr w:type="spellStart"/>
      <w:r w:rsidR="00F739A2" w:rsidRPr="001278DE">
        <w:rPr>
          <w:rFonts w:ascii="Times New Roman" w:hAnsi="Times New Roman" w:cs="Times New Roman"/>
          <w:color w:val="333333"/>
          <w:sz w:val="24"/>
          <w:szCs w:val="24"/>
          <w:shd w:val="clear" w:color="auto" w:fill="FFFFFF"/>
        </w:rPr>
        <w:t>нм</w:t>
      </w:r>
      <w:proofErr w:type="spellEnd"/>
      <w:r w:rsidR="00F739A2" w:rsidRPr="001278DE">
        <w:rPr>
          <w:rFonts w:ascii="Times New Roman" w:hAnsi="Times New Roman" w:cs="Times New Roman"/>
          <w:color w:val="333333"/>
          <w:sz w:val="24"/>
          <w:szCs w:val="24"/>
          <w:shd w:val="clear" w:color="auto" w:fill="FFFFFF"/>
        </w:rPr>
        <w:t xml:space="preserve"> и 1550 </w:t>
      </w:r>
      <w:proofErr w:type="spellStart"/>
      <w:r w:rsidR="00F739A2" w:rsidRPr="001278DE">
        <w:rPr>
          <w:rFonts w:ascii="Times New Roman" w:hAnsi="Times New Roman" w:cs="Times New Roman"/>
          <w:color w:val="333333"/>
          <w:sz w:val="24"/>
          <w:szCs w:val="24"/>
          <w:shd w:val="clear" w:color="auto" w:fill="FFFFFF"/>
        </w:rPr>
        <w:t>нм</w:t>
      </w:r>
      <w:proofErr w:type="spellEnd"/>
      <w:r w:rsidR="00F739A2" w:rsidRPr="001278DE">
        <w:rPr>
          <w:rFonts w:ascii="Times New Roman" w:hAnsi="Times New Roman" w:cs="Times New Roman"/>
          <w:color w:val="333333"/>
          <w:sz w:val="24"/>
          <w:szCs w:val="24"/>
          <w:shd w:val="clear" w:color="auto" w:fill="FFFFFF"/>
        </w:rPr>
        <w:t xml:space="preserve"> с затуханием 0,17 – 0,5Дб/км.</w:t>
      </w:r>
    </w:p>
    <w:p w14:paraId="27AD421C" w14:textId="7ADA0DBA"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По </w:t>
      </w:r>
      <w:proofErr w:type="spellStart"/>
      <w:r w:rsidRPr="001278DE">
        <w:rPr>
          <w:rFonts w:ascii="Times New Roman" w:hAnsi="Times New Roman" w:cs="Times New Roman"/>
          <w:color w:val="333333"/>
          <w:sz w:val="24"/>
          <w:szCs w:val="24"/>
          <w:shd w:val="clear" w:color="auto" w:fill="FFFFFF"/>
        </w:rPr>
        <w:t>одномодовому</w:t>
      </w:r>
      <w:proofErr w:type="spellEnd"/>
      <w:r w:rsidRPr="001278DE">
        <w:rPr>
          <w:rFonts w:ascii="Times New Roman" w:hAnsi="Times New Roman" w:cs="Times New Roman"/>
          <w:color w:val="333333"/>
          <w:sz w:val="24"/>
          <w:szCs w:val="24"/>
          <w:shd w:val="clear" w:color="auto" w:fill="FFFFFF"/>
        </w:rPr>
        <w:t xml:space="preserve"> кабелю сигналы способны передаваться на сотни и даже тысячи километров, в зависимости от типа источника излучения, длины волны и скорости передачи данных. Поскольку визуально отличить </w:t>
      </w:r>
      <w:proofErr w:type="spellStart"/>
      <w:r w:rsidRPr="001278DE">
        <w:rPr>
          <w:rFonts w:ascii="Times New Roman" w:hAnsi="Times New Roman" w:cs="Times New Roman"/>
          <w:color w:val="333333"/>
          <w:sz w:val="24"/>
          <w:szCs w:val="24"/>
          <w:shd w:val="clear" w:color="auto" w:fill="FFFFFF"/>
        </w:rPr>
        <w:t>многомодовое</w:t>
      </w:r>
      <w:proofErr w:type="spellEnd"/>
      <w:r w:rsidRPr="001278DE">
        <w:rPr>
          <w:rFonts w:ascii="Times New Roman" w:hAnsi="Times New Roman" w:cs="Times New Roman"/>
          <w:color w:val="333333"/>
          <w:sz w:val="24"/>
          <w:szCs w:val="24"/>
          <w:shd w:val="clear" w:color="auto" w:fill="FFFFFF"/>
        </w:rPr>
        <w:t xml:space="preserve"> волокно от </w:t>
      </w:r>
      <w:proofErr w:type="spellStart"/>
      <w:r w:rsidRPr="001278DE">
        <w:rPr>
          <w:rFonts w:ascii="Times New Roman" w:hAnsi="Times New Roman" w:cs="Times New Roman"/>
          <w:color w:val="333333"/>
          <w:sz w:val="24"/>
          <w:szCs w:val="24"/>
          <w:shd w:val="clear" w:color="auto" w:fill="FFFFFF"/>
        </w:rPr>
        <w:t>одномодового</w:t>
      </w:r>
      <w:proofErr w:type="spellEnd"/>
      <w:r w:rsidRPr="001278DE">
        <w:rPr>
          <w:rFonts w:ascii="Times New Roman" w:hAnsi="Times New Roman" w:cs="Times New Roman"/>
          <w:color w:val="333333"/>
          <w:sz w:val="24"/>
          <w:szCs w:val="24"/>
          <w:shd w:val="clear" w:color="auto" w:fill="FFFFFF"/>
        </w:rPr>
        <w:t xml:space="preserve"> практически невозможно, большинство производителей стремятся облегчить эту задачу. </w:t>
      </w:r>
      <w:proofErr w:type="spellStart"/>
      <w:r w:rsidRPr="001278DE">
        <w:rPr>
          <w:rFonts w:ascii="Times New Roman" w:hAnsi="Times New Roman" w:cs="Times New Roman"/>
          <w:color w:val="333333"/>
          <w:sz w:val="24"/>
          <w:szCs w:val="24"/>
          <w:shd w:val="clear" w:color="auto" w:fill="FFFFFF"/>
        </w:rPr>
        <w:t>Многомодовые</w:t>
      </w:r>
      <w:proofErr w:type="spellEnd"/>
      <w:r w:rsidRPr="001278DE">
        <w:rPr>
          <w:rFonts w:ascii="Times New Roman" w:hAnsi="Times New Roman" w:cs="Times New Roman"/>
          <w:color w:val="333333"/>
          <w:sz w:val="24"/>
          <w:szCs w:val="24"/>
          <w:shd w:val="clear" w:color="auto" w:fill="FFFFFF"/>
        </w:rPr>
        <w:t xml:space="preserve"> кабели обычно имеют оранжевую</w:t>
      </w:r>
      <w:r w:rsidR="005426FC" w:rsidRPr="001278DE">
        <w:rPr>
          <w:rFonts w:ascii="Times New Roman" w:hAnsi="Times New Roman" w:cs="Times New Roman"/>
          <w:color w:val="333333"/>
          <w:sz w:val="24"/>
          <w:szCs w:val="24"/>
          <w:shd w:val="clear" w:color="auto" w:fill="FFFFFF"/>
        </w:rPr>
        <w:t xml:space="preserve"> либо черную</w:t>
      </w:r>
      <w:r w:rsidRPr="001278DE">
        <w:rPr>
          <w:rFonts w:ascii="Times New Roman" w:hAnsi="Times New Roman" w:cs="Times New Roman"/>
          <w:color w:val="333333"/>
          <w:sz w:val="24"/>
          <w:szCs w:val="24"/>
          <w:shd w:val="clear" w:color="auto" w:fill="FFFFFF"/>
        </w:rPr>
        <w:t xml:space="preserve"> оболочку, а </w:t>
      </w:r>
      <w:proofErr w:type="spellStart"/>
      <w:r w:rsidRPr="001278DE">
        <w:rPr>
          <w:rFonts w:ascii="Times New Roman" w:hAnsi="Times New Roman" w:cs="Times New Roman"/>
          <w:color w:val="333333"/>
          <w:sz w:val="24"/>
          <w:szCs w:val="24"/>
          <w:shd w:val="clear" w:color="auto" w:fill="FFFFFF"/>
        </w:rPr>
        <w:t>одномодовые</w:t>
      </w:r>
      <w:proofErr w:type="spellEnd"/>
      <w:r w:rsidRPr="001278DE">
        <w:rPr>
          <w:rFonts w:ascii="Times New Roman" w:hAnsi="Times New Roman" w:cs="Times New Roman"/>
          <w:color w:val="333333"/>
          <w:sz w:val="24"/>
          <w:szCs w:val="24"/>
          <w:shd w:val="clear" w:color="auto" w:fill="FFFFFF"/>
        </w:rPr>
        <w:t xml:space="preserve"> — желтую</w:t>
      </w:r>
      <w:r w:rsidR="005426FC" w:rsidRPr="001278DE">
        <w:rPr>
          <w:rFonts w:ascii="Times New Roman" w:hAnsi="Times New Roman" w:cs="Times New Roman"/>
          <w:color w:val="333333"/>
          <w:sz w:val="24"/>
          <w:szCs w:val="24"/>
          <w:shd w:val="clear" w:color="auto" w:fill="FFFFFF"/>
        </w:rPr>
        <w:t xml:space="preserve"> или белую</w:t>
      </w:r>
      <w:r w:rsidRPr="001278DE">
        <w:rPr>
          <w:rFonts w:ascii="Times New Roman" w:hAnsi="Times New Roman" w:cs="Times New Roman"/>
          <w:color w:val="333333"/>
          <w:sz w:val="24"/>
          <w:szCs w:val="24"/>
          <w:shd w:val="clear" w:color="auto" w:fill="FFFFFF"/>
        </w:rPr>
        <w:t>.</w:t>
      </w:r>
    </w:p>
    <w:p w14:paraId="4567E2AB" w14:textId="1A4D927B"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Оптоволоконные кабели имеют очень большую полосу пропускания и соответственно допускают высокую скорость передачи сигнала. </w:t>
      </w:r>
      <w:proofErr w:type="spellStart"/>
      <w:r w:rsidRPr="001278DE">
        <w:rPr>
          <w:rFonts w:ascii="Times New Roman" w:hAnsi="Times New Roman" w:cs="Times New Roman"/>
          <w:color w:val="333333"/>
          <w:sz w:val="24"/>
          <w:szCs w:val="24"/>
          <w:shd w:val="clear" w:color="auto" w:fill="FFFFFF"/>
        </w:rPr>
        <w:t>Одномодовое</w:t>
      </w:r>
      <w:proofErr w:type="spellEnd"/>
      <w:r w:rsidRPr="001278DE">
        <w:rPr>
          <w:rFonts w:ascii="Times New Roman" w:hAnsi="Times New Roman" w:cs="Times New Roman"/>
          <w:color w:val="333333"/>
          <w:sz w:val="24"/>
          <w:szCs w:val="24"/>
          <w:shd w:val="clear" w:color="auto" w:fill="FFFFFF"/>
        </w:rPr>
        <w:t xml:space="preserve"> волокно пропускает частоты до 50 - 100 ГГц. Свет по нему передается тонким пучком (одна мода), источником света является лазер. Потенциально лазеры могут генерировать световую несущую с частотой до 100 </w:t>
      </w:r>
      <w:proofErr w:type="spellStart"/>
      <w:r w:rsidRPr="001278DE">
        <w:rPr>
          <w:rFonts w:ascii="Times New Roman" w:hAnsi="Times New Roman" w:cs="Times New Roman"/>
          <w:color w:val="333333"/>
          <w:sz w:val="24"/>
          <w:szCs w:val="24"/>
          <w:shd w:val="clear" w:color="auto" w:fill="FFFFFF"/>
        </w:rPr>
        <w:t>TГц</w:t>
      </w:r>
      <w:proofErr w:type="spellEnd"/>
      <w:r w:rsidRPr="001278DE">
        <w:rPr>
          <w:rFonts w:ascii="Times New Roman" w:hAnsi="Times New Roman" w:cs="Times New Roman"/>
          <w:color w:val="333333"/>
          <w:sz w:val="24"/>
          <w:szCs w:val="24"/>
          <w:shd w:val="clear" w:color="auto" w:fill="FFFFFF"/>
        </w:rPr>
        <w:t xml:space="preserve">, а оптоволокно может передавать сигнал с частотой до 1 </w:t>
      </w:r>
      <w:proofErr w:type="spellStart"/>
      <w:r w:rsidRPr="001278DE">
        <w:rPr>
          <w:rFonts w:ascii="Times New Roman" w:hAnsi="Times New Roman" w:cs="Times New Roman"/>
          <w:color w:val="333333"/>
          <w:sz w:val="24"/>
          <w:szCs w:val="24"/>
          <w:shd w:val="clear" w:color="auto" w:fill="FFFFFF"/>
        </w:rPr>
        <w:t>TГц</w:t>
      </w:r>
      <w:proofErr w:type="spellEnd"/>
      <w:r w:rsidRPr="001278DE">
        <w:rPr>
          <w:rFonts w:ascii="Times New Roman" w:hAnsi="Times New Roman" w:cs="Times New Roman"/>
          <w:color w:val="333333"/>
          <w:sz w:val="24"/>
          <w:szCs w:val="24"/>
          <w:shd w:val="clear" w:color="auto" w:fill="FFFFFF"/>
        </w:rPr>
        <w:t>, перекрываемое расстояние без регенерации может достигать 300 км в реальных условиях и 10000 км в лабораторных.</w:t>
      </w:r>
    </w:p>
    <w:p w14:paraId="038AF1C4" w14:textId="712DCF63"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Пластиковые оптоволоконные кабели имеют несколько другие конструкции, используют длину волны 660 </w:t>
      </w:r>
      <w:proofErr w:type="spellStart"/>
      <w:r w:rsidRPr="001278DE">
        <w:rPr>
          <w:rFonts w:ascii="Times New Roman" w:hAnsi="Times New Roman" w:cs="Times New Roman"/>
          <w:color w:val="333333"/>
          <w:sz w:val="24"/>
          <w:szCs w:val="24"/>
          <w:shd w:val="clear" w:color="auto" w:fill="FFFFFF"/>
        </w:rPr>
        <w:t>нм</w:t>
      </w:r>
      <w:proofErr w:type="spellEnd"/>
      <w:r w:rsidRPr="001278DE">
        <w:rPr>
          <w:rFonts w:ascii="Times New Roman" w:hAnsi="Times New Roman" w:cs="Times New Roman"/>
          <w:color w:val="333333"/>
          <w:sz w:val="24"/>
          <w:szCs w:val="24"/>
          <w:shd w:val="clear" w:color="auto" w:fill="FFFFFF"/>
        </w:rPr>
        <w:t xml:space="preserve"> и источники красного света, обеспечивают передачу максимум на скорости 50Mбит/c на 100 м. Они не применяются для высокоскоростной передачи данных.</w:t>
      </w:r>
    </w:p>
    <w:p w14:paraId="616ABB8A" w14:textId="057A0054"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Достоинствами современных оптоволоконных кабелей являются: низкая стоимость (стеклянные компоненты значительно дешевле медных), лёгкость кабеля, очень высокая скорость передачи по сравнению с медными кабелями, нечувствительность к интерференциям и высокая защищенность от несанкционированного доступа.</w:t>
      </w:r>
    </w:p>
    <w:p w14:paraId="670ECDAA" w14:textId="77777777" w:rsidR="00F739A2" w:rsidRPr="001278DE" w:rsidRDefault="00F739A2"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Оптоволоконные системы передачи помимо кабелей включают:</w:t>
      </w:r>
    </w:p>
    <w:p w14:paraId="74F4E8C2" w14:textId="150D8F69" w:rsidR="00F739A2"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r w:rsidR="00F739A2" w:rsidRPr="001278DE">
        <w:rPr>
          <w:rFonts w:ascii="Times New Roman" w:hAnsi="Times New Roman" w:cs="Times New Roman"/>
          <w:color w:val="333333"/>
          <w:sz w:val="24"/>
          <w:szCs w:val="24"/>
          <w:shd w:val="clear" w:color="auto" w:fill="FFFFFF"/>
        </w:rPr>
        <w:t>передатчики (</w:t>
      </w:r>
      <w:proofErr w:type="spellStart"/>
      <w:r w:rsidR="00F739A2" w:rsidRPr="001278DE">
        <w:rPr>
          <w:rFonts w:ascii="Times New Roman" w:hAnsi="Times New Roman" w:cs="Times New Roman"/>
          <w:color w:val="333333"/>
          <w:sz w:val="24"/>
          <w:szCs w:val="24"/>
          <w:shd w:val="clear" w:color="auto" w:fill="FFFFFF"/>
        </w:rPr>
        <w:t>transmitter</w:t>
      </w:r>
      <w:proofErr w:type="spellEnd"/>
      <w:r w:rsidR="00F739A2" w:rsidRPr="001278DE">
        <w:rPr>
          <w:rFonts w:ascii="Times New Roman" w:hAnsi="Times New Roman" w:cs="Times New Roman"/>
          <w:color w:val="333333"/>
          <w:sz w:val="24"/>
          <w:szCs w:val="24"/>
          <w:shd w:val="clear" w:color="auto" w:fill="FFFFFF"/>
        </w:rPr>
        <w:t xml:space="preserve">, </w:t>
      </w:r>
      <w:proofErr w:type="spellStart"/>
      <w:r w:rsidR="00F739A2" w:rsidRPr="001278DE">
        <w:rPr>
          <w:rFonts w:ascii="Times New Roman" w:hAnsi="Times New Roman" w:cs="Times New Roman"/>
          <w:color w:val="333333"/>
          <w:sz w:val="24"/>
          <w:szCs w:val="24"/>
          <w:shd w:val="clear" w:color="auto" w:fill="FFFFFF"/>
        </w:rPr>
        <w:t>tranciever</w:t>
      </w:r>
      <w:proofErr w:type="spellEnd"/>
      <w:r w:rsidR="00F739A2" w:rsidRPr="001278DE">
        <w:rPr>
          <w:rFonts w:ascii="Times New Roman" w:hAnsi="Times New Roman" w:cs="Times New Roman"/>
          <w:color w:val="333333"/>
          <w:sz w:val="24"/>
          <w:szCs w:val="24"/>
          <w:shd w:val="clear" w:color="auto" w:fill="FFFFFF"/>
        </w:rPr>
        <w:t>) – устройства, конвертирующие электрические сигналы в световые. Источником света может являться светодиод или лазер.</w:t>
      </w:r>
    </w:p>
    <w:p w14:paraId="72924C5D" w14:textId="6AAF2276" w:rsidR="00F739A2"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r w:rsidR="00F739A2" w:rsidRPr="001278DE">
        <w:rPr>
          <w:rFonts w:ascii="Times New Roman" w:hAnsi="Times New Roman" w:cs="Times New Roman"/>
          <w:color w:val="333333"/>
          <w:sz w:val="24"/>
          <w:szCs w:val="24"/>
          <w:shd w:val="clear" w:color="auto" w:fill="FFFFFF"/>
        </w:rPr>
        <w:t>приемники (</w:t>
      </w:r>
      <w:proofErr w:type="spellStart"/>
      <w:r w:rsidR="00F739A2" w:rsidRPr="001278DE">
        <w:rPr>
          <w:rFonts w:ascii="Times New Roman" w:hAnsi="Times New Roman" w:cs="Times New Roman"/>
          <w:color w:val="333333"/>
          <w:sz w:val="24"/>
          <w:szCs w:val="24"/>
          <w:shd w:val="clear" w:color="auto" w:fill="FFFFFF"/>
        </w:rPr>
        <w:t>receiver</w:t>
      </w:r>
      <w:proofErr w:type="spellEnd"/>
      <w:r w:rsidR="00F739A2" w:rsidRPr="001278DE">
        <w:rPr>
          <w:rFonts w:ascii="Times New Roman" w:hAnsi="Times New Roman" w:cs="Times New Roman"/>
          <w:color w:val="333333"/>
          <w:sz w:val="24"/>
          <w:szCs w:val="24"/>
          <w:shd w:val="clear" w:color="auto" w:fill="FFFFFF"/>
        </w:rPr>
        <w:t xml:space="preserve">, </w:t>
      </w:r>
      <w:proofErr w:type="spellStart"/>
      <w:r w:rsidR="00F739A2" w:rsidRPr="001278DE">
        <w:rPr>
          <w:rFonts w:ascii="Times New Roman" w:hAnsi="Times New Roman" w:cs="Times New Roman"/>
          <w:color w:val="333333"/>
          <w:sz w:val="24"/>
          <w:szCs w:val="24"/>
          <w:shd w:val="clear" w:color="auto" w:fill="FFFFFF"/>
        </w:rPr>
        <w:t>tranciever</w:t>
      </w:r>
      <w:proofErr w:type="spellEnd"/>
      <w:r w:rsidR="00F739A2" w:rsidRPr="001278DE">
        <w:rPr>
          <w:rFonts w:ascii="Times New Roman" w:hAnsi="Times New Roman" w:cs="Times New Roman"/>
          <w:color w:val="333333"/>
          <w:sz w:val="24"/>
          <w:szCs w:val="24"/>
          <w:shd w:val="clear" w:color="auto" w:fill="FFFFFF"/>
        </w:rPr>
        <w:t>) – устройства, конвертирующие световой сигнал в электрический. Основными его элементами являются обычно фотодиод и чип, регенерирующий и усиливающий сигнал.</w:t>
      </w:r>
    </w:p>
    <w:p w14:paraId="3CA2A21A" w14:textId="705D8E1F" w:rsidR="00143D54" w:rsidRPr="001278DE" w:rsidRDefault="005426FC" w:rsidP="00F739A2">
      <w:pPr>
        <w:spacing w:line="240" w:lineRule="auto"/>
        <w:rPr>
          <w:rFonts w:ascii="Times New Roman" w:hAnsi="Times New Roman" w:cs="Times New Roman"/>
          <w:color w:val="333333"/>
          <w:sz w:val="24"/>
          <w:szCs w:val="24"/>
          <w:shd w:val="clear" w:color="auto" w:fill="FFFFFF"/>
        </w:rPr>
      </w:pPr>
      <w:r w:rsidRPr="001278DE">
        <w:rPr>
          <w:rFonts w:ascii="Times New Roman" w:hAnsi="Times New Roman" w:cs="Times New Roman"/>
          <w:color w:val="333333"/>
          <w:sz w:val="24"/>
          <w:szCs w:val="24"/>
          <w:shd w:val="clear" w:color="auto" w:fill="FFFFFF"/>
        </w:rPr>
        <w:t xml:space="preserve">- </w:t>
      </w:r>
      <w:r w:rsidR="00F739A2" w:rsidRPr="001278DE">
        <w:rPr>
          <w:rFonts w:ascii="Times New Roman" w:hAnsi="Times New Roman" w:cs="Times New Roman"/>
          <w:color w:val="333333"/>
          <w:sz w:val="24"/>
          <w:szCs w:val="24"/>
          <w:shd w:val="clear" w:color="auto" w:fill="FFFFFF"/>
        </w:rPr>
        <w:t xml:space="preserve">коннекторы и </w:t>
      </w:r>
      <w:proofErr w:type="spellStart"/>
      <w:r w:rsidR="00F739A2" w:rsidRPr="001278DE">
        <w:rPr>
          <w:rFonts w:ascii="Times New Roman" w:hAnsi="Times New Roman" w:cs="Times New Roman"/>
          <w:color w:val="333333"/>
          <w:sz w:val="24"/>
          <w:szCs w:val="24"/>
          <w:shd w:val="clear" w:color="auto" w:fill="FFFFFF"/>
        </w:rPr>
        <w:t>сплайсы</w:t>
      </w:r>
      <w:proofErr w:type="spellEnd"/>
      <w:r w:rsidR="00F739A2" w:rsidRPr="001278DE">
        <w:rPr>
          <w:rFonts w:ascii="Times New Roman" w:hAnsi="Times New Roman" w:cs="Times New Roman"/>
          <w:color w:val="333333"/>
          <w:sz w:val="24"/>
          <w:szCs w:val="24"/>
          <w:shd w:val="clear" w:color="auto" w:fill="FFFFFF"/>
        </w:rPr>
        <w:t>–разъемы, которые обеспечивают соединение оптоволоконных кабелей между собой, подключение к передатчикам и приемникам. Коннекторы бывают различных видов в зависимости от возникающих на них потерь мощности сигнала, неизменности этих потерь во времени, стоимости, возможности переустановки, видов оптоволокна.</w:t>
      </w:r>
    </w:p>
    <w:p w14:paraId="6FDDA9D2" w14:textId="118BCD28" w:rsidR="00C449A7" w:rsidRPr="001278DE" w:rsidRDefault="005426FC" w:rsidP="002765C3">
      <w:pPr>
        <w:spacing w:line="240" w:lineRule="auto"/>
        <w:rPr>
          <w:rFonts w:ascii="Times New Roman" w:hAnsi="Times New Roman" w:cs="Times New Roman"/>
          <w:sz w:val="24"/>
          <w:szCs w:val="24"/>
        </w:rPr>
      </w:pPr>
      <w:r w:rsidRPr="001278DE">
        <w:rPr>
          <w:rFonts w:ascii="Times New Roman" w:hAnsi="Times New Roman" w:cs="Times New Roman"/>
          <w:noProof/>
          <w:sz w:val="24"/>
          <w:szCs w:val="24"/>
        </w:rPr>
        <w:lastRenderedPageBreak/>
        <w:drawing>
          <wp:inline distT="0" distB="0" distL="0" distR="0" wp14:anchorId="52BAF2C8" wp14:editId="4598CA0A">
            <wp:extent cx="4609591" cy="5669280"/>
            <wp:effectExtent l="0" t="0" r="635" b="7620"/>
            <wp:docPr id="18" name="Рисунок 18" descr="Виды оптических разъем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Виды оптических разъемо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0991" cy="5683301"/>
                    </a:xfrm>
                    <a:prstGeom prst="rect">
                      <a:avLst/>
                    </a:prstGeom>
                    <a:noFill/>
                    <a:ln>
                      <a:noFill/>
                    </a:ln>
                  </pic:spPr>
                </pic:pic>
              </a:graphicData>
            </a:graphic>
          </wp:inline>
        </w:drawing>
      </w:r>
    </w:p>
    <w:p w14:paraId="3B4A441C" w14:textId="41A17757" w:rsidR="005426FC" w:rsidRPr="001278DE" w:rsidRDefault="005426FC"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Рис. 3 Виды оптических разъемов</w:t>
      </w:r>
      <w:r w:rsidR="00813BDD" w:rsidRPr="001278DE">
        <w:rPr>
          <w:rFonts w:ascii="Times New Roman" w:hAnsi="Times New Roman" w:cs="Times New Roman"/>
          <w:sz w:val="24"/>
          <w:szCs w:val="24"/>
        </w:rPr>
        <w:t xml:space="preserve"> (более подробно на ресурсе </w:t>
      </w:r>
      <w:hyperlink r:id="rId23" w:history="1">
        <w:r w:rsidR="00D670EE" w:rsidRPr="001278DE">
          <w:rPr>
            <w:rStyle w:val="a3"/>
            <w:rFonts w:ascii="Times New Roman" w:hAnsi="Times New Roman" w:cs="Times New Roman"/>
            <w:sz w:val="24"/>
            <w:szCs w:val="24"/>
          </w:rPr>
          <w:t>https://radioprog.ru/post/217</w:t>
        </w:r>
      </w:hyperlink>
      <w:r w:rsidR="00813BDD" w:rsidRPr="001278DE">
        <w:rPr>
          <w:rFonts w:ascii="Times New Roman" w:hAnsi="Times New Roman" w:cs="Times New Roman"/>
          <w:sz w:val="24"/>
          <w:szCs w:val="24"/>
        </w:rPr>
        <w:t>)</w:t>
      </w:r>
    </w:p>
    <w:p w14:paraId="3BDE30F1" w14:textId="77777777" w:rsidR="004D1DFB" w:rsidRPr="001278DE" w:rsidRDefault="004D1DFB" w:rsidP="004D1DFB">
      <w:pPr>
        <w:spacing w:line="240" w:lineRule="auto"/>
        <w:rPr>
          <w:rFonts w:ascii="Times New Roman" w:hAnsi="Times New Roman" w:cs="Times New Roman"/>
          <w:b/>
          <w:bCs/>
          <w:sz w:val="24"/>
          <w:szCs w:val="24"/>
        </w:rPr>
      </w:pPr>
      <w:r w:rsidRPr="001278DE">
        <w:rPr>
          <w:rFonts w:ascii="Times New Roman" w:hAnsi="Times New Roman" w:cs="Times New Roman"/>
          <w:b/>
          <w:bCs/>
          <w:sz w:val="24"/>
          <w:szCs w:val="24"/>
        </w:rPr>
        <w:t>Неограниченные среды. Микроволновая передача данных</w:t>
      </w:r>
    </w:p>
    <w:p w14:paraId="560866DD" w14:textId="77777777" w:rsidR="004D1DFB" w:rsidRPr="001278DE" w:rsidRDefault="004D1DFB" w:rsidP="004D1DFB">
      <w:pPr>
        <w:spacing w:line="240" w:lineRule="auto"/>
        <w:ind w:firstLine="708"/>
        <w:rPr>
          <w:rFonts w:ascii="Times New Roman" w:hAnsi="Times New Roman" w:cs="Times New Roman"/>
          <w:sz w:val="24"/>
          <w:szCs w:val="24"/>
        </w:rPr>
      </w:pPr>
      <w:r w:rsidRPr="001278DE">
        <w:rPr>
          <w:rFonts w:ascii="Times New Roman" w:hAnsi="Times New Roman" w:cs="Times New Roman"/>
          <w:sz w:val="24"/>
          <w:szCs w:val="24"/>
        </w:rPr>
        <w:t>Микроволновые системы передачи данных существуют в двух вариантах – спутниковые и наземные. Последние организуются, например, при помощи двух параболических антенн на крыше зданий, работают в нижней части гигагерцового диапазона и в условиях прямой видимости. Микроволновые системы являются дешевыми и высокоскоростными. Они чувствительны к интерференциям, прослушиваниям, атмосферным явлениям.</w:t>
      </w:r>
    </w:p>
    <w:p w14:paraId="2A71A928" w14:textId="77777777" w:rsidR="004D1DFB" w:rsidRPr="001278DE" w:rsidRDefault="004D1DFB" w:rsidP="004D1DFB">
      <w:pPr>
        <w:spacing w:line="240" w:lineRule="auto"/>
        <w:rPr>
          <w:rFonts w:ascii="Times New Roman" w:hAnsi="Times New Roman" w:cs="Times New Roman"/>
          <w:b/>
          <w:bCs/>
          <w:sz w:val="24"/>
          <w:szCs w:val="24"/>
        </w:rPr>
      </w:pPr>
      <w:r w:rsidRPr="001278DE">
        <w:rPr>
          <w:rFonts w:ascii="Times New Roman" w:hAnsi="Times New Roman" w:cs="Times New Roman"/>
          <w:b/>
          <w:bCs/>
          <w:sz w:val="24"/>
          <w:szCs w:val="24"/>
        </w:rPr>
        <w:t>Неограниченные среды. Лазерная передача данных</w:t>
      </w:r>
    </w:p>
    <w:p w14:paraId="65732F22" w14:textId="77777777" w:rsidR="004D1DFB" w:rsidRPr="001278DE" w:rsidRDefault="004D1DFB" w:rsidP="004D1DFB">
      <w:pPr>
        <w:spacing w:line="240" w:lineRule="auto"/>
        <w:ind w:firstLine="708"/>
        <w:rPr>
          <w:rFonts w:ascii="Times New Roman" w:hAnsi="Times New Roman" w:cs="Times New Roman"/>
          <w:sz w:val="24"/>
          <w:szCs w:val="24"/>
        </w:rPr>
      </w:pPr>
      <w:r w:rsidRPr="001278DE">
        <w:rPr>
          <w:rFonts w:ascii="Times New Roman" w:hAnsi="Times New Roman" w:cs="Times New Roman"/>
          <w:sz w:val="24"/>
          <w:szCs w:val="24"/>
        </w:rPr>
        <w:t>Лазерная передача осуществляется при помощи узкого пучка света, генерируемого лазером. Система работает на более высоких частотах, чем микроволновая передача, и является более узконаправленной. В качестве излучателей используют лазеры, а в качестве приемников – фотодиоды. Лазерная передача устойчива к интерференциям, прослушиваниям, но сильно зависит от атмосферных явлений и работает на коротких расстояниях в условиях прямой видимости.</w:t>
      </w:r>
    </w:p>
    <w:p w14:paraId="5E3D483C" w14:textId="77777777" w:rsidR="004D1DFB" w:rsidRPr="001278DE" w:rsidRDefault="004D1DFB" w:rsidP="004D1DFB">
      <w:pPr>
        <w:spacing w:line="240" w:lineRule="auto"/>
        <w:rPr>
          <w:rFonts w:ascii="Times New Roman" w:hAnsi="Times New Roman" w:cs="Times New Roman"/>
          <w:b/>
          <w:bCs/>
          <w:sz w:val="24"/>
          <w:szCs w:val="24"/>
        </w:rPr>
      </w:pPr>
      <w:r w:rsidRPr="001278DE">
        <w:rPr>
          <w:rFonts w:ascii="Times New Roman" w:hAnsi="Times New Roman" w:cs="Times New Roman"/>
          <w:b/>
          <w:bCs/>
          <w:sz w:val="24"/>
          <w:szCs w:val="24"/>
        </w:rPr>
        <w:t>Неограниченные среды. Инфракрасная передача данных.</w:t>
      </w:r>
    </w:p>
    <w:p w14:paraId="291ACA26" w14:textId="5421416E" w:rsidR="004D1DFB" w:rsidRPr="001278DE" w:rsidRDefault="004D1DFB" w:rsidP="004D1DFB">
      <w:pPr>
        <w:spacing w:line="240" w:lineRule="auto"/>
        <w:rPr>
          <w:rFonts w:ascii="Times New Roman" w:hAnsi="Times New Roman" w:cs="Times New Roman"/>
          <w:sz w:val="24"/>
          <w:szCs w:val="24"/>
        </w:rPr>
      </w:pPr>
      <w:r w:rsidRPr="001278DE">
        <w:rPr>
          <w:rFonts w:ascii="Times New Roman" w:hAnsi="Times New Roman" w:cs="Times New Roman"/>
          <w:sz w:val="24"/>
          <w:szCs w:val="24"/>
        </w:rPr>
        <w:lastRenderedPageBreak/>
        <w:t>Для передачи используются инфракрасные диоды и фотодиоды с частотой выше 1000 ГГц. Скорости передачи данных близки к оптоволоконным системам, но перекрываемое расстояние не превышает 25 м при прямой видимости.</w:t>
      </w:r>
    </w:p>
    <w:p w14:paraId="03C9E1CF" w14:textId="77777777" w:rsidR="004D1DFB" w:rsidRPr="001278DE" w:rsidRDefault="004D1DFB" w:rsidP="004D1DFB">
      <w:pPr>
        <w:spacing w:line="240" w:lineRule="auto"/>
        <w:rPr>
          <w:rFonts w:ascii="Times New Roman" w:hAnsi="Times New Roman" w:cs="Times New Roman"/>
          <w:b/>
          <w:bCs/>
          <w:sz w:val="24"/>
          <w:szCs w:val="24"/>
        </w:rPr>
      </w:pPr>
      <w:r w:rsidRPr="001278DE">
        <w:rPr>
          <w:rFonts w:ascii="Times New Roman" w:hAnsi="Times New Roman" w:cs="Times New Roman"/>
          <w:b/>
          <w:bCs/>
          <w:sz w:val="24"/>
          <w:szCs w:val="24"/>
        </w:rPr>
        <w:t>Неограниченные среды. Радио передача данных</w:t>
      </w:r>
    </w:p>
    <w:p w14:paraId="5B7899B3" w14:textId="2949820A" w:rsidR="004D1DFB" w:rsidRPr="001278DE" w:rsidRDefault="004D1DFB" w:rsidP="004D1DFB">
      <w:pPr>
        <w:spacing w:line="240" w:lineRule="auto"/>
        <w:rPr>
          <w:rFonts w:ascii="Times New Roman" w:hAnsi="Times New Roman" w:cs="Times New Roman"/>
          <w:sz w:val="24"/>
          <w:szCs w:val="24"/>
        </w:rPr>
      </w:pPr>
      <w:r w:rsidRPr="001278DE">
        <w:rPr>
          <w:rFonts w:ascii="Times New Roman" w:hAnsi="Times New Roman" w:cs="Times New Roman"/>
          <w:sz w:val="24"/>
          <w:szCs w:val="24"/>
        </w:rPr>
        <w:t>Под радио передачей понимают передачу данных в диапазоне частот от 3 МГц до 3 ГГц. Радио системы широко распространены, имеют низкую стоимость и применяются для мобильных технологических приложений, радио (FM – передаваемый диапазон частот до 15KГц), телевидения (передаваемый диапазон частот до 6MГц). Скорости передачи данных относительно невысокие, и передача чувствительна к помехам и прослушиваниям.</w:t>
      </w:r>
    </w:p>
    <w:p w14:paraId="3CAD47DC" w14:textId="77777777" w:rsidR="004D1DFB" w:rsidRPr="001278DE" w:rsidRDefault="004D1DFB" w:rsidP="004D1DFB">
      <w:pPr>
        <w:spacing w:line="240" w:lineRule="auto"/>
        <w:rPr>
          <w:rFonts w:ascii="Times New Roman" w:hAnsi="Times New Roman" w:cs="Times New Roman"/>
          <w:b/>
          <w:bCs/>
          <w:sz w:val="24"/>
          <w:szCs w:val="24"/>
        </w:rPr>
      </w:pPr>
      <w:r w:rsidRPr="001278DE">
        <w:rPr>
          <w:rFonts w:ascii="Times New Roman" w:hAnsi="Times New Roman" w:cs="Times New Roman"/>
          <w:b/>
          <w:bCs/>
          <w:sz w:val="24"/>
          <w:szCs w:val="24"/>
        </w:rPr>
        <w:t>Неограниченные среды. Беспроводные сети (</w:t>
      </w:r>
      <w:proofErr w:type="spellStart"/>
      <w:r w:rsidRPr="001278DE">
        <w:rPr>
          <w:rFonts w:ascii="Times New Roman" w:hAnsi="Times New Roman" w:cs="Times New Roman"/>
          <w:b/>
          <w:bCs/>
          <w:sz w:val="24"/>
          <w:szCs w:val="24"/>
        </w:rPr>
        <w:t>wireless</w:t>
      </w:r>
      <w:proofErr w:type="spellEnd"/>
      <w:r w:rsidRPr="001278DE">
        <w:rPr>
          <w:rFonts w:ascii="Times New Roman" w:hAnsi="Times New Roman" w:cs="Times New Roman"/>
          <w:b/>
          <w:bCs/>
          <w:sz w:val="24"/>
          <w:szCs w:val="24"/>
        </w:rPr>
        <w:t>)</w:t>
      </w:r>
    </w:p>
    <w:p w14:paraId="7D516824" w14:textId="5EAAA8F9" w:rsidR="00D670EE" w:rsidRPr="001278DE" w:rsidRDefault="004D1DFB" w:rsidP="004D1DFB">
      <w:pPr>
        <w:spacing w:line="240" w:lineRule="auto"/>
        <w:rPr>
          <w:rFonts w:ascii="Times New Roman" w:hAnsi="Times New Roman" w:cs="Times New Roman"/>
          <w:sz w:val="24"/>
          <w:szCs w:val="24"/>
        </w:rPr>
      </w:pPr>
      <w:r w:rsidRPr="001278DE">
        <w:rPr>
          <w:rFonts w:ascii="Times New Roman" w:hAnsi="Times New Roman" w:cs="Times New Roman"/>
          <w:sz w:val="24"/>
          <w:szCs w:val="24"/>
        </w:rPr>
        <w:t xml:space="preserve">Эта передача данных осуществляется в ISM-диапазоне. ISM-диапазон (ISM – Industrial, Scientific </w:t>
      </w:r>
      <w:proofErr w:type="spellStart"/>
      <w:r w:rsidRPr="001278DE">
        <w:rPr>
          <w:rFonts w:ascii="Times New Roman" w:hAnsi="Times New Roman" w:cs="Times New Roman"/>
          <w:sz w:val="24"/>
          <w:szCs w:val="24"/>
        </w:rPr>
        <w:t>and</w:t>
      </w:r>
      <w:proofErr w:type="spellEnd"/>
      <w:r w:rsidRPr="001278DE">
        <w:rPr>
          <w:rFonts w:ascii="Times New Roman" w:hAnsi="Times New Roman" w:cs="Times New Roman"/>
          <w:sz w:val="24"/>
          <w:szCs w:val="24"/>
        </w:rPr>
        <w:t xml:space="preserve"> Medical) – это частоты, которые были зарезервированы разработчиками (правительственными органами США в 1985г. в гражданских целях и в 1950г. в военных целях) для индустриальных (902-928 МГц), научных (2400-2483МГц) и медицинских (5725-5850 МГц) целей. Осуществляется эта передача данных при помощи широкополосного, </w:t>
      </w:r>
      <w:proofErr w:type="spellStart"/>
      <w:r w:rsidRPr="001278DE">
        <w:rPr>
          <w:rFonts w:ascii="Times New Roman" w:hAnsi="Times New Roman" w:cs="Times New Roman"/>
          <w:sz w:val="24"/>
          <w:szCs w:val="24"/>
        </w:rPr>
        <w:t>шумоподобного</w:t>
      </w:r>
      <w:proofErr w:type="spellEnd"/>
      <w:r w:rsidRPr="001278DE">
        <w:rPr>
          <w:rFonts w:ascii="Times New Roman" w:hAnsi="Times New Roman" w:cs="Times New Roman"/>
          <w:sz w:val="24"/>
          <w:szCs w:val="24"/>
        </w:rPr>
        <w:t xml:space="preserve"> сигнала. В каждой сети есть свой уникальный код такого сигнала (реализуется при помощи чипа), позволяющий работать в данном регионе только тем, кто имеет такой же чип. Этот код (расширяющая псевдослучайная последовательность) добавляется к любому сообщению. Каждое сообщение может передаваться на целом спектре частот диапазона (</w:t>
      </w:r>
      <w:proofErr w:type="spellStart"/>
      <w:r w:rsidRPr="001278DE">
        <w:rPr>
          <w:rFonts w:ascii="Times New Roman" w:hAnsi="Times New Roman" w:cs="Times New Roman"/>
          <w:sz w:val="24"/>
          <w:szCs w:val="24"/>
        </w:rPr>
        <w:t>spreading</w:t>
      </w:r>
      <w:proofErr w:type="spellEnd"/>
      <w:r w:rsidRPr="001278DE">
        <w:rPr>
          <w:rFonts w:ascii="Times New Roman" w:hAnsi="Times New Roman" w:cs="Times New Roman"/>
          <w:sz w:val="24"/>
          <w:szCs w:val="24"/>
        </w:rPr>
        <w:t xml:space="preserve"> </w:t>
      </w:r>
      <w:proofErr w:type="spellStart"/>
      <w:r w:rsidRPr="001278DE">
        <w:rPr>
          <w:rFonts w:ascii="Times New Roman" w:hAnsi="Times New Roman" w:cs="Times New Roman"/>
          <w:sz w:val="24"/>
          <w:szCs w:val="24"/>
        </w:rPr>
        <w:t>spectrum</w:t>
      </w:r>
      <w:proofErr w:type="spellEnd"/>
      <w:r w:rsidRPr="001278DE">
        <w:rPr>
          <w:rFonts w:ascii="Times New Roman" w:hAnsi="Times New Roman" w:cs="Times New Roman"/>
          <w:sz w:val="24"/>
          <w:szCs w:val="24"/>
        </w:rPr>
        <w:t>), которые могут быть несущими (</w:t>
      </w:r>
      <w:proofErr w:type="spellStart"/>
      <w:r w:rsidRPr="001278DE">
        <w:rPr>
          <w:rFonts w:ascii="Times New Roman" w:hAnsi="Times New Roman" w:cs="Times New Roman"/>
          <w:sz w:val="24"/>
          <w:szCs w:val="24"/>
        </w:rPr>
        <w:t>spread</w:t>
      </w:r>
      <w:proofErr w:type="spellEnd"/>
      <w:r w:rsidRPr="001278DE">
        <w:rPr>
          <w:rFonts w:ascii="Times New Roman" w:hAnsi="Times New Roman" w:cs="Times New Roman"/>
          <w:sz w:val="24"/>
          <w:szCs w:val="24"/>
        </w:rPr>
        <w:t xml:space="preserve"> </w:t>
      </w:r>
      <w:proofErr w:type="spellStart"/>
      <w:r w:rsidRPr="001278DE">
        <w:rPr>
          <w:rFonts w:ascii="Times New Roman" w:hAnsi="Times New Roman" w:cs="Times New Roman"/>
          <w:sz w:val="24"/>
          <w:szCs w:val="24"/>
        </w:rPr>
        <w:t>sequence</w:t>
      </w:r>
      <w:proofErr w:type="spellEnd"/>
      <w:r w:rsidRPr="001278DE">
        <w:rPr>
          <w:rFonts w:ascii="Times New Roman" w:hAnsi="Times New Roman" w:cs="Times New Roman"/>
          <w:sz w:val="24"/>
          <w:szCs w:val="24"/>
        </w:rPr>
        <w:t>). Передающие устройства работают со скачкообразной псевдослучайной перестройкой частоты (</w:t>
      </w:r>
      <w:proofErr w:type="spellStart"/>
      <w:r w:rsidRPr="001278DE">
        <w:rPr>
          <w:rFonts w:ascii="Times New Roman" w:hAnsi="Times New Roman" w:cs="Times New Roman"/>
          <w:sz w:val="24"/>
          <w:szCs w:val="24"/>
        </w:rPr>
        <w:t>hops</w:t>
      </w:r>
      <w:proofErr w:type="spellEnd"/>
      <w:r w:rsidRPr="001278DE">
        <w:rPr>
          <w:rFonts w:ascii="Times New Roman" w:hAnsi="Times New Roman" w:cs="Times New Roman"/>
          <w:sz w:val="24"/>
          <w:szCs w:val="24"/>
        </w:rPr>
        <w:t xml:space="preserve">). При получении сигнала из других таких сетей в данной сети он воспринимается как шум. Для беспроводных локальных сетей и решений последней мили утверждены стандарты IEEE 802.11 и 802.16. Диапазон используемых частот при этом был расширен до 11 ГГц, скорость до 135 </w:t>
      </w:r>
      <w:proofErr w:type="spellStart"/>
      <w:r w:rsidRPr="001278DE">
        <w:rPr>
          <w:rFonts w:ascii="Times New Roman" w:hAnsi="Times New Roman" w:cs="Times New Roman"/>
          <w:sz w:val="24"/>
          <w:szCs w:val="24"/>
        </w:rPr>
        <w:t>Mбит</w:t>
      </w:r>
      <w:proofErr w:type="spellEnd"/>
      <w:r w:rsidRPr="001278DE">
        <w:rPr>
          <w:rFonts w:ascii="Times New Roman" w:hAnsi="Times New Roman" w:cs="Times New Roman"/>
          <w:sz w:val="24"/>
          <w:szCs w:val="24"/>
        </w:rPr>
        <w:t>/с, а радиус действия до 50 км.</w:t>
      </w:r>
    </w:p>
    <w:p w14:paraId="087D8E24" w14:textId="1807F27B" w:rsidR="00D670EE" w:rsidRPr="001278DE" w:rsidRDefault="0001323D" w:rsidP="002765C3">
      <w:pPr>
        <w:spacing w:line="240" w:lineRule="auto"/>
        <w:rPr>
          <w:rFonts w:ascii="Times New Roman" w:hAnsi="Times New Roman" w:cs="Times New Roman"/>
          <w:sz w:val="24"/>
          <w:szCs w:val="24"/>
        </w:rPr>
      </w:pPr>
      <w:r w:rsidRPr="001278DE">
        <w:rPr>
          <w:rFonts w:ascii="Times New Roman" w:hAnsi="Times New Roman" w:cs="Times New Roman"/>
          <w:noProof/>
          <w:sz w:val="24"/>
          <w:szCs w:val="24"/>
        </w:rPr>
        <w:drawing>
          <wp:inline distT="0" distB="0" distL="0" distR="0" wp14:anchorId="61B02505" wp14:editId="669BF7A1">
            <wp:extent cx="5940425" cy="3028315"/>
            <wp:effectExtent l="0" t="0" r="3175" b="635"/>
            <wp:docPr id="19" name="Рисунок 19" descr="Преимущества нового стандарта 802.11ax и сравнение с семейством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Преимущества нового стандарта 802.11ax и сравнение с семейством 802.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028315"/>
                    </a:xfrm>
                    <a:prstGeom prst="rect">
                      <a:avLst/>
                    </a:prstGeom>
                    <a:noFill/>
                    <a:ln>
                      <a:noFill/>
                    </a:ln>
                  </pic:spPr>
                </pic:pic>
              </a:graphicData>
            </a:graphic>
          </wp:inline>
        </w:drawing>
      </w:r>
    </w:p>
    <w:p w14:paraId="7102547C" w14:textId="48BF6008" w:rsidR="00D670EE" w:rsidRDefault="0001323D" w:rsidP="002765C3">
      <w:pPr>
        <w:spacing w:line="240" w:lineRule="auto"/>
        <w:rPr>
          <w:rFonts w:ascii="Times New Roman" w:hAnsi="Times New Roman" w:cs="Times New Roman"/>
          <w:sz w:val="24"/>
          <w:szCs w:val="24"/>
        </w:rPr>
      </w:pPr>
      <w:r w:rsidRPr="001278DE">
        <w:rPr>
          <w:rFonts w:ascii="Times New Roman" w:hAnsi="Times New Roman" w:cs="Times New Roman"/>
          <w:sz w:val="24"/>
          <w:szCs w:val="24"/>
        </w:rPr>
        <w:t xml:space="preserve">Сравнение стандарта </w:t>
      </w:r>
      <w:r w:rsidRPr="001278DE">
        <w:rPr>
          <w:rFonts w:ascii="Times New Roman" w:hAnsi="Times New Roman" w:cs="Times New Roman"/>
          <w:sz w:val="24"/>
          <w:szCs w:val="24"/>
          <w:lang w:val="en-US"/>
        </w:rPr>
        <w:t xml:space="preserve">IEEE </w:t>
      </w:r>
      <w:r w:rsidRPr="001278DE">
        <w:rPr>
          <w:rFonts w:ascii="Times New Roman" w:hAnsi="Times New Roman" w:cs="Times New Roman"/>
          <w:sz w:val="24"/>
          <w:szCs w:val="24"/>
        </w:rPr>
        <w:t>802.11</w:t>
      </w:r>
    </w:p>
    <w:p w14:paraId="70D3F882" w14:textId="0EF178C2" w:rsidR="00353D83" w:rsidRDefault="00353D83" w:rsidP="002765C3">
      <w:pPr>
        <w:spacing w:line="240" w:lineRule="auto"/>
        <w:rPr>
          <w:rFonts w:ascii="Times New Roman" w:hAnsi="Times New Roman" w:cs="Times New Roman"/>
          <w:sz w:val="24"/>
          <w:szCs w:val="24"/>
        </w:rPr>
      </w:pPr>
    </w:p>
    <w:p w14:paraId="60B262BF" w14:textId="36832309" w:rsidR="00353D83" w:rsidRDefault="00353D83" w:rsidP="002765C3">
      <w:pPr>
        <w:spacing w:line="240" w:lineRule="auto"/>
        <w:rPr>
          <w:rFonts w:ascii="Times New Roman" w:hAnsi="Times New Roman" w:cs="Times New Roman"/>
          <w:sz w:val="24"/>
          <w:szCs w:val="24"/>
        </w:rPr>
      </w:pPr>
    </w:p>
    <w:p w14:paraId="5FE3EE74" w14:textId="77777777" w:rsidR="00353D83" w:rsidRPr="001278DE" w:rsidRDefault="00353D83" w:rsidP="002765C3">
      <w:pPr>
        <w:spacing w:line="240" w:lineRule="auto"/>
        <w:rPr>
          <w:rFonts w:ascii="Times New Roman" w:hAnsi="Times New Roman" w:cs="Times New Roman"/>
          <w:sz w:val="24"/>
          <w:szCs w:val="24"/>
        </w:rPr>
      </w:pPr>
    </w:p>
    <w:p w14:paraId="1078CC52" w14:textId="37581236" w:rsidR="001278DE" w:rsidRPr="00353D83" w:rsidRDefault="00353D83" w:rsidP="00353D83">
      <w:pPr>
        <w:spacing w:line="240" w:lineRule="auto"/>
        <w:rPr>
          <w:rFonts w:ascii="Times New Roman" w:hAnsi="Times New Roman" w:cs="Times New Roman"/>
          <w:b/>
          <w:bCs/>
          <w:sz w:val="24"/>
          <w:szCs w:val="24"/>
          <w:u w:val="single"/>
        </w:rPr>
      </w:pPr>
      <w:r w:rsidRPr="00353D83">
        <w:rPr>
          <w:rFonts w:ascii="Times New Roman" w:hAnsi="Times New Roman" w:cs="Times New Roman"/>
          <w:b/>
          <w:bCs/>
          <w:sz w:val="24"/>
          <w:szCs w:val="24"/>
          <w:u w:val="single"/>
        </w:rPr>
        <w:lastRenderedPageBreak/>
        <w:t>Основы</w:t>
      </w:r>
      <w:r w:rsidRPr="00353D83">
        <w:rPr>
          <w:rFonts w:ascii="Times New Roman" w:hAnsi="Times New Roman" w:cs="Times New Roman"/>
          <w:b/>
          <w:bCs/>
          <w:sz w:val="24"/>
          <w:szCs w:val="24"/>
          <w:u w:val="single"/>
        </w:rPr>
        <w:t xml:space="preserve"> </w:t>
      </w:r>
      <w:r w:rsidRPr="00353D83">
        <w:rPr>
          <w:rFonts w:ascii="Times New Roman" w:hAnsi="Times New Roman" w:cs="Times New Roman"/>
          <w:b/>
          <w:bCs/>
          <w:sz w:val="24"/>
          <w:szCs w:val="24"/>
          <w:u w:val="single"/>
        </w:rPr>
        <w:t>цифрового кодирования при формировании электромагнитных сигналов.</w:t>
      </w:r>
    </w:p>
    <w:p w14:paraId="1B0227D9" w14:textId="77777777" w:rsidR="00353D83" w:rsidRPr="00353D83" w:rsidRDefault="00353D83" w:rsidP="00353D83">
      <w:pPr>
        <w:spacing w:line="240" w:lineRule="auto"/>
        <w:ind w:firstLine="708"/>
        <w:rPr>
          <w:rFonts w:ascii="Times New Roman" w:hAnsi="Times New Roman" w:cs="Times New Roman"/>
          <w:sz w:val="24"/>
          <w:szCs w:val="24"/>
        </w:rPr>
      </w:pPr>
      <w:r w:rsidRPr="00353D83">
        <w:rPr>
          <w:rFonts w:ascii="Times New Roman" w:hAnsi="Times New Roman" w:cs="Times New Roman"/>
          <w:sz w:val="24"/>
          <w:szCs w:val="24"/>
        </w:rPr>
        <w:t>В сетях высокоскоростной передачи данных используются различные виды логического и физического кодирования данных. Логическое кодирование выполняется передатчиком до физического кодирования средствами физического уровня. На этапе логического кодирования борются с недостатками методов физического цифрового кодирования - отсутствие синхронизации, наличие постоянной составляющей. Сформированные исправленные последовательности данных затем с помощью методов физического кодирования передаются по линиям связи.</w:t>
      </w:r>
    </w:p>
    <w:p w14:paraId="3CBF6BDA" w14:textId="77777777" w:rsidR="00353D83" w:rsidRPr="00353D83" w:rsidRDefault="00353D83" w:rsidP="00353D83">
      <w:pPr>
        <w:spacing w:line="240" w:lineRule="auto"/>
        <w:rPr>
          <w:rFonts w:ascii="Times New Roman" w:hAnsi="Times New Roman" w:cs="Times New Roman"/>
          <w:sz w:val="24"/>
          <w:szCs w:val="24"/>
        </w:rPr>
      </w:pPr>
      <w:r w:rsidRPr="00353D83">
        <w:rPr>
          <w:rFonts w:ascii="Times New Roman" w:hAnsi="Times New Roman" w:cs="Times New Roman"/>
          <w:sz w:val="24"/>
          <w:szCs w:val="24"/>
        </w:rPr>
        <w:tab/>
        <w:t xml:space="preserve">Большинство компьютеров для представления «0» и «1» оперирует стандартными уровнями сигналов (логическими уровнями), которые определяются видом микросхем. TTL-логика представляет 0,5В как «0», и 5В как «1». ECL и CMOS-логики представляют -1,75В как «0», и -0,9В как «1». Для передачи данных, например, в оптоволоконных системах, в трансивере (приемопередатчике) устанавливается специальный чип, обрабатывающий любую логику и выдающий управляющий сигнал источнику света с конвертацией 0,5В и 5В TTL в 0 </w:t>
      </w:r>
      <w:proofErr w:type="spellStart"/>
      <w:r w:rsidRPr="00353D83">
        <w:rPr>
          <w:rFonts w:ascii="Times New Roman" w:hAnsi="Times New Roman" w:cs="Times New Roman"/>
          <w:sz w:val="24"/>
          <w:szCs w:val="24"/>
        </w:rPr>
        <w:t>мA</w:t>
      </w:r>
      <w:proofErr w:type="spellEnd"/>
      <w:r w:rsidRPr="00353D83">
        <w:rPr>
          <w:rFonts w:ascii="Times New Roman" w:hAnsi="Times New Roman" w:cs="Times New Roman"/>
          <w:sz w:val="24"/>
          <w:szCs w:val="24"/>
        </w:rPr>
        <w:t xml:space="preserve"> и 50 мА соответственно (включи свет, выключи свет).</w:t>
      </w:r>
    </w:p>
    <w:p w14:paraId="169950A1" w14:textId="77777777" w:rsidR="00353D83" w:rsidRPr="00353D83" w:rsidRDefault="00353D83" w:rsidP="00353D83">
      <w:pPr>
        <w:spacing w:line="240" w:lineRule="auto"/>
        <w:rPr>
          <w:rFonts w:ascii="Times New Roman" w:hAnsi="Times New Roman" w:cs="Times New Roman"/>
          <w:sz w:val="24"/>
          <w:szCs w:val="24"/>
        </w:rPr>
      </w:pPr>
      <w:r w:rsidRPr="00353D83">
        <w:rPr>
          <w:rFonts w:ascii="Times New Roman" w:hAnsi="Times New Roman" w:cs="Times New Roman"/>
          <w:sz w:val="24"/>
          <w:szCs w:val="24"/>
        </w:rPr>
        <w:tab/>
        <w:t>В большинстве компьютерных сетей цифровые данные передаются при помощи цифрового сигнала, т.е. последовательностью импульсов. Для передачи данных может использоваться более двух уровней сигнала, при этом единичный импульс сигнала может представлять не один бит, а группу бит. Возможна обратная ситуация, когда для передачи одного бита может использоваться два импульса сигнала.</w:t>
      </w:r>
    </w:p>
    <w:p w14:paraId="7966C04C" w14:textId="16760685" w:rsidR="001278DE" w:rsidRDefault="00353D83" w:rsidP="00353D83">
      <w:pPr>
        <w:spacing w:line="240" w:lineRule="auto"/>
        <w:rPr>
          <w:rFonts w:ascii="Times New Roman" w:hAnsi="Times New Roman" w:cs="Times New Roman"/>
          <w:sz w:val="24"/>
          <w:szCs w:val="24"/>
        </w:rPr>
      </w:pPr>
      <w:r w:rsidRPr="00353D83">
        <w:rPr>
          <w:rFonts w:ascii="Times New Roman" w:hAnsi="Times New Roman" w:cs="Times New Roman"/>
          <w:sz w:val="24"/>
          <w:szCs w:val="24"/>
        </w:rPr>
        <w:tab/>
        <w:t>При цифровой передаче используют потенциальные и импульсные коды. В потенциальных кодах для представления логических единиц и нулей используется только значение сигнала в течение битового интервала, а фронты сигнала, формирующие законченные импульсы, во внимание не принимаются. Импульсные коды представляют логический ноль и логическую единицу перепадом потенциала определенного направления.</w:t>
      </w:r>
    </w:p>
    <w:p w14:paraId="00D4E9CE" w14:textId="0736E086" w:rsidR="00353D83" w:rsidRPr="00353D83" w:rsidRDefault="00353D83" w:rsidP="00353D83">
      <w:pPr>
        <w:spacing w:line="240" w:lineRule="auto"/>
        <w:rPr>
          <w:rFonts w:ascii="Times New Roman" w:hAnsi="Times New Roman" w:cs="Times New Roman"/>
          <w:sz w:val="24"/>
          <w:szCs w:val="24"/>
        </w:rPr>
      </w:pPr>
      <w:r w:rsidRPr="00353D83">
        <w:rPr>
          <w:rFonts w:ascii="Times New Roman" w:hAnsi="Times New Roman" w:cs="Times New Roman"/>
          <w:b/>
          <w:bCs/>
          <w:sz w:val="24"/>
          <w:szCs w:val="24"/>
        </w:rPr>
        <w:t>М</w:t>
      </w:r>
      <w:r w:rsidRPr="00353D83">
        <w:rPr>
          <w:rFonts w:ascii="Times New Roman" w:hAnsi="Times New Roman" w:cs="Times New Roman"/>
          <w:b/>
          <w:bCs/>
          <w:sz w:val="24"/>
          <w:szCs w:val="24"/>
        </w:rPr>
        <w:t>етоды физического цифрового кодирования сигналов</w:t>
      </w:r>
      <w:r w:rsidRPr="00353D83">
        <w:rPr>
          <w:rFonts w:ascii="Times New Roman" w:hAnsi="Times New Roman" w:cs="Times New Roman"/>
          <w:sz w:val="24"/>
          <w:szCs w:val="24"/>
        </w:rPr>
        <w:t>.</w:t>
      </w:r>
    </w:p>
    <w:p w14:paraId="1D5BE5AC" w14:textId="5F1509CC" w:rsidR="00353D83" w:rsidRDefault="00353D83" w:rsidP="00353D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53D83">
        <w:rPr>
          <w:rFonts w:ascii="Times New Roman" w:hAnsi="Times New Roman" w:cs="Times New Roman"/>
          <w:sz w:val="24"/>
          <w:szCs w:val="24"/>
        </w:rPr>
        <w:t xml:space="preserve">Потенциальный код без возвращения к нулю NRZ (Non Return </w:t>
      </w:r>
      <w:proofErr w:type="spellStart"/>
      <w:r w:rsidRPr="00353D83">
        <w:rPr>
          <w:rFonts w:ascii="Times New Roman" w:hAnsi="Times New Roman" w:cs="Times New Roman"/>
          <w:sz w:val="24"/>
          <w:szCs w:val="24"/>
        </w:rPr>
        <w:t>to</w:t>
      </w:r>
      <w:proofErr w:type="spellEnd"/>
      <w:r w:rsidRPr="00353D83">
        <w:rPr>
          <w:rFonts w:ascii="Times New Roman" w:hAnsi="Times New Roman" w:cs="Times New Roman"/>
          <w:sz w:val="24"/>
          <w:szCs w:val="24"/>
        </w:rPr>
        <w:t xml:space="preserve"> Zero) - используется при передаче по оптоволоконным кабелям.</w:t>
      </w:r>
    </w:p>
    <w:p w14:paraId="4525BB97" w14:textId="37EB4940" w:rsidR="00353D83" w:rsidRPr="00353D83" w:rsidRDefault="00353D83" w:rsidP="00353D83">
      <w:pPr>
        <w:spacing w:line="240" w:lineRule="auto"/>
        <w:rPr>
          <w:rFonts w:ascii="Times New Roman" w:hAnsi="Times New Roman" w:cs="Times New Roman"/>
          <w:sz w:val="24"/>
          <w:szCs w:val="24"/>
        </w:rPr>
      </w:pPr>
      <w:r>
        <w:rPr>
          <w:noProof/>
        </w:rPr>
        <w:drawing>
          <wp:inline distT="0" distB="0" distL="0" distR="0" wp14:anchorId="2D0E8C8B" wp14:editId="666B187C">
            <wp:extent cx="2051685" cy="80327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1685" cy="803275"/>
                    </a:xfrm>
                    <a:prstGeom prst="rect">
                      <a:avLst/>
                    </a:prstGeom>
                    <a:noFill/>
                    <a:ln>
                      <a:noFill/>
                    </a:ln>
                  </pic:spPr>
                </pic:pic>
              </a:graphicData>
            </a:graphic>
          </wp:inline>
        </w:drawing>
      </w:r>
      <w:r w:rsidRPr="00353D83">
        <w:t xml:space="preserve"> </w:t>
      </w:r>
      <w:r>
        <w:rPr>
          <w:noProof/>
        </w:rPr>
        <w:drawing>
          <wp:inline distT="0" distB="0" distL="0" distR="0" wp14:anchorId="19A10ABF" wp14:editId="1BD5F123">
            <wp:extent cx="2051685" cy="405765"/>
            <wp:effectExtent l="0" t="0" r="571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1685" cy="405765"/>
                    </a:xfrm>
                    <a:prstGeom prst="rect">
                      <a:avLst/>
                    </a:prstGeom>
                    <a:noFill/>
                    <a:ln>
                      <a:noFill/>
                    </a:ln>
                  </pic:spPr>
                </pic:pic>
              </a:graphicData>
            </a:graphic>
          </wp:inline>
        </w:drawing>
      </w:r>
      <w:r w:rsidRPr="00353D83">
        <w:t xml:space="preserve"> </w:t>
      </w:r>
      <w:r>
        <w:rPr>
          <w:noProof/>
        </w:rPr>
        <w:drawing>
          <wp:inline distT="0" distB="0" distL="0" distR="0" wp14:anchorId="54B53DB9" wp14:editId="5F2AC7F1">
            <wp:extent cx="2051685" cy="866775"/>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1685" cy="866775"/>
                    </a:xfrm>
                    <a:prstGeom prst="rect">
                      <a:avLst/>
                    </a:prstGeom>
                    <a:noFill/>
                    <a:ln>
                      <a:noFill/>
                    </a:ln>
                  </pic:spPr>
                </pic:pic>
              </a:graphicData>
            </a:graphic>
          </wp:inline>
        </w:drawing>
      </w:r>
      <w:r w:rsidRPr="00353D83">
        <w:t xml:space="preserve"> </w:t>
      </w:r>
      <w:r>
        <w:rPr>
          <w:noProof/>
        </w:rPr>
        <w:drawing>
          <wp:inline distT="0" distB="0" distL="0" distR="0" wp14:anchorId="4E23AF69" wp14:editId="17D3EB01">
            <wp:extent cx="2051685" cy="803275"/>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1685" cy="803275"/>
                    </a:xfrm>
                    <a:prstGeom prst="rect">
                      <a:avLst/>
                    </a:prstGeom>
                    <a:noFill/>
                    <a:ln>
                      <a:noFill/>
                    </a:ln>
                  </pic:spPr>
                </pic:pic>
              </a:graphicData>
            </a:graphic>
          </wp:inline>
        </w:drawing>
      </w:r>
    </w:p>
    <w:p w14:paraId="6986BDCD" w14:textId="7B8A6837" w:rsidR="00353D83" w:rsidRDefault="00353D83" w:rsidP="00353D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53D83">
        <w:rPr>
          <w:rFonts w:ascii="Times New Roman" w:hAnsi="Times New Roman" w:cs="Times New Roman"/>
          <w:sz w:val="24"/>
          <w:szCs w:val="24"/>
        </w:rPr>
        <w:t>Метод биполярного кодирования с альтернативной инверсией (</w:t>
      </w:r>
      <w:proofErr w:type="spellStart"/>
      <w:r w:rsidRPr="00353D83">
        <w:rPr>
          <w:rFonts w:ascii="Times New Roman" w:hAnsi="Times New Roman" w:cs="Times New Roman"/>
          <w:sz w:val="24"/>
          <w:szCs w:val="24"/>
        </w:rPr>
        <w:t>Bipolar</w:t>
      </w:r>
      <w:proofErr w:type="spellEnd"/>
      <w:r w:rsidRPr="00353D83">
        <w:rPr>
          <w:rFonts w:ascii="Times New Roman" w:hAnsi="Times New Roman" w:cs="Times New Roman"/>
          <w:sz w:val="24"/>
          <w:szCs w:val="24"/>
        </w:rPr>
        <w:t xml:space="preserve"> </w:t>
      </w:r>
      <w:proofErr w:type="spellStart"/>
      <w:r w:rsidRPr="00353D83">
        <w:rPr>
          <w:rFonts w:ascii="Times New Roman" w:hAnsi="Times New Roman" w:cs="Times New Roman"/>
          <w:sz w:val="24"/>
          <w:szCs w:val="24"/>
        </w:rPr>
        <w:t>Alternate</w:t>
      </w:r>
      <w:proofErr w:type="spellEnd"/>
      <w:r w:rsidRPr="00353D83">
        <w:rPr>
          <w:rFonts w:ascii="Times New Roman" w:hAnsi="Times New Roman" w:cs="Times New Roman"/>
          <w:sz w:val="24"/>
          <w:szCs w:val="24"/>
        </w:rPr>
        <w:t xml:space="preserve"> Mark </w:t>
      </w:r>
      <w:proofErr w:type="spellStart"/>
      <w:r w:rsidRPr="00353D83">
        <w:rPr>
          <w:rFonts w:ascii="Times New Roman" w:hAnsi="Times New Roman" w:cs="Times New Roman"/>
          <w:sz w:val="24"/>
          <w:szCs w:val="24"/>
        </w:rPr>
        <w:t>Inversion</w:t>
      </w:r>
      <w:proofErr w:type="spellEnd"/>
      <w:r w:rsidRPr="00353D83">
        <w:rPr>
          <w:rFonts w:ascii="Times New Roman" w:hAnsi="Times New Roman" w:cs="Times New Roman"/>
          <w:sz w:val="24"/>
          <w:szCs w:val="24"/>
        </w:rPr>
        <w:t xml:space="preserve">, AMI, </w:t>
      </w:r>
      <w:proofErr w:type="spellStart"/>
      <w:r w:rsidRPr="00353D83">
        <w:rPr>
          <w:rFonts w:ascii="Times New Roman" w:hAnsi="Times New Roman" w:cs="Times New Roman"/>
          <w:sz w:val="24"/>
          <w:szCs w:val="24"/>
        </w:rPr>
        <w:t>квазитроичный</w:t>
      </w:r>
      <w:proofErr w:type="spellEnd"/>
      <w:r w:rsidRPr="00353D83">
        <w:rPr>
          <w:rFonts w:ascii="Times New Roman" w:hAnsi="Times New Roman" w:cs="Times New Roman"/>
          <w:sz w:val="24"/>
          <w:szCs w:val="24"/>
        </w:rPr>
        <w:t xml:space="preserve"> код)</w:t>
      </w:r>
    </w:p>
    <w:p w14:paraId="07CD03A4" w14:textId="60875723" w:rsidR="00353D83" w:rsidRPr="00353D83" w:rsidRDefault="00353D83" w:rsidP="00353D83">
      <w:pPr>
        <w:spacing w:line="240" w:lineRule="auto"/>
        <w:rPr>
          <w:rFonts w:ascii="Times New Roman" w:hAnsi="Times New Roman" w:cs="Times New Roman"/>
          <w:sz w:val="24"/>
          <w:szCs w:val="24"/>
        </w:rPr>
      </w:pPr>
      <w:r>
        <w:rPr>
          <w:noProof/>
        </w:rPr>
        <w:lastRenderedPageBreak/>
        <w:drawing>
          <wp:inline distT="0" distB="0" distL="0" distR="0" wp14:anchorId="3FDC1830" wp14:editId="131E1386">
            <wp:extent cx="2345690" cy="914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5690" cy="914400"/>
                    </a:xfrm>
                    <a:prstGeom prst="rect">
                      <a:avLst/>
                    </a:prstGeom>
                    <a:noFill/>
                    <a:ln>
                      <a:noFill/>
                    </a:ln>
                  </pic:spPr>
                </pic:pic>
              </a:graphicData>
            </a:graphic>
          </wp:inline>
        </w:drawing>
      </w:r>
      <w:r w:rsidRPr="00353D83">
        <w:t xml:space="preserve"> </w:t>
      </w:r>
      <w:r>
        <w:rPr>
          <w:noProof/>
        </w:rPr>
        <w:drawing>
          <wp:inline distT="0" distB="0" distL="0" distR="0" wp14:anchorId="1D2D1F41" wp14:editId="3CB0A0C9">
            <wp:extent cx="5940425" cy="85026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850265"/>
                    </a:xfrm>
                    <a:prstGeom prst="rect">
                      <a:avLst/>
                    </a:prstGeom>
                    <a:noFill/>
                    <a:ln>
                      <a:noFill/>
                    </a:ln>
                  </pic:spPr>
                </pic:pic>
              </a:graphicData>
            </a:graphic>
          </wp:inline>
        </w:drawing>
      </w:r>
    </w:p>
    <w:p w14:paraId="712C4982" w14:textId="7989E95D" w:rsidR="00353D83" w:rsidRDefault="00353D83" w:rsidP="00353D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53D83">
        <w:rPr>
          <w:rFonts w:ascii="Times New Roman" w:hAnsi="Times New Roman" w:cs="Times New Roman"/>
          <w:sz w:val="24"/>
          <w:szCs w:val="24"/>
        </w:rPr>
        <w:t>Манчестерский код (</w:t>
      </w:r>
      <w:proofErr w:type="spellStart"/>
      <w:r w:rsidRPr="00353D83">
        <w:rPr>
          <w:rFonts w:ascii="Times New Roman" w:hAnsi="Times New Roman" w:cs="Times New Roman"/>
          <w:sz w:val="24"/>
          <w:szCs w:val="24"/>
        </w:rPr>
        <w:t>Manchester</w:t>
      </w:r>
      <w:proofErr w:type="spellEnd"/>
      <w:r w:rsidRPr="00353D83">
        <w:rPr>
          <w:rFonts w:ascii="Times New Roman" w:hAnsi="Times New Roman" w:cs="Times New Roman"/>
          <w:sz w:val="24"/>
          <w:szCs w:val="24"/>
        </w:rPr>
        <w:t>) - используется в сетях Ethernet со скоростью передачи 10 Мбит/с (спецификация 10Bаsе-Т)</w:t>
      </w:r>
    </w:p>
    <w:p w14:paraId="3ACA94EA" w14:textId="4C65E470" w:rsidR="00353D83" w:rsidRPr="00353D83" w:rsidRDefault="00353D83" w:rsidP="00353D83">
      <w:pPr>
        <w:spacing w:line="240" w:lineRule="auto"/>
        <w:rPr>
          <w:rFonts w:ascii="Times New Roman" w:hAnsi="Times New Roman" w:cs="Times New Roman"/>
          <w:sz w:val="24"/>
          <w:szCs w:val="24"/>
        </w:rPr>
      </w:pPr>
      <w:r>
        <w:rPr>
          <w:noProof/>
        </w:rPr>
        <w:drawing>
          <wp:inline distT="0" distB="0" distL="0" distR="0" wp14:anchorId="3025CD7A" wp14:editId="1F9D95D9">
            <wp:extent cx="5940425" cy="49974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499745"/>
                    </a:xfrm>
                    <a:prstGeom prst="rect">
                      <a:avLst/>
                    </a:prstGeom>
                    <a:noFill/>
                    <a:ln>
                      <a:noFill/>
                    </a:ln>
                  </pic:spPr>
                </pic:pic>
              </a:graphicData>
            </a:graphic>
          </wp:inline>
        </w:drawing>
      </w:r>
    </w:p>
    <w:p w14:paraId="4B0CF544" w14:textId="2CE1A7F3" w:rsidR="00353D83" w:rsidRDefault="00353D83" w:rsidP="00353D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53D83">
        <w:rPr>
          <w:rFonts w:ascii="Times New Roman" w:hAnsi="Times New Roman" w:cs="Times New Roman"/>
          <w:sz w:val="24"/>
          <w:szCs w:val="24"/>
        </w:rPr>
        <w:t>Потенциальный код 2B1Q</w:t>
      </w:r>
    </w:p>
    <w:p w14:paraId="67F4D2DE" w14:textId="24700C05" w:rsidR="00353D83" w:rsidRPr="00353D83" w:rsidRDefault="00353D83" w:rsidP="00353D83">
      <w:pPr>
        <w:spacing w:line="240" w:lineRule="auto"/>
        <w:rPr>
          <w:rFonts w:ascii="Times New Roman" w:hAnsi="Times New Roman" w:cs="Times New Roman"/>
          <w:sz w:val="24"/>
          <w:szCs w:val="24"/>
        </w:rPr>
      </w:pPr>
      <w:r>
        <w:rPr>
          <w:noProof/>
        </w:rPr>
        <w:drawing>
          <wp:inline distT="0" distB="0" distL="0" distR="0" wp14:anchorId="5B7617F9" wp14:editId="718207BF">
            <wp:extent cx="2854325" cy="10731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325" cy="1073150"/>
                    </a:xfrm>
                    <a:prstGeom prst="rect">
                      <a:avLst/>
                    </a:prstGeom>
                    <a:noFill/>
                    <a:ln>
                      <a:noFill/>
                    </a:ln>
                  </pic:spPr>
                </pic:pic>
              </a:graphicData>
            </a:graphic>
          </wp:inline>
        </w:drawing>
      </w:r>
    </w:p>
    <w:p w14:paraId="48E4D9E8" w14:textId="716CCDBE" w:rsidR="00353D83" w:rsidRDefault="00353D83" w:rsidP="00353D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53D83">
        <w:rPr>
          <w:rFonts w:ascii="Times New Roman" w:hAnsi="Times New Roman" w:cs="Times New Roman"/>
          <w:sz w:val="24"/>
          <w:szCs w:val="24"/>
        </w:rPr>
        <w:t xml:space="preserve">Код MLT3 (Multi Level </w:t>
      </w:r>
      <w:proofErr w:type="spellStart"/>
      <w:r w:rsidRPr="00353D83">
        <w:rPr>
          <w:rFonts w:ascii="Times New Roman" w:hAnsi="Times New Roman" w:cs="Times New Roman"/>
          <w:sz w:val="24"/>
          <w:szCs w:val="24"/>
        </w:rPr>
        <w:t>Transmission</w:t>
      </w:r>
      <w:proofErr w:type="spellEnd"/>
      <w:r w:rsidRPr="00353D83">
        <w:rPr>
          <w:rFonts w:ascii="Times New Roman" w:hAnsi="Times New Roman" w:cs="Times New Roman"/>
          <w:sz w:val="24"/>
          <w:szCs w:val="24"/>
        </w:rPr>
        <w:t xml:space="preserve"> - 3) - применяются в сетях Ethernet до 10GbE</w:t>
      </w:r>
    </w:p>
    <w:p w14:paraId="761DF020" w14:textId="3D5EF95C" w:rsidR="00353D83" w:rsidRPr="002765C3" w:rsidRDefault="00353D83" w:rsidP="00353D83">
      <w:pPr>
        <w:spacing w:line="240" w:lineRule="auto"/>
        <w:rPr>
          <w:rFonts w:ascii="Times New Roman" w:hAnsi="Times New Roman" w:cs="Times New Roman"/>
          <w:sz w:val="24"/>
          <w:szCs w:val="24"/>
        </w:rPr>
      </w:pPr>
      <w:r>
        <w:rPr>
          <w:noProof/>
        </w:rPr>
        <w:drawing>
          <wp:inline distT="0" distB="0" distL="0" distR="0" wp14:anchorId="25B9C01F" wp14:editId="4FF0C18F">
            <wp:extent cx="5940425" cy="681990"/>
            <wp:effectExtent l="0" t="0" r="317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681990"/>
                    </a:xfrm>
                    <a:prstGeom prst="rect">
                      <a:avLst/>
                    </a:prstGeom>
                    <a:noFill/>
                    <a:ln>
                      <a:noFill/>
                    </a:ln>
                  </pic:spPr>
                </pic:pic>
              </a:graphicData>
            </a:graphic>
          </wp:inline>
        </w:drawing>
      </w:r>
    </w:p>
    <w:sectPr w:rsidR="00353D83" w:rsidRPr="002765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droid_serifregular">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3418"/>
    <w:multiLevelType w:val="multilevel"/>
    <w:tmpl w:val="812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C33B8"/>
    <w:multiLevelType w:val="multilevel"/>
    <w:tmpl w:val="CF0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B43E0"/>
    <w:multiLevelType w:val="multilevel"/>
    <w:tmpl w:val="7B7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F2ACF"/>
    <w:multiLevelType w:val="multilevel"/>
    <w:tmpl w:val="E28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844CC"/>
    <w:multiLevelType w:val="multilevel"/>
    <w:tmpl w:val="2A0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21FB0"/>
    <w:multiLevelType w:val="multilevel"/>
    <w:tmpl w:val="8FAE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4754"/>
        </w:tabs>
        <w:ind w:left="4754"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12F10"/>
    <w:multiLevelType w:val="multilevel"/>
    <w:tmpl w:val="8C3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64B51"/>
    <w:multiLevelType w:val="multilevel"/>
    <w:tmpl w:val="2AD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951B2"/>
    <w:multiLevelType w:val="multilevel"/>
    <w:tmpl w:val="A668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8"/>
  </w:num>
  <w:num w:numId="5">
    <w:abstractNumId w:val="0"/>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C3"/>
    <w:rsid w:val="0001323D"/>
    <w:rsid w:val="001278DE"/>
    <w:rsid w:val="00135474"/>
    <w:rsid w:val="00143D54"/>
    <w:rsid w:val="0014742D"/>
    <w:rsid w:val="00182555"/>
    <w:rsid w:val="002118BA"/>
    <w:rsid w:val="00232010"/>
    <w:rsid w:val="00257605"/>
    <w:rsid w:val="0027081E"/>
    <w:rsid w:val="002765C3"/>
    <w:rsid w:val="002F4972"/>
    <w:rsid w:val="003418A3"/>
    <w:rsid w:val="00353D83"/>
    <w:rsid w:val="004109EB"/>
    <w:rsid w:val="004D1DFB"/>
    <w:rsid w:val="004E497F"/>
    <w:rsid w:val="005426FC"/>
    <w:rsid w:val="005544C9"/>
    <w:rsid w:val="00557FBA"/>
    <w:rsid w:val="00674C6F"/>
    <w:rsid w:val="006B6D69"/>
    <w:rsid w:val="00726C60"/>
    <w:rsid w:val="007455CD"/>
    <w:rsid w:val="00783E44"/>
    <w:rsid w:val="00813BDD"/>
    <w:rsid w:val="009217B3"/>
    <w:rsid w:val="00926CFD"/>
    <w:rsid w:val="00963FEC"/>
    <w:rsid w:val="009B075C"/>
    <w:rsid w:val="009E2D6F"/>
    <w:rsid w:val="00AA4533"/>
    <w:rsid w:val="00AA46AB"/>
    <w:rsid w:val="00B64A3D"/>
    <w:rsid w:val="00B979DD"/>
    <w:rsid w:val="00BE7032"/>
    <w:rsid w:val="00C03C34"/>
    <w:rsid w:val="00C449A7"/>
    <w:rsid w:val="00C5247B"/>
    <w:rsid w:val="00C77C97"/>
    <w:rsid w:val="00CC654C"/>
    <w:rsid w:val="00D2531C"/>
    <w:rsid w:val="00D670EE"/>
    <w:rsid w:val="00D67DF3"/>
    <w:rsid w:val="00EE36B2"/>
    <w:rsid w:val="00F739A2"/>
    <w:rsid w:val="00FC4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3217"/>
  <w15:chartTrackingRefBased/>
  <w15:docId w15:val="{6FFD2FAB-4D3A-48E0-8D19-58CFA12E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418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418A3"/>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418A3"/>
    <w:rPr>
      <w:color w:val="0000FF"/>
      <w:u w:val="single"/>
    </w:rPr>
  </w:style>
  <w:style w:type="paragraph" w:customStyle="1" w:styleId="blogp">
    <w:name w:val="blog_p"/>
    <w:basedOn w:val="a"/>
    <w:rsid w:val="003418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3418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418A3"/>
    <w:rPr>
      <w:b/>
      <w:bCs/>
    </w:rPr>
  </w:style>
  <w:style w:type="character" w:styleId="a6">
    <w:name w:val="Emphasis"/>
    <w:basedOn w:val="a0"/>
    <w:uiPriority w:val="20"/>
    <w:qFormat/>
    <w:rsid w:val="002F4972"/>
    <w:rPr>
      <w:i/>
      <w:iCs/>
    </w:rPr>
  </w:style>
  <w:style w:type="character" w:styleId="a7">
    <w:name w:val="Unresolved Mention"/>
    <w:basedOn w:val="a0"/>
    <w:uiPriority w:val="99"/>
    <w:semiHidden/>
    <w:unhideWhenUsed/>
    <w:rsid w:val="00D67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0977">
      <w:bodyDiv w:val="1"/>
      <w:marLeft w:val="0"/>
      <w:marRight w:val="0"/>
      <w:marTop w:val="0"/>
      <w:marBottom w:val="0"/>
      <w:divBdr>
        <w:top w:val="none" w:sz="0" w:space="0" w:color="auto"/>
        <w:left w:val="none" w:sz="0" w:space="0" w:color="auto"/>
        <w:bottom w:val="none" w:sz="0" w:space="0" w:color="auto"/>
        <w:right w:val="none" w:sz="0" w:space="0" w:color="auto"/>
      </w:divBdr>
      <w:divsChild>
        <w:div w:id="193813577">
          <w:marLeft w:val="0"/>
          <w:marRight w:val="0"/>
          <w:marTop w:val="0"/>
          <w:marBottom w:val="0"/>
          <w:divBdr>
            <w:top w:val="none" w:sz="0" w:space="0" w:color="auto"/>
            <w:left w:val="none" w:sz="0" w:space="0" w:color="auto"/>
            <w:bottom w:val="none" w:sz="0" w:space="0" w:color="auto"/>
            <w:right w:val="none" w:sz="0" w:space="0" w:color="auto"/>
          </w:divBdr>
        </w:div>
        <w:div w:id="808864801">
          <w:marLeft w:val="0"/>
          <w:marRight w:val="0"/>
          <w:marTop w:val="0"/>
          <w:marBottom w:val="0"/>
          <w:divBdr>
            <w:top w:val="none" w:sz="0" w:space="0" w:color="auto"/>
            <w:left w:val="none" w:sz="0" w:space="0" w:color="auto"/>
            <w:bottom w:val="none" w:sz="0" w:space="0" w:color="auto"/>
            <w:right w:val="none" w:sz="0" w:space="0" w:color="auto"/>
          </w:divBdr>
        </w:div>
        <w:div w:id="445543489">
          <w:marLeft w:val="0"/>
          <w:marRight w:val="0"/>
          <w:marTop w:val="0"/>
          <w:marBottom w:val="0"/>
          <w:divBdr>
            <w:top w:val="none" w:sz="0" w:space="0" w:color="auto"/>
            <w:left w:val="none" w:sz="0" w:space="0" w:color="auto"/>
            <w:bottom w:val="none" w:sz="0" w:space="0" w:color="auto"/>
            <w:right w:val="none" w:sz="0" w:space="0" w:color="auto"/>
          </w:divBdr>
        </w:div>
      </w:divsChild>
    </w:div>
    <w:div w:id="428310207">
      <w:bodyDiv w:val="1"/>
      <w:marLeft w:val="0"/>
      <w:marRight w:val="0"/>
      <w:marTop w:val="0"/>
      <w:marBottom w:val="0"/>
      <w:divBdr>
        <w:top w:val="none" w:sz="0" w:space="0" w:color="auto"/>
        <w:left w:val="none" w:sz="0" w:space="0" w:color="auto"/>
        <w:bottom w:val="none" w:sz="0" w:space="0" w:color="auto"/>
        <w:right w:val="none" w:sz="0" w:space="0" w:color="auto"/>
      </w:divBdr>
    </w:div>
    <w:div w:id="609705889">
      <w:bodyDiv w:val="1"/>
      <w:marLeft w:val="0"/>
      <w:marRight w:val="0"/>
      <w:marTop w:val="0"/>
      <w:marBottom w:val="0"/>
      <w:divBdr>
        <w:top w:val="none" w:sz="0" w:space="0" w:color="auto"/>
        <w:left w:val="none" w:sz="0" w:space="0" w:color="auto"/>
        <w:bottom w:val="none" w:sz="0" w:space="0" w:color="auto"/>
        <w:right w:val="none" w:sz="0" w:space="0" w:color="auto"/>
      </w:divBdr>
    </w:div>
    <w:div w:id="744839306">
      <w:bodyDiv w:val="1"/>
      <w:marLeft w:val="0"/>
      <w:marRight w:val="0"/>
      <w:marTop w:val="0"/>
      <w:marBottom w:val="0"/>
      <w:divBdr>
        <w:top w:val="none" w:sz="0" w:space="0" w:color="auto"/>
        <w:left w:val="none" w:sz="0" w:space="0" w:color="auto"/>
        <w:bottom w:val="none" w:sz="0" w:space="0" w:color="auto"/>
        <w:right w:val="none" w:sz="0" w:space="0" w:color="auto"/>
      </w:divBdr>
      <w:divsChild>
        <w:div w:id="895549885">
          <w:marLeft w:val="0"/>
          <w:marRight w:val="0"/>
          <w:marTop w:val="0"/>
          <w:marBottom w:val="0"/>
          <w:divBdr>
            <w:top w:val="none" w:sz="0" w:space="0" w:color="auto"/>
            <w:left w:val="none" w:sz="0" w:space="0" w:color="auto"/>
            <w:bottom w:val="none" w:sz="0" w:space="0" w:color="auto"/>
            <w:right w:val="none" w:sz="0" w:space="0" w:color="auto"/>
          </w:divBdr>
        </w:div>
      </w:divsChild>
    </w:div>
    <w:div w:id="749234064">
      <w:bodyDiv w:val="1"/>
      <w:marLeft w:val="0"/>
      <w:marRight w:val="0"/>
      <w:marTop w:val="0"/>
      <w:marBottom w:val="0"/>
      <w:divBdr>
        <w:top w:val="none" w:sz="0" w:space="0" w:color="auto"/>
        <w:left w:val="none" w:sz="0" w:space="0" w:color="auto"/>
        <w:bottom w:val="none" w:sz="0" w:space="0" w:color="auto"/>
        <w:right w:val="none" w:sz="0" w:space="0" w:color="auto"/>
      </w:divBdr>
      <w:divsChild>
        <w:div w:id="1859156835">
          <w:marLeft w:val="0"/>
          <w:marRight w:val="0"/>
          <w:marTop w:val="0"/>
          <w:marBottom w:val="0"/>
          <w:divBdr>
            <w:top w:val="none" w:sz="0" w:space="0" w:color="auto"/>
            <w:left w:val="none" w:sz="0" w:space="0" w:color="auto"/>
            <w:bottom w:val="none" w:sz="0" w:space="0" w:color="auto"/>
            <w:right w:val="none" w:sz="0" w:space="0" w:color="auto"/>
          </w:divBdr>
        </w:div>
      </w:divsChild>
    </w:div>
    <w:div w:id="946083618">
      <w:bodyDiv w:val="1"/>
      <w:marLeft w:val="0"/>
      <w:marRight w:val="0"/>
      <w:marTop w:val="0"/>
      <w:marBottom w:val="0"/>
      <w:divBdr>
        <w:top w:val="none" w:sz="0" w:space="0" w:color="auto"/>
        <w:left w:val="none" w:sz="0" w:space="0" w:color="auto"/>
        <w:bottom w:val="none" w:sz="0" w:space="0" w:color="auto"/>
        <w:right w:val="none" w:sz="0" w:space="0" w:color="auto"/>
      </w:divBdr>
    </w:div>
    <w:div w:id="1425806663">
      <w:bodyDiv w:val="1"/>
      <w:marLeft w:val="0"/>
      <w:marRight w:val="0"/>
      <w:marTop w:val="0"/>
      <w:marBottom w:val="0"/>
      <w:divBdr>
        <w:top w:val="none" w:sz="0" w:space="0" w:color="auto"/>
        <w:left w:val="none" w:sz="0" w:space="0" w:color="auto"/>
        <w:bottom w:val="none" w:sz="0" w:space="0" w:color="auto"/>
        <w:right w:val="none" w:sz="0" w:space="0" w:color="auto"/>
      </w:divBdr>
    </w:div>
    <w:div w:id="1587767331">
      <w:bodyDiv w:val="1"/>
      <w:marLeft w:val="0"/>
      <w:marRight w:val="0"/>
      <w:marTop w:val="0"/>
      <w:marBottom w:val="0"/>
      <w:divBdr>
        <w:top w:val="none" w:sz="0" w:space="0" w:color="auto"/>
        <w:left w:val="none" w:sz="0" w:space="0" w:color="auto"/>
        <w:bottom w:val="none" w:sz="0" w:space="0" w:color="auto"/>
        <w:right w:val="none" w:sz="0" w:space="0" w:color="auto"/>
      </w:divBdr>
      <w:divsChild>
        <w:div w:id="1225990642">
          <w:marLeft w:val="0"/>
          <w:marRight w:val="0"/>
          <w:marTop w:val="0"/>
          <w:marBottom w:val="0"/>
          <w:divBdr>
            <w:top w:val="none" w:sz="0" w:space="0" w:color="auto"/>
            <w:left w:val="none" w:sz="0" w:space="0" w:color="auto"/>
            <w:bottom w:val="none" w:sz="0" w:space="0" w:color="auto"/>
            <w:right w:val="none" w:sz="0" w:space="0" w:color="auto"/>
          </w:divBdr>
        </w:div>
      </w:divsChild>
    </w:div>
    <w:div w:id="1703553987">
      <w:bodyDiv w:val="1"/>
      <w:marLeft w:val="0"/>
      <w:marRight w:val="0"/>
      <w:marTop w:val="0"/>
      <w:marBottom w:val="0"/>
      <w:divBdr>
        <w:top w:val="none" w:sz="0" w:space="0" w:color="auto"/>
        <w:left w:val="none" w:sz="0" w:space="0" w:color="auto"/>
        <w:bottom w:val="none" w:sz="0" w:space="0" w:color="auto"/>
        <w:right w:val="none" w:sz="0" w:space="0" w:color="auto"/>
      </w:divBdr>
      <w:divsChild>
        <w:div w:id="1283272440">
          <w:marLeft w:val="0"/>
          <w:marRight w:val="0"/>
          <w:marTop w:val="0"/>
          <w:marBottom w:val="0"/>
          <w:divBdr>
            <w:top w:val="none" w:sz="0" w:space="0" w:color="auto"/>
            <w:left w:val="none" w:sz="0" w:space="0" w:color="auto"/>
            <w:bottom w:val="none" w:sz="0" w:space="0" w:color="auto"/>
            <w:right w:val="none" w:sz="0" w:space="0" w:color="auto"/>
          </w:divBdr>
        </w:div>
      </w:divsChild>
    </w:div>
    <w:div w:id="183776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6.gif"/><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gif"/><Relationship Id="rId33" Type="http://schemas.openxmlformats.org/officeDocument/2006/relationships/image" Target="media/image27.gi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jpeg"/><Relationship Id="rId32" Type="http://schemas.openxmlformats.org/officeDocument/2006/relationships/image" Target="media/image26.png"/><Relationship Id="rId5" Type="http://schemas.openxmlformats.org/officeDocument/2006/relationships/hyperlink" Target="https://community.fs.com/ru/article/tcpip-vs-osi-whats-the-difference-between-the-two-models.html" TargetMode="External"/><Relationship Id="rId15" Type="http://schemas.openxmlformats.org/officeDocument/2006/relationships/image" Target="media/image10.png"/><Relationship Id="rId23" Type="http://schemas.openxmlformats.org/officeDocument/2006/relationships/hyperlink" Target="https://radioprog.ru/post/217" TargetMode="External"/><Relationship Id="rId28" Type="http://schemas.openxmlformats.org/officeDocument/2006/relationships/image" Target="media/image22.gif"/><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3931</Words>
  <Characters>22413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jeckill</dc:creator>
  <cp:keywords/>
  <dc:description/>
  <cp:lastModifiedBy>jeckill</cp:lastModifiedBy>
  <cp:revision>30</cp:revision>
  <dcterms:created xsi:type="dcterms:W3CDTF">2024-10-11T20:34:00Z</dcterms:created>
  <dcterms:modified xsi:type="dcterms:W3CDTF">2024-10-12T00:01:00Z</dcterms:modified>
</cp:coreProperties>
</file>