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2CE9" w14:textId="01810C94" w:rsidR="00793688" w:rsidRPr="00793688" w:rsidRDefault="00793688" w:rsidP="00793688">
      <w:pPr>
        <w:spacing w:before="100" w:beforeAutospacing="1" w:after="100" w:afterAutospacing="1" w:line="240" w:lineRule="auto"/>
        <w:outlineLvl w:val="0"/>
        <w:rPr>
          <w:rFonts w:ascii="Times New Roman" w:eastAsia="Times New Roman" w:hAnsi="Times New Roman" w:cs="Times New Roman"/>
          <w:b/>
          <w:bCs/>
          <w:color w:val="000000"/>
          <w:kern w:val="36"/>
          <w:sz w:val="30"/>
          <w:szCs w:val="30"/>
          <w:lang w:val="en-US" w:eastAsia="ru-RU"/>
        </w:rPr>
      </w:pPr>
      <w:r w:rsidRPr="00793688">
        <w:rPr>
          <w:rFonts w:ascii="Times New Roman" w:eastAsia="Times New Roman" w:hAnsi="Times New Roman" w:cs="Times New Roman"/>
          <w:b/>
          <w:bCs/>
          <w:color w:val="000000"/>
          <w:kern w:val="36"/>
          <w:sz w:val="30"/>
          <w:szCs w:val="30"/>
          <w:lang w:eastAsia="ru-RU"/>
        </w:rPr>
        <w:t>Тема</w:t>
      </w:r>
      <w:r w:rsidRPr="00793688">
        <w:rPr>
          <w:rFonts w:ascii="Times New Roman" w:eastAsia="Times New Roman" w:hAnsi="Times New Roman" w:cs="Times New Roman"/>
          <w:b/>
          <w:bCs/>
          <w:color w:val="000000"/>
          <w:kern w:val="36"/>
          <w:sz w:val="30"/>
          <w:szCs w:val="30"/>
          <w:lang w:val="en-US" w:eastAsia="ru-RU"/>
        </w:rPr>
        <w:t xml:space="preserve"> 6. </w:t>
      </w:r>
      <w:r w:rsidRPr="00793688">
        <w:rPr>
          <w:rFonts w:ascii="Times New Roman" w:eastAsia="Times New Roman" w:hAnsi="Times New Roman" w:cs="Times New Roman"/>
          <w:b/>
          <w:bCs/>
          <w:color w:val="000000"/>
          <w:kern w:val="36"/>
          <w:sz w:val="30"/>
          <w:szCs w:val="30"/>
          <w:lang w:eastAsia="ru-RU"/>
        </w:rPr>
        <w:t>Протоколы</w:t>
      </w:r>
      <w:r w:rsidRPr="00793688">
        <w:rPr>
          <w:rFonts w:ascii="Times New Roman" w:eastAsia="Times New Roman" w:hAnsi="Times New Roman" w:cs="Times New Roman"/>
          <w:b/>
          <w:bCs/>
          <w:color w:val="000000"/>
          <w:kern w:val="36"/>
          <w:sz w:val="30"/>
          <w:szCs w:val="30"/>
          <w:lang w:val="en-US" w:eastAsia="ru-RU"/>
        </w:rPr>
        <w:t xml:space="preserve"> Ethernet (IEEE 802.3).</w:t>
      </w:r>
    </w:p>
    <w:p w14:paraId="491B3315" w14:textId="3B129022" w:rsidR="00793688" w:rsidRPr="00793688" w:rsidRDefault="00793688" w:rsidP="00793688">
      <w:pPr>
        <w:spacing w:before="100" w:beforeAutospacing="1" w:after="100" w:afterAutospacing="1" w:line="240" w:lineRule="auto"/>
        <w:outlineLvl w:val="0"/>
        <w:rPr>
          <w:rFonts w:ascii="Times New Roman" w:eastAsia="Times New Roman" w:hAnsi="Times New Roman" w:cs="Times New Roman"/>
          <w:b/>
          <w:bCs/>
          <w:color w:val="000000"/>
          <w:kern w:val="36"/>
          <w:sz w:val="26"/>
          <w:szCs w:val="26"/>
          <w:lang w:val="en-US" w:eastAsia="ru-RU"/>
        </w:rPr>
      </w:pPr>
      <w:r w:rsidRPr="00793688">
        <w:rPr>
          <w:rFonts w:ascii="Times New Roman" w:eastAsia="Times New Roman" w:hAnsi="Times New Roman" w:cs="Times New Roman"/>
          <w:b/>
          <w:bCs/>
          <w:color w:val="000000"/>
          <w:kern w:val="36"/>
          <w:sz w:val="26"/>
          <w:szCs w:val="26"/>
          <w:lang w:val="en-US" w:eastAsia="ru-RU"/>
        </w:rPr>
        <w:t>Ethernet/IEEE 802.3</w:t>
      </w:r>
    </w:p>
    <w:p w14:paraId="33838B6A" w14:textId="77777777" w:rsidR="00793688" w:rsidRPr="00793688" w:rsidRDefault="00793688" w:rsidP="00793688">
      <w:pPr>
        <w:spacing w:before="100" w:beforeAutospacing="1" w:after="100" w:afterAutospacing="1" w:line="240" w:lineRule="auto"/>
        <w:outlineLvl w:val="2"/>
        <w:rPr>
          <w:rFonts w:ascii="Times New Roman" w:eastAsia="Times New Roman" w:hAnsi="Times New Roman" w:cs="Times New Roman"/>
          <w:b/>
          <w:bCs/>
          <w:color w:val="000000"/>
          <w:sz w:val="26"/>
          <w:szCs w:val="26"/>
          <w:lang w:eastAsia="ru-RU"/>
        </w:rPr>
      </w:pPr>
      <w:bookmarkStart w:id="0" w:name="HDR0"/>
      <w:bookmarkEnd w:id="0"/>
      <w:r w:rsidRPr="00793688">
        <w:rPr>
          <w:rFonts w:ascii="Times New Roman" w:eastAsia="Times New Roman" w:hAnsi="Times New Roman" w:cs="Times New Roman"/>
          <w:b/>
          <w:bCs/>
          <w:color w:val="000000"/>
          <w:sz w:val="26"/>
          <w:szCs w:val="26"/>
          <w:lang w:eastAsia="ru-RU"/>
        </w:rPr>
        <w:t>Историческая справка</w:t>
      </w:r>
    </w:p>
    <w:p w14:paraId="5560A227" w14:textId="77777777" w:rsidR="00674820" w:rsidRDefault="00674820" w:rsidP="00674820">
      <w:pPr>
        <w:ind w:firstLine="708"/>
        <w:rPr>
          <w:rFonts w:ascii="Times New Roman" w:hAnsi="Times New Roman" w:cs="Times New Roman"/>
          <w:sz w:val="26"/>
          <w:szCs w:val="26"/>
        </w:rPr>
      </w:pPr>
      <w:r w:rsidRPr="00ED2FD8">
        <w:rPr>
          <w:rFonts w:ascii="Times New Roman" w:hAnsi="Times New Roman" w:cs="Times New Roman"/>
          <w:sz w:val="26"/>
          <w:szCs w:val="26"/>
        </w:rPr>
        <w:t xml:space="preserve">Общепринято считать, что Ethernet был изобретён 22 мая 1973 года, когда Роберт Меткалф (Robert </w:t>
      </w:r>
      <w:proofErr w:type="spellStart"/>
      <w:r w:rsidRPr="00ED2FD8">
        <w:rPr>
          <w:rFonts w:ascii="Times New Roman" w:hAnsi="Times New Roman" w:cs="Times New Roman"/>
          <w:sz w:val="26"/>
          <w:szCs w:val="26"/>
        </w:rPr>
        <w:t>Metcalfe</w:t>
      </w:r>
      <w:proofErr w:type="spellEnd"/>
      <w:r w:rsidRPr="00ED2FD8">
        <w:rPr>
          <w:rFonts w:ascii="Times New Roman" w:hAnsi="Times New Roman" w:cs="Times New Roman"/>
          <w:sz w:val="26"/>
          <w:szCs w:val="26"/>
        </w:rPr>
        <w:t xml:space="preserve">) составил докладную записку для главы PARC о потенциале технологии Ethernet. Но законное право на технологию Меткалф получил через несколько лет. В 1976 году он и его ассистент Дэвид </w:t>
      </w:r>
      <w:proofErr w:type="spellStart"/>
      <w:r w:rsidRPr="00ED2FD8">
        <w:rPr>
          <w:rFonts w:ascii="Times New Roman" w:hAnsi="Times New Roman" w:cs="Times New Roman"/>
          <w:sz w:val="26"/>
          <w:szCs w:val="26"/>
        </w:rPr>
        <w:t>Боггс</w:t>
      </w:r>
      <w:proofErr w:type="spellEnd"/>
      <w:r w:rsidRPr="00ED2FD8">
        <w:rPr>
          <w:rFonts w:ascii="Times New Roman" w:hAnsi="Times New Roman" w:cs="Times New Roman"/>
          <w:sz w:val="26"/>
          <w:szCs w:val="26"/>
        </w:rPr>
        <w:t xml:space="preserve"> (David </w:t>
      </w:r>
      <w:proofErr w:type="spellStart"/>
      <w:r w:rsidRPr="00ED2FD8">
        <w:rPr>
          <w:rFonts w:ascii="Times New Roman" w:hAnsi="Times New Roman" w:cs="Times New Roman"/>
          <w:sz w:val="26"/>
          <w:szCs w:val="26"/>
        </w:rPr>
        <w:t>Boggs</w:t>
      </w:r>
      <w:proofErr w:type="spellEnd"/>
      <w:r w:rsidRPr="00ED2FD8">
        <w:rPr>
          <w:rFonts w:ascii="Times New Roman" w:hAnsi="Times New Roman" w:cs="Times New Roman"/>
          <w:sz w:val="26"/>
          <w:szCs w:val="26"/>
        </w:rPr>
        <w:t xml:space="preserve">) издали брошюру под названием «Ethernet: </w:t>
      </w:r>
      <w:proofErr w:type="spellStart"/>
      <w:r w:rsidRPr="00ED2FD8">
        <w:rPr>
          <w:rFonts w:ascii="Times New Roman" w:hAnsi="Times New Roman" w:cs="Times New Roman"/>
          <w:sz w:val="26"/>
          <w:szCs w:val="26"/>
        </w:rPr>
        <w:t>Distributed</w:t>
      </w:r>
      <w:proofErr w:type="spellEnd"/>
      <w:r w:rsidRPr="00ED2FD8">
        <w:rPr>
          <w:rFonts w:ascii="Times New Roman" w:hAnsi="Times New Roman" w:cs="Times New Roman"/>
          <w:sz w:val="26"/>
          <w:szCs w:val="26"/>
        </w:rPr>
        <w:t xml:space="preserve"> Packet-</w:t>
      </w:r>
      <w:proofErr w:type="spellStart"/>
      <w:r w:rsidRPr="00ED2FD8">
        <w:rPr>
          <w:rFonts w:ascii="Times New Roman" w:hAnsi="Times New Roman" w:cs="Times New Roman"/>
          <w:sz w:val="26"/>
          <w:szCs w:val="26"/>
        </w:rPr>
        <w:t>Switching</w:t>
      </w:r>
      <w:proofErr w:type="spellEnd"/>
      <w:r w:rsidRPr="00ED2FD8">
        <w:rPr>
          <w:rFonts w:ascii="Times New Roman" w:hAnsi="Times New Roman" w:cs="Times New Roman"/>
          <w:sz w:val="26"/>
          <w:szCs w:val="26"/>
        </w:rPr>
        <w:t xml:space="preserve"> For Local Computer Networks».</w:t>
      </w:r>
      <w:r w:rsidRPr="00674820">
        <w:rPr>
          <w:rFonts w:ascii="Times New Roman" w:hAnsi="Times New Roman" w:cs="Times New Roman"/>
          <w:sz w:val="26"/>
          <w:szCs w:val="26"/>
        </w:rPr>
        <w:t xml:space="preserve"> </w:t>
      </w:r>
      <w:r w:rsidRPr="00ED2FD8">
        <w:rPr>
          <w:rFonts w:ascii="Times New Roman" w:hAnsi="Times New Roman" w:cs="Times New Roman"/>
          <w:sz w:val="26"/>
          <w:szCs w:val="26"/>
        </w:rPr>
        <w:t xml:space="preserve">Сеть оказалась довольно удачной, и вследствие этого ее в 1980 году поддержали такие крупнейшие фирмы, как DEC и Intel (объединение этих фирм, поддерживающих Ethernet, назвали DIX по первым буквам их названий). Стараниями этих фирм в 1985 году сеть Ethernet стала международным стандартом, ее приняли крупнейшие международные организации по стандартам: комитет 802 IEEE (Institute </w:t>
      </w:r>
      <w:proofErr w:type="spellStart"/>
      <w:r w:rsidRPr="00ED2FD8">
        <w:rPr>
          <w:rFonts w:ascii="Times New Roman" w:hAnsi="Times New Roman" w:cs="Times New Roman"/>
          <w:sz w:val="26"/>
          <w:szCs w:val="26"/>
        </w:rPr>
        <w:t>of</w:t>
      </w:r>
      <w:proofErr w:type="spellEnd"/>
      <w:r w:rsidRPr="00ED2FD8">
        <w:rPr>
          <w:rFonts w:ascii="Times New Roman" w:hAnsi="Times New Roman" w:cs="Times New Roman"/>
          <w:sz w:val="26"/>
          <w:szCs w:val="26"/>
        </w:rPr>
        <w:t xml:space="preserve"> </w:t>
      </w:r>
      <w:proofErr w:type="spellStart"/>
      <w:r w:rsidRPr="00ED2FD8">
        <w:rPr>
          <w:rFonts w:ascii="Times New Roman" w:hAnsi="Times New Roman" w:cs="Times New Roman"/>
          <w:sz w:val="26"/>
          <w:szCs w:val="26"/>
        </w:rPr>
        <w:t>Electrical</w:t>
      </w:r>
      <w:proofErr w:type="spellEnd"/>
      <w:r w:rsidRPr="00ED2FD8">
        <w:rPr>
          <w:rFonts w:ascii="Times New Roman" w:hAnsi="Times New Roman" w:cs="Times New Roman"/>
          <w:sz w:val="26"/>
          <w:szCs w:val="26"/>
        </w:rPr>
        <w:t xml:space="preserve"> </w:t>
      </w:r>
      <w:proofErr w:type="spellStart"/>
      <w:r w:rsidRPr="00ED2FD8">
        <w:rPr>
          <w:rFonts w:ascii="Times New Roman" w:hAnsi="Times New Roman" w:cs="Times New Roman"/>
          <w:sz w:val="26"/>
          <w:szCs w:val="26"/>
        </w:rPr>
        <w:t>and</w:t>
      </w:r>
      <w:proofErr w:type="spellEnd"/>
      <w:r w:rsidRPr="00ED2FD8">
        <w:rPr>
          <w:rFonts w:ascii="Times New Roman" w:hAnsi="Times New Roman" w:cs="Times New Roman"/>
          <w:sz w:val="26"/>
          <w:szCs w:val="26"/>
        </w:rPr>
        <w:t xml:space="preserve"> Electronic </w:t>
      </w:r>
      <w:proofErr w:type="spellStart"/>
      <w:r w:rsidRPr="00ED2FD8">
        <w:rPr>
          <w:rFonts w:ascii="Times New Roman" w:hAnsi="Times New Roman" w:cs="Times New Roman"/>
          <w:sz w:val="26"/>
          <w:szCs w:val="26"/>
        </w:rPr>
        <w:t>Engineers</w:t>
      </w:r>
      <w:proofErr w:type="spellEnd"/>
      <w:r w:rsidRPr="00ED2FD8">
        <w:rPr>
          <w:rFonts w:ascii="Times New Roman" w:hAnsi="Times New Roman" w:cs="Times New Roman"/>
          <w:sz w:val="26"/>
          <w:szCs w:val="26"/>
        </w:rPr>
        <w:t xml:space="preserve">) и ЕСМА (European Computer </w:t>
      </w:r>
      <w:proofErr w:type="spellStart"/>
      <w:r w:rsidRPr="00ED2FD8">
        <w:rPr>
          <w:rFonts w:ascii="Times New Roman" w:hAnsi="Times New Roman" w:cs="Times New Roman"/>
          <w:sz w:val="26"/>
          <w:szCs w:val="26"/>
        </w:rPr>
        <w:t>Manufacturers</w:t>
      </w:r>
      <w:proofErr w:type="spellEnd"/>
      <w:r w:rsidRPr="00ED2FD8">
        <w:rPr>
          <w:rFonts w:ascii="Times New Roman" w:hAnsi="Times New Roman" w:cs="Times New Roman"/>
          <w:sz w:val="26"/>
          <w:szCs w:val="26"/>
        </w:rPr>
        <w:t xml:space="preserve"> Association).</w:t>
      </w:r>
    </w:p>
    <w:p w14:paraId="588832BB" w14:textId="00E4676E" w:rsidR="00793688" w:rsidRPr="00793688" w:rsidRDefault="00793688" w:rsidP="00674820">
      <w:pPr>
        <w:ind w:firstLine="708"/>
        <w:rPr>
          <w:rFonts w:ascii="Times New Roman" w:hAnsi="Times New Roman" w:cs="Times New Roman"/>
          <w:sz w:val="26"/>
          <w:szCs w:val="26"/>
        </w:rPr>
      </w:pPr>
      <w:r w:rsidRPr="00793688">
        <w:rPr>
          <w:rFonts w:ascii="Times New Roman" w:eastAsia="Times New Roman" w:hAnsi="Times New Roman" w:cs="Times New Roman"/>
          <w:color w:val="000000"/>
          <w:sz w:val="26"/>
          <w:szCs w:val="26"/>
          <w:lang w:eastAsia="ru-RU"/>
        </w:rPr>
        <w:t>На сегодняшний день Ethernet и IEEE 802.3 являются наиболее распространенными протоколами локальных вычислительных сетей (ЛВС). Сегодня термин Ethernet чаще всего используется для описания всех ЛВС работающих по</w:t>
      </w:r>
      <w:r>
        <w:rPr>
          <w:rFonts w:ascii="Times New Roman" w:eastAsia="Times New Roman" w:hAnsi="Times New Roman" w:cs="Times New Roman"/>
          <w:color w:val="000000"/>
          <w:sz w:val="26"/>
          <w:szCs w:val="26"/>
          <w:lang w:eastAsia="ru-RU"/>
        </w:rPr>
        <w:t xml:space="preserve"> </w:t>
      </w:r>
      <w:r w:rsidRPr="00793688">
        <w:rPr>
          <w:rFonts w:ascii="Times New Roman" w:eastAsia="Times New Roman" w:hAnsi="Times New Roman" w:cs="Times New Roman"/>
          <w:color w:val="000000"/>
          <w:sz w:val="26"/>
          <w:szCs w:val="26"/>
          <w:lang w:eastAsia="ru-RU"/>
        </w:rPr>
        <w:t>принципу </w:t>
      </w:r>
      <w:r w:rsidRPr="00793688">
        <w:rPr>
          <w:rFonts w:ascii="Times New Roman" w:eastAsia="Times New Roman" w:hAnsi="Times New Roman" w:cs="Times New Roman"/>
          <w:i/>
          <w:iCs/>
          <w:color w:val="000000"/>
          <w:sz w:val="26"/>
          <w:szCs w:val="26"/>
          <w:lang w:eastAsia="ru-RU"/>
        </w:rPr>
        <w:t>множественный доступ с обнаружением несущей (</w:t>
      </w:r>
      <w:proofErr w:type="spellStart"/>
      <w:r w:rsidRPr="00793688">
        <w:rPr>
          <w:rFonts w:ascii="Times New Roman" w:eastAsia="Times New Roman" w:hAnsi="Times New Roman" w:cs="Times New Roman"/>
          <w:i/>
          <w:iCs/>
          <w:color w:val="000000"/>
          <w:sz w:val="26"/>
          <w:szCs w:val="26"/>
          <w:lang w:eastAsia="ru-RU"/>
        </w:rPr>
        <w:t>carrier</w:t>
      </w:r>
      <w:proofErr w:type="spellEnd"/>
      <w:r w:rsidRPr="00793688">
        <w:rPr>
          <w:rFonts w:ascii="Times New Roman" w:eastAsia="Times New Roman" w:hAnsi="Times New Roman" w:cs="Times New Roman"/>
          <w:i/>
          <w:iCs/>
          <w:color w:val="000000"/>
          <w:sz w:val="26"/>
          <w:szCs w:val="26"/>
          <w:lang w:eastAsia="ru-RU"/>
        </w:rPr>
        <w:t xml:space="preserve"> </w:t>
      </w:r>
      <w:proofErr w:type="spellStart"/>
      <w:r w:rsidRPr="00793688">
        <w:rPr>
          <w:rFonts w:ascii="Times New Roman" w:eastAsia="Times New Roman" w:hAnsi="Times New Roman" w:cs="Times New Roman"/>
          <w:i/>
          <w:iCs/>
          <w:color w:val="000000"/>
          <w:sz w:val="26"/>
          <w:szCs w:val="26"/>
          <w:lang w:eastAsia="ru-RU"/>
        </w:rPr>
        <w:t>sense</w:t>
      </w:r>
      <w:proofErr w:type="spellEnd"/>
      <w:r w:rsidRPr="00793688">
        <w:rPr>
          <w:rFonts w:ascii="Times New Roman" w:eastAsia="Times New Roman" w:hAnsi="Times New Roman" w:cs="Times New Roman"/>
          <w:i/>
          <w:iCs/>
          <w:color w:val="000000"/>
          <w:sz w:val="26"/>
          <w:szCs w:val="26"/>
          <w:lang w:eastAsia="ru-RU"/>
        </w:rPr>
        <w:t xml:space="preserve"> </w:t>
      </w:r>
      <w:proofErr w:type="spellStart"/>
      <w:r w:rsidRPr="00793688">
        <w:rPr>
          <w:rFonts w:ascii="Times New Roman" w:eastAsia="Times New Roman" w:hAnsi="Times New Roman" w:cs="Times New Roman"/>
          <w:i/>
          <w:iCs/>
          <w:color w:val="000000"/>
          <w:sz w:val="26"/>
          <w:szCs w:val="26"/>
          <w:lang w:eastAsia="ru-RU"/>
        </w:rPr>
        <w:t>multiple</w:t>
      </w:r>
      <w:proofErr w:type="spellEnd"/>
      <w:r w:rsidRPr="00793688">
        <w:rPr>
          <w:rFonts w:ascii="Times New Roman" w:eastAsia="Times New Roman" w:hAnsi="Times New Roman" w:cs="Times New Roman"/>
          <w:i/>
          <w:iCs/>
          <w:color w:val="000000"/>
          <w:sz w:val="26"/>
          <w:szCs w:val="26"/>
          <w:lang w:eastAsia="ru-RU"/>
        </w:rPr>
        <w:t xml:space="preserve"> </w:t>
      </w:r>
      <w:proofErr w:type="spellStart"/>
      <w:r w:rsidRPr="00793688">
        <w:rPr>
          <w:rFonts w:ascii="Times New Roman" w:eastAsia="Times New Roman" w:hAnsi="Times New Roman" w:cs="Times New Roman"/>
          <w:i/>
          <w:iCs/>
          <w:color w:val="000000"/>
          <w:sz w:val="26"/>
          <w:szCs w:val="26"/>
          <w:lang w:eastAsia="ru-RU"/>
        </w:rPr>
        <w:t>access</w:t>
      </w:r>
      <w:proofErr w:type="spellEnd"/>
      <w:r w:rsidRPr="00793688">
        <w:rPr>
          <w:rFonts w:ascii="Times New Roman" w:eastAsia="Times New Roman" w:hAnsi="Times New Roman" w:cs="Times New Roman"/>
          <w:i/>
          <w:iCs/>
          <w:color w:val="000000"/>
          <w:sz w:val="26"/>
          <w:szCs w:val="26"/>
          <w:lang w:eastAsia="ru-RU"/>
        </w:rPr>
        <w:t>/</w:t>
      </w:r>
      <w:proofErr w:type="spellStart"/>
      <w:r w:rsidRPr="00793688">
        <w:rPr>
          <w:rFonts w:ascii="Times New Roman" w:eastAsia="Times New Roman" w:hAnsi="Times New Roman" w:cs="Times New Roman"/>
          <w:i/>
          <w:iCs/>
          <w:color w:val="000000"/>
          <w:sz w:val="26"/>
          <w:szCs w:val="26"/>
          <w:lang w:eastAsia="ru-RU"/>
        </w:rPr>
        <w:t>collision</w:t>
      </w:r>
      <w:proofErr w:type="spellEnd"/>
      <w:r w:rsidRPr="00793688">
        <w:rPr>
          <w:rFonts w:ascii="Times New Roman" w:eastAsia="Times New Roman" w:hAnsi="Times New Roman" w:cs="Times New Roman"/>
          <w:i/>
          <w:iCs/>
          <w:color w:val="000000"/>
          <w:sz w:val="26"/>
          <w:szCs w:val="26"/>
          <w:lang w:eastAsia="ru-RU"/>
        </w:rPr>
        <w:t xml:space="preserve"> </w:t>
      </w:r>
      <w:proofErr w:type="spellStart"/>
      <w:r w:rsidRPr="00793688">
        <w:rPr>
          <w:rFonts w:ascii="Times New Roman" w:eastAsia="Times New Roman" w:hAnsi="Times New Roman" w:cs="Times New Roman"/>
          <w:i/>
          <w:iCs/>
          <w:color w:val="000000"/>
          <w:sz w:val="26"/>
          <w:szCs w:val="26"/>
          <w:lang w:eastAsia="ru-RU"/>
        </w:rPr>
        <w:t>detection</w:t>
      </w:r>
      <w:proofErr w:type="spellEnd"/>
      <w:r w:rsidRPr="00793688">
        <w:rPr>
          <w:rFonts w:ascii="Times New Roman" w:eastAsia="Times New Roman" w:hAnsi="Times New Roman" w:cs="Times New Roman"/>
          <w:i/>
          <w:iCs/>
          <w:color w:val="000000"/>
          <w:sz w:val="26"/>
          <w:szCs w:val="26"/>
          <w:lang w:eastAsia="ru-RU"/>
        </w:rPr>
        <w:t xml:space="preserve"> (CSMA/CD))</w:t>
      </w:r>
      <w:r w:rsidRPr="00793688">
        <w:rPr>
          <w:rFonts w:ascii="Times New Roman" w:eastAsia="Times New Roman" w:hAnsi="Times New Roman" w:cs="Times New Roman"/>
          <w:color w:val="000000"/>
          <w:sz w:val="26"/>
          <w:szCs w:val="26"/>
          <w:lang w:eastAsia="ru-RU"/>
        </w:rPr>
        <w:t>, которые соотве</w:t>
      </w:r>
      <w:r>
        <w:rPr>
          <w:rFonts w:ascii="Times New Roman" w:eastAsia="Times New Roman" w:hAnsi="Times New Roman" w:cs="Times New Roman"/>
          <w:color w:val="000000"/>
          <w:sz w:val="26"/>
          <w:szCs w:val="26"/>
          <w:lang w:eastAsia="ru-RU"/>
        </w:rPr>
        <w:t>т</w:t>
      </w:r>
      <w:r w:rsidRPr="00793688">
        <w:rPr>
          <w:rFonts w:ascii="Times New Roman" w:eastAsia="Times New Roman" w:hAnsi="Times New Roman" w:cs="Times New Roman"/>
          <w:color w:val="000000"/>
          <w:sz w:val="26"/>
          <w:szCs w:val="26"/>
          <w:lang w:eastAsia="ru-RU"/>
        </w:rPr>
        <w:t>ствуют Ethernet, включая IEEE 802.3.</w:t>
      </w:r>
    </w:p>
    <w:p w14:paraId="7C0F05DF" w14:textId="68239464" w:rsidR="00793688" w:rsidRPr="00793688" w:rsidRDefault="00793688" w:rsidP="00793688">
      <w:pPr>
        <w:spacing w:before="100" w:beforeAutospacing="1" w:after="100" w:afterAutospacing="1" w:line="240" w:lineRule="auto"/>
        <w:ind w:firstLine="708"/>
        <w:rPr>
          <w:rFonts w:ascii="Times New Roman" w:eastAsia="Times New Roman" w:hAnsi="Times New Roman" w:cs="Times New Roman"/>
          <w:color w:val="000000"/>
          <w:sz w:val="26"/>
          <w:szCs w:val="26"/>
          <w:lang w:eastAsia="ru-RU"/>
        </w:rPr>
      </w:pPr>
      <w:r w:rsidRPr="00793688">
        <w:rPr>
          <w:rFonts w:ascii="Times New Roman" w:eastAsia="Times New Roman" w:hAnsi="Times New Roman" w:cs="Times New Roman"/>
          <w:color w:val="000000"/>
          <w:sz w:val="26"/>
          <w:szCs w:val="26"/>
          <w:lang w:eastAsia="ru-RU"/>
        </w:rPr>
        <w:t>Когда Ethernet был разработан, он должен был заполнить нишу между глобальными сетями, низкоскоростными сетями и специализированными сетями компь</w:t>
      </w:r>
      <w:r>
        <w:rPr>
          <w:rFonts w:ascii="Times New Roman" w:eastAsia="Times New Roman" w:hAnsi="Times New Roman" w:cs="Times New Roman"/>
          <w:color w:val="000000"/>
          <w:sz w:val="26"/>
          <w:szCs w:val="26"/>
          <w:lang w:eastAsia="ru-RU"/>
        </w:rPr>
        <w:t>ю</w:t>
      </w:r>
      <w:r w:rsidRPr="00793688">
        <w:rPr>
          <w:rFonts w:ascii="Times New Roman" w:eastAsia="Times New Roman" w:hAnsi="Times New Roman" w:cs="Times New Roman"/>
          <w:color w:val="000000"/>
          <w:sz w:val="26"/>
          <w:szCs w:val="26"/>
          <w:lang w:eastAsia="ru-RU"/>
        </w:rPr>
        <w:t>терных центров, которые работали на высокой ск</w:t>
      </w:r>
      <w:r>
        <w:rPr>
          <w:rFonts w:ascii="Times New Roman" w:eastAsia="Times New Roman" w:hAnsi="Times New Roman" w:cs="Times New Roman"/>
          <w:color w:val="000000"/>
          <w:sz w:val="26"/>
          <w:szCs w:val="26"/>
          <w:lang w:eastAsia="ru-RU"/>
        </w:rPr>
        <w:t>о</w:t>
      </w:r>
      <w:r w:rsidRPr="00793688">
        <w:rPr>
          <w:rFonts w:ascii="Times New Roman" w:eastAsia="Times New Roman" w:hAnsi="Times New Roman" w:cs="Times New Roman"/>
          <w:color w:val="000000"/>
          <w:sz w:val="26"/>
          <w:szCs w:val="26"/>
          <w:lang w:eastAsia="ru-RU"/>
        </w:rPr>
        <w:t>рости, но очень ог</w:t>
      </w:r>
      <w:r>
        <w:rPr>
          <w:rFonts w:ascii="Times New Roman" w:eastAsia="Times New Roman" w:hAnsi="Times New Roman" w:cs="Times New Roman"/>
          <w:color w:val="000000"/>
          <w:sz w:val="26"/>
          <w:szCs w:val="26"/>
          <w:lang w:eastAsia="ru-RU"/>
        </w:rPr>
        <w:t>р</w:t>
      </w:r>
      <w:r w:rsidRPr="00793688">
        <w:rPr>
          <w:rFonts w:ascii="Times New Roman" w:eastAsia="Times New Roman" w:hAnsi="Times New Roman" w:cs="Times New Roman"/>
          <w:color w:val="000000"/>
          <w:sz w:val="26"/>
          <w:szCs w:val="26"/>
          <w:lang w:eastAsia="ru-RU"/>
        </w:rPr>
        <w:t>аниченном расстоянии. Ethernet хорошо подходит для приложений где локальные коммуникации должны выдерживать высокие нагрузки при высоких скоростях в пиках.</w:t>
      </w:r>
    </w:p>
    <w:p w14:paraId="67614953" w14:textId="77777777" w:rsidR="00793688" w:rsidRPr="00793688" w:rsidRDefault="00793688" w:rsidP="00793688">
      <w:pPr>
        <w:spacing w:before="100" w:beforeAutospacing="1" w:after="100" w:afterAutospacing="1" w:line="240" w:lineRule="auto"/>
        <w:outlineLvl w:val="2"/>
        <w:rPr>
          <w:rFonts w:ascii="Times New Roman" w:eastAsia="Times New Roman" w:hAnsi="Times New Roman" w:cs="Times New Roman"/>
          <w:b/>
          <w:bCs/>
          <w:color w:val="000000"/>
          <w:sz w:val="26"/>
          <w:szCs w:val="26"/>
          <w:lang w:eastAsia="ru-RU"/>
        </w:rPr>
      </w:pPr>
      <w:bookmarkStart w:id="1" w:name="HDR1"/>
      <w:bookmarkEnd w:id="1"/>
      <w:r w:rsidRPr="00793688">
        <w:rPr>
          <w:rFonts w:ascii="Times New Roman" w:eastAsia="Times New Roman" w:hAnsi="Times New Roman" w:cs="Times New Roman"/>
          <w:b/>
          <w:bCs/>
          <w:color w:val="000000"/>
          <w:sz w:val="26"/>
          <w:szCs w:val="26"/>
          <w:lang w:eastAsia="ru-RU"/>
        </w:rPr>
        <w:t>Сравнение Ethernet и IEEE 802.3</w:t>
      </w:r>
    </w:p>
    <w:p w14:paraId="1A46E52C" w14:textId="77777777" w:rsidR="00793688" w:rsidRPr="00793688" w:rsidRDefault="00793688" w:rsidP="00793688">
      <w:pPr>
        <w:spacing w:before="100" w:beforeAutospacing="1" w:after="100" w:afterAutospacing="1" w:line="240" w:lineRule="auto"/>
        <w:ind w:firstLine="708"/>
        <w:rPr>
          <w:rFonts w:ascii="Times New Roman" w:eastAsia="Times New Roman" w:hAnsi="Times New Roman" w:cs="Times New Roman"/>
          <w:color w:val="000000"/>
          <w:sz w:val="26"/>
          <w:szCs w:val="26"/>
          <w:lang w:eastAsia="ru-RU"/>
        </w:rPr>
      </w:pPr>
      <w:r w:rsidRPr="00793688">
        <w:rPr>
          <w:rFonts w:ascii="Times New Roman" w:eastAsia="Times New Roman" w:hAnsi="Times New Roman" w:cs="Times New Roman"/>
          <w:color w:val="000000"/>
          <w:sz w:val="26"/>
          <w:szCs w:val="26"/>
          <w:lang w:eastAsia="ru-RU"/>
        </w:rPr>
        <w:t>Ethernet и IEEE 802.3 определены как сходные технологии. Оба стандарта используют метод доступа в сети CSMA/CD (</w:t>
      </w:r>
      <w:proofErr w:type="spellStart"/>
      <w:r w:rsidRPr="00793688">
        <w:rPr>
          <w:rFonts w:ascii="Times New Roman" w:eastAsia="Times New Roman" w:hAnsi="Times New Roman" w:cs="Times New Roman"/>
          <w:color w:val="000000"/>
          <w:sz w:val="26"/>
          <w:szCs w:val="26"/>
          <w:lang w:eastAsia="ru-RU"/>
        </w:rPr>
        <w:t>carrier-sense</w:t>
      </w:r>
      <w:proofErr w:type="spellEnd"/>
      <w:r w:rsidRPr="00793688">
        <w:rPr>
          <w:rFonts w:ascii="Times New Roman" w:eastAsia="Times New Roman" w:hAnsi="Times New Roman" w:cs="Times New Roman"/>
          <w:color w:val="000000"/>
          <w:sz w:val="26"/>
          <w:szCs w:val="26"/>
          <w:lang w:eastAsia="ru-RU"/>
        </w:rPr>
        <w:t xml:space="preserve"> </w:t>
      </w:r>
      <w:proofErr w:type="spellStart"/>
      <w:r w:rsidRPr="00793688">
        <w:rPr>
          <w:rFonts w:ascii="Times New Roman" w:eastAsia="Times New Roman" w:hAnsi="Times New Roman" w:cs="Times New Roman"/>
          <w:color w:val="000000"/>
          <w:sz w:val="26"/>
          <w:szCs w:val="26"/>
          <w:lang w:eastAsia="ru-RU"/>
        </w:rPr>
        <w:t>multiple</w:t>
      </w:r>
      <w:proofErr w:type="spellEnd"/>
      <w:r w:rsidRPr="00793688">
        <w:rPr>
          <w:rFonts w:ascii="Times New Roman" w:eastAsia="Times New Roman" w:hAnsi="Times New Roman" w:cs="Times New Roman"/>
          <w:color w:val="000000"/>
          <w:sz w:val="26"/>
          <w:szCs w:val="26"/>
          <w:lang w:eastAsia="ru-RU"/>
        </w:rPr>
        <w:t xml:space="preserve"> </w:t>
      </w:r>
      <w:proofErr w:type="spellStart"/>
      <w:r w:rsidRPr="00793688">
        <w:rPr>
          <w:rFonts w:ascii="Times New Roman" w:eastAsia="Times New Roman" w:hAnsi="Times New Roman" w:cs="Times New Roman"/>
          <w:color w:val="000000"/>
          <w:sz w:val="26"/>
          <w:szCs w:val="26"/>
          <w:lang w:eastAsia="ru-RU"/>
        </w:rPr>
        <w:t>access</w:t>
      </w:r>
      <w:proofErr w:type="spellEnd"/>
      <w:r w:rsidRPr="00793688">
        <w:rPr>
          <w:rFonts w:ascii="Times New Roman" w:eastAsia="Times New Roman" w:hAnsi="Times New Roman" w:cs="Times New Roman"/>
          <w:color w:val="000000"/>
          <w:sz w:val="26"/>
          <w:szCs w:val="26"/>
          <w:lang w:eastAsia="ru-RU"/>
        </w:rPr>
        <w:t>/</w:t>
      </w:r>
      <w:proofErr w:type="spellStart"/>
      <w:r w:rsidRPr="00793688">
        <w:rPr>
          <w:rFonts w:ascii="Times New Roman" w:eastAsia="Times New Roman" w:hAnsi="Times New Roman" w:cs="Times New Roman"/>
          <w:color w:val="000000"/>
          <w:sz w:val="26"/>
          <w:szCs w:val="26"/>
          <w:lang w:eastAsia="ru-RU"/>
        </w:rPr>
        <w:t>collision</w:t>
      </w:r>
      <w:proofErr w:type="spellEnd"/>
      <w:r w:rsidRPr="00793688">
        <w:rPr>
          <w:rFonts w:ascii="Times New Roman" w:eastAsia="Times New Roman" w:hAnsi="Times New Roman" w:cs="Times New Roman"/>
          <w:color w:val="000000"/>
          <w:sz w:val="26"/>
          <w:szCs w:val="26"/>
          <w:lang w:eastAsia="ru-RU"/>
        </w:rPr>
        <w:t xml:space="preserve"> </w:t>
      </w:r>
      <w:proofErr w:type="spellStart"/>
      <w:r w:rsidRPr="00793688">
        <w:rPr>
          <w:rFonts w:ascii="Times New Roman" w:eastAsia="Times New Roman" w:hAnsi="Times New Roman" w:cs="Times New Roman"/>
          <w:color w:val="000000"/>
          <w:sz w:val="26"/>
          <w:szCs w:val="26"/>
          <w:lang w:eastAsia="ru-RU"/>
        </w:rPr>
        <w:t>detection</w:t>
      </w:r>
      <w:proofErr w:type="spellEnd"/>
      <w:r w:rsidRPr="00793688">
        <w:rPr>
          <w:rFonts w:ascii="Times New Roman" w:eastAsia="Times New Roman" w:hAnsi="Times New Roman" w:cs="Times New Roman"/>
          <w:color w:val="000000"/>
          <w:sz w:val="26"/>
          <w:szCs w:val="26"/>
          <w:lang w:eastAsia="ru-RU"/>
        </w:rPr>
        <w:t xml:space="preserve">) - множественный доступ с обнаружением несущей. Станции, использующие этот метод могут получить доступ к несущей в любое время. Перед тем как послать данные, такая станция "прослушивает" сеть, чтобы удостовериться, что никто больше не использует её. Если среда передачи в данный момент кем-то используется, станция задерживает передачу. Если же -нет, то станция начинает передавать. Коллизия происходит когда две станции, прослушав сетевой трафик и обнаружив "тишину", начинают передачу одновременно. В этом случае обе передачи прерываются, и станции должны повторить передачу спустя некоторое время. Специальный алгоритм "задержки" определяет, когда конфликтующие станции повторят передачу. Станции, использующие метод CSMA/CD могут </w:t>
      </w:r>
      <w:r w:rsidRPr="00793688">
        <w:rPr>
          <w:rFonts w:ascii="Times New Roman" w:eastAsia="Times New Roman" w:hAnsi="Times New Roman" w:cs="Times New Roman"/>
          <w:color w:val="000000"/>
          <w:sz w:val="26"/>
          <w:szCs w:val="26"/>
          <w:lang w:eastAsia="ru-RU"/>
        </w:rPr>
        <w:lastRenderedPageBreak/>
        <w:t>обнаружить коллизии в сети и, следовательно, они знают, когда надо повторять передачу.</w:t>
      </w:r>
    </w:p>
    <w:p w14:paraId="2CD291AB" w14:textId="77777777" w:rsidR="00793688" w:rsidRPr="00793688" w:rsidRDefault="00793688" w:rsidP="00793688">
      <w:pPr>
        <w:spacing w:before="100" w:beforeAutospacing="1" w:after="100" w:afterAutospacing="1" w:line="240" w:lineRule="auto"/>
        <w:ind w:firstLine="708"/>
        <w:rPr>
          <w:rFonts w:ascii="Times New Roman" w:eastAsia="Times New Roman" w:hAnsi="Times New Roman" w:cs="Times New Roman"/>
          <w:color w:val="000000"/>
          <w:sz w:val="26"/>
          <w:szCs w:val="26"/>
          <w:lang w:eastAsia="ru-RU"/>
        </w:rPr>
      </w:pPr>
      <w:r w:rsidRPr="00793688">
        <w:rPr>
          <w:rFonts w:ascii="Times New Roman" w:eastAsia="Times New Roman" w:hAnsi="Times New Roman" w:cs="Times New Roman"/>
          <w:color w:val="000000"/>
          <w:sz w:val="26"/>
          <w:szCs w:val="26"/>
          <w:lang w:eastAsia="ru-RU"/>
        </w:rPr>
        <w:t>Оба стандарта определяют сети, как сети с широковещательными сообщениями. Другими словами, все станции видят все кадры, не обращая внимания на назначение пакета. Каждая станция должна проверить принятый пакет, чтобы определить является ли она станцией назначения. Если это так, пакет пропускается к протоколу верхнего уровня для соответствующей обработки.</w:t>
      </w:r>
    </w:p>
    <w:p w14:paraId="252B07F1" w14:textId="4B24445C" w:rsidR="00793688" w:rsidRDefault="00793688" w:rsidP="00793688">
      <w:pPr>
        <w:spacing w:before="100" w:beforeAutospacing="1" w:after="100" w:afterAutospacing="1" w:line="240" w:lineRule="auto"/>
        <w:rPr>
          <w:rFonts w:ascii="Times New Roman" w:eastAsia="Times New Roman" w:hAnsi="Times New Roman" w:cs="Times New Roman"/>
          <w:color w:val="000000"/>
          <w:sz w:val="26"/>
          <w:szCs w:val="26"/>
          <w:lang w:eastAsia="ru-RU"/>
        </w:rPr>
      </w:pPr>
      <w:r w:rsidRPr="00793688">
        <w:rPr>
          <w:rFonts w:ascii="Times New Roman" w:eastAsia="Times New Roman" w:hAnsi="Times New Roman" w:cs="Times New Roman"/>
          <w:color w:val="000000"/>
          <w:sz w:val="26"/>
          <w:szCs w:val="26"/>
          <w:lang w:eastAsia="ru-RU"/>
        </w:rPr>
        <w:t>Различия между Ethernet и IEEE 802.3 стандартами очень незначительны. Ethernet обеспечивает сервисы соответствующие 1-му и 2-му уровням рекомендованной модели OSI, в то время как IEEE 802.3 определяет физический уровень (Уровень 1 OSI) и часть канального уровня (Уровень 2 OSI) - протокол доступа к среде, но не определяет протокол управления логической связью. Как Ethernet так и IEEE 802.3 реализованы в аппаратной части оборудования. Обычно физически эти протоколы реализуются, или на интерфейсной плате сетевого устройства, или в схеме главной платы сетевого устройства.</w:t>
      </w:r>
    </w:p>
    <w:p w14:paraId="7EDC7294" w14:textId="77777777" w:rsidR="00793688" w:rsidRPr="00793688" w:rsidRDefault="00793688" w:rsidP="00793688">
      <w:pPr>
        <w:spacing w:before="100" w:beforeAutospacing="1" w:after="100" w:afterAutospacing="1" w:line="240" w:lineRule="auto"/>
        <w:outlineLvl w:val="2"/>
        <w:rPr>
          <w:rFonts w:ascii="Times New Roman" w:eastAsia="Times New Roman" w:hAnsi="Times New Roman" w:cs="Times New Roman"/>
          <w:b/>
          <w:bCs/>
          <w:color w:val="000000"/>
          <w:sz w:val="26"/>
          <w:szCs w:val="26"/>
          <w:lang w:eastAsia="ru-RU"/>
        </w:rPr>
      </w:pPr>
      <w:bookmarkStart w:id="2" w:name="HDR2"/>
      <w:bookmarkEnd w:id="2"/>
      <w:r w:rsidRPr="00793688">
        <w:rPr>
          <w:rFonts w:ascii="Times New Roman" w:eastAsia="Times New Roman" w:hAnsi="Times New Roman" w:cs="Times New Roman"/>
          <w:b/>
          <w:bCs/>
          <w:color w:val="000000"/>
          <w:sz w:val="26"/>
          <w:szCs w:val="26"/>
          <w:lang w:eastAsia="ru-RU"/>
        </w:rPr>
        <w:t>Физическое подключение</w:t>
      </w:r>
    </w:p>
    <w:p w14:paraId="6A248349" w14:textId="40CB490E" w:rsidR="00793688" w:rsidRPr="00793688" w:rsidRDefault="00793688" w:rsidP="00793688">
      <w:pPr>
        <w:spacing w:before="100" w:beforeAutospacing="1" w:after="100" w:afterAutospacing="1" w:line="240" w:lineRule="auto"/>
        <w:rPr>
          <w:rFonts w:ascii="Times New Roman" w:eastAsia="Times New Roman" w:hAnsi="Times New Roman" w:cs="Times New Roman"/>
          <w:color w:val="000000"/>
          <w:sz w:val="26"/>
          <w:szCs w:val="26"/>
          <w:lang w:eastAsia="ru-RU"/>
        </w:rPr>
      </w:pPr>
      <w:r w:rsidRPr="00793688">
        <w:rPr>
          <w:rFonts w:ascii="Times New Roman" w:eastAsia="Times New Roman" w:hAnsi="Times New Roman" w:cs="Times New Roman"/>
          <w:color w:val="000000"/>
          <w:sz w:val="26"/>
          <w:szCs w:val="26"/>
          <w:lang w:eastAsia="ru-RU"/>
        </w:rPr>
        <w:t>IEEE 802.3 определяет несколько различных стандартов физического уровня, в то время Ethernet определяет только один. Каждый из стандартов протокола физического уровня IEEE 802.3 имеет наименование, в котором отражены его важнейшие характеристики. Пример такого н</w:t>
      </w:r>
      <w:r w:rsidR="00942E1D">
        <w:rPr>
          <w:rFonts w:ascii="Times New Roman" w:eastAsia="Times New Roman" w:hAnsi="Times New Roman" w:cs="Times New Roman"/>
          <w:color w:val="000000"/>
          <w:sz w:val="26"/>
          <w:szCs w:val="26"/>
          <w:lang w:eastAsia="ru-RU"/>
        </w:rPr>
        <w:t>а</w:t>
      </w:r>
      <w:r w:rsidRPr="00793688">
        <w:rPr>
          <w:rFonts w:ascii="Times New Roman" w:eastAsia="Times New Roman" w:hAnsi="Times New Roman" w:cs="Times New Roman"/>
          <w:color w:val="000000"/>
          <w:sz w:val="26"/>
          <w:szCs w:val="26"/>
          <w:lang w:eastAsia="ru-RU"/>
        </w:rPr>
        <w:t>именовани</w:t>
      </w:r>
      <w:r w:rsidR="00942E1D">
        <w:rPr>
          <w:rFonts w:ascii="Times New Roman" w:eastAsia="Times New Roman" w:hAnsi="Times New Roman" w:cs="Times New Roman"/>
          <w:color w:val="000000"/>
          <w:sz w:val="26"/>
          <w:szCs w:val="26"/>
          <w:lang w:eastAsia="ru-RU"/>
        </w:rPr>
        <w:t>я</w:t>
      </w:r>
      <w:r w:rsidRPr="00793688">
        <w:rPr>
          <w:rFonts w:ascii="Times New Roman" w:eastAsia="Times New Roman" w:hAnsi="Times New Roman" w:cs="Times New Roman"/>
          <w:color w:val="000000"/>
          <w:sz w:val="26"/>
          <w:szCs w:val="26"/>
          <w:lang w:eastAsia="ru-RU"/>
        </w:rPr>
        <w:t xml:space="preserve"> приведен на </w:t>
      </w:r>
      <w:r w:rsidRPr="00793688">
        <w:rPr>
          <w:rFonts w:ascii="Times New Roman" w:eastAsia="Times New Roman" w:hAnsi="Times New Roman" w:cs="Times New Roman"/>
          <w:color w:val="0000FF"/>
          <w:sz w:val="26"/>
          <w:szCs w:val="26"/>
          <w:u w:val="single"/>
          <w:lang w:eastAsia="ru-RU"/>
        </w:rPr>
        <w:t>Рисунке 1</w:t>
      </w:r>
      <w:r w:rsidRPr="00793688">
        <w:rPr>
          <w:rFonts w:ascii="Times New Roman" w:eastAsia="Times New Roman" w:hAnsi="Times New Roman" w:cs="Times New Roman"/>
          <w:color w:val="000000"/>
          <w:sz w:val="26"/>
          <w:szCs w:val="26"/>
          <w:lang w:eastAsia="ru-RU"/>
        </w:rPr>
        <w:t>.</w:t>
      </w:r>
    </w:p>
    <w:p w14:paraId="15CD7A8A" w14:textId="757EB57B" w:rsidR="00793688" w:rsidRPr="00793688" w:rsidRDefault="00793688" w:rsidP="00793688">
      <w:pPr>
        <w:spacing w:before="100" w:beforeAutospacing="1" w:after="100" w:afterAutospacing="1" w:line="240" w:lineRule="auto"/>
        <w:rPr>
          <w:rFonts w:ascii="Times New Roman" w:eastAsia="Times New Roman" w:hAnsi="Times New Roman" w:cs="Times New Roman"/>
          <w:color w:val="000000"/>
          <w:sz w:val="26"/>
          <w:szCs w:val="26"/>
          <w:lang w:eastAsia="ru-RU"/>
        </w:rPr>
      </w:pPr>
      <w:bookmarkStart w:id="3" w:name="REF42467"/>
      <w:bookmarkEnd w:id="3"/>
      <w:r w:rsidRPr="00793688">
        <w:rPr>
          <w:rFonts w:ascii="Times New Roman" w:eastAsia="Times New Roman" w:hAnsi="Times New Roman" w:cs="Times New Roman"/>
          <w:b/>
          <w:bCs/>
          <w:color w:val="000000"/>
          <w:sz w:val="26"/>
          <w:szCs w:val="26"/>
          <w:lang w:eastAsia="ru-RU"/>
        </w:rPr>
        <w:t>Рисунок 1 : Компоненты наименования стандартов физического уровня согласно IEEE 802.3</w:t>
      </w:r>
    </w:p>
    <w:p w14:paraId="5A03E9DD" w14:textId="204FBDD2" w:rsidR="00617DAF" w:rsidRDefault="00320E51">
      <w:r w:rsidRPr="00320E51">
        <w:drawing>
          <wp:inline distT="0" distB="0" distL="0" distR="0" wp14:anchorId="1657FC1C" wp14:editId="486F78D7">
            <wp:extent cx="5487166" cy="216247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7166" cy="2162477"/>
                    </a:xfrm>
                    <a:prstGeom prst="rect">
                      <a:avLst/>
                    </a:prstGeom>
                  </pic:spPr>
                </pic:pic>
              </a:graphicData>
            </a:graphic>
          </wp:inline>
        </w:drawing>
      </w:r>
    </w:p>
    <w:p w14:paraId="2E31F0DD" w14:textId="4CF22461" w:rsidR="00ED2FD8" w:rsidRDefault="00ED2FD8"/>
    <w:p w14:paraId="39A04568" w14:textId="77399F09" w:rsidR="00ED2FD8" w:rsidRPr="00ED2FD8" w:rsidRDefault="00ED2FD8" w:rsidP="00674820">
      <w:pPr>
        <w:rPr>
          <w:rFonts w:ascii="Times New Roman" w:hAnsi="Times New Roman" w:cs="Times New Roman"/>
          <w:sz w:val="26"/>
          <w:szCs w:val="26"/>
        </w:rPr>
      </w:pPr>
      <w:r w:rsidRPr="00ED2FD8">
        <w:rPr>
          <w:rFonts w:ascii="Times New Roman" w:hAnsi="Times New Roman" w:cs="Times New Roman"/>
          <w:sz w:val="26"/>
          <w:szCs w:val="26"/>
        </w:rPr>
        <w:t>Основные характеристики стандарта IEEE 802.3 следующие:</w:t>
      </w:r>
    </w:p>
    <w:p w14:paraId="6A4891EF" w14:textId="34F63752" w:rsidR="00ED2FD8" w:rsidRPr="00ED2FD8" w:rsidRDefault="00ED2FD8" w:rsidP="00ED2FD8">
      <w:pPr>
        <w:rPr>
          <w:rFonts w:ascii="Times New Roman" w:hAnsi="Times New Roman" w:cs="Times New Roman"/>
          <w:sz w:val="26"/>
          <w:szCs w:val="26"/>
        </w:rPr>
      </w:pPr>
      <w:r w:rsidRPr="00ED2FD8">
        <w:rPr>
          <w:rFonts w:ascii="Times New Roman" w:hAnsi="Times New Roman" w:cs="Times New Roman"/>
          <w:sz w:val="26"/>
          <w:szCs w:val="26"/>
        </w:rPr>
        <w:t>Топология — шина, среда передачи - коаксиальный кабель, скорость передачи - 10 Мбит/с, максимальная длина — 5 км, максимальное количество абонентов — до 1024, длина сегмента сети - до 500 м, количество абонентов на одном сегменте — до 100, метод доступа -CSMA/CD, передача узкополосная, то есть без модуляции (моноканал).</w:t>
      </w:r>
    </w:p>
    <w:p w14:paraId="2CC0375C" w14:textId="64B52452" w:rsidR="00ED2FD8" w:rsidRDefault="00ED2FD8" w:rsidP="00173EAB">
      <w:pPr>
        <w:ind w:firstLine="708"/>
        <w:rPr>
          <w:rFonts w:ascii="Times New Roman" w:hAnsi="Times New Roman" w:cs="Times New Roman"/>
          <w:sz w:val="26"/>
          <w:szCs w:val="26"/>
        </w:rPr>
      </w:pPr>
      <w:r w:rsidRPr="00ED2FD8">
        <w:rPr>
          <w:rFonts w:ascii="Times New Roman" w:hAnsi="Times New Roman" w:cs="Times New Roman"/>
          <w:sz w:val="26"/>
          <w:szCs w:val="26"/>
        </w:rPr>
        <w:lastRenderedPageBreak/>
        <w:t>Стандарт Ethernet мало чем отличается от стандарта IEEE 802.3</w:t>
      </w:r>
      <w:r w:rsidR="00674820" w:rsidRPr="00674820">
        <w:rPr>
          <w:rFonts w:ascii="Times New Roman" w:hAnsi="Times New Roman" w:cs="Times New Roman"/>
          <w:sz w:val="26"/>
          <w:szCs w:val="26"/>
        </w:rPr>
        <w:t xml:space="preserve"> </w:t>
      </w:r>
      <w:r w:rsidRPr="00ED2FD8">
        <w:rPr>
          <w:rFonts w:ascii="Times New Roman" w:hAnsi="Times New Roman" w:cs="Times New Roman"/>
          <w:sz w:val="26"/>
          <w:szCs w:val="26"/>
        </w:rPr>
        <w:t>В настоящее время термином "Ethernet" в общем называют как DIX Ethernet, так и стандарт IEEE 802.3.</w:t>
      </w:r>
      <w:r w:rsidR="00674820" w:rsidRPr="00674820">
        <w:rPr>
          <w:rFonts w:ascii="Times New Roman" w:hAnsi="Times New Roman" w:cs="Times New Roman"/>
          <w:sz w:val="26"/>
          <w:szCs w:val="26"/>
        </w:rPr>
        <w:t xml:space="preserve"> </w:t>
      </w:r>
      <w:r w:rsidRPr="00ED2FD8">
        <w:rPr>
          <w:rFonts w:ascii="Times New Roman" w:hAnsi="Times New Roman" w:cs="Times New Roman"/>
          <w:sz w:val="26"/>
          <w:szCs w:val="26"/>
        </w:rPr>
        <w:t xml:space="preserve">Доступ к сети Ethernet, как уже отмечалось, осуществляется по случайному методу CSMA/ CD, обеспечивающему полное равноправие абонентов. В сети используются пакеты переменной длины со структурой, представленной на рисунке </w:t>
      </w:r>
      <w:r w:rsidR="00674820" w:rsidRPr="00674820">
        <w:rPr>
          <w:rFonts w:ascii="Times New Roman" w:hAnsi="Times New Roman" w:cs="Times New Roman"/>
          <w:sz w:val="26"/>
          <w:szCs w:val="26"/>
        </w:rPr>
        <w:t>2</w:t>
      </w:r>
      <w:r w:rsidRPr="00ED2FD8">
        <w:rPr>
          <w:rFonts w:ascii="Times New Roman" w:hAnsi="Times New Roman" w:cs="Times New Roman"/>
          <w:sz w:val="26"/>
          <w:szCs w:val="26"/>
        </w:rPr>
        <w:t xml:space="preserve">. Длина кадра Ethernet (то есть пакета без преамбулы) должна быть не менее 512 битовых интервалов, или 51,2 </w:t>
      </w:r>
      <w:proofErr w:type="spellStart"/>
      <w:r w:rsidRPr="00ED2FD8">
        <w:rPr>
          <w:rFonts w:ascii="Times New Roman" w:hAnsi="Times New Roman" w:cs="Times New Roman"/>
          <w:sz w:val="26"/>
          <w:szCs w:val="26"/>
        </w:rPr>
        <w:t>мкС</w:t>
      </w:r>
      <w:proofErr w:type="spellEnd"/>
      <w:r w:rsidRPr="00ED2FD8">
        <w:rPr>
          <w:rFonts w:ascii="Times New Roman" w:hAnsi="Times New Roman" w:cs="Times New Roman"/>
          <w:sz w:val="26"/>
          <w:szCs w:val="26"/>
        </w:rPr>
        <w:t xml:space="preserve"> (именно такова предельная величина двойного времени прохождения в сети). Предусмотрена индивидуальная, групповая и широковещательная адресация.</w:t>
      </w:r>
    </w:p>
    <w:p w14:paraId="1A2CA5AE" w14:textId="77777777" w:rsidR="00173EAB" w:rsidRPr="00173EAB" w:rsidRDefault="00173EAB" w:rsidP="00173EAB">
      <w:pPr>
        <w:pStyle w:val="1"/>
        <w:rPr>
          <w:color w:val="000000"/>
          <w:sz w:val="30"/>
          <w:szCs w:val="30"/>
        </w:rPr>
      </w:pPr>
      <w:r w:rsidRPr="00173EAB">
        <w:rPr>
          <w:color w:val="000000"/>
          <w:sz w:val="30"/>
          <w:szCs w:val="30"/>
        </w:rPr>
        <w:t>Форматы кадров технологии Ethernet</w:t>
      </w:r>
    </w:p>
    <w:p w14:paraId="3DDCC6BF" w14:textId="77777777" w:rsidR="00173EAB" w:rsidRPr="00173EAB" w:rsidRDefault="00173EAB" w:rsidP="00173EAB">
      <w:pPr>
        <w:pStyle w:val="msonormal1"/>
        <w:spacing w:before="120" w:beforeAutospacing="0" w:after="120" w:afterAutospacing="0"/>
        <w:jc w:val="both"/>
        <w:rPr>
          <w:color w:val="000000"/>
          <w:sz w:val="26"/>
          <w:szCs w:val="26"/>
        </w:rPr>
      </w:pPr>
      <w:r w:rsidRPr="00173EAB">
        <w:rPr>
          <w:color w:val="000000"/>
          <w:sz w:val="26"/>
          <w:szCs w:val="26"/>
        </w:rPr>
        <w:t>Стандарт Ethernet, определенный в документе IEEE 802.3, дает описание единственного формата кадра уровня MAC. Так как в кадр уровня MAC должен вкладываться кадр уровня LLC, описанный в документе IEEE 802.2, то по стандартам IEEE в сети Ethernet может использоваться только единственный вариант кадра канального уровня, заголовок которого является комбинацией заголовков подуровней MAC и LLC.</w:t>
      </w:r>
    </w:p>
    <w:p w14:paraId="59C1729D" w14:textId="77777777" w:rsidR="00173EAB" w:rsidRPr="00173EAB" w:rsidRDefault="00173EAB" w:rsidP="00173EAB">
      <w:pPr>
        <w:pStyle w:val="msonormal1"/>
        <w:spacing w:before="120" w:beforeAutospacing="0" w:after="120" w:afterAutospacing="0"/>
        <w:jc w:val="both"/>
        <w:rPr>
          <w:color w:val="000000"/>
          <w:sz w:val="26"/>
          <w:szCs w:val="26"/>
        </w:rPr>
      </w:pPr>
      <w:r w:rsidRPr="00173EAB">
        <w:rPr>
          <w:color w:val="000000"/>
          <w:sz w:val="26"/>
          <w:szCs w:val="26"/>
        </w:rPr>
        <w:t>Тем не менее, на практике в сетях Ethernet на канальном уровне используются кадры четырех различных форматов (типов). Один и тот же тип кадра может иметь разные названия, поэтому далее для каждого типа кадров приведено несколько наиболее употребительных названий.</w:t>
      </w:r>
    </w:p>
    <w:p w14:paraId="6D56DA15" w14:textId="506AEEB1" w:rsidR="00173EAB" w:rsidRPr="00173EAB" w:rsidRDefault="00173EAB" w:rsidP="00173EAB">
      <w:pPr>
        <w:pStyle w:val="listbul1"/>
        <w:spacing w:before="120" w:beforeAutospacing="0" w:after="120" w:afterAutospacing="0"/>
        <w:ind w:left="357" w:hanging="357"/>
        <w:jc w:val="both"/>
        <w:rPr>
          <w:color w:val="000000"/>
          <w:sz w:val="26"/>
          <w:szCs w:val="26"/>
        </w:rPr>
      </w:pPr>
      <w:r w:rsidRPr="00173EAB">
        <w:rPr>
          <w:color w:val="000000"/>
          <w:sz w:val="26"/>
          <w:szCs w:val="26"/>
        </w:rPr>
        <w:t>*</w:t>
      </w:r>
      <w:r w:rsidRPr="00173EAB">
        <w:rPr>
          <w:color w:val="000000"/>
          <w:sz w:val="26"/>
          <w:szCs w:val="26"/>
        </w:rPr>
        <w:t>  Кадр </w:t>
      </w:r>
      <w:r w:rsidRPr="00173EAB">
        <w:rPr>
          <w:rStyle w:val="bold1"/>
          <w:b/>
          <w:bCs/>
          <w:color w:val="800080"/>
          <w:sz w:val="26"/>
          <w:szCs w:val="26"/>
        </w:rPr>
        <w:t>Ethernet DIX</w:t>
      </w:r>
      <w:r w:rsidRPr="00173EAB">
        <w:rPr>
          <w:color w:val="000000"/>
          <w:sz w:val="26"/>
          <w:szCs w:val="26"/>
        </w:rPr>
        <w:t>, или </w:t>
      </w:r>
      <w:r w:rsidRPr="00173EAB">
        <w:rPr>
          <w:rStyle w:val="bold1"/>
          <w:b/>
          <w:bCs/>
          <w:color w:val="800080"/>
          <w:sz w:val="26"/>
          <w:szCs w:val="26"/>
        </w:rPr>
        <w:t>Ethernet II</w:t>
      </w:r>
      <w:r w:rsidRPr="00173EAB">
        <w:rPr>
          <w:color w:val="000000"/>
          <w:sz w:val="26"/>
          <w:szCs w:val="26"/>
        </w:rPr>
        <w:t>, появился в результате работы консорциума трех фирм Digital, Intel и Xerox в 1980 году, представившего на рассмотрение комитету 802.3 свою фирменную версию стандарта Ethernet в качестве проекта международного стандарта.</w:t>
      </w:r>
    </w:p>
    <w:p w14:paraId="37F94ACB" w14:textId="7698E846" w:rsidR="00173EAB" w:rsidRPr="00173EAB" w:rsidRDefault="00173EAB" w:rsidP="00173EAB">
      <w:pPr>
        <w:pStyle w:val="listbul1"/>
        <w:spacing w:before="120" w:beforeAutospacing="0" w:after="120" w:afterAutospacing="0"/>
        <w:ind w:left="357" w:hanging="357"/>
        <w:jc w:val="both"/>
        <w:rPr>
          <w:color w:val="000000"/>
          <w:sz w:val="26"/>
          <w:szCs w:val="26"/>
        </w:rPr>
      </w:pPr>
      <w:r w:rsidRPr="00173EAB">
        <w:rPr>
          <w:color w:val="000000"/>
          <w:sz w:val="26"/>
          <w:szCs w:val="26"/>
        </w:rPr>
        <w:t>*</w:t>
      </w:r>
      <w:r w:rsidRPr="00173EAB">
        <w:rPr>
          <w:color w:val="000000"/>
          <w:sz w:val="26"/>
          <w:szCs w:val="26"/>
        </w:rPr>
        <w:t>  Однако комитет 802.3 принял стандарт, отличающийся в некоторых деталях от предложения DIX, причем отличия касались и формата кадра. Так возник формат кадра </w:t>
      </w:r>
      <w:r w:rsidRPr="00173EAB">
        <w:rPr>
          <w:rStyle w:val="bold1"/>
          <w:b/>
          <w:bCs/>
          <w:color w:val="800080"/>
          <w:sz w:val="26"/>
          <w:szCs w:val="26"/>
        </w:rPr>
        <w:t>802.3/LLC</w:t>
      </w:r>
      <w:r w:rsidRPr="00173EAB">
        <w:rPr>
          <w:color w:val="000000"/>
          <w:sz w:val="26"/>
          <w:szCs w:val="26"/>
        </w:rPr>
        <w:t>, </w:t>
      </w:r>
      <w:r w:rsidRPr="00173EAB">
        <w:rPr>
          <w:rStyle w:val="bold1"/>
          <w:b/>
          <w:bCs/>
          <w:color w:val="800080"/>
          <w:sz w:val="26"/>
          <w:szCs w:val="26"/>
        </w:rPr>
        <w:t>802.3/802.2</w:t>
      </w:r>
      <w:r w:rsidRPr="00173EAB">
        <w:rPr>
          <w:color w:val="000000"/>
          <w:sz w:val="26"/>
          <w:szCs w:val="26"/>
        </w:rPr>
        <w:t>, или </w:t>
      </w:r>
      <w:r w:rsidRPr="00173EAB">
        <w:rPr>
          <w:rStyle w:val="bold1"/>
          <w:b/>
          <w:bCs/>
          <w:color w:val="800080"/>
          <w:sz w:val="26"/>
          <w:szCs w:val="26"/>
        </w:rPr>
        <w:t>Novell 802.2</w:t>
      </w:r>
      <w:r w:rsidRPr="00173EAB">
        <w:rPr>
          <w:color w:val="000000"/>
          <w:sz w:val="26"/>
          <w:szCs w:val="26"/>
        </w:rPr>
        <w:t>.</w:t>
      </w:r>
    </w:p>
    <w:p w14:paraId="71B72EA0" w14:textId="09C53BD7" w:rsidR="00173EAB" w:rsidRPr="00173EAB" w:rsidRDefault="00173EAB" w:rsidP="00173EAB">
      <w:pPr>
        <w:pStyle w:val="listbul1"/>
        <w:spacing w:before="120" w:beforeAutospacing="0" w:after="120" w:afterAutospacing="0"/>
        <w:ind w:left="357" w:hanging="357"/>
        <w:jc w:val="both"/>
        <w:rPr>
          <w:color w:val="000000"/>
          <w:sz w:val="26"/>
          <w:szCs w:val="26"/>
        </w:rPr>
      </w:pPr>
      <w:r w:rsidRPr="00173EAB">
        <w:rPr>
          <w:color w:val="000000"/>
          <w:sz w:val="26"/>
          <w:szCs w:val="26"/>
        </w:rPr>
        <w:t>*</w:t>
      </w:r>
      <w:r w:rsidRPr="00173EAB">
        <w:rPr>
          <w:color w:val="000000"/>
          <w:sz w:val="26"/>
          <w:szCs w:val="26"/>
        </w:rPr>
        <w:t>  Кадр </w:t>
      </w:r>
      <w:proofErr w:type="spellStart"/>
      <w:r w:rsidRPr="00173EAB">
        <w:rPr>
          <w:rStyle w:val="bold1"/>
          <w:b/>
          <w:bCs/>
          <w:color w:val="800080"/>
          <w:sz w:val="26"/>
          <w:szCs w:val="26"/>
        </w:rPr>
        <w:t>Raw</w:t>
      </w:r>
      <w:proofErr w:type="spellEnd"/>
      <w:r w:rsidRPr="00173EAB">
        <w:rPr>
          <w:rStyle w:val="bold1"/>
          <w:b/>
          <w:bCs/>
          <w:color w:val="800080"/>
          <w:sz w:val="26"/>
          <w:szCs w:val="26"/>
        </w:rPr>
        <w:t xml:space="preserve"> 802.3</w:t>
      </w:r>
      <w:r w:rsidRPr="00173EAB">
        <w:rPr>
          <w:color w:val="000000"/>
          <w:sz w:val="26"/>
          <w:szCs w:val="26"/>
        </w:rPr>
        <w:t>, или </w:t>
      </w:r>
      <w:r w:rsidRPr="00173EAB">
        <w:rPr>
          <w:rStyle w:val="bold1"/>
          <w:b/>
          <w:bCs/>
          <w:color w:val="800080"/>
          <w:sz w:val="26"/>
          <w:szCs w:val="26"/>
        </w:rPr>
        <w:t>Novell 802.3</w:t>
      </w:r>
      <w:r w:rsidRPr="00173EAB">
        <w:rPr>
          <w:color w:val="000000"/>
          <w:sz w:val="26"/>
          <w:szCs w:val="26"/>
        </w:rPr>
        <w:t>, появился в результате усилий компании Novell по ускорению работы своего стека протоколов в сетях Ethernet.</w:t>
      </w:r>
    </w:p>
    <w:p w14:paraId="1B84AB03" w14:textId="536933FE" w:rsidR="00173EAB" w:rsidRPr="00173EAB" w:rsidRDefault="00173EAB" w:rsidP="00173EAB">
      <w:pPr>
        <w:pStyle w:val="listbul1"/>
        <w:spacing w:before="120" w:beforeAutospacing="0" w:after="120" w:afterAutospacing="0"/>
        <w:ind w:left="357" w:hanging="357"/>
        <w:jc w:val="both"/>
        <w:rPr>
          <w:color w:val="000000"/>
          <w:sz w:val="26"/>
          <w:szCs w:val="26"/>
        </w:rPr>
      </w:pPr>
      <w:r w:rsidRPr="00173EAB">
        <w:rPr>
          <w:color w:val="000000"/>
          <w:sz w:val="26"/>
          <w:szCs w:val="26"/>
        </w:rPr>
        <w:t>*</w:t>
      </w:r>
      <w:r w:rsidRPr="00173EAB">
        <w:rPr>
          <w:color w:val="000000"/>
          <w:sz w:val="26"/>
          <w:szCs w:val="26"/>
        </w:rPr>
        <w:t>  Кадр </w:t>
      </w:r>
      <w:r w:rsidRPr="00173EAB">
        <w:rPr>
          <w:rStyle w:val="bold1"/>
          <w:b/>
          <w:bCs/>
          <w:color w:val="800080"/>
          <w:sz w:val="26"/>
          <w:szCs w:val="26"/>
        </w:rPr>
        <w:t>Ethernet</w:t>
      </w:r>
      <w:r w:rsidRPr="00173EAB">
        <w:rPr>
          <w:color w:val="000000"/>
          <w:sz w:val="26"/>
          <w:szCs w:val="26"/>
        </w:rPr>
        <w:t> </w:t>
      </w:r>
      <w:r w:rsidRPr="00173EAB">
        <w:rPr>
          <w:rStyle w:val="bold1"/>
          <w:b/>
          <w:bCs/>
          <w:color w:val="800080"/>
          <w:sz w:val="26"/>
          <w:szCs w:val="26"/>
        </w:rPr>
        <w:t>SNAP</w:t>
      </w:r>
      <w:r w:rsidRPr="00173EAB">
        <w:rPr>
          <w:color w:val="000000"/>
          <w:sz w:val="26"/>
          <w:szCs w:val="26"/>
        </w:rPr>
        <w:t> стал результатом деятельности комитета 802.2 по приведению предыдущих форматов кадров к некоторому общему стандарту и приданию кадру необходимой гибкости, что позволило бы в будущем добавлять новые поля или изменять их назначение.</w:t>
      </w:r>
    </w:p>
    <w:p w14:paraId="4BA1415F" w14:textId="77777777" w:rsidR="00173EAB" w:rsidRPr="00173EAB" w:rsidRDefault="00173EAB" w:rsidP="00173EAB">
      <w:pPr>
        <w:pStyle w:val="msonormal1"/>
        <w:spacing w:before="120" w:beforeAutospacing="0" w:after="120" w:afterAutospacing="0"/>
        <w:jc w:val="both"/>
        <w:rPr>
          <w:color w:val="000000"/>
          <w:sz w:val="26"/>
          <w:szCs w:val="26"/>
        </w:rPr>
      </w:pPr>
      <w:r w:rsidRPr="00173EAB">
        <w:rPr>
          <w:color w:val="000000"/>
          <w:sz w:val="26"/>
          <w:szCs w:val="26"/>
        </w:rPr>
        <w:t>Различия в форматах кадров могут приводить к несовместимости в работе аппаратуры и сетевого программного обеспечения, рассчитанного на функционирование только с одним стандартом кадра Ethernet. Однако сегодня практически все сетевые адаптеры, драйверы сетевых адаптеров, мосты/коммутаторы и маршрутизаторы умеют работать со всеми используемыми на практике форматами кадров технологии Ethernet, причем распознавание типа кадра происходит автоматически.</w:t>
      </w:r>
    </w:p>
    <w:p w14:paraId="0455A498" w14:textId="5F31FC89" w:rsidR="00173EAB" w:rsidRDefault="00173EAB" w:rsidP="00173EAB">
      <w:pPr>
        <w:pStyle w:val="msonormal1"/>
        <w:spacing w:before="120" w:beforeAutospacing="0" w:after="120" w:afterAutospacing="0"/>
        <w:jc w:val="both"/>
        <w:rPr>
          <w:color w:val="000000"/>
          <w:sz w:val="26"/>
          <w:szCs w:val="26"/>
        </w:rPr>
      </w:pPr>
      <w:r w:rsidRPr="00173EAB">
        <w:rPr>
          <w:color w:val="000000"/>
          <w:sz w:val="26"/>
          <w:szCs w:val="26"/>
        </w:rPr>
        <w:t>Форматы всех этих четырех типов кадров Ethernet приведены на рис. </w:t>
      </w:r>
      <w:r w:rsidRPr="00173EAB">
        <w:rPr>
          <w:color w:val="000000"/>
          <w:sz w:val="26"/>
          <w:szCs w:val="26"/>
        </w:rPr>
        <w:t>2</w:t>
      </w:r>
      <w:r w:rsidRPr="00173EAB">
        <w:rPr>
          <w:color w:val="000000"/>
          <w:sz w:val="26"/>
          <w:szCs w:val="26"/>
        </w:rPr>
        <w:t>.</w:t>
      </w:r>
    </w:p>
    <w:p w14:paraId="42DC5C91" w14:textId="63A1E5A7" w:rsidR="00173EAB" w:rsidRPr="00173EAB" w:rsidRDefault="00631758" w:rsidP="00173EAB">
      <w:pPr>
        <w:pStyle w:val="msonormal1"/>
        <w:spacing w:before="120" w:beforeAutospacing="0" w:after="120" w:afterAutospacing="0"/>
        <w:jc w:val="both"/>
        <w:rPr>
          <w:color w:val="000000"/>
          <w:sz w:val="26"/>
          <w:szCs w:val="26"/>
        </w:rPr>
      </w:pPr>
      <w:r>
        <w:rPr>
          <w:noProof/>
        </w:rPr>
        <w:lastRenderedPageBreak/>
        <w:drawing>
          <wp:anchor distT="0" distB="0" distL="114300" distR="114300" simplePos="0" relativeHeight="251658240" behindDoc="0" locked="0" layoutInCell="1" allowOverlap="1" wp14:anchorId="0D034CB4" wp14:editId="54F43360">
            <wp:simplePos x="0" y="0"/>
            <wp:positionH relativeFrom="margin">
              <wp:align>right</wp:align>
            </wp:positionH>
            <wp:positionV relativeFrom="paragraph">
              <wp:posOffset>4251960</wp:posOffset>
            </wp:positionV>
            <wp:extent cx="5940425" cy="1671955"/>
            <wp:effectExtent l="0" t="0" r="3175" b="4445"/>
            <wp:wrapSquare wrapText="bothSides"/>
            <wp:docPr id="6" name="Рисунок 6" descr="Технология Ethernet, Метод доступа CSMA/CD - СЕТИ И ТЕЛЕКОММУН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ехнология Ethernet, Метод доступа CSMA/CD - СЕТИ И ТЕЛЕКОММУНИК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671955"/>
                    </a:xfrm>
                    <a:prstGeom prst="rect">
                      <a:avLst/>
                    </a:prstGeom>
                    <a:noFill/>
                    <a:ln>
                      <a:noFill/>
                    </a:ln>
                  </pic:spPr>
                </pic:pic>
              </a:graphicData>
            </a:graphic>
          </wp:anchor>
        </w:drawing>
      </w:r>
      <w:r w:rsidR="00173EAB">
        <w:rPr>
          <w:noProof/>
        </w:rPr>
        <w:drawing>
          <wp:inline distT="0" distB="0" distL="0" distR="0" wp14:anchorId="25609A38" wp14:editId="6B98A2E3">
            <wp:extent cx="5940425" cy="4116705"/>
            <wp:effectExtent l="0" t="0" r="3175" b="0"/>
            <wp:docPr id="5" name="Рисунок 5" descr="Etherne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hernet 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16705"/>
                    </a:xfrm>
                    <a:prstGeom prst="rect">
                      <a:avLst/>
                    </a:prstGeom>
                    <a:noFill/>
                    <a:ln>
                      <a:noFill/>
                    </a:ln>
                  </pic:spPr>
                </pic:pic>
              </a:graphicData>
            </a:graphic>
          </wp:inline>
        </w:drawing>
      </w:r>
    </w:p>
    <w:p w14:paraId="172A098C" w14:textId="2606AF6C" w:rsidR="00631758" w:rsidRDefault="00631758" w:rsidP="00173EAB">
      <w:pPr>
        <w:ind w:firstLine="708"/>
        <w:rPr>
          <w:rFonts w:ascii="Times New Roman" w:hAnsi="Times New Roman" w:cs="Times New Roman"/>
          <w:b/>
          <w:bCs/>
          <w:sz w:val="26"/>
          <w:szCs w:val="26"/>
        </w:rPr>
      </w:pPr>
    </w:p>
    <w:p w14:paraId="1AE351DE" w14:textId="5ADD7AE8" w:rsidR="00173EAB" w:rsidRPr="00173EAB" w:rsidRDefault="00173EAB" w:rsidP="00173EAB">
      <w:pPr>
        <w:ind w:firstLine="708"/>
        <w:rPr>
          <w:rFonts w:ascii="Times New Roman" w:hAnsi="Times New Roman" w:cs="Times New Roman"/>
          <w:b/>
          <w:bCs/>
          <w:sz w:val="26"/>
          <w:szCs w:val="26"/>
        </w:rPr>
      </w:pPr>
      <w:r w:rsidRPr="00173EAB">
        <w:rPr>
          <w:rFonts w:ascii="Times New Roman" w:hAnsi="Times New Roman" w:cs="Times New Roman"/>
          <w:b/>
          <w:bCs/>
          <w:sz w:val="26"/>
          <w:szCs w:val="26"/>
        </w:rPr>
        <w:t>Кадр 802.3/LLC</w:t>
      </w:r>
    </w:p>
    <w:p w14:paraId="1DC86A39"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Заголовок кадра 802.3/LLC является результатом объединения полей заголовков кадров, определенных в стандартах IEEE 802.3 и 802.2.</w:t>
      </w:r>
    </w:p>
    <w:p w14:paraId="2C9FC581"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Стандарт 802.3 определяет восемь полей заголовка (на рисунке поле преамбулы и начальный ограничитель кадра не показаны).</w:t>
      </w:r>
    </w:p>
    <w:p w14:paraId="0868B391" w14:textId="6B2DDD09"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Поле преамбулы</w:t>
      </w:r>
      <w:r w:rsidR="00173EAB" w:rsidRPr="00173EAB">
        <w:rPr>
          <w:rFonts w:ascii="Times New Roman" w:hAnsi="Times New Roman" w:cs="Times New Roman"/>
          <w:sz w:val="26"/>
          <w:szCs w:val="26"/>
        </w:rPr>
        <w:t> состоит из семи синхронизирующих байтов — 10101010. При манчестерском кодировании эта комбинация представляется в физической среде периодическим волновым сигналом с частотой 5 МГц.</w:t>
      </w:r>
    </w:p>
    <w:p w14:paraId="33BD8304" w14:textId="721962C7"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Начальный ограничитель кадра</w:t>
      </w:r>
      <w:r w:rsidR="00173EAB" w:rsidRPr="00173EAB">
        <w:rPr>
          <w:rFonts w:ascii="Times New Roman" w:hAnsi="Times New Roman" w:cs="Times New Roman"/>
          <w:sz w:val="26"/>
          <w:szCs w:val="26"/>
        </w:rPr>
        <w:t> (Start-</w:t>
      </w:r>
      <w:proofErr w:type="spellStart"/>
      <w:r w:rsidR="00173EAB" w:rsidRPr="00173EAB">
        <w:rPr>
          <w:rFonts w:ascii="Times New Roman" w:hAnsi="Times New Roman" w:cs="Times New Roman"/>
          <w:sz w:val="26"/>
          <w:szCs w:val="26"/>
        </w:rPr>
        <w:t>of</w:t>
      </w:r>
      <w:proofErr w:type="spellEnd"/>
      <w:r w:rsidR="00173EAB" w:rsidRPr="00173EAB">
        <w:rPr>
          <w:rFonts w:ascii="Times New Roman" w:hAnsi="Times New Roman" w:cs="Times New Roman"/>
          <w:sz w:val="26"/>
          <w:szCs w:val="26"/>
        </w:rPr>
        <w:t>-Frame-</w:t>
      </w:r>
      <w:proofErr w:type="spellStart"/>
      <w:r w:rsidR="00173EAB" w:rsidRPr="00173EAB">
        <w:rPr>
          <w:rFonts w:ascii="Times New Roman" w:hAnsi="Times New Roman" w:cs="Times New Roman"/>
          <w:sz w:val="26"/>
          <w:szCs w:val="26"/>
        </w:rPr>
        <w:t>Delimiter</w:t>
      </w:r>
      <w:proofErr w:type="spellEnd"/>
      <w:r w:rsidR="00173EAB" w:rsidRPr="00173EAB">
        <w:rPr>
          <w:rFonts w:ascii="Times New Roman" w:hAnsi="Times New Roman" w:cs="Times New Roman"/>
          <w:sz w:val="26"/>
          <w:szCs w:val="26"/>
        </w:rPr>
        <w:t>, SFD) состоит из одного байта 10101011. Появление этой комбинации битов является указанием на то, что следующий байт — это первый байт заголовка кадра.</w:t>
      </w:r>
    </w:p>
    <w:p w14:paraId="0857F2EB" w14:textId="46EE2CC7"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lastRenderedPageBreak/>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Адрес назначения</w:t>
      </w:r>
      <w:r w:rsidR="00173EAB" w:rsidRPr="00173EAB">
        <w:rPr>
          <w:rFonts w:ascii="Times New Roman" w:hAnsi="Times New Roman" w:cs="Times New Roman"/>
          <w:sz w:val="26"/>
          <w:szCs w:val="26"/>
        </w:rPr>
        <w:t> (</w:t>
      </w:r>
      <w:proofErr w:type="spellStart"/>
      <w:r w:rsidR="00173EAB" w:rsidRPr="00173EAB">
        <w:rPr>
          <w:rFonts w:ascii="Times New Roman" w:hAnsi="Times New Roman" w:cs="Times New Roman"/>
          <w:sz w:val="26"/>
          <w:szCs w:val="26"/>
        </w:rPr>
        <w:t>Destination</w:t>
      </w:r>
      <w:proofErr w:type="spellEnd"/>
      <w:r w:rsidR="00173EAB" w:rsidRPr="00173EAB">
        <w:rPr>
          <w:rFonts w:ascii="Times New Roman" w:hAnsi="Times New Roman" w:cs="Times New Roman"/>
          <w:sz w:val="26"/>
          <w:szCs w:val="26"/>
        </w:rPr>
        <w:t xml:space="preserve"> Address, DA) может быть длиной 2 или 6 байт. На практике всегда используются </w:t>
      </w:r>
      <w:r w:rsidR="00173EAB" w:rsidRPr="00173EAB">
        <w:rPr>
          <w:rFonts w:ascii="Times New Roman" w:hAnsi="Times New Roman" w:cs="Times New Roman"/>
          <w:sz w:val="26"/>
          <w:szCs w:val="26"/>
          <w:lang w:val="en-US"/>
        </w:rPr>
        <w:t>MAC</w:t>
      </w:r>
      <w:r w:rsidR="00173EAB" w:rsidRPr="00173EAB">
        <w:rPr>
          <w:rFonts w:ascii="Times New Roman" w:hAnsi="Times New Roman" w:cs="Times New Roman"/>
          <w:sz w:val="26"/>
          <w:szCs w:val="26"/>
        </w:rPr>
        <w:t>-адреса из 6 байт.</w:t>
      </w:r>
    </w:p>
    <w:p w14:paraId="310ED945" w14:textId="2901A443"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Адрес источника</w:t>
      </w:r>
      <w:r w:rsidR="00173EAB" w:rsidRPr="00173EAB">
        <w:rPr>
          <w:rFonts w:ascii="Times New Roman" w:hAnsi="Times New Roman" w:cs="Times New Roman"/>
          <w:sz w:val="26"/>
          <w:szCs w:val="26"/>
        </w:rPr>
        <w:t> (Source Address, SA) — это 2- или 6-байтное поле, содержащее </w:t>
      </w:r>
      <w:r w:rsidR="00173EAB" w:rsidRPr="00173EAB">
        <w:rPr>
          <w:rFonts w:ascii="Times New Roman" w:hAnsi="Times New Roman" w:cs="Times New Roman"/>
          <w:sz w:val="26"/>
          <w:szCs w:val="26"/>
          <w:lang w:val="en-US"/>
        </w:rPr>
        <w:t>MAC</w:t>
      </w:r>
      <w:r w:rsidR="00173EAB" w:rsidRPr="00173EAB">
        <w:rPr>
          <w:rFonts w:ascii="Times New Roman" w:hAnsi="Times New Roman" w:cs="Times New Roman"/>
          <w:sz w:val="26"/>
          <w:szCs w:val="26"/>
        </w:rPr>
        <w:t>-адрес узла — отправителя кадра. Первый бит адреса всегда имеет значение 0.</w:t>
      </w:r>
    </w:p>
    <w:p w14:paraId="21B1F2E0" w14:textId="17A0E7AD"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Длина</w:t>
      </w:r>
      <w:r w:rsidR="00173EAB" w:rsidRPr="00173EAB">
        <w:rPr>
          <w:rFonts w:ascii="Times New Roman" w:hAnsi="Times New Roman" w:cs="Times New Roman"/>
          <w:sz w:val="26"/>
          <w:szCs w:val="26"/>
        </w:rPr>
        <w:t> (</w:t>
      </w:r>
      <w:proofErr w:type="spellStart"/>
      <w:r w:rsidR="00173EAB" w:rsidRPr="00173EAB">
        <w:rPr>
          <w:rFonts w:ascii="Times New Roman" w:hAnsi="Times New Roman" w:cs="Times New Roman"/>
          <w:sz w:val="26"/>
          <w:szCs w:val="26"/>
        </w:rPr>
        <w:t>Length</w:t>
      </w:r>
      <w:proofErr w:type="spellEnd"/>
      <w:r w:rsidR="00173EAB" w:rsidRPr="00173EAB">
        <w:rPr>
          <w:rFonts w:ascii="Times New Roman" w:hAnsi="Times New Roman" w:cs="Times New Roman"/>
          <w:sz w:val="26"/>
          <w:szCs w:val="26"/>
        </w:rPr>
        <w:t>, L) — 2-байтное поле, которое определяет длину поля данных в кадре.</w:t>
      </w:r>
    </w:p>
    <w:p w14:paraId="42BF47CD" w14:textId="6811BAAC"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Поле данных</w:t>
      </w:r>
      <w:r w:rsidR="00173EAB" w:rsidRPr="00173EAB">
        <w:rPr>
          <w:rFonts w:ascii="Times New Roman" w:hAnsi="Times New Roman" w:cs="Times New Roman"/>
          <w:sz w:val="26"/>
          <w:szCs w:val="26"/>
        </w:rPr>
        <w:t> может содержать от 0 до 1500 байт. Но если длина поля меньше 46 байт, то используется следующее поле — </w:t>
      </w:r>
      <w:r w:rsidR="00173EAB" w:rsidRPr="00173EAB">
        <w:rPr>
          <w:rFonts w:ascii="Times New Roman" w:hAnsi="Times New Roman" w:cs="Times New Roman"/>
          <w:i/>
          <w:iCs/>
          <w:sz w:val="26"/>
          <w:szCs w:val="26"/>
        </w:rPr>
        <w:t>поле заполнения</w:t>
      </w:r>
      <w:r w:rsidR="00173EAB" w:rsidRPr="00173EAB">
        <w:rPr>
          <w:rFonts w:ascii="Times New Roman" w:hAnsi="Times New Roman" w:cs="Times New Roman"/>
          <w:sz w:val="26"/>
          <w:szCs w:val="26"/>
        </w:rPr>
        <w:t>, дополняющее кадр до минимально допустимого значения в 46 байт.</w:t>
      </w:r>
    </w:p>
    <w:p w14:paraId="3F3267CD" w14:textId="47D6380A"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Поле заполнения</w:t>
      </w:r>
      <w:r w:rsidR="00173EAB" w:rsidRPr="00173EAB">
        <w:rPr>
          <w:rFonts w:ascii="Times New Roman" w:hAnsi="Times New Roman" w:cs="Times New Roman"/>
          <w:sz w:val="26"/>
          <w:szCs w:val="26"/>
        </w:rPr>
        <w:t> состоит из такого количества байтов заполнителей, которое обеспечивает минимальную длину поля данных в 46 байт. Это обеспечивает корректную работу механизма обнаружения коллизий. Если длина поля данных больше или равна минимальной, то поле заполнения в кадре отсутствует.</w:t>
      </w:r>
    </w:p>
    <w:p w14:paraId="0BC505A2" w14:textId="6482FE3E" w:rsidR="00173EAB" w:rsidRPr="00173EAB" w:rsidRDefault="006944C8" w:rsidP="00173EAB">
      <w:pPr>
        <w:ind w:firstLine="708"/>
        <w:rPr>
          <w:rFonts w:ascii="Times New Roman" w:hAnsi="Times New Roman" w:cs="Times New Roman"/>
          <w:sz w:val="26"/>
          <w:szCs w:val="26"/>
        </w:rPr>
      </w:pPr>
      <w:r w:rsidRPr="006944C8">
        <w:rPr>
          <w:rFonts w:ascii="Times New Roman" w:hAnsi="Times New Roman" w:cs="Times New Roman"/>
          <w:sz w:val="26"/>
          <w:szCs w:val="26"/>
        </w:rPr>
        <w:t>*</w:t>
      </w:r>
      <w:r w:rsidR="00173EAB" w:rsidRPr="00173EAB">
        <w:rPr>
          <w:rFonts w:ascii="Times New Roman" w:hAnsi="Times New Roman" w:cs="Times New Roman"/>
          <w:sz w:val="26"/>
          <w:szCs w:val="26"/>
        </w:rPr>
        <w:t>  </w:t>
      </w:r>
      <w:r w:rsidR="00173EAB" w:rsidRPr="00173EAB">
        <w:rPr>
          <w:rFonts w:ascii="Times New Roman" w:hAnsi="Times New Roman" w:cs="Times New Roman"/>
          <w:b/>
          <w:bCs/>
          <w:sz w:val="26"/>
          <w:szCs w:val="26"/>
        </w:rPr>
        <w:t>Поле контрольной последовательности кадра</w:t>
      </w:r>
      <w:r w:rsidR="00173EAB" w:rsidRPr="00173EAB">
        <w:rPr>
          <w:rFonts w:ascii="Times New Roman" w:hAnsi="Times New Roman" w:cs="Times New Roman"/>
          <w:sz w:val="26"/>
          <w:szCs w:val="26"/>
        </w:rPr>
        <w:t xml:space="preserve"> (Frame Check </w:t>
      </w:r>
      <w:proofErr w:type="spellStart"/>
      <w:r w:rsidR="00173EAB" w:rsidRPr="00173EAB">
        <w:rPr>
          <w:rFonts w:ascii="Times New Roman" w:hAnsi="Times New Roman" w:cs="Times New Roman"/>
          <w:sz w:val="26"/>
          <w:szCs w:val="26"/>
        </w:rPr>
        <w:t>Sequence</w:t>
      </w:r>
      <w:proofErr w:type="spellEnd"/>
      <w:r w:rsidR="00173EAB" w:rsidRPr="00173EAB">
        <w:rPr>
          <w:rFonts w:ascii="Times New Roman" w:hAnsi="Times New Roman" w:cs="Times New Roman"/>
          <w:sz w:val="26"/>
          <w:szCs w:val="26"/>
        </w:rPr>
        <w:t>, FCS) состоит из 4 байт контрольной суммы. Это значение вычисляется по алгоритму CRC-32.</w:t>
      </w:r>
    </w:p>
    <w:p w14:paraId="2075C962"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Кадр 802.3 является кадром подуровня MAС, поэтому в соответствии со стандартом 802.2 в его поле данных вкладывается кадр подуровня LLC с удаленными флагами начала и конца кадра.</w:t>
      </w:r>
    </w:p>
    <w:p w14:paraId="61BB6A8C"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Поле </w:t>
      </w:r>
      <w:r w:rsidRPr="00173EAB">
        <w:rPr>
          <w:rFonts w:ascii="Times New Roman" w:hAnsi="Times New Roman" w:cs="Times New Roman"/>
          <w:b/>
          <w:bCs/>
          <w:sz w:val="26"/>
          <w:szCs w:val="26"/>
        </w:rPr>
        <w:t>DSAP</w:t>
      </w:r>
      <w:r w:rsidRPr="00173EAB">
        <w:rPr>
          <w:rFonts w:ascii="Times New Roman" w:hAnsi="Times New Roman" w:cs="Times New Roman"/>
          <w:sz w:val="26"/>
          <w:szCs w:val="26"/>
        </w:rPr>
        <w:t> (</w:t>
      </w:r>
      <w:proofErr w:type="spellStart"/>
      <w:r w:rsidRPr="00173EAB">
        <w:rPr>
          <w:rFonts w:ascii="Times New Roman" w:hAnsi="Times New Roman" w:cs="Times New Roman"/>
          <w:sz w:val="26"/>
          <w:szCs w:val="26"/>
        </w:rPr>
        <w:t>Destination</w:t>
      </w:r>
      <w:proofErr w:type="spellEnd"/>
      <w:r w:rsidRPr="00173EAB">
        <w:rPr>
          <w:rFonts w:ascii="Times New Roman" w:hAnsi="Times New Roman" w:cs="Times New Roman"/>
          <w:sz w:val="26"/>
          <w:szCs w:val="26"/>
        </w:rPr>
        <w:t xml:space="preserve"> Service Access Point — точка входа службы приемника) служит для хранения кода протокола, которому адресовано содержимое поля данных. Соответственно, поле </w:t>
      </w:r>
      <w:r w:rsidRPr="00173EAB">
        <w:rPr>
          <w:rFonts w:ascii="Times New Roman" w:hAnsi="Times New Roman" w:cs="Times New Roman"/>
          <w:b/>
          <w:bCs/>
          <w:sz w:val="26"/>
          <w:szCs w:val="26"/>
        </w:rPr>
        <w:t>SSAP</w:t>
      </w:r>
      <w:r w:rsidRPr="00173EAB">
        <w:rPr>
          <w:rFonts w:ascii="Times New Roman" w:hAnsi="Times New Roman" w:cs="Times New Roman"/>
          <w:sz w:val="26"/>
          <w:szCs w:val="26"/>
        </w:rPr>
        <w:t> (Source Service Access Point — точка входа службы источника) используется для указания кода протокола, от которого посылаются данные. Применение двух полей для целей демультиплексирования довольно нетипично, обычно протоколы обходятся одним полем, например, протокол </w:t>
      </w:r>
      <w:r w:rsidRPr="00173EAB">
        <w:rPr>
          <w:rFonts w:ascii="Times New Roman" w:hAnsi="Times New Roman" w:cs="Times New Roman"/>
          <w:sz w:val="26"/>
          <w:szCs w:val="26"/>
          <w:lang w:val="en-US"/>
        </w:rPr>
        <w:t>IP</w:t>
      </w:r>
      <w:r w:rsidRPr="00173EAB">
        <w:rPr>
          <w:rFonts w:ascii="Times New Roman" w:hAnsi="Times New Roman" w:cs="Times New Roman"/>
          <w:sz w:val="26"/>
          <w:szCs w:val="26"/>
        </w:rPr>
        <w:t> всегда посылает свои пакеты протоколу </w:t>
      </w:r>
      <w:r w:rsidRPr="00173EAB">
        <w:rPr>
          <w:rFonts w:ascii="Times New Roman" w:hAnsi="Times New Roman" w:cs="Times New Roman"/>
          <w:sz w:val="26"/>
          <w:szCs w:val="26"/>
          <w:lang w:val="en-US"/>
        </w:rPr>
        <w:t>IP</w:t>
      </w:r>
      <w:r w:rsidRPr="00173EAB">
        <w:rPr>
          <w:rFonts w:ascii="Times New Roman" w:hAnsi="Times New Roman" w:cs="Times New Roman"/>
          <w:sz w:val="26"/>
          <w:szCs w:val="26"/>
        </w:rPr>
        <w:t>, а протокол </w:t>
      </w:r>
      <w:r w:rsidRPr="00173EAB">
        <w:rPr>
          <w:rFonts w:ascii="Times New Roman" w:hAnsi="Times New Roman" w:cs="Times New Roman"/>
          <w:sz w:val="26"/>
          <w:szCs w:val="26"/>
          <w:lang w:val="en-US"/>
        </w:rPr>
        <w:t>IPX</w:t>
      </w:r>
      <w:r w:rsidRPr="00173EAB">
        <w:rPr>
          <w:rFonts w:ascii="Times New Roman" w:hAnsi="Times New Roman" w:cs="Times New Roman"/>
          <w:sz w:val="26"/>
          <w:szCs w:val="26"/>
        </w:rPr>
        <w:t> — протоколу IPX. Два поля полезны в тех случаях, когда вышележащий протокол поддерживает несколько режимов работы, так что протокол на узле-отправителе может использовать различные значения </w:t>
      </w:r>
      <w:r w:rsidRPr="00173EAB">
        <w:rPr>
          <w:rFonts w:ascii="Times New Roman" w:hAnsi="Times New Roman" w:cs="Times New Roman"/>
          <w:sz w:val="26"/>
          <w:szCs w:val="26"/>
          <w:lang w:val="en-US"/>
        </w:rPr>
        <w:t>DSAP</w:t>
      </w:r>
      <w:r w:rsidRPr="00173EAB">
        <w:rPr>
          <w:rFonts w:ascii="Times New Roman" w:hAnsi="Times New Roman" w:cs="Times New Roman"/>
          <w:sz w:val="26"/>
          <w:szCs w:val="26"/>
        </w:rPr>
        <w:t> и </w:t>
      </w:r>
      <w:r w:rsidRPr="00173EAB">
        <w:rPr>
          <w:rFonts w:ascii="Times New Roman" w:hAnsi="Times New Roman" w:cs="Times New Roman"/>
          <w:sz w:val="26"/>
          <w:szCs w:val="26"/>
          <w:lang w:val="en-US"/>
        </w:rPr>
        <w:t>SSAP</w:t>
      </w:r>
      <w:r w:rsidRPr="00173EAB">
        <w:rPr>
          <w:rFonts w:ascii="Times New Roman" w:hAnsi="Times New Roman" w:cs="Times New Roman"/>
          <w:sz w:val="26"/>
          <w:szCs w:val="26"/>
        </w:rPr>
        <w:t> для уведомления узла получателя о переходе в новый режим работы. Поле Control (управление) обеспечивает надежность передачи кадров. Фактически, эта функция работает только в режиме LLC2, в этом случае поле Control состоит из двух байтов. В режимах LLC1 и LLC3 поле Control состоит из одного байта и полезной работы не выполняет.</w:t>
      </w:r>
    </w:p>
    <w:p w14:paraId="6DF374AB"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Так как кадр LLC имеет заголовок длиной 3 (в режиме LLC1) или 4 байта (в режиме LLC2), то максимальный размер поля данных уменьшается до 1497 или 1496 байт.</w:t>
      </w:r>
    </w:p>
    <w:p w14:paraId="57EF5BAD" w14:textId="77777777" w:rsidR="00616FF7" w:rsidRDefault="00616FF7" w:rsidP="00173EAB">
      <w:pPr>
        <w:ind w:firstLine="708"/>
        <w:rPr>
          <w:rFonts w:ascii="Times New Roman" w:hAnsi="Times New Roman" w:cs="Times New Roman"/>
          <w:b/>
          <w:bCs/>
          <w:sz w:val="26"/>
          <w:szCs w:val="26"/>
        </w:rPr>
      </w:pPr>
    </w:p>
    <w:p w14:paraId="2FCFAEF8" w14:textId="19B1E01C" w:rsidR="00173EAB" w:rsidRPr="00173EAB" w:rsidRDefault="00173EAB" w:rsidP="00173EAB">
      <w:pPr>
        <w:ind w:firstLine="708"/>
        <w:rPr>
          <w:rFonts w:ascii="Times New Roman" w:hAnsi="Times New Roman" w:cs="Times New Roman"/>
          <w:b/>
          <w:bCs/>
          <w:sz w:val="26"/>
          <w:szCs w:val="26"/>
        </w:rPr>
      </w:pPr>
      <w:r w:rsidRPr="00173EAB">
        <w:rPr>
          <w:rFonts w:ascii="Times New Roman" w:hAnsi="Times New Roman" w:cs="Times New Roman"/>
          <w:b/>
          <w:bCs/>
          <w:sz w:val="26"/>
          <w:szCs w:val="26"/>
        </w:rPr>
        <w:lastRenderedPageBreak/>
        <w:t xml:space="preserve">Кадр </w:t>
      </w:r>
      <w:proofErr w:type="spellStart"/>
      <w:r w:rsidRPr="00173EAB">
        <w:rPr>
          <w:rFonts w:ascii="Times New Roman" w:hAnsi="Times New Roman" w:cs="Times New Roman"/>
          <w:b/>
          <w:bCs/>
          <w:sz w:val="26"/>
          <w:szCs w:val="26"/>
        </w:rPr>
        <w:t>Raw</w:t>
      </w:r>
      <w:proofErr w:type="spellEnd"/>
      <w:r w:rsidRPr="00173EAB">
        <w:rPr>
          <w:rFonts w:ascii="Times New Roman" w:hAnsi="Times New Roman" w:cs="Times New Roman"/>
          <w:b/>
          <w:bCs/>
          <w:sz w:val="26"/>
          <w:szCs w:val="26"/>
        </w:rPr>
        <w:t xml:space="preserve"> 802.3/Novell 802.3</w:t>
      </w:r>
    </w:p>
    <w:p w14:paraId="4D783AD5"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i/>
          <w:iCs/>
          <w:sz w:val="26"/>
          <w:szCs w:val="26"/>
        </w:rPr>
        <w:t xml:space="preserve">Кадр </w:t>
      </w:r>
      <w:proofErr w:type="spellStart"/>
      <w:r w:rsidRPr="00173EAB">
        <w:rPr>
          <w:rFonts w:ascii="Times New Roman" w:hAnsi="Times New Roman" w:cs="Times New Roman"/>
          <w:i/>
          <w:iCs/>
          <w:sz w:val="26"/>
          <w:szCs w:val="26"/>
        </w:rPr>
        <w:t>Raw</w:t>
      </w:r>
      <w:proofErr w:type="spellEnd"/>
      <w:r w:rsidRPr="00173EAB">
        <w:rPr>
          <w:rFonts w:ascii="Times New Roman" w:hAnsi="Times New Roman" w:cs="Times New Roman"/>
          <w:i/>
          <w:iCs/>
          <w:sz w:val="26"/>
          <w:szCs w:val="26"/>
        </w:rPr>
        <w:t xml:space="preserve"> 802.3</w:t>
      </w:r>
      <w:r w:rsidRPr="00173EAB">
        <w:rPr>
          <w:rFonts w:ascii="Times New Roman" w:hAnsi="Times New Roman" w:cs="Times New Roman"/>
          <w:sz w:val="26"/>
          <w:szCs w:val="26"/>
        </w:rPr>
        <w:t>, называемый еще кадром </w:t>
      </w:r>
      <w:r w:rsidRPr="00173EAB">
        <w:rPr>
          <w:rFonts w:ascii="Times New Roman" w:hAnsi="Times New Roman" w:cs="Times New Roman"/>
          <w:i/>
          <w:iCs/>
          <w:sz w:val="26"/>
          <w:szCs w:val="26"/>
        </w:rPr>
        <w:t>Novell 802.3</w:t>
      </w:r>
      <w:r w:rsidRPr="00173EAB">
        <w:rPr>
          <w:rFonts w:ascii="Times New Roman" w:hAnsi="Times New Roman" w:cs="Times New Roman"/>
          <w:sz w:val="26"/>
          <w:szCs w:val="26"/>
        </w:rPr>
        <w:t xml:space="preserve">, также представлен на рис. 1. Из рисунка видно, что он представляет собой кадр подуровня MAC стандарта 802.3, но без вложенного кадра подуровня LLC. Компания Novell долгое время не использовала служебные поля кадра LLC в своей операционной системе </w:t>
      </w:r>
      <w:proofErr w:type="spellStart"/>
      <w:r w:rsidRPr="00173EAB">
        <w:rPr>
          <w:rFonts w:ascii="Times New Roman" w:hAnsi="Times New Roman" w:cs="Times New Roman"/>
          <w:sz w:val="26"/>
          <w:szCs w:val="26"/>
        </w:rPr>
        <w:t>NetWare</w:t>
      </w:r>
      <w:proofErr w:type="spellEnd"/>
      <w:r w:rsidRPr="00173EAB">
        <w:rPr>
          <w:rFonts w:ascii="Times New Roman" w:hAnsi="Times New Roman" w:cs="Times New Roman"/>
          <w:sz w:val="26"/>
          <w:szCs w:val="26"/>
        </w:rPr>
        <w:t xml:space="preserve">, поскольку не было необходимости идентифицировать тип информации, вложенной в поле данных — там всегда находился пакет протокола IPX, долгое время бывшего единственным протоколом сетевого уровня в ОС </w:t>
      </w:r>
      <w:proofErr w:type="spellStart"/>
      <w:r w:rsidRPr="00173EAB">
        <w:rPr>
          <w:rFonts w:ascii="Times New Roman" w:hAnsi="Times New Roman" w:cs="Times New Roman"/>
          <w:sz w:val="26"/>
          <w:szCs w:val="26"/>
        </w:rPr>
        <w:t>NetWare</w:t>
      </w:r>
      <w:proofErr w:type="spellEnd"/>
      <w:r w:rsidRPr="00173EAB">
        <w:rPr>
          <w:rFonts w:ascii="Times New Roman" w:hAnsi="Times New Roman" w:cs="Times New Roman"/>
          <w:sz w:val="26"/>
          <w:szCs w:val="26"/>
        </w:rPr>
        <w:t>.</w:t>
      </w:r>
    </w:p>
    <w:p w14:paraId="1875D5F2"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Теперь, когда необходимость в идентификации протокола верхнего уровня появилась, компания Novell стала использовать возможность инкапсуляции в кадр подуровня MAC кадра LLC, то есть возможность применять стандартные кадры 802.3/LLC. Такой кадр компания обозначает теперь в своих операционных системах как кадр 802.2, хотя он является комбинацией заголовков 802.3 и 802.2.</w:t>
      </w:r>
    </w:p>
    <w:p w14:paraId="7B9D7336" w14:textId="77777777" w:rsidR="00173EAB" w:rsidRPr="00173EAB" w:rsidRDefault="00173EAB" w:rsidP="00173EAB">
      <w:pPr>
        <w:ind w:firstLine="708"/>
        <w:rPr>
          <w:rFonts w:ascii="Times New Roman" w:hAnsi="Times New Roman" w:cs="Times New Roman"/>
          <w:b/>
          <w:bCs/>
          <w:sz w:val="26"/>
          <w:szCs w:val="26"/>
        </w:rPr>
      </w:pPr>
      <w:r w:rsidRPr="00173EAB">
        <w:rPr>
          <w:rFonts w:ascii="Times New Roman" w:hAnsi="Times New Roman" w:cs="Times New Roman"/>
          <w:b/>
          <w:bCs/>
          <w:sz w:val="26"/>
          <w:szCs w:val="26"/>
        </w:rPr>
        <w:t>Кадр Ethernet DIX/Ethernet II</w:t>
      </w:r>
    </w:p>
    <w:p w14:paraId="6259D7B3" w14:textId="53D4259D"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i/>
          <w:iCs/>
          <w:sz w:val="26"/>
          <w:szCs w:val="26"/>
        </w:rPr>
        <w:t>Кадр </w:t>
      </w:r>
      <w:r w:rsidRPr="00173EAB">
        <w:rPr>
          <w:rFonts w:ascii="Times New Roman" w:hAnsi="Times New Roman" w:cs="Times New Roman"/>
          <w:i/>
          <w:iCs/>
          <w:sz w:val="26"/>
          <w:szCs w:val="26"/>
          <w:lang w:val="en-US"/>
        </w:rPr>
        <w:t>Ethernet DIX</w:t>
      </w:r>
      <w:r w:rsidRPr="00173EAB">
        <w:rPr>
          <w:rFonts w:ascii="Times New Roman" w:hAnsi="Times New Roman" w:cs="Times New Roman"/>
          <w:sz w:val="26"/>
          <w:szCs w:val="26"/>
        </w:rPr>
        <w:t>, называемый также </w:t>
      </w:r>
      <w:r w:rsidRPr="00173EAB">
        <w:rPr>
          <w:rFonts w:ascii="Times New Roman" w:hAnsi="Times New Roman" w:cs="Times New Roman"/>
          <w:i/>
          <w:iCs/>
          <w:sz w:val="26"/>
          <w:szCs w:val="26"/>
        </w:rPr>
        <w:t>кадром </w:t>
      </w:r>
      <w:r w:rsidRPr="00173EAB">
        <w:rPr>
          <w:rFonts w:ascii="Times New Roman" w:hAnsi="Times New Roman" w:cs="Times New Roman"/>
          <w:i/>
          <w:iCs/>
          <w:sz w:val="26"/>
          <w:szCs w:val="26"/>
          <w:lang w:val="en-US"/>
        </w:rPr>
        <w:t>Ethernet II</w:t>
      </w:r>
      <w:r w:rsidRPr="00173EAB">
        <w:rPr>
          <w:rFonts w:ascii="Times New Roman" w:hAnsi="Times New Roman" w:cs="Times New Roman"/>
          <w:sz w:val="26"/>
          <w:szCs w:val="26"/>
        </w:rPr>
        <w:t>, имеет структуру, совпадающую со структурой кадра </w:t>
      </w:r>
      <w:r w:rsidRPr="00173EAB">
        <w:rPr>
          <w:rFonts w:ascii="Times New Roman" w:hAnsi="Times New Roman" w:cs="Times New Roman"/>
          <w:sz w:val="26"/>
          <w:szCs w:val="26"/>
          <w:lang w:val="en-US"/>
        </w:rPr>
        <w:t>Raw</w:t>
      </w:r>
      <w:r w:rsidRPr="00173EAB">
        <w:rPr>
          <w:rFonts w:ascii="Times New Roman" w:hAnsi="Times New Roman" w:cs="Times New Roman"/>
          <w:sz w:val="26"/>
          <w:szCs w:val="26"/>
        </w:rPr>
        <w:t> 802.3 (см.</w:t>
      </w:r>
      <w:r w:rsidRPr="00173EAB">
        <w:rPr>
          <w:rFonts w:ascii="Times New Roman" w:hAnsi="Times New Roman" w:cs="Times New Roman"/>
          <w:sz w:val="26"/>
          <w:szCs w:val="26"/>
          <w:lang w:val="en-US"/>
        </w:rPr>
        <w:t> </w:t>
      </w:r>
      <w:r w:rsidRPr="00173EAB">
        <w:rPr>
          <w:rFonts w:ascii="Times New Roman" w:hAnsi="Times New Roman" w:cs="Times New Roman"/>
          <w:sz w:val="26"/>
          <w:szCs w:val="26"/>
        </w:rPr>
        <w:t>рис. </w:t>
      </w:r>
      <w:r w:rsidR="006944C8" w:rsidRPr="006944C8">
        <w:rPr>
          <w:rFonts w:ascii="Times New Roman" w:hAnsi="Times New Roman" w:cs="Times New Roman"/>
          <w:sz w:val="26"/>
          <w:szCs w:val="26"/>
        </w:rPr>
        <w:t>2</w:t>
      </w:r>
      <w:r w:rsidRPr="00173EAB">
        <w:rPr>
          <w:rFonts w:ascii="Times New Roman" w:hAnsi="Times New Roman" w:cs="Times New Roman"/>
          <w:sz w:val="26"/>
          <w:szCs w:val="26"/>
        </w:rPr>
        <w:t xml:space="preserve">). Однако 2-байтное поле длины (L) кадра </w:t>
      </w:r>
      <w:proofErr w:type="spellStart"/>
      <w:r w:rsidRPr="00173EAB">
        <w:rPr>
          <w:rFonts w:ascii="Times New Roman" w:hAnsi="Times New Roman" w:cs="Times New Roman"/>
          <w:sz w:val="26"/>
          <w:szCs w:val="26"/>
        </w:rPr>
        <w:t>Raw</w:t>
      </w:r>
      <w:proofErr w:type="spellEnd"/>
      <w:r w:rsidRPr="00173EAB">
        <w:rPr>
          <w:rFonts w:ascii="Times New Roman" w:hAnsi="Times New Roman" w:cs="Times New Roman"/>
          <w:sz w:val="26"/>
          <w:szCs w:val="26"/>
        </w:rPr>
        <w:t xml:space="preserve"> 802.3 в кадре </w:t>
      </w:r>
      <w:r w:rsidRPr="00173EAB">
        <w:rPr>
          <w:rFonts w:ascii="Times New Roman" w:hAnsi="Times New Roman" w:cs="Times New Roman"/>
          <w:i/>
          <w:iCs/>
          <w:sz w:val="26"/>
          <w:szCs w:val="26"/>
        </w:rPr>
        <w:t>Ethernet DIX</w:t>
      </w:r>
      <w:r w:rsidRPr="00173EAB">
        <w:rPr>
          <w:rFonts w:ascii="Times New Roman" w:hAnsi="Times New Roman" w:cs="Times New Roman"/>
          <w:sz w:val="26"/>
          <w:szCs w:val="26"/>
        </w:rPr>
        <w:t> используется в качестве поля типа (Type, T) протокола. Это поле предназначено для тех же целей, что и поля DSAP и SSAP кадра LLC — для указания типа протокола верхнего уровня, вложившего свой пакет в поле данных этого кадра.</w:t>
      </w:r>
    </w:p>
    <w:p w14:paraId="2BB4DC40"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В то время как коды протоколов в полях SAP имеют длину 1 байт, в поле типа для кода протокола отводятся 2 байта. Поэтому один и тот же протокол в поле SAP и поле типа будет кодироваться в общем случае разными числовыми значениями. Например, протокол IP имеет код 2048</w:t>
      </w:r>
      <w:r w:rsidRPr="00173EAB">
        <w:rPr>
          <w:rFonts w:ascii="Times New Roman" w:hAnsi="Times New Roman" w:cs="Times New Roman"/>
          <w:sz w:val="26"/>
          <w:szCs w:val="26"/>
          <w:vertAlign w:val="subscript"/>
        </w:rPr>
        <w:t>10</w:t>
      </w:r>
      <w:r w:rsidRPr="00173EAB">
        <w:rPr>
          <w:rFonts w:ascii="Times New Roman" w:hAnsi="Times New Roman" w:cs="Times New Roman"/>
          <w:sz w:val="26"/>
          <w:szCs w:val="26"/>
        </w:rPr>
        <w:t> (0x0800) для поля типа и значение 6 для поля SAP. Значения кодов протоколов для поля типа появились раньше значений для поля SAP, так как фирменная версия Ethernet</w:t>
      </w:r>
      <w:r w:rsidRPr="00173EAB">
        <w:rPr>
          <w:rFonts w:ascii="Times New Roman" w:hAnsi="Times New Roman" w:cs="Times New Roman"/>
          <w:i/>
          <w:iCs/>
          <w:sz w:val="26"/>
          <w:szCs w:val="26"/>
        </w:rPr>
        <w:t> </w:t>
      </w:r>
      <w:r w:rsidRPr="00173EAB">
        <w:rPr>
          <w:rFonts w:ascii="Times New Roman" w:hAnsi="Times New Roman" w:cs="Times New Roman"/>
          <w:sz w:val="26"/>
          <w:szCs w:val="26"/>
        </w:rPr>
        <w:t xml:space="preserve">DIX существовала до появления стандарта 802.3, и ко времени распространения оборудования 802.3 эти значения уже стали стандартами де-факто для многих аппаратных и программных продуктов. Так как структуры кадров Ethernet DIX и </w:t>
      </w:r>
      <w:proofErr w:type="spellStart"/>
      <w:r w:rsidRPr="00173EAB">
        <w:rPr>
          <w:rFonts w:ascii="Times New Roman" w:hAnsi="Times New Roman" w:cs="Times New Roman"/>
          <w:sz w:val="26"/>
          <w:szCs w:val="26"/>
        </w:rPr>
        <w:t>Raw</w:t>
      </w:r>
      <w:proofErr w:type="spellEnd"/>
      <w:r w:rsidRPr="00173EAB">
        <w:rPr>
          <w:rFonts w:ascii="Times New Roman" w:hAnsi="Times New Roman" w:cs="Times New Roman"/>
          <w:sz w:val="26"/>
          <w:szCs w:val="26"/>
        </w:rPr>
        <w:t xml:space="preserve"> 802.3 совпадают, то поле длины/типа часто в документации обозначают как поле L/T. При этом числовое значение этого поля определяет его смысл: если значение меньше 1500, то это поле длины, а если больше — то типа.</w:t>
      </w:r>
    </w:p>
    <w:p w14:paraId="54723E25" w14:textId="77777777" w:rsidR="00173EAB" w:rsidRPr="00173EAB" w:rsidRDefault="00173EAB" w:rsidP="00173EAB">
      <w:pPr>
        <w:ind w:firstLine="708"/>
        <w:rPr>
          <w:rFonts w:ascii="Times New Roman" w:hAnsi="Times New Roman" w:cs="Times New Roman"/>
          <w:b/>
          <w:bCs/>
          <w:sz w:val="26"/>
          <w:szCs w:val="26"/>
        </w:rPr>
      </w:pPr>
      <w:r w:rsidRPr="00173EAB">
        <w:rPr>
          <w:rFonts w:ascii="Times New Roman" w:hAnsi="Times New Roman" w:cs="Times New Roman"/>
          <w:b/>
          <w:bCs/>
          <w:sz w:val="26"/>
          <w:szCs w:val="26"/>
        </w:rPr>
        <w:t>Кадр Ethernet SNAP</w:t>
      </w:r>
    </w:p>
    <w:p w14:paraId="3DC6E270" w14:textId="1C32844E"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Для устранения разнобоя в кодировках типов протоколов, сообщения которых вложены в поле данных кадров Ethernet, комитетом 802.2 была проведена работа по дальнейшей стандартизации кадров Ethernet. В результате появился кадр Ethernet SNAP (</w:t>
      </w:r>
      <w:proofErr w:type="spellStart"/>
      <w:r w:rsidRPr="00173EAB">
        <w:rPr>
          <w:rFonts w:ascii="Times New Roman" w:hAnsi="Times New Roman" w:cs="Times New Roman"/>
          <w:sz w:val="26"/>
          <w:szCs w:val="26"/>
        </w:rPr>
        <w:t>SubNetwork</w:t>
      </w:r>
      <w:proofErr w:type="spellEnd"/>
      <w:r w:rsidRPr="00173EAB">
        <w:rPr>
          <w:rFonts w:ascii="Times New Roman" w:hAnsi="Times New Roman" w:cs="Times New Roman"/>
          <w:sz w:val="26"/>
          <w:szCs w:val="26"/>
        </w:rPr>
        <w:t xml:space="preserve"> Access Protocol — протокол доступа к подсетям). Кадр Ethernet SNAP (см. рис. </w:t>
      </w:r>
      <w:r w:rsidRPr="00173EAB">
        <w:rPr>
          <w:rFonts w:ascii="Times New Roman" w:hAnsi="Times New Roman" w:cs="Times New Roman"/>
          <w:sz w:val="26"/>
          <w:szCs w:val="26"/>
        </w:rPr>
        <w:t>2</w:t>
      </w:r>
      <w:r w:rsidRPr="00173EAB">
        <w:rPr>
          <w:rFonts w:ascii="Times New Roman" w:hAnsi="Times New Roman" w:cs="Times New Roman"/>
          <w:sz w:val="26"/>
          <w:szCs w:val="26"/>
        </w:rPr>
        <w:t xml:space="preserve">) представляет собой расширение кадра 802.3/LLC за счет введения дополнительного заголовка протокола SNAP, состоящего из двух полей: OUI и типа. Поле типа состоит из 2 байт и повторяет по формату и назначению поле типа кадра Ethernet II (то есть в нем используются те же значения кодов </w:t>
      </w:r>
      <w:r w:rsidRPr="00173EAB">
        <w:rPr>
          <w:rFonts w:ascii="Times New Roman" w:hAnsi="Times New Roman" w:cs="Times New Roman"/>
          <w:sz w:val="26"/>
          <w:szCs w:val="26"/>
        </w:rPr>
        <w:lastRenderedPageBreak/>
        <w:t>протоколов). Поле OUI определяет уже знакомый нам организационно уникальный идентификатор — то есть идентификатор организации, которая контролирует коды протоколов в поле типа. С помощью заголовка SNAP достигнута совместимость с кодами протоколов в кадрах Ethernet II, а также создана универсальная схема кодирования протоколов. Коды протоколов для технологий 802 контролирует организация IEEE, идентификатор OUI которой равен 000000. Если в будущем потребуются другие коды протоколов для какой-либо новой технологии, для этого достаточно будет указать другой идентификатор организации, назначающей эти коды, а старые значения кодов останутся в силе (в сочетании с другим идентификатором OUI).</w:t>
      </w:r>
    </w:p>
    <w:p w14:paraId="11E9CA17"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Так как SNAP представляет собой протокол, вложенный в протокол LLC, то в полях DSAP и SSAP записывается код 0xAA, отведенный для протокола SNAP. В управляющем поле заголовка LLC устанавливается значение 0x03, что соответствует использованию ненумерованных кадров.</w:t>
      </w:r>
    </w:p>
    <w:p w14:paraId="50FAA14E"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 xml:space="preserve">Заголовок SNAP является дополнением к заголовку LLC, поэтому он допустим не только в кадрах Ethernet, но и в кадрах протоколов других технологий комитета 802. Например, протокол IP всегда использует структуру заголовков LLC/SNAP при инкапсуляции в кадры всех протоколов локальных сетей: FDDI, </w:t>
      </w:r>
      <w:proofErr w:type="spellStart"/>
      <w:r w:rsidRPr="00173EAB">
        <w:rPr>
          <w:rFonts w:ascii="Times New Roman" w:hAnsi="Times New Roman" w:cs="Times New Roman"/>
          <w:sz w:val="26"/>
          <w:szCs w:val="26"/>
        </w:rPr>
        <w:t>Token</w:t>
      </w:r>
      <w:proofErr w:type="spellEnd"/>
      <w:r w:rsidRPr="00173EAB">
        <w:rPr>
          <w:rFonts w:ascii="Times New Roman" w:hAnsi="Times New Roman" w:cs="Times New Roman"/>
          <w:sz w:val="26"/>
          <w:szCs w:val="26"/>
        </w:rPr>
        <w:t xml:space="preserve"> Ring, 100VG-AnyLAN, Ethernet, Fast Ethernet, Gigabit Ethernet. Правда, при передаче IP-пакетов через сети Ethernet, Fast Ethernet и Gigabit Ethernet протокол IP использует кадры Ethernet DIX.</w:t>
      </w:r>
    </w:p>
    <w:p w14:paraId="3A0B1C15" w14:textId="77777777" w:rsidR="00173EAB" w:rsidRPr="00173EAB" w:rsidRDefault="00173EAB" w:rsidP="00173EAB">
      <w:pPr>
        <w:ind w:firstLine="708"/>
        <w:rPr>
          <w:rFonts w:ascii="Times New Roman" w:hAnsi="Times New Roman" w:cs="Times New Roman"/>
          <w:b/>
          <w:bCs/>
          <w:sz w:val="26"/>
          <w:szCs w:val="26"/>
        </w:rPr>
      </w:pPr>
      <w:r w:rsidRPr="00173EAB">
        <w:rPr>
          <w:rFonts w:ascii="Times New Roman" w:hAnsi="Times New Roman" w:cs="Times New Roman"/>
          <w:b/>
          <w:bCs/>
          <w:sz w:val="26"/>
          <w:szCs w:val="26"/>
        </w:rPr>
        <w:t>Использование различных типов кадров Ethernet</w:t>
      </w:r>
    </w:p>
    <w:p w14:paraId="574116F0"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Из-за того что существует четыре типа кадров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для протоколов сетевого уровня возникает проблема: пользоваться всегда одним и тем же типом кадра, применять все четыре или же отдавать предпочтение только некоторым из них?</w:t>
      </w:r>
    </w:p>
    <w:p w14:paraId="7719CFB3"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Протокол </w:t>
      </w:r>
      <w:r w:rsidRPr="00173EAB">
        <w:rPr>
          <w:rFonts w:ascii="Times New Roman" w:hAnsi="Times New Roman" w:cs="Times New Roman"/>
          <w:sz w:val="26"/>
          <w:szCs w:val="26"/>
          <w:lang w:val="en-US"/>
        </w:rPr>
        <w:t>IP</w:t>
      </w:r>
      <w:r w:rsidRPr="00173EAB">
        <w:rPr>
          <w:rFonts w:ascii="Times New Roman" w:hAnsi="Times New Roman" w:cs="Times New Roman"/>
          <w:sz w:val="26"/>
          <w:szCs w:val="26"/>
        </w:rPr>
        <w:t> может использовать два типа кадров: оригинальный кадр </w:t>
      </w:r>
      <w:r w:rsidRPr="00173EAB">
        <w:rPr>
          <w:rFonts w:ascii="Times New Roman" w:hAnsi="Times New Roman" w:cs="Times New Roman"/>
          <w:sz w:val="26"/>
          <w:szCs w:val="26"/>
          <w:lang w:val="en-US"/>
        </w:rPr>
        <w:t>Ethernet II</w:t>
      </w:r>
      <w:r w:rsidRPr="00173EAB">
        <w:rPr>
          <w:rFonts w:ascii="Times New Roman" w:hAnsi="Times New Roman" w:cs="Times New Roman"/>
          <w:sz w:val="26"/>
          <w:szCs w:val="26"/>
        </w:rPr>
        <w:t> и наиболее структурно сложный кадр </w:t>
      </w:r>
      <w:r w:rsidRPr="00173EAB">
        <w:rPr>
          <w:rFonts w:ascii="Times New Roman" w:hAnsi="Times New Roman" w:cs="Times New Roman"/>
          <w:sz w:val="26"/>
          <w:szCs w:val="26"/>
          <w:lang w:val="en-US"/>
        </w:rPr>
        <w:t>Ethernet SNAP</w:t>
      </w:r>
      <w:r w:rsidRPr="00173EAB">
        <w:rPr>
          <w:rFonts w:ascii="Times New Roman" w:hAnsi="Times New Roman" w:cs="Times New Roman"/>
          <w:sz w:val="26"/>
          <w:szCs w:val="26"/>
        </w:rPr>
        <w:t>. Предпочтительным типом кадра для протокола </w:t>
      </w:r>
      <w:r w:rsidRPr="00173EAB">
        <w:rPr>
          <w:rFonts w:ascii="Times New Roman" w:hAnsi="Times New Roman" w:cs="Times New Roman"/>
          <w:sz w:val="26"/>
          <w:szCs w:val="26"/>
          <w:lang w:val="en-US"/>
        </w:rPr>
        <w:t>IP</w:t>
      </w:r>
      <w:r w:rsidRPr="00173EAB">
        <w:rPr>
          <w:rFonts w:ascii="Times New Roman" w:hAnsi="Times New Roman" w:cs="Times New Roman"/>
          <w:sz w:val="26"/>
          <w:szCs w:val="26"/>
        </w:rPr>
        <w:t> является кадр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w:t>
      </w:r>
      <w:r w:rsidRPr="00173EAB">
        <w:rPr>
          <w:rFonts w:ascii="Times New Roman" w:hAnsi="Times New Roman" w:cs="Times New Roman"/>
          <w:sz w:val="26"/>
          <w:szCs w:val="26"/>
          <w:lang w:val="en-US"/>
        </w:rPr>
        <w:t>II</w:t>
      </w:r>
      <w:r w:rsidRPr="00173EAB">
        <w:rPr>
          <w:rFonts w:ascii="Times New Roman" w:hAnsi="Times New Roman" w:cs="Times New Roman"/>
          <w:sz w:val="26"/>
          <w:szCs w:val="26"/>
        </w:rPr>
        <w:t>.</w:t>
      </w:r>
    </w:p>
    <w:p w14:paraId="3441F00D"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Современные сетевые адаптеры автоматически распознают тип кадра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используя значения полей кадров. Например, кадры Ethernet II легко отличить от других типов кадров по значению поля L/T: если оно больше 1500, значит, это поле является полем типа протокола (</w:t>
      </w:r>
      <w:r w:rsidRPr="00173EAB">
        <w:rPr>
          <w:rFonts w:ascii="Times New Roman" w:hAnsi="Times New Roman" w:cs="Times New Roman"/>
          <w:sz w:val="26"/>
          <w:szCs w:val="26"/>
          <w:lang w:val="en-US"/>
        </w:rPr>
        <w:t>T</w:t>
      </w:r>
      <w:r w:rsidRPr="00173EAB">
        <w:rPr>
          <w:rFonts w:ascii="Times New Roman" w:hAnsi="Times New Roman" w:cs="Times New Roman"/>
          <w:sz w:val="26"/>
          <w:szCs w:val="26"/>
        </w:rPr>
        <w:t>), так как значения кодов протоколов выбраны так, что они всегда больше 1500. В свою очередь наличие поля </w:t>
      </w:r>
      <w:r w:rsidRPr="00173EAB">
        <w:rPr>
          <w:rFonts w:ascii="Times New Roman" w:hAnsi="Times New Roman" w:cs="Times New Roman"/>
          <w:sz w:val="26"/>
          <w:szCs w:val="26"/>
          <w:lang w:val="en-US"/>
        </w:rPr>
        <w:t>T</w:t>
      </w:r>
      <w:r w:rsidRPr="00173EAB">
        <w:rPr>
          <w:rFonts w:ascii="Times New Roman" w:hAnsi="Times New Roman" w:cs="Times New Roman"/>
          <w:sz w:val="26"/>
          <w:szCs w:val="26"/>
        </w:rPr>
        <w:t> говорит о том, что это кадр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w:t>
      </w:r>
      <w:r w:rsidRPr="00173EAB">
        <w:rPr>
          <w:rFonts w:ascii="Times New Roman" w:hAnsi="Times New Roman" w:cs="Times New Roman"/>
          <w:sz w:val="26"/>
          <w:szCs w:val="26"/>
          <w:lang w:val="en-US"/>
        </w:rPr>
        <w:t>II</w:t>
      </w:r>
      <w:r w:rsidRPr="00173EAB">
        <w:rPr>
          <w:rFonts w:ascii="Times New Roman" w:hAnsi="Times New Roman" w:cs="Times New Roman"/>
          <w:sz w:val="26"/>
          <w:szCs w:val="26"/>
        </w:rPr>
        <w:t>, который единственный использует это поле в данной позиции кадра.</w:t>
      </w:r>
    </w:p>
    <w:p w14:paraId="60A2FD76" w14:textId="77777777" w:rsidR="00173EAB" w:rsidRPr="00173EAB" w:rsidRDefault="00173EAB" w:rsidP="00173EAB">
      <w:pPr>
        <w:ind w:firstLine="708"/>
        <w:rPr>
          <w:rFonts w:ascii="Times New Roman" w:hAnsi="Times New Roman" w:cs="Times New Roman"/>
          <w:sz w:val="26"/>
          <w:szCs w:val="26"/>
        </w:rPr>
      </w:pPr>
      <w:r w:rsidRPr="00173EAB">
        <w:rPr>
          <w:rFonts w:ascii="Times New Roman" w:hAnsi="Times New Roman" w:cs="Times New Roman"/>
          <w:sz w:val="26"/>
          <w:szCs w:val="26"/>
        </w:rPr>
        <w:t>Протокол </w:t>
      </w:r>
      <w:r w:rsidRPr="00173EAB">
        <w:rPr>
          <w:rFonts w:ascii="Times New Roman" w:hAnsi="Times New Roman" w:cs="Times New Roman"/>
          <w:sz w:val="26"/>
          <w:szCs w:val="26"/>
          <w:lang w:val="en-US"/>
        </w:rPr>
        <w:t>IPX</w:t>
      </w:r>
      <w:r w:rsidRPr="00173EAB">
        <w:rPr>
          <w:rFonts w:ascii="Times New Roman" w:hAnsi="Times New Roman" w:cs="Times New Roman"/>
          <w:sz w:val="26"/>
          <w:szCs w:val="26"/>
        </w:rPr>
        <w:t> «является максималистом», он может работать со всеми четырьмя типами кадров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Он распознает кадры </w:t>
      </w:r>
      <w:r w:rsidRPr="00173EAB">
        <w:rPr>
          <w:rFonts w:ascii="Times New Roman" w:hAnsi="Times New Roman" w:cs="Times New Roman"/>
          <w:sz w:val="26"/>
          <w:szCs w:val="26"/>
          <w:lang w:val="en-US"/>
        </w:rPr>
        <w:t>Ethernet</w:t>
      </w:r>
      <w:r w:rsidRPr="00173EAB">
        <w:rPr>
          <w:rFonts w:ascii="Times New Roman" w:hAnsi="Times New Roman" w:cs="Times New Roman"/>
          <w:sz w:val="26"/>
          <w:szCs w:val="26"/>
        </w:rPr>
        <w:t> </w:t>
      </w:r>
      <w:r w:rsidRPr="00173EAB">
        <w:rPr>
          <w:rFonts w:ascii="Times New Roman" w:hAnsi="Times New Roman" w:cs="Times New Roman"/>
          <w:sz w:val="26"/>
          <w:szCs w:val="26"/>
          <w:lang w:val="en-US"/>
        </w:rPr>
        <w:t>II</w:t>
      </w:r>
      <w:r w:rsidRPr="00173EAB">
        <w:rPr>
          <w:rFonts w:ascii="Times New Roman" w:hAnsi="Times New Roman" w:cs="Times New Roman"/>
          <w:sz w:val="26"/>
          <w:szCs w:val="26"/>
        </w:rPr>
        <w:t> описанным способом, а если кадр принадлежит к другому типу (поле </w:t>
      </w:r>
      <w:r w:rsidRPr="00173EAB">
        <w:rPr>
          <w:rFonts w:ascii="Times New Roman" w:hAnsi="Times New Roman" w:cs="Times New Roman"/>
          <w:sz w:val="26"/>
          <w:szCs w:val="26"/>
          <w:lang w:val="en-US"/>
        </w:rPr>
        <w:t>L</w:t>
      </w:r>
      <w:r w:rsidRPr="00173EAB">
        <w:rPr>
          <w:rFonts w:ascii="Times New Roman" w:hAnsi="Times New Roman" w:cs="Times New Roman"/>
          <w:sz w:val="26"/>
          <w:szCs w:val="26"/>
        </w:rPr>
        <w:t>/</w:t>
      </w:r>
      <w:r w:rsidRPr="00173EAB">
        <w:rPr>
          <w:rFonts w:ascii="Times New Roman" w:hAnsi="Times New Roman" w:cs="Times New Roman"/>
          <w:sz w:val="26"/>
          <w:szCs w:val="26"/>
          <w:lang w:val="en-US"/>
        </w:rPr>
        <w:t>T</w:t>
      </w:r>
      <w:r w:rsidRPr="00173EAB">
        <w:rPr>
          <w:rFonts w:ascii="Times New Roman" w:hAnsi="Times New Roman" w:cs="Times New Roman"/>
          <w:sz w:val="26"/>
          <w:szCs w:val="26"/>
        </w:rPr>
        <w:t xml:space="preserve"> имеет значение меньшее или равное 1500), то выполняется дальнейшая проверка по наличию или отсутствию полей LLC. Поля LLC могут отсутствовать только в том случае, если за </w:t>
      </w:r>
      <w:r w:rsidRPr="00173EAB">
        <w:rPr>
          <w:rFonts w:ascii="Times New Roman" w:hAnsi="Times New Roman" w:cs="Times New Roman"/>
          <w:sz w:val="26"/>
          <w:szCs w:val="26"/>
        </w:rPr>
        <w:lastRenderedPageBreak/>
        <w:t>полем длины идет начало пакета IPX, а именно 2-байтное поле, которое всегда заполняется единицами, что дает значение 0</w:t>
      </w:r>
      <w:proofErr w:type="spellStart"/>
      <w:r w:rsidRPr="00173EAB">
        <w:rPr>
          <w:rFonts w:ascii="Times New Roman" w:hAnsi="Times New Roman" w:cs="Times New Roman"/>
          <w:sz w:val="26"/>
          <w:szCs w:val="26"/>
          <w:lang w:val="en-US"/>
        </w:rPr>
        <w:t>xFFFF</w:t>
      </w:r>
      <w:proofErr w:type="spellEnd"/>
      <w:r w:rsidRPr="00173EAB">
        <w:rPr>
          <w:rFonts w:ascii="Times New Roman" w:hAnsi="Times New Roman" w:cs="Times New Roman"/>
          <w:sz w:val="26"/>
          <w:szCs w:val="26"/>
        </w:rPr>
        <w:t xml:space="preserve">, или два байта по 255. Ситуация, когда поля DSAP и SSAP одновременно содержат такие значения, возникнуть не может, поэтому наличие двух байтов 255 говорит о том, что это кадр </w:t>
      </w:r>
      <w:proofErr w:type="spellStart"/>
      <w:r w:rsidRPr="00173EAB">
        <w:rPr>
          <w:rFonts w:ascii="Times New Roman" w:hAnsi="Times New Roman" w:cs="Times New Roman"/>
          <w:sz w:val="26"/>
          <w:szCs w:val="26"/>
        </w:rPr>
        <w:t>Raw</w:t>
      </w:r>
      <w:proofErr w:type="spellEnd"/>
      <w:r w:rsidRPr="00173EAB">
        <w:rPr>
          <w:rFonts w:ascii="Times New Roman" w:hAnsi="Times New Roman" w:cs="Times New Roman"/>
          <w:sz w:val="26"/>
          <w:szCs w:val="26"/>
        </w:rPr>
        <w:t xml:space="preserve"> 802.3.</w:t>
      </w:r>
    </w:p>
    <w:p w14:paraId="143F4E56" w14:textId="1F4A2E41" w:rsidR="00173EAB" w:rsidRDefault="00173EAB" w:rsidP="006944C8">
      <w:pPr>
        <w:ind w:firstLine="708"/>
        <w:rPr>
          <w:rFonts w:ascii="Times New Roman" w:hAnsi="Times New Roman" w:cs="Times New Roman"/>
          <w:sz w:val="26"/>
          <w:szCs w:val="26"/>
        </w:rPr>
      </w:pPr>
      <w:r w:rsidRPr="00173EAB">
        <w:rPr>
          <w:rFonts w:ascii="Times New Roman" w:hAnsi="Times New Roman" w:cs="Times New Roman"/>
          <w:sz w:val="26"/>
          <w:szCs w:val="26"/>
        </w:rPr>
        <w:t>В остальных случаях дальнейший анализ проводится в зависимости от значений полей DSAP и SSAP. Если они равны 0xAA, то это кадр Ethernet SNAP, а если нет, то 802.3/LLC.</w:t>
      </w:r>
    </w:p>
    <w:p w14:paraId="6CFBDAA9" w14:textId="77AC56EB" w:rsidR="00B86428" w:rsidRPr="00B86428" w:rsidRDefault="00B86428" w:rsidP="006944C8">
      <w:pPr>
        <w:ind w:firstLine="708"/>
        <w:rPr>
          <w:rFonts w:ascii="Times New Roman" w:hAnsi="Times New Roman" w:cs="Times New Roman"/>
          <w:sz w:val="26"/>
          <w:szCs w:val="26"/>
        </w:rPr>
      </w:pPr>
      <w:r>
        <w:rPr>
          <w:rFonts w:ascii="Times New Roman" w:hAnsi="Times New Roman" w:cs="Times New Roman"/>
          <w:sz w:val="26"/>
          <w:szCs w:val="26"/>
        </w:rPr>
        <w:t xml:space="preserve">Шпаргалка по всем типам и стандартам </w:t>
      </w:r>
      <w:r>
        <w:rPr>
          <w:rFonts w:ascii="Times New Roman" w:hAnsi="Times New Roman" w:cs="Times New Roman"/>
          <w:sz w:val="26"/>
          <w:szCs w:val="26"/>
          <w:lang w:val="en-US"/>
        </w:rPr>
        <w:t>Ethernet</w:t>
      </w:r>
      <w:r w:rsidRPr="00B86428">
        <w:rPr>
          <w:rFonts w:ascii="Times New Roman" w:hAnsi="Times New Roman" w:cs="Times New Roman"/>
          <w:sz w:val="26"/>
          <w:szCs w:val="26"/>
        </w:rPr>
        <w:t xml:space="preserve"> 802.3 </w:t>
      </w:r>
      <w:r w:rsidRPr="00B86428">
        <w:rPr>
          <w:rFonts w:ascii="Times New Roman" w:hAnsi="Times New Roman" w:cs="Times New Roman"/>
          <w:sz w:val="26"/>
          <w:szCs w:val="26"/>
        </w:rPr>
        <w:t>https://habr.com/ru/articles/208202/</w:t>
      </w:r>
    </w:p>
    <w:sectPr w:rsidR="00B86428" w:rsidRPr="00B864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D4"/>
    <w:rsid w:val="00173EAB"/>
    <w:rsid w:val="00320E51"/>
    <w:rsid w:val="00452CD4"/>
    <w:rsid w:val="00616FF7"/>
    <w:rsid w:val="00617DAF"/>
    <w:rsid w:val="00631758"/>
    <w:rsid w:val="00674820"/>
    <w:rsid w:val="006944C8"/>
    <w:rsid w:val="00793688"/>
    <w:rsid w:val="00942E1D"/>
    <w:rsid w:val="00B86428"/>
    <w:rsid w:val="00ED2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7495"/>
  <w15:chartTrackingRefBased/>
  <w15:docId w15:val="{5A4E342A-6A42-4F59-93E7-B2AF95F3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3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73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9368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368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9368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936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93688"/>
    <w:rPr>
      <w:color w:val="0000FF"/>
      <w:u w:val="single"/>
    </w:rPr>
  </w:style>
  <w:style w:type="paragraph" w:customStyle="1" w:styleId="msonormal1">
    <w:name w:val="msonormal1"/>
    <w:basedOn w:val="a"/>
    <w:rsid w:val="00173E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bul1">
    <w:name w:val="listbul1"/>
    <w:basedOn w:val="a"/>
    <w:rsid w:val="00173E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1">
    <w:name w:val="bold1"/>
    <w:basedOn w:val="a0"/>
    <w:rsid w:val="00173EAB"/>
  </w:style>
  <w:style w:type="character" w:customStyle="1" w:styleId="20">
    <w:name w:val="Заголовок 2 Знак"/>
    <w:basedOn w:val="a0"/>
    <w:link w:val="2"/>
    <w:uiPriority w:val="9"/>
    <w:semiHidden/>
    <w:rsid w:val="00173E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5074">
      <w:bodyDiv w:val="1"/>
      <w:marLeft w:val="0"/>
      <w:marRight w:val="0"/>
      <w:marTop w:val="0"/>
      <w:marBottom w:val="0"/>
      <w:divBdr>
        <w:top w:val="none" w:sz="0" w:space="0" w:color="auto"/>
        <w:left w:val="none" w:sz="0" w:space="0" w:color="auto"/>
        <w:bottom w:val="none" w:sz="0" w:space="0" w:color="auto"/>
        <w:right w:val="none" w:sz="0" w:space="0" w:color="auto"/>
      </w:divBdr>
    </w:div>
    <w:div w:id="148375835">
      <w:bodyDiv w:val="1"/>
      <w:marLeft w:val="0"/>
      <w:marRight w:val="0"/>
      <w:marTop w:val="0"/>
      <w:marBottom w:val="0"/>
      <w:divBdr>
        <w:top w:val="none" w:sz="0" w:space="0" w:color="auto"/>
        <w:left w:val="none" w:sz="0" w:space="0" w:color="auto"/>
        <w:bottom w:val="none" w:sz="0" w:space="0" w:color="auto"/>
        <w:right w:val="none" w:sz="0" w:space="0" w:color="auto"/>
      </w:divBdr>
    </w:div>
    <w:div w:id="414016874">
      <w:bodyDiv w:val="1"/>
      <w:marLeft w:val="0"/>
      <w:marRight w:val="0"/>
      <w:marTop w:val="0"/>
      <w:marBottom w:val="0"/>
      <w:divBdr>
        <w:top w:val="none" w:sz="0" w:space="0" w:color="auto"/>
        <w:left w:val="none" w:sz="0" w:space="0" w:color="auto"/>
        <w:bottom w:val="none" w:sz="0" w:space="0" w:color="auto"/>
        <w:right w:val="none" w:sz="0" w:space="0" w:color="auto"/>
      </w:divBdr>
    </w:div>
    <w:div w:id="683750019">
      <w:bodyDiv w:val="1"/>
      <w:marLeft w:val="0"/>
      <w:marRight w:val="0"/>
      <w:marTop w:val="0"/>
      <w:marBottom w:val="0"/>
      <w:divBdr>
        <w:top w:val="none" w:sz="0" w:space="0" w:color="auto"/>
        <w:left w:val="none" w:sz="0" w:space="0" w:color="auto"/>
        <w:bottom w:val="none" w:sz="0" w:space="0" w:color="auto"/>
        <w:right w:val="none" w:sz="0" w:space="0" w:color="auto"/>
      </w:divBdr>
    </w:div>
    <w:div w:id="1160921704">
      <w:bodyDiv w:val="1"/>
      <w:marLeft w:val="0"/>
      <w:marRight w:val="0"/>
      <w:marTop w:val="0"/>
      <w:marBottom w:val="0"/>
      <w:divBdr>
        <w:top w:val="none" w:sz="0" w:space="0" w:color="auto"/>
        <w:left w:val="none" w:sz="0" w:space="0" w:color="auto"/>
        <w:bottom w:val="none" w:sz="0" w:space="0" w:color="auto"/>
        <w:right w:val="none" w:sz="0" w:space="0" w:color="auto"/>
      </w:divBdr>
    </w:div>
    <w:div w:id="18101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2454</Words>
  <Characters>13992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jeckill</dc:creator>
  <cp:keywords/>
  <dc:description/>
  <cp:lastModifiedBy>jeckill</cp:lastModifiedBy>
  <cp:revision>7</cp:revision>
  <dcterms:created xsi:type="dcterms:W3CDTF">2024-10-26T00:50:00Z</dcterms:created>
  <dcterms:modified xsi:type="dcterms:W3CDTF">2024-10-26T01:36:00Z</dcterms:modified>
</cp:coreProperties>
</file>