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usb</w:t>
      </w:r>
      <w:r w:rsidRPr="009A7069">
        <w:t xml:space="preserve">, </w:t>
      </w:r>
      <w:r>
        <w:t xml:space="preserve">драйвер </w:t>
      </w:r>
      <w:r>
        <w:rPr>
          <w:lang w:val="en-US"/>
        </w:rPr>
        <w:t>usb</w:t>
      </w:r>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лодится на драйвер мыши</w:t>
      </w:r>
      <w:r w:rsidR="00F258B9">
        <w:t xml:space="preserve"> в соотвествующей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винде драйвер мыши генерирует сообщения о перемещения мыши и нажатии и отпускании кнопок. А ОС обеспечивает доставку этих сообщений соответсвующим окнам. В случае устройств которые распознают сразу несколько точек касания – сенсорные жкраны – драйвер сенсорного экрана по запросу ОС выдает коориднаты всех точек. </w:t>
      </w:r>
    </w:p>
    <w:p w14:paraId="24E98644" w14:textId="532CAB60" w:rsidR="00CF406D" w:rsidRDefault="00F258B9" w:rsidP="009A7069">
      <w:r>
        <w:t>Управление устройствами винды. Драйверы устройств винды.</w:t>
      </w:r>
    </w:p>
    <w:p w14:paraId="73B76B12" w14:textId="22B770AE" w:rsidR="00F258B9" w:rsidRDefault="00F258B9" w:rsidP="009A7069">
      <w:r>
        <w:t xml:space="preserve">ТК винда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нанизком уровне выполняется только системными программами работабщими в привелигированном режиме. Основную роль играют драйверы устройств. В винде используется многоуровневая система драйверов, в ней высокоуровневые драйверы играют роль фильтров, котоорые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р=дравйверов конкретных устройств подключенных к шине. </w:t>
      </w:r>
    </w:p>
    <w:p w14:paraId="726A9182" w14:textId="054FF813" w:rsidR="00F258B9" w:rsidRDefault="00F258B9" w:rsidP="009A7069">
      <w:r>
        <w:t xml:space="preserve">Структура драйверов все уровнейн подчинена единым стандартам, </w:t>
      </w:r>
      <w:r>
        <w:rPr>
          <w:lang w:val="en-US"/>
        </w:rPr>
        <w:t>WDN</w:t>
      </w:r>
      <w:r>
        <w:t>. Но высокоурорвневые драйверы в отличие отт низкоуровневых незанимамются обработкой аппаратных прерываний.В видне хп низкоуровневые драйверы не самый низкий уровень управления устройствамию. Еще ближе к аппаратуре лежит уровень аппаратных абстракций. Его роль скрыть от остальных модулей ОС в тч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дравйверам возможность обращаться к регистрам устройств по их логическим номерам не зная подключен ли регистр к порут процессора или отображет на память.</w:t>
      </w:r>
    </w:p>
    <w:p w14:paraId="67EC923E" w14:textId="575B60FC" w:rsidR="00026E3A" w:rsidRDefault="00026E3A" w:rsidP="009A7069">
      <w:r>
        <w:t>Можно выделить несколько типов специальных драйверов которыетотличаются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вызово винды, провести линии … в команды выполняющие соответсвующие действия на конкретном устройстве. Выдача этих команд на устройство выполнятеся другим низкоуровневым драйвером. И благодаря драйвером этого типа одна и таже программа может выдавать графические изображения на разные утсройства.</w:t>
      </w:r>
    </w:p>
    <w:p w14:paraId="35610F72" w14:textId="453E402E" w:rsidR="00026E3A" w:rsidRDefault="00026E3A" w:rsidP="00026E3A">
      <w:pPr>
        <w:pStyle w:val="a3"/>
        <w:numPr>
          <w:ilvl w:val="0"/>
          <w:numId w:val="11"/>
        </w:numPr>
      </w:pPr>
      <w:r>
        <w:t>Драйверы клавиатуры и мыши. Кроме стандартных для драйвера операций они выполняют доп работу – генерируют сообщения о событиях на устройстве и помещают ихв системную очередь сообщений. Затем системы переплавляет сообщение процессу клоторому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Онги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переключает устройства в нужный для очередного процесса режим. (пример, драйве вритуализации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програмы не работают непостредственно с устройством. Для выполнения операций Используются </w:t>
      </w:r>
      <w:r>
        <w:rPr>
          <w:lang w:val="en-US"/>
        </w:rPr>
        <w:t>API</w:t>
      </w:r>
      <w:r>
        <w:t xml:space="preserve"> функций более высокого уровня,а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r>
        <w:t>Изза существенного различия между символьногои блочными устройствами различают 2 основных типа дарйверов:</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Для каждого блочного устройва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используте обращение к блочному драйверу. </w:t>
      </w:r>
    </w:p>
    <w:p w14:paraId="42E566AF" w14:textId="59B8DC69" w:rsidR="002B519A" w:rsidRDefault="002B519A" w:rsidP="002B519A">
      <w:pPr>
        <w:ind w:left="360"/>
      </w:pPr>
      <w:r>
        <w:t xml:space="preserve">Кроме драйвера релаьных физических устройств система может включать жрайверы псевдоустройв.Драйвер обеспечивающий обращение программ к системной памяти. При загрузке формируются 2 таблицы Для символьных и блочный жрайверов. Строки таблицы соответсвуют конкретным драфйверам а столбцы соответсвуют функциям которые долженвыполнять драйвер. Так что в ячейках содержатся адреса по которым вызываются функции драйверов. Набор фукнций для символьных иблочных драйверов различаются поэтому используют 2 разные таблицы. </w:t>
      </w:r>
    </w:p>
    <w:p w14:paraId="23EC922C" w14:textId="502CB83F" w:rsidR="002B519A" w:rsidRDefault="002B519A" w:rsidP="002B519A">
      <w:pPr>
        <w:ind w:left="360"/>
      </w:pPr>
      <w:r>
        <w:t>Наиолее важной фукнцией драйверов:</w:t>
      </w:r>
    </w:p>
    <w:p w14:paraId="631881E5" w14:textId="63105810" w:rsidR="002B519A" w:rsidRDefault="002B519A" w:rsidP="002B519A">
      <w:pPr>
        <w:pStyle w:val="a3"/>
        <w:numPr>
          <w:ilvl w:val="0"/>
          <w:numId w:val="13"/>
        </w:numPr>
      </w:pPr>
      <w:r>
        <w:t>Открытие утсрйоства,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дейтвия.</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Опрос устройства. Функция выполняется для тех устрйоств котороые не генерируют прерывания или если при рпзработке драйвера по каой-либо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Чтение данных с утсройства.</w:t>
      </w:r>
    </w:p>
    <w:p w14:paraId="4373936B" w14:textId="4AE5417A" w:rsidR="00FD141E" w:rsidRDefault="00FD141E" w:rsidP="002B519A">
      <w:pPr>
        <w:pStyle w:val="a3"/>
        <w:numPr>
          <w:ilvl w:val="0"/>
          <w:numId w:val="13"/>
        </w:numPr>
      </w:pPr>
      <w:r>
        <w:t>Запись данных на устройво</w:t>
      </w:r>
    </w:p>
    <w:p w14:paraId="580DC7ED" w14:textId="03E373F6" w:rsidR="00FD141E" w:rsidRDefault="00FD141E" w:rsidP="002B519A">
      <w:pPr>
        <w:pStyle w:val="a3"/>
        <w:numPr>
          <w:ilvl w:val="0"/>
          <w:numId w:val="13"/>
        </w:numPr>
      </w:pPr>
      <w:r>
        <w:t>Вызов стратегии. Это способ выполнения ввода-вывода характерный для блочных утсройств. При этом запрос может быть поставлен в очередь. Запрос моет быть удовлетварен с помощью обращения к диссковому кэшу без выполнения чтения ли изаписи на  устройство.</w:t>
      </w:r>
    </w:p>
    <w:p w14:paraId="47E45B70" w14:textId="4A99C104" w:rsidR="00FD141E" w:rsidRDefault="00FD141E" w:rsidP="002B519A">
      <w:pPr>
        <w:pStyle w:val="a3"/>
        <w:numPr>
          <w:ilvl w:val="0"/>
          <w:numId w:val="13"/>
        </w:numPr>
      </w:pPr>
      <w:r>
        <w:lastRenderedPageBreak/>
        <w:t>Выполнение специальных функций. Набор этих функций зависит от конкретного устрйоства. Это может быть опрос или устсановка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r>
        <w:rPr>
          <w:lang w:val="en-US"/>
        </w:rPr>
        <w:t>unix</w:t>
      </w:r>
      <w:r w:rsidRPr="00FD141E">
        <w:t xml:space="preserve"> </w:t>
      </w:r>
      <w:r>
        <w:t xml:space="preserve">заключается в том что для работы с периферийными устройствами прикладные программы должны использовать теже свойства то и для работы с файлами. Устройства </w:t>
      </w:r>
      <w:r>
        <w:rPr>
          <w:lang w:val="en-US"/>
        </w:rPr>
        <w:t>unix</w:t>
      </w:r>
      <w:r w:rsidRPr="00FD141E">
        <w:t xml:space="preserve"> </w:t>
      </w:r>
      <w:r>
        <w:t>представлены как специальные файлы вписанные в котолог файловой системы, на равне с обычными файлами. Каждому драйверу устройства соответсутет отдельный специальный файл символьный или блочный в зависимости от типа драйвера. Для того чтобы начтаь работать с устройством программам должна вызвать функцию открытия файла указав ей имя спец файла. Приэтом происходит обращение к функции открытия из драйвера соответсвующего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Млачший номер передается драйверу как доп параметр. Он может озгначть наприммер номер конкретного дисового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Основной класс периферийных устройств. Для долговременного хранени инфорации – различные виды дисковых накопителей. Диски – это основной и почти единственный вид блочных устройств. Устройствва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ПОзжепоявились дисковые устройства которые работают наиных физических принципах. Магнито-оптиеские и оптические диски, </w:t>
      </w:r>
      <w:r w:rsidR="002D1F8D">
        <w:rPr>
          <w:lang w:val="en-US"/>
        </w:rPr>
        <w:t>dvd</w:t>
      </w:r>
      <w:r w:rsidR="002D1F8D" w:rsidRPr="002D1F8D">
        <w:t xml:space="preserve">, </w:t>
      </w:r>
      <w:r w:rsidR="002D1F8D">
        <w:rPr>
          <w:lang w:val="en-US"/>
        </w:rPr>
        <w:t>cd</w:t>
      </w:r>
      <w:r w:rsidR="002D1F8D">
        <w:t xml:space="preserve">. В это же время распростаняют твердотельные накопители, </w:t>
      </w:r>
      <w:r w:rsidR="002D1F8D">
        <w:rPr>
          <w:lang w:val="en-US"/>
        </w:rPr>
        <w:t>flash</w:t>
      </w:r>
      <w:r w:rsidR="002D1F8D" w:rsidRPr="002D1F8D">
        <w:t>,</w:t>
      </w:r>
      <w:r w:rsidR="002D1F8D">
        <w:rPr>
          <w:lang w:val="en-US"/>
        </w:rPr>
        <w:t>ssd</w:t>
      </w:r>
      <w:r w:rsidR="002D1F8D" w:rsidRPr="002D1F8D">
        <w:t xml:space="preserve"> </w:t>
      </w:r>
      <w:r w:rsidR="002D1F8D">
        <w:t>и что-то еще.</w:t>
      </w:r>
    </w:p>
    <w:p w14:paraId="7CB60323" w14:textId="1EEC24C4" w:rsidR="002D1F8D" w:rsidRDefault="002D1F8D" w:rsidP="002D1F8D">
      <w:pPr>
        <w:ind w:left="360"/>
      </w:pPr>
      <w:r>
        <w:t>Для этих типов периферийных устройств понятие диск является условным тк ностиели не имеют форму диска. Но тк новые устройства используют теже аппарвтные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делаают с магнитным диском: низкоуровневое форматирование, оно заключается в разметке поверзности на дорожке магнитной записи разделенные на сетки. Расстояния между дорожками определяется шагом чтения и записиа разбиение на секторы выполняется программно с помощью записи данных на дорожки в моменты рассичитанные на основании известной скорости вращения. </w:t>
      </w:r>
    </w:p>
    <w:p w14:paraId="644B2720" w14:textId="580B263C" w:rsidR="002D1F8D" w:rsidRDefault="002D1F8D" w:rsidP="002D1F8D">
      <w:pPr>
        <w:ind w:left="360"/>
      </w:pPr>
      <w:r>
        <w:t>Для всех операций с диском кроме форматирования сектор это минммальная единица чтения или записи данных. Совокупность дорожек одинакового радиуса на всех поверзнсотях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Заголовок сектора содержит адрес и размер. Между секторами и внутри секторов есть промежутки использующитеся при поиске заданного сектора. Размер блока данных не может быть очнеь маленьким тк при этом большую часть дискового пространства занималибы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пк всегда равен 512 байт.</w:t>
      </w:r>
    </w:p>
    <w:p w14:paraId="08500055" w14:textId="1B92DD96" w:rsidR="0075792C" w:rsidRDefault="0075792C" w:rsidP="002D1F8D">
      <w:pPr>
        <w:ind w:left="360"/>
      </w:pPr>
      <w:r>
        <w:t>Реалтзация  кэширования.</w:t>
      </w:r>
    </w:p>
    <w:p w14:paraId="6C4B9623" w14:textId="77EBFB5A" w:rsidR="0075792C" w:rsidRDefault="0075792C" w:rsidP="002D1F8D">
      <w:pPr>
        <w:ind w:left="360"/>
      </w:pPr>
      <w:r>
        <w:t xml:space="preserve">Это такая организация вводавывода при которой данные не передаются непосредственно с усстройва заданной области памяти или из области памяти на устройство. А предварительно </w:t>
      </w:r>
      <w:r>
        <w:lastRenderedPageBreak/>
        <w:t>направляются во вспомогательную область памяти называемую буффером. Организуемой системы буффером не видимой для прикладного программиста. Он получает данные как готовый результат.Данные могут проходить через нессколько буффероф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олин процесс порожаетданные котоыре должны оперативно обрабатываться другим процессом. Скорстьданных не равномерна. Интервалы времени интер=нсивного поступления данных перемешиваются спростоями. Обработка данных ПО не идет с постоянной скоростью В результате хотя средняя скорость обработки номральная не искоючено что в некоторые моменты обрабатывающая программа будет переполнена это может приветси к потере части данных не успевших пройти обработку. И решение данной ситуации это использовать буффер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аппааратная возможность совмещения ввода-вывода и обработки данных процессором. Для реализации этого используют асинхронного ввода-вывода. А аднные буферизируются. </w:t>
      </w:r>
      <w:r w:rsidR="0074609B">
        <w:t xml:space="preserve"> После заполнения буффера его данные обрабатываются. Ихобработка выполняется параллельно с накоплением следдующей порции данных. Более эффективная схема это схема с 2 переключаемыми буфферами.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бд.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Кэширование дисков, специфическая форма буферизации. Ознчает использование небольшого объема но быстродействующей памяти для уменьшения кол-во числа обращений к более медленной памяти большого объема.Идея кэширования основывается на гипотезе о локальности ссылок</w:t>
      </w:r>
      <w:r w:rsidR="005E5C6F">
        <w:t>. Эта гипотеза о если в какой-то момент времени произошло обращение к куску памяти то в ближайшее время можно с высокой ввероятностью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равен адресу предыдущей команды + ее длина до тех пор пока не встретится команда перехода. Обращение к переменной редко бывает однокатным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пк может использоваться нессколько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буффер состоит из заголовка и блока данных, соответствующего размера блоку  то есть сектору диска. Заголовок буфера соержит адрес блока диска копия которого в данный момент содержится в буфере. И несколько флагов которые характерезуют состояние буффера.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буфферов кэша.</w:t>
      </w:r>
    </w:p>
    <w:p w14:paraId="34353131" w14:textId="03BBC16F" w:rsidR="007074A6" w:rsidRDefault="007074A6" w:rsidP="00963066">
      <w:r>
        <w:t>В случае записи данных следует также  в заголовке буффера отметить с помощью спец флага что содержимое буффера не соответствует данным на диске. Если требуюмый блок диска не найден то выделяем буффер</w:t>
      </w:r>
      <w:r w:rsidR="005C5DC9">
        <w:t>. Общее кол-во буфферов ограничено. Чтобы отдать один из них под требуемый блок надо вытеснить один из блоков при этом он должен быть очищен, то есть записан на диск. При вытистнении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Выбирать блок который давно не используектся</w:t>
      </w:r>
      <w:r w:rsidR="00942AC9">
        <w:t xml:space="preserve">. </w:t>
      </w:r>
    </w:p>
    <w:p w14:paraId="3ACECCC8" w14:textId="2396388A" w:rsidR="00942AC9" w:rsidRDefault="00942AC9" w:rsidP="00963066">
      <w:r>
        <w:t>Другой вариант: Все буферы связаный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говоле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Операция принудительной очистки всех буфферов.</w:t>
      </w:r>
    </w:p>
    <w:p w14:paraId="5FADFF09" w14:textId="360F9AA4" w:rsidR="00963066" w:rsidRDefault="000276A3" w:rsidP="00963066">
      <w:r>
        <w:t xml:space="preserve">В </w:t>
      </w:r>
      <w:r>
        <w:rPr>
          <w:lang w:val="en-US"/>
        </w:rPr>
        <w:t>unix</w:t>
      </w:r>
      <w:r w:rsidRPr="000276A3">
        <w:t xml:space="preserve"> </w:t>
      </w:r>
      <w:r>
        <w:t>Очистка всех буфферов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извления флэшкти и др. Может быть важная информация не будет сохранена. </w:t>
      </w:r>
    </w:p>
    <w:p w14:paraId="61527A57" w14:textId="218D289D" w:rsidR="00963066" w:rsidRDefault="00230AEA" w:rsidP="00963066">
      <w:r>
        <w:t>Программа требующие высокой надежности данных. Записывают данные сразу на диск и кэш не используется. Либо в кэш буффер заносится копия данных.</w:t>
      </w:r>
    </w:p>
    <w:p w14:paraId="3F5BC0DD" w14:textId="1CDE4FDE" w:rsidR="00230AEA" w:rsidRDefault="00230AEA" w:rsidP="00963066">
      <w:r>
        <w:t xml:space="preserve">Посик требуемого блока данных в кэше, для этого система просматривает заголовки буфферов. В </w:t>
      </w:r>
      <w:r>
        <w:rPr>
          <w:lang w:val="en-US"/>
        </w:rPr>
        <w:t>unix</w:t>
      </w:r>
      <w:r w:rsidRPr="00230AEA">
        <w:t xml:space="preserve"> </w:t>
      </w:r>
      <w:r>
        <w:t>каждый буффер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спсика есть два указателя. </w:t>
      </w:r>
    </w:p>
    <w:p w14:paraId="17AAC99F" w14:textId="47B06493" w:rsidR="00230AEA" w:rsidRDefault="00230AEA" w:rsidP="00963066">
      <w:r>
        <w:t xml:space="preserve">Хэш цепока – используется для ускорения поиска нужного блока. При записи в буффер данных соответсвующий блок диска номер хэш цепочки который будет помещен определяется как осток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r>
        <w:rPr>
          <w:lang w:val="en-US"/>
        </w:rPr>
        <w:t>unix</w:t>
      </w:r>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Блоки возвращаются в начало списка свободных блоков и остаются первыми кондидатами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винде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При загрузках ОС и запусках приложений система выполняет ожидаеме операции чтения еще до того как они будут запрощены.</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на  устройстве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Понятие файловой системы означает стандартизированную совокупность структур данных а также алгоритмов и программ данных которые обеспечивают хранение файлов и выполнение операций с ними</w:t>
      </w:r>
      <w:r w:rsidR="00172F66">
        <w:t>. Мощность ОС поддежривает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Правая часть имени отделенная точкой. Иногда он не часть имени и хранится отдельно. Используется для выбора программ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винде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доступа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r>
        <w:t>Мета-данные</w:t>
      </w:r>
    </w:p>
    <w:p w14:paraId="6403739E" w14:textId="5A495359" w:rsidR="00F02696" w:rsidRDefault="005746F8" w:rsidP="005746F8">
      <w:r>
        <w:t xml:space="preserve">Сетевая структура файловой системы в отличие от иерархической требует доп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том что любой файл может иметь несколько жестких связей. Польза от нескольких имен в том что если </w:t>
      </w:r>
      <w:r>
        <w:lastRenderedPageBreak/>
        <w:t>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файл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Область файлов – область данных диска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в этой области ОС должны отвести для каждого файла необходимое кол-во блоков и сохранить информацию о них. Информация сохраняется о том в каих именно блоках размещен данный файл. Существуюьт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При создании файла нужно знать его размер. Последующее возможное увеличение размера файла. Снижается надежность хранения данных тк ошибка при чтении или записи более вероятна чем порча данных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При обычной эксплатации ФС при создании и удеалении файлов свободное пространотво на диске оказывается на небольшие кусочки. Суммарный объем на диске может быть большим но при этом создать файл большого размера не удается тк нету нужного куска. Это явление внешняя фрагментация диска. Для борьбы используется дефрагментация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память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все блоки которые имеются на диске но последовательное чтение из сегментированного файла выполняется медленнее изза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диска но и объединение сегментов каждого файла. Эта процедура выполняется сожнее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файл тем больше надо информации, тк перечислить все сегменты можно по разному. Для уменьшения влияния сегментации на скорость к данным файла в ОС которые используют сегментированное размещение применяются различные алгоритмы выбора места для файла. Их цель разестить файл по возможности в одном сегменте и в крайнем случае разбивать файл. В севременных ОС используют  сегментированное размещение. В этом случае недостатки непрерывного размещения не имеют значение а достоинства сохраняются. </w:t>
      </w:r>
    </w:p>
    <w:p w14:paraId="7511B208" w14:textId="0258C824" w:rsidR="007727C6" w:rsidRDefault="007727C6" w:rsidP="009F0BB4">
      <w:r>
        <w:t>Еще одна характеристика – степень дробности. Предпологается любое целое число блоков</w:t>
      </w:r>
      <w:r w:rsidR="00DD3018">
        <w:t>(сектор). Но для дисков большого объема число блоков может быть очень большим. Минимальная единица размещения файлов считается класетром(блок, лог блок). Он принимается равным 2</w:t>
      </w:r>
      <w:r w:rsidR="00DD3018" w:rsidRPr="00DD3018">
        <w:t>^</w:t>
      </w:r>
      <w:r w:rsidR="00DD3018">
        <w:rPr>
          <w:lang w:val="en-US"/>
        </w:rPr>
        <w:t>k</w:t>
      </w:r>
      <w:r w:rsidR="00DD3018" w:rsidRPr="00DD3018">
        <w:t xml:space="preserve"> </w:t>
      </w:r>
      <w:r w:rsidR="00DD3018">
        <w:t>секторов, каждому файлу отводится целое число кластеров и в информации о размещении файла хранятся номера кластеров а не секторов. Увеличение размера числа кластеров дает возможность сократить кол-вло данных о размещении файла.</w:t>
      </w:r>
    </w:p>
    <w:p w14:paraId="2302C0DC" w14:textId="1C714AE2" w:rsidR="00DD3018" w:rsidRDefault="00DD3018" w:rsidP="00DD3018">
      <w:pPr>
        <w:pStyle w:val="a3"/>
        <w:numPr>
          <w:ilvl w:val="0"/>
          <w:numId w:val="20"/>
        </w:numPr>
      </w:pPr>
      <w:r>
        <w:t>Длякаждого файла надо хранить информация о меньшем числе кластеров</w:t>
      </w:r>
    </w:p>
    <w:p w14:paraId="41527E84" w14:textId="54FDC073" w:rsidR="00DD3018" w:rsidRDefault="00DD3018" w:rsidP="00DD3018">
      <w:pPr>
        <w:pStyle w:val="a3"/>
        <w:numPr>
          <w:ilvl w:val="0"/>
          <w:numId w:val="20"/>
        </w:numPr>
      </w:pPr>
      <w:r>
        <w:t>Уменьшается число двоичных размеров которые используются длязадания номера кластера</w:t>
      </w:r>
    </w:p>
    <w:p w14:paraId="25CCE368" w14:textId="0F14CA38" w:rsidR="00C66CBD" w:rsidRDefault="00C66CBD" w:rsidP="00C66CBD">
      <w:r>
        <w:t>Использование больших кластеров имеет и отрицательную сторону, тк размер файла можно считать случайной величиной можно приближенно считать что половина последнего кластера останется незанятой. Внутренная фрагментация. Если хотя бы один из секторов отмечен как дефектный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автоматически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диска.Эта информация нужна при создании новых файлов или расширении существуюх.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Хранить список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В многопользовательских ОС важное значение имеет защита данных. Должны быть аппаратные средства, привелигированный режим работы процессора, в противном случае любая число програмная система защиты может быть нарушена с помощью ПО.</w:t>
      </w:r>
    </w:p>
    <w:p w14:paraId="2C43DBC0" w14:textId="77777777" w:rsidR="005E4C6B" w:rsidRDefault="005E4C6B" w:rsidP="005E4C6B">
      <w:r>
        <w:t>Список пользователей системы,содержащий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r>
        <w:t>Аунтефикация пользователя</w:t>
      </w:r>
    </w:p>
    <w:p w14:paraId="524697F0" w14:textId="77777777" w:rsidR="00C24743" w:rsidRDefault="00C24743" w:rsidP="005E4C6B"/>
    <w:p w14:paraId="62B0A1BC" w14:textId="77777777" w:rsidR="009D3425" w:rsidRDefault="00C24743" w:rsidP="005E4C6B">
      <w:r>
        <w:t>Кроме отдельных пользователей правами доступа могут обладать группы пользователй. Админ нзначает права другим пользователям.</w:t>
      </w:r>
    </w:p>
    <w:p w14:paraId="133E84D4" w14:textId="10C87DE2" w:rsidR="005E4C6B" w:rsidRDefault="009D3425" w:rsidP="005E4C6B">
      <w:r>
        <w:t>Возможн ситуация когда два или более процесса пытаются использовать один и тот же файл, предпологается что с правами доступа все в проядке,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Если один процесс обновляет данные в файле а другой читает то будет херь.</w:t>
      </w:r>
      <w:r w:rsidR="00C21405">
        <w:t xml:space="preserve"> Еще опаснее ситуация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Безопасно только когда оба читают, либо только 1 работает а второй ждет.</w:t>
      </w:r>
    </w:p>
    <w:p w14:paraId="72D02328" w14:textId="41F6F42A" w:rsidR="008E74ED" w:rsidRDefault="008E74ED" w:rsidP="005E4C6B">
      <w:r>
        <w:t>В ОС может обеспечить безопасный допуск разрешая открывать файл в 2 случаях. Прроцессы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Режим разделения определяет какие операции данный процесс готов разрешить другим процессам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r>
        <w:t>Хапрет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Обычно блокировка устанавливается короткая, чтобы не снижать производительность системы. Экслюзивная блокировка.</w:t>
      </w:r>
    </w:p>
    <w:p w14:paraId="690BB2CA" w14:textId="4A7BF6DF" w:rsidR="00B45091" w:rsidRDefault="00CA67C1">
      <w:r>
        <w:t>Кооперативная блокировка.</w:t>
      </w:r>
      <w:r w:rsidR="00B45091">
        <w:t xml:space="preserve"> Закончили</w:t>
      </w:r>
      <w:r w:rsidR="00B45091">
        <w:br w:type="page"/>
      </w:r>
    </w:p>
    <w:p w14:paraId="6A5642E5" w14:textId="2F1D9485" w:rsidR="00CA67C1" w:rsidRDefault="00B45091" w:rsidP="00B45091">
      <w:pPr>
        <w:pStyle w:val="1"/>
      </w:pPr>
      <w:r>
        <w:lastRenderedPageBreak/>
        <w:t>Лекция 10</w:t>
      </w:r>
    </w:p>
    <w:p w14:paraId="1CD77887" w14:textId="2E1EAC64" w:rsidR="00B51E07" w:rsidRDefault="00B51E07" w:rsidP="00B51E07">
      <w:r>
        <w:t xml:space="preserve">Файловая система </w:t>
      </w:r>
      <w:r>
        <w:rPr>
          <w:lang w:val="en-US"/>
        </w:rPr>
        <w:t>ntfs</w:t>
      </w:r>
      <w:r w:rsidRPr="00B51E07">
        <w:t xml:space="preserve"> </w:t>
      </w:r>
      <w:r>
        <w:t>и управление данными винды</w:t>
      </w:r>
      <w:r w:rsidR="00834171" w:rsidRPr="00834171">
        <w:t xml:space="preserve">. </w:t>
      </w:r>
    </w:p>
    <w:p w14:paraId="69C83BFC" w14:textId="4E6EE5A1" w:rsidR="00834171" w:rsidRDefault="00834171" w:rsidP="00B51E07">
      <w:r>
        <w:t xml:space="preserve">Разработано для цинды </w:t>
      </w:r>
      <w:r>
        <w:rPr>
          <w:lang w:val="en-US"/>
        </w:rPr>
        <w:t>Mt</w:t>
      </w:r>
      <w:r w:rsidRPr="00834171">
        <w:t xml:space="preserve"> </w:t>
      </w:r>
      <w:r>
        <w:t xml:space="preserve">для замены </w:t>
      </w:r>
      <w:r>
        <w:rPr>
          <w:lang w:val="en-US"/>
        </w:rPr>
        <w:t>fat</w:t>
      </w:r>
      <w:r w:rsidRPr="00834171">
        <w:t xml:space="preserve">. </w:t>
      </w:r>
    </w:p>
    <w:p w14:paraId="0F6C41F5" w14:textId="3BDC2F7D" w:rsidR="00B37CB7" w:rsidRDefault="00B37CB7" w:rsidP="00B51E07">
      <w:pPr>
        <w:rPr>
          <w:lang w:val="en-US"/>
        </w:rPr>
      </w:pPr>
      <w:r>
        <w:t xml:space="preserve">Основная система для новых версий винды. Она спроектирована как система. Обеспечивает бытсрый доступ к данным и в том случае она это делает если объем диска превышает 600 МБ. Возможности реализованные в </w:t>
      </w:r>
      <w:r>
        <w:rPr>
          <w:lang w:val="en-US"/>
        </w:rPr>
        <w:t xml:space="preserve">Ntfs </w:t>
      </w:r>
      <w:r>
        <w:t xml:space="preserve">но не в </w:t>
      </w:r>
      <w:r>
        <w:rPr>
          <w:lang w:val="en-US"/>
        </w:rPr>
        <w:t>fat:</w:t>
      </w:r>
    </w:p>
    <w:p w14:paraId="091693DF" w14:textId="755BFD1C" w:rsidR="00B37CB7" w:rsidRDefault="00B37CB7" w:rsidP="00B37CB7">
      <w:pPr>
        <w:pStyle w:val="a3"/>
        <w:numPr>
          <w:ilvl w:val="0"/>
          <w:numId w:val="23"/>
        </w:numPr>
      </w:pPr>
      <w:r>
        <w:t>Развитые средства защиты данных. Разделять права для пользователй и групп пользователей.</w:t>
      </w:r>
    </w:p>
    <w:p w14:paraId="650A13E1" w14:textId="2355DDD1" w:rsidR="00B37CB7" w:rsidRDefault="00B37CB7" w:rsidP="00B37CB7">
      <w:pPr>
        <w:pStyle w:val="a3"/>
        <w:numPr>
          <w:ilvl w:val="0"/>
          <w:numId w:val="23"/>
        </w:numPr>
      </w:pPr>
      <w:r>
        <w:t>Быстрый поиск файлов в больших каталогах.</w:t>
      </w:r>
    </w:p>
    <w:p w14:paraId="302B5213" w14:textId="488623BB" w:rsidR="00B37CB7" w:rsidRDefault="00B37CB7" w:rsidP="00B37CB7">
      <w:pPr>
        <w:pStyle w:val="a3"/>
        <w:numPr>
          <w:ilvl w:val="0"/>
          <w:numId w:val="23"/>
        </w:numPr>
      </w:pPr>
      <w:r>
        <w:t>Обеспечение целостности данных в случае сбоев или отключение питания основанные на механизме транзакций. Ведутся логи. Если транзацкия прервана на промежуточном этапе то при следующей загрузке системы информация из журнала позволит отменить сделанные этапы.</w:t>
      </w:r>
    </w:p>
    <w:p w14:paraId="5D15951F" w14:textId="14E98DE9" w:rsidR="00B37CB7" w:rsidRDefault="00B37CB7" w:rsidP="00B37CB7">
      <w:pPr>
        <w:pStyle w:val="a3"/>
        <w:numPr>
          <w:ilvl w:val="0"/>
          <w:numId w:val="23"/>
        </w:numPr>
      </w:pPr>
      <w:r>
        <w:t>Возможность сжатия данных на уровне отдельных файлов, на одном диске хранятся и сжатые и не сжатые.</w:t>
      </w:r>
    </w:p>
    <w:p w14:paraId="5EF5EBCD" w14:textId="22BE97B9" w:rsidR="00B37CB7" w:rsidRDefault="00B37CB7" w:rsidP="00B37CB7">
      <w:pPr>
        <w:pStyle w:val="a3"/>
        <w:numPr>
          <w:ilvl w:val="0"/>
          <w:numId w:val="23"/>
        </w:numPr>
      </w:pPr>
      <w:r>
        <w:t>Возможность хранения файлов в зашифрованном виде.</w:t>
      </w:r>
    </w:p>
    <w:p w14:paraId="04CF594B" w14:textId="389525DE" w:rsidR="00B37CB7" w:rsidRDefault="00B37CB7" w:rsidP="00B37CB7">
      <w:pPr>
        <w:pStyle w:val="a3"/>
        <w:numPr>
          <w:ilvl w:val="0"/>
          <w:numId w:val="23"/>
        </w:numPr>
      </w:pPr>
      <w:r>
        <w:t>Механизм точек повторного анализа</w:t>
      </w:r>
      <w:r w:rsidR="00D72D5A">
        <w:t xml:space="preserve">. Копирка </w:t>
      </w:r>
      <w:r w:rsidR="00D72D5A">
        <w:rPr>
          <w:lang w:val="en-US"/>
        </w:rPr>
        <w:t>unix</w:t>
      </w:r>
      <w:r w:rsidR="00D72D5A" w:rsidRPr="00D72D5A">
        <w:t xml:space="preserve">, </w:t>
      </w:r>
      <w:r w:rsidR="00D72D5A">
        <w:t>символические связи, монтирование файловых систем.</w:t>
      </w:r>
    </w:p>
    <w:p w14:paraId="4CDA7C15" w14:textId="48DC5AEA" w:rsidR="00D72D5A" w:rsidRDefault="00D72D5A" w:rsidP="00B37CB7">
      <w:pPr>
        <w:pStyle w:val="a3"/>
        <w:numPr>
          <w:ilvl w:val="0"/>
          <w:numId w:val="23"/>
        </w:numPr>
      </w:pPr>
      <w:r>
        <w:t>Протоколирование всех изменений в файловой системе: создание, изменение, удаление</w:t>
      </w:r>
    </w:p>
    <w:p w14:paraId="489895F4" w14:textId="655F9D69" w:rsidR="00D72D5A" w:rsidRDefault="00D72D5A" w:rsidP="00B37CB7">
      <w:pPr>
        <w:pStyle w:val="a3"/>
        <w:numPr>
          <w:ilvl w:val="0"/>
          <w:numId w:val="23"/>
        </w:numPr>
      </w:pPr>
      <w:r>
        <w:t xml:space="preserve">Расширяемость системы. Добавление новых атрибутов файла. </w:t>
      </w:r>
    </w:p>
    <w:p w14:paraId="2026C041" w14:textId="19EB7B9B" w:rsidR="00D72D5A" w:rsidRDefault="00D72D5A" w:rsidP="00D72D5A">
      <w:r>
        <w:t xml:space="preserve">Недостатки: </w:t>
      </w:r>
    </w:p>
    <w:p w14:paraId="79F19C42" w14:textId="2E7F9FB5" w:rsidR="00D72D5A" w:rsidRDefault="00D72D5A" w:rsidP="00D72D5A">
      <w:pPr>
        <w:pStyle w:val="a3"/>
        <w:numPr>
          <w:ilvl w:val="0"/>
          <w:numId w:val="24"/>
        </w:numPr>
      </w:pPr>
      <w:r>
        <w:t xml:space="preserve">Методанные </w:t>
      </w:r>
      <w:r>
        <w:rPr>
          <w:lang w:val="en-US"/>
        </w:rPr>
        <w:t>ntfs</w:t>
      </w:r>
      <w:r w:rsidRPr="00D72D5A">
        <w:t xml:space="preserve"> </w:t>
      </w:r>
      <w:r>
        <w:t>занимают несколько МБ, поэтому нельзя использовать для носителей.</w:t>
      </w:r>
    </w:p>
    <w:p w14:paraId="711E9FBE" w14:textId="4F43A0C2" w:rsidR="00D72D5A" w:rsidRDefault="00D72D5A" w:rsidP="00D72D5A">
      <w:pPr>
        <w:pStyle w:val="a3"/>
        <w:numPr>
          <w:ilvl w:val="0"/>
          <w:numId w:val="24"/>
        </w:numPr>
      </w:pPr>
      <w:r>
        <w:t>Операции в файлами более трудоемкие.</w:t>
      </w:r>
    </w:p>
    <w:p w14:paraId="707B220B" w14:textId="74E3301F" w:rsidR="00D72D5A" w:rsidRDefault="00D72D5A" w:rsidP="00D72D5A">
      <w:pPr>
        <w:pStyle w:val="a3"/>
        <w:numPr>
          <w:ilvl w:val="0"/>
          <w:numId w:val="24"/>
        </w:numPr>
      </w:pPr>
      <w:r>
        <w:t>Большое число операций записи на диск, чем с более простыми ФС. Это критично для флэш дисков.</w:t>
      </w:r>
    </w:p>
    <w:p w14:paraId="4AB9FEFC" w14:textId="7A17D7B8" w:rsidR="00D72D5A" w:rsidRDefault="00D72D5A" w:rsidP="00D72D5A">
      <w:r>
        <w:t>Общая структура хранения файлов на диске характеризуют:</w:t>
      </w:r>
    </w:p>
    <w:p w14:paraId="7FBBA281" w14:textId="5695593B" w:rsidR="00D72D5A" w:rsidRDefault="00D72D5A" w:rsidP="00D72D5A">
      <w:r>
        <w:t>На диске нет ничего кроме файлов, В файле нет ничего кроме атрибутов.</w:t>
      </w:r>
    </w:p>
    <w:p w14:paraId="3A8D16FB" w14:textId="083D59A3" w:rsidR="00D72D5A" w:rsidRDefault="00D72D5A" w:rsidP="00D72D5A">
      <w:r>
        <w:t>Главная таблица файлов, наиболее важная часть хранения файлов на дсике (</w:t>
      </w:r>
      <w:r>
        <w:rPr>
          <w:lang w:val="en-US"/>
        </w:rPr>
        <w:t>mft</w:t>
      </w:r>
      <w:r w:rsidRPr="00D72D5A">
        <w:t>)</w:t>
      </w:r>
    </w:p>
    <w:p w14:paraId="34A46F66" w14:textId="70EE2A19" w:rsidR="00D72D5A" w:rsidRDefault="00D72D5A" w:rsidP="00D72D5A">
      <w:r>
        <w:t xml:space="preserve">Таблица содержит записи о всех файлах в каталогах которые расположены данном томе. Размер записи 1 КБ. Если метаданные о файле не помещаются в одной записи то могут быть использованы доп записи. После форматирования дискового тома когда на нем ещенет пользовательских файлов, </w:t>
      </w:r>
      <w:r>
        <w:rPr>
          <w:lang w:val="en-US"/>
        </w:rPr>
        <w:t>MFT</w:t>
      </w:r>
      <w:r>
        <w:t xml:space="preserve"> содержит 16 записей из которых 11 содержат описание файлов метаданных а остальные 5 зарезервированы как дополнительные. </w:t>
      </w:r>
    </w:p>
    <w:p w14:paraId="7BD1EAF4" w14:textId="33248DFA" w:rsidR="00D72D5A" w:rsidRDefault="00D72D5A" w:rsidP="00D72D5A">
      <w:r>
        <w:t>Список файлов метаданных:</w:t>
      </w:r>
    </w:p>
    <w:p w14:paraId="1C6788D6" w14:textId="5CE6C195" w:rsidR="00D72D5A" w:rsidRDefault="00D72D5A" w:rsidP="00D72D5A">
      <w:pPr>
        <w:pStyle w:val="a3"/>
        <w:numPr>
          <w:ilvl w:val="0"/>
          <w:numId w:val="25"/>
        </w:numPr>
      </w:pPr>
      <w:r>
        <w:t xml:space="preserve">Первая запись </w:t>
      </w:r>
      <w:r>
        <w:rPr>
          <w:lang w:val="en-US"/>
        </w:rPr>
        <w:t>mft</w:t>
      </w:r>
      <w:r w:rsidRPr="00D72D5A">
        <w:t xml:space="preserve"> </w:t>
      </w:r>
      <w:r>
        <w:t xml:space="preserve">описывает саму </w:t>
      </w:r>
      <w:r>
        <w:rPr>
          <w:lang w:val="en-US"/>
        </w:rPr>
        <w:t>mft</w:t>
      </w:r>
      <w:r w:rsidRPr="00D72D5A">
        <w:t xml:space="preserve"> </w:t>
      </w:r>
      <w:r>
        <w:t>которая тоже считается файлом.</w:t>
      </w:r>
      <w:r w:rsidR="00AB539F">
        <w:t xml:space="preserve"> </w:t>
      </w:r>
      <w:r w:rsidR="00AB539F">
        <w:rPr>
          <w:lang w:val="en-US"/>
        </w:rPr>
        <w:t>Mft</w:t>
      </w:r>
      <w:r w:rsidR="00AB539F" w:rsidRPr="00AB539F">
        <w:t xml:space="preserve"> </w:t>
      </w:r>
      <w:r w:rsidR="00AB539F">
        <w:t>может состоять из нескольких сегментов размещение которых задается в этой записи.</w:t>
      </w:r>
    </w:p>
    <w:p w14:paraId="1B9D4BF2" w14:textId="6EB43972" w:rsidR="00AB539F" w:rsidRDefault="00AB539F" w:rsidP="00D72D5A">
      <w:pPr>
        <w:pStyle w:val="a3"/>
        <w:numPr>
          <w:ilvl w:val="0"/>
          <w:numId w:val="25"/>
        </w:numPr>
      </w:pPr>
      <w:r>
        <w:t>Копия первых 16 записей, которая хранится как файл в середине диска. Это позволяет восстановить метаданные в случае повреждений</w:t>
      </w:r>
    </w:p>
    <w:p w14:paraId="130CAFA5" w14:textId="20B0CC9B" w:rsidR="00AB539F" w:rsidRDefault="00AB539F" w:rsidP="00D72D5A">
      <w:pPr>
        <w:pStyle w:val="a3"/>
        <w:numPr>
          <w:ilvl w:val="0"/>
          <w:numId w:val="25"/>
        </w:numPr>
      </w:pPr>
      <w:r>
        <w:t>Журнал протоколирования транзакций</w:t>
      </w:r>
    </w:p>
    <w:p w14:paraId="39A61194" w14:textId="69AD1C46" w:rsidR="00AB539F" w:rsidRDefault="00AB539F" w:rsidP="00D72D5A">
      <w:pPr>
        <w:pStyle w:val="a3"/>
        <w:numPr>
          <w:ilvl w:val="0"/>
          <w:numId w:val="25"/>
        </w:numPr>
      </w:pPr>
      <w:r>
        <w:t>Файл, информация о томе. Внутри: имя тома, серийный номер, дата форматирования</w:t>
      </w:r>
    </w:p>
    <w:p w14:paraId="31229F38" w14:textId="316CEB83" w:rsidR="00AB539F" w:rsidRDefault="00AB539F" w:rsidP="00D72D5A">
      <w:pPr>
        <w:pStyle w:val="a3"/>
        <w:numPr>
          <w:ilvl w:val="0"/>
          <w:numId w:val="25"/>
        </w:numPr>
      </w:pPr>
      <w:r>
        <w:t>Файл с перечислением всех атрибутов которые используются для описания файлов на данном томе</w:t>
      </w:r>
    </w:p>
    <w:p w14:paraId="3F346B3F" w14:textId="2D8A91A2" w:rsidR="00AB539F" w:rsidRDefault="00AB539F" w:rsidP="00AB539F">
      <w:r>
        <w:lastRenderedPageBreak/>
        <w:t xml:space="preserve">Таким образом список отрибутов не является жестко фиксированным и может быть расширен в последующих версиях </w:t>
      </w:r>
      <w:r>
        <w:rPr>
          <w:lang w:val="en-US"/>
        </w:rPr>
        <w:t>ntfs</w:t>
      </w:r>
      <w:r w:rsidRPr="00AB539F">
        <w:t xml:space="preserve"> </w:t>
      </w:r>
    </w:p>
    <w:p w14:paraId="3801B557" w14:textId="2BD62C63" w:rsidR="00AB539F" w:rsidRDefault="00AB539F" w:rsidP="00AB539F">
      <w:pPr>
        <w:pStyle w:val="a3"/>
        <w:numPr>
          <w:ilvl w:val="0"/>
          <w:numId w:val="25"/>
        </w:numPr>
      </w:pPr>
      <w:r>
        <w:t>Корневой каталог тома</w:t>
      </w:r>
    </w:p>
    <w:p w14:paraId="527198FF" w14:textId="7A799AC5" w:rsidR="00AB539F" w:rsidRDefault="00AB539F" w:rsidP="00AB539F">
      <w:pPr>
        <w:pStyle w:val="a3"/>
        <w:numPr>
          <w:ilvl w:val="0"/>
          <w:numId w:val="25"/>
        </w:numPr>
      </w:pPr>
      <w:r>
        <w:t>Битовая карта занятости тома</w:t>
      </w:r>
    </w:p>
    <w:p w14:paraId="263381D0" w14:textId="7B4D90F6" w:rsidR="00AB539F" w:rsidRDefault="00AB539F" w:rsidP="00AB539F">
      <w:pPr>
        <w:pStyle w:val="a3"/>
        <w:numPr>
          <w:ilvl w:val="0"/>
          <w:numId w:val="25"/>
        </w:numPr>
      </w:pPr>
      <w:r>
        <w:t>Бутсектор, это первый сектор тома и считается файлом.</w:t>
      </w:r>
    </w:p>
    <w:p w14:paraId="69BF17EA" w14:textId="0E589786" w:rsidR="00AB539F" w:rsidRDefault="00AB539F" w:rsidP="00AB539F">
      <w:pPr>
        <w:pStyle w:val="a3"/>
        <w:numPr>
          <w:ilvl w:val="0"/>
          <w:numId w:val="25"/>
        </w:numPr>
      </w:pPr>
      <w:r>
        <w:t>Файл состоящий из всех дефектных кластеров на данном томе. Они отмечаются занятыми</w:t>
      </w:r>
    </w:p>
    <w:p w14:paraId="38EC9933" w14:textId="46AF83C3" w:rsidR="00AB539F" w:rsidRDefault="00AB539F" w:rsidP="00AB539F">
      <w:pPr>
        <w:pStyle w:val="a3"/>
        <w:numPr>
          <w:ilvl w:val="0"/>
          <w:numId w:val="25"/>
        </w:numPr>
      </w:pPr>
      <w:r>
        <w:t>Файл содержащитй все различные дескрипторы защиты используемые для файлов и каталогов данного тома</w:t>
      </w:r>
    </w:p>
    <w:p w14:paraId="565EB478" w14:textId="5444ACCA" w:rsidR="00AB539F" w:rsidRDefault="00AB539F" w:rsidP="00AB539F">
      <w:pPr>
        <w:pStyle w:val="a3"/>
        <w:numPr>
          <w:ilvl w:val="0"/>
          <w:numId w:val="25"/>
        </w:numPr>
      </w:pPr>
      <w:r>
        <w:t>Файл задающий пары прописных и строчных букв которые поддерживаются системой.</w:t>
      </w:r>
    </w:p>
    <w:p w14:paraId="69A59C91" w14:textId="631BBA3F" w:rsidR="00AB539F" w:rsidRDefault="00AB539F" w:rsidP="00AB539F">
      <w:r>
        <w:t>Эти данные необходимы тк имена файлов могут содержать буквы обоих типов, но в винде регистр не различается в отличии от юних</w:t>
      </w:r>
    </w:p>
    <w:p w14:paraId="39C4F980" w14:textId="63B05AF2" w:rsidR="00AB539F" w:rsidRDefault="00AB539F" w:rsidP="00AB539F">
      <w:pPr>
        <w:pStyle w:val="a3"/>
        <w:numPr>
          <w:ilvl w:val="0"/>
          <w:numId w:val="25"/>
        </w:numPr>
      </w:pPr>
      <w:r>
        <w:t>Каталог содержащий еще 4 файла метаданных, добавленных в винде 2000. Файл уникальных 16 байтовых идентификаторов, которые создаются в винде для каждого файла с ярлыком. Нужно для перемещения файла и сохранении работоспособности ярлыка. Файл квот дискового пространства. Файл точек повторного анализа. Файл журнала изменений .</w:t>
      </w:r>
    </w:p>
    <w:p w14:paraId="7F9DD931" w14:textId="5F933EC2" w:rsidR="00AA2C29" w:rsidRDefault="00AA2C29" w:rsidP="00AA2C29">
      <w:r>
        <w:t xml:space="preserve">Начиная с 17 позиции </w:t>
      </w:r>
      <w:r>
        <w:rPr>
          <w:lang w:val="en-US"/>
        </w:rPr>
        <w:t>mft</w:t>
      </w:r>
      <w:r w:rsidRPr="00AA2C29">
        <w:t xml:space="preserve"> </w:t>
      </w:r>
      <w:r>
        <w:t xml:space="preserve">хранятся данные о метаданных файлах которые размещены и система пытается сохранить </w:t>
      </w:r>
      <w:r>
        <w:rPr>
          <w:lang w:val="en-US"/>
        </w:rPr>
        <w:t>mft</w:t>
      </w:r>
      <w:r w:rsidRPr="00AA2C29">
        <w:t xml:space="preserve"> </w:t>
      </w:r>
      <w:r>
        <w:t xml:space="preserve">непрерывной тк это ускоряет обращение к файлам. Система сохраняет для роста </w:t>
      </w:r>
      <w:r>
        <w:rPr>
          <w:lang w:val="en-US"/>
        </w:rPr>
        <w:t>mft</w:t>
      </w:r>
      <w:r>
        <w:t>.</w:t>
      </w:r>
    </w:p>
    <w:p w14:paraId="084D7059" w14:textId="33E59054" w:rsidR="00AA2C29" w:rsidRDefault="00AA2C29" w:rsidP="00AA2C29">
      <w:r>
        <w:t>Атрибуты файла</w:t>
      </w:r>
    </w:p>
    <w:p w14:paraId="08DEAAB4" w14:textId="04FC80AB" w:rsidR="00AA2C29" w:rsidRDefault="00AA2C29" w:rsidP="00AA2C29">
      <w:r>
        <w:t xml:space="preserve">Каждая запись </w:t>
      </w:r>
      <w:r>
        <w:rPr>
          <w:lang w:val="en-US"/>
        </w:rPr>
        <w:t>mft</w:t>
      </w:r>
      <w:r w:rsidRPr="00AA2C29">
        <w:t xml:space="preserve"> </w:t>
      </w:r>
      <w:r>
        <w:t>содержит набор атрибутов который может различаться для разных файлов и каталогов. Атрибут состоит из загаловка и значения. Заг</w:t>
      </w:r>
      <w:r w:rsidR="0091756C">
        <w:t>о</w:t>
      </w:r>
      <w:r>
        <w:t>ловок содержит тип атрибута</w:t>
      </w:r>
      <w:r w:rsidR="0091756C">
        <w:t>, его имя, длину и данные. Имя атрибута может отсутствовать а остальные поля обязательны. Некоторые типы атрибутов должны быть резидентными. Если атрибуто не резидентный то в загаловке указываются сведения о размещении значений на диске. Наиболее важные типы:</w:t>
      </w:r>
    </w:p>
    <w:p w14:paraId="65E0DE3C" w14:textId="1BACDE90" w:rsidR="0091756C" w:rsidRDefault="0091756C" w:rsidP="0091756C">
      <w:pPr>
        <w:pStyle w:val="a3"/>
        <w:numPr>
          <w:ilvl w:val="0"/>
          <w:numId w:val="26"/>
        </w:numPr>
      </w:pPr>
      <w:r>
        <w:t>Имя файла</w:t>
      </w:r>
    </w:p>
    <w:p w14:paraId="78215DA8" w14:textId="77777777" w:rsidR="0091756C" w:rsidRPr="0091756C" w:rsidRDefault="0091756C" w:rsidP="0091756C">
      <w:pPr>
        <w:pStyle w:val="a3"/>
        <w:numPr>
          <w:ilvl w:val="0"/>
          <w:numId w:val="26"/>
        </w:numPr>
      </w:pPr>
      <w:r>
        <w:t>Стандартная информация, это та информация о файле. Что-то из</w:t>
      </w:r>
      <w:r>
        <w:rPr>
          <w:lang w:val="en-US"/>
        </w:rPr>
        <w:t xml:space="preserve"> fat</w:t>
      </w:r>
    </w:p>
    <w:p w14:paraId="04F89881" w14:textId="77777777" w:rsidR="0091756C" w:rsidRDefault="0091756C" w:rsidP="0091756C">
      <w:pPr>
        <w:pStyle w:val="a3"/>
        <w:numPr>
          <w:ilvl w:val="0"/>
          <w:numId w:val="26"/>
        </w:numPr>
      </w:pPr>
      <w:r>
        <w:t>Дескриптор защиты</w:t>
      </w:r>
    </w:p>
    <w:p w14:paraId="40940375" w14:textId="77777777" w:rsidR="007F1275" w:rsidRDefault="007F1275" w:rsidP="0091756C">
      <w:pPr>
        <w:pStyle w:val="a3"/>
        <w:numPr>
          <w:ilvl w:val="0"/>
          <w:numId w:val="26"/>
        </w:numPr>
      </w:pPr>
      <w:r>
        <w:t>Сами данные как один из типов атрибутов (резидентно)</w:t>
      </w:r>
    </w:p>
    <w:p w14:paraId="51E2F402" w14:textId="140743BC" w:rsidR="0091756C" w:rsidRDefault="00D70FB3" w:rsidP="0091756C">
      <w:pPr>
        <w:pStyle w:val="a3"/>
        <w:numPr>
          <w:ilvl w:val="0"/>
          <w:numId w:val="26"/>
        </w:numPr>
      </w:pPr>
      <w:r>
        <w:t>Структура данных дерево, для быстрого поиска файлов в каталоге</w:t>
      </w:r>
    </w:p>
    <w:p w14:paraId="75BE344C" w14:textId="7CB56E64" w:rsidR="00D70FB3" w:rsidRDefault="00D70FB3" w:rsidP="00D70FB3">
      <w:r>
        <w:t xml:space="preserve">Потоки данных, один файл – несколько атрибутов данных для разных потоков данных. Один из потоков – основной, безымянный. Другие с именами, получается целый каталог файлов внутри одного файла. Для создания альтернативного потока или обращения к нему надо после имени файла указать через двоеточие имя потока. Альтернативные потоки содержат различные сведения или версии файла. Такие потоки редко используются. Наличие альтернативных потоков в файле трудно обнаружить, например </w:t>
      </w:r>
      <w:r>
        <w:rPr>
          <w:lang w:val="en-US"/>
        </w:rPr>
        <w:t>dir</w:t>
      </w:r>
      <w:r w:rsidRPr="00D70FB3">
        <w:t xml:space="preserve"> </w:t>
      </w:r>
      <w:r>
        <w:t>и проводник винды не видит потоки и не учитывает их размер.</w:t>
      </w:r>
    </w:p>
    <w:p w14:paraId="5758F620" w14:textId="4CBBC7C1" w:rsidR="00D70FB3" w:rsidRDefault="00D70FB3" w:rsidP="00D70FB3">
      <w:r>
        <w:t>Точки повторного анализа и жесткие связи. Есть возможность создания точек повторного анализва, это точка можетбыть привязана или к файлу или к пустому каталогу. ФС харнит тип точки и данные. Перенаправление поиска на другой каталог или файл, символическая связь или на другой дисковый том то есть аналог монтирования в юних</w:t>
      </w:r>
      <w:r w:rsidR="00E97C1A">
        <w:t xml:space="preserve">, символические связи создаваемые таким образом близки к более привычным для пк Ярлык. Истинные символические связи реализованы на уровне файловой системы, поэтому </w:t>
      </w:r>
      <w:r w:rsidR="00E97C1A">
        <w:rPr>
          <w:lang w:val="en-US"/>
        </w:rPr>
        <w:t>API</w:t>
      </w:r>
      <w:r w:rsidR="00E97C1A" w:rsidRPr="00E97C1A">
        <w:t xml:space="preserve"> </w:t>
      </w:r>
      <w:r w:rsidR="00E97C1A">
        <w:t xml:space="preserve">фунции работающие с файлами в случае ярлыка будут обрабатывать сам файл ярлыка, а вслучае символической связи будут обрабатывать тот файл на который указывает связь, но ярлыки могут использоваться с любой файловой </w:t>
      </w:r>
      <w:r w:rsidR="00E97C1A">
        <w:lastRenderedPageBreak/>
        <w:t xml:space="preserve">системой а символические связи доступны только в </w:t>
      </w:r>
      <w:r w:rsidR="00E97C1A">
        <w:rPr>
          <w:lang w:val="en-US"/>
        </w:rPr>
        <w:t>ntfs</w:t>
      </w:r>
      <w:r w:rsidR="00BE03E7" w:rsidRPr="00BE03E7">
        <w:t>.</w:t>
      </w:r>
      <w:r w:rsidR="00BE03E7">
        <w:t xml:space="preserve"> Есть и жесткие связи</w:t>
      </w:r>
      <w:r w:rsidR="00A36C12">
        <w:t xml:space="preserve">,без точек повторного анализа. </w:t>
      </w:r>
      <w:r w:rsidR="0067208F">
        <w:t xml:space="preserve">При создании жесткой связи в записи </w:t>
      </w:r>
      <w:r w:rsidR="0067208F">
        <w:rPr>
          <w:lang w:val="en-US"/>
        </w:rPr>
        <w:t>mft</w:t>
      </w:r>
      <w:r w:rsidR="0067208F" w:rsidRPr="0067208F">
        <w:t xml:space="preserve"> </w:t>
      </w:r>
      <w:r w:rsidR="0067208F">
        <w:t>для соответствующего файла добавляется атрибут и увеличивается счетчик связей.</w:t>
      </w:r>
      <w:r w:rsidR="00075C35">
        <w:t xml:space="preserve"> В записи каталога для жесткой связи указывается имя файла и номер записи </w:t>
      </w:r>
      <w:r w:rsidR="00075C35">
        <w:rPr>
          <w:lang w:val="en-US"/>
        </w:rPr>
        <w:t>mft</w:t>
      </w:r>
      <w:r w:rsidR="00075C35">
        <w:t xml:space="preserve">. Для создания различных типов точек повторного анализа и жестких связей могут использоваться </w:t>
      </w:r>
      <w:r w:rsidR="00075C35">
        <w:rPr>
          <w:lang w:val="en-US"/>
        </w:rPr>
        <w:t>API</w:t>
      </w:r>
      <w:r w:rsidR="00075C35">
        <w:t xml:space="preserve"> функции видны или консольные команды </w:t>
      </w:r>
      <w:r w:rsidR="00075C35">
        <w:rPr>
          <w:lang w:val="en-US"/>
        </w:rPr>
        <w:t>mklink</w:t>
      </w:r>
      <w:r w:rsidR="00075C35" w:rsidRPr="00075C35">
        <w:t xml:space="preserve"> </w:t>
      </w:r>
    </w:p>
    <w:p w14:paraId="5AEB0B1B" w14:textId="0FACDD21" w:rsidR="00075C35" w:rsidRPr="00075C35" w:rsidRDefault="00075C35" w:rsidP="00D70FB3">
      <w:r>
        <w:t>Доступ к данным</w:t>
      </w:r>
    </w:p>
    <w:sectPr w:rsidR="00075C35" w:rsidRPr="00075C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FF"/>
    <w:multiLevelType w:val="hybridMultilevel"/>
    <w:tmpl w:val="49BC1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778B0"/>
    <w:multiLevelType w:val="hybridMultilevel"/>
    <w:tmpl w:val="8BF82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34A1814"/>
    <w:multiLevelType w:val="hybridMultilevel"/>
    <w:tmpl w:val="DDDA8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4B2D4A"/>
    <w:multiLevelType w:val="hybridMultilevel"/>
    <w:tmpl w:val="253E0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1"/>
  </w:num>
  <w:num w:numId="3">
    <w:abstractNumId w:val="4"/>
  </w:num>
  <w:num w:numId="4">
    <w:abstractNumId w:val="24"/>
  </w:num>
  <w:num w:numId="5">
    <w:abstractNumId w:val="6"/>
  </w:num>
  <w:num w:numId="6">
    <w:abstractNumId w:val="19"/>
  </w:num>
  <w:num w:numId="7">
    <w:abstractNumId w:val="17"/>
  </w:num>
  <w:num w:numId="8">
    <w:abstractNumId w:val="5"/>
  </w:num>
  <w:num w:numId="9">
    <w:abstractNumId w:val="15"/>
  </w:num>
  <w:num w:numId="10">
    <w:abstractNumId w:val="3"/>
  </w:num>
  <w:num w:numId="11">
    <w:abstractNumId w:val="9"/>
  </w:num>
  <w:num w:numId="12">
    <w:abstractNumId w:val="16"/>
  </w:num>
  <w:num w:numId="13">
    <w:abstractNumId w:val="22"/>
  </w:num>
  <w:num w:numId="14">
    <w:abstractNumId w:val="13"/>
  </w:num>
  <w:num w:numId="15">
    <w:abstractNumId w:val="23"/>
  </w:num>
  <w:num w:numId="16">
    <w:abstractNumId w:val="10"/>
  </w:num>
  <w:num w:numId="17">
    <w:abstractNumId w:val="2"/>
  </w:num>
  <w:num w:numId="18">
    <w:abstractNumId w:val="8"/>
  </w:num>
  <w:num w:numId="19">
    <w:abstractNumId w:val="12"/>
  </w:num>
  <w:num w:numId="20">
    <w:abstractNumId w:val="20"/>
  </w:num>
  <w:num w:numId="21">
    <w:abstractNumId w:val="25"/>
  </w:num>
  <w:num w:numId="22">
    <w:abstractNumId w:val="18"/>
  </w:num>
  <w:num w:numId="23">
    <w:abstractNumId w:val="7"/>
  </w:num>
  <w:num w:numId="24">
    <w:abstractNumId w:val="14"/>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75C35"/>
    <w:rsid w:val="000A7CBF"/>
    <w:rsid w:val="000B15FD"/>
    <w:rsid w:val="000C5902"/>
    <w:rsid w:val="000C784E"/>
    <w:rsid w:val="000E43A5"/>
    <w:rsid w:val="000E7DAC"/>
    <w:rsid w:val="001276AE"/>
    <w:rsid w:val="00132810"/>
    <w:rsid w:val="00135049"/>
    <w:rsid w:val="00141026"/>
    <w:rsid w:val="00157185"/>
    <w:rsid w:val="0017188B"/>
    <w:rsid w:val="00172F66"/>
    <w:rsid w:val="001D09D5"/>
    <w:rsid w:val="001E52B5"/>
    <w:rsid w:val="002025BB"/>
    <w:rsid w:val="00230AEA"/>
    <w:rsid w:val="002547BC"/>
    <w:rsid w:val="00275E3F"/>
    <w:rsid w:val="002A5804"/>
    <w:rsid w:val="002B519A"/>
    <w:rsid w:val="002B6370"/>
    <w:rsid w:val="002D1F8D"/>
    <w:rsid w:val="002E3091"/>
    <w:rsid w:val="002E52C1"/>
    <w:rsid w:val="002F30BA"/>
    <w:rsid w:val="0035239D"/>
    <w:rsid w:val="00402BFA"/>
    <w:rsid w:val="0048799A"/>
    <w:rsid w:val="004F0248"/>
    <w:rsid w:val="00501C96"/>
    <w:rsid w:val="00547BAC"/>
    <w:rsid w:val="00565DE1"/>
    <w:rsid w:val="005746F8"/>
    <w:rsid w:val="005C4121"/>
    <w:rsid w:val="005C5DC9"/>
    <w:rsid w:val="005C67BA"/>
    <w:rsid w:val="005E4C6B"/>
    <w:rsid w:val="005E5C6F"/>
    <w:rsid w:val="005F7482"/>
    <w:rsid w:val="0060085A"/>
    <w:rsid w:val="0067208F"/>
    <w:rsid w:val="006B0AD2"/>
    <w:rsid w:val="006B7105"/>
    <w:rsid w:val="007074A6"/>
    <w:rsid w:val="007225CF"/>
    <w:rsid w:val="0074609B"/>
    <w:rsid w:val="00753185"/>
    <w:rsid w:val="0075792C"/>
    <w:rsid w:val="007727C6"/>
    <w:rsid w:val="007C45F3"/>
    <w:rsid w:val="007F1275"/>
    <w:rsid w:val="00815E07"/>
    <w:rsid w:val="008216F5"/>
    <w:rsid w:val="00824C6B"/>
    <w:rsid w:val="00834171"/>
    <w:rsid w:val="00845788"/>
    <w:rsid w:val="00850312"/>
    <w:rsid w:val="0086084D"/>
    <w:rsid w:val="00880F23"/>
    <w:rsid w:val="0089094A"/>
    <w:rsid w:val="0089447E"/>
    <w:rsid w:val="008A4745"/>
    <w:rsid w:val="008E74ED"/>
    <w:rsid w:val="0091756C"/>
    <w:rsid w:val="00942AC9"/>
    <w:rsid w:val="00944E1D"/>
    <w:rsid w:val="00951E07"/>
    <w:rsid w:val="00963066"/>
    <w:rsid w:val="009A7069"/>
    <w:rsid w:val="009D3425"/>
    <w:rsid w:val="009D7937"/>
    <w:rsid w:val="009E00D0"/>
    <w:rsid w:val="009F0BB4"/>
    <w:rsid w:val="00A36C12"/>
    <w:rsid w:val="00A85A0F"/>
    <w:rsid w:val="00AA2C29"/>
    <w:rsid w:val="00AB539F"/>
    <w:rsid w:val="00AB6814"/>
    <w:rsid w:val="00AF3064"/>
    <w:rsid w:val="00B109C5"/>
    <w:rsid w:val="00B20B04"/>
    <w:rsid w:val="00B264C5"/>
    <w:rsid w:val="00B37CB7"/>
    <w:rsid w:val="00B45091"/>
    <w:rsid w:val="00B45CB7"/>
    <w:rsid w:val="00B51E07"/>
    <w:rsid w:val="00B9016E"/>
    <w:rsid w:val="00BC07CE"/>
    <w:rsid w:val="00BE03E7"/>
    <w:rsid w:val="00BE576C"/>
    <w:rsid w:val="00C21405"/>
    <w:rsid w:val="00C24743"/>
    <w:rsid w:val="00C332AD"/>
    <w:rsid w:val="00C33A2A"/>
    <w:rsid w:val="00C40428"/>
    <w:rsid w:val="00C5496A"/>
    <w:rsid w:val="00C55BF5"/>
    <w:rsid w:val="00C66CBD"/>
    <w:rsid w:val="00CA448C"/>
    <w:rsid w:val="00CA63A2"/>
    <w:rsid w:val="00CA67C1"/>
    <w:rsid w:val="00CC0E12"/>
    <w:rsid w:val="00CD128E"/>
    <w:rsid w:val="00CD2E1B"/>
    <w:rsid w:val="00CE384A"/>
    <w:rsid w:val="00CF321A"/>
    <w:rsid w:val="00CF406D"/>
    <w:rsid w:val="00D020B7"/>
    <w:rsid w:val="00D1438E"/>
    <w:rsid w:val="00D604B0"/>
    <w:rsid w:val="00D70FB3"/>
    <w:rsid w:val="00D72D5A"/>
    <w:rsid w:val="00D7430E"/>
    <w:rsid w:val="00DA0191"/>
    <w:rsid w:val="00DD3018"/>
    <w:rsid w:val="00DF755A"/>
    <w:rsid w:val="00E45198"/>
    <w:rsid w:val="00E6078F"/>
    <w:rsid w:val="00E97C1A"/>
    <w:rsid w:val="00ED19C5"/>
    <w:rsid w:val="00ED65DD"/>
    <w:rsid w:val="00EE4DE0"/>
    <w:rsid w:val="00F02696"/>
    <w:rsid w:val="00F10EE4"/>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26</Pages>
  <Words>9602</Words>
  <Characters>54734</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80</cp:revision>
  <dcterms:created xsi:type="dcterms:W3CDTF">2024-09-14T05:44:00Z</dcterms:created>
  <dcterms:modified xsi:type="dcterms:W3CDTF">2024-11-07T10:58:00Z</dcterms:modified>
</cp:coreProperties>
</file>