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330A4" w14:textId="3DA80511" w:rsidR="001C51F7" w:rsidRDefault="00113DA8">
      <w:r>
        <w:t>Описание мобильной версии приложения для язвы:</w:t>
      </w:r>
    </w:p>
    <w:p w14:paraId="71D738A9" w14:textId="394D7F80" w:rsidR="00113DA8" w:rsidRDefault="00113DA8">
      <w:r w:rsidRPr="00113DA8">
        <w:drawing>
          <wp:inline distT="0" distB="0" distL="0" distR="0" wp14:anchorId="7208B667" wp14:editId="28C56F59">
            <wp:extent cx="5940425" cy="20542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26FE" w14:textId="4EC7E653" w:rsidR="00113DA8" w:rsidRDefault="00113DA8"/>
    <w:p w14:paraId="65DBD00C" w14:textId="76A75C7C" w:rsidR="00113DA8" w:rsidRDefault="00113DA8">
      <w:r>
        <w:t>Регистрация пользователя:</w:t>
      </w:r>
    </w:p>
    <w:p w14:paraId="0D93EA8D" w14:textId="7E99CD1B" w:rsidR="00113DA8" w:rsidRDefault="00113DA8">
      <w:r w:rsidRPr="00344D62">
        <w:rPr>
          <w:noProof/>
          <w:lang w:val="en-US"/>
        </w:rPr>
        <w:drawing>
          <wp:inline distT="0" distB="0" distL="0" distR="0" wp14:anchorId="6D5E7340" wp14:editId="3C775AE6">
            <wp:extent cx="5940425" cy="43167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D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DA8"/>
    <w:rsid w:val="00113DA8"/>
    <w:rsid w:val="001C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98804"/>
  <w15:chartTrackingRefBased/>
  <w15:docId w15:val="{7B3E9ED2-6752-4028-AACC-5357A675F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Кузнецов</dc:creator>
  <cp:keywords/>
  <dc:description/>
  <cp:lastModifiedBy>Андрей Кузнецов</cp:lastModifiedBy>
  <cp:revision>1</cp:revision>
  <dcterms:created xsi:type="dcterms:W3CDTF">2024-11-17T19:08:00Z</dcterms:created>
  <dcterms:modified xsi:type="dcterms:W3CDTF">2024-11-17T19:18:00Z</dcterms:modified>
</cp:coreProperties>
</file>