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AB0221" w:rsidRDefault="00AB0221" w:rsidP="00AB0221">
      <w:pPr>
        <w:jc w:val="center"/>
        <w:rPr>
          <w:rFonts w:cs="Times New Roman"/>
          <w:b/>
          <w:bCs/>
          <w:sz w:val="48"/>
          <w:szCs w:val="48"/>
        </w:rPr>
      </w:pPr>
      <w:r w:rsidRPr="00AB0221">
        <w:rPr>
          <w:rFonts w:cs="Times New Roman"/>
          <w:b/>
          <w:bCs/>
          <w:sz w:val="48"/>
          <w:szCs w:val="48"/>
        </w:rPr>
        <w:t>САРАТОВСКИЙ ГОСУДАРСТВЕННЫЙ ТЕХНИЧЕСКИЙ УНИВЕРСИТЕТ</w:t>
      </w:r>
    </w:p>
    <w:p w14:paraId="0D306E57" w14:textId="1605BF86" w:rsidR="00AB0221" w:rsidRPr="00AB0221" w:rsidRDefault="00AB0221" w:rsidP="00AB0221">
      <w:pPr>
        <w:jc w:val="center"/>
        <w:rPr>
          <w:rFonts w:cs="Times New Roman"/>
          <w:b/>
          <w:bCs/>
          <w:sz w:val="48"/>
          <w:szCs w:val="48"/>
        </w:rPr>
      </w:pPr>
    </w:p>
    <w:p w14:paraId="3679BDBA" w14:textId="77777777" w:rsidR="00AB0221" w:rsidRDefault="00AB0221" w:rsidP="00AB0221">
      <w:pPr>
        <w:jc w:val="center"/>
        <w:rPr>
          <w:rFonts w:cs="Times New Roman"/>
          <w:b/>
          <w:bCs/>
          <w:sz w:val="48"/>
          <w:szCs w:val="48"/>
        </w:rPr>
      </w:pPr>
    </w:p>
    <w:p w14:paraId="294BF80E" w14:textId="77777777" w:rsidR="00AB0221" w:rsidRDefault="00AB0221" w:rsidP="00AB0221">
      <w:pPr>
        <w:jc w:val="center"/>
        <w:rPr>
          <w:rFonts w:cs="Times New Roman"/>
          <w:b/>
          <w:bCs/>
          <w:sz w:val="48"/>
          <w:szCs w:val="48"/>
        </w:rPr>
      </w:pPr>
    </w:p>
    <w:p w14:paraId="329E33E4" w14:textId="77777777" w:rsidR="00AB0221" w:rsidRDefault="00AB0221" w:rsidP="00AB0221">
      <w:pPr>
        <w:jc w:val="center"/>
        <w:rPr>
          <w:rFonts w:cs="Times New Roman"/>
          <w:b/>
          <w:bCs/>
          <w:sz w:val="48"/>
          <w:szCs w:val="48"/>
        </w:rPr>
      </w:pPr>
    </w:p>
    <w:p w14:paraId="0B570051" w14:textId="77777777" w:rsidR="00AB0221" w:rsidRDefault="00AB0221" w:rsidP="00AB0221">
      <w:pPr>
        <w:jc w:val="center"/>
        <w:rPr>
          <w:rFonts w:cs="Times New Roman"/>
          <w:b/>
          <w:bCs/>
          <w:sz w:val="48"/>
          <w:szCs w:val="48"/>
        </w:rPr>
      </w:pPr>
    </w:p>
    <w:p w14:paraId="759128D4" w14:textId="7A3982AC" w:rsidR="00AB0221" w:rsidRPr="00AB0221" w:rsidRDefault="00AB0221" w:rsidP="00AB0221">
      <w:pPr>
        <w:jc w:val="center"/>
        <w:rPr>
          <w:rFonts w:cs="Times New Roman"/>
          <w:b/>
          <w:bCs/>
          <w:sz w:val="48"/>
          <w:szCs w:val="48"/>
        </w:rPr>
      </w:pPr>
      <w:r w:rsidRPr="00AB0221">
        <w:rPr>
          <w:rFonts w:cs="Times New Roman"/>
          <w:b/>
          <w:bCs/>
          <w:sz w:val="48"/>
          <w:szCs w:val="48"/>
        </w:rPr>
        <w:t>КУРСОВАЯ РАБОТА</w:t>
      </w:r>
    </w:p>
    <w:p w14:paraId="7D786557" w14:textId="449BB559" w:rsidR="00AB0221" w:rsidRPr="00AB0221" w:rsidRDefault="00AB0221" w:rsidP="00AB0221">
      <w:pPr>
        <w:jc w:val="center"/>
        <w:rPr>
          <w:rFonts w:eastAsia="Times New Roman" w:cs="Times New Roman"/>
          <w:b/>
          <w:bCs/>
          <w:color w:val="202526"/>
          <w:sz w:val="36"/>
          <w:szCs w:val="36"/>
          <w:lang w:eastAsia="ru-RU"/>
        </w:rPr>
      </w:pPr>
      <w:r w:rsidRPr="00AB0221">
        <w:rPr>
          <w:rFonts w:cs="Times New Roman"/>
          <w:b/>
          <w:bCs/>
          <w:sz w:val="36"/>
          <w:szCs w:val="36"/>
        </w:rPr>
        <w:t>«</w:t>
      </w:r>
      <w:r w:rsidRPr="00AB0221">
        <w:rPr>
          <w:rFonts w:eastAsia="Times New Roman" w:cs="Times New Roman"/>
          <w:b/>
          <w:bCs/>
          <w:color w:val="202526"/>
          <w:sz w:val="36"/>
          <w:szCs w:val="36"/>
          <w:lang w:eastAsia="ru-RU"/>
        </w:rPr>
        <w:t>Использование пространств хранения данных (</w:t>
      </w:r>
      <w:proofErr w:type="spellStart"/>
      <w:r w:rsidRPr="00AB0221">
        <w:rPr>
          <w:rFonts w:eastAsia="Times New Roman" w:cs="Times New Roman"/>
          <w:b/>
          <w:bCs/>
          <w:color w:val="202526"/>
          <w:sz w:val="36"/>
          <w:szCs w:val="36"/>
          <w:lang w:eastAsia="ru-RU"/>
        </w:rPr>
        <w:t>unix</w:t>
      </w:r>
      <w:proofErr w:type="spellEnd"/>
      <w:r w:rsidRPr="00AB0221">
        <w:rPr>
          <w:rFonts w:eastAsia="Times New Roman" w:cs="Times New Roman"/>
          <w:b/>
          <w:bCs/>
          <w:color w:val="202526"/>
          <w:sz w:val="36"/>
          <w:szCs w:val="36"/>
          <w:lang w:eastAsia="ru-RU"/>
        </w:rPr>
        <w:t xml:space="preserve"> и </w:t>
      </w:r>
      <w:proofErr w:type="spellStart"/>
      <w:r w:rsidRPr="00AB0221">
        <w:rPr>
          <w:rFonts w:eastAsia="Times New Roman" w:cs="Times New Roman"/>
          <w:b/>
          <w:bCs/>
          <w:color w:val="202526"/>
          <w:sz w:val="36"/>
          <w:szCs w:val="36"/>
          <w:lang w:eastAsia="ru-RU"/>
        </w:rPr>
        <w:t>window</w:t>
      </w:r>
      <w:proofErr w:type="spellEnd"/>
      <w:r w:rsidRPr="00AB0221">
        <w:rPr>
          <w:rFonts w:eastAsia="Times New Roman" w:cs="Times New Roman"/>
          <w:b/>
          <w:bCs/>
          <w:color w:val="202526"/>
          <w:sz w:val="36"/>
          <w:szCs w:val="36"/>
          <w:lang w:eastAsia="ru-RU"/>
        </w:rPr>
        <w:t>)»</w:t>
      </w:r>
    </w:p>
    <w:p w14:paraId="5A36E800" w14:textId="076F35EC" w:rsidR="00AB0221" w:rsidRPr="00AB0221" w:rsidRDefault="00AB0221" w:rsidP="00AB0221">
      <w:pPr>
        <w:jc w:val="center"/>
        <w:rPr>
          <w:rFonts w:eastAsia="Times New Roman" w:cs="Times New Roman"/>
          <w:color w:val="202526"/>
          <w:sz w:val="36"/>
          <w:szCs w:val="36"/>
          <w:lang w:eastAsia="ru-RU"/>
        </w:rPr>
      </w:pPr>
    </w:p>
    <w:p w14:paraId="6CC0DBE7" w14:textId="77777777" w:rsidR="00AB0221" w:rsidRDefault="00AB0221" w:rsidP="00AB0221">
      <w:pPr>
        <w:ind w:left="4536"/>
        <w:rPr>
          <w:rFonts w:eastAsia="Times New Roman" w:cs="Times New Roman"/>
          <w:color w:val="202526"/>
          <w:sz w:val="32"/>
          <w:szCs w:val="32"/>
          <w:lang w:eastAsia="ru-RU"/>
        </w:rPr>
      </w:pPr>
    </w:p>
    <w:p w14:paraId="33189C2F" w14:textId="77777777" w:rsidR="00AB0221" w:rsidRDefault="00AB0221" w:rsidP="00AB0221">
      <w:pPr>
        <w:ind w:left="4536"/>
        <w:rPr>
          <w:rFonts w:eastAsia="Times New Roman" w:cs="Times New Roman"/>
          <w:color w:val="202526"/>
          <w:sz w:val="32"/>
          <w:szCs w:val="32"/>
          <w:lang w:eastAsia="ru-RU"/>
        </w:rPr>
      </w:pPr>
    </w:p>
    <w:p w14:paraId="12A653D9" w14:textId="77777777" w:rsidR="00AB0221" w:rsidRDefault="00AB0221" w:rsidP="00AB0221">
      <w:pPr>
        <w:ind w:left="4536"/>
        <w:rPr>
          <w:rFonts w:eastAsia="Times New Roman" w:cs="Times New Roman"/>
          <w:color w:val="202526"/>
          <w:sz w:val="32"/>
          <w:szCs w:val="32"/>
          <w:lang w:eastAsia="ru-RU"/>
        </w:rPr>
      </w:pPr>
    </w:p>
    <w:p w14:paraId="5074641E" w14:textId="6B9D316A" w:rsidR="00AB0221" w:rsidRPr="00AB0221"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Выполнил: студент 3 курса ИВЧТ</w:t>
      </w:r>
      <w:r>
        <w:rPr>
          <w:rFonts w:eastAsia="Times New Roman" w:cs="Times New Roman"/>
          <w:color w:val="202526"/>
          <w:sz w:val="32"/>
          <w:szCs w:val="32"/>
          <w:lang w:eastAsia="ru-RU"/>
        </w:rPr>
        <w:t>-31</w:t>
      </w:r>
    </w:p>
    <w:p w14:paraId="1E89412F" w14:textId="18CD5029" w:rsidR="00AB0221" w:rsidRPr="00AB0221" w:rsidRDefault="00AB0221" w:rsidP="00AB0221">
      <w:pPr>
        <w:ind w:left="5812"/>
        <w:rPr>
          <w:rFonts w:eastAsia="Times New Roman" w:cs="Times New Roman"/>
          <w:color w:val="202526"/>
          <w:sz w:val="32"/>
          <w:szCs w:val="32"/>
          <w:lang w:eastAsia="ru-RU"/>
        </w:rPr>
      </w:pPr>
      <w:r w:rsidRPr="00AB0221">
        <w:rPr>
          <w:rFonts w:eastAsia="Times New Roman" w:cs="Times New Roman"/>
          <w:color w:val="202526"/>
          <w:sz w:val="32"/>
          <w:szCs w:val="32"/>
          <w:lang w:eastAsia="ru-RU"/>
        </w:rPr>
        <w:t>Кузнецов А.А.</w:t>
      </w:r>
    </w:p>
    <w:p w14:paraId="1B806DA0" w14:textId="57804424" w:rsidR="00AB0221" w:rsidRPr="003B5785"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Проверил:</w:t>
      </w:r>
      <w:r w:rsidR="003B5785" w:rsidRPr="003B5785">
        <w:rPr>
          <w:rFonts w:eastAsia="Times New Roman" w:cs="Times New Roman"/>
          <w:color w:val="202526"/>
          <w:sz w:val="32"/>
          <w:szCs w:val="32"/>
          <w:lang w:eastAsia="ru-RU"/>
        </w:rPr>
        <w:t xml:space="preserve"> </w:t>
      </w:r>
      <w:r w:rsidR="003B5785">
        <w:rPr>
          <w:rFonts w:eastAsia="Times New Roman" w:cs="Times New Roman"/>
          <w:color w:val="202526"/>
          <w:sz w:val="32"/>
          <w:szCs w:val="32"/>
          <w:lang w:eastAsia="ru-RU"/>
        </w:rPr>
        <w:t xml:space="preserve">Бродская </w:t>
      </w:r>
      <w:r w:rsidR="003B5785">
        <w:rPr>
          <w:rFonts w:eastAsia="Times New Roman" w:cs="Times New Roman"/>
          <w:color w:val="202526"/>
          <w:sz w:val="32"/>
          <w:szCs w:val="32"/>
          <w:lang w:eastAsia="ru-RU"/>
        </w:rPr>
        <w:t>Ю.А.</w:t>
      </w:r>
      <w:r w:rsidR="003B5785">
        <w:rPr>
          <w:rFonts w:eastAsia="Times New Roman" w:cs="Times New Roman"/>
          <w:color w:val="202526"/>
          <w:sz w:val="32"/>
          <w:szCs w:val="32"/>
          <w:lang w:eastAsia="ru-RU"/>
        </w:rPr>
        <w:t xml:space="preserve"> к. ф-м. н., доц.</w:t>
      </w:r>
    </w:p>
    <w:p w14:paraId="20CA4F37" w14:textId="0C4DB133" w:rsidR="00AB0221" w:rsidRPr="00AB0221" w:rsidRDefault="00AB0221" w:rsidP="00AB0221">
      <w:pPr>
        <w:jc w:val="center"/>
        <w:rPr>
          <w:rFonts w:eastAsia="Times New Roman" w:cs="Times New Roman"/>
          <w:color w:val="202526"/>
          <w:szCs w:val="28"/>
          <w:lang w:eastAsia="ru-RU"/>
        </w:rPr>
      </w:pPr>
    </w:p>
    <w:p w14:paraId="6BD15552" w14:textId="77777777" w:rsidR="00AB0221" w:rsidRDefault="00AB0221" w:rsidP="00AB0221">
      <w:pPr>
        <w:jc w:val="center"/>
        <w:rPr>
          <w:rFonts w:eastAsia="Times New Roman" w:cs="Times New Roman"/>
          <w:b/>
          <w:bCs/>
          <w:color w:val="202526"/>
          <w:sz w:val="48"/>
          <w:szCs w:val="48"/>
          <w:lang w:eastAsia="ru-RU"/>
        </w:rPr>
      </w:pPr>
    </w:p>
    <w:p w14:paraId="4FA622DB" w14:textId="77777777" w:rsidR="00AB0221" w:rsidRDefault="00AB0221" w:rsidP="00AB0221">
      <w:pPr>
        <w:jc w:val="center"/>
        <w:rPr>
          <w:rFonts w:eastAsia="Times New Roman" w:cs="Times New Roman"/>
          <w:b/>
          <w:bCs/>
          <w:color w:val="202526"/>
          <w:sz w:val="48"/>
          <w:szCs w:val="48"/>
          <w:lang w:eastAsia="ru-RU"/>
        </w:rPr>
      </w:pPr>
    </w:p>
    <w:p w14:paraId="7594A5C4" w14:textId="77777777" w:rsidR="00AB0221" w:rsidRDefault="00AB0221" w:rsidP="00AB0221">
      <w:pPr>
        <w:jc w:val="center"/>
        <w:rPr>
          <w:rFonts w:eastAsia="Times New Roman" w:cs="Times New Roman"/>
          <w:b/>
          <w:bCs/>
          <w:color w:val="202526"/>
          <w:sz w:val="48"/>
          <w:szCs w:val="48"/>
          <w:lang w:eastAsia="ru-RU"/>
        </w:rPr>
      </w:pPr>
    </w:p>
    <w:p w14:paraId="1B939831" w14:textId="62A8543A" w:rsidR="00AB0221" w:rsidRPr="00AB0221" w:rsidRDefault="00AB0221" w:rsidP="00AB0221">
      <w:pPr>
        <w:jc w:val="center"/>
        <w:rPr>
          <w:rFonts w:eastAsia="Times New Roman" w:cs="Times New Roman"/>
          <w:b/>
          <w:bCs/>
          <w:color w:val="202526"/>
          <w:sz w:val="48"/>
          <w:szCs w:val="48"/>
          <w:lang w:eastAsia="ru-RU"/>
        </w:rPr>
      </w:pPr>
      <w:r w:rsidRPr="00AB0221">
        <w:rPr>
          <w:rFonts w:eastAsia="Times New Roman" w:cs="Times New Roman"/>
          <w:b/>
          <w:bCs/>
          <w:color w:val="202526"/>
          <w:sz w:val="48"/>
          <w:szCs w:val="48"/>
          <w:lang w:eastAsia="ru-RU"/>
        </w:rPr>
        <w:lastRenderedPageBreak/>
        <w:t>Саратов 2024</w:t>
      </w:r>
    </w:p>
    <w:sdt>
      <w:sdtPr>
        <w:rPr>
          <w:rFonts w:ascii="Times New Roman" w:eastAsiaTheme="minorHAnsi" w:hAnsi="Times New Roman" w:cstheme="minorBidi"/>
          <w:color w:val="auto"/>
          <w:sz w:val="28"/>
          <w:szCs w:val="22"/>
          <w:lang w:eastAsia="en-US"/>
        </w:rPr>
        <w:id w:val="-1928570335"/>
        <w:docPartObj>
          <w:docPartGallery w:val="Table of Contents"/>
          <w:docPartUnique/>
        </w:docPartObj>
      </w:sdtPr>
      <w:sdtEndPr>
        <w:rPr>
          <w:b/>
          <w:bCs/>
        </w:rPr>
      </w:sdtEndPr>
      <w:sdtContent>
        <w:p w14:paraId="484474B5" w14:textId="0A9E7A4E" w:rsidR="004A44DA" w:rsidRDefault="004A44DA">
          <w:pPr>
            <w:pStyle w:val="ab"/>
          </w:pPr>
          <w:r>
            <w:t>Оглавление</w:t>
          </w:r>
        </w:p>
        <w:p w14:paraId="74222954" w14:textId="4A0D8CE6" w:rsidR="00192332" w:rsidRDefault="004A44DA">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595776" w:history="1">
            <w:r w:rsidR="00192332" w:rsidRPr="00980C9B">
              <w:rPr>
                <w:rStyle w:val="a5"/>
                <w:noProof/>
              </w:rPr>
              <w:t>Введение</w:t>
            </w:r>
            <w:r w:rsidR="00192332">
              <w:rPr>
                <w:noProof/>
                <w:webHidden/>
              </w:rPr>
              <w:tab/>
            </w:r>
            <w:r w:rsidR="00192332">
              <w:rPr>
                <w:noProof/>
                <w:webHidden/>
              </w:rPr>
              <w:fldChar w:fldCharType="begin"/>
            </w:r>
            <w:r w:rsidR="00192332">
              <w:rPr>
                <w:noProof/>
                <w:webHidden/>
              </w:rPr>
              <w:instrText xml:space="preserve"> PAGEREF _Toc182595776 \h </w:instrText>
            </w:r>
            <w:r w:rsidR="00192332">
              <w:rPr>
                <w:noProof/>
                <w:webHidden/>
              </w:rPr>
            </w:r>
            <w:r w:rsidR="00192332">
              <w:rPr>
                <w:noProof/>
                <w:webHidden/>
              </w:rPr>
              <w:fldChar w:fldCharType="separate"/>
            </w:r>
            <w:r w:rsidR="00192332">
              <w:rPr>
                <w:noProof/>
                <w:webHidden/>
              </w:rPr>
              <w:t>3</w:t>
            </w:r>
            <w:r w:rsidR="00192332">
              <w:rPr>
                <w:noProof/>
                <w:webHidden/>
              </w:rPr>
              <w:fldChar w:fldCharType="end"/>
            </w:r>
          </w:hyperlink>
        </w:p>
        <w:p w14:paraId="5D98719A" w14:textId="7B443202" w:rsidR="00192332" w:rsidRDefault="008B5D10">
          <w:pPr>
            <w:pStyle w:val="11"/>
            <w:rPr>
              <w:rFonts w:asciiTheme="minorHAnsi" w:eastAsiaTheme="minorEastAsia" w:hAnsiTheme="minorHAnsi"/>
              <w:noProof/>
              <w:sz w:val="22"/>
              <w:lang w:eastAsia="ru-RU"/>
            </w:rPr>
          </w:pPr>
          <w:hyperlink w:anchor="_Toc182595777" w:history="1">
            <w:r w:rsidR="00192332" w:rsidRPr="00980C9B">
              <w:rPr>
                <w:rStyle w:val="a5"/>
                <w:rFonts w:eastAsia="Times New Roman"/>
                <w:noProof/>
                <w:lang w:eastAsia="ru-RU"/>
              </w:rPr>
              <w:t xml:space="preserve">1. </w:t>
            </w:r>
            <w:r w:rsidR="00192332" w:rsidRPr="00980C9B">
              <w:rPr>
                <w:rStyle w:val="a5"/>
                <w:rFonts w:eastAsia="Times New Roman"/>
                <w:noProof/>
                <w:bdr w:val="none" w:sz="0" w:space="0" w:color="auto" w:frame="1"/>
                <w:lang w:eastAsia="ru-RU"/>
              </w:rPr>
              <w:t>Типы систем хранения данных</w:t>
            </w:r>
            <w:r w:rsidR="00192332">
              <w:rPr>
                <w:noProof/>
                <w:webHidden/>
              </w:rPr>
              <w:tab/>
            </w:r>
            <w:r w:rsidR="00192332">
              <w:rPr>
                <w:noProof/>
                <w:webHidden/>
              </w:rPr>
              <w:fldChar w:fldCharType="begin"/>
            </w:r>
            <w:r w:rsidR="00192332">
              <w:rPr>
                <w:noProof/>
                <w:webHidden/>
              </w:rPr>
              <w:instrText xml:space="preserve"> PAGEREF _Toc182595777 \h </w:instrText>
            </w:r>
            <w:r w:rsidR="00192332">
              <w:rPr>
                <w:noProof/>
                <w:webHidden/>
              </w:rPr>
            </w:r>
            <w:r w:rsidR="00192332">
              <w:rPr>
                <w:noProof/>
                <w:webHidden/>
              </w:rPr>
              <w:fldChar w:fldCharType="separate"/>
            </w:r>
            <w:r w:rsidR="00192332">
              <w:rPr>
                <w:noProof/>
                <w:webHidden/>
              </w:rPr>
              <w:t>4</w:t>
            </w:r>
            <w:r w:rsidR="00192332">
              <w:rPr>
                <w:noProof/>
                <w:webHidden/>
              </w:rPr>
              <w:fldChar w:fldCharType="end"/>
            </w:r>
          </w:hyperlink>
        </w:p>
        <w:p w14:paraId="3C4B04FA" w14:textId="56BCBB1A" w:rsidR="00192332" w:rsidRDefault="008B5D10">
          <w:pPr>
            <w:pStyle w:val="21"/>
            <w:tabs>
              <w:tab w:val="right" w:leader="dot" w:pos="9345"/>
            </w:tabs>
            <w:rPr>
              <w:rFonts w:asciiTheme="minorHAnsi" w:eastAsiaTheme="minorEastAsia" w:hAnsiTheme="minorHAnsi"/>
              <w:noProof/>
              <w:sz w:val="22"/>
              <w:lang w:eastAsia="ru-RU"/>
            </w:rPr>
          </w:pPr>
          <w:hyperlink w:anchor="_Toc182595778" w:history="1">
            <w:r w:rsidR="00192332" w:rsidRPr="00980C9B">
              <w:rPr>
                <w:rStyle w:val="a5"/>
                <w:noProof/>
                <w:bdr w:val="none" w:sz="0" w:space="0" w:color="auto" w:frame="1"/>
                <w:lang w:val="en-US"/>
              </w:rPr>
              <w:t xml:space="preserve">1.1 </w:t>
            </w:r>
            <w:r w:rsidR="00192332" w:rsidRPr="00980C9B">
              <w:rPr>
                <w:rStyle w:val="a5"/>
                <w:noProof/>
                <w:bdr w:val="none" w:sz="0" w:space="0" w:color="auto" w:frame="1"/>
              </w:rPr>
              <w:t>Уровни хранения</w:t>
            </w:r>
            <w:r w:rsidR="00192332">
              <w:rPr>
                <w:noProof/>
                <w:webHidden/>
              </w:rPr>
              <w:tab/>
            </w:r>
            <w:r w:rsidR="00192332">
              <w:rPr>
                <w:noProof/>
                <w:webHidden/>
              </w:rPr>
              <w:fldChar w:fldCharType="begin"/>
            </w:r>
            <w:r w:rsidR="00192332">
              <w:rPr>
                <w:noProof/>
                <w:webHidden/>
              </w:rPr>
              <w:instrText xml:space="preserve"> PAGEREF _Toc182595778 \h </w:instrText>
            </w:r>
            <w:r w:rsidR="00192332">
              <w:rPr>
                <w:noProof/>
                <w:webHidden/>
              </w:rPr>
            </w:r>
            <w:r w:rsidR="00192332">
              <w:rPr>
                <w:noProof/>
                <w:webHidden/>
              </w:rPr>
              <w:fldChar w:fldCharType="separate"/>
            </w:r>
            <w:r w:rsidR="00192332">
              <w:rPr>
                <w:noProof/>
                <w:webHidden/>
              </w:rPr>
              <w:t>4</w:t>
            </w:r>
            <w:r w:rsidR="00192332">
              <w:rPr>
                <w:noProof/>
                <w:webHidden/>
              </w:rPr>
              <w:fldChar w:fldCharType="end"/>
            </w:r>
          </w:hyperlink>
        </w:p>
        <w:p w14:paraId="250AB11B" w14:textId="7B4CE892" w:rsidR="00192332" w:rsidRDefault="008B5D10">
          <w:pPr>
            <w:pStyle w:val="21"/>
            <w:tabs>
              <w:tab w:val="right" w:leader="dot" w:pos="9345"/>
            </w:tabs>
            <w:rPr>
              <w:rFonts w:asciiTheme="minorHAnsi" w:eastAsiaTheme="minorEastAsia" w:hAnsiTheme="minorHAnsi"/>
              <w:noProof/>
              <w:sz w:val="22"/>
              <w:lang w:eastAsia="ru-RU"/>
            </w:rPr>
          </w:pPr>
          <w:hyperlink w:anchor="_Toc182595779" w:history="1">
            <w:r w:rsidR="00192332" w:rsidRPr="00980C9B">
              <w:rPr>
                <w:rStyle w:val="a5"/>
                <w:noProof/>
                <w:lang w:val="en-US"/>
              </w:rPr>
              <w:t xml:space="preserve">1.2 </w:t>
            </w:r>
            <w:r w:rsidR="00192332" w:rsidRPr="00980C9B">
              <w:rPr>
                <w:rStyle w:val="a5"/>
                <w:noProof/>
              </w:rPr>
              <w:t>Журналирование</w:t>
            </w:r>
            <w:r w:rsidR="00192332">
              <w:rPr>
                <w:noProof/>
                <w:webHidden/>
              </w:rPr>
              <w:tab/>
            </w:r>
            <w:r w:rsidR="00192332">
              <w:rPr>
                <w:noProof/>
                <w:webHidden/>
              </w:rPr>
              <w:fldChar w:fldCharType="begin"/>
            </w:r>
            <w:r w:rsidR="00192332">
              <w:rPr>
                <w:noProof/>
                <w:webHidden/>
              </w:rPr>
              <w:instrText xml:space="preserve"> PAGEREF _Toc182595779 \h </w:instrText>
            </w:r>
            <w:r w:rsidR="00192332">
              <w:rPr>
                <w:noProof/>
                <w:webHidden/>
              </w:rPr>
            </w:r>
            <w:r w:rsidR="00192332">
              <w:rPr>
                <w:noProof/>
                <w:webHidden/>
              </w:rPr>
              <w:fldChar w:fldCharType="separate"/>
            </w:r>
            <w:r w:rsidR="00192332">
              <w:rPr>
                <w:noProof/>
                <w:webHidden/>
              </w:rPr>
              <w:t>5</w:t>
            </w:r>
            <w:r w:rsidR="00192332">
              <w:rPr>
                <w:noProof/>
                <w:webHidden/>
              </w:rPr>
              <w:fldChar w:fldCharType="end"/>
            </w:r>
          </w:hyperlink>
        </w:p>
        <w:p w14:paraId="26391AD3" w14:textId="4FAD6468" w:rsidR="00192332" w:rsidRDefault="008B5D10">
          <w:pPr>
            <w:pStyle w:val="21"/>
            <w:tabs>
              <w:tab w:val="right" w:leader="dot" w:pos="9345"/>
            </w:tabs>
            <w:rPr>
              <w:rFonts w:asciiTheme="minorHAnsi" w:eastAsiaTheme="minorEastAsia" w:hAnsiTheme="minorHAnsi"/>
              <w:noProof/>
              <w:sz w:val="22"/>
              <w:lang w:eastAsia="ru-RU"/>
            </w:rPr>
          </w:pPr>
          <w:hyperlink w:anchor="_Toc182595780" w:history="1">
            <w:r w:rsidR="00192332" w:rsidRPr="00980C9B">
              <w:rPr>
                <w:rStyle w:val="a5"/>
                <w:noProof/>
                <w:lang w:val="en-US"/>
              </w:rPr>
              <w:t xml:space="preserve">1.3 </w:t>
            </w:r>
            <w:r w:rsidR="00192332" w:rsidRPr="00980C9B">
              <w:rPr>
                <w:rStyle w:val="a5"/>
                <w:noProof/>
              </w:rPr>
              <w:t>Таблица разделов</w:t>
            </w:r>
            <w:r w:rsidR="00192332">
              <w:rPr>
                <w:noProof/>
                <w:webHidden/>
              </w:rPr>
              <w:tab/>
            </w:r>
            <w:r w:rsidR="00192332">
              <w:rPr>
                <w:noProof/>
                <w:webHidden/>
              </w:rPr>
              <w:fldChar w:fldCharType="begin"/>
            </w:r>
            <w:r w:rsidR="00192332">
              <w:rPr>
                <w:noProof/>
                <w:webHidden/>
              </w:rPr>
              <w:instrText xml:space="preserve"> PAGEREF _Toc182595780 \h </w:instrText>
            </w:r>
            <w:r w:rsidR="00192332">
              <w:rPr>
                <w:noProof/>
                <w:webHidden/>
              </w:rPr>
            </w:r>
            <w:r w:rsidR="00192332">
              <w:rPr>
                <w:noProof/>
                <w:webHidden/>
              </w:rPr>
              <w:fldChar w:fldCharType="separate"/>
            </w:r>
            <w:r w:rsidR="00192332">
              <w:rPr>
                <w:noProof/>
                <w:webHidden/>
              </w:rPr>
              <w:t>5</w:t>
            </w:r>
            <w:r w:rsidR="00192332">
              <w:rPr>
                <w:noProof/>
                <w:webHidden/>
              </w:rPr>
              <w:fldChar w:fldCharType="end"/>
            </w:r>
          </w:hyperlink>
        </w:p>
        <w:p w14:paraId="77C6C519" w14:textId="5C0B6B6B" w:rsidR="00192332" w:rsidRDefault="008B5D10">
          <w:pPr>
            <w:pStyle w:val="11"/>
            <w:rPr>
              <w:rFonts w:asciiTheme="minorHAnsi" w:eastAsiaTheme="minorEastAsia" w:hAnsiTheme="minorHAnsi"/>
              <w:noProof/>
              <w:sz w:val="22"/>
              <w:lang w:eastAsia="ru-RU"/>
            </w:rPr>
          </w:pPr>
          <w:hyperlink w:anchor="_Toc182595781" w:history="1">
            <w:r w:rsidR="00192332" w:rsidRPr="00980C9B">
              <w:rPr>
                <w:rStyle w:val="a5"/>
                <w:rFonts w:eastAsia="Times New Roman"/>
                <w:noProof/>
                <w:lang w:eastAsia="ru-RU"/>
              </w:rPr>
              <w:t xml:space="preserve">2. </w:t>
            </w:r>
            <w:r w:rsidR="00192332" w:rsidRPr="00980C9B">
              <w:rPr>
                <w:rStyle w:val="a5"/>
                <w:rFonts w:eastAsia="Times New Roman"/>
                <w:noProof/>
                <w:bdr w:val="none" w:sz="0" w:space="0" w:color="auto" w:frame="1"/>
                <w:lang w:eastAsia="ru-RU"/>
              </w:rPr>
              <w:t xml:space="preserve">Основные типы систем хранения в </w:t>
            </w:r>
            <w:r w:rsidR="00192332" w:rsidRPr="00980C9B">
              <w:rPr>
                <w:rStyle w:val="a5"/>
                <w:rFonts w:eastAsia="Times New Roman"/>
                <w:noProof/>
                <w:bdr w:val="none" w:sz="0" w:space="0" w:color="auto" w:frame="1"/>
                <w:lang w:val="en-US" w:eastAsia="ru-RU"/>
              </w:rPr>
              <w:t>li</w:t>
            </w:r>
            <w:r w:rsidR="00192332" w:rsidRPr="00980C9B">
              <w:rPr>
                <w:rStyle w:val="a5"/>
                <w:rFonts w:eastAsia="Times New Roman"/>
                <w:noProof/>
                <w:bdr w:val="none" w:sz="0" w:space="0" w:color="auto" w:frame="1"/>
                <w:lang w:eastAsia="ru-RU"/>
              </w:rPr>
              <w:t>n</w:t>
            </w:r>
            <w:r w:rsidR="00192332" w:rsidRPr="00980C9B">
              <w:rPr>
                <w:rStyle w:val="a5"/>
                <w:rFonts w:eastAsia="Times New Roman"/>
                <w:noProof/>
                <w:bdr w:val="none" w:sz="0" w:space="0" w:color="auto" w:frame="1"/>
                <w:lang w:val="en-US" w:eastAsia="ru-RU"/>
              </w:rPr>
              <w:t>u</w:t>
            </w:r>
            <w:r w:rsidR="00192332" w:rsidRPr="00980C9B">
              <w:rPr>
                <w:rStyle w:val="a5"/>
                <w:rFonts w:eastAsia="Times New Roman"/>
                <w:noProof/>
                <w:bdr w:val="none" w:sz="0" w:space="0" w:color="auto" w:frame="1"/>
                <w:lang w:eastAsia="ru-RU"/>
              </w:rPr>
              <w:t>x</w:t>
            </w:r>
            <w:r w:rsidR="00192332">
              <w:rPr>
                <w:noProof/>
                <w:webHidden/>
              </w:rPr>
              <w:tab/>
            </w:r>
            <w:r w:rsidR="00192332">
              <w:rPr>
                <w:noProof/>
                <w:webHidden/>
              </w:rPr>
              <w:fldChar w:fldCharType="begin"/>
            </w:r>
            <w:r w:rsidR="00192332">
              <w:rPr>
                <w:noProof/>
                <w:webHidden/>
              </w:rPr>
              <w:instrText xml:space="preserve"> PAGEREF _Toc182595781 \h </w:instrText>
            </w:r>
            <w:r w:rsidR="00192332">
              <w:rPr>
                <w:noProof/>
                <w:webHidden/>
              </w:rPr>
            </w:r>
            <w:r w:rsidR="00192332">
              <w:rPr>
                <w:noProof/>
                <w:webHidden/>
              </w:rPr>
              <w:fldChar w:fldCharType="separate"/>
            </w:r>
            <w:r w:rsidR="00192332">
              <w:rPr>
                <w:noProof/>
                <w:webHidden/>
              </w:rPr>
              <w:t>7</w:t>
            </w:r>
            <w:r w:rsidR="00192332">
              <w:rPr>
                <w:noProof/>
                <w:webHidden/>
              </w:rPr>
              <w:fldChar w:fldCharType="end"/>
            </w:r>
          </w:hyperlink>
        </w:p>
        <w:p w14:paraId="1F8455FB" w14:textId="3820AACA" w:rsidR="00192332" w:rsidRDefault="008B5D10">
          <w:pPr>
            <w:pStyle w:val="21"/>
            <w:tabs>
              <w:tab w:val="right" w:leader="dot" w:pos="9345"/>
            </w:tabs>
            <w:rPr>
              <w:rFonts w:asciiTheme="minorHAnsi" w:eastAsiaTheme="minorEastAsia" w:hAnsiTheme="minorHAnsi"/>
              <w:noProof/>
              <w:sz w:val="22"/>
              <w:lang w:eastAsia="ru-RU"/>
            </w:rPr>
          </w:pPr>
          <w:hyperlink w:anchor="_Toc182595782" w:history="1">
            <w:r w:rsidR="00192332" w:rsidRPr="00980C9B">
              <w:rPr>
                <w:rStyle w:val="a5"/>
                <w:noProof/>
                <w:lang w:val="en-US"/>
              </w:rPr>
              <w:t>2.1</w:t>
            </w:r>
            <w:r w:rsidR="00192332" w:rsidRPr="00980C9B">
              <w:rPr>
                <w:rStyle w:val="a5"/>
                <w:noProof/>
              </w:rPr>
              <w:t>Организация файловой системы Linux</w:t>
            </w:r>
            <w:r w:rsidR="00192332">
              <w:rPr>
                <w:noProof/>
                <w:webHidden/>
              </w:rPr>
              <w:tab/>
            </w:r>
            <w:r w:rsidR="00192332">
              <w:rPr>
                <w:noProof/>
                <w:webHidden/>
              </w:rPr>
              <w:fldChar w:fldCharType="begin"/>
            </w:r>
            <w:r w:rsidR="00192332">
              <w:rPr>
                <w:noProof/>
                <w:webHidden/>
              </w:rPr>
              <w:instrText xml:space="preserve"> PAGEREF _Toc182595782 \h </w:instrText>
            </w:r>
            <w:r w:rsidR="00192332">
              <w:rPr>
                <w:noProof/>
                <w:webHidden/>
              </w:rPr>
            </w:r>
            <w:r w:rsidR="00192332">
              <w:rPr>
                <w:noProof/>
                <w:webHidden/>
              </w:rPr>
              <w:fldChar w:fldCharType="separate"/>
            </w:r>
            <w:r w:rsidR="00192332">
              <w:rPr>
                <w:noProof/>
                <w:webHidden/>
              </w:rPr>
              <w:t>7</w:t>
            </w:r>
            <w:r w:rsidR="00192332">
              <w:rPr>
                <w:noProof/>
                <w:webHidden/>
              </w:rPr>
              <w:fldChar w:fldCharType="end"/>
            </w:r>
          </w:hyperlink>
        </w:p>
        <w:p w14:paraId="32E34870" w14:textId="4CE5CB7A" w:rsidR="00192332" w:rsidRDefault="008B5D10">
          <w:pPr>
            <w:pStyle w:val="21"/>
            <w:tabs>
              <w:tab w:val="right" w:leader="dot" w:pos="9345"/>
            </w:tabs>
            <w:rPr>
              <w:rFonts w:asciiTheme="minorHAnsi" w:eastAsiaTheme="minorEastAsia" w:hAnsiTheme="minorHAnsi"/>
              <w:noProof/>
              <w:sz w:val="22"/>
              <w:lang w:eastAsia="ru-RU"/>
            </w:rPr>
          </w:pPr>
          <w:hyperlink w:anchor="_Toc182595783" w:history="1">
            <w:r w:rsidR="00192332" w:rsidRPr="00980C9B">
              <w:rPr>
                <w:rStyle w:val="a5"/>
                <w:noProof/>
              </w:rPr>
              <w:t>2.2 Структура и иерархия файловой системы. Структура каталога</w:t>
            </w:r>
            <w:r w:rsidR="00192332">
              <w:rPr>
                <w:noProof/>
                <w:webHidden/>
              </w:rPr>
              <w:tab/>
            </w:r>
            <w:r w:rsidR="00192332">
              <w:rPr>
                <w:noProof/>
                <w:webHidden/>
              </w:rPr>
              <w:fldChar w:fldCharType="begin"/>
            </w:r>
            <w:r w:rsidR="00192332">
              <w:rPr>
                <w:noProof/>
                <w:webHidden/>
              </w:rPr>
              <w:instrText xml:space="preserve"> PAGEREF _Toc182595783 \h </w:instrText>
            </w:r>
            <w:r w:rsidR="00192332">
              <w:rPr>
                <w:noProof/>
                <w:webHidden/>
              </w:rPr>
            </w:r>
            <w:r w:rsidR="00192332">
              <w:rPr>
                <w:noProof/>
                <w:webHidden/>
              </w:rPr>
              <w:fldChar w:fldCharType="separate"/>
            </w:r>
            <w:r w:rsidR="00192332">
              <w:rPr>
                <w:noProof/>
                <w:webHidden/>
              </w:rPr>
              <w:t>8</w:t>
            </w:r>
            <w:r w:rsidR="00192332">
              <w:rPr>
                <w:noProof/>
                <w:webHidden/>
              </w:rPr>
              <w:fldChar w:fldCharType="end"/>
            </w:r>
          </w:hyperlink>
        </w:p>
        <w:p w14:paraId="545ECAC0" w14:textId="18361A8F" w:rsidR="00192332" w:rsidRDefault="008B5D10">
          <w:pPr>
            <w:pStyle w:val="21"/>
            <w:tabs>
              <w:tab w:val="right" w:leader="dot" w:pos="9345"/>
            </w:tabs>
            <w:rPr>
              <w:rFonts w:asciiTheme="minorHAnsi" w:eastAsiaTheme="minorEastAsia" w:hAnsiTheme="minorHAnsi"/>
              <w:noProof/>
              <w:sz w:val="22"/>
              <w:lang w:eastAsia="ru-RU"/>
            </w:rPr>
          </w:pPr>
          <w:hyperlink w:anchor="_Toc182595784" w:history="1">
            <w:r w:rsidR="00192332" w:rsidRPr="00980C9B">
              <w:rPr>
                <w:rStyle w:val="a5"/>
                <w:noProof/>
                <w:lang w:val="en-US"/>
              </w:rPr>
              <w:t xml:space="preserve">2.3 </w:t>
            </w:r>
            <w:r w:rsidR="00192332" w:rsidRPr="00980C9B">
              <w:rPr>
                <w:rStyle w:val="a5"/>
                <w:noProof/>
              </w:rPr>
              <w:t>Типы файловых систем Linux. Какая из файловых систем используется ядром Linux</w:t>
            </w:r>
            <w:r w:rsidR="00192332">
              <w:rPr>
                <w:noProof/>
                <w:webHidden/>
              </w:rPr>
              <w:tab/>
            </w:r>
            <w:r w:rsidR="00192332">
              <w:rPr>
                <w:noProof/>
                <w:webHidden/>
              </w:rPr>
              <w:fldChar w:fldCharType="begin"/>
            </w:r>
            <w:r w:rsidR="00192332">
              <w:rPr>
                <w:noProof/>
                <w:webHidden/>
              </w:rPr>
              <w:instrText xml:space="preserve"> PAGEREF _Toc182595784 \h </w:instrText>
            </w:r>
            <w:r w:rsidR="00192332">
              <w:rPr>
                <w:noProof/>
                <w:webHidden/>
              </w:rPr>
            </w:r>
            <w:r w:rsidR="00192332">
              <w:rPr>
                <w:noProof/>
                <w:webHidden/>
              </w:rPr>
              <w:fldChar w:fldCharType="separate"/>
            </w:r>
            <w:r w:rsidR="00192332">
              <w:rPr>
                <w:noProof/>
                <w:webHidden/>
              </w:rPr>
              <w:t>10</w:t>
            </w:r>
            <w:r w:rsidR="00192332">
              <w:rPr>
                <w:noProof/>
                <w:webHidden/>
              </w:rPr>
              <w:fldChar w:fldCharType="end"/>
            </w:r>
          </w:hyperlink>
        </w:p>
        <w:p w14:paraId="53950E53" w14:textId="76785EB0" w:rsidR="00192332" w:rsidRDefault="008B5D10">
          <w:pPr>
            <w:pStyle w:val="21"/>
            <w:tabs>
              <w:tab w:val="right" w:leader="dot" w:pos="9345"/>
            </w:tabs>
            <w:rPr>
              <w:rFonts w:asciiTheme="minorHAnsi" w:eastAsiaTheme="minorEastAsia" w:hAnsiTheme="minorHAnsi"/>
              <w:noProof/>
              <w:sz w:val="22"/>
              <w:lang w:eastAsia="ru-RU"/>
            </w:rPr>
          </w:pPr>
          <w:hyperlink w:anchor="_Toc182595785" w:history="1">
            <w:r w:rsidR="00192332" w:rsidRPr="00980C9B">
              <w:rPr>
                <w:rStyle w:val="a5"/>
                <w:noProof/>
                <w:lang w:val="en-US"/>
              </w:rPr>
              <w:t xml:space="preserve">2.4 </w:t>
            </w:r>
            <w:r w:rsidR="00192332" w:rsidRPr="00980C9B">
              <w:rPr>
                <w:rStyle w:val="a5"/>
                <w:noProof/>
              </w:rPr>
              <w:t>Дополнительные ФС</w:t>
            </w:r>
            <w:r w:rsidR="00192332">
              <w:rPr>
                <w:noProof/>
                <w:webHidden/>
              </w:rPr>
              <w:tab/>
            </w:r>
            <w:r w:rsidR="00192332">
              <w:rPr>
                <w:noProof/>
                <w:webHidden/>
              </w:rPr>
              <w:fldChar w:fldCharType="begin"/>
            </w:r>
            <w:r w:rsidR="00192332">
              <w:rPr>
                <w:noProof/>
                <w:webHidden/>
              </w:rPr>
              <w:instrText xml:space="preserve"> PAGEREF _Toc182595785 \h </w:instrText>
            </w:r>
            <w:r w:rsidR="00192332">
              <w:rPr>
                <w:noProof/>
                <w:webHidden/>
              </w:rPr>
            </w:r>
            <w:r w:rsidR="00192332">
              <w:rPr>
                <w:noProof/>
                <w:webHidden/>
              </w:rPr>
              <w:fldChar w:fldCharType="separate"/>
            </w:r>
            <w:r w:rsidR="00192332">
              <w:rPr>
                <w:noProof/>
                <w:webHidden/>
              </w:rPr>
              <w:t>11</w:t>
            </w:r>
            <w:r w:rsidR="00192332">
              <w:rPr>
                <w:noProof/>
                <w:webHidden/>
              </w:rPr>
              <w:fldChar w:fldCharType="end"/>
            </w:r>
          </w:hyperlink>
        </w:p>
        <w:p w14:paraId="1853798B" w14:textId="40A547C3" w:rsidR="00192332" w:rsidRDefault="008B5D10">
          <w:pPr>
            <w:pStyle w:val="21"/>
            <w:tabs>
              <w:tab w:val="right" w:leader="dot" w:pos="9345"/>
            </w:tabs>
            <w:rPr>
              <w:rFonts w:asciiTheme="minorHAnsi" w:eastAsiaTheme="minorEastAsia" w:hAnsiTheme="minorHAnsi"/>
              <w:noProof/>
              <w:sz w:val="22"/>
              <w:lang w:eastAsia="ru-RU"/>
            </w:rPr>
          </w:pPr>
          <w:hyperlink w:anchor="_Toc182595786" w:history="1">
            <w:r w:rsidR="00192332" w:rsidRPr="00980C9B">
              <w:rPr>
                <w:rStyle w:val="a5"/>
                <w:noProof/>
                <w:lang w:val="en-US"/>
              </w:rPr>
              <w:t xml:space="preserve">2.5 </w:t>
            </w:r>
            <w:r w:rsidR="00192332" w:rsidRPr="00980C9B">
              <w:rPr>
                <w:rStyle w:val="a5"/>
                <w:noProof/>
              </w:rPr>
              <w:t>Специальные файловые системы</w:t>
            </w:r>
            <w:r w:rsidR="00192332">
              <w:rPr>
                <w:noProof/>
                <w:webHidden/>
              </w:rPr>
              <w:tab/>
            </w:r>
            <w:r w:rsidR="00192332">
              <w:rPr>
                <w:noProof/>
                <w:webHidden/>
              </w:rPr>
              <w:fldChar w:fldCharType="begin"/>
            </w:r>
            <w:r w:rsidR="00192332">
              <w:rPr>
                <w:noProof/>
                <w:webHidden/>
              </w:rPr>
              <w:instrText xml:space="preserve"> PAGEREF _Toc182595786 \h </w:instrText>
            </w:r>
            <w:r w:rsidR="00192332">
              <w:rPr>
                <w:noProof/>
                <w:webHidden/>
              </w:rPr>
            </w:r>
            <w:r w:rsidR="00192332">
              <w:rPr>
                <w:noProof/>
                <w:webHidden/>
              </w:rPr>
              <w:fldChar w:fldCharType="separate"/>
            </w:r>
            <w:r w:rsidR="00192332">
              <w:rPr>
                <w:noProof/>
                <w:webHidden/>
              </w:rPr>
              <w:t>12</w:t>
            </w:r>
            <w:r w:rsidR="00192332">
              <w:rPr>
                <w:noProof/>
                <w:webHidden/>
              </w:rPr>
              <w:fldChar w:fldCharType="end"/>
            </w:r>
          </w:hyperlink>
        </w:p>
        <w:p w14:paraId="556A98D8" w14:textId="70124047" w:rsidR="00192332" w:rsidRDefault="008B5D10">
          <w:pPr>
            <w:pStyle w:val="21"/>
            <w:tabs>
              <w:tab w:val="right" w:leader="dot" w:pos="9345"/>
            </w:tabs>
            <w:rPr>
              <w:rFonts w:asciiTheme="minorHAnsi" w:eastAsiaTheme="minorEastAsia" w:hAnsiTheme="minorHAnsi"/>
              <w:noProof/>
              <w:sz w:val="22"/>
              <w:lang w:eastAsia="ru-RU"/>
            </w:rPr>
          </w:pPr>
          <w:hyperlink w:anchor="_Toc182595787" w:history="1">
            <w:r w:rsidR="00192332" w:rsidRPr="00980C9B">
              <w:rPr>
                <w:rStyle w:val="a5"/>
                <w:noProof/>
                <w:lang w:val="en-US"/>
              </w:rPr>
              <w:t xml:space="preserve">2.6 </w:t>
            </w:r>
            <w:r w:rsidR="00192332" w:rsidRPr="00980C9B">
              <w:rPr>
                <w:rStyle w:val="a5"/>
                <w:noProof/>
              </w:rPr>
              <w:t>Виртуальные файловые системы</w:t>
            </w:r>
            <w:r w:rsidR="00192332">
              <w:rPr>
                <w:noProof/>
                <w:webHidden/>
              </w:rPr>
              <w:tab/>
            </w:r>
            <w:r w:rsidR="00192332">
              <w:rPr>
                <w:noProof/>
                <w:webHidden/>
              </w:rPr>
              <w:fldChar w:fldCharType="begin"/>
            </w:r>
            <w:r w:rsidR="00192332">
              <w:rPr>
                <w:noProof/>
                <w:webHidden/>
              </w:rPr>
              <w:instrText xml:space="preserve"> PAGEREF _Toc182595787 \h </w:instrText>
            </w:r>
            <w:r w:rsidR="00192332">
              <w:rPr>
                <w:noProof/>
                <w:webHidden/>
              </w:rPr>
            </w:r>
            <w:r w:rsidR="00192332">
              <w:rPr>
                <w:noProof/>
                <w:webHidden/>
              </w:rPr>
              <w:fldChar w:fldCharType="separate"/>
            </w:r>
            <w:r w:rsidR="00192332">
              <w:rPr>
                <w:noProof/>
                <w:webHidden/>
              </w:rPr>
              <w:t>12</w:t>
            </w:r>
            <w:r w:rsidR="00192332">
              <w:rPr>
                <w:noProof/>
                <w:webHidden/>
              </w:rPr>
              <w:fldChar w:fldCharType="end"/>
            </w:r>
          </w:hyperlink>
        </w:p>
        <w:p w14:paraId="75767E04" w14:textId="2E555DD7" w:rsidR="00192332" w:rsidRDefault="008B5D10">
          <w:pPr>
            <w:pStyle w:val="11"/>
            <w:rPr>
              <w:rFonts w:asciiTheme="minorHAnsi" w:eastAsiaTheme="minorEastAsia" w:hAnsiTheme="minorHAnsi"/>
              <w:noProof/>
              <w:sz w:val="22"/>
              <w:lang w:eastAsia="ru-RU"/>
            </w:rPr>
          </w:pPr>
          <w:hyperlink w:anchor="_Toc182595788" w:history="1">
            <w:r w:rsidR="00192332" w:rsidRPr="00980C9B">
              <w:rPr>
                <w:rStyle w:val="a5"/>
                <w:noProof/>
                <w:lang w:eastAsia="ru-RU"/>
              </w:rPr>
              <w:t>3</w:t>
            </w:r>
            <w:r w:rsidR="00192332" w:rsidRPr="00980C9B">
              <w:rPr>
                <w:rStyle w:val="a5"/>
                <w:rFonts w:eastAsia="Times New Roman"/>
                <w:noProof/>
                <w:lang w:eastAsia="ru-RU"/>
              </w:rPr>
              <w:t xml:space="preserve">.  </w:t>
            </w:r>
            <w:r w:rsidR="00192332" w:rsidRPr="00980C9B">
              <w:rPr>
                <w:rStyle w:val="a5"/>
                <w:rFonts w:eastAsia="Times New Roman"/>
                <w:noProof/>
                <w:bdr w:val="none" w:sz="0" w:space="0" w:color="auto" w:frame="1"/>
                <w:lang w:eastAsia="ru-RU"/>
              </w:rPr>
              <w:t>Типы систем хранения данных в Windows</w:t>
            </w:r>
            <w:r w:rsidR="00192332">
              <w:rPr>
                <w:noProof/>
                <w:webHidden/>
              </w:rPr>
              <w:tab/>
            </w:r>
            <w:r w:rsidR="00192332">
              <w:rPr>
                <w:noProof/>
                <w:webHidden/>
              </w:rPr>
              <w:fldChar w:fldCharType="begin"/>
            </w:r>
            <w:r w:rsidR="00192332">
              <w:rPr>
                <w:noProof/>
                <w:webHidden/>
              </w:rPr>
              <w:instrText xml:space="preserve"> PAGEREF _Toc182595788 \h </w:instrText>
            </w:r>
            <w:r w:rsidR="00192332">
              <w:rPr>
                <w:noProof/>
                <w:webHidden/>
              </w:rPr>
            </w:r>
            <w:r w:rsidR="00192332">
              <w:rPr>
                <w:noProof/>
                <w:webHidden/>
              </w:rPr>
              <w:fldChar w:fldCharType="separate"/>
            </w:r>
            <w:r w:rsidR="00192332">
              <w:rPr>
                <w:noProof/>
                <w:webHidden/>
              </w:rPr>
              <w:t>13</w:t>
            </w:r>
            <w:r w:rsidR="00192332">
              <w:rPr>
                <w:noProof/>
                <w:webHidden/>
              </w:rPr>
              <w:fldChar w:fldCharType="end"/>
            </w:r>
          </w:hyperlink>
        </w:p>
        <w:p w14:paraId="5DCD60B4" w14:textId="6B56BDCE" w:rsidR="00192332" w:rsidRDefault="008B5D10">
          <w:pPr>
            <w:pStyle w:val="21"/>
            <w:tabs>
              <w:tab w:val="right" w:leader="dot" w:pos="9345"/>
            </w:tabs>
            <w:rPr>
              <w:rFonts w:asciiTheme="minorHAnsi" w:eastAsiaTheme="minorEastAsia" w:hAnsiTheme="minorHAnsi"/>
              <w:noProof/>
              <w:sz w:val="22"/>
              <w:lang w:eastAsia="ru-RU"/>
            </w:rPr>
          </w:pPr>
          <w:hyperlink w:anchor="_Toc182595789" w:history="1">
            <w:r w:rsidR="00192332" w:rsidRPr="00980C9B">
              <w:rPr>
                <w:rStyle w:val="a5"/>
                <w:noProof/>
                <w:lang w:val="en-US"/>
              </w:rPr>
              <w:t xml:space="preserve">3.1 </w:t>
            </w:r>
            <w:r w:rsidR="00192332" w:rsidRPr="00980C9B">
              <w:rPr>
                <w:rStyle w:val="a5"/>
                <w:noProof/>
              </w:rPr>
              <w:t>NTFS — New Technology File System</w:t>
            </w:r>
            <w:r w:rsidR="00192332">
              <w:rPr>
                <w:noProof/>
                <w:webHidden/>
              </w:rPr>
              <w:tab/>
            </w:r>
            <w:r w:rsidR="00192332">
              <w:rPr>
                <w:noProof/>
                <w:webHidden/>
              </w:rPr>
              <w:fldChar w:fldCharType="begin"/>
            </w:r>
            <w:r w:rsidR="00192332">
              <w:rPr>
                <w:noProof/>
                <w:webHidden/>
              </w:rPr>
              <w:instrText xml:space="preserve"> PAGEREF _Toc182595789 \h </w:instrText>
            </w:r>
            <w:r w:rsidR="00192332">
              <w:rPr>
                <w:noProof/>
                <w:webHidden/>
              </w:rPr>
            </w:r>
            <w:r w:rsidR="00192332">
              <w:rPr>
                <w:noProof/>
                <w:webHidden/>
              </w:rPr>
              <w:fldChar w:fldCharType="separate"/>
            </w:r>
            <w:r w:rsidR="00192332">
              <w:rPr>
                <w:noProof/>
                <w:webHidden/>
              </w:rPr>
              <w:t>13</w:t>
            </w:r>
            <w:r w:rsidR="00192332">
              <w:rPr>
                <w:noProof/>
                <w:webHidden/>
              </w:rPr>
              <w:fldChar w:fldCharType="end"/>
            </w:r>
          </w:hyperlink>
        </w:p>
        <w:p w14:paraId="2B03BFF8" w14:textId="139509C8" w:rsidR="00192332" w:rsidRDefault="008B5D10">
          <w:pPr>
            <w:pStyle w:val="21"/>
            <w:tabs>
              <w:tab w:val="right" w:leader="dot" w:pos="9345"/>
            </w:tabs>
            <w:rPr>
              <w:rFonts w:asciiTheme="minorHAnsi" w:eastAsiaTheme="minorEastAsia" w:hAnsiTheme="minorHAnsi"/>
              <w:noProof/>
              <w:sz w:val="22"/>
              <w:lang w:eastAsia="ru-RU"/>
            </w:rPr>
          </w:pPr>
          <w:hyperlink w:anchor="_Toc182595790" w:history="1">
            <w:r w:rsidR="00192332" w:rsidRPr="00980C9B">
              <w:rPr>
                <w:rStyle w:val="a5"/>
                <w:noProof/>
                <w:lang w:val="en-US"/>
              </w:rPr>
              <w:t xml:space="preserve">3.2 </w:t>
            </w:r>
            <w:r w:rsidR="00192332" w:rsidRPr="00980C9B">
              <w:rPr>
                <w:rStyle w:val="a5"/>
                <w:noProof/>
              </w:rPr>
              <w:t>FAT32 — File Allocation Table</w:t>
            </w:r>
            <w:r w:rsidR="00192332">
              <w:rPr>
                <w:noProof/>
                <w:webHidden/>
              </w:rPr>
              <w:tab/>
            </w:r>
            <w:r w:rsidR="00192332">
              <w:rPr>
                <w:noProof/>
                <w:webHidden/>
              </w:rPr>
              <w:fldChar w:fldCharType="begin"/>
            </w:r>
            <w:r w:rsidR="00192332">
              <w:rPr>
                <w:noProof/>
                <w:webHidden/>
              </w:rPr>
              <w:instrText xml:space="preserve"> PAGEREF _Toc182595790 \h </w:instrText>
            </w:r>
            <w:r w:rsidR="00192332">
              <w:rPr>
                <w:noProof/>
                <w:webHidden/>
              </w:rPr>
            </w:r>
            <w:r w:rsidR="00192332">
              <w:rPr>
                <w:noProof/>
                <w:webHidden/>
              </w:rPr>
              <w:fldChar w:fldCharType="separate"/>
            </w:r>
            <w:r w:rsidR="00192332">
              <w:rPr>
                <w:noProof/>
                <w:webHidden/>
              </w:rPr>
              <w:t>15</w:t>
            </w:r>
            <w:r w:rsidR="00192332">
              <w:rPr>
                <w:noProof/>
                <w:webHidden/>
              </w:rPr>
              <w:fldChar w:fldCharType="end"/>
            </w:r>
          </w:hyperlink>
        </w:p>
        <w:p w14:paraId="49E85A1F" w14:textId="3C6F4B6E" w:rsidR="00192332" w:rsidRDefault="008B5D10">
          <w:pPr>
            <w:pStyle w:val="11"/>
            <w:rPr>
              <w:rFonts w:asciiTheme="minorHAnsi" w:eastAsiaTheme="minorEastAsia" w:hAnsiTheme="minorHAnsi"/>
              <w:noProof/>
              <w:sz w:val="22"/>
              <w:lang w:eastAsia="ru-RU"/>
            </w:rPr>
          </w:pPr>
          <w:hyperlink w:anchor="_Toc182595791" w:history="1">
            <w:r w:rsidR="00192332" w:rsidRPr="00980C9B">
              <w:rPr>
                <w:rStyle w:val="a5"/>
                <w:rFonts w:eastAsia="Times New Roman"/>
                <w:noProof/>
                <w:lang w:eastAsia="ru-RU"/>
              </w:rPr>
              <w:t xml:space="preserve">4. Создание и тестирование разных файловых систем на </w:t>
            </w:r>
            <w:r w:rsidR="00192332" w:rsidRPr="00980C9B">
              <w:rPr>
                <w:rStyle w:val="a5"/>
                <w:rFonts w:eastAsia="Times New Roman"/>
                <w:noProof/>
                <w:lang w:val="en-US" w:eastAsia="ru-RU"/>
              </w:rPr>
              <w:t>Linux</w:t>
            </w:r>
            <w:r w:rsidR="00192332" w:rsidRPr="00980C9B">
              <w:rPr>
                <w:rStyle w:val="a5"/>
                <w:rFonts w:eastAsia="Times New Roman"/>
                <w:noProof/>
                <w:lang w:eastAsia="ru-RU"/>
              </w:rPr>
              <w:t>.</w:t>
            </w:r>
            <w:r w:rsidR="00192332">
              <w:rPr>
                <w:noProof/>
                <w:webHidden/>
              </w:rPr>
              <w:tab/>
            </w:r>
            <w:r w:rsidR="00192332">
              <w:rPr>
                <w:noProof/>
                <w:webHidden/>
              </w:rPr>
              <w:fldChar w:fldCharType="begin"/>
            </w:r>
            <w:r w:rsidR="00192332">
              <w:rPr>
                <w:noProof/>
                <w:webHidden/>
              </w:rPr>
              <w:instrText xml:space="preserve"> PAGEREF _Toc182595791 \h </w:instrText>
            </w:r>
            <w:r w:rsidR="00192332">
              <w:rPr>
                <w:noProof/>
                <w:webHidden/>
              </w:rPr>
            </w:r>
            <w:r w:rsidR="00192332">
              <w:rPr>
                <w:noProof/>
                <w:webHidden/>
              </w:rPr>
              <w:fldChar w:fldCharType="separate"/>
            </w:r>
            <w:r w:rsidR="00192332">
              <w:rPr>
                <w:noProof/>
                <w:webHidden/>
              </w:rPr>
              <w:t>17</w:t>
            </w:r>
            <w:r w:rsidR="00192332">
              <w:rPr>
                <w:noProof/>
                <w:webHidden/>
              </w:rPr>
              <w:fldChar w:fldCharType="end"/>
            </w:r>
          </w:hyperlink>
        </w:p>
        <w:p w14:paraId="71D6269C" w14:textId="1F2C8A9B" w:rsidR="00192332" w:rsidRDefault="008B5D10">
          <w:pPr>
            <w:pStyle w:val="11"/>
            <w:rPr>
              <w:rFonts w:asciiTheme="minorHAnsi" w:eastAsiaTheme="minorEastAsia" w:hAnsiTheme="minorHAnsi"/>
              <w:noProof/>
              <w:sz w:val="22"/>
              <w:lang w:eastAsia="ru-RU"/>
            </w:rPr>
          </w:pPr>
          <w:hyperlink w:anchor="_Toc182595792" w:history="1">
            <w:r w:rsidR="00192332" w:rsidRPr="00980C9B">
              <w:rPr>
                <w:rStyle w:val="a5"/>
                <w:rFonts w:eastAsia="Times New Roman"/>
                <w:noProof/>
                <w:lang w:eastAsia="ru-RU"/>
              </w:rPr>
              <w:t>Заключение</w:t>
            </w:r>
            <w:r w:rsidR="00192332">
              <w:rPr>
                <w:noProof/>
                <w:webHidden/>
              </w:rPr>
              <w:tab/>
            </w:r>
            <w:r w:rsidR="00192332">
              <w:rPr>
                <w:noProof/>
                <w:webHidden/>
              </w:rPr>
              <w:fldChar w:fldCharType="begin"/>
            </w:r>
            <w:r w:rsidR="00192332">
              <w:rPr>
                <w:noProof/>
                <w:webHidden/>
              </w:rPr>
              <w:instrText xml:space="preserve"> PAGEREF _Toc182595792 \h </w:instrText>
            </w:r>
            <w:r w:rsidR="00192332">
              <w:rPr>
                <w:noProof/>
                <w:webHidden/>
              </w:rPr>
            </w:r>
            <w:r w:rsidR="00192332">
              <w:rPr>
                <w:noProof/>
                <w:webHidden/>
              </w:rPr>
              <w:fldChar w:fldCharType="separate"/>
            </w:r>
            <w:r w:rsidR="00192332">
              <w:rPr>
                <w:noProof/>
                <w:webHidden/>
              </w:rPr>
              <w:t>18</w:t>
            </w:r>
            <w:r w:rsidR="00192332">
              <w:rPr>
                <w:noProof/>
                <w:webHidden/>
              </w:rPr>
              <w:fldChar w:fldCharType="end"/>
            </w:r>
          </w:hyperlink>
        </w:p>
        <w:p w14:paraId="053E2431" w14:textId="3F941639" w:rsidR="004A44DA" w:rsidRDefault="004A44DA">
          <w:r>
            <w:rPr>
              <w:b/>
              <w:bCs/>
            </w:rPr>
            <w:fldChar w:fldCharType="end"/>
          </w:r>
        </w:p>
      </w:sdtContent>
    </w:sdt>
    <w:p w14:paraId="1D5CC1A5" w14:textId="2F210394"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78F0D70C" w14:textId="77777777" w:rsidR="00A54A88" w:rsidRPr="00626914" w:rsidRDefault="00A54A88">
      <w:pPr>
        <w:rPr>
          <w:rFonts w:cs="Times New Roman"/>
          <w:szCs w:val="28"/>
        </w:rPr>
      </w:pPr>
    </w:p>
    <w:p w14:paraId="0E143275" w14:textId="52ECA72F" w:rsidR="00A54A88" w:rsidRPr="00D37300" w:rsidRDefault="00A54A88" w:rsidP="004A44DA">
      <w:pPr>
        <w:pStyle w:val="1"/>
      </w:pPr>
      <w:bookmarkStart w:id="0" w:name="_Toc182595776"/>
      <w:r w:rsidRPr="00D37300">
        <w:t>Введение</w:t>
      </w:r>
      <w:bookmarkEnd w:id="0"/>
    </w:p>
    <w:p w14:paraId="0114EB4C" w14:textId="5D98AB78" w:rsidR="00D37300" w:rsidRPr="00D37300"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w:t>
      </w:r>
      <w:proofErr w:type="spellStart"/>
      <w:r w:rsidRPr="00D37300">
        <w:rPr>
          <w:rFonts w:eastAsia="Times New Roman" w:cs="Times New Roman"/>
          <w:color w:val="000000"/>
          <w:szCs w:val="28"/>
          <w:lang w:eastAsia="ru-RU"/>
        </w:rPr>
        <w:t>operating</w:t>
      </w:r>
      <w:proofErr w:type="spellEnd"/>
      <w:r w:rsidRPr="00D37300">
        <w:rPr>
          <w:rFonts w:eastAsia="Times New Roman" w:cs="Times New Roman"/>
          <w:color w:val="000000"/>
          <w:szCs w:val="28"/>
          <w:lang w:eastAsia="ru-RU"/>
        </w:rPr>
        <w:t xml:space="preserve"> </w:t>
      </w:r>
      <w:proofErr w:type="spellStart"/>
      <w:r w:rsidRPr="00D37300">
        <w:rPr>
          <w:rFonts w:eastAsia="Times New Roman" w:cs="Times New Roman"/>
          <w:color w:val="000000"/>
          <w:szCs w:val="28"/>
          <w:lang w:eastAsia="ru-RU"/>
        </w:rPr>
        <w:t>system</w:t>
      </w:r>
      <w:proofErr w:type="spellEnd"/>
      <w:r w:rsidRPr="00D37300">
        <w:rPr>
          <w:rFonts w:eastAsia="Times New Roman" w:cs="Times New Roman"/>
          <w:color w:val="000000"/>
          <w:szCs w:val="28"/>
          <w:lang w:eastAsia="ru-RU"/>
        </w:rPr>
        <w:t>) –</w:t>
      </w:r>
      <w:r w:rsidRPr="00232492">
        <w:rPr>
          <w:rFonts w:eastAsia="Times New Roman" w:cs="Times New Roman"/>
          <w:color w:val="000000"/>
          <w:szCs w:val="28"/>
          <w:lang w:eastAsia="ru-RU"/>
        </w:rPr>
        <w:t xml:space="preserve"> это</w:t>
      </w:r>
      <w:r w:rsidRPr="00D37300">
        <w:rPr>
          <w:rFonts w:eastAsia="Times New Roman" w:cs="Times New Roman"/>
          <w:color w:val="000000"/>
          <w:szCs w:val="28"/>
          <w:lang w:eastAsia="ru-RU"/>
        </w:rPr>
        <w:t xml:space="preserve"> комплекс программ, предоставляющий пользователю удобную среду для работы с компьютерным оборудованием.</w:t>
      </w:r>
    </w:p>
    <w:p w14:paraId="1A9384D9" w14:textId="01EFFE04" w:rsidR="00D37300" w:rsidRPr="00232492"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0115897C" w:rsidR="00FB2E43" w:rsidRPr="00232492" w:rsidRDefault="00FB2E43" w:rsidP="00232492">
      <w:pPr>
        <w:spacing w:after="0" w:line="240" w:lineRule="auto"/>
        <w:ind w:firstLine="709"/>
        <w:jc w:val="both"/>
        <w:rPr>
          <w:rFonts w:cs="Times New Roman"/>
          <w:color w:val="24292E"/>
          <w:szCs w:val="28"/>
          <w:shd w:val="clear" w:color="auto" w:fill="FFFFFF"/>
        </w:rPr>
      </w:pPr>
      <w:r w:rsidRPr="00232492">
        <w:rPr>
          <w:rFonts w:cs="Times New Roman"/>
          <w:color w:val="24292E"/>
          <w:szCs w:val="28"/>
          <w:shd w:val="clear" w:color="auto" w:fill="FFFFFF"/>
        </w:rPr>
        <w:t>Файлы в файловых системах хранятся в директориях (каталогах, «папках»). Б</w:t>
      </w:r>
      <w:r w:rsidRPr="00232492">
        <w:rPr>
          <w:rStyle w:val="a6"/>
          <w:rFonts w:cs="Times New Roman"/>
          <w:color w:val="24292E"/>
          <w:szCs w:val="28"/>
          <w:bdr w:val="none" w:sz="0" w:space="0" w:color="auto" w:frame="1"/>
          <w:shd w:val="clear" w:color="auto" w:fill="FFFFFF"/>
        </w:rPr>
        <w:t>о</w:t>
      </w:r>
      <w:r w:rsidRPr="00232492">
        <w:rPr>
          <w:rFonts w:cs="Times New Roman"/>
          <w:color w:val="24292E"/>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1A91E8F6" w14:textId="1AA6EA33"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Самым большим преимуществом</w:t>
      </w:r>
      <w:r w:rsidR="00D46DF3">
        <w:rPr>
          <w:rFonts w:eastAsia="Times New Roman" w:cs="Times New Roman"/>
          <w:color w:val="24292E"/>
          <w:szCs w:val="28"/>
          <w:lang w:eastAsia="ru-RU"/>
        </w:rPr>
        <w:t xml:space="preserve"> </w:t>
      </w:r>
      <w:r w:rsidR="00D46DF3" w:rsidRPr="00D46DF3">
        <w:rPr>
          <w:rFonts w:eastAsia="Times New Roman" w:cs="Times New Roman"/>
          <w:color w:val="24292E"/>
          <w:szCs w:val="28"/>
          <w:highlight w:val="yellow"/>
          <w:lang w:eastAsia="ru-RU"/>
        </w:rPr>
        <w:t>современных</w:t>
      </w:r>
      <w:r w:rsidRPr="00FB2E43">
        <w:rPr>
          <w:rFonts w:eastAsia="Times New Roman" w:cs="Times New Roman"/>
          <w:color w:val="24292E"/>
          <w:szCs w:val="28"/>
          <w:lang w:eastAsia="ru-RU"/>
        </w:rPr>
        <w:t xml:space="preserve"> файловых систем хранения является их интуитивная понятность: интерфейс выглядит также, как и файловый менеджер на любом компьютере, и принцип иерархичности (вложенность) папок с файлами тоже взят из обыденной жизни.</w:t>
      </w:r>
    </w:p>
    <w:p w14:paraId="6AA2DD7C" w14:textId="55A34EF2"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Система достаточно легко </w:t>
      </w:r>
      <w:proofErr w:type="gramStart"/>
      <w:r w:rsidRPr="00D46DF3">
        <w:rPr>
          <w:rFonts w:eastAsia="Times New Roman" w:cs="Times New Roman"/>
          <w:color w:val="24292E"/>
          <w:szCs w:val="28"/>
          <w:highlight w:val="yellow"/>
          <w:lang w:eastAsia="ru-RU"/>
        </w:rPr>
        <w:t>масштабируется</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не все)</w:t>
      </w:r>
      <w:r w:rsidRPr="00FB2E43">
        <w:rPr>
          <w:rFonts w:eastAsia="Times New Roman" w:cs="Times New Roman"/>
          <w:color w:val="24292E"/>
          <w:szCs w:val="28"/>
          <w:lang w:eastAsia="ru-RU"/>
        </w:rPr>
        <w:t xml:space="preserve"> (до определенных пределов). Совместный доступ пользователей внутри масштабов системы практически ничем не ограничен. </w:t>
      </w:r>
      <w:r w:rsidRPr="00D46DF3">
        <w:rPr>
          <w:rFonts w:eastAsia="Times New Roman" w:cs="Times New Roman"/>
          <w:color w:val="24292E"/>
          <w:szCs w:val="28"/>
          <w:highlight w:val="yellow"/>
          <w:lang w:eastAsia="ru-RU"/>
        </w:rPr>
        <w:t>К достоинствам также можно отнести относительно невысокую цену.</w:t>
      </w:r>
    </w:p>
    <w:p w14:paraId="0517E020" w14:textId="2B12120B"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Файлы в файловой системе ищутся достаточно быстро, если ее масштаб не </w:t>
      </w:r>
      <w:proofErr w:type="gramStart"/>
      <w:r w:rsidRPr="00D46DF3">
        <w:rPr>
          <w:rFonts w:eastAsia="Times New Roman" w:cs="Times New Roman"/>
          <w:color w:val="24292E"/>
          <w:szCs w:val="28"/>
          <w:highlight w:val="yellow"/>
          <w:lang w:eastAsia="ru-RU"/>
        </w:rPr>
        <w:t>запределен.</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опять зависит от типа</w:t>
      </w:r>
      <w:r w:rsidR="00D46DF3">
        <w:rPr>
          <w:rFonts w:eastAsia="Times New Roman" w:cs="Times New Roman"/>
          <w:color w:val="24292E"/>
          <w:szCs w:val="28"/>
          <w:lang w:eastAsia="ru-RU"/>
        </w:rPr>
        <w:t>)</w:t>
      </w:r>
      <w:r w:rsidRPr="00FB2E43">
        <w:rPr>
          <w:rFonts w:eastAsia="Times New Roman" w:cs="Times New Roman"/>
          <w:color w:val="24292E"/>
          <w:szCs w:val="28"/>
          <w:lang w:eastAsia="ru-RU"/>
        </w:rPr>
        <w:t xml:space="preserve">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D46DF3">
        <w:rPr>
          <w:rFonts w:eastAsia="Times New Roman" w:cs="Times New Roman"/>
          <w:color w:val="24292E"/>
          <w:szCs w:val="28"/>
          <w:highlight w:val="yellow"/>
          <w:lang w:eastAsia="ru-RU"/>
        </w:rPr>
        <w:t>одинаковыми</w:t>
      </w:r>
      <w:r w:rsidRPr="00D46DF3">
        <w:rPr>
          <w:rFonts w:eastAsia="Times New Roman" w:cs="Times New Roman"/>
          <w:color w:val="24292E"/>
          <w:szCs w:val="28"/>
          <w:highlight w:val="yellow"/>
          <w:lang w:eastAsia="ru-RU"/>
        </w:rPr>
        <w:t xml:space="preserve"> </w:t>
      </w:r>
      <w:r w:rsidR="00D46DF3" w:rsidRPr="00D46DF3">
        <w:rPr>
          <w:rFonts w:eastAsia="Times New Roman" w:cs="Times New Roman"/>
          <w:color w:val="24292E"/>
          <w:szCs w:val="28"/>
          <w:highlight w:val="yellow"/>
          <w:lang w:eastAsia="ru-RU"/>
        </w:rPr>
        <w:t>владельцами</w:t>
      </w:r>
      <w:r w:rsidRPr="00FB2E43">
        <w:rPr>
          <w:rFonts w:eastAsia="Times New Roman" w:cs="Times New Roman"/>
          <w:color w:val="24292E"/>
          <w:szCs w:val="28"/>
          <w:lang w:eastAsia="ru-RU"/>
        </w:rPr>
        <w:t xml:space="preserve"> будет одинаковым.</w:t>
      </w:r>
    </w:p>
    <w:p w14:paraId="4B47A464" w14:textId="77777777"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То есть файлы будут открываться медленнее.</w:t>
      </w:r>
    </w:p>
    <w:p w14:paraId="47E3DCA1" w14:textId="709F175F" w:rsidR="00FB2E43" w:rsidRPr="00232492" w:rsidRDefault="00FB2E43" w:rsidP="00232492">
      <w:pPr>
        <w:spacing w:after="0" w:line="240" w:lineRule="auto"/>
        <w:ind w:firstLine="709"/>
        <w:jc w:val="both"/>
        <w:rPr>
          <w:rFonts w:eastAsia="Times New Roman" w:cs="Times New Roman"/>
          <w:color w:val="000000"/>
          <w:szCs w:val="28"/>
          <w:lang w:eastAsia="ru-RU"/>
        </w:rPr>
      </w:pPr>
      <w:r w:rsidRPr="00232492">
        <w:rPr>
          <w:rFonts w:eastAsia="Times New Roman" w:cs="Times New Roman"/>
          <w:color w:val="000000"/>
          <w:szCs w:val="28"/>
          <w:lang w:eastAsia="ru-RU"/>
        </w:rPr>
        <w:t>В данной курсовой работе будет проведен сравнительный анализ</w:t>
      </w:r>
      <w:r w:rsidR="00232492" w:rsidRPr="00232492">
        <w:rPr>
          <w:rFonts w:eastAsia="Times New Roman" w:cs="Times New Roman"/>
          <w:color w:val="000000"/>
          <w:szCs w:val="28"/>
          <w:lang w:eastAsia="ru-RU"/>
        </w:rPr>
        <w:t xml:space="preserve"> использования пространств хранения данных </w:t>
      </w:r>
      <w:r w:rsidR="00A82335">
        <w:rPr>
          <w:rFonts w:eastAsia="Times New Roman" w:cs="Times New Roman"/>
          <w:color w:val="000000"/>
          <w:szCs w:val="28"/>
          <w:lang w:eastAsia="ru-RU"/>
        </w:rPr>
        <w:t xml:space="preserve">в операционных системах </w:t>
      </w:r>
      <w:proofErr w:type="spellStart"/>
      <w:r w:rsidR="00232492" w:rsidRPr="00232492">
        <w:rPr>
          <w:rFonts w:eastAsia="Times New Roman" w:cs="Times New Roman"/>
          <w:color w:val="000000"/>
          <w:szCs w:val="28"/>
          <w:lang w:eastAsia="ru-RU"/>
        </w:rPr>
        <w:t>unix</w:t>
      </w:r>
      <w:proofErr w:type="spellEnd"/>
      <w:r w:rsidR="00232492" w:rsidRPr="00232492">
        <w:rPr>
          <w:rFonts w:eastAsia="Times New Roman" w:cs="Times New Roman"/>
          <w:color w:val="000000"/>
          <w:szCs w:val="28"/>
          <w:lang w:eastAsia="ru-RU"/>
        </w:rPr>
        <w:t xml:space="preserve"> и </w:t>
      </w:r>
      <w:proofErr w:type="spellStart"/>
      <w:r w:rsidR="00232492" w:rsidRPr="00232492">
        <w:rPr>
          <w:rFonts w:eastAsia="Times New Roman" w:cs="Times New Roman"/>
          <w:color w:val="000000"/>
          <w:szCs w:val="28"/>
          <w:lang w:eastAsia="ru-RU"/>
        </w:rPr>
        <w:t>windows</w:t>
      </w:r>
      <w:proofErr w:type="spellEnd"/>
      <w:r w:rsidR="00232492" w:rsidRPr="00232492">
        <w:rPr>
          <w:rFonts w:eastAsia="Times New Roman" w:cs="Times New Roman"/>
          <w:color w:val="000000"/>
          <w:szCs w:val="28"/>
          <w:lang w:eastAsia="ru-RU"/>
        </w:rPr>
        <w:t>.</w:t>
      </w:r>
    </w:p>
    <w:p w14:paraId="602C3769" w14:textId="77777777" w:rsidR="00D37300" w:rsidRDefault="00D37300" w:rsidP="00A54A88">
      <w:pPr>
        <w:jc w:val="center"/>
        <w:rPr>
          <w:rFonts w:cs="Times New Roman"/>
          <w:szCs w:val="28"/>
        </w:rPr>
      </w:pPr>
    </w:p>
    <w:p w14:paraId="1E40E54F" w14:textId="3AA9D1CE" w:rsidR="00D37300" w:rsidRDefault="00D37300">
      <w:pPr>
        <w:rPr>
          <w:rFonts w:cs="Times New Roman"/>
          <w:szCs w:val="28"/>
        </w:rPr>
      </w:pPr>
      <w:r>
        <w:rPr>
          <w:rFonts w:cs="Times New Roman"/>
          <w:szCs w:val="28"/>
        </w:rPr>
        <w:br w:type="page"/>
      </w:r>
    </w:p>
    <w:p w14:paraId="1FE297F7" w14:textId="77777777" w:rsidR="00D37300" w:rsidRDefault="00D37300" w:rsidP="00A54A88">
      <w:pPr>
        <w:jc w:val="center"/>
        <w:rPr>
          <w:rFonts w:cs="Times New Roman"/>
          <w:szCs w:val="28"/>
        </w:rPr>
      </w:pPr>
    </w:p>
    <w:p w14:paraId="1E901FA4" w14:textId="2A94CAED" w:rsidR="00232492" w:rsidRPr="00386FD4" w:rsidRDefault="00232492" w:rsidP="004A44DA">
      <w:pPr>
        <w:pStyle w:val="1"/>
        <w:rPr>
          <w:rFonts w:eastAsia="Times New Roman"/>
          <w:bdr w:val="none" w:sz="0" w:space="0" w:color="auto" w:frame="1"/>
          <w:lang w:eastAsia="ru-RU"/>
        </w:rPr>
      </w:pPr>
      <w:bookmarkStart w:id="1" w:name="_Toc182595777"/>
      <w:r w:rsidRPr="00AB0221">
        <w:rPr>
          <w:rFonts w:eastAsia="Times New Roman"/>
          <w:lang w:eastAsia="ru-RU"/>
        </w:rPr>
        <w:t>1.</w:t>
      </w:r>
      <w:r w:rsidRPr="00386FD4">
        <w:rPr>
          <w:rFonts w:eastAsia="Times New Roman"/>
          <w:lang w:eastAsia="ru-RU"/>
        </w:rPr>
        <w:t xml:space="preserve"> </w:t>
      </w:r>
      <w:r w:rsidRPr="00AB0221">
        <w:rPr>
          <w:rFonts w:eastAsia="Times New Roman"/>
          <w:bdr w:val="none" w:sz="0" w:space="0" w:color="auto" w:frame="1"/>
          <w:lang w:eastAsia="ru-RU"/>
        </w:rPr>
        <w:t>Типы систем хранения данных</w:t>
      </w:r>
      <w:bookmarkEnd w:id="1"/>
    </w:p>
    <w:p w14:paraId="6123C5F7" w14:textId="6DFC4424" w:rsidR="00386FD4" w:rsidRPr="00386FD4" w:rsidRDefault="00386FD4" w:rsidP="00386FD4">
      <w:pPr>
        <w:spacing w:after="0" w:line="240" w:lineRule="auto"/>
        <w:ind w:firstLine="709"/>
        <w:jc w:val="both"/>
        <w:textAlignment w:val="baseline"/>
        <w:rPr>
          <w:rFonts w:cs="Times New Roman"/>
          <w:b/>
          <w:bCs/>
          <w:color w:val="313539"/>
          <w:szCs w:val="28"/>
          <w:bdr w:val="none" w:sz="0" w:space="0" w:color="auto" w:frame="1"/>
          <w:shd w:val="clear" w:color="auto" w:fill="FFFFFF"/>
        </w:rPr>
      </w:pPr>
      <w:r w:rsidRPr="00386FD4">
        <w:rPr>
          <w:rFonts w:cs="Times New Roman"/>
          <w:color w:val="000000"/>
          <w:szCs w:val="28"/>
        </w:rPr>
        <w:t>Взрывной рост объемов данных – одна из основных тенденций развития современных ИТ-систем.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B527321" w:rsidR="00267448" w:rsidRPr="00386FD4" w:rsidRDefault="00232492" w:rsidP="00267448">
      <w:pPr>
        <w:spacing w:after="0" w:line="240" w:lineRule="auto"/>
        <w:ind w:firstLine="709"/>
        <w:jc w:val="both"/>
        <w:textAlignment w:val="baseline"/>
        <w:rPr>
          <w:rFonts w:cs="Times New Roman"/>
          <w:color w:val="092433"/>
          <w:szCs w:val="28"/>
          <w:shd w:val="clear" w:color="auto" w:fill="FFFFFF"/>
        </w:rPr>
      </w:pPr>
      <w:r w:rsidRPr="00386FD4">
        <w:rPr>
          <w:rFonts w:cs="Times New Roman"/>
          <w:b/>
          <w:bCs/>
          <w:color w:val="313539"/>
          <w:szCs w:val="28"/>
          <w:bdr w:val="none" w:sz="0" w:space="0" w:color="auto" w:frame="1"/>
          <w:shd w:val="clear" w:color="auto" w:fill="FFFFFF"/>
        </w:rPr>
        <w:t>Система хранения данных (СХД)</w:t>
      </w:r>
      <w:r w:rsidRPr="00386FD4">
        <w:rPr>
          <w:rFonts w:cs="Times New Roman"/>
          <w:color w:val="313539"/>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386FD4">
        <w:rPr>
          <w:rFonts w:cs="Times New Roman"/>
          <w:color w:val="313539"/>
          <w:szCs w:val="28"/>
          <w:shd w:val="clear" w:color="auto" w:fill="FFFFFF"/>
        </w:rPr>
        <w:t>big</w:t>
      </w:r>
      <w:proofErr w:type="spellEnd"/>
      <w:r w:rsidRPr="00386FD4">
        <w:rPr>
          <w:rFonts w:cs="Times New Roman"/>
          <w:color w:val="313539"/>
          <w:szCs w:val="28"/>
          <w:shd w:val="clear" w:color="auto" w:fill="FFFFFF"/>
        </w:rPr>
        <w:t xml:space="preserve"> </w:t>
      </w:r>
      <w:proofErr w:type="spellStart"/>
      <w:r w:rsidRPr="00386FD4">
        <w:rPr>
          <w:rFonts w:cs="Times New Roman"/>
          <w:color w:val="313539"/>
          <w:szCs w:val="28"/>
          <w:shd w:val="clear" w:color="auto" w:fill="FFFFFF"/>
        </w:rPr>
        <w:t>data</w:t>
      </w:r>
      <w:proofErr w:type="spellEnd"/>
      <w:r w:rsidRPr="00386FD4">
        <w:rPr>
          <w:rFonts w:cs="Times New Roman"/>
          <w:color w:val="313539"/>
          <w:szCs w:val="28"/>
          <w:shd w:val="clear" w:color="auto" w:fill="FFFFFF"/>
        </w:rPr>
        <w:t xml:space="preserve">), резервные копии, архивы. В качестве носителей информации используются жесткие диски, в основном SSD (системы All Flash </w:t>
      </w:r>
      <w:proofErr w:type="spellStart"/>
      <w:r w:rsidRPr="00386FD4">
        <w:rPr>
          <w:rFonts w:cs="Times New Roman"/>
          <w:color w:val="313539"/>
          <w:szCs w:val="28"/>
          <w:shd w:val="clear" w:color="auto" w:fill="FFFFFF"/>
        </w:rPr>
        <w:t>Array</w:t>
      </w:r>
      <w:proofErr w:type="spellEnd"/>
      <w:r w:rsidRPr="00386FD4">
        <w:rPr>
          <w:rFonts w:cs="Times New Roman"/>
          <w:color w:val="313539"/>
          <w:szCs w:val="28"/>
          <w:shd w:val="clear" w:color="auto" w:fill="FFFFFF"/>
        </w:rPr>
        <w:t>), а также гибридные решения, сочетающие SSD- и HDD-накопители в одной СХД.</w:t>
      </w:r>
      <w:r w:rsidRPr="00386FD4">
        <w:rPr>
          <w:rFonts w:cs="Times New Roman"/>
          <w:color w:val="092433"/>
          <w:szCs w:val="28"/>
          <w:shd w:val="clear" w:color="auto" w:fill="FFFFFF"/>
        </w:rPr>
        <w:t xml:space="preserve">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6E836366" w:rsidR="00232492" w:rsidRPr="000B3551" w:rsidRDefault="005C6671" w:rsidP="004A44DA">
      <w:pPr>
        <w:pStyle w:val="2"/>
        <w:rPr>
          <w:bCs w:val="0"/>
          <w:bdr w:val="none" w:sz="0" w:space="0" w:color="auto" w:frame="1"/>
        </w:rPr>
      </w:pPr>
      <w:bookmarkStart w:id="2" w:name="_Toc182595778"/>
      <w:r w:rsidRPr="003B5785">
        <w:rPr>
          <w:bCs w:val="0"/>
          <w:bdr w:val="none" w:sz="0" w:space="0" w:color="auto" w:frame="1"/>
        </w:rPr>
        <w:t xml:space="preserve">1.1 </w:t>
      </w:r>
      <w:r w:rsidR="00232492" w:rsidRPr="000B3551">
        <w:rPr>
          <w:bCs w:val="0"/>
          <w:bdr w:val="none" w:sz="0" w:space="0" w:color="auto" w:frame="1"/>
        </w:rPr>
        <w:t>Уровни хранения</w:t>
      </w:r>
      <w:bookmarkEnd w:id="2"/>
    </w:p>
    <w:p w14:paraId="6F98F187"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b/>
          <w:bCs/>
          <w:color w:val="313539"/>
          <w:szCs w:val="28"/>
        </w:rPr>
      </w:pPr>
      <w:r w:rsidRPr="00386FD4">
        <w:rPr>
          <w:rFonts w:ascii="Times New Roman" w:hAnsi="Times New Roman" w:cs="Times New Roman"/>
          <w:b/>
          <w:bCs/>
          <w:color w:val="313539"/>
          <w:szCs w:val="28"/>
          <w:bdr w:val="none" w:sz="0" w:space="0" w:color="auto" w:frame="1"/>
        </w:rPr>
        <w:t>Блочное хранилище</w:t>
      </w:r>
    </w:p>
    <w:p w14:paraId="5976C9AB"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386FD4">
        <w:rPr>
          <w:color w:val="313539"/>
          <w:sz w:val="28"/>
          <w:szCs w:val="28"/>
          <w:bdr w:val="none" w:sz="0" w:space="0" w:color="auto" w:frame="1"/>
        </w:rPr>
        <w:t>Dev</w:t>
      </w:r>
      <w:proofErr w:type="spellEnd"/>
      <w:r w:rsidRPr="00386FD4">
        <w:rPr>
          <w:color w:val="313539"/>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t>Файловое хранилище</w:t>
      </w:r>
    </w:p>
    <w:p w14:paraId="172EE501"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lastRenderedPageBreak/>
        <w:t>Объектное хранилище</w:t>
      </w:r>
    </w:p>
    <w:p w14:paraId="08C7BF8D"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структуре на БД. Используется в аналитике, </w:t>
      </w:r>
      <w:proofErr w:type="spellStart"/>
      <w:r w:rsidRPr="00386FD4">
        <w:rPr>
          <w:color w:val="313539"/>
          <w:sz w:val="28"/>
          <w:szCs w:val="28"/>
          <w:bdr w:val="none" w:sz="0" w:space="0" w:color="auto" w:frame="1"/>
        </w:rPr>
        <w:t>big</w:t>
      </w:r>
      <w:proofErr w:type="spellEnd"/>
      <w:r w:rsidRPr="00386FD4">
        <w:rPr>
          <w:color w:val="313539"/>
          <w:sz w:val="28"/>
          <w:szCs w:val="28"/>
          <w:bdr w:val="none" w:sz="0" w:space="0" w:color="auto" w:frame="1"/>
        </w:rPr>
        <w:t xml:space="preserve"> </w:t>
      </w:r>
      <w:proofErr w:type="spellStart"/>
      <w:r w:rsidRPr="00386FD4">
        <w:rPr>
          <w:color w:val="313539"/>
          <w:sz w:val="28"/>
          <w:szCs w:val="28"/>
          <w:bdr w:val="none" w:sz="0" w:space="0" w:color="auto" w:frame="1"/>
        </w:rPr>
        <w:t>data</w:t>
      </w:r>
      <w:proofErr w:type="spellEnd"/>
      <w:r w:rsidRPr="00386FD4">
        <w:rPr>
          <w:color w:val="313539"/>
          <w:sz w:val="28"/>
          <w:szCs w:val="28"/>
          <w:bdr w:val="none" w:sz="0" w:space="0" w:color="auto" w:frame="1"/>
        </w:rPr>
        <w:t xml:space="preserve">, машинном обучении, для хранения «тяжелых» </w:t>
      </w:r>
      <w:proofErr w:type="gramStart"/>
      <w:r w:rsidRPr="00386FD4">
        <w:rPr>
          <w:color w:val="313539"/>
          <w:sz w:val="28"/>
          <w:szCs w:val="28"/>
          <w:bdr w:val="none" w:sz="0" w:space="0" w:color="auto" w:frame="1"/>
        </w:rPr>
        <w:t>медиа-файлов</w:t>
      </w:r>
      <w:proofErr w:type="gramEnd"/>
      <w:r w:rsidRPr="00386FD4">
        <w:rPr>
          <w:color w:val="313539"/>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5A1D384C" w14:textId="6E3AD36A" w:rsidR="005324AF" w:rsidRPr="00B94AA8" w:rsidRDefault="005324AF" w:rsidP="005324AF">
      <w:pPr>
        <w:pStyle w:val="a3"/>
        <w:shd w:val="clear" w:color="auto" w:fill="FFFFFF"/>
        <w:spacing w:before="0" w:beforeAutospacing="0" w:after="0" w:afterAutospacing="0"/>
        <w:ind w:firstLine="709"/>
        <w:jc w:val="both"/>
        <w:textAlignment w:val="baseline"/>
        <w:rPr>
          <w:sz w:val="28"/>
          <w:szCs w:val="28"/>
        </w:rPr>
      </w:pPr>
      <w:r w:rsidRPr="00B94AA8">
        <w:rPr>
          <w:sz w:val="28"/>
          <w:szCs w:val="28"/>
        </w:rPr>
        <w:t>.</w:t>
      </w:r>
    </w:p>
    <w:p w14:paraId="77AF96F6" w14:textId="394828BA" w:rsidR="00A611FB" w:rsidRPr="00A611FB" w:rsidRDefault="005C6671" w:rsidP="00A611FB">
      <w:pPr>
        <w:pStyle w:val="2"/>
      </w:pPr>
      <w:bookmarkStart w:id="3" w:name="_Toc182595779"/>
      <w:r w:rsidRPr="003B5785">
        <w:rPr>
          <w:rStyle w:val="a4"/>
          <w:b w:val="0"/>
          <w:bCs/>
        </w:rPr>
        <w:t xml:space="preserve">1.2 </w:t>
      </w:r>
      <w:r w:rsidR="00A611FB" w:rsidRPr="00A611FB">
        <w:rPr>
          <w:rStyle w:val="a4"/>
          <w:b w:val="0"/>
          <w:bCs/>
        </w:rPr>
        <w:t>Журналирование</w:t>
      </w:r>
      <w:bookmarkEnd w:id="3"/>
    </w:p>
    <w:p w14:paraId="263F48EB" w14:textId="61CD7FD1" w:rsidR="00A611FB"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Современные операционные системы работают на базе </w:t>
      </w:r>
      <w:proofErr w:type="spellStart"/>
      <w:r w:rsidRPr="00907882">
        <w:rPr>
          <w:color w:val="333333"/>
          <w:sz w:val="28"/>
          <w:szCs w:val="28"/>
        </w:rPr>
        <w:t>журналируемых</w:t>
      </w:r>
      <w:proofErr w:type="spellEnd"/>
      <w:r w:rsidRPr="00907882">
        <w:rPr>
          <w:color w:val="333333"/>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4F5F5113" w14:textId="77777777" w:rsidR="009515E0" w:rsidRPr="00B94AA8" w:rsidRDefault="009515E0" w:rsidP="009515E0">
      <w:pPr>
        <w:pStyle w:val="a3"/>
        <w:shd w:val="clear" w:color="auto" w:fill="FFFFFF"/>
        <w:spacing w:before="0" w:beforeAutospacing="0" w:after="0" w:afterAutospacing="0"/>
        <w:ind w:firstLine="709"/>
        <w:jc w:val="both"/>
        <w:textAlignment w:val="baseline"/>
        <w:rPr>
          <w:sz w:val="28"/>
          <w:szCs w:val="28"/>
        </w:rPr>
      </w:pPr>
      <w:proofErr w:type="spellStart"/>
      <w:r w:rsidRPr="00B94AA8">
        <w:rPr>
          <w:rStyle w:val="a4"/>
          <w:sz w:val="28"/>
          <w:szCs w:val="28"/>
          <w:bdr w:val="none" w:sz="0" w:space="0" w:color="auto" w:frame="1"/>
        </w:rPr>
        <w:t>Журналируемые</w:t>
      </w:r>
      <w:proofErr w:type="spellEnd"/>
      <w:r w:rsidRPr="00B94AA8">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23AD6DF0" w14:textId="16B62B48" w:rsidR="009515E0" w:rsidRPr="00907882" w:rsidRDefault="009515E0" w:rsidP="009515E0">
      <w:pPr>
        <w:pStyle w:val="a3"/>
        <w:shd w:val="clear" w:color="auto" w:fill="FFFFFF"/>
        <w:spacing w:before="0" w:beforeAutospacing="0" w:after="0" w:afterAutospacing="0"/>
        <w:ind w:firstLine="709"/>
        <w:jc w:val="both"/>
        <w:rPr>
          <w:color w:val="333333"/>
          <w:sz w:val="28"/>
          <w:szCs w:val="28"/>
        </w:rPr>
      </w:pPr>
      <w:r w:rsidRPr="00B94AA8">
        <w:rPr>
          <w:rStyle w:val="a4"/>
          <w:sz w:val="28"/>
          <w:szCs w:val="28"/>
          <w:bdr w:val="none" w:sz="0" w:space="0" w:color="auto" w:frame="1"/>
        </w:rPr>
        <w:t xml:space="preserve">Не </w:t>
      </w:r>
      <w:proofErr w:type="spellStart"/>
      <w:r w:rsidRPr="00B94AA8">
        <w:rPr>
          <w:rStyle w:val="a4"/>
          <w:sz w:val="28"/>
          <w:szCs w:val="28"/>
          <w:bdr w:val="none" w:sz="0" w:space="0" w:color="auto" w:frame="1"/>
        </w:rPr>
        <w:t>журналируемые</w:t>
      </w:r>
      <w:proofErr w:type="spellEnd"/>
      <w:r w:rsidRPr="00B94AA8">
        <w:rPr>
          <w:sz w:val="28"/>
          <w:szCs w:val="28"/>
        </w:rPr>
        <w:t> — не предусматривают хранение логов. Особенности: работают быстрее, но не гарантируют сохранность данных</w:t>
      </w:r>
    </w:p>
    <w:p w14:paraId="64DD18FD"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 </w:t>
      </w:r>
      <w:proofErr w:type="spellStart"/>
      <w:r w:rsidRPr="00907882">
        <w:rPr>
          <w:color w:val="333333"/>
          <w:sz w:val="28"/>
          <w:szCs w:val="28"/>
        </w:rPr>
        <w:t>журналируемой</w:t>
      </w:r>
      <w:proofErr w:type="spellEnd"/>
      <w:r w:rsidRPr="00907882">
        <w:rPr>
          <w:color w:val="333333"/>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111495E7"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7A9BD38E" w14:textId="7E6C8F7A" w:rsidR="005324AF" w:rsidRPr="000B3551" w:rsidRDefault="005C6671" w:rsidP="00282D99">
      <w:pPr>
        <w:pStyle w:val="2"/>
        <w:rPr>
          <w:bCs w:val="0"/>
        </w:rPr>
      </w:pPr>
      <w:bookmarkStart w:id="4" w:name="_Toc182595780"/>
      <w:r w:rsidRPr="003B5785">
        <w:rPr>
          <w:bCs w:val="0"/>
        </w:rPr>
        <w:t xml:space="preserve">1.3 </w:t>
      </w:r>
      <w:r w:rsidR="00282D99" w:rsidRPr="000B3551">
        <w:rPr>
          <w:bCs w:val="0"/>
        </w:rPr>
        <w:t>Таблица разделов</w:t>
      </w:r>
      <w:bookmarkEnd w:id="4"/>
    </w:p>
    <w:p w14:paraId="65B28A87" w14:textId="67536281" w:rsidR="00282D99" w:rsidRDefault="00282D99" w:rsidP="00282D99">
      <w:pPr>
        <w:rPr>
          <w:shd w:val="clear" w:color="auto" w:fill="FFFFFF"/>
        </w:rPr>
      </w:pPr>
      <w:r>
        <w:rPr>
          <w:rStyle w:val="a6"/>
          <w:rFonts w:ascii="Arial" w:hAnsi="Arial" w:cs="Arial"/>
          <w:b/>
          <w:bCs/>
          <w:color w:val="333333"/>
          <w:sz w:val="27"/>
          <w:szCs w:val="27"/>
          <w:shd w:val="clear" w:color="auto" w:fill="FFFFFF"/>
        </w:rPr>
        <w:t xml:space="preserve">MBR (Master Boot </w:t>
      </w:r>
      <w:proofErr w:type="spellStart"/>
      <w:r>
        <w:rPr>
          <w:rStyle w:val="a6"/>
          <w:rFonts w:ascii="Arial" w:hAnsi="Arial" w:cs="Arial"/>
          <w:b/>
          <w:bCs/>
          <w:color w:val="333333"/>
          <w:sz w:val="27"/>
          <w:szCs w:val="27"/>
          <w:shd w:val="clear" w:color="auto" w:fill="FFFFFF"/>
        </w:rPr>
        <w:t>Record</w:t>
      </w:r>
      <w:proofErr w:type="spellEnd"/>
      <w:r>
        <w:rPr>
          <w:rStyle w:val="a6"/>
          <w:rFonts w:ascii="Arial" w:hAnsi="Arial" w:cs="Arial"/>
          <w:b/>
          <w:bCs/>
          <w:color w:val="333333"/>
          <w:sz w:val="27"/>
          <w:szCs w:val="27"/>
          <w:shd w:val="clear" w:color="auto" w:fill="FFFFFF"/>
        </w:rPr>
        <w:t xml:space="preserve"> — главная загрузочная запись) </w:t>
      </w:r>
      <w:r>
        <w:rPr>
          <w:shd w:val="clear" w:color="auto" w:fill="FFFFFF"/>
        </w:rPr>
        <w:t xml:space="preserve">непосредственным образом участвует в загрузке операционной системы. Но, кроме этого, она хранит и информацию, позволяющую описать </w:t>
      </w:r>
      <w:r>
        <w:rPr>
          <w:shd w:val="clear" w:color="auto" w:fill="FFFFFF"/>
        </w:rPr>
        <w:lastRenderedPageBreak/>
        <w:t>разделы на компьютере. Чтобы объяснить, почему это работает так, а не иначе, и имеет определенные особенности/ограничения, придется немного углубиться в структуру MBR.</w:t>
      </w:r>
    </w:p>
    <w:p w14:paraId="04F6DCF0" w14:textId="493F31D1" w:rsidR="00282D99" w:rsidRDefault="00282D99" w:rsidP="00282D99">
      <w:pPr>
        <w:rPr>
          <w:b/>
          <w:bCs/>
        </w:rPr>
      </w:pPr>
      <w:r>
        <w:rPr>
          <w:rStyle w:val="a4"/>
          <w:rFonts w:ascii="Arial" w:hAnsi="Arial" w:cs="Arial"/>
          <w:i/>
          <w:iCs/>
          <w:color w:val="333333"/>
          <w:sz w:val="27"/>
          <w:szCs w:val="27"/>
          <w:shd w:val="clear" w:color="auto" w:fill="FFFFFF"/>
        </w:rPr>
        <w:t xml:space="preserve">GPT (GUID </w:t>
      </w:r>
      <w:proofErr w:type="spellStart"/>
      <w:r>
        <w:rPr>
          <w:rStyle w:val="a4"/>
          <w:rFonts w:ascii="Arial" w:hAnsi="Arial" w:cs="Arial"/>
          <w:i/>
          <w:iCs/>
          <w:color w:val="333333"/>
          <w:sz w:val="27"/>
          <w:szCs w:val="27"/>
          <w:shd w:val="clear" w:color="auto" w:fill="FFFFFF"/>
        </w:rPr>
        <w:t>Partition</w:t>
      </w:r>
      <w:proofErr w:type="spellEnd"/>
      <w:r>
        <w:rPr>
          <w:rStyle w:val="a4"/>
          <w:rFonts w:ascii="Arial" w:hAnsi="Arial" w:cs="Arial"/>
          <w:i/>
          <w:iCs/>
          <w:color w:val="333333"/>
          <w:sz w:val="27"/>
          <w:szCs w:val="27"/>
          <w:shd w:val="clear" w:color="auto" w:fill="FFFFFF"/>
        </w:rPr>
        <w:t xml:space="preserve"> </w:t>
      </w:r>
      <w:proofErr w:type="spellStart"/>
      <w:r>
        <w:rPr>
          <w:rStyle w:val="a4"/>
          <w:rFonts w:ascii="Arial" w:hAnsi="Arial" w:cs="Arial"/>
          <w:i/>
          <w:iCs/>
          <w:color w:val="333333"/>
          <w:sz w:val="27"/>
          <w:szCs w:val="27"/>
          <w:shd w:val="clear" w:color="auto" w:fill="FFFFFF"/>
        </w:rPr>
        <w:t>Table</w:t>
      </w:r>
      <w:proofErr w:type="spellEnd"/>
      <w:r>
        <w:rPr>
          <w:rStyle w:val="a4"/>
          <w:rFonts w:ascii="Arial" w:hAnsi="Arial" w:cs="Arial"/>
          <w:i/>
          <w:iCs/>
          <w:color w:val="333333"/>
          <w:sz w:val="27"/>
          <w:szCs w:val="27"/>
          <w:shd w:val="clear" w:color="auto" w:fill="FFFFFF"/>
        </w:rPr>
        <w:t>) </w:t>
      </w:r>
      <w:r>
        <w:rPr>
          <w:shd w:val="clear" w:color="auto" w:fill="FFFFFF"/>
        </w:rPr>
        <w:t>— таблица разделов GUID, создана для замены MBR и является частью UEFI, который в свою очередь пришел на замену BIOS. В новой версии таблицы разделов постарались убрать ограничения и недочеты MBR, которые были неявны на момент ее создания, но проявились с развитием технологий.</w:t>
      </w:r>
    </w:p>
    <w:p w14:paraId="304B4E58" w14:textId="63C43E6D"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1A1A8F3A" w14:textId="736906AC" w:rsidR="00232492" w:rsidRPr="00AB0221" w:rsidRDefault="005C6671" w:rsidP="004A44DA">
      <w:pPr>
        <w:pStyle w:val="1"/>
        <w:rPr>
          <w:rFonts w:eastAsia="Times New Roman"/>
          <w:lang w:eastAsia="ru-RU"/>
        </w:rPr>
      </w:pPr>
      <w:bookmarkStart w:id="5" w:name="_Toc182595781"/>
      <w:r w:rsidRPr="005C6671">
        <w:rPr>
          <w:rFonts w:eastAsia="Times New Roman"/>
          <w:lang w:eastAsia="ru-RU"/>
        </w:rPr>
        <w:lastRenderedPageBreak/>
        <w:t>2</w:t>
      </w:r>
      <w:r w:rsidR="004A44DA" w:rsidRPr="00AB0221">
        <w:rPr>
          <w:rFonts w:eastAsia="Times New Roman"/>
          <w:lang w:eastAsia="ru-RU"/>
        </w:rPr>
        <w:t>.</w:t>
      </w:r>
      <w:r w:rsidR="00232492" w:rsidRPr="00386FD4">
        <w:rPr>
          <w:rFonts w:eastAsia="Times New Roman"/>
          <w:lang w:eastAsia="ru-RU"/>
        </w:rPr>
        <w:t xml:space="preserve"> </w:t>
      </w:r>
      <w:r w:rsidR="00232492" w:rsidRPr="00AB0221">
        <w:rPr>
          <w:rFonts w:eastAsia="Times New Roman"/>
          <w:bdr w:val="none" w:sz="0" w:space="0" w:color="auto" w:frame="1"/>
          <w:lang w:eastAsia="ru-RU"/>
        </w:rPr>
        <w:t xml:space="preserve">Основные типы систем хранения в </w:t>
      </w:r>
      <w:r w:rsidR="0000746F">
        <w:rPr>
          <w:rFonts w:eastAsia="Times New Roman"/>
          <w:bdr w:val="none" w:sz="0" w:space="0" w:color="auto" w:frame="1"/>
          <w:lang w:val="en-US" w:eastAsia="ru-RU"/>
        </w:rPr>
        <w:t>li</w:t>
      </w:r>
      <w:r w:rsidR="00232492" w:rsidRPr="00AB0221">
        <w:rPr>
          <w:rFonts w:eastAsia="Times New Roman"/>
          <w:bdr w:val="none" w:sz="0" w:space="0" w:color="auto" w:frame="1"/>
          <w:lang w:eastAsia="ru-RU"/>
        </w:rPr>
        <w:t>n</w:t>
      </w:r>
      <w:r w:rsidR="0000746F">
        <w:rPr>
          <w:rFonts w:eastAsia="Times New Roman"/>
          <w:bdr w:val="none" w:sz="0" w:space="0" w:color="auto" w:frame="1"/>
          <w:lang w:val="en-US" w:eastAsia="ru-RU"/>
        </w:rPr>
        <w:t>u</w:t>
      </w:r>
      <w:r w:rsidR="00232492" w:rsidRPr="00AB0221">
        <w:rPr>
          <w:rFonts w:eastAsia="Times New Roman"/>
          <w:bdr w:val="none" w:sz="0" w:space="0" w:color="auto" w:frame="1"/>
          <w:lang w:eastAsia="ru-RU"/>
        </w:rPr>
        <w:t>x</w:t>
      </w:r>
      <w:bookmarkEnd w:id="5"/>
    </w:p>
    <w:p w14:paraId="28B4FBF8" w14:textId="4146304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3E616D16" w14:textId="05BC00A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w:t>
      </w:r>
    </w:p>
    <w:p w14:paraId="3AA2C11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61AAC9B8" w:rsidR="00B94AA8" w:rsidRPr="000B3551" w:rsidRDefault="005C6671" w:rsidP="000B3551">
      <w:pPr>
        <w:pStyle w:val="2"/>
      </w:pPr>
      <w:bookmarkStart w:id="6" w:name="_Toc182595782"/>
      <w:r w:rsidRPr="003B5785">
        <w:t>2.1</w:t>
      </w:r>
      <w:r w:rsidR="00720628">
        <w:t xml:space="preserve"> </w:t>
      </w:r>
      <w:r w:rsidR="00B94AA8" w:rsidRPr="000B3551">
        <w:t>Организация файловой системы Linux</w:t>
      </w:r>
      <w:bookmarkEnd w:id="6"/>
    </w:p>
    <w:p w14:paraId="7CAB0BD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От выбора файловой системы зависят:</w:t>
      </w:r>
    </w:p>
    <w:p w14:paraId="7DF30ACF"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работы с файлами;</w:t>
      </w:r>
    </w:p>
    <w:p w14:paraId="6FF2A321"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их сохранность;</w:t>
      </w:r>
    </w:p>
    <w:p w14:paraId="4A69139C"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записи;</w:t>
      </w:r>
    </w:p>
    <w:p w14:paraId="3C2233CB"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размер файлов.</w:t>
      </w:r>
    </w:p>
    <w:p w14:paraId="0729D0B6"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14BBACA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Список файловых систем, которые поддерживаются ядром, находится в файле </w:t>
      </w:r>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proc</w:t>
      </w:r>
      <w:proofErr w:type="spellEnd"/>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filesystems</w:t>
      </w:r>
      <w:proofErr w:type="spellEnd"/>
      <w:r w:rsidRPr="00B94AA8">
        <w:rPr>
          <w:color w:val="092433"/>
          <w:sz w:val="28"/>
          <w:szCs w:val="28"/>
        </w:rPr>
        <w:t>:</w:t>
      </w:r>
    </w:p>
    <w:p w14:paraId="6338E3E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proofErr w:type="spellStart"/>
      <w:r w:rsidRPr="00B94AA8">
        <w:rPr>
          <w:rStyle w:val="HTML1"/>
          <w:rFonts w:ascii="inherit" w:hAnsi="inherit"/>
          <w:color w:val="092433"/>
          <w:bdr w:val="none" w:sz="0" w:space="0" w:color="auto" w:frame="1"/>
          <w:shd w:val="clear" w:color="auto" w:fill="F0F0F0"/>
          <w:lang w:val="en-US"/>
        </w:rPr>
        <w:t>user@user-</w:t>
      </w:r>
      <w:proofErr w:type="gramStart"/>
      <w:r w:rsidRPr="00B94AA8">
        <w:rPr>
          <w:rStyle w:val="HTML1"/>
          <w:rFonts w:ascii="inherit" w:hAnsi="inherit"/>
          <w:color w:val="092433"/>
          <w:bdr w:val="none" w:sz="0" w:space="0" w:color="auto" w:frame="1"/>
          <w:shd w:val="clear" w:color="auto" w:fill="F0F0F0"/>
          <w:lang w:val="en-US"/>
        </w:rPr>
        <w:t>VirtualBox</w:t>
      </w:r>
      <w:proofErr w:type="spellEnd"/>
      <w:r w:rsidRPr="00B94AA8">
        <w:rPr>
          <w:rStyle w:val="HTML1"/>
          <w:rFonts w:ascii="inherit" w:hAnsi="inherit"/>
          <w:color w:val="092433"/>
          <w:bdr w:val="none" w:sz="0" w:space="0" w:color="auto" w:frame="1"/>
          <w:shd w:val="clear" w:color="auto" w:fill="F0F0F0"/>
          <w:lang w:val="en-US"/>
        </w:rPr>
        <w:t>:~</w:t>
      </w:r>
      <w:proofErr w:type="gramEnd"/>
      <w:r w:rsidRPr="00B94AA8">
        <w:rPr>
          <w:rStyle w:val="HTML1"/>
          <w:rFonts w:ascii="inherit" w:hAnsi="inherit"/>
          <w:color w:val="092433"/>
          <w:bdr w:val="none" w:sz="0" w:space="0" w:color="auto" w:frame="1"/>
          <w:shd w:val="clear" w:color="auto" w:fill="F0F0F0"/>
          <w:lang w:val="en-US"/>
        </w:rPr>
        <w:t xml:space="preserve">$ cat /proc/filesystems </w:t>
      </w:r>
    </w:p>
    <w:p w14:paraId="188AEB2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sysfs</w:t>
      </w:r>
      <w:proofErr w:type="spellEnd"/>
    </w:p>
    <w:p w14:paraId="246B3A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rootfs</w:t>
      </w:r>
      <w:proofErr w:type="spellEnd"/>
    </w:p>
    <w:p w14:paraId="40A6FE0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ramfs</w:t>
      </w:r>
      <w:proofErr w:type="spellEnd"/>
    </w:p>
    <w:p w14:paraId="616CE6C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bdev</w:t>
      </w:r>
      <w:proofErr w:type="spellEnd"/>
    </w:p>
    <w:p w14:paraId="29DF3B8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proc</w:t>
      </w:r>
    </w:p>
    <w:p w14:paraId="73FADFC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lastRenderedPageBreak/>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cpuset</w:t>
      </w:r>
      <w:proofErr w:type="spellEnd"/>
    </w:p>
    <w:p w14:paraId="7A6821F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cgroup</w:t>
      </w:r>
      <w:proofErr w:type="spellEnd"/>
    </w:p>
    <w:p w14:paraId="07ED16C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cgroup2</w:t>
      </w:r>
    </w:p>
    <w:p w14:paraId="2D8F430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tmpfs</w:t>
      </w:r>
      <w:proofErr w:type="spellEnd"/>
    </w:p>
    <w:p w14:paraId="6C0B5DF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devtmpfs</w:t>
      </w:r>
      <w:proofErr w:type="spellEnd"/>
    </w:p>
    <w:p w14:paraId="0B21120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debugfs</w:t>
      </w:r>
      <w:proofErr w:type="spellEnd"/>
    </w:p>
    <w:p w14:paraId="0EBD07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tracefs</w:t>
      </w:r>
      <w:proofErr w:type="spellEnd"/>
    </w:p>
    <w:p w14:paraId="04CF269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securityfs</w:t>
      </w:r>
      <w:proofErr w:type="spellEnd"/>
    </w:p>
    <w:p w14:paraId="1A08391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sockfs</w:t>
      </w:r>
      <w:proofErr w:type="spellEnd"/>
    </w:p>
    <w:p w14:paraId="4883C13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bpf</w:t>
      </w:r>
      <w:proofErr w:type="spellEnd"/>
    </w:p>
    <w:p w14:paraId="01990161"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pipefs</w:t>
      </w:r>
      <w:proofErr w:type="spellEnd"/>
    </w:p>
    <w:p w14:paraId="65D68CE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hugetlbfs</w:t>
      </w:r>
      <w:proofErr w:type="spellEnd"/>
    </w:p>
    <w:p w14:paraId="72E849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devpts</w:t>
      </w:r>
      <w:proofErr w:type="spellEnd"/>
    </w:p>
    <w:p w14:paraId="544FA8B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ext3</w:t>
      </w:r>
    </w:p>
    <w:p w14:paraId="0F086DC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ext2</w:t>
      </w:r>
    </w:p>
    <w:p w14:paraId="5168BB2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ext4</w:t>
      </w:r>
    </w:p>
    <w:p w14:paraId="39E04F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squashfs</w:t>
      </w:r>
      <w:proofErr w:type="spellEnd"/>
    </w:p>
    <w:p w14:paraId="6D50685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vfat</w:t>
      </w:r>
      <w:proofErr w:type="spellEnd"/>
    </w:p>
    <w:p w14:paraId="40C0949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ecryptfs</w:t>
      </w:r>
      <w:proofErr w:type="spellEnd"/>
    </w:p>
    <w:p w14:paraId="371273B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fuseblk</w:t>
      </w:r>
      <w:proofErr w:type="spellEnd"/>
    </w:p>
    <w:p w14:paraId="59ED6EF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fuse</w:t>
      </w:r>
    </w:p>
    <w:p w14:paraId="04C805B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fusectl</w:t>
      </w:r>
      <w:proofErr w:type="spellEnd"/>
    </w:p>
    <w:p w14:paraId="0890894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pstore</w:t>
      </w:r>
      <w:proofErr w:type="spellEnd"/>
    </w:p>
    <w:p w14:paraId="2BEF91C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sidRPr="00B94AA8">
        <w:rPr>
          <w:rStyle w:val="HTML1"/>
          <w:rFonts w:ascii="inherit" w:hAnsi="inherit"/>
          <w:color w:val="092433"/>
          <w:bdr w:val="none" w:sz="0" w:space="0" w:color="auto" w:frame="1"/>
          <w:shd w:val="clear" w:color="auto" w:fill="F0F0F0"/>
          <w:lang w:val="en-US"/>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mqueue</w:t>
      </w:r>
      <w:proofErr w:type="spellEnd"/>
    </w:p>
    <w:p w14:paraId="20B789F5" w14:textId="77777777" w:rsidR="00B94AA8" w:rsidRDefault="00B94AA8" w:rsidP="00B94AA8">
      <w:pPr>
        <w:pStyle w:val="HTML"/>
        <w:shd w:val="clear" w:color="auto" w:fill="F0F0F0"/>
        <w:textAlignment w:val="baseline"/>
        <w:rPr>
          <w:rFonts w:ascii="Arial" w:hAnsi="Arial" w:cs="Arial"/>
          <w:color w:val="092433"/>
          <w:sz w:val="27"/>
          <w:szCs w:val="27"/>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autofs</w:t>
      </w:r>
      <w:proofErr w:type="spellEnd"/>
    </w:p>
    <w:p w14:paraId="3C34449C" w14:textId="354A789A" w:rsidR="00B94AA8" w:rsidRPr="000B3551" w:rsidRDefault="005C6671" w:rsidP="000B3551">
      <w:pPr>
        <w:pStyle w:val="2"/>
      </w:pPr>
      <w:bookmarkStart w:id="7" w:name="_Toc182595783"/>
      <w:r w:rsidRPr="005C6671">
        <w:t xml:space="preserve">2.2 </w:t>
      </w:r>
      <w:r w:rsidR="00B94AA8" w:rsidRPr="000B3551">
        <w:t>Структура и иерархия файловой системы. Структура каталога</w:t>
      </w:r>
      <w:bookmarkEnd w:id="7"/>
    </w:p>
    <w:p w14:paraId="3C38EEE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Файловая система в Linux определяет также организацию расположения файлов, </w:t>
      </w:r>
      <w:proofErr w:type="gramStart"/>
      <w:r w:rsidRPr="00B94AA8">
        <w:rPr>
          <w:color w:val="092433"/>
          <w:sz w:val="28"/>
          <w:szCs w:val="28"/>
        </w:rPr>
        <w:t>по сути</w:t>
      </w:r>
      <w:proofErr w:type="gramEnd"/>
      <w:r w:rsidRPr="00B94AA8">
        <w:rPr>
          <w:color w:val="092433"/>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B94AA8">
        <w:rPr>
          <w:rStyle w:val="a4"/>
          <w:i/>
          <w:iCs/>
          <w:color w:val="092433"/>
          <w:sz w:val="28"/>
          <w:szCs w:val="28"/>
          <w:bdr w:val="none" w:sz="0" w:space="0" w:color="auto" w:frame="1"/>
        </w:rPr>
        <w:t>fsck</w:t>
      </w:r>
      <w:proofErr w:type="spellEnd"/>
      <w:r w:rsidRPr="00B94AA8">
        <w:rPr>
          <w:color w:val="092433"/>
          <w:sz w:val="28"/>
          <w:szCs w:val="28"/>
        </w:rPr>
        <w:t>.</w:t>
      </w:r>
    </w:p>
    <w:p w14:paraId="50BB9A2F" w14:textId="71031E19"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2DCFB13C" w14:textId="6F09E49F" w:rsidR="00B94AA8" w:rsidRDefault="00B94AA8" w:rsidP="00B94AA8">
      <w:pPr>
        <w:shd w:val="clear" w:color="auto" w:fill="FFFFFF"/>
        <w:spacing w:after="0" w:line="240" w:lineRule="auto"/>
        <w:ind w:firstLine="709"/>
        <w:jc w:val="both"/>
        <w:textAlignment w:val="baseline"/>
        <w:rPr>
          <w:rStyle w:val="a6"/>
          <w:rFonts w:cs="Times New Roman"/>
          <w:i w:val="0"/>
          <w:iCs w:val="0"/>
          <w:szCs w:val="28"/>
          <w:bdr w:val="none" w:sz="0" w:space="0" w:color="auto" w:frame="1"/>
        </w:rPr>
      </w:pPr>
      <w:r>
        <w:rPr>
          <w:rFonts w:ascii="Arial" w:hAnsi="Arial" w:cs="Arial"/>
          <w:noProof/>
          <w:color w:val="092433"/>
          <w:sz w:val="27"/>
          <w:szCs w:val="27"/>
        </w:rPr>
        <w:lastRenderedPageBreak/>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B94AA8">
        <w:rPr>
          <w:rStyle w:val="a6"/>
          <w:rFonts w:cs="Times New Roman"/>
          <w:i w:val="0"/>
          <w:iCs w:val="0"/>
          <w:szCs w:val="28"/>
          <w:bdr w:val="none" w:sz="0" w:space="0" w:color="auto" w:frame="1"/>
        </w:rPr>
        <w:t>Структура каталогов в Linux</w:t>
      </w:r>
    </w:p>
    <w:p w14:paraId="13CF1A99" w14:textId="7B36870E"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В ФС каждый файл определяется конкретным индексом — </w:t>
      </w:r>
      <w:proofErr w:type="spellStart"/>
      <w:r w:rsidRPr="00B94AA8">
        <w:rPr>
          <w:sz w:val="28"/>
          <w:szCs w:val="28"/>
        </w:rPr>
        <w:t>Inode</w:t>
      </w:r>
      <w:proofErr w:type="spellEnd"/>
      <w:r w:rsidRPr="00B94AA8">
        <w:rPr>
          <w:sz w:val="28"/>
          <w:szCs w:val="28"/>
        </w:rPr>
        <w:t xml:space="preserve"> (от англ. </w:t>
      </w:r>
      <w:proofErr w:type="spellStart"/>
      <w:r w:rsidRPr="00B94AA8">
        <w:rPr>
          <w:sz w:val="28"/>
          <w:szCs w:val="28"/>
        </w:rPr>
        <w:t>index</w:t>
      </w:r>
      <w:proofErr w:type="spellEnd"/>
      <w:r w:rsidRPr="00B94AA8">
        <w:rPr>
          <w:sz w:val="28"/>
          <w:szCs w:val="28"/>
        </w:rPr>
        <w:t xml:space="preserve"> </w:t>
      </w:r>
      <w:proofErr w:type="spellStart"/>
      <w:r w:rsidRPr="00B94AA8">
        <w:rPr>
          <w:sz w:val="28"/>
          <w:szCs w:val="28"/>
        </w:rPr>
        <w:t>node</w:t>
      </w:r>
      <w:proofErr w:type="spellEnd"/>
      <w:r w:rsidRPr="00B94AA8">
        <w:rPr>
          <w:sz w:val="28"/>
          <w:szCs w:val="28"/>
        </w:rPr>
        <w:t xml:space="preserve"> — «индексный </w:t>
      </w:r>
      <w:r w:rsidR="00267448" w:rsidRPr="005912F5">
        <w:rPr>
          <w:sz w:val="28"/>
          <w:szCs w:val="28"/>
        </w:rPr>
        <w:t>узел</w:t>
      </w:r>
      <w:r w:rsidRPr="00B94AA8">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Корневой раздел в Linux один — «/» (</w:t>
      </w:r>
      <w:proofErr w:type="spellStart"/>
      <w:r w:rsidRPr="00B94AA8">
        <w:rPr>
          <w:sz w:val="28"/>
          <w:szCs w:val="28"/>
        </w:rPr>
        <w:t>root</w:t>
      </w:r>
      <w:proofErr w:type="spellEnd"/>
      <w:r w:rsidRPr="00B94AA8">
        <w:rPr>
          <w:sz w:val="28"/>
          <w:szCs w:val="28"/>
        </w:rPr>
        <w:t xml:space="preserve">, «корень)». Разделы называются подкаталогами, </w:t>
      </w:r>
      <w:proofErr w:type="spellStart"/>
      <w:r w:rsidRPr="00B94AA8">
        <w:rPr>
          <w:sz w:val="28"/>
          <w:szCs w:val="28"/>
        </w:rPr>
        <w:t>примонтированными</w:t>
      </w:r>
      <w:proofErr w:type="spellEnd"/>
      <w:r w:rsidRPr="00B94AA8">
        <w:rPr>
          <w:sz w:val="28"/>
          <w:szCs w:val="28"/>
        </w:rPr>
        <w:t xml:space="preserve"> к соответствующим каталогам. Типовая структура каталогов (первых двух уровней), </w:t>
      </w:r>
      <w:proofErr w:type="spellStart"/>
      <w:r w:rsidRPr="00B94AA8">
        <w:rPr>
          <w:sz w:val="28"/>
          <w:szCs w:val="28"/>
        </w:rPr>
        <w:t>примонтированных</w:t>
      </w:r>
      <w:proofErr w:type="spellEnd"/>
      <w:r w:rsidRPr="00B94AA8">
        <w:rPr>
          <w:sz w:val="28"/>
          <w:szCs w:val="28"/>
        </w:rPr>
        <w:t xml:space="preserve"> к корневому каталогу Linux:</w:t>
      </w:r>
    </w:p>
    <w:p w14:paraId="1D463A8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w:t>
      </w:r>
    </w:p>
    <w:p w14:paraId="2A3F4F9D"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bin</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bin</w:t>
      </w:r>
      <w:proofErr w:type="spellEnd"/>
    </w:p>
    <w:p w14:paraId="59DE115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boot</w:t>
      </w:r>
      <w:proofErr w:type="spellEnd"/>
    </w:p>
    <w:p w14:paraId="374B8E7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grub</w:t>
      </w:r>
      <w:proofErr w:type="spellEnd"/>
    </w:p>
    <w:p w14:paraId="68A4777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lost+found</w:t>
      </w:r>
      <w:proofErr w:type="spellEnd"/>
    </w:p>
    <w:p w14:paraId="0887F81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dev</w:t>
      </w:r>
      <w:proofErr w:type="spellEnd"/>
    </w:p>
    <w:p w14:paraId="63450E0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block</w:t>
      </w:r>
      <w:proofErr w:type="spellEnd"/>
    </w:p>
    <w:p w14:paraId="6B37F88F"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5D4773D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etc</w:t>
      </w:r>
      <w:proofErr w:type="spellEnd"/>
    </w:p>
    <w:p w14:paraId="1934F77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20069F0C"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update-manager</w:t>
      </w:r>
      <w:proofErr w:type="spellEnd"/>
    </w:p>
    <w:p w14:paraId="39104AC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w:t>
      </w:r>
      <w:proofErr w:type="gramStart"/>
      <w:r>
        <w:rPr>
          <w:rStyle w:val="HTML1"/>
          <w:rFonts w:ascii="inherit" w:hAnsi="inherit"/>
          <w:color w:val="092433"/>
          <w:bdr w:val="none" w:sz="0" w:space="0" w:color="auto" w:frame="1"/>
          <w:shd w:val="clear" w:color="auto" w:fill="F0F0F0"/>
        </w:rPr>
        <w:t>motd.d</w:t>
      </w:r>
      <w:proofErr w:type="spellEnd"/>
      <w:proofErr w:type="gramEnd"/>
    </w:p>
    <w:p w14:paraId="41118FB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xdg</w:t>
      </w:r>
      <w:proofErr w:type="spellEnd"/>
    </w:p>
    <w:p w14:paraId="59C2DD4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home</w:t>
      </w:r>
      <w:proofErr w:type="spellEnd"/>
    </w:p>
    <w:p w14:paraId="23B0EF4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lib</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lib</w:t>
      </w:r>
      <w:proofErr w:type="spellEnd"/>
    </w:p>
    <w:p w14:paraId="55D826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/lib32</w:t>
      </w:r>
    </w:p>
    <w:p w14:paraId="604AB13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lib64 -&gt;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/lib64</w:t>
      </w:r>
    </w:p>
    <w:p w14:paraId="2C7CFF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lastRenderedPageBreak/>
        <w:t xml:space="preserve">├── libx32 -&gt;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/libx32</w:t>
      </w:r>
    </w:p>
    <w:p w14:paraId="52634CC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lost+found</w:t>
      </w:r>
      <w:proofErr w:type="spellEnd"/>
    </w:p>
    <w:p w14:paraId="4686839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media</w:t>
      </w:r>
    </w:p>
    <w:p w14:paraId="3172B19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mnt</w:t>
      </w:r>
      <w:proofErr w:type="spellEnd"/>
    </w:p>
    <w:p w14:paraId="1812B1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opt</w:t>
      </w:r>
    </w:p>
    <w:p w14:paraId="202729E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proc</w:t>
      </w:r>
    </w:p>
    <w:p w14:paraId="197FAFE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528D009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 </w:t>
      </w:r>
      <w:proofErr w:type="spellStart"/>
      <w:r w:rsidRPr="00B94AA8">
        <w:rPr>
          <w:rStyle w:val="HTML1"/>
          <w:rFonts w:ascii="inherit" w:hAnsi="inherit"/>
          <w:color w:val="092433"/>
          <w:bdr w:val="none" w:sz="0" w:space="0" w:color="auto" w:frame="1"/>
          <w:shd w:val="clear" w:color="auto" w:fill="F0F0F0"/>
          <w:lang w:val="en-US"/>
        </w:rPr>
        <w:t>tty</w:t>
      </w:r>
      <w:proofErr w:type="spellEnd"/>
    </w:p>
    <w:p w14:paraId="065CBDD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root</w:t>
      </w:r>
    </w:p>
    <w:p w14:paraId="2EEB5C7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run</w:t>
      </w:r>
    </w:p>
    <w:p w14:paraId="1646EAA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39A566C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sbin</w:t>
      </w:r>
      <w:proofErr w:type="spellEnd"/>
      <w:r w:rsidRPr="00B94AA8">
        <w:rPr>
          <w:rStyle w:val="HTML1"/>
          <w:rFonts w:ascii="inherit" w:hAnsi="inherit"/>
          <w:color w:val="092433"/>
          <w:bdr w:val="none" w:sz="0" w:space="0" w:color="auto" w:frame="1"/>
          <w:shd w:val="clear" w:color="auto" w:fill="F0F0F0"/>
          <w:lang w:val="en-US"/>
        </w:rPr>
        <w:t xml:space="preserve"> -&gt; </w:t>
      </w:r>
      <w:proofErr w:type="spellStart"/>
      <w:r w:rsidRPr="00B94AA8">
        <w:rPr>
          <w:rStyle w:val="HTML1"/>
          <w:rFonts w:ascii="inherit" w:hAnsi="inherit"/>
          <w:color w:val="092433"/>
          <w:bdr w:val="none" w:sz="0" w:space="0" w:color="auto" w:frame="1"/>
          <w:shd w:val="clear" w:color="auto" w:fill="F0F0F0"/>
          <w:lang w:val="en-US"/>
        </w:rPr>
        <w:t>usr</w:t>
      </w:r>
      <w:proofErr w:type="spellEnd"/>
      <w:r w:rsidRPr="00B94AA8">
        <w:rPr>
          <w:rStyle w:val="HTML1"/>
          <w:rFonts w:ascii="inherit" w:hAnsi="inherit"/>
          <w:color w:val="092433"/>
          <w:bdr w:val="none" w:sz="0" w:space="0" w:color="auto" w:frame="1"/>
          <w:shd w:val="clear" w:color="auto" w:fill="F0F0F0"/>
          <w:lang w:val="en-US"/>
        </w:rPr>
        <w:t>/</w:t>
      </w:r>
      <w:proofErr w:type="spellStart"/>
      <w:r w:rsidRPr="00B94AA8">
        <w:rPr>
          <w:rStyle w:val="HTML1"/>
          <w:rFonts w:ascii="inherit" w:hAnsi="inherit"/>
          <w:color w:val="092433"/>
          <w:bdr w:val="none" w:sz="0" w:space="0" w:color="auto" w:frame="1"/>
          <w:shd w:val="clear" w:color="auto" w:fill="F0F0F0"/>
          <w:lang w:val="en-US"/>
        </w:rPr>
        <w:t>sbin</w:t>
      </w:r>
      <w:proofErr w:type="spellEnd"/>
    </w:p>
    <w:p w14:paraId="1963E2A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srv</w:t>
      </w:r>
      <w:proofErr w:type="spellEnd"/>
    </w:p>
    <w:p w14:paraId="27FA6FF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sys</w:t>
      </w:r>
      <w:proofErr w:type="spellEnd"/>
    </w:p>
    <w:p w14:paraId="4DA62E0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tmp</w:t>
      </w:r>
      <w:proofErr w:type="spellEnd"/>
    </w:p>
    <w:p w14:paraId="7B40671B"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70C0693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usr</w:t>
      </w:r>
      <w:proofErr w:type="spellEnd"/>
    </w:p>
    <w:p w14:paraId="209197A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var</w:t>
      </w:r>
      <w:proofErr w:type="spellEnd"/>
    </w:p>
    <w:p w14:paraId="0C72F94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B94AA8">
        <w:rPr>
          <w:sz w:val="28"/>
          <w:szCs w:val="28"/>
        </w:rPr>
        <w:t>proc</w:t>
      </w:r>
      <w:proofErr w:type="spellEnd"/>
      <w:r w:rsidRPr="00B94AA8">
        <w:rPr>
          <w:sz w:val="28"/>
          <w:szCs w:val="28"/>
        </w:rPr>
        <w:t>/</w:t>
      </w:r>
      <w:proofErr w:type="spellStart"/>
      <w:r w:rsidRPr="00B94AA8">
        <w:rPr>
          <w:sz w:val="28"/>
          <w:szCs w:val="28"/>
        </w:rPr>
        <w:t>mounts</w:t>
      </w:r>
      <w:proofErr w:type="spellEnd"/>
      <w:r w:rsidRPr="00B94AA8">
        <w:rPr>
          <w:sz w:val="28"/>
          <w:szCs w:val="28"/>
        </w:rPr>
        <w:t>.</w:t>
      </w:r>
    </w:p>
    <w:p w14:paraId="752F9B5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Когда файл (каталог) перемещается в другую ФС, его </w:t>
      </w:r>
      <w:proofErr w:type="spellStart"/>
      <w:r w:rsidRPr="00B94AA8">
        <w:rPr>
          <w:sz w:val="28"/>
          <w:szCs w:val="28"/>
        </w:rPr>
        <w:t>Inode</w:t>
      </w:r>
      <w:proofErr w:type="spellEnd"/>
      <w:r w:rsidRPr="00B94AA8">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Общая информация о ФС хранится в </w:t>
      </w:r>
      <w:proofErr w:type="spellStart"/>
      <w:r w:rsidRPr="00B94AA8">
        <w:rPr>
          <w:sz w:val="28"/>
          <w:szCs w:val="28"/>
        </w:rPr>
        <w:t>суперблоке</w:t>
      </w:r>
      <w:proofErr w:type="spellEnd"/>
      <w:r w:rsidRPr="00B94AA8">
        <w:rPr>
          <w:sz w:val="28"/>
          <w:szCs w:val="28"/>
        </w:rPr>
        <w:t xml:space="preserve">. Сюда относится суммарное число блоков и </w:t>
      </w:r>
      <w:proofErr w:type="spellStart"/>
      <w:r w:rsidRPr="00B94AA8">
        <w:rPr>
          <w:sz w:val="28"/>
          <w:szCs w:val="28"/>
        </w:rPr>
        <w:t>Inode</w:t>
      </w:r>
      <w:proofErr w:type="spellEnd"/>
      <w:r w:rsidRPr="00B94AA8">
        <w:rPr>
          <w:sz w:val="28"/>
          <w:szCs w:val="28"/>
        </w:rPr>
        <w:t xml:space="preserve">, число свободных блоков, их размеры и так далее. Важно, чтобы </w:t>
      </w:r>
      <w:proofErr w:type="spellStart"/>
      <w:r w:rsidRPr="00B94AA8">
        <w:rPr>
          <w:sz w:val="28"/>
          <w:szCs w:val="28"/>
        </w:rPr>
        <w:t>суперблок</w:t>
      </w:r>
      <w:proofErr w:type="spellEnd"/>
      <w:r w:rsidRPr="00B94AA8">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При загрузке ядро автоматически монтирует разделы после того, как корень уже </w:t>
      </w:r>
      <w:proofErr w:type="spellStart"/>
      <w:r w:rsidRPr="00B94AA8">
        <w:rPr>
          <w:sz w:val="28"/>
          <w:szCs w:val="28"/>
        </w:rPr>
        <w:t>примонтирован</w:t>
      </w:r>
      <w:proofErr w:type="spellEnd"/>
      <w:r w:rsidRPr="00B94AA8">
        <w:rPr>
          <w:sz w:val="28"/>
          <w:szCs w:val="28"/>
        </w:rPr>
        <w:t xml:space="preserve"> на чтение. Информацию ядро считывает из конфигурации /</w:t>
      </w:r>
      <w:proofErr w:type="spellStart"/>
      <w:r w:rsidRPr="00B94AA8">
        <w:rPr>
          <w:sz w:val="28"/>
          <w:szCs w:val="28"/>
        </w:rPr>
        <w:t>etc</w:t>
      </w:r>
      <w:proofErr w:type="spellEnd"/>
      <w:r w:rsidRPr="00B94AA8">
        <w:rPr>
          <w:sz w:val="28"/>
          <w:szCs w:val="28"/>
        </w:rPr>
        <w:t>/</w:t>
      </w:r>
      <w:proofErr w:type="spellStart"/>
      <w:r w:rsidRPr="00B94AA8">
        <w:rPr>
          <w:sz w:val="28"/>
          <w:szCs w:val="28"/>
        </w:rPr>
        <w:t>fstab</w:t>
      </w:r>
      <w:proofErr w:type="spellEnd"/>
      <w:r w:rsidRPr="00B94AA8">
        <w:rPr>
          <w:sz w:val="28"/>
          <w:szCs w:val="28"/>
        </w:rPr>
        <w:t xml:space="preserve">. </w:t>
      </w:r>
    </w:p>
    <w:p w14:paraId="7C648BA6" w14:textId="2A731AC8" w:rsidR="00B94AA8" w:rsidRPr="000B3551" w:rsidRDefault="005C6671" w:rsidP="000B3551">
      <w:pPr>
        <w:pStyle w:val="2"/>
      </w:pPr>
      <w:bookmarkStart w:id="8" w:name="_Toc182595784"/>
      <w:r w:rsidRPr="003B5785">
        <w:t xml:space="preserve">2.3 </w:t>
      </w:r>
      <w:r w:rsidR="00B94AA8" w:rsidRPr="000B3551">
        <w:t>Типы файловых систем Linux. Какая из файловых систем используется ядром Linux</w:t>
      </w:r>
      <w:bookmarkEnd w:id="8"/>
    </w:p>
    <w:p w14:paraId="384E5D2F"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Как уже говорилось ранее, в Linux несколько предустановленных и доступных ФС. В зависимости от выбора пользователя будут меняться методы 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Список основных файловых систем:</w:t>
      </w:r>
    </w:p>
    <w:p w14:paraId="5957B15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lastRenderedPageBreak/>
        <w:t>Ext2;</w:t>
      </w:r>
    </w:p>
    <w:p w14:paraId="143AF2D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Ext3;</w:t>
      </w:r>
    </w:p>
    <w:p w14:paraId="3483816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Ext4;</w:t>
      </w:r>
    </w:p>
    <w:p w14:paraId="3407BE4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JFS;</w:t>
      </w:r>
    </w:p>
    <w:p w14:paraId="281AB728"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ReiserFS</w:t>
      </w:r>
      <w:proofErr w:type="spellEnd"/>
      <w:r w:rsidRPr="00B94AA8">
        <w:rPr>
          <w:rFonts w:cs="Times New Roman"/>
          <w:szCs w:val="28"/>
        </w:rPr>
        <w:t>;</w:t>
      </w:r>
    </w:p>
    <w:p w14:paraId="23F1307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XFS;</w:t>
      </w:r>
    </w:p>
    <w:p w14:paraId="76DCB17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Btrfs</w:t>
      </w:r>
      <w:proofErr w:type="spellEnd"/>
      <w:r w:rsidRPr="00B94AA8">
        <w:rPr>
          <w:rFonts w:cs="Times New Roman"/>
          <w:szCs w:val="28"/>
        </w:rPr>
        <w:t>;</w:t>
      </w:r>
    </w:p>
    <w:p w14:paraId="0B90646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ZFS.</w:t>
      </w:r>
    </w:p>
    <w:p w14:paraId="3D69160B"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ФС может являться корневой в различных разделах, Linux позволяет использовать разные системы одновременно.</w:t>
      </w:r>
    </w:p>
    <w:p w14:paraId="3B34226D" w14:textId="2BDF5FD3" w:rsidR="000B3551" w:rsidRDefault="005C6671" w:rsidP="000B3551">
      <w:pPr>
        <w:pStyle w:val="2"/>
      </w:pPr>
      <w:bookmarkStart w:id="9" w:name="_Toc182595785"/>
      <w:r w:rsidRPr="003B5785">
        <w:t xml:space="preserve">2.4 </w:t>
      </w:r>
      <w:r w:rsidR="000B3551">
        <w:t>Дополнительные ФС</w:t>
      </w:r>
      <w:bookmarkEnd w:id="9"/>
    </w:p>
    <w:p w14:paraId="59C3BF35" w14:textId="4CD24F2C"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JFS </w:t>
      </w:r>
      <w:proofErr w:type="spellStart"/>
      <w:r w:rsidRPr="00B94AA8">
        <w:rPr>
          <w:sz w:val="28"/>
          <w:szCs w:val="28"/>
        </w:rPr>
        <w:t>Журналируемая</w:t>
      </w:r>
      <w:proofErr w:type="spellEnd"/>
      <w:r w:rsidRPr="00B94AA8">
        <w:rPr>
          <w:sz w:val="28"/>
          <w:szCs w:val="28"/>
        </w:rPr>
        <w:t xml:space="preserve"> ФС — первая альтернатива для ФС группы </w:t>
      </w:r>
      <w:proofErr w:type="spellStart"/>
      <w:r w:rsidRPr="00B94AA8">
        <w:rPr>
          <w:sz w:val="28"/>
          <w:szCs w:val="28"/>
        </w:rPr>
        <w:t>Ext</w:t>
      </w:r>
      <w:proofErr w:type="spellEnd"/>
      <w:r w:rsidRPr="00B94AA8">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B94AA8">
        <w:rPr>
          <w:sz w:val="28"/>
          <w:szCs w:val="28"/>
        </w:rPr>
        <w:t>журналируемым</w:t>
      </w:r>
      <w:proofErr w:type="spellEnd"/>
      <w:r w:rsidRPr="00B94AA8">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w:t>
      </w:r>
      <w:r>
        <w:rPr>
          <w:sz w:val="28"/>
          <w:szCs w:val="28"/>
        </w:rPr>
        <w:t xml:space="preserve"> </w:t>
      </w:r>
    </w:p>
    <w:p w14:paraId="4CF6EF1B"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ReiserFS</w:t>
      </w:r>
      <w:proofErr w:type="spellEnd"/>
      <w:r w:rsidRPr="00B94AA8">
        <w:rPr>
          <w:b/>
          <w:bCs/>
          <w:sz w:val="28"/>
          <w:szCs w:val="28"/>
        </w:rPr>
        <w:t xml:space="preserve"> </w:t>
      </w:r>
      <w:r w:rsidRPr="00B94AA8">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gramStart"/>
      <w:r w:rsidRPr="00B94AA8">
        <w:rPr>
          <w:b/>
          <w:bCs/>
          <w:sz w:val="28"/>
          <w:szCs w:val="28"/>
        </w:rPr>
        <w:t xml:space="preserve">XFS </w:t>
      </w:r>
      <w:r w:rsidRPr="00B94AA8">
        <w:rPr>
          <w:sz w:val="28"/>
          <w:szCs w:val="28"/>
        </w:rPr>
        <w:t>Еще</w:t>
      </w:r>
      <w:proofErr w:type="gramEnd"/>
      <w:r w:rsidRPr="00B94AA8">
        <w:rPr>
          <w:sz w:val="28"/>
          <w:szCs w:val="28"/>
        </w:rPr>
        <w:t xml:space="preserve"> одна </w:t>
      </w:r>
      <w:proofErr w:type="spellStart"/>
      <w:r w:rsidRPr="00B94AA8">
        <w:rPr>
          <w:sz w:val="28"/>
          <w:szCs w:val="28"/>
        </w:rPr>
        <w:t>журналируемая</w:t>
      </w:r>
      <w:proofErr w:type="spellEnd"/>
      <w:r w:rsidRPr="00B94AA8">
        <w:rPr>
          <w:sz w:val="28"/>
          <w:szCs w:val="28"/>
        </w:rPr>
        <w:t xml:space="preserve"> ФС. Однако, в отличие от аналогов, в </w:t>
      </w:r>
      <w:proofErr w:type="spellStart"/>
      <w:r w:rsidRPr="00B94AA8">
        <w:rPr>
          <w:sz w:val="28"/>
          <w:szCs w:val="28"/>
        </w:rPr>
        <w:t>логи</w:t>
      </w:r>
      <w:proofErr w:type="spellEnd"/>
      <w:r w:rsidRPr="00B94AA8">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Btrfs</w:t>
      </w:r>
      <w:proofErr w:type="spellEnd"/>
      <w:r w:rsidRPr="00B94AA8">
        <w:rPr>
          <w:b/>
          <w:bCs/>
          <w:sz w:val="28"/>
          <w:szCs w:val="28"/>
        </w:rPr>
        <w:t xml:space="preserve"> </w:t>
      </w:r>
      <w:r w:rsidRPr="00B94AA8">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B94AA8">
        <w:rPr>
          <w:sz w:val="28"/>
          <w:szCs w:val="28"/>
        </w:rPr>
        <w:t>подтома</w:t>
      </w:r>
      <w:proofErr w:type="spellEnd"/>
      <w:r w:rsidRPr="00B94AA8">
        <w:rPr>
          <w:sz w:val="28"/>
          <w:szCs w:val="28"/>
        </w:rPr>
        <w:t xml:space="preserve">, разрешает менять размеры разделов в динамическом режиме и позволяет делать </w:t>
      </w:r>
      <w:proofErr w:type="spellStart"/>
      <w:r w:rsidRPr="00B94AA8">
        <w:rPr>
          <w:sz w:val="28"/>
          <w:szCs w:val="28"/>
        </w:rPr>
        <w:t>снапшоты</w:t>
      </w:r>
      <w:proofErr w:type="spellEnd"/>
      <w:r w:rsidRPr="00B94AA8">
        <w:rPr>
          <w:sz w:val="28"/>
          <w:szCs w:val="28"/>
        </w:rPr>
        <w:t xml:space="preserve">. Отличается высокой производительность. Применяется как ФС, установленная по умолчанию, в </w:t>
      </w:r>
      <w:proofErr w:type="spellStart"/>
      <w:r w:rsidRPr="00B94AA8">
        <w:rPr>
          <w:sz w:val="28"/>
          <w:szCs w:val="28"/>
        </w:rPr>
        <w:lastRenderedPageBreak/>
        <w:t>OpenSUSE</w:t>
      </w:r>
      <w:proofErr w:type="spellEnd"/>
      <w:r w:rsidRPr="00B94AA8">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F2FS </w:t>
      </w:r>
      <w:r w:rsidRPr="00B94AA8">
        <w:rPr>
          <w:sz w:val="28"/>
          <w:szCs w:val="28"/>
        </w:rPr>
        <w:t>Flash-</w:t>
      </w:r>
      <w:proofErr w:type="spellStart"/>
      <w:r w:rsidRPr="00B94AA8">
        <w:rPr>
          <w:sz w:val="28"/>
          <w:szCs w:val="28"/>
        </w:rPr>
        <w:t>Friendly</w:t>
      </w:r>
      <w:proofErr w:type="spellEnd"/>
      <w:r w:rsidRPr="00B94AA8">
        <w:rPr>
          <w:sz w:val="28"/>
          <w:szCs w:val="28"/>
        </w:rPr>
        <w:t xml:space="preserve"> File System входит в состав ядра ОС Linux и предназначена для использования с хранилищем на основе </w:t>
      </w:r>
      <w:proofErr w:type="spellStart"/>
      <w:r w:rsidRPr="00B94AA8">
        <w:rPr>
          <w:sz w:val="28"/>
          <w:szCs w:val="28"/>
        </w:rPr>
        <w:t>флеш</w:t>
      </w:r>
      <w:proofErr w:type="spellEnd"/>
      <w:r w:rsidRPr="00B94AA8">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Pr>
          <w:sz w:val="28"/>
          <w:szCs w:val="28"/>
        </w:rPr>
        <w:t xml:space="preserve"> </w:t>
      </w:r>
    </w:p>
    <w:p w14:paraId="1FACEB16" w14:textId="735ACC6C" w:rsidR="00B94AA8" w:rsidRPr="00B94AA8"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OpenZFS</w:t>
      </w:r>
      <w:proofErr w:type="spellEnd"/>
      <w:r w:rsidRPr="00B94AA8">
        <w:rPr>
          <w:b/>
          <w:bCs/>
          <w:sz w:val="28"/>
          <w:szCs w:val="28"/>
        </w:rPr>
        <w:t xml:space="preserve"> </w:t>
      </w:r>
      <w:proofErr w:type="spellStart"/>
      <w:r w:rsidRPr="00B94AA8">
        <w:rPr>
          <w:sz w:val="28"/>
          <w:szCs w:val="28"/>
        </w:rPr>
        <w:t>OpenZFS</w:t>
      </w:r>
      <w:proofErr w:type="spellEnd"/>
      <w:r w:rsidRPr="00B94AA8">
        <w:rPr>
          <w:sz w:val="28"/>
          <w:szCs w:val="28"/>
        </w:rPr>
        <w:t xml:space="preserve"> — ветвь ZFS, о которой мы пишем ниже).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184D6128" w:rsidR="00B94AA8" w:rsidRPr="000B3551" w:rsidRDefault="005C6671" w:rsidP="000B3551">
      <w:pPr>
        <w:pStyle w:val="2"/>
      </w:pPr>
      <w:bookmarkStart w:id="10" w:name="_Toc182595786"/>
      <w:r w:rsidRPr="003B5785">
        <w:t xml:space="preserve">2.5 </w:t>
      </w:r>
      <w:r w:rsidR="00B94AA8" w:rsidRPr="000B3551">
        <w:t>Специальные файловые системы</w:t>
      </w:r>
      <w:bookmarkEnd w:id="10"/>
    </w:p>
    <w:p w14:paraId="2ADFD6E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B94AA8"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cs="Times New Roman"/>
          <w:szCs w:val="28"/>
        </w:rPr>
      </w:pPr>
      <w:proofErr w:type="spellStart"/>
      <w:r w:rsidRPr="00B94AA8">
        <w:rPr>
          <w:rStyle w:val="a4"/>
          <w:rFonts w:cs="Times New Roman"/>
          <w:szCs w:val="28"/>
          <w:bdr w:val="none" w:sz="0" w:space="0" w:color="auto" w:frame="1"/>
        </w:rPr>
        <w:t>tmpfs</w:t>
      </w:r>
      <w:proofErr w:type="spellEnd"/>
      <w:r w:rsidRPr="00B94AA8">
        <w:rPr>
          <w:rFonts w:cs="Times New Roman"/>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procfs</w:t>
      </w:r>
      <w:proofErr w:type="spellEnd"/>
      <w:r w:rsidRPr="00B94AA8">
        <w:rPr>
          <w:rFonts w:cs="Times New Roman"/>
          <w:szCs w:val="28"/>
        </w:rPr>
        <w:t> — хранит данные о системных процессах и ядре.</w:t>
      </w:r>
    </w:p>
    <w:p w14:paraId="0E2F6460"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sysfs</w:t>
      </w:r>
      <w:proofErr w:type="spellEnd"/>
      <w:r w:rsidRPr="00B94AA8">
        <w:rPr>
          <w:rFonts w:cs="Times New Roman"/>
          <w:szCs w:val="28"/>
        </w:rPr>
        <w:t> — изменяет настройки ядра ОС.</w:t>
      </w:r>
    </w:p>
    <w:p w14:paraId="4B2A7C8F" w14:textId="41C0842B" w:rsidR="00B94AA8" w:rsidRPr="007F0DAC" w:rsidRDefault="005C6671" w:rsidP="007F0DAC">
      <w:pPr>
        <w:pStyle w:val="2"/>
      </w:pPr>
      <w:bookmarkStart w:id="11" w:name="_Toc182595787"/>
      <w:r w:rsidRPr="003B5785">
        <w:t xml:space="preserve">2.6 </w:t>
      </w:r>
      <w:r w:rsidR="00B94AA8" w:rsidRPr="007F0DAC">
        <w:t>Виртуальные файловые системы</w:t>
      </w:r>
      <w:bookmarkEnd w:id="11"/>
    </w:p>
    <w:p w14:paraId="37F950F1"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B94AA8">
        <w:rPr>
          <w:sz w:val="28"/>
          <w:szCs w:val="28"/>
        </w:rPr>
        <w:t>filesystem</w:t>
      </w:r>
      <w:proofErr w:type="spellEnd"/>
      <w:r w:rsidRPr="00B94AA8">
        <w:rPr>
          <w:sz w:val="28"/>
          <w:szCs w:val="28"/>
        </w:rPr>
        <w:t xml:space="preserve"> </w:t>
      </w:r>
      <w:proofErr w:type="spellStart"/>
      <w:r w:rsidRPr="00B94AA8">
        <w:rPr>
          <w:sz w:val="28"/>
          <w:szCs w:val="28"/>
        </w:rPr>
        <w:t>in</w:t>
      </w:r>
      <w:proofErr w:type="spellEnd"/>
      <w:r w:rsidRPr="00B94AA8">
        <w:rPr>
          <w:sz w:val="28"/>
          <w:szCs w:val="28"/>
        </w:rPr>
        <w:t xml:space="preserve"> </w:t>
      </w:r>
      <w:proofErr w:type="spellStart"/>
      <w:r w:rsidRPr="00B94AA8">
        <w:rPr>
          <w:sz w:val="28"/>
          <w:szCs w:val="28"/>
        </w:rPr>
        <w:t>userspace</w:t>
      </w:r>
      <w:proofErr w:type="spellEnd"/>
      <w:r w:rsidRPr="00B94AA8">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EncFS</w:t>
      </w:r>
      <w:proofErr w:type="spellEnd"/>
      <w:r w:rsidRPr="00B94AA8">
        <w:rPr>
          <w:rFonts w:cs="Times New Roman"/>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Aufs</w:t>
      </w:r>
      <w:proofErr w:type="spellEnd"/>
      <w:r w:rsidRPr="00B94AA8">
        <w:rPr>
          <w:rStyle w:val="a4"/>
          <w:rFonts w:cs="Times New Roman"/>
          <w:szCs w:val="28"/>
          <w:bdr w:val="none" w:sz="0" w:space="0" w:color="auto" w:frame="1"/>
        </w:rPr>
        <w:t xml:space="preserve"> (</w:t>
      </w:r>
      <w:proofErr w:type="spellStart"/>
      <w:r w:rsidRPr="00B94AA8">
        <w:rPr>
          <w:rStyle w:val="a4"/>
          <w:rFonts w:cs="Times New Roman"/>
          <w:szCs w:val="28"/>
          <w:bdr w:val="none" w:sz="0" w:space="0" w:color="auto" w:frame="1"/>
        </w:rPr>
        <w:t>AnotherUnionFS</w:t>
      </w:r>
      <w:proofErr w:type="spellEnd"/>
      <w:r w:rsidRPr="00B94AA8">
        <w:rPr>
          <w:rStyle w:val="a4"/>
          <w:rFonts w:cs="Times New Roman"/>
          <w:szCs w:val="28"/>
          <w:bdr w:val="none" w:sz="0" w:space="0" w:color="auto" w:frame="1"/>
        </w:rPr>
        <w:t>)</w:t>
      </w:r>
      <w:r w:rsidRPr="00B94AA8">
        <w:rPr>
          <w:rFonts w:cs="Times New Roman"/>
          <w:szCs w:val="28"/>
        </w:rPr>
        <w:t> — объединяет несколько ФС (то же самое может делать с папками) в одну.</w:t>
      </w:r>
    </w:p>
    <w:p w14:paraId="41ABC6EA"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rPr>
        <w:t xml:space="preserve">NFS (Network </w:t>
      </w:r>
      <w:proofErr w:type="spellStart"/>
      <w:r w:rsidRPr="00B94AA8">
        <w:rPr>
          <w:rStyle w:val="a4"/>
          <w:rFonts w:cs="Times New Roman"/>
          <w:szCs w:val="28"/>
          <w:bdr w:val="none" w:sz="0" w:space="0" w:color="auto" w:frame="1"/>
        </w:rPr>
        <w:t>Filesystem</w:t>
      </w:r>
      <w:proofErr w:type="spellEnd"/>
      <w:r w:rsidRPr="00B94AA8">
        <w:rPr>
          <w:rStyle w:val="a4"/>
          <w:rFonts w:cs="Times New Roman"/>
          <w:szCs w:val="28"/>
          <w:bdr w:val="none" w:sz="0" w:space="0" w:color="auto" w:frame="1"/>
        </w:rPr>
        <w:t>)</w:t>
      </w:r>
      <w:r w:rsidRPr="00B94AA8">
        <w:rPr>
          <w:rFonts w:cs="Times New Roman"/>
          <w:szCs w:val="28"/>
        </w:rPr>
        <w:t> — выполняет монтирование ФС удаленно.</w:t>
      </w:r>
    </w:p>
    <w:p w14:paraId="75FAE488" w14:textId="214589E3" w:rsid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lang w:val="en-US"/>
        </w:rPr>
        <w:t>ZFS (Zettabyte File System)</w:t>
      </w:r>
      <w:r w:rsidRPr="00B94AA8">
        <w:rPr>
          <w:rFonts w:cs="Times New Roman"/>
          <w:szCs w:val="28"/>
          <w:lang w:val="en-US"/>
        </w:rPr>
        <w:t xml:space="preserve"> — </w:t>
      </w:r>
      <w:r w:rsidRPr="00B94AA8">
        <w:rPr>
          <w:rFonts w:cs="Times New Roman"/>
          <w:szCs w:val="28"/>
        </w:rPr>
        <w:t>ФС</w:t>
      </w:r>
      <w:r w:rsidRPr="00B94AA8">
        <w:rPr>
          <w:rFonts w:cs="Times New Roman"/>
          <w:szCs w:val="28"/>
          <w:lang w:val="en-US"/>
        </w:rPr>
        <w:t xml:space="preserve">, </w:t>
      </w:r>
      <w:r w:rsidRPr="00B94AA8">
        <w:rPr>
          <w:rFonts w:cs="Times New Roman"/>
          <w:szCs w:val="28"/>
        </w:rPr>
        <w:t>созданная</w:t>
      </w:r>
      <w:r w:rsidRPr="00B94AA8">
        <w:rPr>
          <w:rFonts w:cs="Times New Roman"/>
          <w:szCs w:val="28"/>
          <w:lang w:val="en-US"/>
        </w:rPr>
        <w:t xml:space="preserve"> </w:t>
      </w:r>
      <w:r w:rsidRPr="00B94AA8">
        <w:rPr>
          <w:rFonts w:cs="Times New Roman"/>
          <w:szCs w:val="28"/>
        </w:rPr>
        <w:t>для</w:t>
      </w:r>
      <w:r w:rsidRPr="00B94AA8">
        <w:rPr>
          <w:rFonts w:cs="Times New Roman"/>
          <w:szCs w:val="28"/>
          <w:lang w:val="en-US"/>
        </w:rPr>
        <w:t xml:space="preserve"> </w:t>
      </w:r>
      <w:r w:rsidRPr="00B94AA8">
        <w:rPr>
          <w:rFonts w:cs="Times New Roman"/>
          <w:szCs w:val="28"/>
        </w:rPr>
        <w:t>ОС</w:t>
      </w:r>
      <w:r w:rsidRPr="00B94AA8">
        <w:rPr>
          <w:rFonts w:cs="Times New Roman"/>
          <w:szCs w:val="28"/>
          <w:lang w:val="en-US"/>
        </w:rPr>
        <w:t xml:space="preserve"> Solaris. </w:t>
      </w:r>
      <w:r w:rsidRPr="00B94AA8">
        <w:rPr>
          <w:rFonts w:cs="Times New Roman"/>
          <w:szCs w:val="28"/>
        </w:rPr>
        <w:t xml:space="preserve">Главные плюсы: отсутствие фрагментации, управление </w:t>
      </w:r>
      <w:proofErr w:type="spellStart"/>
      <w:r w:rsidRPr="00B94AA8">
        <w:rPr>
          <w:rFonts w:cs="Times New Roman"/>
          <w:szCs w:val="28"/>
        </w:rPr>
        <w:t>снапшотами</w:t>
      </w:r>
      <w:proofErr w:type="spellEnd"/>
      <w:r w:rsidRPr="00B94AA8">
        <w:rPr>
          <w:rFonts w:cs="Times New Roman"/>
          <w:szCs w:val="28"/>
        </w:rPr>
        <w:t xml:space="preserve"> и пулами хранения, изменяющийся размер блоков. Используется посредством FUSE.</w:t>
      </w:r>
    </w:p>
    <w:p w14:paraId="03C78BB5" w14:textId="77777777" w:rsidR="00004285" w:rsidRPr="00B94AA8" w:rsidRDefault="00004285" w:rsidP="00004285">
      <w:pPr>
        <w:shd w:val="clear" w:color="auto" w:fill="FFFFFF"/>
        <w:spacing w:after="0" w:line="240" w:lineRule="auto"/>
        <w:ind w:left="284"/>
        <w:jc w:val="both"/>
        <w:textAlignment w:val="baseline"/>
        <w:rPr>
          <w:rFonts w:cs="Times New Roman"/>
          <w:szCs w:val="28"/>
        </w:rPr>
      </w:pPr>
    </w:p>
    <w:p w14:paraId="100F7844" w14:textId="77777777"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05D8FDC7" w14:textId="119B4635" w:rsidR="002D785C" w:rsidRPr="00386FD4" w:rsidRDefault="004A44DA" w:rsidP="004A44DA">
      <w:pPr>
        <w:pStyle w:val="1"/>
      </w:pPr>
      <w:bookmarkStart w:id="12" w:name="_Toc182595788"/>
      <w:r>
        <w:rPr>
          <w:lang w:eastAsia="ru-RU"/>
        </w:rPr>
        <w:lastRenderedPageBreak/>
        <w:t>3</w:t>
      </w:r>
      <w:r w:rsidRPr="00AB0221">
        <w:rPr>
          <w:rFonts w:eastAsia="Times New Roman"/>
          <w:lang w:eastAsia="ru-RU"/>
        </w:rPr>
        <w:t>.</w:t>
      </w:r>
      <w:r w:rsidRPr="00386FD4">
        <w:rPr>
          <w:rFonts w:eastAsia="Times New Roman"/>
          <w:lang w:eastAsia="ru-RU"/>
        </w:rPr>
        <w:t xml:space="preserve"> </w:t>
      </w:r>
      <w:r w:rsidR="00386FD4" w:rsidRPr="00386FD4">
        <w:rPr>
          <w:rFonts w:eastAsia="Times New Roman"/>
          <w:lang w:eastAsia="ru-RU"/>
        </w:rPr>
        <w:t xml:space="preserve"> </w:t>
      </w:r>
      <w:r w:rsidR="00386FD4" w:rsidRPr="00AB0221">
        <w:rPr>
          <w:rFonts w:eastAsia="Times New Roman"/>
          <w:bdr w:val="none" w:sz="0" w:space="0" w:color="auto" w:frame="1"/>
          <w:lang w:eastAsia="ru-RU"/>
        </w:rPr>
        <w:t>Типы систем хранения данных в Windows</w:t>
      </w:r>
      <w:bookmarkEnd w:id="12"/>
    </w:p>
    <w:p w14:paraId="2AF2038C" w14:textId="3BF144C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Форматирование флешки или системного накопителя — стандартная задача компьютерного пользователя. В </w:t>
      </w:r>
      <w:r w:rsidR="00240E49" w:rsidRPr="00907882">
        <w:rPr>
          <w:color w:val="202526"/>
          <w:sz w:val="28"/>
          <w:szCs w:val="28"/>
          <w:bdr w:val="none" w:sz="0" w:space="0" w:color="auto" w:frame="1"/>
        </w:rPr>
        <w:t>Windows</w:t>
      </w:r>
      <w:r w:rsidRPr="00907882">
        <w:rPr>
          <w:color w:val="333333"/>
          <w:sz w:val="28"/>
          <w:szCs w:val="28"/>
        </w:rPr>
        <w:t xml:space="preserve"> процесс </w:t>
      </w:r>
      <w:r w:rsidR="00240E49" w:rsidRPr="00907882">
        <w:rPr>
          <w:color w:val="333333"/>
          <w:sz w:val="28"/>
          <w:szCs w:val="28"/>
        </w:rPr>
        <w:t>достаточно прост</w:t>
      </w:r>
      <w:r w:rsidRPr="00907882">
        <w:rPr>
          <w:color w:val="333333"/>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907882">
        <w:rPr>
          <w:color w:val="333333"/>
          <w:sz w:val="28"/>
          <w:szCs w:val="28"/>
        </w:rPr>
        <w:t>и  зачем</w:t>
      </w:r>
      <w:proofErr w:type="gramEnd"/>
      <w:r w:rsidRPr="00907882">
        <w:rPr>
          <w:color w:val="333333"/>
          <w:sz w:val="28"/>
          <w:szCs w:val="28"/>
        </w:rPr>
        <w:t xml:space="preserve"> диску нужен «формат»? </w:t>
      </w:r>
    </w:p>
    <w:p w14:paraId="5D8EBE55" w14:textId="4ABE906A" w:rsidR="00A82335" w:rsidRPr="00907882" w:rsidRDefault="00A82335" w:rsidP="0048794C">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04E74F3F" w:rsidR="00A82335" w:rsidRPr="00807A37" w:rsidRDefault="005C6671" w:rsidP="00807A37">
      <w:pPr>
        <w:pStyle w:val="2"/>
      </w:pPr>
      <w:bookmarkStart w:id="13" w:name="_Toc182595789"/>
      <w:r w:rsidRPr="003B5785">
        <w:t xml:space="preserve">3.1 </w:t>
      </w:r>
      <w:r w:rsidR="00A82335" w:rsidRPr="00807A37">
        <w:t>NTFS — New Technology File System</w:t>
      </w:r>
      <w:bookmarkEnd w:id="13"/>
    </w:p>
    <w:p w14:paraId="7D1FB146" w14:textId="394C998F"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NTFS</w:t>
      </w:r>
      <w:r w:rsidRPr="00907882">
        <w:rPr>
          <w:color w:val="333333"/>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907882">
        <w:rPr>
          <w:color w:val="333333"/>
          <w:sz w:val="28"/>
          <w:szCs w:val="28"/>
        </w:rPr>
        <w:t>хрупкость</w:t>
      </w:r>
      <w:r w:rsidRPr="00907882">
        <w:rPr>
          <w:color w:val="333333"/>
          <w:sz w:val="28"/>
          <w:szCs w:val="28"/>
        </w:rPr>
        <w:t xml:space="preserve"> и низк</w:t>
      </w:r>
      <w:r w:rsidR="00240E49" w:rsidRPr="00907882">
        <w:rPr>
          <w:color w:val="333333"/>
          <w:sz w:val="28"/>
          <w:szCs w:val="28"/>
        </w:rPr>
        <w:t>ую отказоустойчивость</w:t>
      </w:r>
      <w:r w:rsidRPr="00907882">
        <w:rPr>
          <w:color w:val="333333"/>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 и фрагментация</w:t>
      </w:r>
    </w:p>
    <w:p w14:paraId="7231786E" w14:textId="1DE0763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noProof/>
          <w:color w:val="333333"/>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0830C895" w14:textId="011F5C14"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907882">
        <w:rPr>
          <w:color w:val="333333"/>
          <w:sz w:val="28"/>
          <w:szCs w:val="28"/>
        </w:rPr>
        <w:t>Table</w:t>
      </w:r>
      <w:proofErr w:type="spellEnd"/>
      <w:r w:rsidRPr="00907882">
        <w:rPr>
          <w:color w:val="333333"/>
          <w:sz w:val="28"/>
          <w:szCs w:val="28"/>
        </w:rPr>
        <w:t xml:space="preserve">) — свободное пространство с метафайлом, под который система </w:t>
      </w:r>
      <w:r w:rsidR="00807A37" w:rsidRPr="00907882">
        <w:rPr>
          <w:color w:val="333333"/>
          <w:sz w:val="28"/>
          <w:szCs w:val="28"/>
        </w:rPr>
        <w:t xml:space="preserve">выделяет </w:t>
      </w:r>
      <w:r w:rsidR="00807A37">
        <w:rPr>
          <w:color w:val="333333"/>
          <w:sz w:val="28"/>
          <w:szCs w:val="28"/>
        </w:rPr>
        <w:t xml:space="preserve">примерно </w:t>
      </w:r>
      <w:r w:rsidRPr="00907882">
        <w:rPr>
          <w:color w:val="333333"/>
          <w:sz w:val="28"/>
          <w:szCs w:val="28"/>
        </w:rPr>
        <w:t>12% от общего объема</w:t>
      </w:r>
      <w:r w:rsidR="00807A37">
        <w:rPr>
          <w:color w:val="333333"/>
          <w:sz w:val="28"/>
          <w:szCs w:val="28"/>
        </w:rPr>
        <w:t xml:space="preserve"> (процент может отличаться на разных устройствах)</w:t>
      </w:r>
      <w:r w:rsidRPr="00907882">
        <w:rPr>
          <w:color w:val="333333"/>
          <w:sz w:val="28"/>
          <w:szCs w:val="28"/>
        </w:rPr>
        <w:t>.</w:t>
      </w:r>
    </w:p>
    <w:p w14:paraId="3EB128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Файлы и каталоги</w:t>
      </w:r>
    </w:p>
    <w:p w14:paraId="6F7CE829" w14:textId="07A49A83"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Организация данных в этой ФС имеет структуру бинарного дерева</w:t>
      </w:r>
      <w:r w:rsidR="00D9405C">
        <w:rPr>
          <w:color w:val="333333"/>
          <w:sz w:val="28"/>
          <w:szCs w:val="28"/>
        </w:rPr>
        <w:t xml:space="preserve"> </w:t>
      </w:r>
      <w:r w:rsidR="00D9405C" w:rsidRPr="00D9405C">
        <w:rPr>
          <w:color w:val="333333"/>
          <w:sz w:val="28"/>
          <w:szCs w:val="28"/>
        </w:rPr>
        <w:t>B-</w:t>
      </w:r>
      <w:proofErr w:type="spellStart"/>
      <w:r w:rsidR="00D9405C" w:rsidRPr="00D9405C">
        <w:rPr>
          <w:color w:val="333333"/>
          <w:sz w:val="28"/>
          <w:szCs w:val="28"/>
        </w:rPr>
        <w:t>tree</w:t>
      </w:r>
      <w:proofErr w:type="spellEnd"/>
      <w:r w:rsidRPr="00907882">
        <w:rPr>
          <w:color w:val="333333"/>
          <w:sz w:val="28"/>
          <w:szCs w:val="28"/>
        </w:rPr>
        <w:t xml:space="preserve">: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w:t>
      </w:r>
      <w:r w:rsidRPr="00907882">
        <w:rPr>
          <w:color w:val="333333"/>
          <w:sz w:val="28"/>
          <w:szCs w:val="28"/>
        </w:rPr>
        <w:lastRenderedPageBreak/>
        <w:t>на поиск файла сокращается в два раза — это улучшает скорость работы с мелкими одиночными файлами.</w:t>
      </w:r>
    </w:p>
    <w:p w14:paraId="1F141E5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Все файлы в этой системе существуют в виде потоков. </w:t>
      </w:r>
      <w:proofErr w:type="gramStart"/>
      <w:r w:rsidRPr="00907882">
        <w:rPr>
          <w:color w:val="333333"/>
          <w:sz w:val="28"/>
          <w:szCs w:val="28"/>
        </w:rPr>
        <w:t>Фактически, для того, чтобы</w:t>
      </w:r>
      <w:proofErr w:type="gramEnd"/>
      <w:r w:rsidRPr="00907882">
        <w:rPr>
          <w:color w:val="333333"/>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907882">
        <w:rPr>
          <w:color w:val="333333"/>
          <w:sz w:val="28"/>
          <w:szCs w:val="28"/>
        </w:rPr>
        <w:t>Unicode</w:t>
      </w:r>
      <w:proofErr w:type="spellEnd"/>
      <w:r w:rsidRPr="00907882">
        <w:rPr>
          <w:color w:val="333333"/>
          <w:sz w:val="28"/>
          <w:szCs w:val="28"/>
        </w:rPr>
        <w:t>. При этом максимальная длина имени файла достигает 255 символов.</w:t>
      </w:r>
    </w:p>
    <w:p w14:paraId="07A5A83B" w14:textId="77777777" w:rsidR="00A82335" w:rsidRPr="00907882" w:rsidRDefault="00A82335" w:rsidP="00907882">
      <w:pPr>
        <w:pStyle w:val="a3"/>
        <w:shd w:val="clear" w:color="auto" w:fill="FFFFFF"/>
        <w:tabs>
          <w:tab w:val="left" w:pos="0"/>
        </w:tabs>
        <w:spacing w:before="0" w:beforeAutospacing="0" w:after="0" w:afterAutospacing="0"/>
        <w:jc w:val="both"/>
        <w:rPr>
          <w:color w:val="333333"/>
          <w:sz w:val="28"/>
          <w:szCs w:val="28"/>
        </w:rPr>
      </w:pPr>
      <w:r w:rsidRPr="00907882">
        <w:rPr>
          <w:rStyle w:val="a4"/>
          <w:color w:val="333333"/>
          <w:sz w:val="28"/>
          <w:szCs w:val="28"/>
        </w:rPr>
        <w:t>Файловая система NTFS также отличается:</w:t>
      </w:r>
    </w:p>
    <w:p w14:paraId="793387E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больших томов и файлов — до 8 ПБ;</w:t>
      </w:r>
    </w:p>
    <w:p w14:paraId="48F1395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Несколькими уровнями безопасности, в том числе, поддержкой шифрования;</w:t>
      </w:r>
    </w:p>
    <w:p w14:paraId="69311CF6"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Распределением прав доступа к файлам;</w:t>
      </w:r>
    </w:p>
    <w:p w14:paraId="1C30F438"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Возможностью сжатия;</w:t>
      </w:r>
    </w:p>
    <w:p w14:paraId="1D15BC92" w14:textId="6F9455AD"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до 4 294 967 295 (2</w:t>
      </w:r>
      <w:r w:rsidR="00FC4731">
        <w:rPr>
          <w:rFonts w:cs="Times New Roman"/>
          <w:color w:val="333333"/>
          <w:szCs w:val="28"/>
          <w:lang w:val="en-US"/>
        </w:rPr>
        <w:t>^</w:t>
      </w:r>
      <w:r w:rsidRPr="00907882">
        <w:rPr>
          <w:rFonts w:cs="Times New Roman"/>
          <w:color w:val="333333"/>
          <w:szCs w:val="28"/>
        </w:rPr>
        <w:t>32−1) файлов.</w:t>
      </w:r>
    </w:p>
    <w:p w14:paraId="65EFF7AA"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6C3457A4" w:rsidR="00A82335" w:rsidRPr="00D9405C" w:rsidRDefault="005C6671" w:rsidP="00D9405C">
      <w:pPr>
        <w:pStyle w:val="2"/>
      </w:pPr>
      <w:bookmarkStart w:id="14" w:name="_Toc182595790"/>
      <w:r w:rsidRPr="003B5785">
        <w:t xml:space="preserve">3.2 </w:t>
      </w:r>
      <w:r w:rsidR="00A82335" w:rsidRPr="00D9405C">
        <w:t xml:space="preserve">FAT32 — File </w:t>
      </w:r>
      <w:proofErr w:type="spellStart"/>
      <w:r w:rsidR="00A82335" w:rsidRPr="00D9405C">
        <w:t>Allocation</w:t>
      </w:r>
      <w:proofErr w:type="spellEnd"/>
      <w:r w:rsidR="00A82335" w:rsidRPr="00D9405C">
        <w:t xml:space="preserve"> </w:t>
      </w:r>
      <w:proofErr w:type="spellStart"/>
      <w:r w:rsidR="00A82335" w:rsidRPr="00D9405C">
        <w:t>Table</w:t>
      </w:r>
      <w:bookmarkEnd w:id="14"/>
      <w:proofErr w:type="spellEnd"/>
    </w:p>
    <w:p w14:paraId="296718BB"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907882">
          <w:rPr>
            <w:rStyle w:val="a5"/>
            <w:sz w:val="28"/>
            <w:szCs w:val="28"/>
          </w:rPr>
          <w:t>любой другой</w:t>
        </w:r>
      </w:hyperlink>
      <w:r w:rsidRPr="00907882">
        <w:rPr>
          <w:color w:val="333333"/>
          <w:sz w:val="28"/>
          <w:szCs w:val="28"/>
        </w:rPr>
        <w:t xml:space="preserve"> — </w:t>
      </w:r>
      <w:proofErr w:type="spellStart"/>
      <w:r w:rsidRPr="00907882">
        <w:rPr>
          <w:color w:val="333333"/>
          <w:sz w:val="28"/>
          <w:szCs w:val="28"/>
        </w:rPr>
        <w:t>linux</w:t>
      </w:r>
      <w:proofErr w:type="spellEnd"/>
      <w:r w:rsidRPr="00907882">
        <w:rPr>
          <w:color w:val="333333"/>
          <w:sz w:val="28"/>
          <w:szCs w:val="28"/>
        </w:rPr>
        <w:t xml:space="preserve">, </w:t>
      </w:r>
      <w:proofErr w:type="spellStart"/>
      <w:r w:rsidRPr="00907882">
        <w:rPr>
          <w:color w:val="333333"/>
          <w:sz w:val="28"/>
          <w:szCs w:val="28"/>
        </w:rPr>
        <w:t>MacOS</w:t>
      </w:r>
      <w:proofErr w:type="spellEnd"/>
      <w:r w:rsidRPr="00907882">
        <w:rPr>
          <w:color w:val="333333"/>
          <w:sz w:val="28"/>
          <w:szCs w:val="28"/>
        </w:rPr>
        <w:t xml:space="preserve">, </w:t>
      </w:r>
      <w:proofErr w:type="spellStart"/>
      <w:r w:rsidRPr="00907882">
        <w:rPr>
          <w:color w:val="333333"/>
          <w:sz w:val="28"/>
          <w:szCs w:val="28"/>
        </w:rPr>
        <w:t>Android</w:t>
      </w:r>
      <w:proofErr w:type="spellEnd"/>
      <w:r w:rsidRPr="00907882">
        <w:rPr>
          <w:color w:val="333333"/>
          <w:sz w:val="28"/>
          <w:szCs w:val="28"/>
        </w:rPr>
        <w:t xml:space="preserve">, даже в таких проприетарных системах, как </w:t>
      </w:r>
      <w:proofErr w:type="spellStart"/>
      <w:r w:rsidRPr="00907882">
        <w:rPr>
          <w:color w:val="333333"/>
          <w:sz w:val="28"/>
          <w:szCs w:val="28"/>
        </w:rPr>
        <w:t>iOS</w:t>
      </w:r>
      <w:proofErr w:type="spellEnd"/>
      <w:r w:rsidRPr="00907882">
        <w:rPr>
          <w:color w:val="333333"/>
          <w:sz w:val="28"/>
          <w:szCs w:val="28"/>
        </w:rPr>
        <w:t>.</w:t>
      </w:r>
    </w:p>
    <w:p w14:paraId="0F23AB7D"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FAT32 максимально упрощена.</w:t>
      </w:r>
      <w:r w:rsidR="00CE24CA" w:rsidRPr="00907882">
        <w:rPr>
          <w:color w:val="333333"/>
          <w:sz w:val="28"/>
          <w:szCs w:val="28"/>
        </w:rPr>
        <w:t xml:space="preserve"> </w:t>
      </w:r>
      <w:r w:rsidRPr="00907882">
        <w:rPr>
          <w:color w:val="333333"/>
          <w:sz w:val="28"/>
          <w:szCs w:val="28"/>
        </w:rPr>
        <w:t xml:space="preserve">Здесь нет продвинутых систем безопасности и шифрования, система не умеет </w:t>
      </w:r>
      <w:proofErr w:type="spellStart"/>
      <w:r w:rsidRPr="00907882">
        <w:rPr>
          <w:color w:val="333333"/>
          <w:sz w:val="28"/>
          <w:szCs w:val="28"/>
        </w:rPr>
        <w:t>журналировать</w:t>
      </w:r>
      <w:proofErr w:type="spellEnd"/>
      <w:r w:rsidRPr="00907882">
        <w:rPr>
          <w:color w:val="333333"/>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Однако</w:t>
      </w:r>
      <w:r w:rsidR="00A82335" w:rsidRPr="00907882">
        <w:rPr>
          <w:color w:val="333333"/>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lastRenderedPageBreak/>
        <w:t>Все это, конечно же, влияет на популярность файловой системы и ее удобство. Особенно заметны недостатки устаревшей системы стали после того, как почти у каждого пользователя в арсенале появились флешки с объемом от 64 ГБ.</w:t>
      </w:r>
    </w:p>
    <w:p w14:paraId="2C5C86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w:t>
      </w:r>
    </w:p>
    <w:p w14:paraId="2E08BD5A" w14:textId="5C707D62"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Несмотря на перечисленные особенности, FAT32 все еще неплохо справляется со своими задачами. Например, отсутствие журналирования идет </w:t>
      </w:r>
      <w:r w:rsidRPr="00907882">
        <w:rPr>
          <w:sz w:val="28"/>
          <w:szCs w:val="28"/>
        </w:rPr>
        <w:t>на пользу накопителям, которые </w:t>
      </w:r>
      <w:hyperlink r:id="rId11" w:tgtFrame="_blank" w:history="1">
        <w:r w:rsidRPr="00907882">
          <w:rPr>
            <w:rStyle w:val="a5"/>
            <w:color w:val="auto"/>
            <w:sz w:val="28"/>
            <w:szCs w:val="28"/>
            <w:u w:val="none"/>
          </w:rPr>
          <w:t>быстро изнашиваются</w:t>
        </w:r>
      </w:hyperlink>
      <w:r w:rsidRPr="00907882">
        <w:rPr>
          <w:sz w:val="28"/>
          <w:szCs w:val="28"/>
        </w:rPr>
        <w:t xml:space="preserve"> от частых перезаписей </w:t>
      </w:r>
      <w:r w:rsidRPr="00907882">
        <w:rPr>
          <w:color w:val="333333"/>
          <w:sz w:val="28"/>
          <w:szCs w:val="28"/>
        </w:rPr>
        <w:t>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907882">
        <w:rPr>
          <w:color w:val="333333"/>
          <w:sz w:val="28"/>
          <w:szCs w:val="28"/>
        </w:rPr>
        <w:t>ray</w:t>
      </w:r>
      <w:proofErr w:type="spellEnd"/>
      <w:r w:rsidRPr="00907882">
        <w:rPr>
          <w:color w:val="333333"/>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05379779" w14:textId="77777777" w:rsidR="004B39C7"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53EFF0EE" w14:textId="7A450BEF" w:rsidR="004B39C7" w:rsidRDefault="005C6671" w:rsidP="004B39C7">
      <w:pPr>
        <w:pStyle w:val="1"/>
        <w:rPr>
          <w:rFonts w:eastAsia="Times New Roman"/>
          <w:lang w:eastAsia="ru-RU"/>
        </w:rPr>
      </w:pPr>
      <w:bookmarkStart w:id="15" w:name="_Toc182595791"/>
      <w:r w:rsidRPr="005C6671">
        <w:rPr>
          <w:rFonts w:eastAsia="Times New Roman"/>
          <w:lang w:eastAsia="ru-RU"/>
        </w:rPr>
        <w:lastRenderedPageBreak/>
        <w:t>4.</w:t>
      </w:r>
      <w:r w:rsidR="004B39C7">
        <w:rPr>
          <w:rFonts w:eastAsia="Times New Roman"/>
          <w:lang w:eastAsia="ru-RU"/>
        </w:rPr>
        <w:t xml:space="preserve"> Создание </w:t>
      </w:r>
      <w:r>
        <w:rPr>
          <w:rFonts w:eastAsia="Times New Roman"/>
          <w:lang w:eastAsia="ru-RU"/>
        </w:rPr>
        <w:t xml:space="preserve">и тестирование разных файловых систем на </w:t>
      </w:r>
      <w:r>
        <w:rPr>
          <w:rFonts w:eastAsia="Times New Roman"/>
          <w:lang w:val="en-US" w:eastAsia="ru-RU"/>
        </w:rPr>
        <w:t>Linux</w:t>
      </w:r>
      <w:r w:rsidR="00B37005">
        <w:rPr>
          <w:rFonts w:eastAsia="Times New Roman"/>
          <w:lang w:eastAsia="ru-RU"/>
        </w:rPr>
        <w:t>.</w:t>
      </w:r>
      <w:bookmarkEnd w:id="15"/>
    </w:p>
    <w:p w14:paraId="3C015AAD" w14:textId="30C52B4B" w:rsidR="002536B7" w:rsidRDefault="002536B7" w:rsidP="002536B7">
      <w:pPr>
        <w:rPr>
          <w:lang w:eastAsia="ru-RU"/>
        </w:rPr>
      </w:pPr>
      <w:r>
        <w:rPr>
          <w:lang w:eastAsia="ru-RU"/>
        </w:rPr>
        <w:t>До начала у</w:t>
      </w:r>
      <w:r w:rsidR="002155E9">
        <w:rPr>
          <w:lang w:eastAsia="ru-RU"/>
        </w:rPr>
        <w:t>стано</w:t>
      </w:r>
      <w:r w:rsidR="00952A06">
        <w:rPr>
          <w:lang w:eastAsia="ru-RU"/>
        </w:rPr>
        <w:t>в</w:t>
      </w:r>
      <w:r w:rsidR="002155E9">
        <w:rPr>
          <w:lang w:eastAsia="ru-RU"/>
        </w:rPr>
        <w:t>ки:</w:t>
      </w:r>
    </w:p>
    <w:p w14:paraId="07D5D9CA" w14:textId="6BF29B3A" w:rsidR="002155E9" w:rsidRPr="002536B7" w:rsidRDefault="002155E9" w:rsidP="002536B7">
      <w:pPr>
        <w:rPr>
          <w:lang w:eastAsia="ru-RU"/>
        </w:rPr>
      </w:pPr>
      <w:r w:rsidRPr="002155E9">
        <w:rPr>
          <w:noProof/>
          <w:lang w:eastAsia="ru-RU"/>
        </w:rPr>
        <w:drawing>
          <wp:inline distT="0" distB="0" distL="0" distR="0" wp14:anchorId="5539F0B0" wp14:editId="6728054C">
            <wp:extent cx="5940425" cy="13823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82395"/>
                    </a:xfrm>
                    <a:prstGeom prst="rect">
                      <a:avLst/>
                    </a:prstGeom>
                  </pic:spPr>
                </pic:pic>
              </a:graphicData>
            </a:graphic>
          </wp:inline>
        </w:drawing>
      </w:r>
    </w:p>
    <w:p w14:paraId="07BFD044" w14:textId="48858D02" w:rsidR="00865CDE" w:rsidRDefault="00865CDE" w:rsidP="00865CDE">
      <w:pPr>
        <w:rPr>
          <w:lang w:eastAsia="ru-RU"/>
        </w:rPr>
      </w:pPr>
      <w:r>
        <w:rPr>
          <w:lang w:eastAsia="ru-RU"/>
        </w:rPr>
        <w:t xml:space="preserve">Процесс скачивания и установки </w:t>
      </w:r>
      <w:r>
        <w:rPr>
          <w:lang w:val="en-US" w:eastAsia="ru-RU"/>
        </w:rPr>
        <w:t>ZFC</w:t>
      </w:r>
      <w:r>
        <w:rPr>
          <w:lang w:eastAsia="ru-RU"/>
        </w:rPr>
        <w:t>:</w:t>
      </w:r>
    </w:p>
    <w:p w14:paraId="467F5048" w14:textId="68943872" w:rsidR="00865CDE" w:rsidRDefault="002155E9" w:rsidP="00865CDE">
      <w:pPr>
        <w:rPr>
          <w:lang w:eastAsia="ru-RU"/>
        </w:rPr>
      </w:pPr>
      <w:r w:rsidRPr="002155E9">
        <w:rPr>
          <w:noProof/>
          <w:lang w:eastAsia="ru-RU"/>
        </w:rPr>
        <w:drawing>
          <wp:inline distT="0" distB="0" distL="0" distR="0" wp14:anchorId="1C86CB09" wp14:editId="7A27EBF6">
            <wp:extent cx="4782217" cy="88594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885949"/>
                    </a:xfrm>
                    <a:prstGeom prst="rect">
                      <a:avLst/>
                    </a:prstGeom>
                  </pic:spPr>
                </pic:pic>
              </a:graphicData>
            </a:graphic>
          </wp:inline>
        </w:drawing>
      </w:r>
    </w:p>
    <w:p w14:paraId="194665D4" w14:textId="56D00016" w:rsidR="002155E9" w:rsidRDefault="002155E9" w:rsidP="00865CDE">
      <w:pPr>
        <w:rPr>
          <w:lang w:eastAsia="ru-RU"/>
        </w:rPr>
      </w:pPr>
      <w:r>
        <w:rPr>
          <w:lang w:eastAsia="ru-RU"/>
        </w:rPr>
        <w:t>Проверка установки:</w:t>
      </w:r>
    </w:p>
    <w:p w14:paraId="04A037D1" w14:textId="000461AC" w:rsidR="002155E9" w:rsidRPr="002536B7" w:rsidRDefault="002155E9" w:rsidP="00865CDE">
      <w:pPr>
        <w:rPr>
          <w:lang w:eastAsia="ru-RU"/>
        </w:rPr>
      </w:pPr>
      <w:r w:rsidRPr="002155E9">
        <w:rPr>
          <w:noProof/>
          <w:lang w:eastAsia="ru-RU"/>
        </w:rPr>
        <w:drawing>
          <wp:inline distT="0" distB="0" distL="0" distR="0" wp14:anchorId="4323BFE0" wp14:editId="7E804A37">
            <wp:extent cx="5940425" cy="5175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17525"/>
                    </a:xfrm>
                    <a:prstGeom prst="rect">
                      <a:avLst/>
                    </a:prstGeom>
                  </pic:spPr>
                </pic:pic>
              </a:graphicData>
            </a:graphic>
          </wp:inline>
        </w:drawing>
      </w:r>
    </w:p>
    <w:p w14:paraId="6E0CB0E3" w14:textId="40BAA8F1" w:rsidR="004B39C7" w:rsidRPr="00996217" w:rsidRDefault="004B39C7">
      <w:pPr>
        <w:rPr>
          <w:rFonts w:eastAsia="Times New Roman" w:cs="Times New Roman"/>
          <w:b/>
          <w:bCs/>
          <w:color w:val="202526"/>
          <w:szCs w:val="28"/>
          <w:lang w:val="en-US" w:eastAsia="ru-RU"/>
        </w:rPr>
      </w:pPr>
      <w:r>
        <w:rPr>
          <w:rFonts w:eastAsia="Times New Roman" w:cs="Times New Roman"/>
          <w:b/>
          <w:bCs/>
          <w:color w:val="202526"/>
          <w:szCs w:val="28"/>
          <w:lang w:eastAsia="ru-RU"/>
        </w:rPr>
        <w:br w:type="page"/>
      </w:r>
    </w:p>
    <w:p w14:paraId="00846D1F" w14:textId="77777777" w:rsidR="004A44DA" w:rsidRDefault="004A44DA">
      <w:pPr>
        <w:rPr>
          <w:rFonts w:eastAsia="Times New Roman" w:cs="Times New Roman"/>
          <w:b/>
          <w:bCs/>
          <w:color w:val="202526"/>
          <w:szCs w:val="28"/>
          <w:lang w:eastAsia="ru-RU"/>
        </w:rPr>
      </w:pPr>
    </w:p>
    <w:p w14:paraId="333DD2E8" w14:textId="3AEF2BCF" w:rsidR="00956774" w:rsidRPr="004A44DA" w:rsidRDefault="00BE09E1" w:rsidP="004A44DA">
      <w:pPr>
        <w:pStyle w:val="1"/>
        <w:rPr>
          <w:rFonts w:eastAsia="Times New Roman"/>
          <w:lang w:eastAsia="ru-RU"/>
        </w:rPr>
      </w:pPr>
      <w:bookmarkStart w:id="16" w:name="_Toc182595792"/>
      <w:r>
        <w:rPr>
          <w:rFonts w:eastAsia="Times New Roman"/>
          <w:lang w:eastAsia="ru-RU"/>
        </w:rPr>
        <w:t>Заключение</w:t>
      </w:r>
      <w:bookmarkEnd w:id="16"/>
    </w:p>
    <w:p w14:paraId="4CB58BD1"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Иерархия </w:t>
      </w:r>
      <w:proofErr w:type="gramStart"/>
      <w:r w:rsidRPr="00F73EA6">
        <w:rPr>
          <w:rFonts w:cs="Times New Roman"/>
          <w:szCs w:val="28"/>
        </w:rPr>
        <w:t>каталогов:  Структура</w:t>
      </w:r>
      <w:proofErr w:type="gramEnd"/>
      <w:r w:rsidRPr="00F73EA6">
        <w:rPr>
          <w:rFonts w:cs="Times New Roman"/>
          <w:szCs w:val="28"/>
        </w:rPr>
        <w:t xml:space="preserve"> каталогов в Linux обычно более  строгая и согласованная, чем в Windows. Например, в Linux файлы программ находятся в /</w:t>
      </w:r>
      <w:proofErr w:type="spellStart"/>
      <w:r w:rsidRPr="00F73EA6">
        <w:rPr>
          <w:rFonts w:cs="Times New Roman"/>
          <w:szCs w:val="28"/>
        </w:rPr>
        <w:t>usr</w:t>
      </w:r>
      <w:proofErr w:type="spellEnd"/>
      <w:r w:rsidRPr="00F73EA6">
        <w:rPr>
          <w:rFonts w:cs="Times New Roman"/>
          <w:szCs w:val="28"/>
        </w:rPr>
        <w:t>/</w:t>
      </w:r>
      <w:proofErr w:type="spellStart"/>
      <w:r w:rsidRPr="00F73EA6">
        <w:rPr>
          <w:rFonts w:cs="Times New Roman"/>
          <w:szCs w:val="28"/>
        </w:rPr>
        <w:t>bin</w:t>
      </w:r>
      <w:proofErr w:type="spellEnd"/>
      <w:r w:rsidRPr="00F73EA6">
        <w:rPr>
          <w:rFonts w:cs="Times New Roman"/>
          <w:szCs w:val="28"/>
        </w:rPr>
        <w:t xml:space="preserve"> или /</w:t>
      </w:r>
      <w:proofErr w:type="spellStart"/>
      <w:r w:rsidRPr="00F73EA6">
        <w:rPr>
          <w:rFonts w:cs="Times New Roman"/>
          <w:szCs w:val="28"/>
        </w:rPr>
        <w:t>bin</w:t>
      </w:r>
      <w:proofErr w:type="spellEnd"/>
      <w:r w:rsidRPr="00F73EA6">
        <w:rPr>
          <w:rFonts w:cs="Times New Roman"/>
          <w:szCs w:val="28"/>
        </w:rPr>
        <w:t>, а пользовательские данные - в /</w:t>
      </w:r>
      <w:proofErr w:type="spellStart"/>
      <w:r w:rsidRPr="00F73EA6">
        <w:rPr>
          <w:rFonts w:cs="Times New Roman"/>
          <w:szCs w:val="28"/>
        </w:rPr>
        <w:t>home</w:t>
      </w:r>
      <w:proofErr w:type="spellEnd"/>
      <w:r w:rsidRPr="00F73EA6">
        <w:rPr>
          <w:rFonts w:cs="Times New Roman"/>
          <w:szCs w:val="28"/>
        </w:rPr>
        <w:t>, в то время как в Windows файлы программ могут быть распределены по различным папкам, например, C:\Program Files.</w:t>
      </w:r>
    </w:p>
    <w:p w14:paraId="6BC1C1C4"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3336B2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Системы прав доступа: Linux использует более детализированную систему прав доступа (владелец, группа, другие), предоставляя более точный контроль над доступом к файлам. </w:t>
      </w:r>
    </w:p>
    <w:p w14:paraId="66A35145" w14:textId="23359991"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Управление дисками: Linux </w:t>
      </w:r>
      <w:r w:rsidR="008D72C0" w:rsidRPr="00F73EA6">
        <w:rPr>
          <w:rFonts w:cs="Times New Roman"/>
          <w:szCs w:val="28"/>
        </w:rPr>
        <w:t>использует более</w:t>
      </w:r>
      <w:r w:rsidRPr="00F73EA6">
        <w:rPr>
          <w:rFonts w:cs="Times New Roman"/>
          <w:szCs w:val="28"/>
        </w:rPr>
        <w:t xml:space="preserve"> </w:t>
      </w:r>
      <w:r w:rsidR="008D72C0" w:rsidRPr="00F73EA6">
        <w:rPr>
          <w:rFonts w:cs="Times New Roman"/>
          <w:szCs w:val="28"/>
        </w:rPr>
        <w:t>гибкие методы</w:t>
      </w:r>
      <w:r w:rsidRPr="00F73EA6">
        <w:rPr>
          <w:rFonts w:cs="Times New Roman"/>
          <w:szCs w:val="28"/>
        </w:rPr>
        <w:t xml:space="preserve"> управления дисками и разделами, позволяя пользователям легко создавать, удалять и изменять разделы.</w:t>
      </w:r>
    </w:p>
    <w:p w14:paraId="2271BF8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Инструменты управления файлами: Linux предлагает более широкий спектр инструментов для управления файлами, такие как </w:t>
      </w:r>
      <w:proofErr w:type="spellStart"/>
      <w:r w:rsidRPr="00F73EA6">
        <w:rPr>
          <w:rFonts w:cs="Times New Roman"/>
          <w:szCs w:val="28"/>
        </w:rPr>
        <w:t>find</w:t>
      </w:r>
      <w:proofErr w:type="spellEnd"/>
      <w:r w:rsidRPr="00F73EA6">
        <w:rPr>
          <w:rFonts w:cs="Times New Roman"/>
          <w:szCs w:val="28"/>
        </w:rPr>
        <w:t xml:space="preserve">, </w:t>
      </w:r>
      <w:proofErr w:type="spellStart"/>
      <w:r w:rsidRPr="00F73EA6">
        <w:rPr>
          <w:rFonts w:cs="Times New Roman"/>
          <w:szCs w:val="28"/>
        </w:rPr>
        <w:t>grep</w:t>
      </w:r>
      <w:proofErr w:type="spellEnd"/>
      <w:r w:rsidRPr="00F73EA6">
        <w:rPr>
          <w:rFonts w:cs="Times New Roman"/>
          <w:szCs w:val="28"/>
        </w:rPr>
        <w:t xml:space="preserve">, </w:t>
      </w:r>
      <w:proofErr w:type="spellStart"/>
      <w:r w:rsidRPr="00F73EA6">
        <w:rPr>
          <w:rFonts w:cs="Times New Roman"/>
          <w:szCs w:val="28"/>
        </w:rPr>
        <w:t>sed</w:t>
      </w:r>
      <w:proofErr w:type="spellEnd"/>
      <w:r w:rsidRPr="00F73EA6">
        <w:rPr>
          <w:rFonts w:cs="Times New Roman"/>
          <w:szCs w:val="28"/>
        </w:rPr>
        <w:t xml:space="preserve">, которые облегчают поиск, фильтрацию и обработку данных. </w:t>
      </w:r>
    </w:p>
    <w:p w14:paraId="6CC56D88" w14:textId="00CE5BE5" w:rsidR="00F73EA6" w:rsidRPr="00AB0221" w:rsidRDefault="00F73EA6" w:rsidP="00757A88">
      <w:pPr>
        <w:spacing w:after="0" w:line="240" w:lineRule="auto"/>
        <w:ind w:firstLine="709"/>
        <w:jc w:val="both"/>
        <w:rPr>
          <w:rFonts w:cs="Times New Roman"/>
          <w:szCs w:val="28"/>
        </w:rPr>
      </w:pPr>
      <w:r w:rsidRPr="00F73EA6">
        <w:rPr>
          <w:rFonts w:cs="Times New Roman"/>
          <w:szCs w:val="28"/>
        </w:rPr>
        <w:t>Безопасность: Linux в целом считается более безопасной операционной системой, чем Windows, благодаря открытому исходному коду и более строгому контролю над правами доступа.</w:t>
      </w:r>
    </w:p>
    <w:sectPr w:rsidR="00F73EA6" w:rsidRPr="00AB02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9543" w14:textId="77777777" w:rsidR="008B5D10" w:rsidRDefault="008B5D10" w:rsidP="00F73EA6">
      <w:pPr>
        <w:spacing w:after="0" w:line="240" w:lineRule="auto"/>
      </w:pPr>
      <w:r>
        <w:separator/>
      </w:r>
    </w:p>
  </w:endnote>
  <w:endnote w:type="continuationSeparator" w:id="0">
    <w:p w14:paraId="5C3A3ECA" w14:textId="77777777" w:rsidR="008B5D10" w:rsidRDefault="008B5D10"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1833" w14:textId="77777777" w:rsidR="008B5D10" w:rsidRDefault="008B5D10" w:rsidP="00F73EA6">
      <w:pPr>
        <w:spacing w:after="0" w:line="240" w:lineRule="auto"/>
      </w:pPr>
      <w:r>
        <w:separator/>
      </w:r>
    </w:p>
  </w:footnote>
  <w:footnote w:type="continuationSeparator" w:id="0">
    <w:p w14:paraId="330CDCC9" w14:textId="77777777" w:rsidR="008B5D10" w:rsidRDefault="008B5D10"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6"/>
  </w:num>
  <w:num w:numId="4">
    <w:abstractNumId w:val="1"/>
  </w:num>
  <w:num w:numId="5">
    <w:abstractNumId w:val="17"/>
  </w:num>
  <w:num w:numId="6">
    <w:abstractNumId w:val="0"/>
  </w:num>
  <w:num w:numId="7">
    <w:abstractNumId w:val="8"/>
  </w:num>
  <w:num w:numId="8">
    <w:abstractNumId w:val="4"/>
  </w:num>
  <w:num w:numId="9">
    <w:abstractNumId w:val="12"/>
  </w:num>
  <w:num w:numId="10">
    <w:abstractNumId w:val="2"/>
  </w:num>
  <w:num w:numId="11">
    <w:abstractNumId w:val="22"/>
  </w:num>
  <w:num w:numId="12">
    <w:abstractNumId w:val="16"/>
  </w:num>
  <w:num w:numId="13">
    <w:abstractNumId w:val="21"/>
  </w:num>
  <w:num w:numId="14">
    <w:abstractNumId w:val="18"/>
  </w:num>
  <w:num w:numId="15">
    <w:abstractNumId w:val="26"/>
  </w:num>
  <w:num w:numId="16">
    <w:abstractNumId w:val="25"/>
  </w:num>
  <w:num w:numId="17">
    <w:abstractNumId w:val="9"/>
  </w:num>
  <w:num w:numId="18">
    <w:abstractNumId w:val="27"/>
  </w:num>
  <w:num w:numId="19">
    <w:abstractNumId w:val="10"/>
  </w:num>
  <w:num w:numId="20">
    <w:abstractNumId w:val="14"/>
  </w:num>
  <w:num w:numId="21">
    <w:abstractNumId w:val="15"/>
  </w:num>
  <w:num w:numId="22">
    <w:abstractNumId w:val="29"/>
  </w:num>
  <w:num w:numId="23">
    <w:abstractNumId w:val="28"/>
  </w:num>
  <w:num w:numId="24">
    <w:abstractNumId w:val="5"/>
  </w:num>
  <w:num w:numId="25">
    <w:abstractNumId w:val="20"/>
  </w:num>
  <w:num w:numId="26">
    <w:abstractNumId w:val="7"/>
  </w:num>
  <w:num w:numId="27">
    <w:abstractNumId w:val="13"/>
  </w:num>
  <w:num w:numId="28">
    <w:abstractNumId w:val="11"/>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00746F"/>
    <w:rsid w:val="000B3551"/>
    <w:rsid w:val="001048FF"/>
    <w:rsid w:val="00181279"/>
    <w:rsid w:val="00192332"/>
    <w:rsid w:val="001F7BEF"/>
    <w:rsid w:val="002155E9"/>
    <w:rsid w:val="00232492"/>
    <w:rsid w:val="00240E49"/>
    <w:rsid w:val="0025160C"/>
    <w:rsid w:val="002536B7"/>
    <w:rsid w:val="00267448"/>
    <w:rsid w:val="00282D99"/>
    <w:rsid w:val="002D785C"/>
    <w:rsid w:val="00386FD4"/>
    <w:rsid w:val="003B5785"/>
    <w:rsid w:val="00450144"/>
    <w:rsid w:val="0048794C"/>
    <w:rsid w:val="004A44DA"/>
    <w:rsid w:val="004B39C7"/>
    <w:rsid w:val="005324AF"/>
    <w:rsid w:val="005912F5"/>
    <w:rsid w:val="005A590A"/>
    <w:rsid w:val="005C6671"/>
    <w:rsid w:val="00626914"/>
    <w:rsid w:val="00720628"/>
    <w:rsid w:val="00757A88"/>
    <w:rsid w:val="007F0DAC"/>
    <w:rsid w:val="007F333F"/>
    <w:rsid w:val="008010E9"/>
    <w:rsid w:val="00807A37"/>
    <w:rsid w:val="00865CDE"/>
    <w:rsid w:val="008669FC"/>
    <w:rsid w:val="00867630"/>
    <w:rsid w:val="008953A3"/>
    <w:rsid w:val="008B5D10"/>
    <w:rsid w:val="008B5FE2"/>
    <w:rsid w:val="008D72C0"/>
    <w:rsid w:val="00907882"/>
    <w:rsid w:val="009515E0"/>
    <w:rsid w:val="00952A06"/>
    <w:rsid w:val="00956774"/>
    <w:rsid w:val="00996217"/>
    <w:rsid w:val="00A54A88"/>
    <w:rsid w:val="00A611FB"/>
    <w:rsid w:val="00A82335"/>
    <w:rsid w:val="00AB0221"/>
    <w:rsid w:val="00AE550C"/>
    <w:rsid w:val="00B17EDC"/>
    <w:rsid w:val="00B37005"/>
    <w:rsid w:val="00B94AA8"/>
    <w:rsid w:val="00BD230B"/>
    <w:rsid w:val="00BE09E1"/>
    <w:rsid w:val="00CE24CA"/>
    <w:rsid w:val="00D37300"/>
    <w:rsid w:val="00D46DF3"/>
    <w:rsid w:val="00D9405C"/>
    <w:rsid w:val="00DD2BB3"/>
    <w:rsid w:val="00F73EA6"/>
    <w:rsid w:val="00FB2E43"/>
    <w:rsid w:val="00FC4731"/>
    <w:rsid w:val="00FE7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D99"/>
    <w:rPr>
      <w:rFonts w:ascii="Times New Roman" w:hAnsi="Times New Roman"/>
      <w:sz w:val="28"/>
    </w:rPr>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B3551"/>
    <w:pPr>
      <w:spacing w:before="200" w:after="200" w:line="240" w:lineRule="auto"/>
      <w:outlineLvl w:val="1"/>
    </w:pPr>
    <w:rPr>
      <w:rFonts w:eastAsia="Times New Roman" w:cs="Times New Roman"/>
      <w:bCs/>
      <w:i/>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3551"/>
    <w:rPr>
      <w:rFonts w:ascii="Times New Roman" w:eastAsia="Times New Roman" w:hAnsi="Times New Roman" w:cs="Times New Roman"/>
      <w:bCs/>
      <w:i/>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eastAsia="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eastAsia="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eastAsia="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4A44DA"/>
    <w:pPr>
      <w:outlineLvl w:val="9"/>
    </w:pPr>
    <w:rPr>
      <w:lang w:eastAsia="ru-RU"/>
    </w:rPr>
  </w:style>
  <w:style w:type="paragraph" w:styleId="11">
    <w:name w:val="toc 1"/>
    <w:basedOn w:val="a"/>
    <w:next w:val="a"/>
    <w:autoRedefine/>
    <w:uiPriority w:val="39"/>
    <w:unhideWhenUsed/>
    <w:rsid w:val="000B3551"/>
    <w:pPr>
      <w:tabs>
        <w:tab w:val="right" w:leader="dot" w:pos="9345"/>
      </w:tabs>
      <w:spacing w:after="100"/>
    </w:pPr>
  </w:style>
  <w:style w:type="paragraph" w:styleId="21">
    <w:name w:val="toc 2"/>
    <w:basedOn w:val="a"/>
    <w:next w:val="a"/>
    <w:autoRedefine/>
    <w:uiPriority w:val="39"/>
    <w:unhideWhenUsed/>
    <w:rsid w:val="004A44DA"/>
    <w:pPr>
      <w:spacing w:after="100"/>
      <w:ind w:left="220"/>
    </w:pPr>
  </w:style>
  <w:style w:type="paragraph" w:styleId="31">
    <w:name w:val="toc 3"/>
    <w:basedOn w:val="a"/>
    <w:next w:val="a"/>
    <w:autoRedefine/>
    <w:uiPriority w:val="39"/>
    <w:unhideWhenUsed/>
    <w:rsid w:val="004A44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ub.dns-shop.ru/blog/t-123-vneshnie-hdd/27824-kak-podkluchit-vneshnii-jestkii-disk-k-televizo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18</Pages>
  <Words>4338</Words>
  <Characters>24729</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27</cp:revision>
  <dcterms:created xsi:type="dcterms:W3CDTF">2024-11-10T18:33:00Z</dcterms:created>
  <dcterms:modified xsi:type="dcterms:W3CDTF">2024-11-17T10:36:00Z</dcterms:modified>
</cp:coreProperties>
</file>