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E983" w14:textId="77777777" w:rsidR="00F818E9" w:rsidRDefault="00F818E9" w:rsidP="00F818E9">
      <w:pPr>
        <w:pStyle w:val="13"/>
        <w:ind w:firstLine="0"/>
      </w:pPr>
      <w:r>
        <w:t xml:space="preserve">Федеральное государственное </w:t>
      </w:r>
      <w:proofErr w:type="gramStart"/>
      <w:r>
        <w:t>бюджетное  образовательное</w:t>
      </w:r>
      <w:proofErr w:type="gramEnd"/>
      <w:r>
        <w:t xml:space="preserve"> учреждение</w:t>
      </w:r>
    </w:p>
    <w:p w14:paraId="3EBA0EBF" w14:textId="77777777" w:rsidR="00F818E9" w:rsidRDefault="00F818E9" w:rsidP="00F818E9">
      <w:pPr>
        <w:pStyle w:val="13"/>
        <w:ind w:firstLine="0"/>
      </w:pPr>
      <w:r>
        <w:t>высшего образования</w:t>
      </w:r>
    </w:p>
    <w:p w14:paraId="02D48C28" w14:textId="77777777" w:rsidR="00F818E9" w:rsidRDefault="00F818E9" w:rsidP="00F818E9">
      <w:pPr>
        <w:pStyle w:val="13"/>
        <w:ind w:firstLine="0"/>
      </w:pPr>
      <w:r>
        <w:t xml:space="preserve"> «Саратовский государственный технический университет имени Гагарина Ю.А.»</w:t>
      </w:r>
    </w:p>
    <w:p w14:paraId="2F119B0C" w14:textId="77777777" w:rsidR="00F818E9" w:rsidRDefault="00F818E9" w:rsidP="00F818E9">
      <w:pPr>
        <w:pStyle w:val="13"/>
        <w:ind w:firstLine="0"/>
      </w:pPr>
    </w:p>
    <w:p w14:paraId="5175DDE6" w14:textId="77777777" w:rsidR="00F818E9" w:rsidRDefault="00F818E9" w:rsidP="00F818E9">
      <w:pPr>
        <w:pStyle w:val="13"/>
        <w:ind w:firstLine="0"/>
      </w:pPr>
      <w:r>
        <w:t>Институт прикладных информационных технологий и коммуникаций</w:t>
      </w:r>
    </w:p>
    <w:p w14:paraId="31CE966C" w14:textId="77777777" w:rsidR="00F818E9" w:rsidRDefault="00F818E9" w:rsidP="00F818E9">
      <w:pPr>
        <w:pStyle w:val="13"/>
        <w:ind w:firstLine="0"/>
      </w:pPr>
      <w:r>
        <w:t xml:space="preserve">Кафедра «Информационно-коммуникационные системы </w:t>
      </w:r>
    </w:p>
    <w:p w14:paraId="5D6D8D37" w14:textId="77777777" w:rsidR="00F818E9" w:rsidRDefault="00F818E9" w:rsidP="00F818E9">
      <w:pPr>
        <w:pStyle w:val="13"/>
        <w:ind w:firstLine="0"/>
      </w:pPr>
      <w:r>
        <w:t>и программная инженерия»</w:t>
      </w:r>
    </w:p>
    <w:p w14:paraId="4ECF6AF8" w14:textId="77777777" w:rsidR="00F818E9" w:rsidRDefault="00F818E9" w:rsidP="00F818E9">
      <w:pPr>
        <w:pStyle w:val="13"/>
        <w:ind w:firstLine="0"/>
      </w:pPr>
    </w:p>
    <w:p w14:paraId="06478CD4" w14:textId="77777777" w:rsidR="00F818E9" w:rsidRDefault="00F818E9" w:rsidP="00F818E9">
      <w:pPr>
        <w:pStyle w:val="13"/>
        <w:ind w:firstLine="0"/>
      </w:pPr>
    </w:p>
    <w:p w14:paraId="01F2679A" w14:textId="77777777" w:rsidR="00F818E9" w:rsidRDefault="00F818E9" w:rsidP="00F818E9">
      <w:pPr>
        <w:pStyle w:val="13"/>
        <w:ind w:firstLine="0"/>
      </w:pPr>
    </w:p>
    <w:p w14:paraId="4B7D3678" w14:textId="77777777" w:rsidR="00F818E9" w:rsidRDefault="00F818E9" w:rsidP="00F818E9">
      <w:pPr>
        <w:pStyle w:val="13"/>
        <w:ind w:firstLine="0"/>
      </w:pPr>
    </w:p>
    <w:p w14:paraId="1D9F63ED" w14:textId="77777777" w:rsidR="00F818E9" w:rsidRDefault="00F818E9" w:rsidP="00F818E9">
      <w:pPr>
        <w:pStyle w:val="13"/>
        <w:ind w:firstLine="0"/>
        <w:rPr>
          <w:b/>
        </w:rPr>
      </w:pPr>
      <w:r>
        <w:rPr>
          <w:b/>
        </w:rPr>
        <w:t>КУРСОВАЯ РАБОТА</w:t>
      </w:r>
    </w:p>
    <w:p w14:paraId="06C94CC6" w14:textId="77777777" w:rsidR="00F818E9" w:rsidRDefault="00F818E9" w:rsidP="00F818E9">
      <w:pPr>
        <w:pStyle w:val="13"/>
        <w:ind w:firstLine="0"/>
      </w:pPr>
      <w:r>
        <w:t xml:space="preserve">по дисциплине </w:t>
      </w:r>
    </w:p>
    <w:p w14:paraId="7392FAF4" w14:textId="77777777" w:rsidR="00F818E9" w:rsidRDefault="00F818E9" w:rsidP="00F818E9">
      <w:pPr>
        <w:pStyle w:val="13"/>
        <w:ind w:firstLine="0"/>
      </w:pPr>
      <w:r>
        <w:t>«Современные технологии интернет-программирования»</w:t>
      </w:r>
    </w:p>
    <w:p w14:paraId="68B2573A" w14:textId="77777777" w:rsidR="00F818E9" w:rsidRDefault="00F818E9" w:rsidP="00F818E9">
      <w:pPr>
        <w:pStyle w:val="13"/>
        <w:ind w:firstLine="0"/>
      </w:pPr>
    </w:p>
    <w:p w14:paraId="1CC93E30" w14:textId="77777777" w:rsidR="00F818E9" w:rsidRDefault="00F818E9" w:rsidP="00F818E9">
      <w:pPr>
        <w:pStyle w:val="13"/>
        <w:ind w:firstLine="0"/>
        <w:rPr>
          <w:b/>
          <w:bCs/>
        </w:rPr>
      </w:pPr>
      <w:r>
        <w:rPr>
          <w:b/>
          <w:bCs/>
        </w:rPr>
        <w:t>Разработка прототипа мобильного приложения для оценки вероятности рецидивов заболеваний желудка</w:t>
      </w:r>
    </w:p>
    <w:p w14:paraId="6F63836A" w14:textId="77777777" w:rsidR="00F818E9" w:rsidRDefault="00F818E9" w:rsidP="00F818E9">
      <w:pPr>
        <w:pStyle w:val="13"/>
        <w:ind w:firstLine="0"/>
      </w:pPr>
    </w:p>
    <w:p w14:paraId="57B55A64" w14:textId="77777777" w:rsidR="00F818E9" w:rsidRDefault="00F818E9" w:rsidP="00F818E9">
      <w:pPr>
        <w:pStyle w:val="13"/>
        <w:ind w:firstLine="0"/>
      </w:pPr>
    </w:p>
    <w:p w14:paraId="635982EC" w14:textId="77777777" w:rsidR="00F818E9" w:rsidRDefault="00F818E9" w:rsidP="00F818E9">
      <w:pPr>
        <w:pStyle w:val="13"/>
        <w:ind w:firstLine="0"/>
      </w:pPr>
    </w:p>
    <w:p w14:paraId="7C007458" w14:textId="77777777" w:rsidR="00F818E9" w:rsidRDefault="00F818E9" w:rsidP="00F818E9">
      <w:pPr>
        <w:pStyle w:val="23"/>
        <w:ind w:firstLine="0"/>
      </w:pPr>
      <w:r>
        <w:t xml:space="preserve">Выполнил: </w:t>
      </w:r>
      <w:proofErr w:type="gramStart"/>
      <w:r>
        <w:t>студент  группы</w:t>
      </w:r>
      <w:proofErr w:type="gramEnd"/>
      <w:r>
        <w:t xml:space="preserve"> б1-ИВЧТ-31 </w:t>
      </w:r>
    </w:p>
    <w:p w14:paraId="387C414A" w14:textId="77777777" w:rsidR="00F818E9" w:rsidRDefault="00F818E9" w:rsidP="00F818E9">
      <w:pPr>
        <w:pStyle w:val="23"/>
        <w:ind w:firstLine="0"/>
      </w:pPr>
      <w:r>
        <w:t>Кузнецов Андрей Алексеевич </w:t>
      </w:r>
    </w:p>
    <w:p w14:paraId="11E18E53" w14:textId="77777777" w:rsidR="00F818E9" w:rsidRDefault="00F818E9" w:rsidP="00F818E9">
      <w:pPr>
        <w:spacing w:before="240"/>
        <w:ind w:left="4678"/>
        <w:rPr>
          <w:spacing w:val="-20"/>
        </w:rPr>
      </w:pPr>
      <w:r>
        <w:rPr>
          <w:spacing w:val="-20"/>
        </w:rPr>
        <w:t>____________________________</w:t>
      </w:r>
    </w:p>
    <w:p w14:paraId="151DC2D9" w14:textId="77777777" w:rsidR="00F818E9" w:rsidRDefault="00F818E9" w:rsidP="00F818E9">
      <w:pPr>
        <w:pStyle w:val="aff3"/>
        <w:ind w:firstLine="0"/>
      </w:pPr>
      <w:r>
        <w:t>подпись студента</w:t>
      </w:r>
    </w:p>
    <w:p w14:paraId="31C8B741" w14:textId="77777777" w:rsidR="00F818E9" w:rsidRDefault="00F818E9" w:rsidP="00F818E9">
      <w:pPr>
        <w:ind w:left="4678"/>
        <w:rPr>
          <w:spacing w:val="-20"/>
        </w:rPr>
      </w:pPr>
    </w:p>
    <w:p w14:paraId="7C2B09D5" w14:textId="77777777" w:rsidR="00F818E9" w:rsidRDefault="00F818E9" w:rsidP="00F818E9">
      <w:pPr>
        <w:pStyle w:val="23"/>
        <w:ind w:firstLine="0"/>
      </w:pPr>
      <w:r>
        <w:t>Руководитель:</w:t>
      </w:r>
    </w:p>
    <w:p w14:paraId="1A252CB0" w14:textId="77777777" w:rsidR="00F818E9" w:rsidRDefault="00F818E9" w:rsidP="00F818E9">
      <w:pPr>
        <w:pStyle w:val="23"/>
        <w:ind w:firstLine="0"/>
        <w:rPr>
          <w:highlight w:val="yellow"/>
        </w:rPr>
      </w:pPr>
      <w:r>
        <w:t xml:space="preserve">к.т.н., </w:t>
      </w:r>
      <w:proofErr w:type="gramStart"/>
      <w:r>
        <w:t>доцент  кафедры</w:t>
      </w:r>
      <w:proofErr w:type="gramEnd"/>
      <w:r>
        <w:t xml:space="preserve"> ИКСП</w:t>
      </w:r>
    </w:p>
    <w:p w14:paraId="1F301C9A" w14:textId="77777777" w:rsidR="00F818E9" w:rsidRDefault="00F818E9" w:rsidP="00F818E9">
      <w:pPr>
        <w:pStyle w:val="23"/>
        <w:ind w:firstLine="0"/>
      </w:pPr>
      <w:r>
        <w:t>Безруков Алексей Иосифович</w:t>
      </w:r>
    </w:p>
    <w:p w14:paraId="13C6106C" w14:textId="77777777" w:rsidR="00F818E9" w:rsidRDefault="00F818E9" w:rsidP="00F818E9">
      <w:pPr>
        <w:pStyle w:val="23"/>
        <w:spacing w:before="240"/>
        <w:ind w:firstLine="0"/>
      </w:pPr>
      <w:r>
        <w:t>______________________________</w:t>
      </w:r>
    </w:p>
    <w:p w14:paraId="3070B5DC" w14:textId="77777777" w:rsidR="00F818E9" w:rsidRDefault="00F818E9" w:rsidP="00F818E9">
      <w:pPr>
        <w:pStyle w:val="aff3"/>
        <w:ind w:firstLine="0"/>
      </w:pPr>
      <w:r>
        <w:t>подпись руководителя</w:t>
      </w:r>
    </w:p>
    <w:p w14:paraId="6EFD7C5B" w14:textId="77777777" w:rsidR="00F818E9" w:rsidRDefault="00F818E9" w:rsidP="00F818E9">
      <w:pPr>
        <w:pStyle w:val="13"/>
        <w:ind w:firstLine="0"/>
      </w:pPr>
    </w:p>
    <w:p w14:paraId="0D989B2F" w14:textId="77777777" w:rsidR="00F818E9" w:rsidRDefault="00F818E9" w:rsidP="00F818E9">
      <w:pPr>
        <w:pStyle w:val="13"/>
        <w:ind w:firstLine="0"/>
      </w:pPr>
    </w:p>
    <w:p w14:paraId="328611BF" w14:textId="77777777" w:rsidR="00F818E9" w:rsidRDefault="00F818E9" w:rsidP="00F818E9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51"/>
        </w:tabs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Курсовая работа защищена на оценку </w:t>
      </w:r>
    </w:p>
    <w:p w14:paraId="5C63A4A7" w14:textId="77777777" w:rsidR="00F818E9" w:rsidRDefault="00F818E9" w:rsidP="00F818E9">
      <w:pPr>
        <w:pStyle w:val="23"/>
        <w:spacing w:before="240"/>
        <w:ind w:firstLine="0"/>
      </w:pPr>
      <w:r>
        <w:t>______________________________</w:t>
      </w:r>
    </w:p>
    <w:p w14:paraId="75B07374" w14:textId="77777777" w:rsidR="00F818E9" w:rsidRDefault="00F818E9" w:rsidP="00F818E9">
      <w:pPr>
        <w:pStyle w:val="13"/>
        <w:ind w:firstLine="0"/>
      </w:pPr>
    </w:p>
    <w:p w14:paraId="0D4A32B6" w14:textId="77777777" w:rsidR="00F818E9" w:rsidRDefault="00F818E9" w:rsidP="00F818E9">
      <w:pPr>
        <w:pStyle w:val="13"/>
        <w:ind w:firstLine="0"/>
      </w:pPr>
    </w:p>
    <w:p w14:paraId="72883679" w14:textId="77777777" w:rsidR="00F818E9" w:rsidRDefault="00F818E9" w:rsidP="00F818E9">
      <w:pPr>
        <w:pStyle w:val="13"/>
        <w:ind w:firstLine="0"/>
      </w:pPr>
    </w:p>
    <w:p w14:paraId="6E9EAF4C" w14:textId="77777777" w:rsidR="00F818E9" w:rsidRDefault="00F818E9" w:rsidP="00F818E9">
      <w:pPr>
        <w:pStyle w:val="13"/>
        <w:ind w:firstLine="0"/>
      </w:pPr>
    </w:p>
    <w:p w14:paraId="58B7F3D0" w14:textId="77777777" w:rsidR="00F818E9" w:rsidRDefault="00F818E9" w:rsidP="00F818E9">
      <w:pPr>
        <w:pStyle w:val="13"/>
        <w:ind w:firstLine="0"/>
      </w:pPr>
    </w:p>
    <w:p w14:paraId="2411607C" w14:textId="77777777" w:rsidR="00F818E9" w:rsidRDefault="00F818E9" w:rsidP="00F818E9">
      <w:pPr>
        <w:pStyle w:val="13"/>
        <w:ind w:firstLine="0"/>
      </w:pPr>
      <w:r>
        <w:t>Саратов 20</w:t>
      </w:r>
      <w:r>
        <w:rPr>
          <w:lang w:val="en-US"/>
        </w:rPr>
        <w:t>2</w:t>
      </w:r>
      <w:r>
        <w:t>4</w:t>
      </w:r>
    </w:p>
    <w:p w14:paraId="1A149FC5" w14:textId="62E30677" w:rsidR="00002B30" w:rsidRPr="00791F77" w:rsidRDefault="00E42D5F">
      <w:pPr>
        <w:spacing w:after="0" w:line="360" w:lineRule="auto"/>
        <w:jc w:val="center"/>
      </w:pPr>
      <w:r w:rsidRPr="00791F77">
        <w:br w:type="page"/>
      </w:r>
    </w:p>
    <w:p w14:paraId="244209AE" w14:textId="77777777" w:rsidR="00002B30" w:rsidRPr="00791F77" w:rsidRDefault="00E42D5F" w:rsidP="00FD4CD4">
      <w:pPr>
        <w:pStyle w:val="af4"/>
      </w:pPr>
      <w:bookmarkStart w:id="0" w:name="_Toc185095366"/>
      <w:r w:rsidRPr="00791F77">
        <w:lastRenderedPageBreak/>
        <w:t>Оглавление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608144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E73A3E" w14:textId="3F682BF7" w:rsidR="00791F77" w:rsidRPr="00791F77" w:rsidRDefault="00791F77">
          <w:pPr>
            <w:pStyle w:val="af0"/>
            <w:rPr>
              <w:color w:val="auto"/>
            </w:rPr>
          </w:pPr>
        </w:p>
        <w:p w14:paraId="6E1E5190" w14:textId="7A6C70ED" w:rsidR="00DF3388" w:rsidRDefault="00791F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91F77">
            <w:fldChar w:fldCharType="begin"/>
          </w:r>
          <w:r w:rsidRPr="00791F77">
            <w:instrText xml:space="preserve"> TOC \o "1-3" \h \z \u </w:instrText>
          </w:r>
          <w:r w:rsidRPr="00791F77">
            <w:fldChar w:fldCharType="separate"/>
          </w:r>
          <w:hyperlink w:anchor="_Toc185095366" w:history="1">
            <w:r w:rsidR="00DF3388" w:rsidRPr="00AE093B">
              <w:rPr>
                <w:rStyle w:val="af1"/>
                <w:noProof/>
              </w:rPr>
              <w:t>Оглавление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_Toc185095366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2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1C2BFF0B" w14:textId="219D2C23" w:rsidR="00DF3388" w:rsidRDefault="00311F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67" w:history="1">
            <w:r w:rsidR="00DF3388" w:rsidRPr="00AE093B">
              <w:rPr>
                <w:rStyle w:val="af1"/>
                <w:noProof/>
              </w:rPr>
              <w:t>Введение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_Toc185095367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3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5EE41B0A" w14:textId="60E94B9C" w:rsidR="00DF3388" w:rsidRDefault="00311FD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68" w:history="1">
            <w:r w:rsidR="00DF3388" w:rsidRPr="00AE093B">
              <w:rPr>
                <w:rStyle w:val="af1"/>
                <w:noProof/>
              </w:rPr>
              <w:t>1.</w:t>
            </w:r>
            <w:r w:rsidR="00DF33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3388" w:rsidRPr="00AE093B">
              <w:rPr>
                <w:rStyle w:val="af1"/>
                <w:noProof/>
              </w:rPr>
              <w:t>Концепция взаимодействия мобильного и десктопного приложения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_Toc185095368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5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6FEE4ADC" w14:textId="25AECBDE" w:rsidR="00DF3388" w:rsidRDefault="00311F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69" w:history="1">
            <w:r w:rsidR="00DF3388" w:rsidRPr="00AE093B">
              <w:rPr>
                <w:rStyle w:val="af1"/>
                <w:noProof/>
              </w:rPr>
              <w:t>1.1 Задачи, выполняемые в десктопном приложении: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_Toc185095369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6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23BAE045" w14:textId="696E21B8" w:rsidR="00DF3388" w:rsidRDefault="00311F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70" w:history="1">
            <w:r w:rsidR="00DF3388" w:rsidRPr="00AE093B">
              <w:rPr>
                <w:rStyle w:val="af1"/>
                <w:noProof/>
              </w:rPr>
              <w:t>1.2 Задачи, выполняемые в мобильном приложении: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_Toc185095370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6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533A84C4" w14:textId="317904CB" w:rsidR="00DF3388" w:rsidRDefault="00311F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71" w:history="1">
            <w:r w:rsidR="00DF3388" w:rsidRPr="00AE093B">
              <w:rPr>
                <w:rStyle w:val="af1"/>
                <w:noProof/>
              </w:rPr>
              <w:t>1.3 Список основных взаимодействий приложений в системе с Яндекс Диском: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_Toc185095371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7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07043AE8" w14:textId="11764827" w:rsidR="00DF3388" w:rsidRDefault="00311FD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72" w:history="1">
            <w:r w:rsidR="00DF3388" w:rsidRPr="00AE093B">
              <w:rPr>
                <w:rStyle w:val="af1"/>
                <w:noProof/>
              </w:rPr>
              <w:t>2.</w:t>
            </w:r>
            <w:r w:rsidR="00DF33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3388" w:rsidRPr="00AE093B">
              <w:rPr>
                <w:rStyle w:val="af1"/>
                <w:noProof/>
              </w:rPr>
              <w:t>Система хранения данных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_Toc185095372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9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485498BE" w14:textId="71542094" w:rsidR="00DF3388" w:rsidRDefault="00311F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73" w:history="1">
            <w:r w:rsidR="00DF3388" w:rsidRPr="00AE093B">
              <w:rPr>
                <w:rStyle w:val="af1"/>
                <w:noProof/>
              </w:rPr>
              <w:t>2.1 Логическая модель данных и ее описание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_Toc185095373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9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70748F48" w14:textId="23F8E6EE" w:rsidR="00DF3388" w:rsidRDefault="00311F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74" w:history="1">
            <w:r w:rsidR="00DF3388" w:rsidRPr="00AE093B">
              <w:rPr>
                <w:rStyle w:val="af1"/>
                <w:noProof/>
                <w:lang w:val="en-US"/>
              </w:rPr>
              <w:t xml:space="preserve">2.2 </w:t>
            </w:r>
            <w:r w:rsidR="00DF3388" w:rsidRPr="00AE093B">
              <w:rPr>
                <w:rStyle w:val="af1"/>
                <w:noProof/>
              </w:rPr>
              <w:t>Физическое описание структуры базы данных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_Toc185095374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11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42A9AA54" w14:textId="4594334C" w:rsidR="00DF3388" w:rsidRDefault="00311F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75" w:history="1">
            <w:r w:rsidR="00DF3388" w:rsidRPr="00AE093B">
              <w:rPr>
                <w:rStyle w:val="af1"/>
                <w:noProof/>
                <w:lang w:val="en-US"/>
              </w:rPr>
              <w:t>3.</w:t>
            </w:r>
            <w:r w:rsidR="00DF3388" w:rsidRPr="00AE093B">
              <w:rPr>
                <w:rStyle w:val="af1"/>
                <w:noProof/>
              </w:rPr>
              <w:t xml:space="preserve"> Идентификация данных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_Toc185095375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14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01F82506" w14:textId="23762788" w:rsidR="00DF3388" w:rsidRDefault="00311F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76" w:history="1">
            <w:r w:rsidR="00DF3388" w:rsidRPr="00AE093B">
              <w:rPr>
                <w:rStyle w:val="af1"/>
                <w:noProof/>
                <w:lang w:val="en-US"/>
              </w:rPr>
              <w:t xml:space="preserve">3.1 </w:t>
            </w:r>
            <w:r w:rsidR="00DF3388" w:rsidRPr="00AE093B">
              <w:rPr>
                <w:rStyle w:val="af1"/>
                <w:noProof/>
              </w:rPr>
              <w:t>Передача уникального номера врачу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_Toc185095376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14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27B0F5C1" w14:textId="0AF13052" w:rsidR="00DF3388" w:rsidRDefault="00311F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77" w:history="1">
            <w:r w:rsidR="00DF3388" w:rsidRPr="00AE093B">
              <w:rPr>
                <w:rStyle w:val="af1"/>
                <w:noProof/>
              </w:rPr>
              <w:t>4. Систематизация описания приложения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_Toc185095377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16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4AD0A4C9" w14:textId="2039FEDE" w:rsidR="00DF3388" w:rsidRDefault="00311F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78" w:history="1">
            <w:r w:rsidR="00DF3388" w:rsidRPr="00AE093B">
              <w:rPr>
                <w:rStyle w:val="af1"/>
                <w:noProof/>
              </w:rPr>
              <w:t>4.1 Существующие виды систем хелпов в приложениях: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_Toc185095378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16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414EA24A" w14:textId="72BF0873" w:rsidR="00DF3388" w:rsidRDefault="00311F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79" w:history="1">
            <w:r w:rsidR="00DF3388" w:rsidRPr="00AE093B">
              <w:rPr>
                <w:rStyle w:val="af1"/>
                <w:noProof/>
              </w:rPr>
              <w:t>4.2 Система хелпов в прототипе мобильного приложения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_Toc185095379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17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00B4C09C" w14:textId="0B7BDE6F" w:rsidR="00DF3388" w:rsidRDefault="00311F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80" w:history="1">
            <w:r w:rsidR="00DF3388" w:rsidRPr="00AE093B">
              <w:rPr>
                <w:rStyle w:val="af1"/>
                <w:noProof/>
              </w:rPr>
              <w:t>5 Описание функций и структуры мобильного приложения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_Toc185095380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18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314DDE57" w14:textId="683F9D27" w:rsidR="00DF3388" w:rsidRDefault="00311F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81" w:history="1">
            <w:r w:rsidR="00DF3388" w:rsidRPr="00AE093B">
              <w:rPr>
                <w:rStyle w:val="af1"/>
                <w:noProof/>
                <w:lang w:val="en-US"/>
              </w:rPr>
              <w:t xml:space="preserve">5.1 </w:t>
            </w:r>
            <w:r w:rsidR="00DF3388" w:rsidRPr="00AE093B">
              <w:rPr>
                <w:rStyle w:val="af1"/>
                <w:noProof/>
              </w:rPr>
              <w:t>User story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_Toc185095381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18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135775E4" w14:textId="2CF39852" w:rsidR="00DF3388" w:rsidRDefault="00311F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82" w:history="1">
            <w:r w:rsidR="00DF3388" w:rsidRPr="00AE093B">
              <w:rPr>
                <w:rStyle w:val="af1"/>
                <w:noProof/>
                <w:lang w:val="en-US"/>
              </w:rPr>
              <w:t xml:space="preserve">5.2 </w:t>
            </w:r>
            <w:r w:rsidR="00DF3388" w:rsidRPr="00AE093B">
              <w:rPr>
                <w:rStyle w:val="af1"/>
                <w:noProof/>
              </w:rPr>
              <w:t>Первый запуск приложения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_Toc185095382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18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1D527958" w14:textId="35F66390" w:rsidR="00DF3388" w:rsidRDefault="00311F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83" w:history="1">
            <w:r w:rsidR="00DF3388" w:rsidRPr="00AE093B">
              <w:rPr>
                <w:rStyle w:val="af1"/>
                <w:noProof/>
              </w:rPr>
              <w:t>5.3 Кнопки и описание каждого процесса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_Toc185095383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20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0005E812" w14:textId="32EF77CF" w:rsidR="00DF3388" w:rsidRDefault="00311F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84" w:history="1">
            <w:r w:rsidR="00DF3388" w:rsidRPr="00AE093B">
              <w:rPr>
                <w:rStyle w:val="af1"/>
                <w:noProof/>
                <w:lang w:val="en-US"/>
              </w:rPr>
              <w:t>5.3</w:t>
            </w:r>
            <w:r w:rsidR="00DF3388" w:rsidRPr="00AE093B">
              <w:rPr>
                <w:rStyle w:val="af1"/>
                <w:noProof/>
              </w:rPr>
              <w:t>.1 Заполнение анкеты: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_Toc185095384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20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7DA4B41E" w14:textId="0F427FF2" w:rsidR="00DF3388" w:rsidRDefault="00311F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85" w:history="1">
            <w:r w:rsidR="00DF3388" w:rsidRPr="00AE093B">
              <w:rPr>
                <w:rStyle w:val="af1"/>
                <w:noProof/>
                <w:lang w:val="en-US"/>
              </w:rPr>
              <w:t>5.</w:t>
            </w:r>
            <w:r w:rsidR="00DF3388" w:rsidRPr="00AE093B">
              <w:rPr>
                <w:rStyle w:val="af1"/>
                <w:noProof/>
              </w:rPr>
              <w:t>3.2 Простая проверка анкеты: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_Toc185095385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21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329EE696" w14:textId="15A7B312" w:rsidR="00DF3388" w:rsidRDefault="00311F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86" w:history="1">
            <w:r w:rsidR="00DF3388" w:rsidRPr="00AE093B">
              <w:rPr>
                <w:rStyle w:val="af1"/>
                <w:noProof/>
                <w:lang w:val="en-US"/>
              </w:rPr>
              <w:t>5.</w:t>
            </w:r>
            <w:r w:rsidR="00DF3388" w:rsidRPr="00AE093B">
              <w:rPr>
                <w:rStyle w:val="af1"/>
                <w:noProof/>
              </w:rPr>
              <w:t>3.3 Редактирование анкеты: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_Toc185095386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21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1500E615" w14:textId="170633D5" w:rsidR="00DF3388" w:rsidRDefault="00311F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87" w:history="1">
            <w:r w:rsidR="00DF3388" w:rsidRPr="00AE093B">
              <w:rPr>
                <w:rStyle w:val="af1"/>
                <w:noProof/>
                <w:lang w:val="en-US"/>
              </w:rPr>
              <w:t xml:space="preserve">5.4 </w:t>
            </w:r>
            <w:r w:rsidR="00DF3388" w:rsidRPr="00AE093B">
              <w:rPr>
                <w:rStyle w:val="af1"/>
                <w:noProof/>
              </w:rPr>
              <w:t>Автоматические процессы: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_Toc185095387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21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5E876215" w14:textId="50F6F63A" w:rsidR="00DF3388" w:rsidRDefault="00311F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88" w:history="1">
            <w:r w:rsidR="00DF3388" w:rsidRPr="00AE093B">
              <w:rPr>
                <w:rStyle w:val="af1"/>
                <w:noProof/>
              </w:rPr>
              <w:t>5.</w:t>
            </w:r>
            <w:r w:rsidR="00DF3388" w:rsidRPr="00AE093B">
              <w:rPr>
                <w:rStyle w:val="af1"/>
                <w:noProof/>
                <w:lang w:val="en-US"/>
              </w:rPr>
              <w:t>5</w:t>
            </w:r>
            <w:r w:rsidR="00DF3388" w:rsidRPr="00AE093B">
              <w:rPr>
                <w:rStyle w:val="af1"/>
                <w:noProof/>
              </w:rPr>
              <w:t xml:space="preserve"> Диаграмма классов и их описание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_Toc185095388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22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0ACAB126" w14:textId="1465BFEC" w:rsidR="00DF3388" w:rsidRDefault="00311F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89" w:history="1">
            <w:r w:rsidR="00DF3388" w:rsidRPr="00AE093B">
              <w:rPr>
                <w:rStyle w:val="af1"/>
                <w:noProof/>
              </w:rPr>
              <w:t>Заключение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_Toc185095389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25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1CFAB967" w14:textId="42E5770C" w:rsidR="00DF3388" w:rsidRDefault="00311F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90" w:history="1">
            <w:r w:rsidR="00DF3388" w:rsidRPr="00AE093B">
              <w:rPr>
                <w:rStyle w:val="af1"/>
                <w:noProof/>
              </w:rPr>
              <w:t>Список литературы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_Toc185095390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26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59A7598A" w14:textId="51419388" w:rsidR="00DF3388" w:rsidRDefault="00311F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095391" w:history="1">
            <w:r w:rsidR="00DF3388" w:rsidRPr="00AE093B">
              <w:rPr>
                <w:rStyle w:val="af1"/>
                <w:noProof/>
              </w:rPr>
              <w:t>Приложение</w:t>
            </w:r>
            <w:r w:rsidR="00DF3388" w:rsidRPr="00AE093B">
              <w:rPr>
                <w:rStyle w:val="af1"/>
                <w:noProof/>
                <w:lang w:val="en-US"/>
              </w:rPr>
              <w:t xml:space="preserve"> A</w:t>
            </w:r>
            <w:r w:rsidR="00DF3388">
              <w:rPr>
                <w:noProof/>
                <w:webHidden/>
              </w:rPr>
              <w:tab/>
            </w:r>
            <w:r w:rsidR="00DF3388">
              <w:rPr>
                <w:noProof/>
                <w:webHidden/>
              </w:rPr>
              <w:fldChar w:fldCharType="begin"/>
            </w:r>
            <w:r w:rsidR="00DF3388">
              <w:rPr>
                <w:noProof/>
                <w:webHidden/>
              </w:rPr>
              <w:instrText xml:space="preserve"> PAGEREF _Toc185095391 \h </w:instrText>
            </w:r>
            <w:r w:rsidR="00DF3388">
              <w:rPr>
                <w:noProof/>
                <w:webHidden/>
              </w:rPr>
            </w:r>
            <w:r w:rsidR="00DF3388">
              <w:rPr>
                <w:noProof/>
                <w:webHidden/>
              </w:rPr>
              <w:fldChar w:fldCharType="separate"/>
            </w:r>
            <w:r w:rsidR="00476535">
              <w:rPr>
                <w:noProof/>
                <w:webHidden/>
              </w:rPr>
              <w:t>28</w:t>
            </w:r>
            <w:r w:rsidR="00DF3388">
              <w:rPr>
                <w:noProof/>
                <w:webHidden/>
              </w:rPr>
              <w:fldChar w:fldCharType="end"/>
            </w:r>
          </w:hyperlink>
        </w:p>
        <w:p w14:paraId="5FB23D1B" w14:textId="0422FB06" w:rsidR="00791F77" w:rsidRPr="00791F77" w:rsidRDefault="00791F77">
          <w:r w:rsidRPr="00791F77">
            <w:rPr>
              <w:b/>
              <w:bCs/>
            </w:rPr>
            <w:fldChar w:fldCharType="end"/>
          </w:r>
        </w:p>
      </w:sdtContent>
    </w:sdt>
    <w:p w14:paraId="52D0B07E" w14:textId="2CE66B4E" w:rsidR="00002B30" w:rsidRPr="00791F77" w:rsidRDefault="00E42D5F" w:rsidP="00791F77">
      <w:r w:rsidRPr="00791F77">
        <w:br w:type="page"/>
      </w:r>
    </w:p>
    <w:p w14:paraId="2B0FC2B1" w14:textId="7D175586" w:rsidR="00002B30" w:rsidRDefault="00E42D5F" w:rsidP="00DF3388">
      <w:pPr>
        <w:pStyle w:val="af4"/>
        <w:jc w:val="center"/>
      </w:pPr>
      <w:bookmarkStart w:id="1" w:name="_Toc185095367"/>
      <w:r w:rsidRPr="00791F77">
        <w:lastRenderedPageBreak/>
        <w:t>Введение</w:t>
      </w:r>
      <w:bookmarkEnd w:id="1"/>
    </w:p>
    <w:p w14:paraId="7EAF9A77" w14:textId="77777777" w:rsidR="00002B30" w:rsidRPr="00791F77" w:rsidRDefault="00E42D5F" w:rsidP="00791F77">
      <w:pPr>
        <w:pStyle w:val="af2"/>
      </w:pPr>
      <w:r w:rsidRPr="00791F77">
        <w:t>В практике лечения язвенной болезни существует проблема рецидива кровотечения. После успешной остановки кровотечения у некоторых пациентов наблюдается повторное кровотечение, что может привести к летальному исходу. Если вовремя распознать симптомы рецидива и принять срочные меры, пациента можно спасти. К сожалению, симптомы рецидива могут распознать только опытные врачи. Поэтому проблема распространения опыта распознавания я является одной из важнейших проблем лечения подобных заболеваний.</w:t>
      </w:r>
    </w:p>
    <w:p w14:paraId="09CEB287" w14:textId="77777777" w:rsidR="00002B30" w:rsidRPr="00791F77" w:rsidRDefault="00E42D5F" w:rsidP="00791F77">
      <w:pPr>
        <w:pStyle w:val="af2"/>
      </w:pPr>
      <w:bookmarkStart w:id="2" w:name="_z337ya" w:colFirst="0" w:colLast="0"/>
      <w:bookmarkEnd w:id="2"/>
      <w:r w:rsidRPr="00791F77">
        <w:t>Концепцией проекта является обеспечение доступа молодым врачам к обширной базе клинических данных. Десктопное приложение будет ориентировано на подробный анализ случаев, позволяя пользователям изучать различные подходы к лечению и прогнозирование результатов на основе аналогичных клинических данных. Мобильное приложение даст возможность консультироваться и получать рекомендации в любое время и в любом месте, что особенно важно в условиях экстренной помощи.</w:t>
      </w:r>
    </w:p>
    <w:p w14:paraId="59A3A089" w14:textId="77777777" w:rsidR="00002B30" w:rsidRPr="00791F77" w:rsidRDefault="00E42D5F" w:rsidP="00791F77">
      <w:pPr>
        <w:pStyle w:val="af2"/>
      </w:pPr>
      <w:r w:rsidRPr="00791F77">
        <w:t xml:space="preserve">Предоставление платформы для обмена знаниями между молодыми врачами и опытными хирургами станет важным аспектом проекта. </w:t>
      </w:r>
    </w:p>
    <w:p w14:paraId="75528A26" w14:textId="79844248" w:rsidR="00002B30" w:rsidRPr="00791F77" w:rsidRDefault="00E42D5F" w:rsidP="00791F77">
      <w:pPr>
        <w:pStyle w:val="af2"/>
      </w:pPr>
      <w:r w:rsidRPr="00791F77">
        <w:t xml:space="preserve">Целью курсовой работы является создание прототипа мобильного приложения, реализующего концепцию, </w:t>
      </w:r>
      <w:r w:rsidR="009C1A95" w:rsidRPr="00791F77">
        <w:t>позволяющего наглядно</w:t>
      </w:r>
      <w:r w:rsidRPr="00791F77">
        <w:t xml:space="preserve"> раскрыть суть идеи и проверить основные положения концепции на практике. По прототипу можно будет понять, насколько полезно разрабатываемое приложение, насколько им удобно пользоваться врачам, какую функциональность требуется добавить в приложение и т.д.  Прототип — это важный этап перед стартом детального дизайна и программирования. Прототип интерфейса приложения помогает представить дизайн и логику приложения, а также протестировать идею. Это еще не настоящее полнофункциональное решение</w:t>
      </w:r>
      <w:r w:rsidR="00473763" w:rsidRPr="00791F77">
        <w:t xml:space="preserve"> (приложение)</w:t>
      </w:r>
      <w:r w:rsidRPr="00791F77">
        <w:t>, он</w:t>
      </w:r>
      <w:r w:rsidR="00473763" w:rsidRPr="00791F77">
        <w:t>о</w:t>
      </w:r>
      <w:r w:rsidRPr="00791F77">
        <w:t xml:space="preserve"> </w:t>
      </w:r>
      <w:r w:rsidR="00473763" w:rsidRPr="00791F77">
        <w:t>содержит в себе</w:t>
      </w:r>
      <w:r w:rsidRPr="00791F77">
        <w:t xml:space="preserve"> </w:t>
      </w:r>
      <w:r w:rsidR="00473763" w:rsidRPr="00791F77">
        <w:lastRenderedPageBreak/>
        <w:t>нереализованные части</w:t>
      </w:r>
      <w:r w:rsidRPr="00791F77">
        <w:t xml:space="preserve"> и </w:t>
      </w:r>
      <w:r w:rsidR="00473763" w:rsidRPr="00791F77">
        <w:t>ее ра</w:t>
      </w:r>
      <w:r w:rsidRPr="00791F77">
        <w:t>бот</w:t>
      </w:r>
      <w:r w:rsidR="00473763" w:rsidRPr="00791F77">
        <w:t>а возможно</w:t>
      </w:r>
      <w:r w:rsidRPr="00791F77">
        <w:t xml:space="preserve"> только в </w:t>
      </w:r>
      <w:r w:rsidR="00473763" w:rsidRPr="00791F77">
        <w:t>ограниченном количестве</w:t>
      </w:r>
      <w:r w:rsidRPr="00791F77">
        <w:t xml:space="preserve"> ситуаци</w:t>
      </w:r>
      <w:r w:rsidR="00473763" w:rsidRPr="00791F77">
        <w:t>й</w:t>
      </w:r>
      <w:r w:rsidRPr="00791F77">
        <w:t>.</w:t>
      </w:r>
    </w:p>
    <w:p w14:paraId="7A8AC099" w14:textId="77777777" w:rsidR="00002B30" w:rsidRPr="00791F77" w:rsidRDefault="00E42D5F" w:rsidP="00791F77">
      <w:pPr>
        <w:pStyle w:val="af2"/>
      </w:pPr>
      <w:r w:rsidRPr="00791F77">
        <w:t>Разработка эффективных инструментов мобильного приложения для оценки вероятности рецидивов заболеваний желудка имеет решающее значение для оптимизации лечения и улучшения результатов лечения.</w:t>
      </w:r>
    </w:p>
    <w:p w14:paraId="380BA3E5" w14:textId="77777777" w:rsidR="00002B30" w:rsidRPr="00791F77" w:rsidRDefault="00E42D5F" w:rsidP="00791F77">
      <w:pPr>
        <w:pStyle w:val="af2"/>
      </w:pPr>
      <w:r w:rsidRPr="00791F77">
        <w:t>Задачи:</w:t>
      </w:r>
    </w:p>
    <w:p w14:paraId="319B5AD7" w14:textId="680576A5" w:rsidR="00002B30" w:rsidRPr="00791F77" w:rsidRDefault="00E42D5F" w:rsidP="00791F77">
      <w:pPr>
        <w:pStyle w:val="af2"/>
        <w:numPr>
          <w:ilvl w:val="0"/>
          <w:numId w:val="11"/>
        </w:numPr>
      </w:pPr>
      <w:r w:rsidRPr="00791F77">
        <w:t>Разработать концепцию взаимодействия мобильного и десктопного приложения</w:t>
      </w:r>
    </w:p>
    <w:p w14:paraId="2FF8AAFF" w14:textId="3E8AB436" w:rsidR="00002B30" w:rsidRPr="00791F77" w:rsidRDefault="00E42D5F" w:rsidP="00791F77">
      <w:pPr>
        <w:pStyle w:val="af2"/>
        <w:numPr>
          <w:ilvl w:val="0"/>
          <w:numId w:val="11"/>
        </w:numPr>
      </w:pPr>
      <w:r w:rsidRPr="00791F77">
        <w:t xml:space="preserve">Разработать децентрализованный подход к хранению данных о пациентах и всей сопутствующей информации, с возможностью сбора данных в облачном </w:t>
      </w:r>
      <w:r w:rsidR="00C5541D" w:rsidRPr="00791F77">
        <w:t>хранилище с</w:t>
      </w:r>
      <w:r w:rsidRPr="00791F77">
        <w:t xml:space="preserve"> различных устройств.</w:t>
      </w:r>
    </w:p>
    <w:p w14:paraId="71C4B7A6" w14:textId="5F9BD691" w:rsidR="00002B30" w:rsidRPr="00791F77" w:rsidRDefault="00E42D5F" w:rsidP="00791F77">
      <w:pPr>
        <w:pStyle w:val="af2"/>
        <w:numPr>
          <w:ilvl w:val="0"/>
          <w:numId w:val="11"/>
        </w:numPr>
      </w:pPr>
      <w:r w:rsidRPr="00791F77">
        <w:t>Разработать систему верификации данных, программа не должна принимать информацию о пациентах из непроверенных источников.</w:t>
      </w:r>
    </w:p>
    <w:p w14:paraId="22C6524B" w14:textId="131A0979" w:rsidR="00002B30" w:rsidRPr="00791F77" w:rsidRDefault="00E42D5F" w:rsidP="00791F77">
      <w:pPr>
        <w:pStyle w:val="af2"/>
        <w:numPr>
          <w:ilvl w:val="0"/>
          <w:numId w:val="11"/>
        </w:numPr>
      </w:pPr>
      <w:r w:rsidRPr="00791F77">
        <w:t>Сформировать контекстную справочную систему в прототипе системы</w:t>
      </w:r>
    </w:p>
    <w:p w14:paraId="4350D8B3" w14:textId="0586FCD5" w:rsidR="00473763" w:rsidRPr="00791F77" w:rsidRDefault="00E42D5F" w:rsidP="00791F77">
      <w:pPr>
        <w:pStyle w:val="af2"/>
        <w:numPr>
          <w:ilvl w:val="0"/>
          <w:numId w:val="11"/>
        </w:numPr>
      </w:pPr>
      <w:r w:rsidRPr="00791F77">
        <w:t xml:space="preserve">Разработать интерфейс мобильного приложения </w:t>
      </w:r>
      <w:r w:rsidR="00C5541D" w:rsidRPr="00791F77">
        <w:t>с учетом</w:t>
      </w:r>
      <w:r w:rsidRPr="00791F77">
        <w:t xml:space="preserve"> возможности поддержки российского </w:t>
      </w:r>
      <w:r w:rsidRPr="007672F3">
        <w:t xml:space="preserve">аналога </w:t>
      </w:r>
      <w:hyperlink r:id="rId8" w:history="1">
        <w:r w:rsidRPr="007672F3">
          <w:rPr>
            <w:rStyle w:val="af1"/>
            <w:color w:val="auto"/>
          </w:rPr>
          <w:t>андроида</w:t>
        </w:r>
      </w:hyperlink>
      <w:r w:rsidR="000E65BE">
        <w:t>.</w:t>
      </w:r>
    </w:p>
    <w:p w14:paraId="2D4FCBCF" w14:textId="20C0E97F" w:rsidR="00002B30" w:rsidRPr="00791F77" w:rsidRDefault="00E42D5F" w:rsidP="00791F77">
      <w:pPr>
        <w:pStyle w:val="af2"/>
        <w:numPr>
          <w:ilvl w:val="0"/>
          <w:numId w:val="11"/>
        </w:numPr>
      </w:pPr>
      <w:r w:rsidRPr="00791F77">
        <w:t>Продемонстрировать интерфейс врачам (потенциальным пользователям мобильного приложения).</w:t>
      </w:r>
    </w:p>
    <w:p w14:paraId="694A7F64" w14:textId="14F325FF" w:rsidR="00002B30" w:rsidRPr="00791F77" w:rsidRDefault="00E42D5F" w:rsidP="00FD4CD4">
      <w:pPr>
        <w:pStyle w:val="af4"/>
        <w:numPr>
          <w:ilvl w:val="0"/>
          <w:numId w:val="12"/>
        </w:numPr>
      </w:pPr>
      <w:r w:rsidRPr="00791F77">
        <w:br w:type="page"/>
      </w:r>
      <w:bookmarkStart w:id="3" w:name="_Toc185095368"/>
      <w:r w:rsidRPr="00791F77">
        <w:lastRenderedPageBreak/>
        <w:t>Концепция взаимодействия мобильного и десктопного приложения</w:t>
      </w:r>
      <w:bookmarkEnd w:id="3"/>
    </w:p>
    <w:p w14:paraId="050ED773" w14:textId="67B24F78" w:rsidR="00002B30" w:rsidRPr="00791F77" w:rsidRDefault="00E42D5F" w:rsidP="00A96D80">
      <w:pPr>
        <w:pStyle w:val="af2"/>
        <w:rPr>
          <w:highlight w:val="white"/>
        </w:rPr>
      </w:pPr>
      <w:r w:rsidRPr="00791F77">
        <w:rPr>
          <w:highlight w:val="white"/>
        </w:rPr>
        <w:t xml:space="preserve">Десктопные и мобильные приложения — это два типа программного обеспечения, которые могут выполнять схожий функционал. Основное различие между ними заключается в том, что десктопные приложения устанавливаются на компьютер пользователя и работают на операционной системе Windows, тогда как мобильные </w:t>
      </w:r>
      <w:r w:rsidR="00703595" w:rsidRPr="00791F77">
        <w:rPr>
          <w:highlight w:val="white"/>
        </w:rPr>
        <w:t xml:space="preserve">приложения устанавливаются </w:t>
      </w:r>
      <w:r w:rsidRPr="00791F77">
        <w:rPr>
          <w:highlight w:val="white"/>
        </w:rPr>
        <w:t xml:space="preserve">на смартфоны, </w:t>
      </w:r>
      <w:r w:rsidR="000E65BE" w:rsidRPr="00791F77">
        <w:rPr>
          <w:highlight w:val="white"/>
        </w:rPr>
        <w:t>планшеты и</w:t>
      </w:r>
      <w:r w:rsidRPr="00791F77">
        <w:rPr>
          <w:highlight w:val="white"/>
        </w:rPr>
        <w:t xml:space="preserve"> другие мобильные устройства.</w:t>
      </w:r>
    </w:p>
    <w:p w14:paraId="256BFEDE" w14:textId="77777777" w:rsidR="00002B30" w:rsidRPr="00791F77" w:rsidRDefault="00E42D5F" w:rsidP="00A96D80">
      <w:pPr>
        <w:pStyle w:val="af2"/>
      </w:pPr>
      <w:r w:rsidRPr="00791F77">
        <w:t xml:space="preserve">Десктопные приложения сейчас все больше становятся связаны со следующими тенденциями: облачными вычислениями, интеграцией с мобильными устройствами и веб-сервисами, а также развитием кроссплатформенных фреймворков.  Это позволяет создавать десктопные приложения, которые взаимодействуют с облачными хранилищами данных, синхронизируются с мобильными приложениями, используют внешние API для получения и обмена информации.  </w:t>
      </w:r>
    </w:p>
    <w:p w14:paraId="3B1D44F1" w14:textId="77777777" w:rsidR="00002B30" w:rsidRPr="00791F77" w:rsidRDefault="00E42D5F" w:rsidP="00A96D80">
      <w:pPr>
        <w:pStyle w:val="af2"/>
      </w:pPr>
      <w:r w:rsidRPr="00791F77">
        <w:t>Интеграция десктопного и мобильного приложений играет ключевую роль в достижении основной цели проекта – передаче опыта старшего поколения хирургов молодым специалистам.  Это происходит следующим образом:</w:t>
      </w:r>
    </w:p>
    <w:p w14:paraId="6CEAB787" w14:textId="0CC816CC" w:rsidR="00002B30" w:rsidRPr="00791F77" w:rsidRDefault="00E42D5F" w:rsidP="00A96D80">
      <w:pPr>
        <w:pStyle w:val="af2"/>
      </w:pPr>
      <w:r w:rsidRPr="00791F77">
        <w:tab/>
        <w:t>- Десктопное приложение позволяет накапливать и анализировать данные о течении болезней у различных пациентов.  Накопленная в нем информация позволяет выявлять закономерности в лечении различных типов пациентов с учетом опыта квалифицированных врачей.  Эта аналитика может быть доступна при использовании мобильных приложений молодыми врачами.  Это помогает молодым врачам получить более глубокое понимание болезни и эффективных методов лечения, делать меньше ошибок и, тем самым, спасать пациентов.</w:t>
      </w:r>
    </w:p>
    <w:p w14:paraId="038F980E" w14:textId="77777777" w:rsidR="00002B30" w:rsidRPr="00791F77" w:rsidRDefault="00E42D5F" w:rsidP="00A96D80">
      <w:pPr>
        <w:pStyle w:val="af2"/>
      </w:pPr>
      <w:r w:rsidRPr="00791F77">
        <w:tab/>
        <w:t xml:space="preserve">- Мобильное приложение может предоставлять доступ к клиническим </w:t>
      </w:r>
      <w:r w:rsidRPr="00791F77">
        <w:lastRenderedPageBreak/>
        <w:t>случаям. Со временем это позволит создать ещё более точный и информативный инструмент для обучения и принятия решений.</w:t>
      </w:r>
    </w:p>
    <w:p w14:paraId="36C8F4AE" w14:textId="77777777" w:rsidR="00002B30" w:rsidRPr="00791F77" w:rsidRDefault="00E42D5F" w:rsidP="00A96D80">
      <w:pPr>
        <w:pStyle w:val="af2"/>
      </w:pPr>
      <w:r w:rsidRPr="00791F77">
        <w:t xml:space="preserve">Интеграция мобильного и десктопного приложений создает единую, постоянно обновляющуюся платформу для обучения и обмена опытом, ускоряя процесс передачи знаний между поколениями хирургов и повышая качество лечения пациентов с кровоточащими </w:t>
      </w:r>
      <w:proofErr w:type="spellStart"/>
      <w:r w:rsidRPr="00791F77">
        <w:t>гастродуоденальными</w:t>
      </w:r>
      <w:proofErr w:type="spellEnd"/>
      <w:r w:rsidRPr="00791F77">
        <w:t xml:space="preserve"> язвами.</w:t>
      </w:r>
    </w:p>
    <w:p w14:paraId="565F7566" w14:textId="77777777" w:rsidR="00002B30" w:rsidRPr="00791F77" w:rsidRDefault="00E42D5F" w:rsidP="00A96D80">
      <w:pPr>
        <w:pStyle w:val="af2"/>
        <w:rPr>
          <w:highlight w:val="white"/>
        </w:rPr>
      </w:pPr>
      <w:r w:rsidRPr="00791F77">
        <w:rPr>
          <w:highlight w:val="white"/>
        </w:rPr>
        <w:t>Описание процесса обмена данных с использованием внешнего хранилища данных</w:t>
      </w:r>
    </w:p>
    <w:p w14:paraId="3B28676D" w14:textId="77777777" w:rsidR="00002B30" w:rsidRPr="00791F77" w:rsidRDefault="00E42D5F" w:rsidP="00A96D80">
      <w:pPr>
        <w:pStyle w:val="af2"/>
      </w:pPr>
      <w:r w:rsidRPr="00791F77">
        <w:t xml:space="preserve">В разрабатываемой системе есть 2 типа приложений: </w:t>
      </w:r>
    </w:p>
    <w:p w14:paraId="18149E09" w14:textId="77777777" w:rsidR="00002B30" w:rsidRPr="00791F77" w:rsidRDefault="00E42D5F" w:rsidP="00A96D80">
      <w:pPr>
        <w:pStyle w:val="af2"/>
      </w:pPr>
      <w:r w:rsidRPr="00791F77">
        <w:t>Десктопное.</w:t>
      </w:r>
    </w:p>
    <w:p w14:paraId="69FF8626" w14:textId="77777777" w:rsidR="00002B30" w:rsidRPr="00791F77" w:rsidRDefault="00E42D5F" w:rsidP="00A96D80">
      <w:pPr>
        <w:pStyle w:val="af2"/>
      </w:pPr>
      <w:r w:rsidRPr="00791F77">
        <w:t xml:space="preserve">Мобильное </w:t>
      </w:r>
    </w:p>
    <w:p w14:paraId="0ACA5991" w14:textId="17027A5D" w:rsidR="00002B30" w:rsidRPr="00791F77" w:rsidRDefault="00E42D5F" w:rsidP="00A96D80">
      <w:pPr>
        <w:pStyle w:val="af2"/>
      </w:pPr>
      <w:r w:rsidRPr="00791F77">
        <w:t>Мобильное и десктопное приложения взаимодействуют друг с другом через облачное хранилище Яндекс Диск (</w:t>
      </w:r>
      <w:r w:rsidR="000E65BE">
        <w:t xml:space="preserve">см. </w:t>
      </w:r>
      <w:r w:rsidRPr="00791F77">
        <w:t>рисунок 1), далее просто ЯД. Этот инструмент был выбран из-за ограниченного бюджета заказчика, поскольку ЯД предоставляет бесплатный и простой в использовании сервис для передачи данных.</w:t>
      </w:r>
    </w:p>
    <w:p w14:paraId="0FDAC986" w14:textId="77777777" w:rsidR="00002B30" w:rsidRPr="00791F77" w:rsidRDefault="00E42D5F" w:rsidP="00A96D80">
      <w:pPr>
        <w:pStyle w:val="af2"/>
      </w:pPr>
      <w:r w:rsidRPr="00791F77">
        <w:rPr>
          <w:noProof/>
        </w:rPr>
        <w:drawing>
          <wp:inline distT="0" distB="0" distL="0" distR="0" wp14:anchorId="1959CD02" wp14:editId="251A8964">
            <wp:extent cx="5048955" cy="1009791"/>
            <wp:effectExtent l="0" t="0" r="0" b="0"/>
            <wp:docPr id="3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09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1D5D9" w14:textId="77777777" w:rsidR="00002B30" w:rsidRPr="005D6B5D" w:rsidRDefault="00E42D5F" w:rsidP="005D6B5D">
      <w:pPr>
        <w:pStyle w:val="af2"/>
        <w:jc w:val="center"/>
        <w:rPr>
          <w:b/>
          <w:i/>
          <w:iCs/>
        </w:rPr>
      </w:pPr>
      <w:r w:rsidRPr="005D6B5D">
        <w:rPr>
          <w:b/>
          <w:i/>
          <w:iCs/>
        </w:rPr>
        <w:t>Рисунок 1. Взаимодействие мобильного и десктопного приложений</w:t>
      </w:r>
    </w:p>
    <w:p w14:paraId="4525BA34" w14:textId="77777777" w:rsidR="00002B30" w:rsidRPr="00791F77" w:rsidRDefault="00E42D5F" w:rsidP="00A96D80">
      <w:pPr>
        <w:pStyle w:val="af2"/>
      </w:pPr>
      <w:r w:rsidRPr="00791F77">
        <w:t>Описание задач, требующих обмен данных с другими устройствами</w:t>
      </w:r>
    </w:p>
    <w:p w14:paraId="6A39D4E6" w14:textId="14EDD848" w:rsidR="00002B30" w:rsidRPr="00791F77" w:rsidRDefault="00FD4CD4" w:rsidP="00FD4CD4">
      <w:pPr>
        <w:pStyle w:val="af6"/>
      </w:pPr>
      <w:bookmarkStart w:id="4" w:name="_Toc185095369"/>
      <w:r w:rsidRPr="00FD4CD4">
        <w:t xml:space="preserve">1.1 </w:t>
      </w:r>
      <w:r w:rsidR="00E42D5F" w:rsidRPr="00791F77">
        <w:t>Задачи, выполняемые в десктопном приложении:</w:t>
      </w:r>
      <w:bookmarkEnd w:id="4"/>
    </w:p>
    <w:p w14:paraId="47A97B28" w14:textId="40D518DB" w:rsidR="00002B30" w:rsidRPr="00791F77" w:rsidRDefault="00E42D5F" w:rsidP="00A96D80">
      <w:pPr>
        <w:pStyle w:val="af2"/>
      </w:pPr>
      <w:r w:rsidRPr="00791F77">
        <w:t>Загрузка на ЯД актуальной обучающей таблицы</w:t>
      </w:r>
      <w:r w:rsidR="00703595" w:rsidRPr="00791F77">
        <w:t xml:space="preserve"> врачами для алгоритма прогнозирования, а также</w:t>
      </w:r>
      <w:r w:rsidRPr="00791F77">
        <w:t xml:space="preserve"> необходимых данных для регистрации врача.</w:t>
      </w:r>
    </w:p>
    <w:p w14:paraId="4BE6942F" w14:textId="525F2DDC" w:rsidR="00002B30" w:rsidRPr="00791F77" w:rsidRDefault="00703595" w:rsidP="00A96D80">
      <w:pPr>
        <w:pStyle w:val="af2"/>
      </w:pPr>
      <w:r w:rsidRPr="00791F77">
        <w:t>Возможность скачивания с ЯД</w:t>
      </w:r>
      <w:r w:rsidR="00E42D5F" w:rsidRPr="00791F77">
        <w:t xml:space="preserve"> </w:t>
      </w:r>
      <w:r w:rsidRPr="00791F77">
        <w:t xml:space="preserve">на стационарный компьютер, в предусмотренные для данных каталоги, </w:t>
      </w:r>
      <w:r w:rsidR="00E42D5F" w:rsidRPr="00791F77">
        <w:t>обновленной обучающей таблицы</w:t>
      </w:r>
      <w:r w:rsidR="0086788F" w:rsidRPr="00791F77">
        <w:t xml:space="preserve"> и данных с</w:t>
      </w:r>
      <w:r w:rsidR="00E42D5F" w:rsidRPr="00791F77">
        <w:t xml:space="preserve"> анкет</w:t>
      </w:r>
      <w:r w:rsidR="0086788F" w:rsidRPr="00791F77">
        <w:t>ами</w:t>
      </w:r>
      <w:r w:rsidR="00E42D5F" w:rsidRPr="00791F77">
        <w:t xml:space="preserve"> пациентов.</w:t>
      </w:r>
    </w:p>
    <w:p w14:paraId="67CFA311" w14:textId="40CDAD8A" w:rsidR="00002B30" w:rsidRPr="00791F77" w:rsidRDefault="00FD4CD4" w:rsidP="00A96D80">
      <w:pPr>
        <w:pStyle w:val="af6"/>
      </w:pPr>
      <w:bookmarkStart w:id="5" w:name="_Toc185095370"/>
      <w:r w:rsidRPr="00FD4CD4">
        <w:t xml:space="preserve">1.2 </w:t>
      </w:r>
      <w:r w:rsidR="00E42D5F" w:rsidRPr="00791F77">
        <w:t>Задачи, выполняемые в мобильном приложении:</w:t>
      </w:r>
      <w:bookmarkEnd w:id="5"/>
    </w:p>
    <w:p w14:paraId="23AFB4C5" w14:textId="77777777" w:rsidR="00002B30" w:rsidRPr="00791F77" w:rsidRDefault="00E42D5F" w:rsidP="00A96D80">
      <w:pPr>
        <w:pStyle w:val="af2"/>
      </w:pPr>
      <w:r w:rsidRPr="00791F77">
        <w:t xml:space="preserve">Загрузка на ЯД данных о анкетированных пациентах с данного </w:t>
      </w:r>
      <w:r w:rsidRPr="00791F77">
        <w:lastRenderedPageBreak/>
        <w:t>устройства на ЯД.</w:t>
      </w:r>
    </w:p>
    <w:p w14:paraId="26B6AB21" w14:textId="06A1F7D4" w:rsidR="00002B30" w:rsidRPr="00791F77" w:rsidRDefault="000E65BE" w:rsidP="00A96D80">
      <w:pPr>
        <w:pStyle w:val="af2"/>
      </w:pPr>
      <w:r>
        <w:t>Возможность с</w:t>
      </w:r>
      <w:r w:rsidR="00E42D5F" w:rsidRPr="00791F77">
        <w:t>качивани</w:t>
      </w:r>
      <w:r>
        <w:t>я</w:t>
      </w:r>
      <w:r w:rsidR="00E42D5F" w:rsidRPr="00791F77">
        <w:t xml:space="preserve"> обновленных данных о обучающей таблице с ЯД,</w:t>
      </w:r>
      <w:r>
        <w:t xml:space="preserve"> а также </w:t>
      </w:r>
      <w:r w:rsidRPr="00791F77">
        <w:t>данных</w:t>
      </w:r>
      <w:r w:rsidR="00E42D5F" w:rsidRPr="00791F77">
        <w:t xml:space="preserve"> необходимых для регистрации устройства в системе.</w:t>
      </w:r>
    </w:p>
    <w:p w14:paraId="48CFE85B" w14:textId="27E22B94" w:rsidR="00002B30" w:rsidRPr="00791F77" w:rsidRDefault="00FD4CD4" w:rsidP="00A96D80">
      <w:pPr>
        <w:pStyle w:val="af6"/>
      </w:pPr>
      <w:bookmarkStart w:id="6" w:name="_Toc185095371"/>
      <w:r w:rsidRPr="00FD4CD4">
        <w:t xml:space="preserve">1.3 </w:t>
      </w:r>
      <w:r w:rsidR="00E42D5F" w:rsidRPr="00791F77">
        <w:t>Список основных взаимодействий приложений в системе с Яндекс Диском:</w:t>
      </w:r>
      <w:bookmarkEnd w:id="6"/>
    </w:p>
    <w:p w14:paraId="6B11BCF4" w14:textId="5A225F94" w:rsidR="00002B30" w:rsidRPr="00791F77" w:rsidRDefault="00E42D5F" w:rsidP="00A96D80">
      <w:pPr>
        <w:pStyle w:val="af2"/>
      </w:pPr>
      <w:r w:rsidRPr="00791F77">
        <w:t>После заполнения анкеты</w:t>
      </w:r>
      <w:r w:rsidR="0086788F" w:rsidRPr="00791F77">
        <w:t>,</w:t>
      </w:r>
      <w:r w:rsidRPr="00791F77">
        <w:t xml:space="preserve"> постановки окончательного диагноза</w:t>
      </w:r>
      <w:r w:rsidR="0086788F" w:rsidRPr="00791F77">
        <w:t xml:space="preserve"> врачом</w:t>
      </w:r>
      <w:r w:rsidRPr="00791F77">
        <w:t xml:space="preserve"> и получения согласия врача и пациента, на использование данной информации для улучшения алгоритма </w:t>
      </w:r>
      <w:r w:rsidR="000E65BE" w:rsidRPr="00791F77">
        <w:t>прогнозирования, прототип</w:t>
      </w:r>
      <w:r w:rsidRPr="00791F77">
        <w:t xml:space="preserve"> будет собирать готовые анкеты в единый JSON файл</w:t>
      </w:r>
      <w:r w:rsidR="0086788F" w:rsidRPr="00791F77">
        <w:t xml:space="preserve"> в мобильном приложении</w:t>
      </w:r>
      <w:r w:rsidRPr="00791F77">
        <w:t>, а при наличии интернета загружать этот файл на ЯД.</w:t>
      </w:r>
    </w:p>
    <w:p w14:paraId="228ACAF0" w14:textId="77777777" w:rsidR="00002B30" w:rsidRPr="00791F77" w:rsidRDefault="00E42D5F" w:rsidP="00A96D80">
      <w:pPr>
        <w:pStyle w:val="af2"/>
      </w:pPr>
      <w:r w:rsidRPr="00791F77">
        <w:t>Мобильное приложение просматривает дату последнего обновления обучающей таблицы, хранящейся на ЯД. При наличии новой версии обучающей таблицы, приложение загружает и использует новую версию обучающей таблицы.</w:t>
      </w:r>
    </w:p>
    <w:p w14:paraId="41981B0D" w14:textId="77777777" w:rsidR="00002B30" w:rsidRPr="00791F77" w:rsidRDefault="00E42D5F" w:rsidP="00A96D80">
      <w:pPr>
        <w:pStyle w:val="af2"/>
      </w:pPr>
      <w:r w:rsidRPr="00791F77">
        <w:t xml:space="preserve">При наличии новых файлов на ЯД с заполненными анкетами, десктопное приложение скачивает доступные файлы. Загружает данные из файлов в таблицу базы данных, (далее БД), в таблицу </w:t>
      </w:r>
      <w:proofErr w:type="spellStart"/>
      <w:r w:rsidRPr="00791F77">
        <w:t>Anket_Val_New</w:t>
      </w:r>
      <w:proofErr w:type="spellEnd"/>
      <w:r w:rsidRPr="00791F77">
        <w:t xml:space="preserve"> (новые данные, представленные к рассмотрению экспертом). Когда данные из файла записаны в таблицу, файл из которого получены данные, удаляется с ЯД. </w:t>
      </w:r>
    </w:p>
    <w:p w14:paraId="03528E9A" w14:textId="77777777" w:rsidR="00002B30" w:rsidRPr="00791F77" w:rsidRDefault="00E42D5F" w:rsidP="00A96D80">
      <w:pPr>
        <w:pStyle w:val="af2"/>
      </w:pPr>
      <w:r w:rsidRPr="00791F77">
        <w:t xml:space="preserve">Эксперт рассматривает новые данные и принимает решение о включении их в обучающую таблицу. Отобранные данные перемещаются из таблицы </w:t>
      </w:r>
      <w:proofErr w:type="spellStart"/>
      <w:r w:rsidRPr="00791F77">
        <w:t>Anket_Val_New</w:t>
      </w:r>
      <w:proofErr w:type="spellEnd"/>
      <w:r w:rsidRPr="00791F77">
        <w:t xml:space="preserve"> в таблицу </w:t>
      </w:r>
      <w:proofErr w:type="spellStart"/>
      <w:r w:rsidRPr="00791F77">
        <w:t>Anket_Val</w:t>
      </w:r>
      <w:proofErr w:type="spellEnd"/>
      <w:r w:rsidRPr="00791F77">
        <w:t>.</w:t>
      </w:r>
    </w:p>
    <w:p w14:paraId="11356B5C" w14:textId="77777777" w:rsidR="00002B30" w:rsidRPr="00791F77" w:rsidRDefault="00E42D5F" w:rsidP="00A96D80">
      <w:pPr>
        <w:pStyle w:val="af2"/>
      </w:pPr>
      <w:r w:rsidRPr="00791F77">
        <w:t>При наличии изменений в обучающей таблице, десктопное приложение отправляет измененную обучающую таблицу на ЯД.</w:t>
      </w:r>
    </w:p>
    <w:p w14:paraId="496471DB" w14:textId="27D660D7" w:rsidR="00002B30" w:rsidRPr="00791F77" w:rsidRDefault="00E42D5F" w:rsidP="00A96D80">
      <w:pPr>
        <w:pStyle w:val="af2"/>
      </w:pPr>
      <w:r w:rsidRPr="00791F77">
        <w:t xml:space="preserve">Эта концепция взаимодействия обеспечивает синхронизацию данных между мобильным и десктопным приложениями, позволяет молодым врачам использовать опыт лечения пациентов с язвами. Постоянное </w:t>
      </w:r>
      <w:r w:rsidR="000E65BE" w:rsidRPr="00791F77">
        <w:t>обновление обучающей</w:t>
      </w:r>
      <w:r w:rsidRPr="00791F77">
        <w:t xml:space="preserve"> таблицы обеспечивает улучшение работы алгоритма прогнозирования.  В дальнейшем предполагается аналогичным образом обновлять не только обучающую таблицу, но и контекстную подсказку, а </w:t>
      </w:r>
      <w:r w:rsidRPr="00791F77">
        <w:lastRenderedPageBreak/>
        <w:t xml:space="preserve">также сам алгоритм прогнозирования. </w:t>
      </w:r>
      <w:r w:rsidRPr="00791F77">
        <w:br w:type="page"/>
      </w:r>
    </w:p>
    <w:p w14:paraId="2D70A957" w14:textId="04B3F9E3" w:rsidR="00002B30" w:rsidRPr="00791F77" w:rsidRDefault="00E42D5F" w:rsidP="00FD4CD4">
      <w:pPr>
        <w:pStyle w:val="af4"/>
        <w:numPr>
          <w:ilvl w:val="0"/>
          <w:numId w:val="12"/>
        </w:numPr>
      </w:pPr>
      <w:bookmarkStart w:id="7" w:name="_Toc185095372"/>
      <w:r w:rsidRPr="00791F77">
        <w:lastRenderedPageBreak/>
        <w:t>Система хранения данных</w:t>
      </w:r>
      <w:bookmarkEnd w:id="7"/>
    </w:p>
    <w:p w14:paraId="38497EF0" w14:textId="77777777" w:rsidR="00002B30" w:rsidRPr="00791F77" w:rsidRDefault="00E42D5F">
      <w:pPr>
        <w:spacing w:after="0" w:line="360" w:lineRule="auto"/>
        <w:ind w:firstLine="708"/>
        <w:jc w:val="both"/>
      </w:pPr>
      <w:r w:rsidRPr="00791F77">
        <w:t>Ключевым аспектом успешного функционирования приложения является гибкая и масштабируемая система хранения данных, способная адаптироваться к изменениям в списке характеристик пациентов, используемых для оценки риска рецидива.  Необходимость в такой гибкости обусловлена потенциальным расширением набора диагностических параметров и совершенствованием методик оценки вероятности рецидива.  В связи с этим, архитектура системы хранения данных должна быть спроектирована таким образом, чтобы легко интегрировать новые характеристики без необходимости существенной перестройки всей базы данных.</w:t>
      </w:r>
    </w:p>
    <w:p w14:paraId="76978CD5" w14:textId="7BBC3B10" w:rsidR="00002B30" w:rsidRPr="00791F77" w:rsidRDefault="00E42D5F" w:rsidP="00A96D80">
      <w:pPr>
        <w:pStyle w:val="af6"/>
      </w:pPr>
      <w:r w:rsidRPr="00791F77">
        <w:tab/>
      </w:r>
      <w:bookmarkStart w:id="8" w:name="_Toc185095373"/>
      <w:r w:rsidR="00DF3388" w:rsidRPr="00DF3388">
        <w:t xml:space="preserve">2.1 </w:t>
      </w:r>
      <w:r w:rsidRPr="00791F77">
        <w:t>Логическая модель данных и ее описание</w:t>
      </w:r>
      <w:bookmarkEnd w:id="8"/>
    </w:p>
    <w:p w14:paraId="2F02CACE" w14:textId="77777777" w:rsidR="00002B30" w:rsidRPr="00791F77" w:rsidRDefault="00E42D5F" w:rsidP="00A96D80">
      <w:pPr>
        <w:pStyle w:val="af2"/>
      </w:pPr>
      <w:r w:rsidRPr="00791F77">
        <w:t>В системе хранения используются две таблицы с общими данными: пациентов и докторов.</w:t>
      </w:r>
    </w:p>
    <w:p w14:paraId="192B0B64" w14:textId="2D97AAC1" w:rsidR="00002B30" w:rsidRPr="00791F77" w:rsidRDefault="00E42D5F" w:rsidP="00A96D80">
      <w:pPr>
        <w:pStyle w:val="af2"/>
      </w:pPr>
      <w:r w:rsidRPr="00791F77">
        <w:t xml:space="preserve">В таблице </w:t>
      </w:r>
      <w:proofErr w:type="spellStart"/>
      <w:r w:rsidRPr="00791F77">
        <w:t>Doctors</w:t>
      </w:r>
      <w:proofErr w:type="spellEnd"/>
      <w:r w:rsidRPr="00791F77">
        <w:t xml:space="preserve"> указываются данные врача (ФИО, контактные данные), уникальный номер, который используется в передачи данных и т.д. </w:t>
      </w:r>
    </w:p>
    <w:p w14:paraId="2360CAE7" w14:textId="6A999DA0" w:rsidR="00002B30" w:rsidRPr="00791F77" w:rsidRDefault="00E42D5F" w:rsidP="00A96D80">
      <w:pPr>
        <w:pStyle w:val="af2"/>
      </w:pPr>
      <w:r w:rsidRPr="00791F77">
        <w:t xml:space="preserve">В таблице пациентов </w:t>
      </w:r>
      <w:proofErr w:type="spellStart"/>
      <w:r w:rsidRPr="00791F77">
        <w:t>Anket</w:t>
      </w:r>
      <w:proofErr w:type="spellEnd"/>
      <w:r w:rsidRPr="00791F77">
        <w:t xml:space="preserve"> содержатся необходимые данные о пациенте (ФИО, дата рождения, пол, дата заполнения анкеты и др.), сведения об</w:t>
      </w:r>
      <w:r w:rsidR="00FD4CD4">
        <w:t xml:space="preserve"> </w:t>
      </w:r>
      <w:r w:rsidR="000E65BE" w:rsidRPr="00791F77">
        <w:t>окончательном</w:t>
      </w:r>
      <w:r w:rsidRPr="00791F77">
        <w:t xml:space="preserve"> диагнозе (при его наличии), </w:t>
      </w:r>
      <w:proofErr w:type="spellStart"/>
      <w:r w:rsidRPr="00791F77">
        <w:t>id</w:t>
      </w:r>
      <w:proofErr w:type="spellEnd"/>
      <w:r w:rsidRPr="00791F77">
        <w:t xml:space="preserve"> лечащего врача и т.д. </w:t>
      </w:r>
    </w:p>
    <w:p w14:paraId="5354D602" w14:textId="77777777" w:rsidR="00002B30" w:rsidRPr="00791F77" w:rsidRDefault="00E42D5F">
      <w:pPr>
        <w:keepNext/>
        <w:spacing w:line="360" w:lineRule="auto"/>
        <w:jc w:val="both"/>
      </w:pPr>
      <w:r w:rsidRPr="00791F77">
        <w:rPr>
          <w:noProof/>
        </w:rPr>
        <w:lastRenderedPageBreak/>
        <mc:AlternateContent>
          <mc:Choice Requires="wpg">
            <w:drawing>
              <wp:inline distT="0" distB="0" distL="0" distR="0" wp14:anchorId="061575A2" wp14:editId="004E7317">
                <wp:extent cx="5940425" cy="3076697"/>
                <wp:effectExtent l="0" t="0" r="0" b="0"/>
                <wp:docPr id="6" name="Группа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940425" cy="3076697"/>
                          <a:chOff x="0" y="0"/>
                          <a:chExt cx="5940425" cy="3076697"/>
                        </a:xfrm>
                      </wpg:grpSpPr>
                      <wps:wsp>
                        <wps:cNvPr id="1" name="Надпись 1"/>
                        <wps:cNvSpPr txBox="1"/>
                        <wps:spPr bwMode="auto">
                          <a:xfrm>
                            <a:off x="111319" y="111319"/>
                            <a:ext cx="1216549" cy="104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69F0CA" w14:textId="77777777" w:rsidR="00476EB9" w:rsidRDefault="00E42D5F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Doctors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Надпись 2"/>
                        <wps:cNvSpPr txBox="1"/>
                        <wps:spPr bwMode="auto">
                          <a:xfrm>
                            <a:off x="2210260" y="119204"/>
                            <a:ext cx="1216549" cy="11450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5321F2" w14:textId="77777777" w:rsidR="00476EB9" w:rsidRDefault="00E42D5F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 bwMode="auto">
                          <a:xfrm>
                            <a:off x="4261506" y="182806"/>
                            <a:ext cx="1216549" cy="9700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E5B04E" w14:textId="77777777" w:rsidR="00476EB9" w:rsidRDefault="00E42D5F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 bwMode="auto">
                          <a:xfrm>
                            <a:off x="2210260" y="1383395"/>
                            <a:ext cx="1216549" cy="1534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68540F" w14:textId="77777777" w:rsidR="00476EB9" w:rsidRDefault="00E42D5F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Anket_Val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 bwMode="auto">
                          <a:xfrm>
                            <a:off x="2282005" y="659873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69E850" w14:textId="77777777" w:rsidR="00476EB9" w:rsidRDefault="00E42D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 bwMode="auto">
                          <a:xfrm>
                            <a:off x="190812" y="36542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1B92A2" w14:textId="77777777" w:rsidR="00476EB9" w:rsidRDefault="00E42D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 bwMode="auto">
                          <a:xfrm>
                            <a:off x="2289747" y="961777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0D8569" w14:textId="77777777" w:rsidR="00476EB9" w:rsidRDefault="00E42D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Expert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 bwMode="auto">
                          <a:xfrm>
                            <a:off x="4333051" y="42113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EBD574" w14:textId="77777777" w:rsidR="00476EB9" w:rsidRDefault="00E42D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Группа 10"/>
                        <wpg:cNvGrpSpPr/>
                        <wpg:grpSpPr bwMode="auto">
                          <a:xfrm>
                            <a:off x="4174435" y="1917015"/>
                            <a:ext cx="1216549" cy="1041620"/>
                            <a:chOff x="4174435" y="1494784"/>
                            <a:chExt cx="1216549" cy="1041620"/>
                          </a:xfrm>
                        </wpg:grpSpPr>
                        <wps:wsp>
                          <wps:cNvPr id="11" name="Надпись 11"/>
                          <wps:cNvSpPr txBox="1"/>
                          <wps:spPr bwMode="auto">
                            <a:xfrm>
                              <a:off x="4174435" y="1494784"/>
                              <a:ext cx="1216549" cy="1041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2171EF" w14:textId="77777777" w:rsidR="00476EB9" w:rsidRDefault="00E42D5F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Char_Val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Надпись 12"/>
                          <wps:cNvSpPr txBox="1"/>
                          <wps:spPr bwMode="auto">
                            <a:xfrm>
                              <a:off x="4260873" y="2162397"/>
                              <a:ext cx="1057543" cy="2626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4F027E" w14:textId="77777777" w:rsidR="00476EB9" w:rsidRDefault="00E42D5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Надпись 13"/>
                          <wps:cNvSpPr txBox="1"/>
                          <wps:spPr bwMode="auto">
                            <a:xfrm>
                              <a:off x="4261524" y="1794115"/>
                              <a:ext cx="105727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A7A5EB" w14:textId="77777777" w:rsidR="00476EB9" w:rsidRDefault="00E42D5F">
                                <w:pPr>
                                  <w:spacing w:after="0" w:line="360" w:lineRule="auto"/>
                                  <w:jc w:val="both"/>
                                </w:pPr>
                                <w:r>
                                  <w:rPr>
                                    <w:highlight w:val="white"/>
                                    <w:lang w:val="en-US"/>
                                  </w:rPr>
                                  <w:t>Id_Char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Надпись 14"/>
                        <wps:cNvSpPr txBox="1"/>
                        <wps:spPr bwMode="auto">
                          <a:xfrm>
                            <a:off x="2289746" y="373276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B01EB1" w14:textId="77777777" w:rsidR="00476EB9" w:rsidRDefault="00E42D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оединитель: уступ 15"/>
                        <wps:cNvCnPr/>
                        <wps:spPr bwMode="auto">
                          <a:xfrm>
                            <a:off x="1248355" y="496754"/>
                            <a:ext cx="1033650" cy="2944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Соединитель: уступ 16"/>
                        <wps:cNvCnPr/>
                        <wps:spPr bwMode="auto">
                          <a:xfrm>
                            <a:off x="1248355" y="496754"/>
                            <a:ext cx="1041392" cy="5963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Надпись 17"/>
                        <wps:cNvSpPr txBox="1"/>
                        <wps:spPr bwMode="auto">
                          <a:xfrm>
                            <a:off x="2282006" y="166933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AF200A" w14:textId="77777777" w:rsidR="00476EB9" w:rsidRDefault="00E42D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 bwMode="auto">
                          <a:xfrm>
                            <a:off x="2282194" y="1931912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E9F86" w14:textId="77777777" w:rsidR="00476EB9" w:rsidRDefault="00E42D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 bwMode="auto">
                          <a:xfrm>
                            <a:off x="2282188" y="2583817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C2F13" w14:textId="77777777" w:rsidR="00476EB9" w:rsidRDefault="00E42D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 bwMode="auto">
                          <a:xfrm>
                            <a:off x="2297881" y="227374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FD8396" w14:textId="77777777" w:rsidR="00476EB9" w:rsidRDefault="00E42D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Соединитель: уступ 21"/>
                        <wps:cNvCnPr/>
                        <wps:spPr bwMode="auto">
                          <a:xfrm flipH="1">
                            <a:off x="3339549" y="504602"/>
                            <a:ext cx="7740" cy="1296062"/>
                          </a:xfrm>
                          <a:prstGeom prst="bentConnector3">
                            <a:avLst>
                              <a:gd name="adj1" fmla="val -295348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оединитель: уступ 22"/>
                        <wps:cNvCnPr/>
                        <wps:spPr bwMode="auto">
                          <a:xfrm rot="10800000" flipV="1">
                            <a:off x="3339737" y="552464"/>
                            <a:ext cx="993313" cy="15107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Соединитель: уступ 23"/>
                        <wps:cNvCnPr/>
                        <wps:spPr bwMode="auto">
                          <a:xfrm rot="10800000">
                            <a:off x="3339731" y="2715143"/>
                            <a:ext cx="921142" cy="8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Соединитель: уступ 24"/>
                        <wps:cNvCnPr/>
                        <wps:spPr bwMode="auto">
                          <a:xfrm flipH="1">
                            <a:off x="5318799" y="552464"/>
                            <a:ext cx="71795" cy="1795009"/>
                          </a:xfrm>
                          <a:prstGeom prst="bentConnector3">
                            <a:avLst>
                              <a:gd name="adj1" fmla="val -31840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Куб 25"/>
                        <wps:cNvSpPr/>
                        <wps:spPr bwMode="auto">
                          <a:xfrm>
                            <a:off x="4403983" y="1303430"/>
                            <a:ext cx="1049944" cy="50936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866BF1" w14:textId="77777777" w:rsidR="00476EB9" w:rsidRDefault="00E42D5F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 bwMode="auto">
                          <a:xfrm>
                            <a:off x="4333441" y="791170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6E9CC2" w14:textId="77777777" w:rsidR="00476EB9" w:rsidRDefault="00E42D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Соединитель: уступ 27"/>
                        <wps:cNvCnPr/>
                        <wps:spPr bwMode="auto">
                          <a:xfrm rot="16199998" flipH="1">
                            <a:off x="4675275" y="1240760"/>
                            <a:ext cx="376949" cy="30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1575A2" id="Группа 6" o:spid="_x0000_s1026" style="width:467.75pt;height:242.25pt;mso-position-horizontal-relative:char;mso-position-vertical-relative:line" coordsize="59404,30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">
                <o:lock v:ext="edit" aspectratio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7" type="#_x0000_t202" style="position:absolute;left:1113;top:1113;width:12165;height:10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3069F0CA" w14:textId="77777777" w:rsidR="00476EB9" w:rsidRDefault="00E42D5F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Doctors</w:t>
                        </w:r>
                      </w:p>
                    </w:txbxContent>
                  </v:textbox>
                </v:shape>
                <v:shape id="Надпись 2" o:spid="_x0000_s1028" type="#_x0000_t202" style="position:absolute;left:22102;top:1192;width:12166;height:1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255321F2" w14:textId="77777777" w:rsidR="00476EB9" w:rsidRDefault="00E42D5F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Anket</w:t>
                        </w:r>
                      </w:p>
                    </w:txbxContent>
                  </v:textbox>
                </v:shape>
                <v:shape id="Надпись 3" o:spid="_x0000_s1029" type="#_x0000_t202" style="position:absolute;left:42615;top:1828;width:12165;height: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12E5B04E" w14:textId="77777777" w:rsidR="00476EB9" w:rsidRDefault="00E42D5F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Char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22102;top:13833;width:12166;height:15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4D68540F" w14:textId="77777777" w:rsidR="00476EB9" w:rsidRDefault="00E42D5F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Anket_Val</w:t>
                        </w:r>
                      </w:p>
                    </w:txbxContent>
                  </v:textbox>
                </v:shape>
                <v:shape id="Надпись 5" o:spid="_x0000_s1031" type="#_x0000_t202" style="position:absolute;left:22820;top:6598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869E850" w14:textId="77777777" w:rsidR="00476EB9" w:rsidRDefault="00E42D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Doctor</w:t>
                        </w:r>
                      </w:p>
                    </w:txbxContent>
                  </v:textbox>
                </v:shape>
                <v:shape id="Надпись 7" o:spid="_x0000_s1032" type="#_x0000_t202" style="position:absolute;left:1908;top:3654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211B92A2" w14:textId="77777777" w:rsidR="00476EB9" w:rsidRDefault="00E42D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Id_Doctor</w:t>
                        </w:r>
                      </w:p>
                    </w:txbxContent>
                  </v:textbox>
                </v:shape>
                <v:shape id="Надпись 8" o:spid="_x0000_s1033" type="#_x0000_t202" style="position:absolute;left:22897;top:9617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400D8569" w14:textId="77777777" w:rsidR="00476EB9" w:rsidRDefault="00E42D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Expert</w:t>
                        </w:r>
                      </w:p>
                    </w:txbxContent>
                  </v:textbox>
                </v:shape>
                <v:shape id="Надпись 9" o:spid="_x0000_s1034" type="#_x0000_t202" style="position:absolute;left:43330;top:4211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31EBD574" w14:textId="77777777" w:rsidR="00476EB9" w:rsidRDefault="00E42D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Id_Char</w:t>
                        </w:r>
                      </w:p>
                    </w:txbxContent>
                  </v:textbox>
                </v:shape>
                <v:group id="Группа 10" o:spid="_x0000_s1035" style="position:absolute;left:41744;top:19170;width:12165;height:10416" coordorigin="41744,14947" coordsize="12165,1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Надпись 11" o:spid="_x0000_s1036" type="#_x0000_t202" style="position:absolute;left:41744;top:14947;width:12165;height:10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<v:textbox>
                      <w:txbxContent>
                        <w:p w14:paraId="2C2171EF" w14:textId="77777777" w:rsidR="00476EB9" w:rsidRDefault="00E42D5F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Char_Val</w:t>
                          </w:r>
                        </w:p>
                      </w:txbxContent>
                    </v:textbox>
                  </v:shape>
                  <v:shape id="Надпись 12" o:spid="_x0000_s1037" type="#_x0000_t202" style="position:absolute;left:42608;top:21623;width:1057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<v:textbox>
                      <w:txbxContent>
                        <w:p w14:paraId="584F027E" w14:textId="77777777" w:rsidR="00476EB9" w:rsidRDefault="00E42D5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Code</w:t>
                          </w:r>
                        </w:p>
                      </w:txbxContent>
                    </v:textbox>
                  </v:shape>
                  <v:shape id="Надпись 13" o:spid="_x0000_s1038" type="#_x0000_t202" style="position:absolute;left:42615;top:17941;width:1057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14:paraId="55A7A5EB" w14:textId="77777777" w:rsidR="00476EB9" w:rsidRDefault="00E42D5F">
                          <w:pPr>
                            <w:spacing w:after="0" w:line="360" w:lineRule="auto"/>
                            <w:jc w:val="both"/>
                          </w:pPr>
                          <w:r>
                            <w:rPr>
                              <w:highlight w:val="white"/>
                              <w:lang w:val="en-US"/>
                            </w:rPr>
                            <w:t>Id_Char</w:t>
                          </w:r>
                        </w:p>
                      </w:txbxContent>
                    </v:textbox>
                  </v:shape>
                </v:group>
                <v:shape id="Надпись 14" o:spid="_x0000_s1039" type="#_x0000_t202" style="position:absolute;left:22897;top:3732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41B01EB1" w14:textId="77777777" w:rsidR="00476EB9" w:rsidRDefault="00E42D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Id_Anket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5" o:spid="_x0000_s1040" type="#_x0000_t34" style="position:absolute;left:12483;top:4967;width:10337;height:29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16" o:spid="_x0000_s1041" type="#_x0000_t34" style="position:absolute;left:12483;top:4967;width:10414;height:59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" strokecolor="black [3213]" strokeweight="1pt">
                  <v:stroke endarrow="open"/>
                  <v:shadow on="t" color="black" opacity="24903f" origin=",.5" offset="0,.55556mm"/>
                </v:shape>
                <v:shape id="Надпись 17" o:spid="_x0000_s1042" type="#_x0000_t202" style="position:absolute;left:22820;top:16693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49AF200A" w14:textId="77777777" w:rsidR="00476EB9" w:rsidRDefault="00E42D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Id_Anket</w:t>
                        </w:r>
                      </w:p>
                    </w:txbxContent>
                  </v:textbox>
                </v:shape>
                <v:shape id="Надпись 18" o:spid="_x0000_s1043" type="#_x0000_t202" style="position:absolute;left:22821;top:19319;width:10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13AE9F86" w14:textId="77777777" w:rsidR="00476EB9" w:rsidRDefault="00E42D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Id_Char</w:t>
                        </w:r>
                      </w:p>
                    </w:txbxContent>
                  </v:textbox>
                </v:shape>
                <v:shape id="Надпись 19" o:spid="_x0000_s1044" type="#_x0000_t202" style="position:absolute;left:22821;top:25838;width:10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542C2F13" w14:textId="77777777" w:rsidR="00476EB9" w:rsidRDefault="00E42D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Code</w:t>
                        </w:r>
                      </w:p>
                    </w:txbxContent>
                  </v:textbox>
                </v:shape>
                <v:shape id="Надпись 20" o:spid="_x0000_s1045" type="#_x0000_t202" style="position:absolute;left:22978;top:22737;width:1057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09FD8396" w14:textId="77777777" w:rsidR="00476EB9" w:rsidRDefault="00E42D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v:shape id="Соединитель: уступ 21" o:spid="_x0000_s1046" type="#_x0000_t34" style="position:absolute;left:33395;top:5046;width:77;height:129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" adj="-637953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2" o:spid="_x0000_s1047" type="#_x0000_t34" style="position:absolute;left:33397;top:5524;width:9933;height:1510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3" o:spid="_x0000_s1048" type="#_x0000_t34" style="position:absolute;left:33397;top:27151;width:9211;height: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4" o:spid="_x0000_s1049" type="#_x0000_t34" style="position:absolute;left:53187;top:5524;width:718;height:1795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" adj="-68776" strokecolor="black [3213]" strokeweight="1pt">
                  <v:stroke endarrow="open"/>
                  <v:shadow on="t" color="black" opacity="24903f" origin=",.5" offset="0,.55556mm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5" o:spid="_x0000_s1050" type="#_x0000_t16" style="position:absolute;left:44039;top:13034;width:10500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" fillcolor="white [3212]" strokecolor="#4579b8 [3044]">
                  <v:shadow on="t" color="black" opacity="22937f" origin=",.5" offset="0,.63889mm"/>
                  <v:textbox>
                    <w:txbxContent>
                      <w:p w14:paraId="71866BF1" w14:textId="77777777" w:rsidR="00476EB9" w:rsidRDefault="00E42D5F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Help</w:t>
                        </w:r>
                      </w:p>
                    </w:txbxContent>
                  </v:textbox>
                </v:shape>
                <v:shape id="Надпись 26" o:spid="_x0000_s1051" type="#_x0000_t202" style="position:absolute;left:43334;top:7911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766E9CC2" w14:textId="77777777" w:rsidR="00476EB9" w:rsidRDefault="00E42D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Help</w:t>
                        </w:r>
                      </w:p>
                    </w:txbxContent>
                  </v:textbox>
                </v:shape>
                <v:shape id="Соединитель: уступ 27" o:spid="_x0000_s1052" type="#_x0000_t34" style="position:absolute;left:46752;top:12408;width:3769;height:30;rotation:5898242fd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" strokecolor="black [3213]" strokeweight="1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14:paraId="78A2FF9D" w14:textId="77777777" w:rsidR="00002B30" w:rsidRPr="005D6B5D" w:rsidRDefault="00E42D5F" w:rsidP="000E65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i/>
          <w:iCs/>
        </w:rPr>
      </w:pPr>
      <w:r w:rsidRPr="005D6B5D">
        <w:rPr>
          <w:b/>
          <w:i/>
          <w:iCs/>
        </w:rPr>
        <w:t>Рисунок 2 Логическая модель базы данных</w:t>
      </w:r>
    </w:p>
    <w:p w14:paraId="203511AA" w14:textId="77777777" w:rsidR="00002B30" w:rsidRPr="00791F77" w:rsidRDefault="00E42D5F" w:rsidP="00A96D80">
      <w:pPr>
        <w:pStyle w:val="af2"/>
      </w:pPr>
      <w:r w:rsidRPr="00791F77">
        <w:t>Чтобы была возможность добавления новых характеристик без изменения системы хранения используется следующая структура:</w:t>
      </w:r>
    </w:p>
    <w:p w14:paraId="2EF36254" w14:textId="77777777" w:rsidR="00002B30" w:rsidRPr="00791F77" w:rsidRDefault="00E42D5F" w:rsidP="00A96D80">
      <w:pPr>
        <w:pStyle w:val="af2"/>
      </w:pPr>
      <w:r w:rsidRPr="00791F77">
        <w:t xml:space="preserve">Общая таблица со всеми характеристиками, их минимальными и максимальными значениями и другими ограничениями. В этой же таблице будет возможно добавление новых характеристик по требованию врачей (без изменения структуры базы данных) (табл. </w:t>
      </w:r>
      <w:proofErr w:type="spellStart"/>
      <w:r w:rsidRPr="00791F77">
        <w:t>Char</w:t>
      </w:r>
      <w:proofErr w:type="spellEnd"/>
      <w:r w:rsidRPr="00791F77">
        <w:t>)</w:t>
      </w:r>
    </w:p>
    <w:p w14:paraId="4A0FF380" w14:textId="77777777" w:rsidR="00002B30" w:rsidRPr="00791F77" w:rsidRDefault="00E42D5F" w:rsidP="00A96D80">
      <w:pPr>
        <w:pStyle w:val="af2"/>
      </w:pPr>
      <w:r w:rsidRPr="00791F77">
        <w:t xml:space="preserve">Для категориальных и ранговых признаков добавлена таблица со списком значений для каждого признака. Набор: номер признака – номер значения – значение. (табл. </w:t>
      </w:r>
      <w:proofErr w:type="spellStart"/>
      <w:r w:rsidRPr="00791F77">
        <w:t>Char_Val</w:t>
      </w:r>
      <w:proofErr w:type="spellEnd"/>
      <w:r w:rsidRPr="00791F77">
        <w:t>)</w:t>
      </w:r>
    </w:p>
    <w:p w14:paraId="60FD5E2C" w14:textId="77777777" w:rsidR="00002B30" w:rsidRPr="00791F77" w:rsidRDefault="00E42D5F" w:rsidP="00A96D80">
      <w:pPr>
        <w:pStyle w:val="af2"/>
      </w:pPr>
      <w:r w:rsidRPr="00791F77">
        <w:t>Итоговая таблица, в которой собираются данные о пациентах. В нее записываются: номер анкеты, номер характеристики, значение характеристики (</w:t>
      </w:r>
      <w:r w:rsidRPr="00791F77">
        <w:tab/>
        <w:t xml:space="preserve">поле Value – для числовых, поле Code – для категориальных и ранговых) Поле Code имеет внешний ключ в таблице </w:t>
      </w:r>
      <w:proofErr w:type="spellStart"/>
      <w:r w:rsidRPr="00791F77">
        <w:t>Char_Val</w:t>
      </w:r>
      <w:proofErr w:type="spellEnd"/>
      <w:r w:rsidRPr="00791F77">
        <w:t xml:space="preserve">. </w:t>
      </w:r>
    </w:p>
    <w:p w14:paraId="7312B4AB" w14:textId="47A006BE" w:rsidR="00002B30" w:rsidRPr="00791F77" w:rsidRDefault="00E42D5F" w:rsidP="00A96D80">
      <w:pPr>
        <w:pStyle w:val="af2"/>
      </w:pPr>
      <w:r w:rsidRPr="00791F77">
        <w:t>Чтобы разделить пациентов</w:t>
      </w:r>
      <w:r w:rsidR="0086788F" w:rsidRPr="00791F77">
        <w:t>,</w:t>
      </w:r>
      <w:r w:rsidRPr="00791F77">
        <w:t xml:space="preserve"> на подходящих для обучающей таблицы или только переданных с телефонов</w:t>
      </w:r>
      <w:r w:rsidR="0086788F" w:rsidRPr="00791F77">
        <w:t>,</w:t>
      </w:r>
      <w:r w:rsidRPr="00791F77">
        <w:t xml:space="preserve"> существуют 2 таблицы одинаковой структуры: </w:t>
      </w:r>
      <w:proofErr w:type="spellStart"/>
      <w:r w:rsidRPr="00791F77">
        <w:t>Anket_Val_Trust</w:t>
      </w:r>
      <w:proofErr w:type="spellEnd"/>
      <w:r w:rsidRPr="00791F77">
        <w:t xml:space="preserve"> и </w:t>
      </w:r>
      <w:proofErr w:type="spellStart"/>
      <w:r w:rsidRPr="00791F77">
        <w:t>Anket_Val_New</w:t>
      </w:r>
      <w:proofErr w:type="spellEnd"/>
      <w:r w:rsidR="005D6B5D">
        <w:t>, см рисунок 3</w:t>
      </w:r>
      <w:r w:rsidRPr="00791F77">
        <w:t>. Когда эксперт проверит анкету пациента, то он в программе сможет перенести анкету пациента в обучающую таблицу с проверенными пациентами.</w:t>
      </w:r>
    </w:p>
    <w:p w14:paraId="2FA9F989" w14:textId="77777777" w:rsidR="00002B30" w:rsidRPr="00791F77" w:rsidRDefault="00002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</w:p>
    <w:p w14:paraId="26D6C886" w14:textId="77777777" w:rsidR="00002B30" w:rsidRPr="00791F77" w:rsidRDefault="00E42D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 w:rsidRPr="00791F77">
        <w:rPr>
          <w:noProof/>
        </w:rPr>
        <mc:AlternateContent>
          <mc:Choice Requires="wps">
            <w:drawing>
              <wp:inline distT="0" distB="0" distL="0" distR="0" wp14:anchorId="5CA1E569" wp14:editId="49EAE5DB">
                <wp:extent cx="1771650" cy="1534159"/>
                <wp:effectExtent l="0" t="0" r="19050" b="27940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71650" cy="1534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4A79D" w14:textId="77777777" w:rsidR="00476EB9" w:rsidRDefault="00E42D5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Anket_Val_Trust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A1E569" id="Надпись 28" o:spid="_x0000_s1053" type="#_x0000_t202" style="width:139.5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" fillcolor="white [3201]" strokeweight=".5pt">
                <v:textbox>
                  <w:txbxContent>
                    <w:p w14:paraId="3FA4A79D" w14:textId="77777777" w:rsidR="00476EB9" w:rsidRDefault="00E42D5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Anket_Val_Trust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91F77">
        <w:t xml:space="preserve">                           </w:t>
      </w:r>
      <w:r w:rsidRPr="00791F77">
        <w:rPr>
          <w:noProof/>
        </w:rPr>
        <mc:AlternateContent>
          <mc:Choice Requires="wps">
            <w:drawing>
              <wp:inline distT="0" distB="0" distL="0" distR="0" wp14:anchorId="5380DC52" wp14:editId="119126DC">
                <wp:extent cx="1788160" cy="1534159"/>
                <wp:effectExtent l="0" t="0" r="21590" b="27940"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88160" cy="1534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round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E7BF7" w14:textId="77777777" w:rsidR="00476EB9" w:rsidRDefault="00E42D5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Anket_Val_New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80DC52" id="Надпись 29" o:spid="_x0000_s1054" type="#_x0000_t202" style="width:140.8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" fillcolor="white [3201]" strokeweight=".5pt">
                <v:stroke joinstyle="round"/>
                <v:textbox>
                  <w:txbxContent>
                    <w:p w14:paraId="7EBE7BF7" w14:textId="77777777" w:rsidR="00476EB9" w:rsidRDefault="00E42D5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Anket_Val_New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91F7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88C7D13" wp14:editId="10A6E965">
                <wp:simplePos x="0" y="0"/>
                <wp:positionH relativeFrom="column">
                  <wp:posOffset>767715</wp:posOffset>
                </wp:positionH>
                <wp:positionV relativeFrom="paragraph">
                  <wp:posOffset>1211579</wp:posOffset>
                </wp:positionV>
                <wp:extent cx="1057275" cy="324485"/>
                <wp:effectExtent l="0" t="0" r="28575" b="1841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round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23081" w14:textId="77777777" w:rsidR="00476EB9" w:rsidRDefault="00E42D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C7D13" id="Надпись 30" o:spid="_x0000_s1055" type="#_x0000_t202" style="position:absolute;left:0;text-align:left;margin-left:60.45pt;margin-top:95.4pt;width:83.25pt;height:25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" fillcolor="white [3201]" strokeweight=".5pt">
                <v:stroke joinstyle="round"/>
                <v:textbox>
                  <w:txbxContent>
                    <w:p w14:paraId="51D23081" w14:textId="77777777" w:rsidR="00476EB9" w:rsidRDefault="00E42D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791F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E54709A" wp14:editId="3870A487">
                <wp:simplePos x="0" y="0"/>
                <wp:positionH relativeFrom="column">
                  <wp:posOffset>769511</wp:posOffset>
                </wp:positionH>
                <wp:positionV relativeFrom="paragraph">
                  <wp:posOffset>889527</wp:posOffset>
                </wp:positionV>
                <wp:extent cx="1057275" cy="304800"/>
                <wp:effectExtent l="0" t="0" r="28575" b="190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B9BDA" w14:textId="77777777" w:rsidR="00476EB9" w:rsidRDefault="00E42D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4709A" id="Надпись 31" o:spid="_x0000_s1056" type="#_x0000_t202" style="position:absolute;left:0;text-align:left;margin-left:60.6pt;margin-top:70.05pt;width:83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" fillcolor="white [3201]" strokeweight=".5pt">
                <v:textbox>
                  <w:txbxContent>
                    <w:p w14:paraId="79FB9BDA" w14:textId="77777777" w:rsidR="00476EB9" w:rsidRDefault="00E42D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Pr="00791F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464AE20" wp14:editId="3578EEB9">
                <wp:simplePos x="0" y="0"/>
                <wp:positionH relativeFrom="column">
                  <wp:posOffset>767715</wp:posOffset>
                </wp:positionH>
                <wp:positionV relativeFrom="paragraph">
                  <wp:posOffset>297179</wp:posOffset>
                </wp:positionV>
                <wp:extent cx="1057275" cy="314325"/>
                <wp:effectExtent l="0" t="0" r="28575" b="2857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35671" w14:textId="77777777" w:rsidR="00476EB9" w:rsidRDefault="00E42D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Id_Anket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4AE20" id="Надпись 32" o:spid="_x0000_s1057" type="#_x0000_t202" style="position:absolute;left:0;text-align:left;margin-left:60.45pt;margin-top:23.4pt;width:83.2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" fillcolor="white [3201]" strokeweight=".5pt">
                <v:textbox>
                  <w:txbxContent>
                    <w:p w14:paraId="6B735671" w14:textId="77777777" w:rsidR="00476EB9" w:rsidRDefault="00E42D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Id_Anket</w:t>
                      </w:r>
                    </w:p>
                  </w:txbxContent>
                </v:textbox>
              </v:shape>
            </w:pict>
          </mc:Fallback>
        </mc:AlternateContent>
      </w:r>
      <w:r w:rsidRPr="00791F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B6AF4AA" wp14:editId="51390635">
                <wp:simplePos x="0" y="0"/>
                <wp:positionH relativeFrom="column">
                  <wp:posOffset>767715</wp:posOffset>
                </wp:positionH>
                <wp:positionV relativeFrom="paragraph">
                  <wp:posOffset>563880</wp:posOffset>
                </wp:positionV>
                <wp:extent cx="1057275" cy="323850"/>
                <wp:effectExtent l="0" t="0" r="28575" b="1905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B5832" w14:textId="77777777" w:rsidR="00476EB9" w:rsidRDefault="00E42D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Id_Char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AF4AA" id="Надпись 34" o:spid="_x0000_s1058" type="#_x0000_t202" style="position:absolute;left:0;text-align:left;margin-left:60.45pt;margin-top:44.4pt;width:83.2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" fillcolor="white [3201]" strokeweight=".5pt">
                <v:textbox>
                  <w:txbxContent>
                    <w:p w14:paraId="131B5832" w14:textId="77777777" w:rsidR="00476EB9" w:rsidRDefault="00E42D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Id_Char</w:t>
                      </w:r>
                    </w:p>
                  </w:txbxContent>
                </v:textbox>
              </v:shape>
            </w:pict>
          </mc:Fallback>
        </mc:AlternateContent>
      </w:r>
      <w:r w:rsidRPr="00791F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3B00130" wp14:editId="622A516C">
                <wp:simplePos x="0" y="0"/>
                <wp:positionH relativeFrom="column">
                  <wp:posOffset>3787140</wp:posOffset>
                </wp:positionH>
                <wp:positionV relativeFrom="paragraph">
                  <wp:posOffset>1192529</wp:posOffset>
                </wp:positionV>
                <wp:extent cx="1057275" cy="343534"/>
                <wp:effectExtent l="0" t="0" r="28575" b="1841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43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95CEE" w14:textId="77777777" w:rsidR="00476EB9" w:rsidRDefault="00E42D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00130" id="Надпись 35" o:spid="_x0000_s1059" type="#_x0000_t202" style="position:absolute;left:0;text-align:left;margin-left:298.2pt;margin-top:93.9pt;width:83.25pt;height:2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" fillcolor="white [3201]" strokeweight=".5pt">
                <v:textbox>
                  <w:txbxContent>
                    <w:p w14:paraId="4A595CEE" w14:textId="77777777" w:rsidR="00476EB9" w:rsidRDefault="00E42D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791F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C8284EA" wp14:editId="0631AEF9">
                <wp:simplePos x="0" y="0"/>
                <wp:positionH relativeFrom="column">
                  <wp:posOffset>3788937</wp:posOffset>
                </wp:positionH>
                <wp:positionV relativeFrom="paragraph">
                  <wp:posOffset>887094</wp:posOffset>
                </wp:positionV>
                <wp:extent cx="1057275" cy="314325"/>
                <wp:effectExtent l="0" t="0" r="28575" b="2857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570B1" w14:textId="77777777" w:rsidR="00476EB9" w:rsidRDefault="00E42D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284EA" id="Надпись 36" o:spid="_x0000_s1060" type="#_x0000_t202" style="position:absolute;left:0;text-align:left;margin-left:298.35pt;margin-top:69.85pt;width:83.2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" fillcolor="white [3201]" strokeweight=".5pt">
                <v:textbox>
                  <w:txbxContent>
                    <w:p w14:paraId="2BF570B1" w14:textId="77777777" w:rsidR="00476EB9" w:rsidRDefault="00E42D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Pr="00791F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B122F25" wp14:editId="43A76A1E">
                <wp:simplePos x="0" y="0"/>
                <wp:positionH relativeFrom="column">
                  <wp:posOffset>3787140</wp:posOffset>
                </wp:positionH>
                <wp:positionV relativeFrom="paragraph">
                  <wp:posOffset>544830</wp:posOffset>
                </wp:positionV>
                <wp:extent cx="1057275" cy="342900"/>
                <wp:effectExtent l="0" t="0" r="28575" b="1905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ADD33" w14:textId="77777777" w:rsidR="00476EB9" w:rsidRDefault="00E42D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Id_Char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22F25" id="Надпись 37" o:spid="_x0000_s1061" type="#_x0000_t202" style="position:absolute;left:0;text-align:left;margin-left:298.2pt;margin-top:42.9pt;width:83.2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" fillcolor="white [3201]" strokeweight=".5pt">
                <v:textbox>
                  <w:txbxContent>
                    <w:p w14:paraId="134ADD33" w14:textId="77777777" w:rsidR="00476EB9" w:rsidRDefault="00E42D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Id_Char</w:t>
                      </w:r>
                    </w:p>
                  </w:txbxContent>
                </v:textbox>
              </v:shape>
            </w:pict>
          </mc:Fallback>
        </mc:AlternateContent>
      </w:r>
      <w:r w:rsidRPr="00791F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89EEC46" wp14:editId="53DAF812">
                <wp:simplePos x="0" y="0"/>
                <wp:positionH relativeFrom="column">
                  <wp:posOffset>3790950</wp:posOffset>
                </wp:positionH>
                <wp:positionV relativeFrom="paragraph">
                  <wp:posOffset>281305</wp:posOffset>
                </wp:positionV>
                <wp:extent cx="1057275" cy="262890"/>
                <wp:effectExtent l="0" t="0" r="28575" b="2286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ADDF1" w14:textId="77777777" w:rsidR="00476EB9" w:rsidRDefault="00E42D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Id_Anket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EEC46" id="Надпись 38" o:spid="_x0000_s1062" type="#_x0000_t202" style="position:absolute;left:0;text-align:left;margin-left:298.5pt;margin-top:22.15pt;width:83.25pt;height:2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" fillcolor="white [3201]" strokeweight=".5pt">
                <v:textbox>
                  <w:txbxContent>
                    <w:p w14:paraId="45AADDF1" w14:textId="77777777" w:rsidR="00476EB9" w:rsidRDefault="00E42D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Id_Anket</w:t>
                      </w:r>
                    </w:p>
                  </w:txbxContent>
                </v:textbox>
              </v:shape>
            </w:pict>
          </mc:Fallback>
        </mc:AlternateContent>
      </w:r>
    </w:p>
    <w:p w14:paraId="4595E139" w14:textId="04964536" w:rsidR="005D6B5D" w:rsidRPr="005D6B5D" w:rsidRDefault="005D6B5D" w:rsidP="005D6B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i/>
          <w:iCs/>
        </w:rPr>
      </w:pPr>
      <w:bookmarkStart w:id="9" w:name="_Toc185095374"/>
      <w:r w:rsidRPr="005D6B5D">
        <w:rPr>
          <w:b/>
          <w:i/>
          <w:iCs/>
        </w:rPr>
        <w:t xml:space="preserve">Рисунок </w:t>
      </w:r>
      <w:r>
        <w:rPr>
          <w:b/>
          <w:i/>
          <w:iCs/>
        </w:rPr>
        <w:t>3</w:t>
      </w:r>
      <w:r w:rsidRPr="005D6B5D">
        <w:rPr>
          <w:b/>
          <w:i/>
          <w:iCs/>
        </w:rPr>
        <w:t xml:space="preserve"> </w:t>
      </w:r>
      <w:r>
        <w:rPr>
          <w:b/>
          <w:i/>
          <w:iCs/>
        </w:rPr>
        <w:t>Таблицы для хранения данных о пациентах</w:t>
      </w:r>
    </w:p>
    <w:p w14:paraId="18D788A9" w14:textId="690A21BF" w:rsidR="00002B30" w:rsidRPr="00791F77" w:rsidRDefault="00DF3388" w:rsidP="00A96D80">
      <w:pPr>
        <w:pStyle w:val="af6"/>
      </w:pPr>
      <w:r w:rsidRPr="005D6B5D">
        <w:t xml:space="preserve">2.2 </w:t>
      </w:r>
      <w:r w:rsidR="00E42D5F" w:rsidRPr="00791F77">
        <w:t>Физическое описание структуры базы данных</w:t>
      </w:r>
      <w:bookmarkEnd w:id="9"/>
    </w:p>
    <w:p w14:paraId="36926687" w14:textId="77777777" w:rsidR="00002B30" w:rsidRPr="00791F77" w:rsidRDefault="00E42D5F" w:rsidP="00A96D80">
      <w:pPr>
        <w:pStyle w:val="af2"/>
      </w:pPr>
      <w:r w:rsidRPr="00791F77">
        <w:t xml:space="preserve">Описание характеристик (таблица </w:t>
      </w:r>
      <w:proofErr w:type="spellStart"/>
      <w:r w:rsidRPr="00791F77">
        <w:t>Char</w:t>
      </w:r>
      <w:proofErr w:type="spellEnd"/>
      <w:r w:rsidRPr="00791F77">
        <w:t>)</w:t>
      </w:r>
    </w:p>
    <w:p w14:paraId="29741EB0" w14:textId="6B14329B" w:rsidR="00002B30" w:rsidRDefault="00E42D5F" w:rsidP="00A96D80">
      <w:pPr>
        <w:pStyle w:val="af2"/>
      </w:pPr>
      <w:r w:rsidRPr="00791F77">
        <w:t>В данной таблице хранится полный список оцениваемых характеристик.</w:t>
      </w:r>
    </w:p>
    <w:p w14:paraId="00E64F63" w14:textId="3E540DC7" w:rsidR="002630A2" w:rsidRPr="002630A2" w:rsidRDefault="002630A2" w:rsidP="002630A2">
      <w:pPr>
        <w:pStyle w:val="af2"/>
        <w:jc w:val="right"/>
        <w:rPr>
          <w:i/>
          <w:iCs/>
        </w:rPr>
      </w:pPr>
      <w:r w:rsidRPr="002630A2">
        <w:rPr>
          <w:i/>
          <w:iCs/>
        </w:rPr>
        <w:t>Таблица 1</w:t>
      </w:r>
    </w:p>
    <w:p w14:paraId="39A16AAD" w14:textId="7931D40F" w:rsidR="002630A2" w:rsidRPr="002630A2" w:rsidRDefault="002630A2" w:rsidP="002630A2">
      <w:pPr>
        <w:pStyle w:val="af2"/>
        <w:jc w:val="center"/>
        <w:rPr>
          <w:b/>
          <w:bCs/>
          <w:i/>
          <w:iCs/>
        </w:rPr>
      </w:pPr>
      <w:r w:rsidRPr="002630A2">
        <w:rPr>
          <w:b/>
          <w:bCs/>
          <w:i/>
          <w:iCs/>
        </w:rPr>
        <w:t xml:space="preserve">Таблица </w:t>
      </w:r>
      <w:r w:rsidRPr="002630A2">
        <w:rPr>
          <w:b/>
          <w:bCs/>
          <w:i/>
          <w:iCs/>
          <w:lang w:val="en-US"/>
        </w:rPr>
        <w:t>Char</w:t>
      </w:r>
      <w:r w:rsidRPr="002630A2">
        <w:rPr>
          <w:b/>
          <w:bCs/>
          <w:i/>
          <w:iCs/>
        </w:rPr>
        <w:t xml:space="preserve"> из базы да</w:t>
      </w:r>
      <w:r>
        <w:rPr>
          <w:b/>
          <w:bCs/>
          <w:i/>
          <w:iCs/>
        </w:rPr>
        <w:t>н</w:t>
      </w:r>
      <w:r w:rsidRPr="002630A2">
        <w:rPr>
          <w:b/>
          <w:bCs/>
          <w:i/>
          <w:iCs/>
        </w:rPr>
        <w:t>ных</w:t>
      </w:r>
    </w:p>
    <w:tbl>
      <w:tblPr>
        <w:tblStyle w:val="a5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5"/>
        <w:gridCol w:w="2096"/>
        <w:gridCol w:w="6120"/>
      </w:tblGrid>
      <w:tr w:rsidR="00791F77" w:rsidRPr="00791F77" w14:paraId="70FBA070" w14:textId="77777777">
        <w:tc>
          <w:tcPr>
            <w:tcW w:w="9571" w:type="dxa"/>
            <w:gridSpan w:val="3"/>
            <w:tcBorders>
              <w:bottom w:val="single" w:sz="4" w:space="0" w:color="000000"/>
            </w:tcBorders>
          </w:tcPr>
          <w:p w14:paraId="66CA1103" w14:textId="77777777" w:rsidR="00002B30" w:rsidRPr="00791F77" w:rsidRDefault="00E42D5F" w:rsidP="002630A2">
            <w:pPr>
              <w:pStyle w:val="aff0"/>
            </w:pPr>
            <w:proofErr w:type="spellStart"/>
            <w:r w:rsidRPr="00791F77">
              <w:t>Char</w:t>
            </w:r>
            <w:proofErr w:type="spellEnd"/>
          </w:p>
        </w:tc>
      </w:tr>
      <w:tr w:rsidR="009115D7" w:rsidRPr="00791F77" w14:paraId="5F62160D" w14:textId="77777777">
        <w:tc>
          <w:tcPr>
            <w:tcW w:w="1355" w:type="dxa"/>
            <w:shd w:val="clear" w:color="auto" w:fill="F2F2F2"/>
          </w:tcPr>
          <w:p w14:paraId="0046EEAA" w14:textId="2933EF26" w:rsidR="009115D7" w:rsidRPr="00791F77" w:rsidRDefault="009115D7" w:rsidP="009115D7">
            <w:pPr>
              <w:pStyle w:val="aff0"/>
              <w:rPr>
                <w:shd w:val="clear" w:color="auto" w:fill="D9D9D9"/>
              </w:rPr>
            </w:pPr>
            <w:r w:rsidRPr="00791F77">
              <w:rPr>
                <w:shd w:val="clear" w:color="auto" w:fill="D9D9D9"/>
              </w:rPr>
              <w:t>Тип</w:t>
            </w:r>
          </w:p>
        </w:tc>
        <w:tc>
          <w:tcPr>
            <w:tcW w:w="2096" w:type="dxa"/>
            <w:shd w:val="clear" w:color="auto" w:fill="F2F2F2"/>
          </w:tcPr>
          <w:p w14:paraId="3C3E9A8B" w14:textId="2F3A259B" w:rsidR="009115D7" w:rsidRPr="00791F77" w:rsidRDefault="009115D7" w:rsidP="009115D7">
            <w:pPr>
              <w:pStyle w:val="aff0"/>
              <w:rPr>
                <w:shd w:val="clear" w:color="auto" w:fill="D9D9D9"/>
              </w:rPr>
            </w:pPr>
            <w:r w:rsidRPr="00791F77">
              <w:rPr>
                <w:shd w:val="clear" w:color="auto" w:fill="D9D9D9"/>
              </w:rPr>
              <w:t>Поле</w:t>
            </w:r>
          </w:p>
        </w:tc>
        <w:tc>
          <w:tcPr>
            <w:tcW w:w="6120" w:type="dxa"/>
            <w:shd w:val="clear" w:color="auto" w:fill="F2F2F2"/>
          </w:tcPr>
          <w:p w14:paraId="48BB9579" w14:textId="15449647" w:rsidR="009115D7" w:rsidRPr="00791F77" w:rsidRDefault="009115D7" w:rsidP="009115D7">
            <w:pPr>
              <w:pStyle w:val="aff0"/>
              <w:rPr>
                <w:shd w:val="clear" w:color="auto" w:fill="D9D9D9"/>
              </w:rPr>
            </w:pPr>
            <w:r w:rsidRPr="00791F77">
              <w:rPr>
                <w:shd w:val="clear" w:color="auto" w:fill="D9D9D9"/>
              </w:rPr>
              <w:t>Комментарий</w:t>
            </w:r>
          </w:p>
        </w:tc>
      </w:tr>
      <w:tr w:rsidR="00791F77" w:rsidRPr="00791F77" w14:paraId="43F82E09" w14:textId="77777777">
        <w:tc>
          <w:tcPr>
            <w:tcW w:w="1355" w:type="dxa"/>
          </w:tcPr>
          <w:p w14:paraId="50F4DB6B" w14:textId="77777777" w:rsidR="00002B30" w:rsidRPr="00791F77" w:rsidRDefault="00E42D5F" w:rsidP="002630A2">
            <w:pPr>
              <w:pStyle w:val="aff0"/>
              <w:jc w:val="left"/>
            </w:pPr>
            <w:r w:rsidRPr="00791F77">
              <w:t>Целое</w:t>
            </w:r>
          </w:p>
        </w:tc>
        <w:tc>
          <w:tcPr>
            <w:tcW w:w="2096" w:type="dxa"/>
          </w:tcPr>
          <w:p w14:paraId="5C928AE2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Id_Char</w:t>
            </w:r>
            <w:proofErr w:type="spellEnd"/>
          </w:p>
        </w:tc>
        <w:tc>
          <w:tcPr>
            <w:tcW w:w="6120" w:type="dxa"/>
          </w:tcPr>
          <w:p w14:paraId="7CE6F955" w14:textId="77777777" w:rsidR="00002B30" w:rsidRPr="00791F77" w:rsidRDefault="00002B30" w:rsidP="002630A2">
            <w:pPr>
              <w:pStyle w:val="aff0"/>
              <w:jc w:val="both"/>
            </w:pPr>
          </w:p>
        </w:tc>
      </w:tr>
      <w:tr w:rsidR="00791F77" w:rsidRPr="00791F77" w14:paraId="5C9A8731" w14:textId="77777777">
        <w:tc>
          <w:tcPr>
            <w:tcW w:w="1355" w:type="dxa"/>
          </w:tcPr>
          <w:p w14:paraId="230AE85D" w14:textId="77777777" w:rsidR="00002B30" w:rsidRPr="00791F77" w:rsidRDefault="00E42D5F" w:rsidP="002630A2">
            <w:pPr>
              <w:pStyle w:val="aff0"/>
              <w:jc w:val="left"/>
            </w:pPr>
            <w:r w:rsidRPr="00791F77">
              <w:t>Строка</w:t>
            </w:r>
          </w:p>
        </w:tc>
        <w:tc>
          <w:tcPr>
            <w:tcW w:w="2096" w:type="dxa"/>
          </w:tcPr>
          <w:p w14:paraId="7480EA22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Characteristic</w:t>
            </w:r>
            <w:proofErr w:type="spellEnd"/>
          </w:p>
        </w:tc>
        <w:tc>
          <w:tcPr>
            <w:tcW w:w="6120" w:type="dxa"/>
          </w:tcPr>
          <w:p w14:paraId="10A31CF4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Название характеристики</w:t>
            </w:r>
          </w:p>
        </w:tc>
      </w:tr>
      <w:tr w:rsidR="00791F77" w:rsidRPr="00791F77" w14:paraId="39C906D7" w14:textId="77777777">
        <w:tc>
          <w:tcPr>
            <w:tcW w:w="1355" w:type="dxa"/>
          </w:tcPr>
          <w:p w14:paraId="2F4158BD" w14:textId="77777777" w:rsidR="00002B30" w:rsidRPr="00791F77" w:rsidRDefault="00E42D5F" w:rsidP="002630A2">
            <w:pPr>
              <w:pStyle w:val="aff0"/>
              <w:jc w:val="left"/>
            </w:pPr>
            <w:r w:rsidRPr="00791F77">
              <w:t>Бинарное</w:t>
            </w:r>
          </w:p>
        </w:tc>
        <w:tc>
          <w:tcPr>
            <w:tcW w:w="2096" w:type="dxa"/>
          </w:tcPr>
          <w:p w14:paraId="78F620C0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Used</w:t>
            </w:r>
            <w:proofErr w:type="spellEnd"/>
          </w:p>
        </w:tc>
        <w:tc>
          <w:tcPr>
            <w:tcW w:w="6120" w:type="dxa"/>
          </w:tcPr>
          <w:p w14:paraId="15535AA4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Используется в обучающей таблице</w:t>
            </w:r>
          </w:p>
        </w:tc>
      </w:tr>
      <w:tr w:rsidR="00791F77" w:rsidRPr="00791F77" w14:paraId="65F9F0F7" w14:textId="77777777">
        <w:tc>
          <w:tcPr>
            <w:tcW w:w="1355" w:type="dxa"/>
          </w:tcPr>
          <w:p w14:paraId="701847F6" w14:textId="77777777" w:rsidR="00002B30" w:rsidRPr="00791F77" w:rsidRDefault="00E42D5F" w:rsidP="002630A2">
            <w:pPr>
              <w:pStyle w:val="aff0"/>
              <w:jc w:val="left"/>
            </w:pPr>
            <w:r w:rsidRPr="00791F77">
              <w:t>ENUM</w:t>
            </w:r>
          </w:p>
        </w:tc>
        <w:tc>
          <w:tcPr>
            <w:tcW w:w="2096" w:type="dxa"/>
          </w:tcPr>
          <w:p w14:paraId="6E8D8ABF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Type_Char</w:t>
            </w:r>
            <w:proofErr w:type="spellEnd"/>
          </w:p>
        </w:tc>
        <w:tc>
          <w:tcPr>
            <w:tcW w:w="6120" w:type="dxa"/>
          </w:tcPr>
          <w:p w14:paraId="4710AE42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Тип характеристики</w:t>
            </w:r>
          </w:p>
        </w:tc>
      </w:tr>
      <w:tr w:rsidR="00791F77" w:rsidRPr="00791F77" w14:paraId="713D7B4D" w14:textId="77777777">
        <w:tc>
          <w:tcPr>
            <w:tcW w:w="1355" w:type="dxa"/>
          </w:tcPr>
          <w:p w14:paraId="409E2F83" w14:textId="77777777" w:rsidR="00002B30" w:rsidRPr="00791F77" w:rsidRDefault="00E42D5F" w:rsidP="002630A2">
            <w:pPr>
              <w:pStyle w:val="aff0"/>
              <w:jc w:val="left"/>
            </w:pPr>
            <w:r w:rsidRPr="00791F77">
              <w:t>Число</w:t>
            </w:r>
          </w:p>
        </w:tc>
        <w:tc>
          <w:tcPr>
            <w:tcW w:w="2096" w:type="dxa"/>
          </w:tcPr>
          <w:p w14:paraId="0F919121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L_Level</w:t>
            </w:r>
            <w:proofErr w:type="spellEnd"/>
          </w:p>
        </w:tc>
        <w:tc>
          <w:tcPr>
            <w:tcW w:w="6120" w:type="dxa"/>
          </w:tcPr>
          <w:p w14:paraId="5E795EFA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Нижний уровень значений</w:t>
            </w:r>
          </w:p>
        </w:tc>
      </w:tr>
      <w:tr w:rsidR="00791F77" w:rsidRPr="00791F77" w14:paraId="6AD4568C" w14:textId="77777777">
        <w:tc>
          <w:tcPr>
            <w:tcW w:w="1355" w:type="dxa"/>
          </w:tcPr>
          <w:p w14:paraId="5EB03B0C" w14:textId="77777777" w:rsidR="00002B30" w:rsidRPr="00791F77" w:rsidRDefault="00E42D5F" w:rsidP="002630A2">
            <w:pPr>
              <w:pStyle w:val="aff0"/>
              <w:jc w:val="left"/>
            </w:pPr>
            <w:r w:rsidRPr="00791F77">
              <w:t>Число</w:t>
            </w:r>
          </w:p>
        </w:tc>
        <w:tc>
          <w:tcPr>
            <w:tcW w:w="2096" w:type="dxa"/>
          </w:tcPr>
          <w:p w14:paraId="29D621CA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U_Level</w:t>
            </w:r>
            <w:proofErr w:type="spellEnd"/>
          </w:p>
        </w:tc>
        <w:tc>
          <w:tcPr>
            <w:tcW w:w="6120" w:type="dxa"/>
          </w:tcPr>
          <w:p w14:paraId="16DB017A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Верхний уровень значений</w:t>
            </w:r>
          </w:p>
        </w:tc>
      </w:tr>
      <w:tr w:rsidR="00791F77" w:rsidRPr="00791F77" w14:paraId="2014840C" w14:textId="77777777">
        <w:tc>
          <w:tcPr>
            <w:tcW w:w="1355" w:type="dxa"/>
          </w:tcPr>
          <w:p w14:paraId="6F091FA9" w14:textId="77777777" w:rsidR="00002B30" w:rsidRPr="00791F77" w:rsidRDefault="00E42D5F" w:rsidP="002630A2">
            <w:pPr>
              <w:pStyle w:val="aff0"/>
              <w:jc w:val="left"/>
            </w:pPr>
            <w:r w:rsidRPr="00791F77">
              <w:t>Число</w:t>
            </w:r>
          </w:p>
        </w:tc>
        <w:tc>
          <w:tcPr>
            <w:tcW w:w="2096" w:type="dxa"/>
          </w:tcPr>
          <w:p w14:paraId="4C107853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Weight</w:t>
            </w:r>
            <w:proofErr w:type="spellEnd"/>
          </w:p>
        </w:tc>
        <w:tc>
          <w:tcPr>
            <w:tcW w:w="6120" w:type="dxa"/>
          </w:tcPr>
          <w:p w14:paraId="2EE4F194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Вес (значимость) характеристики</w:t>
            </w:r>
          </w:p>
        </w:tc>
      </w:tr>
      <w:tr w:rsidR="00791F77" w:rsidRPr="00791F77" w14:paraId="48F211C4" w14:textId="77777777">
        <w:tc>
          <w:tcPr>
            <w:tcW w:w="1355" w:type="dxa"/>
          </w:tcPr>
          <w:p w14:paraId="4E1A8C90" w14:textId="77777777" w:rsidR="00002B30" w:rsidRPr="00791F77" w:rsidRDefault="00E42D5F" w:rsidP="002630A2">
            <w:pPr>
              <w:pStyle w:val="aff0"/>
              <w:jc w:val="left"/>
            </w:pPr>
            <w:r w:rsidRPr="00791F77">
              <w:t>Ссылка</w:t>
            </w:r>
          </w:p>
        </w:tc>
        <w:tc>
          <w:tcPr>
            <w:tcW w:w="2096" w:type="dxa"/>
          </w:tcPr>
          <w:p w14:paraId="6B8F3FBC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Help</w:t>
            </w:r>
          </w:p>
        </w:tc>
        <w:tc>
          <w:tcPr>
            <w:tcW w:w="6120" w:type="dxa"/>
          </w:tcPr>
          <w:p w14:paraId="718CFDD0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 xml:space="preserve">Ссылка </w:t>
            </w:r>
            <w:proofErr w:type="gramStart"/>
            <w:r w:rsidRPr="00791F77">
              <w:t>на топик</w:t>
            </w:r>
            <w:proofErr w:type="gramEnd"/>
            <w:r w:rsidRPr="00791F77">
              <w:t xml:space="preserve"> с описанием характеристики</w:t>
            </w:r>
          </w:p>
        </w:tc>
      </w:tr>
    </w:tbl>
    <w:p w14:paraId="09A07A20" w14:textId="77777777" w:rsidR="00002B30" w:rsidRPr="00791F77" w:rsidRDefault="00002B30">
      <w:pPr>
        <w:spacing w:line="240" w:lineRule="auto"/>
      </w:pPr>
    </w:p>
    <w:p w14:paraId="6C79E302" w14:textId="3A5BFD67" w:rsidR="00002B30" w:rsidRDefault="00E42D5F" w:rsidP="00A96D80">
      <w:pPr>
        <w:pStyle w:val="af2"/>
      </w:pPr>
      <w:r w:rsidRPr="00791F77">
        <w:t xml:space="preserve">В таблице </w:t>
      </w:r>
      <w:proofErr w:type="spellStart"/>
      <w:r w:rsidRPr="00791F77">
        <w:t>Char_Val</w:t>
      </w:r>
      <w:proofErr w:type="spellEnd"/>
      <w:r w:rsidRPr="00791F77">
        <w:t xml:space="preserve"> приведены возможные значения категориальных и ранговых характеристик</w:t>
      </w:r>
    </w:p>
    <w:p w14:paraId="2480F34F" w14:textId="7E3E4D38" w:rsidR="002630A2" w:rsidRPr="002630A2" w:rsidRDefault="002630A2" w:rsidP="002630A2">
      <w:pPr>
        <w:pStyle w:val="af2"/>
        <w:jc w:val="right"/>
        <w:rPr>
          <w:i/>
          <w:iCs/>
        </w:rPr>
      </w:pPr>
      <w:r w:rsidRPr="002630A2">
        <w:rPr>
          <w:i/>
          <w:iCs/>
        </w:rPr>
        <w:t>Таблица 2</w:t>
      </w:r>
    </w:p>
    <w:p w14:paraId="0202DD78" w14:textId="1D66A040" w:rsidR="002630A2" w:rsidRPr="002630A2" w:rsidRDefault="002630A2" w:rsidP="002630A2">
      <w:pPr>
        <w:pStyle w:val="af2"/>
        <w:jc w:val="center"/>
        <w:rPr>
          <w:b/>
          <w:bCs/>
          <w:i/>
          <w:iCs/>
        </w:rPr>
      </w:pPr>
      <w:r w:rsidRPr="002630A2">
        <w:rPr>
          <w:b/>
          <w:bCs/>
          <w:i/>
          <w:iCs/>
        </w:rPr>
        <w:t xml:space="preserve">Таблица </w:t>
      </w:r>
      <w:r w:rsidRPr="002630A2">
        <w:rPr>
          <w:b/>
          <w:bCs/>
          <w:i/>
          <w:iCs/>
          <w:lang w:val="en-US"/>
        </w:rPr>
        <w:t>Char</w:t>
      </w:r>
      <w:r w:rsidRPr="002630A2"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Val</w:t>
      </w:r>
      <w:r w:rsidRPr="002630A2">
        <w:rPr>
          <w:b/>
          <w:bCs/>
          <w:i/>
          <w:iCs/>
        </w:rPr>
        <w:t xml:space="preserve"> из базы да</w:t>
      </w:r>
      <w:r>
        <w:rPr>
          <w:b/>
          <w:bCs/>
          <w:i/>
          <w:iCs/>
        </w:rPr>
        <w:t>н</w:t>
      </w:r>
      <w:r w:rsidRPr="002630A2">
        <w:rPr>
          <w:b/>
          <w:bCs/>
          <w:i/>
          <w:iCs/>
        </w:rPr>
        <w:t>ных</w:t>
      </w:r>
    </w:p>
    <w:tbl>
      <w:tblPr>
        <w:tblStyle w:val="a6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6"/>
        <w:gridCol w:w="2116"/>
        <w:gridCol w:w="6389"/>
      </w:tblGrid>
      <w:tr w:rsidR="00791F77" w:rsidRPr="00791F77" w14:paraId="68FCC83B" w14:textId="77777777">
        <w:tc>
          <w:tcPr>
            <w:tcW w:w="9571" w:type="dxa"/>
            <w:gridSpan w:val="3"/>
            <w:tcBorders>
              <w:bottom w:val="single" w:sz="4" w:space="0" w:color="000000"/>
            </w:tcBorders>
          </w:tcPr>
          <w:p w14:paraId="1B06A536" w14:textId="77777777" w:rsidR="00002B30" w:rsidRPr="00791F77" w:rsidRDefault="00E42D5F" w:rsidP="002630A2">
            <w:pPr>
              <w:pStyle w:val="aff0"/>
            </w:pPr>
            <w:proofErr w:type="spellStart"/>
            <w:r w:rsidRPr="00791F77">
              <w:t>Char_Val</w:t>
            </w:r>
            <w:proofErr w:type="spellEnd"/>
          </w:p>
        </w:tc>
      </w:tr>
      <w:tr w:rsidR="00791F77" w:rsidRPr="00791F77" w14:paraId="071FD039" w14:textId="77777777">
        <w:tc>
          <w:tcPr>
            <w:tcW w:w="1066" w:type="dxa"/>
            <w:shd w:val="clear" w:color="auto" w:fill="D9D9D9"/>
          </w:tcPr>
          <w:p w14:paraId="449A6171" w14:textId="77777777" w:rsidR="00002B30" w:rsidRPr="00791F77" w:rsidRDefault="00E42D5F" w:rsidP="002630A2">
            <w:pPr>
              <w:pStyle w:val="aff0"/>
              <w:rPr>
                <w:shd w:val="clear" w:color="auto" w:fill="D9D9D9"/>
              </w:rPr>
            </w:pPr>
            <w:r w:rsidRPr="00791F77">
              <w:rPr>
                <w:shd w:val="clear" w:color="auto" w:fill="D9D9D9"/>
              </w:rPr>
              <w:t>Тип</w:t>
            </w:r>
          </w:p>
        </w:tc>
        <w:tc>
          <w:tcPr>
            <w:tcW w:w="2116" w:type="dxa"/>
            <w:shd w:val="clear" w:color="auto" w:fill="D9D9D9"/>
          </w:tcPr>
          <w:p w14:paraId="7198F601" w14:textId="77777777" w:rsidR="00002B30" w:rsidRPr="00791F77" w:rsidRDefault="00E42D5F" w:rsidP="002630A2">
            <w:pPr>
              <w:pStyle w:val="aff0"/>
              <w:rPr>
                <w:shd w:val="clear" w:color="auto" w:fill="D9D9D9"/>
              </w:rPr>
            </w:pPr>
            <w:r w:rsidRPr="00791F77">
              <w:rPr>
                <w:shd w:val="clear" w:color="auto" w:fill="D9D9D9"/>
              </w:rPr>
              <w:t>Поле</w:t>
            </w:r>
          </w:p>
        </w:tc>
        <w:tc>
          <w:tcPr>
            <w:tcW w:w="6389" w:type="dxa"/>
            <w:shd w:val="clear" w:color="auto" w:fill="D9D9D9"/>
          </w:tcPr>
          <w:p w14:paraId="142268EC" w14:textId="77777777" w:rsidR="00002B30" w:rsidRPr="00791F77" w:rsidRDefault="00E42D5F" w:rsidP="002630A2">
            <w:pPr>
              <w:pStyle w:val="aff0"/>
              <w:rPr>
                <w:shd w:val="clear" w:color="auto" w:fill="D9D9D9"/>
              </w:rPr>
            </w:pPr>
            <w:r w:rsidRPr="00791F77">
              <w:rPr>
                <w:shd w:val="clear" w:color="auto" w:fill="D9D9D9"/>
              </w:rPr>
              <w:t>Комментарий</w:t>
            </w:r>
          </w:p>
        </w:tc>
      </w:tr>
      <w:tr w:rsidR="00791F77" w:rsidRPr="00791F77" w14:paraId="78146980" w14:textId="77777777">
        <w:tc>
          <w:tcPr>
            <w:tcW w:w="1066" w:type="dxa"/>
          </w:tcPr>
          <w:p w14:paraId="6A83CDCE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Целое</w:t>
            </w:r>
          </w:p>
        </w:tc>
        <w:tc>
          <w:tcPr>
            <w:tcW w:w="2116" w:type="dxa"/>
          </w:tcPr>
          <w:p w14:paraId="5D7B5364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Id_Char_Val</w:t>
            </w:r>
            <w:proofErr w:type="spellEnd"/>
          </w:p>
        </w:tc>
        <w:tc>
          <w:tcPr>
            <w:tcW w:w="6389" w:type="dxa"/>
          </w:tcPr>
          <w:p w14:paraId="5F3B1152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Id</w:t>
            </w:r>
            <w:proofErr w:type="spellEnd"/>
            <w:r w:rsidRPr="00791F77">
              <w:t xml:space="preserve"> записи</w:t>
            </w:r>
          </w:p>
        </w:tc>
      </w:tr>
      <w:tr w:rsidR="00791F77" w:rsidRPr="00791F77" w14:paraId="471F0B94" w14:textId="77777777">
        <w:tc>
          <w:tcPr>
            <w:tcW w:w="1066" w:type="dxa"/>
          </w:tcPr>
          <w:p w14:paraId="42205739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Целое</w:t>
            </w:r>
          </w:p>
        </w:tc>
        <w:tc>
          <w:tcPr>
            <w:tcW w:w="2116" w:type="dxa"/>
          </w:tcPr>
          <w:p w14:paraId="6DBF0C22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Id_Char</w:t>
            </w:r>
            <w:proofErr w:type="spellEnd"/>
          </w:p>
        </w:tc>
        <w:tc>
          <w:tcPr>
            <w:tcW w:w="6389" w:type="dxa"/>
          </w:tcPr>
          <w:p w14:paraId="554159CE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Id</w:t>
            </w:r>
            <w:proofErr w:type="spellEnd"/>
            <w:r w:rsidRPr="00791F77">
              <w:t xml:space="preserve"> характеристики</w:t>
            </w:r>
          </w:p>
        </w:tc>
      </w:tr>
      <w:tr w:rsidR="00791F77" w:rsidRPr="00791F77" w14:paraId="39B7859B" w14:textId="77777777">
        <w:tc>
          <w:tcPr>
            <w:tcW w:w="1066" w:type="dxa"/>
          </w:tcPr>
          <w:p w14:paraId="0D0BFB25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Целое</w:t>
            </w:r>
          </w:p>
        </w:tc>
        <w:tc>
          <w:tcPr>
            <w:tcW w:w="2116" w:type="dxa"/>
          </w:tcPr>
          <w:p w14:paraId="1FAE6DC5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Code</w:t>
            </w:r>
          </w:p>
        </w:tc>
        <w:tc>
          <w:tcPr>
            <w:tcW w:w="6389" w:type="dxa"/>
          </w:tcPr>
          <w:p w14:paraId="01B5E24E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Код значения</w:t>
            </w:r>
          </w:p>
        </w:tc>
      </w:tr>
      <w:tr w:rsidR="00791F77" w:rsidRPr="00791F77" w14:paraId="24893052" w14:textId="77777777">
        <w:tc>
          <w:tcPr>
            <w:tcW w:w="1066" w:type="dxa"/>
          </w:tcPr>
          <w:p w14:paraId="508D58C9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Строка</w:t>
            </w:r>
          </w:p>
        </w:tc>
        <w:tc>
          <w:tcPr>
            <w:tcW w:w="2116" w:type="dxa"/>
          </w:tcPr>
          <w:p w14:paraId="599400D1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Value</w:t>
            </w:r>
          </w:p>
        </w:tc>
        <w:tc>
          <w:tcPr>
            <w:tcW w:w="6389" w:type="dxa"/>
          </w:tcPr>
          <w:p w14:paraId="1DF03E0D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Значение</w:t>
            </w:r>
          </w:p>
        </w:tc>
      </w:tr>
    </w:tbl>
    <w:p w14:paraId="3E0F8B16" w14:textId="77777777" w:rsidR="00002B30" w:rsidRPr="00791F77" w:rsidRDefault="00002B30"/>
    <w:p w14:paraId="7557A7E6" w14:textId="372546C5" w:rsidR="00002B30" w:rsidRDefault="00E42D5F" w:rsidP="00A96D80">
      <w:pPr>
        <w:pStyle w:val="af2"/>
      </w:pPr>
      <w:r w:rsidRPr="00791F77">
        <w:t xml:space="preserve">В таблице </w:t>
      </w:r>
      <w:proofErr w:type="spellStart"/>
      <w:r w:rsidRPr="00791F77">
        <w:t>Anket</w:t>
      </w:r>
      <w:proofErr w:type="spellEnd"/>
      <w:r w:rsidRPr="00791F77">
        <w:t xml:space="preserve"> приведена основная информация об анкете </w:t>
      </w:r>
    </w:p>
    <w:p w14:paraId="4C147CE8" w14:textId="72007EA6" w:rsidR="002630A2" w:rsidRPr="009872A8" w:rsidRDefault="002630A2" w:rsidP="002630A2">
      <w:pPr>
        <w:pStyle w:val="af2"/>
        <w:jc w:val="right"/>
        <w:rPr>
          <w:i/>
          <w:iCs/>
        </w:rPr>
      </w:pPr>
      <w:r w:rsidRPr="002630A2">
        <w:rPr>
          <w:i/>
          <w:iCs/>
        </w:rPr>
        <w:t xml:space="preserve">Таблица </w:t>
      </w:r>
      <w:r w:rsidRPr="009872A8">
        <w:rPr>
          <w:i/>
          <w:iCs/>
        </w:rPr>
        <w:t>3</w:t>
      </w:r>
    </w:p>
    <w:p w14:paraId="49089B95" w14:textId="0BA6437A" w:rsidR="002630A2" w:rsidRPr="002630A2" w:rsidRDefault="002630A2" w:rsidP="002630A2">
      <w:pPr>
        <w:pStyle w:val="af2"/>
        <w:jc w:val="center"/>
        <w:rPr>
          <w:b/>
          <w:bCs/>
          <w:i/>
          <w:iCs/>
        </w:rPr>
      </w:pPr>
      <w:r w:rsidRPr="002630A2">
        <w:rPr>
          <w:b/>
          <w:bCs/>
          <w:i/>
          <w:iCs/>
        </w:rPr>
        <w:t xml:space="preserve">Таблица </w:t>
      </w:r>
      <w:proofErr w:type="spellStart"/>
      <w:r>
        <w:rPr>
          <w:b/>
          <w:bCs/>
          <w:i/>
          <w:iCs/>
          <w:lang w:val="en-US"/>
        </w:rPr>
        <w:t>Anket</w:t>
      </w:r>
      <w:proofErr w:type="spellEnd"/>
      <w:r w:rsidRPr="002630A2">
        <w:rPr>
          <w:b/>
          <w:bCs/>
          <w:i/>
          <w:iCs/>
        </w:rPr>
        <w:t xml:space="preserve"> из базы да</w:t>
      </w:r>
      <w:r>
        <w:rPr>
          <w:b/>
          <w:bCs/>
          <w:i/>
          <w:iCs/>
        </w:rPr>
        <w:t>н</w:t>
      </w:r>
      <w:r w:rsidRPr="002630A2">
        <w:rPr>
          <w:b/>
          <w:bCs/>
          <w:i/>
          <w:iCs/>
        </w:rPr>
        <w:t>ных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363"/>
        <w:gridCol w:w="5649"/>
      </w:tblGrid>
      <w:tr w:rsidR="00791F77" w:rsidRPr="00791F77" w14:paraId="79882EB3" w14:textId="77777777">
        <w:tc>
          <w:tcPr>
            <w:tcW w:w="9571" w:type="dxa"/>
            <w:gridSpan w:val="3"/>
            <w:tcBorders>
              <w:bottom w:val="single" w:sz="4" w:space="0" w:color="000000"/>
            </w:tcBorders>
          </w:tcPr>
          <w:p w14:paraId="3ED12BC0" w14:textId="77777777" w:rsidR="00002B30" w:rsidRPr="00791F77" w:rsidRDefault="00E42D5F" w:rsidP="002630A2">
            <w:pPr>
              <w:pStyle w:val="aff0"/>
            </w:pPr>
            <w:proofErr w:type="spellStart"/>
            <w:r w:rsidRPr="00791F77">
              <w:t>Anket</w:t>
            </w:r>
            <w:proofErr w:type="spellEnd"/>
          </w:p>
        </w:tc>
      </w:tr>
      <w:tr w:rsidR="00791F77" w:rsidRPr="00791F77" w14:paraId="4F7B8266" w14:textId="77777777">
        <w:tc>
          <w:tcPr>
            <w:tcW w:w="1559" w:type="dxa"/>
            <w:shd w:val="clear" w:color="auto" w:fill="D9D9D9"/>
          </w:tcPr>
          <w:p w14:paraId="787493F1" w14:textId="77777777" w:rsidR="00002B30" w:rsidRPr="00791F77" w:rsidRDefault="00E42D5F" w:rsidP="002630A2">
            <w:pPr>
              <w:pStyle w:val="aff0"/>
              <w:rPr>
                <w:shd w:val="clear" w:color="auto" w:fill="D9D9D9"/>
              </w:rPr>
            </w:pPr>
            <w:r w:rsidRPr="00791F77">
              <w:rPr>
                <w:shd w:val="clear" w:color="auto" w:fill="D9D9D9"/>
              </w:rPr>
              <w:t>Тип</w:t>
            </w:r>
          </w:p>
        </w:tc>
        <w:tc>
          <w:tcPr>
            <w:tcW w:w="2363" w:type="dxa"/>
            <w:shd w:val="clear" w:color="auto" w:fill="D9D9D9"/>
          </w:tcPr>
          <w:p w14:paraId="2B5C7BC3" w14:textId="77777777" w:rsidR="00002B30" w:rsidRPr="00791F77" w:rsidRDefault="00E42D5F" w:rsidP="002630A2">
            <w:pPr>
              <w:pStyle w:val="aff0"/>
              <w:rPr>
                <w:shd w:val="clear" w:color="auto" w:fill="D9D9D9"/>
              </w:rPr>
            </w:pPr>
            <w:r w:rsidRPr="00791F77">
              <w:rPr>
                <w:shd w:val="clear" w:color="auto" w:fill="D9D9D9"/>
              </w:rPr>
              <w:t>Поле</w:t>
            </w:r>
          </w:p>
        </w:tc>
        <w:tc>
          <w:tcPr>
            <w:tcW w:w="5649" w:type="dxa"/>
            <w:shd w:val="clear" w:color="auto" w:fill="D9D9D9"/>
          </w:tcPr>
          <w:p w14:paraId="1604C162" w14:textId="77777777" w:rsidR="00002B30" w:rsidRPr="00791F77" w:rsidRDefault="00E42D5F" w:rsidP="002630A2">
            <w:pPr>
              <w:pStyle w:val="aff0"/>
              <w:rPr>
                <w:shd w:val="clear" w:color="auto" w:fill="D9D9D9"/>
              </w:rPr>
            </w:pPr>
            <w:r w:rsidRPr="00791F77">
              <w:rPr>
                <w:shd w:val="clear" w:color="auto" w:fill="D9D9D9"/>
              </w:rPr>
              <w:t>Комментарий</w:t>
            </w:r>
          </w:p>
        </w:tc>
      </w:tr>
      <w:tr w:rsidR="00791F77" w:rsidRPr="00791F77" w14:paraId="6EA9FF76" w14:textId="77777777">
        <w:tc>
          <w:tcPr>
            <w:tcW w:w="1559" w:type="dxa"/>
          </w:tcPr>
          <w:p w14:paraId="50466CED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Целое</w:t>
            </w:r>
          </w:p>
        </w:tc>
        <w:tc>
          <w:tcPr>
            <w:tcW w:w="2363" w:type="dxa"/>
          </w:tcPr>
          <w:p w14:paraId="38CDB330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ID_Anket</w:t>
            </w:r>
            <w:proofErr w:type="spellEnd"/>
          </w:p>
        </w:tc>
        <w:tc>
          <w:tcPr>
            <w:tcW w:w="5649" w:type="dxa"/>
          </w:tcPr>
          <w:p w14:paraId="46601247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proofErr w:type="gramStart"/>
            <w:r w:rsidRPr="00791F77">
              <w:t>Id</w:t>
            </w:r>
            <w:proofErr w:type="spellEnd"/>
            <w:r w:rsidRPr="00791F77">
              <w:t xml:space="preserve">  анкеты</w:t>
            </w:r>
            <w:proofErr w:type="gramEnd"/>
          </w:p>
        </w:tc>
      </w:tr>
      <w:tr w:rsidR="00791F77" w:rsidRPr="00791F77" w14:paraId="73416E9F" w14:textId="77777777">
        <w:tc>
          <w:tcPr>
            <w:tcW w:w="1559" w:type="dxa"/>
          </w:tcPr>
          <w:p w14:paraId="0ABA51A0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Строка</w:t>
            </w:r>
          </w:p>
        </w:tc>
        <w:tc>
          <w:tcPr>
            <w:tcW w:w="2363" w:type="dxa"/>
          </w:tcPr>
          <w:p w14:paraId="28DA0F10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 xml:space="preserve"> FIO</w:t>
            </w:r>
          </w:p>
        </w:tc>
        <w:tc>
          <w:tcPr>
            <w:tcW w:w="5649" w:type="dxa"/>
          </w:tcPr>
          <w:p w14:paraId="5080AB88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Фамилия, имя, отчество пациента</w:t>
            </w:r>
          </w:p>
        </w:tc>
      </w:tr>
      <w:tr w:rsidR="00791F77" w:rsidRPr="00791F77" w14:paraId="3ACFFD48" w14:textId="77777777">
        <w:tc>
          <w:tcPr>
            <w:tcW w:w="1559" w:type="dxa"/>
          </w:tcPr>
          <w:p w14:paraId="303DD162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Дата/время</w:t>
            </w:r>
          </w:p>
        </w:tc>
        <w:tc>
          <w:tcPr>
            <w:tcW w:w="2363" w:type="dxa"/>
          </w:tcPr>
          <w:p w14:paraId="4E966DC0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DateOfCompletion</w:t>
            </w:r>
            <w:proofErr w:type="spellEnd"/>
          </w:p>
        </w:tc>
        <w:tc>
          <w:tcPr>
            <w:tcW w:w="5649" w:type="dxa"/>
          </w:tcPr>
          <w:p w14:paraId="7BFD2DB9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Дата заполнения анкеты</w:t>
            </w:r>
          </w:p>
        </w:tc>
      </w:tr>
      <w:tr w:rsidR="00791F77" w:rsidRPr="00791F77" w14:paraId="6B5AA7A4" w14:textId="77777777">
        <w:tc>
          <w:tcPr>
            <w:tcW w:w="1559" w:type="dxa"/>
          </w:tcPr>
          <w:p w14:paraId="58347C5C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Целое</w:t>
            </w:r>
          </w:p>
        </w:tc>
        <w:tc>
          <w:tcPr>
            <w:tcW w:w="2363" w:type="dxa"/>
          </w:tcPr>
          <w:p w14:paraId="7093C104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Doctor</w:t>
            </w:r>
          </w:p>
        </w:tc>
        <w:tc>
          <w:tcPr>
            <w:tcW w:w="5649" w:type="dxa"/>
          </w:tcPr>
          <w:p w14:paraId="6F60B05C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Id</w:t>
            </w:r>
            <w:proofErr w:type="spellEnd"/>
            <w:r w:rsidRPr="00791F77">
              <w:t xml:space="preserve"> врача, заполнившего анкету</w:t>
            </w:r>
          </w:p>
        </w:tc>
      </w:tr>
      <w:tr w:rsidR="00791F77" w:rsidRPr="00791F77" w14:paraId="04DE0BDC" w14:textId="77777777">
        <w:tc>
          <w:tcPr>
            <w:tcW w:w="1559" w:type="dxa"/>
          </w:tcPr>
          <w:p w14:paraId="0FDE1FEA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Строка</w:t>
            </w:r>
          </w:p>
        </w:tc>
        <w:tc>
          <w:tcPr>
            <w:tcW w:w="2363" w:type="dxa"/>
          </w:tcPr>
          <w:p w14:paraId="577B05AF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AdmittedFrom</w:t>
            </w:r>
            <w:proofErr w:type="spellEnd"/>
          </w:p>
        </w:tc>
        <w:tc>
          <w:tcPr>
            <w:tcW w:w="5649" w:type="dxa"/>
          </w:tcPr>
          <w:p w14:paraId="2595F4D3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Откуда поступил больной</w:t>
            </w:r>
          </w:p>
        </w:tc>
      </w:tr>
      <w:tr w:rsidR="00791F77" w:rsidRPr="00791F77" w14:paraId="56657FA6" w14:textId="77777777">
        <w:tc>
          <w:tcPr>
            <w:tcW w:w="1559" w:type="dxa"/>
          </w:tcPr>
          <w:p w14:paraId="5579BC28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ENUM</w:t>
            </w:r>
          </w:p>
        </w:tc>
        <w:tc>
          <w:tcPr>
            <w:tcW w:w="2363" w:type="dxa"/>
          </w:tcPr>
          <w:p w14:paraId="3A341E14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FinalDiagnosis</w:t>
            </w:r>
            <w:proofErr w:type="spellEnd"/>
          </w:p>
        </w:tc>
        <w:tc>
          <w:tcPr>
            <w:tcW w:w="5649" w:type="dxa"/>
          </w:tcPr>
          <w:p w14:paraId="7C72AD0B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Окончательный диагноз (по умолчанию: «Пока не установлен»)</w:t>
            </w:r>
          </w:p>
        </w:tc>
      </w:tr>
      <w:tr w:rsidR="00791F77" w:rsidRPr="00791F77" w14:paraId="725008C0" w14:textId="77777777">
        <w:tc>
          <w:tcPr>
            <w:tcW w:w="1559" w:type="dxa"/>
          </w:tcPr>
          <w:p w14:paraId="0EDED880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Целое</w:t>
            </w:r>
          </w:p>
        </w:tc>
        <w:tc>
          <w:tcPr>
            <w:tcW w:w="2363" w:type="dxa"/>
          </w:tcPr>
          <w:p w14:paraId="16246E22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Expert</w:t>
            </w:r>
          </w:p>
        </w:tc>
        <w:tc>
          <w:tcPr>
            <w:tcW w:w="5649" w:type="dxa"/>
          </w:tcPr>
          <w:p w14:paraId="0EA1DAB5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Id</w:t>
            </w:r>
            <w:proofErr w:type="spellEnd"/>
            <w:r w:rsidRPr="00791F77">
              <w:t xml:space="preserve"> врача, поставившего окончательный диагноз</w:t>
            </w:r>
          </w:p>
        </w:tc>
      </w:tr>
    </w:tbl>
    <w:p w14:paraId="036C9408" w14:textId="77777777" w:rsidR="00002B30" w:rsidRPr="00791F77" w:rsidRDefault="00002B30">
      <w:pPr>
        <w:spacing w:line="240" w:lineRule="auto"/>
      </w:pPr>
    </w:p>
    <w:p w14:paraId="7777A822" w14:textId="18079042" w:rsidR="00002B30" w:rsidRDefault="00E42D5F" w:rsidP="00A96D80">
      <w:pPr>
        <w:pStyle w:val="af2"/>
      </w:pPr>
      <w:r w:rsidRPr="00791F77">
        <w:t xml:space="preserve">В таблице </w:t>
      </w:r>
      <w:proofErr w:type="spellStart"/>
      <w:r w:rsidRPr="00791F77">
        <w:t>Аnket_Val</w:t>
      </w:r>
      <w:proofErr w:type="spellEnd"/>
      <w:r w:rsidRPr="00791F77">
        <w:t xml:space="preserve"> приведены значения характеристик конкретной анкеты</w:t>
      </w:r>
    </w:p>
    <w:p w14:paraId="2F172929" w14:textId="0BDBB040" w:rsidR="002630A2" w:rsidRPr="002630A2" w:rsidRDefault="002630A2" w:rsidP="002630A2">
      <w:pPr>
        <w:pStyle w:val="af2"/>
        <w:jc w:val="right"/>
        <w:rPr>
          <w:i/>
          <w:iCs/>
        </w:rPr>
      </w:pPr>
      <w:r w:rsidRPr="002630A2">
        <w:rPr>
          <w:i/>
          <w:iCs/>
        </w:rPr>
        <w:t>Таблица 4</w:t>
      </w:r>
    </w:p>
    <w:p w14:paraId="2692D3DA" w14:textId="0912DF50" w:rsidR="002630A2" w:rsidRPr="002630A2" w:rsidRDefault="002630A2" w:rsidP="002630A2">
      <w:pPr>
        <w:pStyle w:val="af2"/>
        <w:jc w:val="center"/>
        <w:rPr>
          <w:b/>
          <w:bCs/>
          <w:i/>
          <w:iCs/>
        </w:rPr>
      </w:pPr>
      <w:r w:rsidRPr="002630A2">
        <w:rPr>
          <w:b/>
          <w:bCs/>
          <w:i/>
          <w:iCs/>
        </w:rPr>
        <w:t xml:space="preserve">Таблица </w:t>
      </w:r>
      <w:proofErr w:type="spellStart"/>
      <w:r>
        <w:rPr>
          <w:b/>
          <w:bCs/>
          <w:i/>
          <w:iCs/>
          <w:lang w:val="en-US"/>
        </w:rPr>
        <w:t>Anket</w:t>
      </w:r>
      <w:proofErr w:type="spellEnd"/>
      <w:r w:rsidRPr="002630A2"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Val</w:t>
      </w:r>
      <w:r w:rsidRPr="002630A2">
        <w:rPr>
          <w:b/>
          <w:bCs/>
          <w:i/>
          <w:iCs/>
        </w:rPr>
        <w:t xml:space="preserve"> из базы да</w:t>
      </w:r>
      <w:r>
        <w:rPr>
          <w:b/>
          <w:bCs/>
          <w:i/>
          <w:iCs/>
        </w:rPr>
        <w:t>н</w:t>
      </w:r>
      <w:r w:rsidRPr="002630A2">
        <w:rPr>
          <w:b/>
          <w:bCs/>
          <w:i/>
          <w:iCs/>
        </w:rPr>
        <w:t>ных</w:t>
      </w:r>
    </w:p>
    <w:tbl>
      <w:tblPr>
        <w:tblStyle w:val="a8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6"/>
        <w:gridCol w:w="2116"/>
        <w:gridCol w:w="6389"/>
      </w:tblGrid>
      <w:tr w:rsidR="00791F77" w:rsidRPr="00791F77" w14:paraId="1871451A" w14:textId="77777777">
        <w:tc>
          <w:tcPr>
            <w:tcW w:w="9571" w:type="dxa"/>
            <w:gridSpan w:val="3"/>
            <w:tcBorders>
              <w:bottom w:val="single" w:sz="4" w:space="0" w:color="000000"/>
            </w:tcBorders>
          </w:tcPr>
          <w:p w14:paraId="447A0727" w14:textId="77777777" w:rsidR="00002B30" w:rsidRPr="00791F77" w:rsidRDefault="00E42D5F" w:rsidP="002630A2">
            <w:pPr>
              <w:pStyle w:val="aff0"/>
            </w:pPr>
            <w:proofErr w:type="spellStart"/>
            <w:r w:rsidRPr="00791F77">
              <w:t>Аnket</w:t>
            </w:r>
            <w:proofErr w:type="spellEnd"/>
            <w:r w:rsidRPr="00791F77">
              <w:t xml:space="preserve"> _</w:t>
            </w:r>
            <w:proofErr w:type="spellStart"/>
            <w:r w:rsidRPr="00791F77">
              <w:t>Val</w:t>
            </w:r>
            <w:proofErr w:type="spellEnd"/>
          </w:p>
        </w:tc>
      </w:tr>
      <w:tr w:rsidR="00791F77" w:rsidRPr="00791F77" w14:paraId="416DC72F" w14:textId="77777777">
        <w:tc>
          <w:tcPr>
            <w:tcW w:w="1066" w:type="dxa"/>
            <w:shd w:val="clear" w:color="auto" w:fill="D9D9D9"/>
          </w:tcPr>
          <w:p w14:paraId="4C74B96E" w14:textId="77777777" w:rsidR="00002B30" w:rsidRPr="00791F77" w:rsidRDefault="00E42D5F" w:rsidP="002630A2">
            <w:pPr>
              <w:pStyle w:val="aff0"/>
              <w:rPr>
                <w:shd w:val="clear" w:color="auto" w:fill="D9D9D9"/>
              </w:rPr>
            </w:pPr>
            <w:r w:rsidRPr="00791F77">
              <w:rPr>
                <w:shd w:val="clear" w:color="auto" w:fill="D9D9D9"/>
              </w:rPr>
              <w:t>Тип</w:t>
            </w:r>
          </w:p>
        </w:tc>
        <w:tc>
          <w:tcPr>
            <w:tcW w:w="2116" w:type="dxa"/>
            <w:shd w:val="clear" w:color="auto" w:fill="D9D9D9"/>
          </w:tcPr>
          <w:p w14:paraId="34FA99A3" w14:textId="77777777" w:rsidR="00002B30" w:rsidRPr="00791F77" w:rsidRDefault="00E42D5F" w:rsidP="002630A2">
            <w:pPr>
              <w:pStyle w:val="aff0"/>
              <w:rPr>
                <w:shd w:val="clear" w:color="auto" w:fill="D9D9D9"/>
              </w:rPr>
            </w:pPr>
            <w:r w:rsidRPr="00791F77">
              <w:rPr>
                <w:shd w:val="clear" w:color="auto" w:fill="D9D9D9"/>
              </w:rPr>
              <w:t>Поле</w:t>
            </w:r>
          </w:p>
        </w:tc>
        <w:tc>
          <w:tcPr>
            <w:tcW w:w="6389" w:type="dxa"/>
            <w:shd w:val="clear" w:color="auto" w:fill="D9D9D9"/>
          </w:tcPr>
          <w:p w14:paraId="0CE4D28B" w14:textId="77777777" w:rsidR="00002B30" w:rsidRPr="00791F77" w:rsidRDefault="00E42D5F" w:rsidP="002630A2">
            <w:pPr>
              <w:pStyle w:val="aff0"/>
              <w:rPr>
                <w:shd w:val="clear" w:color="auto" w:fill="D9D9D9"/>
              </w:rPr>
            </w:pPr>
            <w:r w:rsidRPr="00791F77">
              <w:rPr>
                <w:shd w:val="clear" w:color="auto" w:fill="D9D9D9"/>
              </w:rPr>
              <w:t>Комментарий</w:t>
            </w:r>
          </w:p>
        </w:tc>
      </w:tr>
      <w:tr w:rsidR="00791F77" w:rsidRPr="00791F77" w14:paraId="139EC4DA" w14:textId="77777777">
        <w:tc>
          <w:tcPr>
            <w:tcW w:w="1066" w:type="dxa"/>
          </w:tcPr>
          <w:p w14:paraId="2B7F21C1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Целое</w:t>
            </w:r>
          </w:p>
        </w:tc>
        <w:tc>
          <w:tcPr>
            <w:tcW w:w="2116" w:type="dxa"/>
          </w:tcPr>
          <w:p w14:paraId="473EAE1F" w14:textId="17937834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Id_Аnket_Val</w:t>
            </w:r>
            <w:proofErr w:type="spellEnd"/>
          </w:p>
        </w:tc>
        <w:tc>
          <w:tcPr>
            <w:tcW w:w="6389" w:type="dxa"/>
          </w:tcPr>
          <w:p w14:paraId="4AAAC044" w14:textId="7DCF5F99" w:rsidR="00002B30" w:rsidRPr="002630A2" w:rsidRDefault="002630A2" w:rsidP="002630A2">
            <w:pPr>
              <w:pStyle w:val="aff0"/>
              <w:jc w:val="both"/>
            </w:pPr>
            <w:r>
              <w:rPr>
                <w:lang w:val="en-US"/>
              </w:rPr>
              <w:t xml:space="preserve">Id </w:t>
            </w:r>
            <w:r>
              <w:t>значения характеристики</w:t>
            </w:r>
          </w:p>
        </w:tc>
      </w:tr>
      <w:tr w:rsidR="00791F77" w:rsidRPr="00791F77" w14:paraId="2F95A723" w14:textId="77777777">
        <w:tc>
          <w:tcPr>
            <w:tcW w:w="1066" w:type="dxa"/>
          </w:tcPr>
          <w:p w14:paraId="4CF291FF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Целое</w:t>
            </w:r>
          </w:p>
        </w:tc>
        <w:tc>
          <w:tcPr>
            <w:tcW w:w="2116" w:type="dxa"/>
          </w:tcPr>
          <w:p w14:paraId="10D7C353" w14:textId="0F77340B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Id_Аnket</w:t>
            </w:r>
            <w:proofErr w:type="spellEnd"/>
          </w:p>
        </w:tc>
        <w:tc>
          <w:tcPr>
            <w:tcW w:w="6389" w:type="dxa"/>
          </w:tcPr>
          <w:p w14:paraId="406CF8E8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proofErr w:type="gramStart"/>
            <w:r w:rsidRPr="00791F77">
              <w:t>Id</w:t>
            </w:r>
            <w:proofErr w:type="spellEnd"/>
            <w:r w:rsidRPr="00791F77">
              <w:t xml:space="preserve">  анкеты</w:t>
            </w:r>
            <w:proofErr w:type="gramEnd"/>
          </w:p>
        </w:tc>
      </w:tr>
      <w:tr w:rsidR="00791F77" w:rsidRPr="00791F77" w14:paraId="438C3535" w14:textId="77777777">
        <w:tc>
          <w:tcPr>
            <w:tcW w:w="1066" w:type="dxa"/>
          </w:tcPr>
          <w:p w14:paraId="1B39AECD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Целое</w:t>
            </w:r>
          </w:p>
        </w:tc>
        <w:tc>
          <w:tcPr>
            <w:tcW w:w="2116" w:type="dxa"/>
          </w:tcPr>
          <w:p w14:paraId="0EF3B416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Id_Char</w:t>
            </w:r>
            <w:proofErr w:type="spellEnd"/>
          </w:p>
        </w:tc>
        <w:tc>
          <w:tcPr>
            <w:tcW w:w="6389" w:type="dxa"/>
          </w:tcPr>
          <w:p w14:paraId="365059A7" w14:textId="77777777" w:rsidR="00002B30" w:rsidRPr="00791F77" w:rsidRDefault="00E42D5F" w:rsidP="002630A2">
            <w:pPr>
              <w:pStyle w:val="aff0"/>
              <w:jc w:val="both"/>
            </w:pPr>
            <w:proofErr w:type="spellStart"/>
            <w:r w:rsidRPr="00791F77">
              <w:t>Id</w:t>
            </w:r>
            <w:proofErr w:type="spellEnd"/>
            <w:r w:rsidRPr="00791F77">
              <w:t xml:space="preserve"> характеристики</w:t>
            </w:r>
          </w:p>
        </w:tc>
      </w:tr>
      <w:tr w:rsidR="00791F77" w:rsidRPr="00791F77" w14:paraId="3612CE3A" w14:textId="77777777">
        <w:tc>
          <w:tcPr>
            <w:tcW w:w="1066" w:type="dxa"/>
          </w:tcPr>
          <w:p w14:paraId="74E20E6A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Число</w:t>
            </w:r>
          </w:p>
        </w:tc>
        <w:tc>
          <w:tcPr>
            <w:tcW w:w="2116" w:type="dxa"/>
          </w:tcPr>
          <w:p w14:paraId="1F4FE262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Value</w:t>
            </w:r>
          </w:p>
        </w:tc>
        <w:tc>
          <w:tcPr>
            <w:tcW w:w="6389" w:type="dxa"/>
          </w:tcPr>
          <w:p w14:paraId="56AC9667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Значение характеристики (для числовых характеристик)</w:t>
            </w:r>
          </w:p>
        </w:tc>
      </w:tr>
      <w:tr w:rsidR="00791F77" w:rsidRPr="00791F77" w14:paraId="7582C6E5" w14:textId="77777777">
        <w:tc>
          <w:tcPr>
            <w:tcW w:w="1066" w:type="dxa"/>
          </w:tcPr>
          <w:p w14:paraId="0A7E54A0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Целое</w:t>
            </w:r>
          </w:p>
        </w:tc>
        <w:tc>
          <w:tcPr>
            <w:tcW w:w="2116" w:type="dxa"/>
          </w:tcPr>
          <w:p w14:paraId="2B813187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CODE</w:t>
            </w:r>
          </w:p>
        </w:tc>
        <w:tc>
          <w:tcPr>
            <w:tcW w:w="6389" w:type="dxa"/>
          </w:tcPr>
          <w:p w14:paraId="1655D2C0" w14:textId="77777777" w:rsidR="00002B30" w:rsidRPr="00791F77" w:rsidRDefault="00E42D5F" w:rsidP="002630A2">
            <w:pPr>
              <w:pStyle w:val="aff0"/>
              <w:jc w:val="both"/>
            </w:pPr>
            <w:r w:rsidRPr="00791F77">
              <w:t>Код значения характеристики (для категориальных и ранговых характеристик)</w:t>
            </w:r>
          </w:p>
        </w:tc>
      </w:tr>
    </w:tbl>
    <w:p w14:paraId="35153368" w14:textId="77777777" w:rsidR="00002B30" w:rsidRPr="00791F77" w:rsidRDefault="00002B30"/>
    <w:p w14:paraId="0961EC22" w14:textId="06053436" w:rsidR="00002B30" w:rsidRDefault="00E42D5F" w:rsidP="00A96D80">
      <w:pPr>
        <w:pStyle w:val="af2"/>
      </w:pPr>
      <w:r w:rsidRPr="00791F77">
        <w:t xml:space="preserve">В таблице </w:t>
      </w:r>
      <w:proofErr w:type="spellStart"/>
      <w:r w:rsidRPr="00791F77">
        <w:t>Doctors</w:t>
      </w:r>
      <w:proofErr w:type="spellEnd"/>
      <w:r w:rsidRPr="00791F77">
        <w:t xml:space="preserve"> приведены характеристики врачей, участвующих в процессе диагностики</w:t>
      </w:r>
    </w:p>
    <w:p w14:paraId="6522FE6C" w14:textId="283295A7" w:rsidR="002630A2" w:rsidRPr="009872A8" w:rsidRDefault="002630A2" w:rsidP="002630A2">
      <w:pPr>
        <w:pStyle w:val="af2"/>
        <w:jc w:val="right"/>
        <w:rPr>
          <w:i/>
          <w:iCs/>
        </w:rPr>
      </w:pPr>
      <w:r w:rsidRPr="002630A2">
        <w:rPr>
          <w:i/>
          <w:iCs/>
        </w:rPr>
        <w:t xml:space="preserve">Таблица </w:t>
      </w:r>
      <w:r w:rsidRPr="009872A8">
        <w:rPr>
          <w:i/>
          <w:iCs/>
        </w:rPr>
        <w:t>5</w:t>
      </w:r>
    </w:p>
    <w:p w14:paraId="0A876F99" w14:textId="1B86A74C" w:rsidR="002630A2" w:rsidRPr="002630A2" w:rsidRDefault="002630A2" w:rsidP="002630A2">
      <w:pPr>
        <w:pStyle w:val="af2"/>
        <w:jc w:val="center"/>
        <w:rPr>
          <w:b/>
          <w:bCs/>
          <w:i/>
          <w:iCs/>
        </w:rPr>
      </w:pPr>
      <w:r w:rsidRPr="002630A2">
        <w:rPr>
          <w:b/>
          <w:bCs/>
          <w:i/>
          <w:iCs/>
        </w:rPr>
        <w:t xml:space="preserve">Таблица </w:t>
      </w:r>
      <w:r>
        <w:rPr>
          <w:b/>
          <w:bCs/>
          <w:i/>
          <w:iCs/>
          <w:lang w:val="en-US"/>
        </w:rPr>
        <w:t>Doctor</w:t>
      </w:r>
      <w:r w:rsidRPr="002630A2">
        <w:rPr>
          <w:b/>
          <w:bCs/>
          <w:i/>
          <w:iCs/>
        </w:rPr>
        <w:t xml:space="preserve"> из базы да</w:t>
      </w:r>
      <w:r>
        <w:rPr>
          <w:b/>
          <w:bCs/>
          <w:i/>
          <w:iCs/>
        </w:rPr>
        <w:t>н</w:t>
      </w:r>
      <w:r w:rsidRPr="002630A2">
        <w:rPr>
          <w:b/>
          <w:bCs/>
          <w:i/>
          <w:iCs/>
        </w:rPr>
        <w:t>ных</w:t>
      </w:r>
    </w:p>
    <w:tbl>
      <w:tblPr>
        <w:tblStyle w:val="a9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6"/>
        <w:gridCol w:w="2116"/>
        <w:gridCol w:w="6389"/>
      </w:tblGrid>
      <w:tr w:rsidR="00791F77" w:rsidRPr="00791F77" w14:paraId="53F1AA05" w14:textId="77777777" w:rsidTr="002630A2">
        <w:tc>
          <w:tcPr>
            <w:tcW w:w="9571" w:type="dxa"/>
            <w:gridSpan w:val="3"/>
            <w:tcBorders>
              <w:bottom w:val="single" w:sz="4" w:space="0" w:color="000000"/>
            </w:tcBorders>
          </w:tcPr>
          <w:p w14:paraId="0CAC958B" w14:textId="77777777" w:rsidR="00002B30" w:rsidRPr="00791F77" w:rsidRDefault="00E42D5F" w:rsidP="002630A2">
            <w:pPr>
              <w:pStyle w:val="aff0"/>
            </w:pPr>
            <w:proofErr w:type="spellStart"/>
            <w:r w:rsidRPr="00791F77">
              <w:t>Doctors</w:t>
            </w:r>
            <w:proofErr w:type="spellEnd"/>
          </w:p>
        </w:tc>
      </w:tr>
      <w:tr w:rsidR="00791F77" w:rsidRPr="00791F77" w14:paraId="340A1805" w14:textId="77777777" w:rsidTr="002630A2">
        <w:tc>
          <w:tcPr>
            <w:tcW w:w="1066" w:type="dxa"/>
            <w:shd w:val="clear" w:color="auto" w:fill="D9D9D9"/>
          </w:tcPr>
          <w:p w14:paraId="79146851" w14:textId="77777777" w:rsidR="00002B30" w:rsidRPr="00791F77" w:rsidRDefault="00E42D5F" w:rsidP="002630A2">
            <w:pPr>
              <w:pStyle w:val="aff0"/>
              <w:rPr>
                <w:shd w:val="clear" w:color="auto" w:fill="D9D9D9"/>
              </w:rPr>
            </w:pPr>
            <w:r w:rsidRPr="00791F77">
              <w:rPr>
                <w:shd w:val="clear" w:color="auto" w:fill="D9D9D9"/>
              </w:rPr>
              <w:t>Тип</w:t>
            </w:r>
          </w:p>
        </w:tc>
        <w:tc>
          <w:tcPr>
            <w:tcW w:w="2116" w:type="dxa"/>
            <w:shd w:val="clear" w:color="auto" w:fill="D9D9D9"/>
          </w:tcPr>
          <w:p w14:paraId="1EF2D7D9" w14:textId="77777777" w:rsidR="00002B30" w:rsidRPr="00791F77" w:rsidRDefault="00E42D5F" w:rsidP="002630A2">
            <w:pPr>
              <w:pStyle w:val="aff0"/>
              <w:rPr>
                <w:shd w:val="clear" w:color="auto" w:fill="D9D9D9"/>
              </w:rPr>
            </w:pPr>
            <w:r w:rsidRPr="00791F77">
              <w:rPr>
                <w:shd w:val="clear" w:color="auto" w:fill="D9D9D9"/>
              </w:rPr>
              <w:t>Поле</w:t>
            </w:r>
          </w:p>
        </w:tc>
        <w:tc>
          <w:tcPr>
            <w:tcW w:w="6389" w:type="dxa"/>
            <w:shd w:val="clear" w:color="auto" w:fill="D9D9D9"/>
          </w:tcPr>
          <w:p w14:paraId="654F7360" w14:textId="77777777" w:rsidR="00002B30" w:rsidRPr="00791F77" w:rsidRDefault="00E42D5F" w:rsidP="002630A2">
            <w:pPr>
              <w:pStyle w:val="aff0"/>
              <w:rPr>
                <w:shd w:val="clear" w:color="auto" w:fill="D9D9D9"/>
              </w:rPr>
            </w:pPr>
            <w:r w:rsidRPr="00791F77">
              <w:rPr>
                <w:shd w:val="clear" w:color="auto" w:fill="D9D9D9"/>
              </w:rPr>
              <w:t>Комментарий</w:t>
            </w:r>
          </w:p>
        </w:tc>
      </w:tr>
      <w:tr w:rsidR="00791F77" w:rsidRPr="00791F77" w14:paraId="22A40C1A" w14:textId="77777777" w:rsidTr="002630A2">
        <w:tc>
          <w:tcPr>
            <w:tcW w:w="1066" w:type="dxa"/>
          </w:tcPr>
          <w:p w14:paraId="0248521C" w14:textId="77777777" w:rsidR="00002B30" w:rsidRPr="00791F77" w:rsidRDefault="00E42D5F" w:rsidP="002630A2">
            <w:pPr>
              <w:pStyle w:val="aff0"/>
              <w:jc w:val="left"/>
            </w:pPr>
            <w:r w:rsidRPr="00791F77">
              <w:t>Целое</w:t>
            </w:r>
          </w:p>
        </w:tc>
        <w:tc>
          <w:tcPr>
            <w:tcW w:w="2116" w:type="dxa"/>
          </w:tcPr>
          <w:p w14:paraId="2B82AAEE" w14:textId="77777777" w:rsidR="00002B30" w:rsidRPr="00791F77" w:rsidRDefault="00E42D5F" w:rsidP="002630A2">
            <w:pPr>
              <w:pStyle w:val="aff0"/>
              <w:jc w:val="left"/>
            </w:pPr>
            <w:proofErr w:type="spellStart"/>
            <w:r w:rsidRPr="00791F77">
              <w:t>Id</w:t>
            </w:r>
            <w:proofErr w:type="spellEnd"/>
            <w:r w:rsidRPr="00791F77">
              <w:t>_ Doctor</w:t>
            </w:r>
          </w:p>
        </w:tc>
        <w:tc>
          <w:tcPr>
            <w:tcW w:w="6389" w:type="dxa"/>
          </w:tcPr>
          <w:p w14:paraId="4EE42D20" w14:textId="77777777" w:rsidR="00002B30" w:rsidRPr="00791F77" w:rsidRDefault="00E42D5F" w:rsidP="002630A2">
            <w:pPr>
              <w:pStyle w:val="aff0"/>
              <w:jc w:val="left"/>
            </w:pPr>
            <w:proofErr w:type="spellStart"/>
            <w:r w:rsidRPr="00791F77">
              <w:t>Id</w:t>
            </w:r>
            <w:proofErr w:type="spellEnd"/>
            <w:r w:rsidRPr="00791F77">
              <w:t xml:space="preserve"> доктора</w:t>
            </w:r>
          </w:p>
        </w:tc>
      </w:tr>
      <w:tr w:rsidR="00791F77" w:rsidRPr="00791F77" w14:paraId="4C520C02" w14:textId="77777777" w:rsidTr="002630A2">
        <w:tc>
          <w:tcPr>
            <w:tcW w:w="1066" w:type="dxa"/>
          </w:tcPr>
          <w:p w14:paraId="0A71155E" w14:textId="77777777" w:rsidR="00002B30" w:rsidRPr="00791F77" w:rsidRDefault="00E42D5F" w:rsidP="002630A2">
            <w:pPr>
              <w:pStyle w:val="aff0"/>
              <w:jc w:val="left"/>
            </w:pPr>
            <w:r w:rsidRPr="00791F77">
              <w:lastRenderedPageBreak/>
              <w:t>Строка</w:t>
            </w:r>
          </w:p>
        </w:tc>
        <w:tc>
          <w:tcPr>
            <w:tcW w:w="2116" w:type="dxa"/>
          </w:tcPr>
          <w:p w14:paraId="2F4D7B69" w14:textId="77777777" w:rsidR="00002B30" w:rsidRPr="00791F77" w:rsidRDefault="00E42D5F" w:rsidP="002630A2">
            <w:pPr>
              <w:pStyle w:val="aff0"/>
              <w:jc w:val="left"/>
            </w:pPr>
            <w:r w:rsidRPr="00791F77">
              <w:t>FIO</w:t>
            </w:r>
          </w:p>
        </w:tc>
        <w:tc>
          <w:tcPr>
            <w:tcW w:w="6389" w:type="dxa"/>
          </w:tcPr>
          <w:p w14:paraId="4A8430D4" w14:textId="77777777" w:rsidR="00002B30" w:rsidRPr="00791F77" w:rsidRDefault="00E42D5F" w:rsidP="002630A2">
            <w:pPr>
              <w:pStyle w:val="aff0"/>
              <w:jc w:val="left"/>
            </w:pPr>
            <w:r w:rsidRPr="00791F77">
              <w:t>Фамилия, имя, отчество врача</w:t>
            </w:r>
          </w:p>
        </w:tc>
      </w:tr>
      <w:tr w:rsidR="00791F77" w:rsidRPr="00791F77" w14:paraId="484CAB79" w14:textId="77777777" w:rsidTr="002630A2">
        <w:tc>
          <w:tcPr>
            <w:tcW w:w="1066" w:type="dxa"/>
          </w:tcPr>
          <w:p w14:paraId="02A37E26" w14:textId="77777777" w:rsidR="00002B30" w:rsidRPr="00791F77" w:rsidRDefault="00E42D5F" w:rsidP="002630A2">
            <w:pPr>
              <w:pStyle w:val="aff0"/>
              <w:jc w:val="left"/>
            </w:pPr>
            <w:r w:rsidRPr="00791F77">
              <w:t>ENUM</w:t>
            </w:r>
          </w:p>
        </w:tc>
        <w:tc>
          <w:tcPr>
            <w:tcW w:w="2116" w:type="dxa"/>
          </w:tcPr>
          <w:p w14:paraId="552B2DFA" w14:textId="77777777" w:rsidR="00002B30" w:rsidRPr="00791F77" w:rsidRDefault="00E42D5F" w:rsidP="002630A2">
            <w:pPr>
              <w:pStyle w:val="aff0"/>
              <w:jc w:val="left"/>
            </w:pPr>
            <w:proofErr w:type="spellStart"/>
            <w:r w:rsidRPr="00791F77">
              <w:t>Status</w:t>
            </w:r>
            <w:proofErr w:type="spellEnd"/>
          </w:p>
        </w:tc>
        <w:tc>
          <w:tcPr>
            <w:tcW w:w="6389" w:type="dxa"/>
          </w:tcPr>
          <w:p w14:paraId="748FB62C" w14:textId="77777777" w:rsidR="00002B30" w:rsidRPr="00791F77" w:rsidRDefault="00E42D5F" w:rsidP="002630A2">
            <w:pPr>
              <w:pStyle w:val="aff0"/>
              <w:jc w:val="left"/>
            </w:pPr>
            <w:r w:rsidRPr="00791F77">
              <w:t>Имеет ли доктор право пополнять обучающую таблицу?</w:t>
            </w:r>
          </w:p>
        </w:tc>
      </w:tr>
      <w:tr w:rsidR="00791F77" w:rsidRPr="00791F77" w14:paraId="2E6A0E1F" w14:textId="77777777" w:rsidTr="002630A2">
        <w:tc>
          <w:tcPr>
            <w:tcW w:w="1066" w:type="dxa"/>
          </w:tcPr>
          <w:p w14:paraId="405B139A" w14:textId="77777777" w:rsidR="00002B30" w:rsidRPr="00791F77" w:rsidRDefault="00E42D5F" w:rsidP="002630A2">
            <w:pPr>
              <w:pStyle w:val="aff0"/>
              <w:jc w:val="left"/>
            </w:pPr>
            <w:r w:rsidRPr="00791F77">
              <w:t>Строка</w:t>
            </w:r>
          </w:p>
        </w:tc>
        <w:tc>
          <w:tcPr>
            <w:tcW w:w="2116" w:type="dxa"/>
          </w:tcPr>
          <w:p w14:paraId="010BE233" w14:textId="77777777" w:rsidR="00002B30" w:rsidRPr="00791F77" w:rsidRDefault="00E42D5F" w:rsidP="002630A2">
            <w:pPr>
              <w:pStyle w:val="aff0"/>
              <w:jc w:val="left"/>
            </w:pPr>
            <w:r w:rsidRPr="00791F77">
              <w:t>Contact</w:t>
            </w:r>
          </w:p>
        </w:tc>
        <w:tc>
          <w:tcPr>
            <w:tcW w:w="6389" w:type="dxa"/>
          </w:tcPr>
          <w:p w14:paraId="3FF17D8B" w14:textId="77777777" w:rsidR="00002B30" w:rsidRPr="00791F77" w:rsidRDefault="00E42D5F" w:rsidP="002630A2">
            <w:pPr>
              <w:pStyle w:val="aff0"/>
              <w:jc w:val="left"/>
            </w:pPr>
            <w:r w:rsidRPr="00791F77">
              <w:t xml:space="preserve">Контактная информация врача </w:t>
            </w:r>
          </w:p>
        </w:tc>
      </w:tr>
      <w:tr w:rsidR="00791F77" w:rsidRPr="00791F77" w14:paraId="23696A8C" w14:textId="77777777" w:rsidTr="002630A2">
        <w:tc>
          <w:tcPr>
            <w:tcW w:w="1066" w:type="dxa"/>
          </w:tcPr>
          <w:p w14:paraId="35AC8B49" w14:textId="77777777" w:rsidR="00002B30" w:rsidRPr="00791F77" w:rsidRDefault="00E42D5F" w:rsidP="002630A2">
            <w:pPr>
              <w:pStyle w:val="aff0"/>
              <w:jc w:val="left"/>
            </w:pPr>
            <w:r w:rsidRPr="00791F77">
              <w:t>Целое</w:t>
            </w:r>
          </w:p>
        </w:tc>
        <w:tc>
          <w:tcPr>
            <w:tcW w:w="2116" w:type="dxa"/>
          </w:tcPr>
          <w:p w14:paraId="3768490F" w14:textId="77777777" w:rsidR="00002B30" w:rsidRPr="00791F77" w:rsidRDefault="00E42D5F" w:rsidP="002630A2">
            <w:pPr>
              <w:pStyle w:val="aff0"/>
              <w:jc w:val="left"/>
            </w:pPr>
            <w:r w:rsidRPr="00791F77">
              <w:t xml:space="preserve">COM </w:t>
            </w:r>
          </w:p>
        </w:tc>
        <w:tc>
          <w:tcPr>
            <w:tcW w:w="6389" w:type="dxa"/>
          </w:tcPr>
          <w:p w14:paraId="36C7A09D" w14:textId="77777777" w:rsidR="00002B30" w:rsidRPr="00791F77" w:rsidRDefault="00E42D5F" w:rsidP="002630A2">
            <w:pPr>
              <w:pStyle w:val="aff0"/>
              <w:jc w:val="left"/>
            </w:pPr>
            <w:r w:rsidRPr="00791F77">
              <w:t>COM адрес мобильного устройства доктора</w:t>
            </w:r>
          </w:p>
        </w:tc>
      </w:tr>
    </w:tbl>
    <w:p w14:paraId="1E294997" w14:textId="77777777" w:rsidR="00002B30" w:rsidRPr="00791F77" w:rsidRDefault="00002B30"/>
    <w:p w14:paraId="30F8D955" w14:textId="77777777" w:rsidR="00002B30" w:rsidRPr="00791F77" w:rsidRDefault="00E42D5F" w:rsidP="00A96D80">
      <w:pPr>
        <w:pStyle w:val="af2"/>
      </w:pPr>
      <w:r w:rsidRPr="00791F77">
        <w:t>Также в системе следующие данные хранятся в формате JSON:</w:t>
      </w:r>
    </w:p>
    <w:p w14:paraId="55B6638D" w14:textId="49EEBF6D" w:rsidR="00002B30" w:rsidRPr="00791F77" w:rsidRDefault="00A96D80" w:rsidP="00A96D80">
      <w:pPr>
        <w:pStyle w:val="af2"/>
      </w:pPr>
      <w:r>
        <w:t xml:space="preserve">1. </w:t>
      </w:r>
      <w:r w:rsidR="00E42D5F" w:rsidRPr="00791F77">
        <w:t>Заполненные анкеты в мобильных приложениях.</w:t>
      </w:r>
    </w:p>
    <w:p w14:paraId="5115F19D" w14:textId="37F5CE18" w:rsidR="00002B30" w:rsidRPr="00791F77" w:rsidRDefault="00A96D80" w:rsidP="00A96D80">
      <w:pPr>
        <w:pStyle w:val="af2"/>
      </w:pPr>
      <w:r>
        <w:t xml:space="preserve">2. </w:t>
      </w:r>
      <w:r w:rsidR="00E42D5F" w:rsidRPr="00791F77">
        <w:t>Файл настроек мобильного приложения.</w:t>
      </w:r>
    </w:p>
    <w:p w14:paraId="51E2E242" w14:textId="06DBEF94" w:rsidR="00002B30" w:rsidRPr="00791F77" w:rsidRDefault="00A96D80" w:rsidP="00A96D80">
      <w:pPr>
        <w:pStyle w:val="af2"/>
      </w:pPr>
      <w:r>
        <w:t xml:space="preserve">3. </w:t>
      </w:r>
      <w:r w:rsidR="00E42D5F" w:rsidRPr="00791F77">
        <w:t>Для защиты данных от потери будет использована система бэкапов БД.</w:t>
      </w:r>
    </w:p>
    <w:p w14:paraId="080EF019" w14:textId="4F76C411" w:rsidR="00002B30" w:rsidRPr="00791F77" w:rsidRDefault="00E42D5F" w:rsidP="00FD4CD4">
      <w:pPr>
        <w:pStyle w:val="af4"/>
      </w:pPr>
      <w:r w:rsidRPr="00791F77">
        <w:br w:type="page"/>
      </w:r>
      <w:bookmarkStart w:id="10" w:name="_Toc185095375"/>
      <w:r w:rsidR="00DF3388" w:rsidRPr="009872A8">
        <w:lastRenderedPageBreak/>
        <w:t>3.</w:t>
      </w:r>
      <w:r w:rsidRPr="00791F77">
        <w:t xml:space="preserve"> Идентификация данных</w:t>
      </w:r>
      <w:bookmarkEnd w:id="10"/>
    </w:p>
    <w:p w14:paraId="49DE518C" w14:textId="77777777" w:rsidR="00002B30" w:rsidRPr="00791F77" w:rsidRDefault="00E42D5F" w:rsidP="00FD4CD4">
      <w:pPr>
        <w:pStyle w:val="af2"/>
      </w:pPr>
      <w:r w:rsidRPr="00791F77">
        <w:t>Система десктопного и мобильных приложений разрабатывается для использования множеством врачей. Алгоритм системы будет совершенствоваться с поступлением новых данных от пользователей. Для возможности уточнения и корректировки алгоритма, а также для исследований накопленной информации, данные, поступающие в систему, должны быть закреплены за врачом, который их подготовил. Для этого к каждому врачу закрепляется уникальный код, который прикрепляется к данным, передаваемым с мобильного устройства на ЯД. Это дает возможность однозначно идентифицировать источник информации - врача, который их собрал и подготовил к отправке.</w:t>
      </w:r>
    </w:p>
    <w:p w14:paraId="70EB3C60" w14:textId="546094D4" w:rsidR="00002B30" w:rsidRPr="00791F77" w:rsidRDefault="00DF3388" w:rsidP="00FD4CD4">
      <w:pPr>
        <w:pStyle w:val="af6"/>
      </w:pPr>
      <w:bookmarkStart w:id="11" w:name="_Toc185095376"/>
      <w:r>
        <w:rPr>
          <w:lang w:val="en-US"/>
        </w:rPr>
        <w:t xml:space="preserve">3.1 </w:t>
      </w:r>
      <w:r w:rsidR="00E42D5F" w:rsidRPr="00791F77">
        <w:t>Передача уникального номера врачу</w:t>
      </w:r>
      <w:bookmarkEnd w:id="11"/>
    </w:p>
    <w:p w14:paraId="0B782AE3" w14:textId="77777777" w:rsidR="00002B30" w:rsidRPr="00791F77" w:rsidRDefault="00E42D5F" w:rsidP="00FD4CD4">
      <w:pPr>
        <w:pStyle w:val="af2"/>
      </w:pPr>
      <w:r w:rsidRPr="00791F77">
        <w:tab/>
        <w:t xml:space="preserve">Процесс передачи уникального номера (кода) происходит </w:t>
      </w:r>
      <w:proofErr w:type="gramStart"/>
      <w:r w:rsidRPr="00791F77">
        <w:t>сразу  после</w:t>
      </w:r>
      <w:proofErr w:type="gramEnd"/>
      <w:r w:rsidRPr="00791F77">
        <w:t xml:space="preserve"> установки приложения врачом на свое мобильное устройство. Врач-администратор вносит данные о новом враче-пользователе в таблицу с помощью десктопного приложения, новый врач только передает необходимые личные данные. Больше врачи в процессе не задействованы, остальное происходит автоматически.</w:t>
      </w:r>
    </w:p>
    <w:p w14:paraId="1C11EB42" w14:textId="77777777" w:rsidR="00002B30" w:rsidRPr="00791F77" w:rsidRDefault="00E42D5F" w:rsidP="00FD4CD4">
      <w:pPr>
        <w:pStyle w:val="af2"/>
      </w:pPr>
      <w:r w:rsidRPr="00791F77">
        <w:t>Автоматизация процесса закрепления уникального кода за человеком важна по нескольким причинам:</w:t>
      </w:r>
    </w:p>
    <w:p w14:paraId="767AFD91" w14:textId="77777777" w:rsidR="00002B30" w:rsidRPr="00791F77" w:rsidRDefault="00E42D5F" w:rsidP="00FD4CD4">
      <w:pPr>
        <w:pStyle w:val="af2"/>
      </w:pPr>
      <w:r w:rsidRPr="00791F77">
        <w:t xml:space="preserve">Автоматизированный процесс исключает необходимость в ручном режиме передавать данные с закрепленных устройств, что экономит время и усилия врачей и администраторов. Автоматизация снижает риск ошибок, которые могут возникнуть при ручном вводе уникального кода. </w:t>
      </w:r>
    </w:p>
    <w:p w14:paraId="675EA586" w14:textId="14CB04BA" w:rsidR="00002B30" w:rsidRPr="00791F77" w:rsidRDefault="00E42D5F" w:rsidP="00FD4CD4">
      <w:pPr>
        <w:pStyle w:val="af2"/>
      </w:pPr>
      <w:r w:rsidRPr="00791F77">
        <w:t xml:space="preserve">Для закрепления уникального идентификационного номера врача за мобильным устройством используется </w:t>
      </w:r>
      <w:r w:rsidR="005D6B5D">
        <w:t>подход, изображенный на рис. 4</w:t>
      </w:r>
      <w:r w:rsidRPr="00791F77">
        <w:t>:</w:t>
      </w:r>
    </w:p>
    <w:p w14:paraId="3500FDA4" w14:textId="612F8548" w:rsidR="00002B30" w:rsidRDefault="00E42D5F">
      <w:pPr>
        <w:spacing w:line="360" w:lineRule="auto"/>
      </w:pPr>
      <w:r w:rsidRPr="00791F77">
        <w:rPr>
          <w:noProof/>
        </w:rPr>
        <w:lastRenderedPageBreak/>
        <w:drawing>
          <wp:inline distT="0" distB="0" distL="0" distR="0" wp14:anchorId="126B9EB0" wp14:editId="45B378BD">
            <wp:extent cx="5940425" cy="4316730"/>
            <wp:effectExtent l="0" t="0" r="0" b="0"/>
            <wp:docPr id="4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190853" w14:textId="7AA25D78" w:rsidR="005D6B5D" w:rsidRPr="005D6B5D" w:rsidRDefault="005D6B5D" w:rsidP="005D6B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i/>
          <w:iCs/>
        </w:rPr>
      </w:pPr>
      <w:r w:rsidRPr="005D6B5D">
        <w:rPr>
          <w:b/>
          <w:i/>
          <w:iCs/>
        </w:rPr>
        <w:t xml:space="preserve">Рисунок </w:t>
      </w:r>
      <w:r>
        <w:rPr>
          <w:b/>
          <w:i/>
          <w:iCs/>
        </w:rPr>
        <w:t>4</w:t>
      </w:r>
      <w:r w:rsidRPr="005D6B5D">
        <w:rPr>
          <w:b/>
          <w:i/>
          <w:iCs/>
        </w:rPr>
        <w:t xml:space="preserve"> </w:t>
      </w:r>
      <w:r>
        <w:rPr>
          <w:b/>
          <w:i/>
          <w:iCs/>
        </w:rPr>
        <w:t>Диаграмма последовательностей регистрации</w:t>
      </w:r>
    </w:p>
    <w:p w14:paraId="020F4F01" w14:textId="77777777" w:rsidR="00002B30" w:rsidRPr="00791F77" w:rsidRDefault="00E42D5F" w:rsidP="00FD4CD4">
      <w:pPr>
        <w:pStyle w:val="af2"/>
      </w:pPr>
      <w:r w:rsidRPr="00791F77">
        <w:t xml:space="preserve">Внедрение автоматизированного процесса закрепления устройств за врачами может значительно улучшить удобство и безопасность использования мобильного приложения для оценки вероятности рецидивов заболеваний желудка. </w:t>
      </w:r>
    </w:p>
    <w:p w14:paraId="20568559" w14:textId="77777777" w:rsidR="00002B30" w:rsidRPr="00791F77" w:rsidRDefault="00E42D5F">
      <w:pPr>
        <w:spacing w:line="259" w:lineRule="auto"/>
      </w:pPr>
      <w:r w:rsidRPr="00791F77">
        <w:br w:type="page"/>
      </w:r>
    </w:p>
    <w:p w14:paraId="324672B7" w14:textId="74917CA5" w:rsidR="00002B30" w:rsidRPr="00791F77" w:rsidRDefault="00DF3388" w:rsidP="00FD4CD4">
      <w:pPr>
        <w:pStyle w:val="af4"/>
      </w:pPr>
      <w:bookmarkStart w:id="12" w:name="_Toc185095377"/>
      <w:r w:rsidRPr="00DF3388">
        <w:lastRenderedPageBreak/>
        <w:t xml:space="preserve">4. </w:t>
      </w:r>
      <w:r w:rsidR="00E42D5F" w:rsidRPr="00791F77">
        <w:t>Систематизация описания приложения</w:t>
      </w:r>
      <w:bookmarkEnd w:id="12"/>
    </w:p>
    <w:p w14:paraId="78BE17D1" w14:textId="4AEE10E3" w:rsidR="00002B30" w:rsidRPr="00791F77" w:rsidRDefault="00E42D5F" w:rsidP="00FD4CD4">
      <w:pPr>
        <w:pStyle w:val="af2"/>
      </w:pPr>
      <w:r w:rsidRPr="00791F77">
        <w:t xml:space="preserve">Система </w:t>
      </w:r>
      <w:proofErr w:type="spellStart"/>
      <w:r w:rsidRPr="00791F77">
        <w:t>хелпов</w:t>
      </w:r>
      <w:proofErr w:type="spellEnd"/>
      <w:r w:rsidRPr="00791F77">
        <w:t xml:space="preserve"> в приложении для оценки вероятности рецидивов заболеваний желудка должна быть интуитивно понятной и предоставлять исчерпывающую информацию пользователю – врачу или медицинскому работнику, реализована в операционной среде мобильного устройства и быть достаточно быстрой. Она должна быть функциональной, т.е. должна содержать исчерпывающую информацию о всех аспектах работы доктора с приложением, от ввода данных до интерпретации результатов. Быть безопасной и надежной. </w:t>
      </w:r>
    </w:p>
    <w:p w14:paraId="2FA4A6C3" w14:textId="73E7333F" w:rsidR="00002B30" w:rsidRPr="00791F77" w:rsidRDefault="00DF3388" w:rsidP="00FD4CD4">
      <w:pPr>
        <w:pStyle w:val="af6"/>
      </w:pPr>
      <w:bookmarkStart w:id="13" w:name="_Toc185095378"/>
      <w:r w:rsidRPr="00DF3388">
        <w:t xml:space="preserve">4.1 </w:t>
      </w:r>
      <w:r w:rsidR="00E42D5F" w:rsidRPr="00791F77">
        <w:t xml:space="preserve">Существующие виды систем </w:t>
      </w:r>
      <w:proofErr w:type="spellStart"/>
      <w:r w:rsidR="00E42D5F" w:rsidRPr="00791F77">
        <w:t>хелпов</w:t>
      </w:r>
      <w:proofErr w:type="spellEnd"/>
      <w:r w:rsidR="00E42D5F" w:rsidRPr="00791F77">
        <w:t xml:space="preserve"> в приложениях:</w:t>
      </w:r>
      <w:bookmarkEnd w:id="13"/>
    </w:p>
    <w:p w14:paraId="5A9E47CD" w14:textId="77777777" w:rsidR="00002B30" w:rsidRPr="00791F77" w:rsidRDefault="00E42D5F" w:rsidP="00FD4CD4">
      <w:pPr>
        <w:pStyle w:val="af2"/>
      </w:pPr>
      <w:r w:rsidRPr="00791F77">
        <w:t xml:space="preserve">Система </w:t>
      </w:r>
      <w:proofErr w:type="spellStart"/>
      <w:r w:rsidRPr="00791F77">
        <w:t>хелпов</w:t>
      </w:r>
      <w:proofErr w:type="spellEnd"/>
      <w:r w:rsidRPr="00791F77">
        <w:t xml:space="preserve"> может быть реализована несколькими способами:</w:t>
      </w:r>
    </w:p>
    <w:p w14:paraId="05356FD3" w14:textId="77777777" w:rsidR="00002B30" w:rsidRPr="00791F77" w:rsidRDefault="00E42D5F" w:rsidP="00FD4CD4">
      <w:pPr>
        <w:pStyle w:val="af2"/>
      </w:pPr>
      <w:r w:rsidRPr="00791F77">
        <w:t>Всплывающие подсказки (</w:t>
      </w:r>
      <w:proofErr w:type="spellStart"/>
      <w:r w:rsidRPr="00791F77">
        <w:t>tooltips</w:t>
      </w:r>
      <w:proofErr w:type="spellEnd"/>
      <w:r w:rsidRPr="00791F77">
        <w:t>): Краткая информация о назначении каждого поля ввода данных, отображающаяся при наведении курсора или касании элемента.</w:t>
      </w:r>
    </w:p>
    <w:p w14:paraId="6E0F97CA" w14:textId="29024A84" w:rsidR="00002B30" w:rsidRPr="00791F77" w:rsidRDefault="00E42D5F" w:rsidP="00FD4CD4">
      <w:pPr>
        <w:pStyle w:val="af2"/>
      </w:pPr>
      <w:r w:rsidRPr="00791F77">
        <w:t xml:space="preserve">Контекстная </w:t>
      </w:r>
      <w:r w:rsidR="009115D7" w:rsidRPr="00791F77">
        <w:t>справка: Помощь</w:t>
      </w:r>
      <w:r w:rsidRPr="00791F77">
        <w:t>, вызываемая нажатием кнопки "Справка" или значка "?" рядом с конкретным элементом интерфейса (например, рядом с названием показателя или термином).  Она должна предоставлять подробное описание показателя, его значения и значимость в контексте оценки риска рецидива.</w:t>
      </w:r>
    </w:p>
    <w:p w14:paraId="673F0BAE" w14:textId="653D83BB" w:rsidR="00002B30" w:rsidRPr="00791F77" w:rsidRDefault="00E42D5F" w:rsidP="00FD4CD4">
      <w:pPr>
        <w:pStyle w:val="af2"/>
      </w:pPr>
      <w:r w:rsidRPr="00791F77">
        <w:t>Раздел FAQ (часто задаваемые вопросы</w:t>
      </w:r>
      <w:r w:rsidR="009115D7" w:rsidRPr="00791F77">
        <w:t>): Список</w:t>
      </w:r>
      <w:r w:rsidRPr="00791F77">
        <w:t xml:space="preserve"> ответов на наиболее распространенные вопросы пользователей, связанные с использованием приложения, интерпретацией результатов и методологией оценки риска.</w:t>
      </w:r>
    </w:p>
    <w:p w14:paraId="78AFF03E" w14:textId="33927CE1" w:rsidR="00002B30" w:rsidRPr="00791F77" w:rsidRDefault="00E42D5F" w:rsidP="00FD4CD4">
      <w:pPr>
        <w:pStyle w:val="af2"/>
      </w:pPr>
      <w:r w:rsidRPr="00791F77">
        <w:t xml:space="preserve">Руководство </w:t>
      </w:r>
      <w:r w:rsidR="009115D7" w:rsidRPr="00791F77">
        <w:t>пользователя: Подробное</w:t>
      </w:r>
      <w:r w:rsidRPr="00791F77">
        <w:t xml:space="preserve"> руководство в формате PDF или внутри приложения в виде контекстной справки, содержащее пошаговое описание работы с приложением, включая примеры заполнения форм и интерпретацию результатов.</w:t>
      </w:r>
    </w:p>
    <w:p w14:paraId="10A07928" w14:textId="77777777" w:rsidR="00002B30" w:rsidRPr="00791F77" w:rsidRDefault="00E42D5F" w:rsidP="00FD4CD4">
      <w:pPr>
        <w:pStyle w:val="af2"/>
      </w:pPr>
      <w:proofErr w:type="gramStart"/>
      <w:r w:rsidRPr="00791F77">
        <w:t>Видеоуроки:  Краткое</w:t>
      </w:r>
      <w:proofErr w:type="gramEnd"/>
      <w:r w:rsidRPr="00791F77">
        <w:t xml:space="preserve"> видео, демонстрирующее процесс использования приложения.</w:t>
      </w:r>
    </w:p>
    <w:p w14:paraId="7754A61B" w14:textId="77777777" w:rsidR="00002B30" w:rsidRPr="00791F77" w:rsidRDefault="00E42D5F" w:rsidP="00FD4CD4">
      <w:pPr>
        <w:pStyle w:val="af2"/>
      </w:pPr>
      <w:r w:rsidRPr="00791F77">
        <w:lastRenderedPageBreak/>
        <w:t>Онлайн-чат или поддержка: Возможность связаться с разработчиками или специалистами для получения помощи.</w:t>
      </w:r>
    </w:p>
    <w:p w14:paraId="05754AF4" w14:textId="5C5539F5" w:rsidR="00002B30" w:rsidRPr="00791F77" w:rsidRDefault="00DF3388" w:rsidP="00FD4CD4">
      <w:pPr>
        <w:pStyle w:val="af6"/>
      </w:pPr>
      <w:bookmarkStart w:id="14" w:name="_Toc185095379"/>
      <w:r w:rsidRPr="00DF3388">
        <w:t xml:space="preserve">4.2 </w:t>
      </w:r>
      <w:r w:rsidR="00E42D5F" w:rsidRPr="00791F77">
        <w:t xml:space="preserve">Система </w:t>
      </w:r>
      <w:proofErr w:type="spellStart"/>
      <w:r w:rsidR="00E42D5F" w:rsidRPr="00791F77">
        <w:t>хелпов</w:t>
      </w:r>
      <w:proofErr w:type="spellEnd"/>
      <w:r w:rsidR="00E42D5F" w:rsidRPr="00791F77">
        <w:t xml:space="preserve"> в прототипе мобильного приложения</w:t>
      </w:r>
      <w:bookmarkEnd w:id="14"/>
    </w:p>
    <w:p w14:paraId="7FC930E7" w14:textId="32E38768" w:rsidR="00002B30" w:rsidRPr="00791F77" w:rsidRDefault="00E42D5F" w:rsidP="00FD4CD4">
      <w:pPr>
        <w:pStyle w:val="af2"/>
      </w:pPr>
      <w:r w:rsidRPr="00791F77">
        <w:t xml:space="preserve">Для приложения заказчики выбрали следующие типы </w:t>
      </w:r>
      <w:proofErr w:type="spellStart"/>
      <w:r w:rsidRPr="00791F77">
        <w:t>хелпов</w:t>
      </w:r>
      <w:proofErr w:type="spellEnd"/>
      <w:r w:rsidRPr="00791F77">
        <w:t xml:space="preserve">: Руководство пользователя и контекстную справку. За наполнение </w:t>
      </w:r>
      <w:proofErr w:type="spellStart"/>
      <w:r w:rsidRPr="00791F77">
        <w:t>хелпов</w:t>
      </w:r>
      <w:proofErr w:type="spellEnd"/>
      <w:r w:rsidRPr="00791F77">
        <w:t xml:space="preserve"> отвечают заказчики. Нужно было лишь подготовить для них программное обеспечение и краткое руководство по его </w:t>
      </w:r>
      <w:r w:rsidRPr="005D6B5D">
        <w:t>использованию (см Приложение</w:t>
      </w:r>
      <w:r w:rsidR="005D6B5D" w:rsidRPr="005D6B5D">
        <w:t xml:space="preserve"> </w:t>
      </w:r>
      <w:r w:rsidR="005D6B5D" w:rsidRPr="005D6B5D">
        <w:rPr>
          <w:lang w:val="en-US"/>
        </w:rPr>
        <w:t>A</w:t>
      </w:r>
      <w:r w:rsidRPr="005D6B5D">
        <w:t>).</w:t>
      </w:r>
    </w:p>
    <w:p w14:paraId="64660BF2" w14:textId="77777777" w:rsidR="00002B30" w:rsidRPr="00791F77" w:rsidRDefault="00E42D5F" w:rsidP="00FD4CD4">
      <w:pPr>
        <w:pStyle w:val="af2"/>
      </w:pPr>
      <w:r w:rsidRPr="00791F77">
        <w:t xml:space="preserve">Выбор приложения для создания </w:t>
      </w:r>
      <w:proofErr w:type="spellStart"/>
      <w:r w:rsidRPr="00791F77">
        <w:t>хелпов</w:t>
      </w:r>
      <w:proofErr w:type="spellEnd"/>
    </w:p>
    <w:p w14:paraId="39E530D6" w14:textId="77777777" w:rsidR="00002B30" w:rsidRPr="00791F77" w:rsidRDefault="00E42D5F" w:rsidP="00FD4CD4">
      <w:pPr>
        <w:pStyle w:val="af2"/>
      </w:pPr>
      <w:r w:rsidRPr="00791F77">
        <w:t xml:space="preserve">Часть </w:t>
      </w:r>
      <w:proofErr w:type="spellStart"/>
      <w:r w:rsidRPr="00791F77">
        <w:t>хелпов</w:t>
      </w:r>
      <w:proofErr w:type="spellEnd"/>
      <w:r w:rsidRPr="00791F77">
        <w:t xml:space="preserve"> будут разрабатывать эксперты-врачи, поэтому нужно выбрать приложение для разработки </w:t>
      </w:r>
      <w:proofErr w:type="spellStart"/>
      <w:r w:rsidRPr="00791F77">
        <w:t>хелпов</w:t>
      </w:r>
      <w:proofErr w:type="spellEnd"/>
      <w:r w:rsidRPr="00791F77">
        <w:t xml:space="preserve"> понятное не техническим специалистам. Для этого были выделены следующие критерии, необходимые при использовании приложения для разработки </w:t>
      </w:r>
      <w:proofErr w:type="spellStart"/>
      <w:r w:rsidRPr="00791F77">
        <w:t>хелпов</w:t>
      </w:r>
      <w:proofErr w:type="spellEnd"/>
      <w:r w:rsidRPr="00791F77">
        <w:t>:</w:t>
      </w:r>
    </w:p>
    <w:p w14:paraId="288F4721" w14:textId="1C42A181" w:rsidR="00002B30" w:rsidRPr="00791F77" w:rsidRDefault="00E42D5F" w:rsidP="005D6B5D">
      <w:pPr>
        <w:pStyle w:val="af2"/>
        <w:numPr>
          <w:ilvl w:val="0"/>
          <w:numId w:val="15"/>
        </w:numPr>
      </w:pPr>
      <w:r w:rsidRPr="00791F77">
        <w:t xml:space="preserve">Верстка </w:t>
      </w:r>
      <w:proofErr w:type="spellStart"/>
      <w:r w:rsidRPr="00791F77">
        <w:t>хелпов</w:t>
      </w:r>
      <w:proofErr w:type="spellEnd"/>
      <w:r w:rsidRPr="00791F77">
        <w:t xml:space="preserve"> в принципе «</w:t>
      </w:r>
      <w:proofErr w:type="spellStart"/>
      <w:r w:rsidRPr="00791F77">
        <w:rPr>
          <w:highlight w:val="white"/>
        </w:rPr>
        <w:t>See</w:t>
      </w:r>
      <w:proofErr w:type="spellEnd"/>
      <w:r w:rsidRPr="00791F77">
        <w:rPr>
          <w:highlight w:val="white"/>
        </w:rPr>
        <w:t xml:space="preserve"> What You </w:t>
      </w:r>
      <w:r w:rsidR="009115D7" w:rsidRPr="00791F77">
        <w:rPr>
          <w:highlight w:val="white"/>
        </w:rPr>
        <w:t>Print</w:t>
      </w:r>
      <w:r w:rsidR="009115D7" w:rsidRPr="00791F77">
        <w:t>» — это</w:t>
      </w:r>
      <w:r w:rsidRPr="00791F77">
        <w:t xml:space="preserve"> самый важный критерий, т.к. </w:t>
      </w:r>
      <w:proofErr w:type="spellStart"/>
      <w:r w:rsidRPr="00791F77">
        <w:t>хелпы</w:t>
      </w:r>
      <w:proofErr w:type="spellEnd"/>
      <w:r w:rsidRPr="00791F77">
        <w:t xml:space="preserve"> пишут врачи.</w:t>
      </w:r>
    </w:p>
    <w:p w14:paraId="1BA8781C" w14:textId="145DD257" w:rsidR="00002B30" w:rsidRPr="00791F77" w:rsidRDefault="00E42D5F" w:rsidP="005D6B5D">
      <w:pPr>
        <w:pStyle w:val="af2"/>
        <w:numPr>
          <w:ilvl w:val="0"/>
          <w:numId w:val="15"/>
        </w:numPr>
      </w:pPr>
      <w:r w:rsidRPr="00791F77">
        <w:t xml:space="preserve">Поддержка конвектора в </w:t>
      </w:r>
      <w:proofErr w:type="spellStart"/>
      <w:r w:rsidRPr="00791F77">
        <w:t>pdf</w:t>
      </w:r>
      <w:proofErr w:type="spellEnd"/>
      <w:r w:rsidRPr="00791F77">
        <w:t>, сайт (</w:t>
      </w:r>
      <w:proofErr w:type="spellStart"/>
      <w:r w:rsidRPr="00791F77">
        <w:t>html</w:t>
      </w:r>
      <w:proofErr w:type="spellEnd"/>
      <w:r w:rsidRPr="00791F77">
        <w:t xml:space="preserve">), </w:t>
      </w:r>
      <w:proofErr w:type="spellStart"/>
      <w:r w:rsidRPr="00791F77">
        <w:t>chm</w:t>
      </w:r>
      <w:proofErr w:type="spellEnd"/>
      <w:r w:rsidRPr="00791F77">
        <w:t>.</w:t>
      </w:r>
    </w:p>
    <w:p w14:paraId="291489B6" w14:textId="72D34603" w:rsidR="00002B30" w:rsidRPr="00791F77" w:rsidRDefault="00E42D5F" w:rsidP="005D6B5D">
      <w:pPr>
        <w:pStyle w:val="af2"/>
        <w:numPr>
          <w:ilvl w:val="0"/>
          <w:numId w:val="15"/>
        </w:numPr>
      </w:pPr>
      <w:r w:rsidRPr="00791F77">
        <w:t>Цена</w:t>
      </w:r>
    </w:p>
    <w:p w14:paraId="13F3E628" w14:textId="6044ECD7" w:rsidR="00002B30" w:rsidRPr="00791F77" w:rsidRDefault="00E42D5F" w:rsidP="005D6B5D">
      <w:pPr>
        <w:pStyle w:val="af2"/>
        <w:numPr>
          <w:ilvl w:val="0"/>
          <w:numId w:val="15"/>
        </w:numPr>
      </w:pPr>
      <w:r w:rsidRPr="00791F77">
        <w:t>Наличие русской локализации</w:t>
      </w:r>
    </w:p>
    <w:p w14:paraId="0ED15A9C" w14:textId="37A3F764" w:rsidR="00002B30" w:rsidRDefault="00E42D5F" w:rsidP="005D6B5D">
      <w:pPr>
        <w:pStyle w:val="af2"/>
        <w:numPr>
          <w:ilvl w:val="0"/>
          <w:numId w:val="15"/>
        </w:numPr>
      </w:pPr>
      <w:r w:rsidRPr="00791F77">
        <w:t>Ниже представлена сравнительная таблица разных программ:</w:t>
      </w:r>
    </w:p>
    <w:p w14:paraId="1D92DEB5" w14:textId="1A809FE1" w:rsidR="002630A2" w:rsidRPr="002630A2" w:rsidRDefault="002630A2" w:rsidP="002630A2">
      <w:pPr>
        <w:pStyle w:val="af2"/>
        <w:ind w:left="1069" w:firstLine="0"/>
        <w:jc w:val="right"/>
        <w:rPr>
          <w:i/>
          <w:iCs/>
        </w:rPr>
      </w:pPr>
      <w:r w:rsidRPr="002630A2">
        <w:rPr>
          <w:i/>
          <w:iCs/>
        </w:rPr>
        <w:t>Таблица 6</w:t>
      </w:r>
    </w:p>
    <w:p w14:paraId="267687C5" w14:textId="5E1E9D8B" w:rsidR="002630A2" w:rsidRPr="002630A2" w:rsidRDefault="002630A2" w:rsidP="002630A2">
      <w:pPr>
        <w:pStyle w:val="af2"/>
        <w:ind w:left="1069" w:firstLine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Сравнительная таблица программ для создания </w:t>
      </w:r>
      <w:proofErr w:type="spellStart"/>
      <w:r>
        <w:rPr>
          <w:b/>
          <w:bCs/>
          <w:i/>
          <w:iCs/>
        </w:rPr>
        <w:t>хелпов</w:t>
      </w:r>
      <w:proofErr w:type="spellEnd"/>
    </w:p>
    <w:tbl>
      <w:tblPr>
        <w:tblStyle w:val="aa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7"/>
        <w:gridCol w:w="1803"/>
        <w:gridCol w:w="1737"/>
        <w:gridCol w:w="1710"/>
        <w:gridCol w:w="2424"/>
      </w:tblGrid>
      <w:tr w:rsidR="00791F77" w:rsidRPr="00791F77" w14:paraId="29145F46" w14:textId="77777777">
        <w:tc>
          <w:tcPr>
            <w:tcW w:w="1897" w:type="dxa"/>
          </w:tcPr>
          <w:p w14:paraId="108DD07E" w14:textId="77777777" w:rsidR="00002B30" w:rsidRPr="00791F77" w:rsidRDefault="00E42D5F" w:rsidP="002630A2">
            <w:pPr>
              <w:spacing w:line="360" w:lineRule="auto"/>
              <w:jc w:val="center"/>
              <w:rPr>
                <w:color w:val="auto"/>
              </w:rPr>
            </w:pPr>
            <w:r w:rsidRPr="00791F77">
              <w:rPr>
                <w:color w:val="auto"/>
              </w:rPr>
              <w:t>Программа</w:t>
            </w:r>
          </w:p>
        </w:tc>
        <w:tc>
          <w:tcPr>
            <w:tcW w:w="1803" w:type="dxa"/>
          </w:tcPr>
          <w:p w14:paraId="2B841FA2" w14:textId="77777777" w:rsidR="00002B30" w:rsidRPr="00791F77" w:rsidRDefault="00E42D5F" w:rsidP="002630A2">
            <w:pPr>
              <w:spacing w:line="360" w:lineRule="auto"/>
              <w:jc w:val="center"/>
              <w:rPr>
                <w:color w:val="auto"/>
              </w:rPr>
            </w:pPr>
            <w:r w:rsidRPr="00791F77">
              <w:rPr>
                <w:color w:val="auto"/>
              </w:rPr>
              <w:t>“SWYP”</w:t>
            </w:r>
          </w:p>
        </w:tc>
        <w:tc>
          <w:tcPr>
            <w:tcW w:w="1737" w:type="dxa"/>
          </w:tcPr>
          <w:p w14:paraId="06BE43A0" w14:textId="77777777" w:rsidR="00002B30" w:rsidRPr="00791F77" w:rsidRDefault="00E42D5F" w:rsidP="002630A2">
            <w:pPr>
              <w:spacing w:line="360" w:lineRule="auto"/>
              <w:jc w:val="center"/>
              <w:rPr>
                <w:color w:val="auto"/>
              </w:rPr>
            </w:pPr>
            <w:r w:rsidRPr="00791F77">
              <w:rPr>
                <w:color w:val="auto"/>
              </w:rPr>
              <w:t>Конвертор</w:t>
            </w:r>
          </w:p>
        </w:tc>
        <w:tc>
          <w:tcPr>
            <w:tcW w:w="1710" w:type="dxa"/>
          </w:tcPr>
          <w:p w14:paraId="4C350653" w14:textId="77777777" w:rsidR="00002B30" w:rsidRPr="00791F77" w:rsidRDefault="00E42D5F" w:rsidP="002630A2">
            <w:pPr>
              <w:spacing w:line="360" w:lineRule="auto"/>
              <w:jc w:val="center"/>
              <w:rPr>
                <w:color w:val="auto"/>
              </w:rPr>
            </w:pPr>
            <w:r w:rsidRPr="00791F77">
              <w:rPr>
                <w:color w:val="auto"/>
              </w:rPr>
              <w:t>Цена</w:t>
            </w:r>
          </w:p>
        </w:tc>
        <w:tc>
          <w:tcPr>
            <w:tcW w:w="2424" w:type="dxa"/>
          </w:tcPr>
          <w:p w14:paraId="294076A5" w14:textId="77777777" w:rsidR="00002B30" w:rsidRPr="00791F77" w:rsidRDefault="00E42D5F" w:rsidP="002630A2">
            <w:pPr>
              <w:spacing w:line="360" w:lineRule="auto"/>
              <w:jc w:val="center"/>
              <w:rPr>
                <w:color w:val="auto"/>
              </w:rPr>
            </w:pPr>
            <w:r w:rsidRPr="00791F77">
              <w:rPr>
                <w:color w:val="auto"/>
              </w:rPr>
              <w:t>Русский язык</w:t>
            </w:r>
          </w:p>
        </w:tc>
      </w:tr>
      <w:tr w:rsidR="00791F77" w:rsidRPr="00791F77" w14:paraId="07273EA1" w14:textId="77777777">
        <w:tc>
          <w:tcPr>
            <w:tcW w:w="1897" w:type="dxa"/>
          </w:tcPr>
          <w:p w14:paraId="0D97D746" w14:textId="10223BE0" w:rsidR="00002B30" w:rsidRPr="00791F77" w:rsidRDefault="00E42D5F" w:rsidP="002630A2">
            <w:pPr>
              <w:rPr>
                <w:color w:val="auto"/>
              </w:rPr>
            </w:pPr>
            <w:proofErr w:type="spellStart"/>
            <w:r w:rsidRPr="002630A2">
              <w:rPr>
                <w:color w:val="auto"/>
              </w:rPr>
              <w:t>HTMLHelp</w:t>
            </w:r>
            <w:proofErr w:type="spellEnd"/>
            <w:r w:rsidRPr="002630A2">
              <w:rPr>
                <w:color w:val="auto"/>
              </w:rPr>
              <w:t xml:space="preserve"> </w:t>
            </w:r>
            <w:proofErr w:type="spellStart"/>
            <w:r w:rsidRPr="00791F77">
              <w:rPr>
                <w:color w:val="auto"/>
              </w:rPr>
              <w:t>Workshop</w:t>
            </w:r>
            <w:proofErr w:type="spellEnd"/>
          </w:p>
        </w:tc>
        <w:tc>
          <w:tcPr>
            <w:tcW w:w="1803" w:type="dxa"/>
          </w:tcPr>
          <w:p w14:paraId="152A5FEA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нет</w:t>
            </w:r>
          </w:p>
        </w:tc>
        <w:tc>
          <w:tcPr>
            <w:tcW w:w="1737" w:type="dxa"/>
          </w:tcPr>
          <w:p w14:paraId="15AE526D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Да</w:t>
            </w:r>
          </w:p>
        </w:tc>
        <w:tc>
          <w:tcPr>
            <w:tcW w:w="1710" w:type="dxa"/>
          </w:tcPr>
          <w:p w14:paraId="5B9CDED6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бесплатно</w:t>
            </w:r>
          </w:p>
        </w:tc>
        <w:tc>
          <w:tcPr>
            <w:tcW w:w="2424" w:type="dxa"/>
          </w:tcPr>
          <w:p w14:paraId="2C1D9D46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Да</w:t>
            </w:r>
          </w:p>
        </w:tc>
      </w:tr>
      <w:tr w:rsidR="00791F77" w:rsidRPr="00791F77" w14:paraId="7D5779A1" w14:textId="77777777">
        <w:tc>
          <w:tcPr>
            <w:tcW w:w="1897" w:type="dxa"/>
          </w:tcPr>
          <w:p w14:paraId="079A62CF" w14:textId="77777777" w:rsidR="00002B30" w:rsidRPr="00791F77" w:rsidRDefault="00E42D5F" w:rsidP="002630A2">
            <w:pPr>
              <w:rPr>
                <w:color w:val="auto"/>
              </w:rPr>
            </w:pPr>
            <w:r w:rsidRPr="002630A2">
              <w:rPr>
                <w:color w:val="auto"/>
              </w:rPr>
              <w:t xml:space="preserve">KEL CHM </w:t>
            </w:r>
            <w:proofErr w:type="spellStart"/>
            <w:r w:rsidRPr="002630A2">
              <w:rPr>
                <w:color w:val="auto"/>
              </w:rPr>
              <w:t>Creator</w:t>
            </w:r>
            <w:proofErr w:type="spellEnd"/>
          </w:p>
        </w:tc>
        <w:tc>
          <w:tcPr>
            <w:tcW w:w="1803" w:type="dxa"/>
          </w:tcPr>
          <w:p w14:paraId="48CD5B24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да</w:t>
            </w:r>
          </w:p>
        </w:tc>
        <w:tc>
          <w:tcPr>
            <w:tcW w:w="1737" w:type="dxa"/>
          </w:tcPr>
          <w:p w14:paraId="092E59E9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нет</w:t>
            </w:r>
          </w:p>
        </w:tc>
        <w:tc>
          <w:tcPr>
            <w:tcW w:w="1710" w:type="dxa"/>
          </w:tcPr>
          <w:p w14:paraId="523BED5A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бесплатно</w:t>
            </w:r>
          </w:p>
        </w:tc>
        <w:tc>
          <w:tcPr>
            <w:tcW w:w="2424" w:type="dxa"/>
          </w:tcPr>
          <w:p w14:paraId="600D67E4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Да</w:t>
            </w:r>
          </w:p>
        </w:tc>
      </w:tr>
      <w:tr w:rsidR="00791F77" w:rsidRPr="00791F77" w14:paraId="34578BDC" w14:textId="77777777">
        <w:tc>
          <w:tcPr>
            <w:tcW w:w="1897" w:type="dxa"/>
          </w:tcPr>
          <w:p w14:paraId="1FE21398" w14:textId="77777777" w:rsidR="00002B30" w:rsidRPr="002630A2" w:rsidRDefault="00E42D5F" w:rsidP="002630A2">
            <w:pPr>
              <w:rPr>
                <w:color w:val="auto"/>
              </w:rPr>
            </w:pPr>
            <w:proofErr w:type="spellStart"/>
            <w:r w:rsidRPr="002630A2">
              <w:rPr>
                <w:color w:val="auto"/>
              </w:rPr>
              <w:t>Pandoc</w:t>
            </w:r>
            <w:proofErr w:type="spellEnd"/>
          </w:p>
        </w:tc>
        <w:tc>
          <w:tcPr>
            <w:tcW w:w="1803" w:type="dxa"/>
          </w:tcPr>
          <w:p w14:paraId="3F167CAB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нет</w:t>
            </w:r>
          </w:p>
        </w:tc>
        <w:tc>
          <w:tcPr>
            <w:tcW w:w="1737" w:type="dxa"/>
          </w:tcPr>
          <w:p w14:paraId="5CB98CC7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да</w:t>
            </w:r>
          </w:p>
        </w:tc>
        <w:tc>
          <w:tcPr>
            <w:tcW w:w="1710" w:type="dxa"/>
          </w:tcPr>
          <w:p w14:paraId="555A9445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бесплатно</w:t>
            </w:r>
          </w:p>
        </w:tc>
        <w:tc>
          <w:tcPr>
            <w:tcW w:w="2424" w:type="dxa"/>
          </w:tcPr>
          <w:p w14:paraId="0EF6FD13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Нет</w:t>
            </w:r>
          </w:p>
        </w:tc>
      </w:tr>
      <w:tr w:rsidR="00791F77" w:rsidRPr="00791F77" w14:paraId="5234624B" w14:textId="77777777">
        <w:tc>
          <w:tcPr>
            <w:tcW w:w="1897" w:type="dxa"/>
          </w:tcPr>
          <w:p w14:paraId="1D9D351D" w14:textId="77777777" w:rsidR="00002B30" w:rsidRPr="00791F77" w:rsidRDefault="00E42D5F" w:rsidP="002630A2">
            <w:pPr>
              <w:rPr>
                <w:color w:val="auto"/>
              </w:rPr>
            </w:pPr>
            <w:proofErr w:type="spellStart"/>
            <w:r w:rsidRPr="00791F77">
              <w:rPr>
                <w:color w:val="auto"/>
              </w:rPr>
              <w:t>HelpNDoc</w:t>
            </w:r>
            <w:proofErr w:type="spellEnd"/>
          </w:p>
        </w:tc>
        <w:tc>
          <w:tcPr>
            <w:tcW w:w="1803" w:type="dxa"/>
          </w:tcPr>
          <w:p w14:paraId="330B6A3C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да</w:t>
            </w:r>
          </w:p>
        </w:tc>
        <w:tc>
          <w:tcPr>
            <w:tcW w:w="1737" w:type="dxa"/>
          </w:tcPr>
          <w:p w14:paraId="57F74B53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да</w:t>
            </w:r>
          </w:p>
        </w:tc>
        <w:tc>
          <w:tcPr>
            <w:tcW w:w="1710" w:type="dxa"/>
          </w:tcPr>
          <w:p w14:paraId="45118C97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условно бесплатно</w:t>
            </w:r>
          </w:p>
        </w:tc>
        <w:tc>
          <w:tcPr>
            <w:tcW w:w="2424" w:type="dxa"/>
          </w:tcPr>
          <w:p w14:paraId="4D4B43BD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Разработка: Нет</w:t>
            </w:r>
          </w:p>
          <w:p w14:paraId="5B727D0E" w14:textId="77777777" w:rsidR="00002B30" w:rsidRPr="00791F77" w:rsidRDefault="00E42D5F" w:rsidP="002630A2">
            <w:pPr>
              <w:rPr>
                <w:color w:val="auto"/>
              </w:rPr>
            </w:pPr>
            <w:proofErr w:type="spellStart"/>
            <w:proofErr w:type="gramStart"/>
            <w:r w:rsidRPr="00791F77">
              <w:rPr>
                <w:color w:val="auto"/>
              </w:rPr>
              <w:t>Использование:Да</w:t>
            </w:r>
            <w:proofErr w:type="spellEnd"/>
            <w:proofErr w:type="gramEnd"/>
          </w:p>
        </w:tc>
      </w:tr>
      <w:tr w:rsidR="00791F77" w:rsidRPr="00791F77" w14:paraId="39A55F85" w14:textId="77777777">
        <w:tc>
          <w:tcPr>
            <w:tcW w:w="1897" w:type="dxa"/>
          </w:tcPr>
          <w:p w14:paraId="3EABB9C7" w14:textId="77777777" w:rsidR="00002B30" w:rsidRPr="00791F77" w:rsidRDefault="00E42D5F" w:rsidP="002630A2">
            <w:pPr>
              <w:rPr>
                <w:color w:val="auto"/>
              </w:rPr>
            </w:pPr>
            <w:proofErr w:type="spellStart"/>
            <w:r w:rsidRPr="00791F77">
              <w:rPr>
                <w:color w:val="auto"/>
              </w:rPr>
              <w:t>HelpCruiser</w:t>
            </w:r>
            <w:proofErr w:type="spellEnd"/>
          </w:p>
        </w:tc>
        <w:tc>
          <w:tcPr>
            <w:tcW w:w="1803" w:type="dxa"/>
          </w:tcPr>
          <w:p w14:paraId="5D02DBA9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Да</w:t>
            </w:r>
          </w:p>
        </w:tc>
        <w:tc>
          <w:tcPr>
            <w:tcW w:w="1737" w:type="dxa"/>
          </w:tcPr>
          <w:p w14:paraId="51B1D077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Да</w:t>
            </w:r>
          </w:p>
        </w:tc>
        <w:tc>
          <w:tcPr>
            <w:tcW w:w="1710" w:type="dxa"/>
          </w:tcPr>
          <w:p w14:paraId="2D97388D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 xml:space="preserve">2900 </w:t>
            </w:r>
            <w:proofErr w:type="spellStart"/>
            <w:r w:rsidRPr="00791F77">
              <w:rPr>
                <w:color w:val="auto"/>
              </w:rPr>
              <w:t>руб</w:t>
            </w:r>
            <w:proofErr w:type="spellEnd"/>
            <w:r w:rsidRPr="00791F77">
              <w:rPr>
                <w:color w:val="auto"/>
              </w:rPr>
              <w:t xml:space="preserve"> единоразово</w:t>
            </w:r>
          </w:p>
        </w:tc>
        <w:tc>
          <w:tcPr>
            <w:tcW w:w="2424" w:type="dxa"/>
          </w:tcPr>
          <w:p w14:paraId="1D615277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Да</w:t>
            </w:r>
          </w:p>
        </w:tc>
      </w:tr>
      <w:tr w:rsidR="00791F77" w:rsidRPr="00791F77" w14:paraId="0B164614" w14:textId="77777777">
        <w:tc>
          <w:tcPr>
            <w:tcW w:w="1897" w:type="dxa"/>
          </w:tcPr>
          <w:p w14:paraId="184E4550" w14:textId="77777777" w:rsidR="00002B30" w:rsidRPr="00791F77" w:rsidRDefault="00E42D5F" w:rsidP="002630A2">
            <w:pPr>
              <w:rPr>
                <w:color w:val="auto"/>
              </w:rPr>
            </w:pPr>
            <w:proofErr w:type="spellStart"/>
            <w:r w:rsidRPr="00791F77">
              <w:rPr>
                <w:color w:val="auto"/>
              </w:rPr>
              <w:t>HelpScribble</w:t>
            </w:r>
            <w:proofErr w:type="spellEnd"/>
          </w:p>
        </w:tc>
        <w:tc>
          <w:tcPr>
            <w:tcW w:w="1803" w:type="dxa"/>
          </w:tcPr>
          <w:p w14:paraId="0DC5D94B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Да</w:t>
            </w:r>
          </w:p>
        </w:tc>
        <w:tc>
          <w:tcPr>
            <w:tcW w:w="1737" w:type="dxa"/>
          </w:tcPr>
          <w:p w14:paraId="7A2DD3CE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Да</w:t>
            </w:r>
          </w:p>
        </w:tc>
        <w:tc>
          <w:tcPr>
            <w:tcW w:w="1710" w:type="dxa"/>
          </w:tcPr>
          <w:p w14:paraId="4B238391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бесплатно</w:t>
            </w:r>
          </w:p>
        </w:tc>
        <w:tc>
          <w:tcPr>
            <w:tcW w:w="2424" w:type="dxa"/>
          </w:tcPr>
          <w:p w14:paraId="2C7B23B9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Нет</w:t>
            </w:r>
          </w:p>
        </w:tc>
      </w:tr>
      <w:tr w:rsidR="00791F77" w:rsidRPr="00791F77" w14:paraId="6A1A3B3B" w14:textId="77777777">
        <w:tc>
          <w:tcPr>
            <w:tcW w:w="1897" w:type="dxa"/>
          </w:tcPr>
          <w:p w14:paraId="708B26E2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CHM Editor</w:t>
            </w:r>
          </w:p>
        </w:tc>
        <w:tc>
          <w:tcPr>
            <w:tcW w:w="1803" w:type="dxa"/>
          </w:tcPr>
          <w:p w14:paraId="255FA018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да</w:t>
            </w:r>
          </w:p>
        </w:tc>
        <w:tc>
          <w:tcPr>
            <w:tcW w:w="1737" w:type="dxa"/>
          </w:tcPr>
          <w:p w14:paraId="608D7316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да</w:t>
            </w:r>
          </w:p>
        </w:tc>
        <w:tc>
          <w:tcPr>
            <w:tcW w:w="1710" w:type="dxa"/>
          </w:tcPr>
          <w:p w14:paraId="2D84FFF0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бесплатно</w:t>
            </w:r>
          </w:p>
        </w:tc>
        <w:tc>
          <w:tcPr>
            <w:tcW w:w="2424" w:type="dxa"/>
          </w:tcPr>
          <w:p w14:paraId="625B7812" w14:textId="77777777" w:rsidR="00002B30" w:rsidRPr="00791F77" w:rsidRDefault="00E42D5F" w:rsidP="002630A2">
            <w:pPr>
              <w:rPr>
                <w:color w:val="auto"/>
              </w:rPr>
            </w:pPr>
            <w:r w:rsidRPr="00791F77">
              <w:rPr>
                <w:color w:val="auto"/>
              </w:rPr>
              <w:t>Нет</w:t>
            </w:r>
          </w:p>
        </w:tc>
      </w:tr>
    </w:tbl>
    <w:p w14:paraId="0B5F2778" w14:textId="77777777" w:rsidR="00002B30" w:rsidRPr="00791F77" w:rsidRDefault="00002B30">
      <w:pPr>
        <w:spacing w:line="240" w:lineRule="auto"/>
      </w:pPr>
    </w:p>
    <w:p w14:paraId="5C79E2AF" w14:textId="77777777" w:rsidR="00002B30" w:rsidRPr="00791F77" w:rsidRDefault="00E42D5F" w:rsidP="00FD4CD4">
      <w:pPr>
        <w:pStyle w:val="af2"/>
      </w:pPr>
      <w:r w:rsidRPr="00791F77">
        <w:t xml:space="preserve">Из всех рассмотренных решений наиболее подходящим является </w:t>
      </w:r>
      <w:proofErr w:type="spellStart"/>
      <w:r w:rsidRPr="00791F77">
        <w:t>HelpNDoc</w:t>
      </w:r>
      <w:proofErr w:type="spellEnd"/>
      <w:r w:rsidRPr="00791F77">
        <w:t xml:space="preserve"> т.к. она наиболее удовлетворяет выделенным критериям и обладает интуитивно понятным пользовательским интерфейсом.</w:t>
      </w:r>
      <w:r w:rsidRPr="00791F77">
        <w:br w:type="page"/>
      </w:r>
    </w:p>
    <w:p w14:paraId="4AFA4757" w14:textId="0779ED96" w:rsidR="00002B30" w:rsidRPr="00791F77" w:rsidRDefault="00DF3388" w:rsidP="00A96D80">
      <w:pPr>
        <w:pStyle w:val="af4"/>
      </w:pPr>
      <w:bookmarkStart w:id="15" w:name="_Toc185095380"/>
      <w:r w:rsidRPr="00DF3388">
        <w:lastRenderedPageBreak/>
        <w:t xml:space="preserve">5 </w:t>
      </w:r>
      <w:r w:rsidR="00E42D5F" w:rsidRPr="00791F77">
        <w:t>Описание функций и структуры мобильного приложения</w:t>
      </w:r>
      <w:bookmarkEnd w:id="15"/>
    </w:p>
    <w:p w14:paraId="670A9545" w14:textId="77777777" w:rsidR="00002B30" w:rsidRPr="00791F77" w:rsidRDefault="00E42D5F" w:rsidP="00FD4CD4">
      <w:pPr>
        <w:pStyle w:val="af2"/>
      </w:pPr>
      <w:r w:rsidRPr="00791F77">
        <w:t>Мой прототип программы позволит врачам вводить данные пациентов и получать результаты оценки риска рецидива в любом месте и в любое время, без привязки к стационарным компьютерам и интернету.</w:t>
      </w:r>
    </w:p>
    <w:p w14:paraId="1C0D54E8" w14:textId="77777777" w:rsidR="00002B30" w:rsidRPr="00791F77" w:rsidRDefault="00E42D5F" w:rsidP="00FD4CD4">
      <w:pPr>
        <w:pStyle w:val="af2"/>
      </w:pPr>
      <w:r w:rsidRPr="00791F77">
        <w:t>Он предоставит врачами быструю и точную оценку риска рецидива, не дожидаясь лабораторных результатов или записи на прием. Это позволит врачам принимать более обоснованные решения о лечении и последующем наблюдении пациентов.</w:t>
      </w:r>
    </w:p>
    <w:p w14:paraId="467EFDC8" w14:textId="582D4964" w:rsidR="00002B30" w:rsidRPr="00791F77" w:rsidRDefault="00DF3388" w:rsidP="00FD4CD4">
      <w:pPr>
        <w:pStyle w:val="af6"/>
      </w:pPr>
      <w:bookmarkStart w:id="16" w:name="_Toc185095381"/>
      <w:r w:rsidRPr="009872A8">
        <w:t xml:space="preserve">5.1 </w:t>
      </w:r>
      <w:r w:rsidR="00E42D5F" w:rsidRPr="00791F77">
        <w:t xml:space="preserve">User </w:t>
      </w:r>
      <w:proofErr w:type="spellStart"/>
      <w:r w:rsidR="00E42D5F" w:rsidRPr="00791F77">
        <w:t>story</w:t>
      </w:r>
      <w:bookmarkEnd w:id="16"/>
      <w:proofErr w:type="spellEnd"/>
    </w:p>
    <w:p w14:paraId="10DAAFA9" w14:textId="5E2E654C" w:rsidR="00002B30" w:rsidRPr="00791F77" w:rsidRDefault="00E42D5F" w:rsidP="00FD4CD4">
      <w:pPr>
        <w:pStyle w:val="af2"/>
      </w:pPr>
      <w:r w:rsidRPr="00791F77">
        <w:t xml:space="preserve">Перед началом разработки прототипа мобильного приложения были определены основные функции, которые необходимы для корректной работы прототипа: работа с данными, заполнение анкеты, прогнозирование и др. Полный список приведен на рисунке </w:t>
      </w:r>
      <w:r w:rsidR="005D6B5D">
        <w:t>5</w:t>
      </w:r>
      <w:r w:rsidRPr="00791F77">
        <w:t>.</w:t>
      </w:r>
    </w:p>
    <w:p w14:paraId="30919D3E" w14:textId="77777777" w:rsidR="00002B30" w:rsidRPr="00791F77" w:rsidRDefault="00E42D5F">
      <w:pPr>
        <w:keepNext/>
        <w:spacing w:line="360" w:lineRule="auto"/>
      </w:pPr>
      <w:r w:rsidRPr="00791F77">
        <w:rPr>
          <w:noProof/>
        </w:rPr>
        <w:drawing>
          <wp:inline distT="0" distB="0" distL="0" distR="0" wp14:anchorId="112BCA59" wp14:editId="57FE6A15">
            <wp:extent cx="5940425" cy="2374900"/>
            <wp:effectExtent l="0" t="0" r="0" b="0"/>
            <wp:docPr id="4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A2BDD" w14:textId="1A54F6FA" w:rsidR="00002B30" w:rsidRPr="005D6B5D" w:rsidRDefault="00E42D5F" w:rsidP="005D6B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i/>
          <w:iCs/>
        </w:rPr>
      </w:pPr>
      <w:r w:rsidRPr="005D6B5D">
        <w:rPr>
          <w:b/>
          <w:i/>
          <w:iCs/>
        </w:rPr>
        <w:t xml:space="preserve">Рисунок </w:t>
      </w:r>
      <w:r w:rsidR="005D6B5D" w:rsidRPr="005D6B5D">
        <w:rPr>
          <w:b/>
          <w:i/>
          <w:iCs/>
        </w:rPr>
        <w:t>5</w:t>
      </w:r>
      <w:r w:rsidRPr="005D6B5D">
        <w:rPr>
          <w:b/>
          <w:i/>
          <w:iCs/>
        </w:rPr>
        <w:t xml:space="preserve"> Список функций, необходимых в мобильном приложении</w:t>
      </w:r>
    </w:p>
    <w:p w14:paraId="01819D0C" w14:textId="70F70198" w:rsidR="00002B30" w:rsidRPr="00791F77" w:rsidRDefault="00DF3388" w:rsidP="00FD4CD4">
      <w:pPr>
        <w:pStyle w:val="af6"/>
      </w:pPr>
      <w:bookmarkStart w:id="17" w:name="_Toc185095382"/>
      <w:r>
        <w:rPr>
          <w:lang w:val="en-US"/>
        </w:rPr>
        <w:t xml:space="preserve">5.2 </w:t>
      </w:r>
      <w:r w:rsidR="00E42D5F" w:rsidRPr="00791F77">
        <w:t>Первый запуск приложения</w:t>
      </w:r>
      <w:bookmarkEnd w:id="17"/>
    </w:p>
    <w:p w14:paraId="64728E14" w14:textId="77777777" w:rsidR="00002B30" w:rsidRPr="00791F77" w:rsidRDefault="00E42D5F" w:rsidP="00FD4CD4">
      <w:pPr>
        <w:pStyle w:val="af2"/>
      </w:pPr>
      <w:r w:rsidRPr="00791F77">
        <w:t xml:space="preserve">При первом запуске приложения проверяется существование файла </w:t>
      </w:r>
      <w:proofErr w:type="spellStart"/>
      <w:proofErr w:type="gramStart"/>
      <w:r w:rsidRPr="00791F77">
        <w:t>settings.json</w:t>
      </w:r>
      <w:proofErr w:type="spellEnd"/>
      <w:proofErr w:type="gramEnd"/>
      <w:r w:rsidRPr="00791F77">
        <w:t xml:space="preserve"> внутри мобильного приложения. Если файл был найден, то открывается доступ к главному меню и остальному функционалу прототипа мобильного приложения. Если файл не существует, то вызывается функция </w:t>
      </w:r>
      <w:proofErr w:type="spellStart"/>
      <w:r w:rsidRPr="00791F77">
        <w:t>ProcessRegistration</w:t>
      </w:r>
      <w:proofErr w:type="spellEnd"/>
      <w:r w:rsidRPr="00791F77">
        <w:t xml:space="preserve"> класса </w:t>
      </w:r>
      <w:proofErr w:type="spellStart"/>
      <w:r w:rsidRPr="00791F77">
        <w:t>RegistrationPhone</w:t>
      </w:r>
      <w:proofErr w:type="spellEnd"/>
      <w:r w:rsidRPr="00791F77">
        <w:t xml:space="preserve"> и сообщается пользователю, что </w:t>
      </w:r>
      <w:r w:rsidRPr="00791F77">
        <w:lastRenderedPageBreak/>
        <w:t>для полноценной работы нужен доступ к интернету, только до момента завершения регистрации. При повторном запуске и успешной регистрации устройства прототип будет работать без интернета.</w:t>
      </w:r>
    </w:p>
    <w:p w14:paraId="19C1825D" w14:textId="77777777" w:rsidR="00002B30" w:rsidRPr="00791F77" w:rsidRDefault="00E42D5F" w:rsidP="00FD4CD4">
      <w:pPr>
        <w:pStyle w:val="af2"/>
      </w:pPr>
      <w:r w:rsidRPr="00791F77">
        <w:t xml:space="preserve">После регистрации устройства, приложение создает </w:t>
      </w:r>
      <w:proofErr w:type="spellStart"/>
      <w:proofErr w:type="gramStart"/>
      <w:r w:rsidRPr="00791F77">
        <w:t>settings.json</w:t>
      </w:r>
      <w:proofErr w:type="spellEnd"/>
      <w:proofErr w:type="gramEnd"/>
      <w:r w:rsidRPr="00791F77">
        <w:t xml:space="preserve"> во внутренней файловой структуре, в котором будут храниться настройки приложения, дополнительная информация для работы приложения (например, уникальный код врача). </w:t>
      </w:r>
    </w:p>
    <w:p w14:paraId="2FB2FAB6" w14:textId="77777777" w:rsidR="00002B30" w:rsidRPr="00791F77" w:rsidRDefault="00E42D5F" w:rsidP="00FD4CD4">
      <w:pPr>
        <w:pStyle w:val="af2"/>
      </w:pPr>
      <w:r w:rsidRPr="00791F77">
        <w:t xml:space="preserve">Так же создается файл </w:t>
      </w:r>
      <w:proofErr w:type="spellStart"/>
      <w:proofErr w:type="gramStart"/>
      <w:r w:rsidRPr="00791F77">
        <w:t>ankets.json</w:t>
      </w:r>
      <w:proofErr w:type="spellEnd"/>
      <w:proofErr w:type="gramEnd"/>
      <w:r w:rsidRPr="00791F77">
        <w:t>, хранящий внутри себя заполненные на мобильном устройстве анкеты пациентов, который имеет следующую структуру</w:t>
      </w:r>
    </w:p>
    <w:p w14:paraId="0048D231" w14:textId="77777777" w:rsidR="00002B30" w:rsidRPr="003B39F2" w:rsidRDefault="00E42D5F">
      <w:pPr>
        <w:spacing w:line="360" w:lineRule="auto"/>
        <w:rPr>
          <w:sz w:val="24"/>
          <w:szCs w:val="24"/>
          <w:lang w:val="en-US"/>
        </w:rPr>
      </w:pPr>
      <w:r w:rsidRPr="003B39F2">
        <w:rPr>
          <w:sz w:val="24"/>
          <w:szCs w:val="24"/>
          <w:lang w:val="en-US"/>
        </w:rPr>
        <w:t>[</w:t>
      </w:r>
    </w:p>
    <w:p w14:paraId="04B44C84" w14:textId="77777777" w:rsidR="00002B30" w:rsidRPr="003B39F2" w:rsidRDefault="00E42D5F">
      <w:pPr>
        <w:spacing w:line="360" w:lineRule="auto"/>
        <w:rPr>
          <w:sz w:val="24"/>
          <w:szCs w:val="24"/>
          <w:lang w:val="en-US"/>
        </w:rPr>
      </w:pPr>
      <w:r w:rsidRPr="003B39F2">
        <w:rPr>
          <w:sz w:val="24"/>
          <w:szCs w:val="24"/>
          <w:lang w:val="en-US"/>
        </w:rPr>
        <w:tab/>
        <w:t xml:space="preserve"> {</w:t>
      </w:r>
    </w:p>
    <w:p w14:paraId="13E8059A" w14:textId="77777777" w:rsidR="00002B30" w:rsidRPr="003B39F2" w:rsidRDefault="00E42D5F">
      <w:pPr>
        <w:spacing w:line="360" w:lineRule="auto"/>
        <w:ind w:left="708" w:firstLine="708"/>
        <w:rPr>
          <w:sz w:val="24"/>
          <w:szCs w:val="24"/>
          <w:lang w:val="en-US"/>
        </w:rPr>
      </w:pPr>
      <w:r w:rsidRPr="003B39F2">
        <w:rPr>
          <w:sz w:val="24"/>
          <w:szCs w:val="24"/>
          <w:lang w:val="en-US"/>
        </w:rPr>
        <w:t>“FIO</w:t>
      </w:r>
      <w:proofErr w:type="gramStart"/>
      <w:r w:rsidRPr="003B39F2">
        <w:rPr>
          <w:sz w:val="24"/>
          <w:szCs w:val="24"/>
          <w:lang w:val="en-US"/>
        </w:rPr>
        <w:t>” :</w:t>
      </w:r>
      <w:proofErr w:type="gramEnd"/>
      <w:r w:rsidRPr="003B39F2">
        <w:rPr>
          <w:sz w:val="24"/>
          <w:szCs w:val="24"/>
          <w:lang w:val="en-US"/>
        </w:rPr>
        <w:t xml:space="preserve"> “value”</w:t>
      </w:r>
    </w:p>
    <w:p w14:paraId="472B95C9" w14:textId="77777777" w:rsidR="00002B30" w:rsidRPr="003B39F2" w:rsidRDefault="00E42D5F">
      <w:pPr>
        <w:spacing w:line="360" w:lineRule="auto"/>
        <w:ind w:firstLine="708"/>
        <w:rPr>
          <w:sz w:val="24"/>
          <w:szCs w:val="24"/>
          <w:lang w:val="en-US"/>
        </w:rPr>
      </w:pPr>
      <w:r w:rsidRPr="003B39F2">
        <w:rPr>
          <w:sz w:val="24"/>
          <w:szCs w:val="24"/>
          <w:lang w:val="en-US"/>
        </w:rPr>
        <w:tab/>
        <w:t>“char</w:t>
      </w:r>
      <w:proofErr w:type="gramStart"/>
      <w:r w:rsidRPr="003B39F2">
        <w:rPr>
          <w:sz w:val="24"/>
          <w:szCs w:val="24"/>
          <w:lang w:val="en-US"/>
        </w:rPr>
        <w:t>” :</w:t>
      </w:r>
      <w:proofErr w:type="gramEnd"/>
      <w:r w:rsidRPr="003B39F2">
        <w:rPr>
          <w:sz w:val="24"/>
          <w:szCs w:val="24"/>
          <w:lang w:val="en-US"/>
        </w:rPr>
        <w:t xml:space="preserve"> “value”</w:t>
      </w:r>
    </w:p>
    <w:p w14:paraId="6E1E1373" w14:textId="77777777" w:rsidR="00002B30" w:rsidRPr="003B39F2" w:rsidRDefault="00E42D5F">
      <w:pPr>
        <w:spacing w:line="360" w:lineRule="auto"/>
        <w:ind w:left="708" w:firstLine="708"/>
        <w:rPr>
          <w:sz w:val="24"/>
          <w:szCs w:val="24"/>
          <w:lang w:val="en-US"/>
        </w:rPr>
      </w:pPr>
      <w:r w:rsidRPr="003B39F2">
        <w:rPr>
          <w:sz w:val="24"/>
          <w:szCs w:val="24"/>
          <w:lang w:val="en-US"/>
        </w:rPr>
        <w:t>…</w:t>
      </w:r>
    </w:p>
    <w:p w14:paraId="12DD199E" w14:textId="77777777" w:rsidR="00002B30" w:rsidRPr="003B39F2" w:rsidRDefault="00E42D5F">
      <w:pPr>
        <w:spacing w:line="360" w:lineRule="auto"/>
        <w:ind w:left="708" w:firstLine="708"/>
        <w:rPr>
          <w:sz w:val="24"/>
          <w:szCs w:val="24"/>
          <w:lang w:val="en-US"/>
        </w:rPr>
      </w:pPr>
      <w:r w:rsidRPr="003B39F2">
        <w:rPr>
          <w:sz w:val="24"/>
          <w:szCs w:val="24"/>
          <w:lang w:val="en-US"/>
        </w:rPr>
        <w:t>“sending” = bool</w:t>
      </w:r>
    </w:p>
    <w:p w14:paraId="472C792C" w14:textId="77777777" w:rsidR="00002B30" w:rsidRPr="003B39F2" w:rsidRDefault="00E42D5F">
      <w:pPr>
        <w:spacing w:line="360" w:lineRule="auto"/>
        <w:ind w:left="708" w:firstLine="708"/>
        <w:rPr>
          <w:sz w:val="24"/>
          <w:szCs w:val="24"/>
          <w:lang w:val="en-US"/>
        </w:rPr>
      </w:pPr>
      <w:r w:rsidRPr="003B39F2">
        <w:rPr>
          <w:sz w:val="24"/>
          <w:szCs w:val="24"/>
          <w:lang w:val="en-US"/>
        </w:rPr>
        <w:t>“</w:t>
      </w:r>
      <w:proofErr w:type="spellStart"/>
      <w:r w:rsidRPr="003B39F2">
        <w:rPr>
          <w:sz w:val="24"/>
          <w:szCs w:val="24"/>
          <w:lang w:val="en-US"/>
        </w:rPr>
        <w:t>dateCreate</w:t>
      </w:r>
      <w:proofErr w:type="spellEnd"/>
      <w:proofErr w:type="gramStart"/>
      <w:r w:rsidRPr="003B39F2">
        <w:rPr>
          <w:sz w:val="24"/>
          <w:szCs w:val="24"/>
          <w:lang w:val="en-US"/>
        </w:rPr>
        <w:t>” :</w:t>
      </w:r>
      <w:proofErr w:type="gramEnd"/>
      <w:r w:rsidRPr="003B39F2">
        <w:rPr>
          <w:sz w:val="24"/>
          <w:szCs w:val="24"/>
          <w:lang w:val="en-US"/>
        </w:rPr>
        <w:t xml:space="preserve"> “value”</w:t>
      </w:r>
    </w:p>
    <w:p w14:paraId="10315E5C" w14:textId="77777777" w:rsidR="00002B30" w:rsidRPr="003B39F2" w:rsidRDefault="00E42D5F">
      <w:pPr>
        <w:spacing w:line="360" w:lineRule="auto"/>
        <w:ind w:firstLine="708"/>
        <w:rPr>
          <w:sz w:val="24"/>
          <w:szCs w:val="24"/>
          <w:lang w:val="en-US"/>
        </w:rPr>
      </w:pPr>
      <w:r w:rsidRPr="003B39F2">
        <w:rPr>
          <w:sz w:val="24"/>
          <w:szCs w:val="24"/>
          <w:lang w:val="en-US"/>
        </w:rPr>
        <w:t>},</w:t>
      </w:r>
    </w:p>
    <w:p w14:paraId="50FDACF0" w14:textId="77777777" w:rsidR="00002B30" w:rsidRPr="003B39F2" w:rsidRDefault="00E42D5F">
      <w:pPr>
        <w:spacing w:line="360" w:lineRule="auto"/>
        <w:rPr>
          <w:sz w:val="24"/>
          <w:szCs w:val="24"/>
          <w:lang w:val="en-US"/>
        </w:rPr>
      </w:pPr>
      <w:r w:rsidRPr="003B39F2">
        <w:rPr>
          <w:sz w:val="24"/>
          <w:szCs w:val="24"/>
          <w:lang w:val="en-US"/>
        </w:rPr>
        <w:tab/>
        <w:t>{</w:t>
      </w:r>
    </w:p>
    <w:p w14:paraId="2EE051E6" w14:textId="77777777" w:rsidR="00002B30" w:rsidRPr="003B39F2" w:rsidRDefault="00E42D5F">
      <w:pPr>
        <w:spacing w:line="360" w:lineRule="auto"/>
        <w:ind w:left="708" w:firstLine="708"/>
        <w:rPr>
          <w:sz w:val="24"/>
          <w:szCs w:val="24"/>
          <w:lang w:val="en-US"/>
        </w:rPr>
      </w:pPr>
      <w:r w:rsidRPr="003B39F2">
        <w:rPr>
          <w:sz w:val="24"/>
          <w:szCs w:val="24"/>
          <w:lang w:val="en-US"/>
        </w:rPr>
        <w:t>“FIO</w:t>
      </w:r>
      <w:proofErr w:type="gramStart"/>
      <w:r w:rsidRPr="003B39F2">
        <w:rPr>
          <w:sz w:val="24"/>
          <w:szCs w:val="24"/>
          <w:lang w:val="en-US"/>
        </w:rPr>
        <w:t>” :</w:t>
      </w:r>
      <w:proofErr w:type="gramEnd"/>
      <w:r w:rsidRPr="003B39F2">
        <w:rPr>
          <w:sz w:val="24"/>
          <w:szCs w:val="24"/>
          <w:lang w:val="en-US"/>
        </w:rPr>
        <w:t xml:space="preserve"> “value”</w:t>
      </w:r>
    </w:p>
    <w:p w14:paraId="6EB2AECE" w14:textId="77777777" w:rsidR="00002B30" w:rsidRPr="003B39F2" w:rsidRDefault="00E42D5F">
      <w:pPr>
        <w:spacing w:line="360" w:lineRule="auto"/>
        <w:ind w:firstLine="708"/>
        <w:rPr>
          <w:sz w:val="24"/>
          <w:szCs w:val="24"/>
          <w:lang w:val="en-US"/>
        </w:rPr>
      </w:pPr>
      <w:r w:rsidRPr="003B39F2">
        <w:rPr>
          <w:sz w:val="24"/>
          <w:szCs w:val="24"/>
          <w:lang w:val="en-US"/>
        </w:rPr>
        <w:tab/>
        <w:t>“char</w:t>
      </w:r>
      <w:proofErr w:type="gramStart"/>
      <w:r w:rsidRPr="003B39F2">
        <w:rPr>
          <w:sz w:val="24"/>
          <w:szCs w:val="24"/>
          <w:lang w:val="en-US"/>
        </w:rPr>
        <w:t>” :</w:t>
      </w:r>
      <w:proofErr w:type="gramEnd"/>
      <w:r w:rsidRPr="003B39F2">
        <w:rPr>
          <w:sz w:val="24"/>
          <w:szCs w:val="24"/>
          <w:lang w:val="en-US"/>
        </w:rPr>
        <w:t xml:space="preserve"> “value”</w:t>
      </w:r>
    </w:p>
    <w:p w14:paraId="57E91543" w14:textId="77777777" w:rsidR="00002B30" w:rsidRPr="003B39F2" w:rsidRDefault="00E42D5F">
      <w:pPr>
        <w:spacing w:line="360" w:lineRule="auto"/>
        <w:ind w:left="708" w:firstLine="708"/>
        <w:rPr>
          <w:sz w:val="24"/>
          <w:szCs w:val="24"/>
          <w:lang w:val="en-US"/>
        </w:rPr>
      </w:pPr>
      <w:r w:rsidRPr="003B39F2">
        <w:rPr>
          <w:sz w:val="24"/>
          <w:szCs w:val="24"/>
          <w:lang w:val="en-US"/>
        </w:rPr>
        <w:t>…</w:t>
      </w:r>
    </w:p>
    <w:p w14:paraId="23E19212" w14:textId="77777777" w:rsidR="00002B30" w:rsidRPr="003B39F2" w:rsidRDefault="00E42D5F">
      <w:pPr>
        <w:spacing w:line="360" w:lineRule="auto"/>
        <w:ind w:left="708" w:firstLine="708"/>
        <w:rPr>
          <w:sz w:val="24"/>
          <w:szCs w:val="24"/>
        </w:rPr>
      </w:pPr>
      <w:r w:rsidRPr="003B39F2">
        <w:rPr>
          <w:sz w:val="24"/>
          <w:szCs w:val="24"/>
        </w:rPr>
        <w:t>“</w:t>
      </w:r>
      <w:proofErr w:type="spellStart"/>
      <w:r w:rsidRPr="003B39F2">
        <w:rPr>
          <w:sz w:val="24"/>
          <w:szCs w:val="24"/>
        </w:rPr>
        <w:t>sending</w:t>
      </w:r>
      <w:proofErr w:type="spellEnd"/>
      <w:r w:rsidRPr="003B39F2">
        <w:rPr>
          <w:sz w:val="24"/>
          <w:szCs w:val="24"/>
        </w:rPr>
        <w:t xml:space="preserve">” = </w:t>
      </w:r>
      <w:proofErr w:type="spellStart"/>
      <w:r w:rsidRPr="003B39F2">
        <w:rPr>
          <w:sz w:val="24"/>
          <w:szCs w:val="24"/>
        </w:rPr>
        <w:t>bool</w:t>
      </w:r>
      <w:proofErr w:type="spellEnd"/>
    </w:p>
    <w:p w14:paraId="1FAD7124" w14:textId="77777777" w:rsidR="00002B30" w:rsidRPr="003B39F2" w:rsidRDefault="00E42D5F">
      <w:pPr>
        <w:spacing w:line="360" w:lineRule="auto"/>
        <w:ind w:left="708" w:firstLine="708"/>
        <w:rPr>
          <w:sz w:val="24"/>
          <w:szCs w:val="24"/>
        </w:rPr>
      </w:pPr>
      <w:r w:rsidRPr="003B39F2">
        <w:rPr>
          <w:sz w:val="24"/>
          <w:szCs w:val="24"/>
        </w:rPr>
        <w:t>“</w:t>
      </w:r>
      <w:proofErr w:type="spellStart"/>
      <w:r w:rsidRPr="003B39F2">
        <w:rPr>
          <w:sz w:val="24"/>
          <w:szCs w:val="24"/>
        </w:rPr>
        <w:t>dateCreate</w:t>
      </w:r>
      <w:proofErr w:type="spellEnd"/>
      <w:proofErr w:type="gramStart"/>
      <w:r w:rsidRPr="003B39F2">
        <w:rPr>
          <w:sz w:val="24"/>
          <w:szCs w:val="24"/>
        </w:rPr>
        <w:t>” :</w:t>
      </w:r>
      <w:proofErr w:type="gramEnd"/>
      <w:r w:rsidRPr="003B39F2">
        <w:rPr>
          <w:sz w:val="24"/>
          <w:szCs w:val="24"/>
        </w:rPr>
        <w:t xml:space="preserve"> “</w:t>
      </w:r>
      <w:proofErr w:type="spellStart"/>
      <w:r w:rsidRPr="003B39F2">
        <w:rPr>
          <w:sz w:val="24"/>
          <w:szCs w:val="24"/>
        </w:rPr>
        <w:t>value</w:t>
      </w:r>
      <w:proofErr w:type="spellEnd"/>
      <w:r w:rsidRPr="003B39F2">
        <w:rPr>
          <w:sz w:val="24"/>
          <w:szCs w:val="24"/>
        </w:rPr>
        <w:t>”</w:t>
      </w:r>
    </w:p>
    <w:p w14:paraId="5BDA392F" w14:textId="77777777" w:rsidR="00002B30" w:rsidRPr="003B39F2" w:rsidRDefault="00E42D5F">
      <w:pPr>
        <w:spacing w:line="360" w:lineRule="auto"/>
        <w:ind w:firstLine="708"/>
        <w:rPr>
          <w:sz w:val="24"/>
          <w:szCs w:val="24"/>
        </w:rPr>
      </w:pPr>
      <w:r w:rsidRPr="003B39F2">
        <w:rPr>
          <w:sz w:val="24"/>
          <w:szCs w:val="24"/>
        </w:rPr>
        <w:t>},</w:t>
      </w:r>
    </w:p>
    <w:p w14:paraId="5DD0A85F" w14:textId="77777777" w:rsidR="00002B30" w:rsidRPr="003B39F2" w:rsidRDefault="00E42D5F">
      <w:pPr>
        <w:spacing w:line="360" w:lineRule="auto"/>
        <w:ind w:firstLine="708"/>
        <w:rPr>
          <w:sz w:val="24"/>
          <w:szCs w:val="24"/>
        </w:rPr>
      </w:pPr>
      <w:r w:rsidRPr="003B39F2">
        <w:rPr>
          <w:sz w:val="24"/>
          <w:szCs w:val="24"/>
        </w:rPr>
        <w:t>…</w:t>
      </w:r>
    </w:p>
    <w:p w14:paraId="28D83EB9" w14:textId="77777777" w:rsidR="00002B30" w:rsidRPr="003B39F2" w:rsidRDefault="00E42D5F">
      <w:pPr>
        <w:spacing w:line="360" w:lineRule="auto"/>
        <w:rPr>
          <w:sz w:val="24"/>
          <w:szCs w:val="24"/>
        </w:rPr>
      </w:pPr>
      <w:r w:rsidRPr="003B39F2">
        <w:rPr>
          <w:sz w:val="24"/>
          <w:szCs w:val="24"/>
        </w:rPr>
        <w:t>]</w:t>
      </w:r>
    </w:p>
    <w:p w14:paraId="0AEAFC80" w14:textId="77777777" w:rsidR="00002B30" w:rsidRPr="00791F77" w:rsidRDefault="00E42D5F" w:rsidP="00FD4CD4">
      <w:pPr>
        <w:pStyle w:val="af2"/>
      </w:pPr>
      <w:r w:rsidRPr="00791F77">
        <w:lastRenderedPageBreak/>
        <w:t>(</w:t>
      </w:r>
      <w:proofErr w:type="spellStart"/>
      <w:r w:rsidRPr="00791F77">
        <w:t>sending</w:t>
      </w:r>
      <w:proofErr w:type="spellEnd"/>
      <w:r w:rsidRPr="00791F77">
        <w:t xml:space="preserve"> – говорит, отправлялась ли анкета или нет)</w:t>
      </w:r>
    </w:p>
    <w:p w14:paraId="73E5844D" w14:textId="77777777" w:rsidR="00002B30" w:rsidRPr="00791F77" w:rsidRDefault="00E42D5F" w:rsidP="00FD4CD4">
      <w:pPr>
        <w:pStyle w:val="af2"/>
      </w:pPr>
      <w:r w:rsidRPr="00791F77">
        <w:t>(</w:t>
      </w:r>
      <w:proofErr w:type="spellStart"/>
      <w:r w:rsidRPr="00791F77">
        <w:t>dateCreate</w:t>
      </w:r>
      <w:proofErr w:type="spellEnd"/>
      <w:r w:rsidRPr="00791F77">
        <w:t xml:space="preserve"> – заполнять автоматически)</w:t>
      </w:r>
    </w:p>
    <w:p w14:paraId="47117AF4" w14:textId="55899488" w:rsidR="00002B30" w:rsidRPr="00791F77" w:rsidRDefault="00DF3388" w:rsidP="00FD4CD4">
      <w:pPr>
        <w:pStyle w:val="af6"/>
      </w:pPr>
      <w:bookmarkStart w:id="18" w:name="_Toc185095383"/>
      <w:r w:rsidRPr="00DF3388">
        <w:t xml:space="preserve">5.3 </w:t>
      </w:r>
      <w:r w:rsidR="00FD4CD4" w:rsidRPr="00791F77">
        <w:t>Кнопки и описание каждого процесса</w:t>
      </w:r>
      <w:bookmarkEnd w:id="18"/>
      <w:r w:rsidR="00FD4CD4" w:rsidRPr="00791F77">
        <w:t xml:space="preserve"> </w:t>
      </w:r>
    </w:p>
    <w:p w14:paraId="04A6BB96" w14:textId="77777777" w:rsidR="00002B30" w:rsidRPr="00791F77" w:rsidRDefault="00E42D5F" w:rsidP="00FD4CD4">
      <w:pPr>
        <w:pStyle w:val="af2"/>
      </w:pPr>
      <w:r w:rsidRPr="00791F77">
        <w:t>Перед началом разработки прототипа мобильного приложения нужно было определить сценарии использования приложения со стороны врачей. Для этого была разработана информационная структура прототипа мобильного приложения, см рисунок 4.</w:t>
      </w:r>
    </w:p>
    <w:p w14:paraId="0B770DE9" w14:textId="77777777" w:rsidR="00002B30" w:rsidRPr="00791F77" w:rsidRDefault="00E42D5F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791F77">
        <w:t xml:space="preserve"> </w:t>
      </w:r>
      <w:r w:rsidRPr="00791F77">
        <w:rPr>
          <w:noProof/>
        </w:rPr>
        <w:drawing>
          <wp:inline distT="0" distB="0" distL="0" distR="0" wp14:anchorId="563898D8" wp14:editId="544C81EA">
            <wp:extent cx="5940425" cy="3236595"/>
            <wp:effectExtent l="0" t="0" r="0" b="0"/>
            <wp:docPr id="4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D61C2" w14:textId="1DB2D884" w:rsidR="00002B30" w:rsidRPr="005D6B5D" w:rsidRDefault="00E42D5F" w:rsidP="005D6B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i/>
          <w:iCs/>
        </w:rPr>
      </w:pPr>
      <w:r w:rsidRPr="005D6B5D">
        <w:rPr>
          <w:b/>
          <w:i/>
          <w:iCs/>
        </w:rPr>
        <w:t xml:space="preserve">Рисунок </w:t>
      </w:r>
      <w:r w:rsidR="005D6B5D" w:rsidRPr="005D6B5D">
        <w:rPr>
          <w:b/>
          <w:i/>
          <w:iCs/>
        </w:rPr>
        <w:t>6</w:t>
      </w:r>
      <w:r w:rsidRPr="005D6B5D">
        <w:rPr>
          <w:b/>
          <w:i/>
          <w:iCs/>
        </w:rPr>
        <w:t xml:space="preserve"> Информационная структура прототипа мобильного приложения</w:t>
      </w:r>
    </w:p>
    <w:p w14:paraId="267C3F92" w14:textId="77777777" w:rsidR="00002B30" w:rsidRPr="00791F77" w:rsidRDefault="00E42D5F" w:rsidP="00FD4CD4">
      <w:pPr>
        <w:pStyle w:val="af2"/>
      </w:pPr>
      <w:r w:rsidRPr="00791F77">
        <w:t xml:space="preserve">По нажатию на кнопку прогноз, в анкету добавляются 2 новых поля, показывающих вероятность </w:t>
      </w:r>
      <w:proofErr w:type="spellStart"/>
      <w:r w:rsidRPr="00791F77">
        <w:t>предрецидивного</w:t>
      </w:r>
      <w:proofErr w:type="spellEnd"/>
      <w:r w:rsidRPr="00791F77">
        <w:t xml:space="preserve"> синдрома, достаточности консервативного лечения.</w:t>
      </w:r>
    </w:p>
    <w:p w14:paraId="079F93B1" w14:textId="18976BD5" w:rsidR="00002B30" w:rsidRPr="00791F77" w:rsidRDefault="00DF3388" w:rsidP="00FD4CD4">
      <w:pPr>
        <w:pStyle w:val="afc"/>
      </w:pPr>
      <w:bookmarkStart w:id="19" w:name="_Toc185095384"/>
      <w:r>
        <w:rPr>
          <w:lang w:val="en-US"/>
        </w:rPr>
        <w:t>5.3</w:t>
      </w:r>
      <w:r w:rsidR="00E42D5F" w:rsidRPr="00791F77">
        <w:t>.1 Заполнение анкеты:</w:t>
      </w:r>
      <w:bookmarkEnd w:id="19"/>
    </w:p>
    <w:p w14:paraId="0FF1A400" w14:textId="3B7E19B6" w:rsidR="00002B30" w:rsidRPr="00791F77" w:rsidRDefault="00E42D5F" w:rsidP="00FD4CD4">
      <w:pPr>
        <w:pStyle w:val="af2"/>
      </w:pPr>
      <w:r w:rsidRPr="00791F77">
        <w:t xml:space="preserve">Заполнение анкеты происходит путем создания </w:t>
      </w:r>
      <w:r w:rsidR="009115D7" w:rsidRPr="00791F77">
        <w:t>в программе</w:t>
      </w:r>
      <w:r w:rsidRPr="00791F77">
        <w:t xml:space="preserve"> экземпляра класса </w:t>
      </w:r>
      <w:proofErr w:type="spellStart"/>
      <w:r w:rsidRPr="00791F77">
        <w:t>Patient</w:t>
      </w:r>
      <w:proofErr w:type="spellEnd"/>
      <w:r w:rsidRPr="00791F77">
        <w:t xml:space="preserve">. После заполнения анкеты она записывается в </w:t>
      </w:r>
      <w:proofErr w:type="spellStart"/>
      <w:proofErr w:type="gramStart"/>
      <w:r w:rsidRPr="00791F77">
        <w:t>ankets.json</w:t>
      </w:r>
      <w:proofErr w:type="spellEnd"/>
      <w:proofErr w:type="gramEnd"/>
      <w:r w:rsidRPr="00791F77">
        <w:t xml:space="preserve"> В момент заполнения вызывается простая проверка (см. п. 3.2).</w:t>
      </w:r>
    </w:p>
    <w:p w14:paraId="442D5E67" w14:textId="62C14D94" w:rsidR="00002B30" w:rsidRPr="00791F77" w:rsidRDefault="00E42D5F" w:rsidP="00FD4CD4">
      <w:pPr>
        <w:pStyle w:val="af2"/>
      </w:pPr>
      <w:r w:rsidRPr="00791F77">
        <w:t xml:space="preserve">Проверяется заполнение анкеты, был ли уже данный пациент </w:t>
      </w:r>
      <w:r w:rsidRPr="00791F77">
        <w:lastRenderedPageBreak/>
        <w:t xml:space="preserve">(окончательно утверждать тот ли это человек или </w:t>
      </w:r>
      <w:r w:rsidR="009115D7" w:rsidRPr="00791F77">
        <w:t>другой будет</w:t>
      </w:r>
      <w:r w:rsidRPr="00791F77">
        <w:t xml:space="preserve"> врач, приложение только сообщает, что такой набор ФИО уже существует и показывает его анкету)</w:t>
      </w:r>
    </w:p>
    <w:p w14:paraId="1B8B7D6C" w14:textId="0BD23D08" w:rsidR="00002B30" w:rsidRPr="00791F77" w:rsidRDefault="00DF3388" w:rsidP="00FD4CD4">
      <w:pPr>
        <w:pStyle w:val="afc"/>
      </w:pPr>
      <w:bookmarkStart w:id="20" w:name="_Toc185095385"/>
      <w:r w:rsidRPr="009872A8">
        <w:rPr>
          <w:rFonts w:eastAsia="Times New Roman" w:cs="Times New Roman"/>
        </w:rPr>
        <w:t>5.</w:t>
      </w:r>
      <w:r w:rsidR="00E42D5F" w:rsidRPr="00791F77">
        <w:rPr>
          <w:rFonts w:eastAsia="Times New Roman" w:cs="Times New Roman"/>
        </w:rPr>
        <w:t xml:space="preserve">3.2 </w:t>
      </w:r>
      <w:r w:rsidR="00E42D5F" w:rsidRPr="00791F77">
        <w:t>Простая проверка анкеты:</w:t>
      </w:r>
      <w:bookmarkEnd w:id="20"/>
    </w:p>
    <w:p w14:paraId="51575035" w14:textId="77777777" w:rsidR="00002B30" w:rsidRPr="00791F77" w:rsidRDefault="00E42D5F" w:rsidP="00FD4CD4">
      <w:pPr>
        <w:pStyle w:val="af2"/>
      </w:pPr>
      <w:r w:rsidRPr="00791F77">
        <w:t xml:space="preserve">Проверка анкеты осуществляется при заполнении каждого из полей анкеты, в момент, когда в поле анкеты вносятся данные. Проверяется: заполнены ли все требуемые поля, а также соответствие значений характеристик установленным требованиям. Например: пульс человека не может быть меньше 30 или больше 300). </w:t>
      </w:r>
    </w:p>
    <w:p w14:paraId="1DACCF08" w14:textId="1CB4B19B" w:rsidR="00002B30" w:rsidRPr="00791F77" w:rsidRDefault="00DF3388" w:rsidP="00FD4CD4">
      <w:pPr>
        <w:pStyle w:val="afc"/>
      </w:pPr>
      <w:bookmarkStart w:id="21" w:name="_Toc185095386"/>
      <w:r w:rsidRPr="009872A8">
        <w:t>5.</w:t>
      </w:r>
      <w:r w:rsidR="00E42D5F" w:rsidRPr="00791F77">
        <w:t>3.3 Редактирование анкеты:</w:t>
      </w:r>
      <w:bookmarkEnd w:id="21"/>
    </w:p>
    <w:p w14:paraId="098F2E37" w14:textId="77777777" w:rsidR="00002B30" w:rsidRPr="00791F77" w:rsidRDefault="00E42D5F" w:rsidP="00FD4CD4">
      <w:pPr>
        <w:pStyle w:val="af2"/>
      </w:pPr>
      <w:r w:rsidRPr="00791F77">
        <w:t xml:space="preserve">Для редактирования анкеты, необходимо выбрать анкету из списка, загрузить заполненные поля из </w:t>
      </w:r>
      <w:proofErr w:type="spellStart"/>
      <w:r w:rsidRPr="00791F77">
        <w:t>json</w:t>
      </w:r>
      <w:proofErr w:type="spellEnd"/>
      <w:r w:rsidRPr="00791F77">
        <w:t xml:space="preserve">. После редактирования новые данные записываются назад в JSON. </w:t>
      </w:r>
    </w:p>
    <w:p w14:paraId="54ECB252" w14:textId="77777777" w:rsidR="00002B30" w:rsidRPr="00791F77" w:rsidRDefault="00E42D5F" w:rsidP="00FD4CD4">
      <w:pPr>
        <w:pStyle w:val="af2"/>
      </w:pPr>
      <w:r w:rsidRPr="00791F77">
        <w:t xml:space="preserve">Врач сам устанавливает готова ли анкета к отправке на ЯД, полностью ли заполнена анкета. </w:t>
      </w:r>
      <w:r w:rsidRPr="00707B89">
        <w:t xml:space="preserve">У врача будет время, чтобы изменить </w:t>
      </w:r>
      <w:r w:rsidRPr="00791F77">
        <w:t>свое решение, для этого нужно убрать галочку с поля: анкета готова к отправке. Тогда анкета остается для ее дальнейшего редактирования.</w:t>
      </w:r>
    </w:p>
    <w:p w14:paraId="1781D26D" w14:textId="60CA5AD6" w:rsidR="00002B30" w:rsidRPr="00791F77" w:rsidRDefault="00E42D5F" w:rsidP="00FD4CD4">
      <w:pPr>
        <w:pStyle w:val="af2"/>
      </w:pPr>
      <w:r w:rsidRPr="00791F77">
        <w:t xml:space="preserve">В момент работы с характеристиками, при изменении значения, новое </w:t>
      </w:r>
      <w:r w:rsidR="009115D7" w:rsidRPr="00791F77">
        <w:t>значение сразу</w:t>
      </w:r>
      <w:r w:rsidRPr="00791F77">
        <w:t xml:space="preserve"> проверяется в </w:t>
      </w:r>
      <w:proofErr w:type="spellStart"/>
      <w:r w:rsidRPr="00791F77">
        <w:t>Verification.CheckCharacteristic</w:t>
      </w:r>
      <w:proofErr w:type="spellEnd"/>
      <w:r w:rsidRPr="00791F77">
        <w:t>(</w:t>
      </w:r>
      <w:proofErr w:type="spellStart"/>
      <w:r w:rsidRPr="00791F77">
        <w:t>name</w:t>
      </w:r>
      <w:proofErr w:type="spellEnd"/>
      <w:r w:rsidRPr="00791F77">
        <w:t xml:space="preserve">, </w:t>
      </w:r>
      <w:proofErr w:type="spellStart"/>
      <w:r w:rsidRPr="00791F77">
        <w:t>value</w:t>
      </w:r>
      <w:proofErr w:type="spellEnd"/>
      <w:r w:rsidRPr="00791F77">
        <w:t>) с помощью простой проверки.</w:t>
      </w:r>
    </w:p>
    <w:p w14:paraId="6A7262E2" w14:textId="1E2D8111" w:rsidR="00002B30" w:rsidRPr="00791F77" w:rsidRDefault="00DF3388" w:rsidP="00FD4CD4">
      <w:pPr>
        <w:pStyle w:val="af6"/>
      </w:pPr>
      <w:bookmarkStart w:id="22" w:name="_Toc185095387"/>
      <w:r w:rsidRPr="009872A8">
        <w:t xml:space="preserve">5.4 </w:t>
      </w:r>
      <w:r w:rsidR="00E42D5F" w:rsidRPr="00791F77">
        <w:t>Автоматические процессы:</w:t>
      </w:r>
      <w:bookmarkEnd w:id="22"/>
    </w:p>
    <w:p w14:paraId="41485649" w14:textId="77777777" w:rsidR="00002B30" w:rsidRPr="00791F77" w:rsidRDefault="00E42D5F" w:rsidP="00FD4CD4">
      <w:pPr>
        <w:pStyle w:val="af2"/>
      </w:pPr>
      <w:r w:rsidRPr="00791F77">
        <w:t>Список процессов прототипа мобильного приложения, которые работают при запуске программы и наличии доступа к интернету:</w:t>
      </w:r>
    </w:p>
    <w:p w14:paraId="0F2314BA" w14:textId="77777777" w:rsidR="00002B30" w:rsidRPr="00791F77" w:rsidRDefault="00E42D5F" w:rsidP="00FD4CD4">
      <w:pPr>
        <w:pStyle w:val="af2"/>
      </w:pPr>
      <w:r w:rsidRPr="00791F77">
        <w:t>На ЯД проверяется наличие обновленной частичной обучающей таблицы</w:t>
      </w:r>
    </w:p>
    <w:p w14:paraId="4FDECDC1" w14:textId="77777777" w:rsidR="00002B30" w:rsidRPr="00791F77" w:rsidRDefault="00E42D5F" w:rsidP="00FD4CD4">
      <w:pPr>
        <w:pStyle w:val="af2"/>
      </w:pPr>
      <w:r w:rsidRPr="00791F77">
        <w:t xml:space="preserve">Проверяется наличие новых анкет на отправку. При нахождении в мобильном приложении неотправленных, но готовых к отправке анкет, они собираются в </w:t>
      </w:r>
      <w:proofErr w:type="spellStart"/>
      <w:r w:rsidRPr="00791F77">
        <w:t>data</w:t>
      </w:r>
      <w:proofErr w:type="spellEnd"/>
      <w:r w:rsidRPr="00791F77">
        <w:t xml:space="preserve"> (</w:t>
      </w:r>
      <w:proofErr w:type="spellStart"/>
      <w:r w:rsidRPr="00791F77">
        <w:t>num</w:t>
      </w:r>
      <w:proofErr w:type="spellEnd"/>
      <w:proofErr w:type="gramStart"/>
      <w:r w:rsidRPr="00791F77">
        <w:t>).</w:t>
      </w:r>
      <w:proofErr w:type="spellStart"/>
      <w:r w:rsidRPr="00791F77">
        <w:t>json</w:t>
      </w:r>
      <w:proofErr w:type="spellEnd"/>
      <w:proofErr w:type="gramEnd"/>
    </w:p>
    <w:p w14:paraId="1BEE04FF" w14:textId="77777777" w:rsidR="00C011FB" w:rsidRDefault="00C011FB" w:rsidP="00FD4CD4">
      <w:pPr>
        <w:pStyle w:val="af2"/>
      </w:pPr>
    </w:p>
    <w:p w14:paraId="2FE1BC09" w14:textId="77777777" w:rsidR="00C011FB" w:rsidRDefault="00C011FB" w:rsidP="00FD4CD4">
      <w:pPr>
        <w:pStyle w:val="af2"/>
      </w:pPr>
    </w:p>
    <w:p w14:paraId="0A6799CD" w14:textId="77777777" w:rsidR="00C011FB" w:rsidRDefault="00C011FB" w:rsidP="00FD4CD4">
      <w:pPr>
        <w:pStyle w:val="af2"/>
      </w:pPr>
    </w:p>
    <w:p w14:paraId="31884912" w14:textId="01F76197" w:rsidR="00002B30" w:rsidRPr="00791F77" w:rsidRDefault="00E42D5F" w:rsidP="00FD4CD4">
      <w:pPr>
        <w:pStyle w:val="af2"/>
        <w:rPr>
          <w:lang w:val="en-US"/>
        </w:rPr>
      </w:pPr>
      <w:r w:rsidRPr="00791F77">
        <w:t>Формата</w:t>
      </w:r>
      <w:r w:rsidRPr="00791F77">
        <w:rPr>
          <w:lang w:val="en-US"/>
        </w:rPr>
        <w:t xml:space="preserve">: </w:t>
      </w:r>
    </w:p>
    <w:p w14:paraId="5467F6DA" w14:textId="77777777" w:rsidR="00002B30" w:rsidRPr="00791F77" w:rsidRDefault="00E42D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lang w:val="en-US"/>
        </w:rPr>
      </w:pPr>
      <w:r w:rsidRPr="00791F77">
        <w:rPr>
          <w:lang w:val="en-US"/>
        </w:rPr>
        <w:t>{</w:t>
      </w:r>
    </w:p>
    <w:p w14:paraId="3375F5B1" w14:textId="77777777" w:rsidR="00002B30" w:rsidRPr="00791F77" w:rsidRDefault="00E42D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6"/>
        <w:rPr>
          <w:lang w:val="en-US"/>
        </w:rPr>
      </w:pPr>
      <w:r w:rsidRPr="00791F77">
        <w:rPr>
          <w:lang w:val="en-US"/>
        </w:rPr>
        <w:t>“Patients</w:t>
      </w:r>
      <w:proofErr w:type="gramStart"/>
      <w:r w:rsidRPr="00791F77">
        <w:rPr>
          <w:lang w:val="en-US"/>
        </w:rPr>
        <w:t>” :</w:t>
      </w:r>
      <w:proofErr w:type="gramEnd"/>
      <w:r w:rsidRPr="00791F77">
        <w:rPr>
          <w:lang w:val="en-US"/>
        </w:rPr>
        <w:t xml:space="preserve"> [</w:t>
      </w:r>
    </w:p>
    <w:p w14:paraId="4F5F61BD" w14:textId="77777777" w:rsidR="00002B30" w:rsidRPr="00791F77" w:rsidRDefault="00E42D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6"/>
        <w:rPr>
          <w:lang w:val="en-US"/>
        </w:rPr>
      </w:pPr>
      <w:r w:rsidRPr="00791F77">
        <w:rPr>
          <w:lang w:val="en-US"/>
        </w:rPr>
        <w:tab/>
        <w:t>{</w:t>
      </w:r>
    </w:p>
    <w:p w14:paraId="193572B8" w14:textId="77777777" w:rsidR="00002B30" w:rsidRPr="00791F77" w:rsidRDefault="00E42D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 w:firstLine="696"/>
        <w:rPr>
          <w:lang w:val="en-US"/>
        </w:rPr>
      </w:pPr>
      <w:r w:rsidRPr="00791F77">
        <w:rPr>
          <w:lang w:val="en-US"/>
        </w:rPr>
        <w:tab/>
        <w:t>…</w:t>
      </w:r>
    </w:p>
    <w:p w14:paraId="327EB544" w14:textId="77777777" w:rsidR="00002B30" w:rsidRPr="00791F77" w:rsidRDefault="00E42D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 w:firstLine="696"/>
        <w:rPr>
          <w:lang w:val="en-US"/>
        </w:rPr>
      </w:pPr>
      <w:r w:rsidRPr="00791F77">
        <w:rPr>
          <w:lang w:val="en-US"/>
        </w:rPr>
        <w:t>},</w:t>
      </w:r>
    </w:p>
    <w:p w14:paraId="41FCC2ED" w14:textId="77777777" w:rsidR="00002B30" w:rsidRPr="00791F77" w:rsidRDefault="00E42D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 w:firstLine="696"/>
        <w:rPr>
          <w:lang w:val="en-US"/>
        </w:rPr>
      </w:pPr>
      <w:r w:rsidRPr="00791F77">
        <w:rPr>
          <w:lang w:val="en-US"/>
        </w:rPr>
        <w:t>…</w:t>
      </w:r>
    </w:p>
    <w:p w14:paraId="18CED40B" w14:textId="77777777" w:rsidR="00002B30" w:rsidRPr="00791F77" w:rsidRDefault="00E42D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6"/>
        <w:rPr>
          <w:lang w:val="en-US"/>
        </w:rPr>
      </w:pPr>
      <w:r w:rsidRPr="00791F77">
        <w:rPr>
          <w:lang w:val="en-US"/>
        </w:rPr>
        <w:t>]</w:t>
      </w:r>
    </w:p>
    <w:p w14:paraId="51A96A95" w14:textId="77777777" w:rsidR="00002B30" w:rsidRPr="00791F77" w:rsidRDefault="00E42D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6"/>
        <w:rPr>
          <w:lang w:val="en-US"/>
        </w:rPr>
      </w:pPr>
      <w:r w:rsidRPr="00791F77">
        <w:rPr>
          <w:lang w:val="en-US"/>
        </w:rPr>
        <w:t>“</w:t>
      </w:r>
      <w:proofErr w:type="spellStart"/>
      <w:r w:rsidRPr="00791F77">
        <w:rPr>
          <w:lang w:val="en-US"/>
        </w:rPr>
        <w:t>Id_doctor</w:t>
      </w:r>
      <w:proofErr w:type="spellEnd"/>
      <w:proofErr w:type="gramStart"/>
      <w:r w:rsidRPr="00791F77">
        <w:rPr>
          <w:lang w:val="en-US"/>
        </w:rPr>
        <w:t>” :</w:t>
      </w:r>
      <w:proofErr w:type="gramEnd"/>
      <w:r w:rsidRPr="00791F77">
        <w:rPr>
          <w:lang w:val="en-US"/>
        </w:rPr>
        <w:t xml:space="preserve"> “value”</w:t>
      </w:r>
    </w:p>
    <w:p w14:paraId="6B6AC5FF" w14:textId="77777777" w:rsidR="00002B30" w:rsidRPr="00791F77" w:rsidRDefault="00E42D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6"/>
        <w:rPr>
          <w:lang w:val="en-US"/>
        </w:rPr>
      </w:pPr>
      <w:r w:rsidRPr="00791F77">
        <w:rPr>
          <w:lang w:val="en-US"/>
        </w:rPr>
        <w:t>“</w:t>
      </w:r>
      <w:proofErr w:type="spellStart"/>
      <w:r w:rsidRPr="00791F77">
        <w:rPr>
          <w:lang w:val="en-US"/>
        </w:rPr>
        <w:t>dateSend</w:t>
      </w:r>
      <w:proofErr w:type="spellEnd"/>
      <w:proofErr w:type="gramStart"/>
      <w:r w:rsidRPr="00791F77">
        <w:rPr>
          <w:lang w:val="en-US"/>
        </w:rPr>
        <w:t>” :</w:t>
      </w:r>
      <w:proofErr w:type="gramEnd"/>
      <w:r w:rsidRPr="00791F77">
        <w:rPr>
          <w:lang w:val="en-US"/>
        </w:rPr>
        <w:t xml:space="preserve"> “value”</w:t>
      </w:r>
    </w:p>
    <w:p w14:paraId="7A3AA8BE" w14:textId="77777777" w:rsidR="00002B30" w:rsidRPr="00791F77" w:rsidRDefault="00E42D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  <w:r w:rsidRPr="00791F77">
        <w:t>}</w:t>
      </w:r>
    </w:p>
    <w:p w14:paraId="37686A73" w14:textId="77777777" w:rsidR="00002B30" w:rsidRPr="00791F77" w:rsidRDefault="00E42D5F" w:rsidP="00FD4CD4">
      <w:pPr>
        <w:pStyle w:val="af2"/>
      </w:pPr>
      <w:r w:rsidRPr="00791F77">
        <w:t>Регистрация пользователя (см главу Идентификации данных)</w:t>
      </w:r>
    </w:p>
    <w:p w14:paraId="3BC88722" w14:textId="52BD38C0" w:rsidR="00002B30" w:rsidRPr="00791F77" w:rsidRDefault="00E42D5F" w:rsidP="00FD4CD4">
      <w:pPr>
        <w:pStyle w:val="af6"/>
      </w:pPr>
      <w:bookmarkStart w:id="23" w:name="_Toc185095388"/>
      <w:r w:rsidRPr="00791F77">
        <w:t>5.</w:t>
      </w:r>
      <w:r w:rsidR="00DF3388" w:rsidRPr="005D6B5D">
        <w:t>5</w:t>
      </w:r>
      <w:r w:rsidRPr="00791F77">
        <w:t xml:space="preserve"> Диаграмма классов и их описание</w:t>
      </w:r>
      <w:bookmarkEnd w:id="23"/>
    </w:p>
    <w:p w14:paraId="16F4F686" w14:textId="0D0ACF8C" w:rsidR="00002B30" w:rsidRPr="00791F77" w:rsidRDefault="00E42D5F" w:rsidP="00FD4CD4">
      <w:pPr>
        <w:pStyle w:val="af2"/>
      </w:pPr>
      <w:r w:rsidRPr="00791F77">
        <w:t xml:space="preserve">После того, как требования к прототипу были определены, была разработана диаграмма классов (см рисунок </w:t>
      </w:r>
      <w:r w:rsidR="005D6B5D">
        <w:t>7</w:t>
      </w:r>
      <w:r w:rsidRPr="00791F77">
        <w:t>-</w:t>
      </w:r>
      <w:r w:rsidR="005D6B5D">
        <w:t>9</w:t>
      </w:r>
      <w:r w:rsidRPr="00791F77">
        <w:t xml:space="preserve">), с указанием связей, которые нужны для реализации прототипа мобильного приложения. </w:t>
      </w:r>
    </w:p>
    <w:p w14:paraId="4EA23DFB" w14:textId="77777777" w:rsidR="00002B30" w:rsidRPr="00791F77" w:rsidRDefault="00E42D5F">
      <w:pPr>
        <w:spacing w:after="0" w:line="360" w:lineRule="auto"/>
        <w:ind w:firstLine="709"/>
        <w:jc w:val="both"/>
      </w:pPr>
      <w:r w:rsidRPr="00791F77">
        <w:rPr>
          <w:noProof/>
        </w:rPr>
        <w:drawing>
          <wp:inline distT="0" distB="0" distL="0" distR="0" wp14:anchorId="1620D9FB" wp14:editId="05574236">
            <wp:extent cx="5220429" cy="2514951"/>
            <wp:effectExtent l="0" t="0" r="0" b="0"/>
            <wp:docPr id="4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14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0B514" w14:textId="1102060C" w:rsidR="00002B30" w:rsidRPr="005D6B5D" w:rsidRDefault="005D6B5D" w:rsidP="005D6B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i/>
          <w:iCs/>
        </w:rPr>
      </w:pPr>
      <w:r w:rsidRPr="005D6B5D">
        <w:rPr>
          <w:b/>
          <w:i/>
          <w:iCs/>
        </w:rPr>
        <w:t xml:space="preserve">Рисунок </w:t>
      </w:r>
      <w:r>
        <w:rPr>
          <w:b/>
          <w:i/>
          <w:iCs/>
        </w:rPr>
        <w:t>7</w:t>
      </w:r>
      <w:r w:rsidRPr="005D6B5D">
        <w:rPr>
          <w:b/>
          <w:i/>
          <w:iCs/>
        </w:rPr>
        <w:t xml:space="preserve"> </w:t>
      </w:r>
      <w:r>
        <w:rPr>
          <w:b/>
          <w:i/>
          <w:iCs/>
        </w:rPr>
        <w:t>Диаграмма классов, отвечающих за характеристики и их валидации</w:t>
      </w:r>
    </w:p>
    <w:p w14:paraId="049F9384" w14:textId="77777777" w:rsidR="00002B30" w:rsidRPr="00791F77" w:rsidRDefault="00E42D5F" w:rsidP="00FD4CD4">
      <w:pPr>
        <w:pStyle w:val="af2"/>
      </w:pPr>
      <w:r w:rsidRPr="00791F77">
        <w:t>Характеристика – данный класс хранит описание характеристик анкеты</w:t>
      </w:r>
    </w:p>
    <w:p w14:paraId="78EADADC" w14:textId="77777777" w:rsidR="00002B30" w:rsidRPr="00791F77" w:rsidRDefault="00E42D5F" w:rsidP="00FD4CD4">
      <w:pPr>
        <w:pStyle w:val="af2"/>
      </w:pPr>
      <w:proofErr w:type="spellStart"/>
      <w:r w:rsidRPr="00791F77">
        <w:t>Verification</w:t>
      </w:r>
      <w:proofErr w:type="spellEnd"/>
      <w:r w:rsidRPr="00791F77">
        <w:t xml:space="preserve"> – класс, который проверяет правильность заполнения полей </w:t>
      </w:r>
      <w:r w:rsidRPr="00791F77">
        <w:lastRenderedPageBreak/>
        <w:t>анкеты.</w:t>
      </w:r>
    </w:p>
    <w:p w14:paraId="64DB14B1" w14:textId="46A8E27D" w:rsidR="00002B30" w:rsidRDefault="00E42D5F">
      <w:pPr>
        <w:spacing w:line="360" w:lineRule="auto"/>
        <w:ind w:left="360" w:hanging="360"/>
      </w:pPr>
      <w:r w:rsidRPr="00791F77">
        <w:rPr>
          <w:noProof/>
        </w:rPr>
        <w:drawing>
          <wp:inline distT="0" distB="0" distL="0" distR="0" wp14:anchorId="7F93C4CA" wp14:editId="62F17BE8">
            <wp:extent cx="5940425" cy="3926205"/>
            <wp:effectExtent l="0" t="0" r="0" b="0"/>
            <wp:docPr id="46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00D90" w14:textId="0483EB1A" w:rsidR="005D6B5D" w:rsidRPr="005D6B5D" w:rsidRDefault="005D6B5D" w:rsidP="005D6B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i/>
          <w:iCs/>
        </w:rPr>
      </w:pPr>
      <w:r w:rsidRPr="005D6B5D">
        <w:rPr>
          <w:b/>
          <w:i/>
          <w:iCs/>
        </w:rPr>
        <w:t xml:space="preserve">Рисунок </w:t>
      </w:r>
      <w:r>
        <w:rPr>
          <w:b/>
          <w:i/>
          <w:iCs/>
        </w:rPr>
        <w:t>8</w:t>
      </w:r>
      <w:r w:rsidRPr="005D6B5D">
        <w:rPr>
          <w:b/>
          <w:i/>
          <w:iCs/>
        </w:rPr>
        <w:t xml:space="preserve"> </w:t>
      </w:r>
      <w:r>
        <w:rPr>
          <w:b/>
          <w:i/>
          <w:iCs/>
        </w:rPr>
        <w:t>Диаграмма классов, отвечающих за хранение данных о пациентах</w:t>
      </w:r>
    </w:p>
    <w:p w14:paraId="43B5C45C" w14:textId="2455EC00" w:rsidR="00002B30" w:rsidRPr="00791F77" w:rsidRDefault="00FD4CD4" w:rsidP="00FD4CD4">
      <w:pPr>
        <w:pStyle w:val="af2"/>
      </w:pPr>
      <w:r>
        <w:rPr>
          <w:lang w:val="en-US"/>
        </w:rPr>
        <w:t>Patient</w:t>
      </w:r>
      <w:r w:rsidR="00E42D5F" w:rsidRPr="00791F77">
        <w:t xml:space="preserve"> – класс, хранящий основные сведения о пациенте</w:t>
      </w:r>
    </w:p>
    <w:p w14:paraId="2F3AD324" w14:textId="371CDA76" w:rsidR="00002B30" w:rsidRPr="00791F77" w:rsidRDefault="00E42D5F" w:rsidP="00FD4CD4">
      <w:pPr>
        <w:pStyle w:val="af2"/>
      </w:pPr>
      <w:proofErr w:type="spellStart"/>
      <w:r w:rsidRPr="00791F77">
        <w:t>PatientData</w:t>
      </w:r>
      <w:proofErr w:type="spellEnd"/>
      <w:r w:rsidRPr="00791F77">
        <w:t xml:space="preserve"> – </w:t>
      </w:r>
      <w:r w:rsidR="009115D7" w:rsidRPr="00791F77">
        <w:t>класс,</w:t>
      </w:r>
      <w:r w:rsidRPr="00791F77">
        <w:t xml:space="preserve"> связывающий пациента и заполненную анкету</w:t>
      </w:r>
    </w:p>
    <w:p w14:paraId="7EC2DE1F" w14:textId="77777777" w:rsidR="00002B30" w:rsidRPr="00791F77" w:rsidRDefault="00E42D5F" w:rsidP="00FD4CD4">
      <w:pPr>
        <w:pStyle w:val="af2"/>
      </w:pPr>
      <w:proofErr w:type="spellStart"/>
      <w:r w:rsidRPr="00791F77">
        <w:t>PatientToJSON</w:t>
      </w:r>
      <w:proofErr w:type="spellEnd"/>
      <w:r w:rsidRPr="00791F77">
        <w:t xml:space="preserve"> – класс-прослойка для автоматической </w:t>
      </w:r>
      <w:proofErr w:type="spellStart"/>
      <w:r w:rsidRPr="00791F77">
        <w:t>сериализации</w:t>
      </w:r>
      <w:proofErr w:type="spellEnd"/>
      <w:r w:rsidRPr="00791F77">
        <w:t xml:space="preserve"> и </w:t>
      </w:r>
      <w:proofErr w:type="spellStart"/>
      <w:r w:rsidRPr="00791F77">
        <w:t>десериализации</w:t>
      </w:r>
      <w:proofErr w:type="spellEnd"/>
      <w:r w:rsidRPr="00791F77">
        <w:t xml:space="preserve"> JSON файлов</w:t>
      </w:r>
    </w:p>
    <w:p w14:paraId="14D0477F" w14:textId="77777777" w:rsidR="00002B30" w:rsidRPr="00791F77" w:rsidRDefault="00E42D5F" w:rsidP="00FD4CD4">
      <w:pPr>
        <w:pStyle w:val="af2"/>
      </w:pPr>
      <w:r w:rsidRPr="00791F77">
        <w:t xml:space="preserve">Класс </w:t>
      </w:r>
      <w:proofErr w:type="spellStart"/>
      <w:r w:rsidRPr="00791F77">
        <w:t>RegistrationPhone</w:t>
      </w:r>
      <w:proofErr w:type="spellEnd"/>
      <w:r w:rsidRPr="00791F77">
        <w:t xml:space="preserve"> реализует процесс регистрации устройства со стороны мобильного телефона.</w:t>
      </w:r>
    </w:p>
    <w:p w14:paraId="15538CE9" w14:textId="77777777" w:rsidR="00002B30" w:rsidRPr="00791F77" w:rsidRDefault="00E42D5F" w:rsidP="00FD4CD4">
      <w:pPr>
        <w:pStyle w:val="af2"/>
      </w:pPr>
      <w:r w:rsidRPr="00791F77">
        <w:t xml:space="preserve">Класс </w:t>
      </w:r>
      <w:proofErr w:type="spellStart"/>
      <w:r w:rsidRPr="00791F77">
        <w:t>ConnectorDB</w:t>
      </w:r>
      <w:proofErr w:type="spellEnd"/>
      <w:r w:rsidRPr="00791F77">
        <w:t xml:space="preserve"> используется для работы с </w:t>
      </w:r>
      <w:proofErr w:type="spellStart"/>
      <w:r w:rsidRPr="00791F77">
        <w:t>бд</w:t>
      </w:r>
      <w:proofErr w:type="spellEnd"/>
      <w:r w:rsidRPr="00791F77">
        <w:t>, выгрузки данных.</w:t>
      </w:r>
    </w:p>
    <w:p w14:paraId="41517BD8" w14:textId="77777777" w:rsidR="00002B30" w:rsidRPr="00791F77" w:rsidRDefault="00E42D5F" w:rsidP="00FD4CD4">
      <w:pPr>
        <w:pStyle w:val="af2"/>
      </w:pPr>
      <w:r w:rsidRPr="00791F77">
        <w:t xml:space="preserve">Класс </w:t>
      </w:r>
      <w:proofErr w:type="spellStart"/>
      <w:r w:rsidRPr="00791F77">
        <w:t>ConnectorYD</w:t>
      </w:r>
      <w:proofErr w:type="spellEnd"/>
      <w:r w:rsidRPr="00791F77">
        <w:t xml:space="preserve"> используется для работы с ЯД, выгрузки, загрузки данных на облачное хранилище.</w:t>
      </w:r>
    </w:p>
    <w:p w14:paraId="6E08E5F5" w14:textId="77777777" w:rsidR="00002B30" w:rsidRPr="00791F77" w:rsidRDefault="00E42D5F" w:rsidP="00FD4CD4">
      <w:pPr>
        <w:pStyle w:val="af2"/>
      </w:pPr>
      <w:r w:rsidRPr="00791F77">
        <w:t xml:space="preserve">Класс </w:t>
      </w:r>
      <w:proofErr w:type="spellStart"/>
      <w:r w:rsidRPr="00791F77">
        <w:t>ConnectorJSON</w:t>
      </w:r>
      <w:proofErr w:type="spellEnd"/>
      <w:r w:rsidRPr="00791F77">
        <w:t xml:space="preserve"> используется для работы с JSON, записи, чтения данных этого формата.</w:t>
      </w:r>
    </w:p>
    <w:p w14:paraId="666AD5B2" w14:textId="15AEA944" w:rsidR="00002B30" w:rsidRDefault="00E42D5F">
      <w:pPr>
        <w:spacing w:line="360" w:lineRule="auto"/>
      </w:pPr>
      <w:r w:rsidRPr="00791F77">
        <w:rPr>
          <w:noProof/>
        </w:rPr>
        <w:lastRenderedPageBreak/>
        <w:drawing>
          <wp:inline distT="0" distB="0" distL="0" distR="0" wp14:anchorId="652B5D4E" wp14:editId="4BA75400">
            <wp:extent cx="5820587" cy="5229955"/>
            <wp:effectExtent l="0" t="0" r="0" b="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229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0644D" w14:textId="775B08CB" w:rsidR="005D6B5D" w:rsidRPr="005D6B5D" w:rsidRDefault="005D6B5D" w:rsidP="005D6B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i/>
          <w:iCs/>
        </w:rPr>
      </w:pPr>
      <w:r w:rsidRPr="005D6B5D">
        <w:rPr>
          <w:b/>
          <w:i/>
          <w:iCs/>
        </w:rPr>
        <w:t xml:space="preserve">Рисунок </w:t>
      </w:r>
      <w:r>
        <w:rPr>
          <w:b/>
          <w:i/>
          <w:iCs/>
        </w:rPr>
        <w:t>9</w:t>
      </w:r>
      <w:r w:rsidRPr="005D6B5D">
        <w:rPr>
          <w:b/>
          <w:i/>
          <w:iCs/>
        </w:rPr>
        <w:t xml:space="preserve"> </w:t>
      </w:r>
      <w:r>
        <w:rPr>
          <w:b/>
          <w:i/>
          <w:iCs/>
        </w:rPr>
        <w:t>Диаграмма классов, отвечающих за взаимодействия с данными, которые могут быть получены из внешних источников</w:t>
      </w:r>
    </w:p>
    <w:p w14:paraId="2B950ADF" w14:textId="77777777" w:rsidR="00002B30" w:rsidRPr="00791F77" w:rsidRDefault="00E42D5F">
      <w:pPr>
        <w:spacing w:line="259" w:lineRule="auto"/>
      </w:pPr>
      <w:r w:rsidRPr="00791F77">
        <w:br w:type="page"/>
      </w:r>
    </w:p>
    <w:p w14:paraId="0FCED47F" w14:textId="77777777" w:rsidR="00002B30" w:rsidRPr="00791F77" w:rsidRDefault="00E42D5F" w:rsidP="00DF3388">
      <w:pPr>
        <w:pStyle w:val="af4"/>
        <w:jc w:val="center"/>
      </w:pPr>
      <w:bookmarkStart w:id="24" w:name="_Toc185095389"/>
      <w:r w:rsidRPr="00791F77">
        <w:lastRenderedPageBreak/>
        <w:t>Заключение</w:t>
      </w:r>
      <w:bookmarkEnd w:id="24"/>
    </w:p>
    <w:p w14:paraId="74F968D3" w14:textId="77777777" w:rsidR="00002B30" w:rsidRPr="00791F77" w:rsidRDefault="00E42D5F" w:rsidP="00FD4CD4">
      <w:pPr>
        <w:pStyle w:val="af2"/>
      </w:pPr>
      <w:r w:rsidRPr="00791F77">
        <w:t>Подводя итог, необходимо отметить, что в процессе создания прототипа мобильного приложения было выполнено следующее:</w:t>
      </w:r>
    </w:p>
    <w:p w14:paraId="1F374C2F" w14:textId="1571ECB8" w:rsidR="00002B30" w:rsidRPr="00791F77" w:rsidRDefault="00E42D5F" w:rsidP="00FD4CD4">
      <w:pPr>
        <w:pStyle w:val="af2"/>
      </w:pPr>
      <w:r w:rsidRPr="00791F77">
        <w:t>- Разработан функционирующий прототип, включающий в себя модули для заполнения и редактирования анкеты пользователя,</w:t>
      </w:r>
    </w:p>
    <w:p w14:paraId="27725F59" w14:textId="4E930A69" w:rsidR="00002B30" w:rsidRPr="00791F77" w:rsidRDefault="00E42D5F" w:rsidP="00FD4CD4">
      <w:pPr>
        <w:pStyle w:val="af2"/>
      </w:pPr>
      <w:r w:rsidRPr="00791F77">
        <w:t>- Алгоритм обработки данных,</w:t>
      </w:r>
    </w:p>
    <w:p w14:paraId="69C09C9E" w14:textId="77777777" w:rsidR="00002B30" w:rsidRPr="00791F77" w:rsidRDefault="00E42D5F" w:rsidP="00FD4CD4">
      <w:pPr>
        <w:pStyle w:val="af2"/>
      </w:pPr>
      <w:r w:rsidRPr="00791F77">
        <w:t>- Система безопасной передачи уникального идентификатора врачу,</w:t>
      </w:r>
    </w:p>
    <w:p w14:paraId="1D453796" w14:textId="6ADA9572" w:rsidR="00002B30" w:rsidRPr="00791F77" w:rsidRDefault="00E42D5F" w:rsidP="00FD4CD4">
      <w:pPr>
        <w:pStyle w:val="af2"/>
      </w:pPr>
      <w:r w:rsidRPr="00791F77">
        <w:t>- Система безопасной передачи данных между различными устройствами в системе.</w:t>
      </w:r>
    </w:p>
    <w:p w14:paraId="03723556" w14:textId="77777777" w:rsidR="00002B30" w:rsidRPr="00791F77" w:rsidRDefault="00E42D5F" w:rsidP="00FD4CD4">
      <w:pPr>
        <w:pStyle w:val="af2"/>
      </w:pPr>
      <w:r w:rsidRPr="00791F77">
        <w:t>Прототип мобильного приложения демонстрирует потенциал развития концепции и определяет основные архитектурные решения для дальнейшей разработки полноценного приложения, включая выбор системы хранения данных и механизмы идентификации. Были определены ключевые User Story и разработана диаграмма классов, иллюстрирующая взаимодействие компонентов системы.</w:t>
      </w:r>
    </w:p>
    <w:p w14:paraId="4F74CE6D" w14:textId="77777777" w:rsidR="00002B30" w:rsidRPr="00791F77" w:rsidRDefault="00E42D5F" w:rsidP="00FD4CD4">
      <w:pPr>
        <w:pStyle w:val="af2"/>
      </w:pPr>
      <w:r w:rsidRPr="00791F77">
        <w:t>В целом, работа подтвердила возможность создания мобильного приложения для оценки вероятности рецидивов заболеваний желудка, определив перспективные направления дальнейшей разработки и требуемые ресурсы.</w:t>
      </w:r>
    </w:p>
    <w:p w14:paraId="4F200F8D" w14:textId="77777777" w:rsidR="00002B30" w:rsidRPr="00791F77" w:rsidRDefault="00E42D5F" w:rsidP="00DF3388">
      <w:pPr>
        <w:pStyle w:val="af4"/>
        <w:jc w:val="center"/>
      </w:pPr>
      <w:r w:rsidRPr="00791F77">
        <w:br w:type="page"/>
      </w:r>
      <w:bookmarkStart w:id="25" w:name="_Toc185095390"/>
      <w:r w:rsidRPr="00791F77">
        <w:lastRenderedPageBreak/>
        <w:t>Список литературы</w:t>
      </w:r>
      <w:bookmarkEnd w:id="25"/>
    </w:p>
    <w:p w14:paraId="7FAE590C" w14:textId="4AE06310" w:rsidR="00002B30" w:rsidRPr="00791F77" w:rsidRDefault="00E42D5F" w:rsidP="005D6B5D">
      <w:pPr>
        <w:pStyle w:val="af2"/>
        <w:numPr>
          <w:ilvl w:val="0"/>
          <w:numId w:val="17"/>
        </w:numPr>
      </w:pPr>
      <w:proofErr w:type="spellStart"/>
      <w:r w:rsidRPr="00791F77">
        <w:t>Марушка</w:t>
      </w:r>
      <w:proofErr w:type="spellEnd"/>
      <w:r w:rsidRPr="00791F77">
        <w:t xml:space="preserve"> А.А. Технологии создания мобильных приложений // Актуальные направления научных исследований XXI века: теория и практика. 2015. № 8-1 (19-1). С. 21-24</w:t>
      </w:r>
    </w:p>
    <w:p w14:paraId="5E9B2229" w14:textId="1984C577" w:rsidR="00002B30" w:rsidRPr="005D6B5D" w:rsidRDefault="00E42D5F" w:rsidP="005D6B5D">
      <w:pPr>
        <w:pStyle w:val="af2"/>
        <w:numPr>
          <w:ilvl w:val="0"/>
          <w:numId w:val="17"/>
        </w:numPr>
        <w:rPr>
          <w:lang w:val="en-US"/>
        </w:rPr>
      </w:pPr>
      <w:r w:rsidRPr="00791F77">
        <w:t>Рахимов</w:t>
      </w:r>
      <w:r w:rsidRPr="00791F77">
        <w:rPr>
          <w:lang w:val="en-US"/>
        </w:rPr>
        <w:t xml:space="preserve"> </w:t>
      </w:r>
      <w:r w:rsidRPr="00791F77">
        <w:t>Б</w:t>
      </w:r>
      <w:r w:rsidRPr="00791F77">
        <w:rPr>
          <w:lang w:val="en-US"/>
        </w:rPr>
        <w:t xml:space="preserve">. </w:t>
      </w:r>
      <w:r w:rsidRPr="00791F77">
        <w:t>К</w:t>
      </w:r>
      <w:r w:rsidRPr="00791F77">
        <w:rPr>
          <w:lang w:val="en-US"/>
        </w:rPr>
        <w:t xml:space="preserve">. </w:t>
      </w:r>
      <w:r w:rsidRPr="00791F77">
        <w:t>Мобильные</w:t>
      </w:r>
      <w:r w:rsidRPr="00791F77">
        <w:rPr>
          <w:lang w:val="en-US"/>
        </w:rPr>
        <w:t xml:space="preserve"> </w:t>
      </w:r>
      <w:r w:rsidRPr="00791F77">
        <w:t>приложения</w:t>
      </w:r>
      <w:r w:rsidRPr="00791F77">
        <w:rPr>
          <w:lang w:val="en-US"/>
        </w:rPr>
        <w:t xml:space="preserve"> </w:t>
      </w:r>
      <w:r w:rsidRPr="00791F77">
        <w:t>и</w:t>
      </w:r>
      <w:r w:rsidRPr="00791F77">
        <w:rPr>
          <w:lang w:val="en-US"/>
        </w:rPr>
        <w:t xml:space="preserve"> </w:t>
      </w:r>
      <w:r w:rsidRPr="00791F77">
        <w:t>Интернет</w:t>
      </w:r>
      <w:r w:rsidRPr="00791F77">
        <w:rPr>
          <w:lang w:val="en-US"/>
        </w:rPr>
        <w:t>-</w:t>
      </w:r>
      <w:r w:rsidRPr="00791F77">
        <w:t>ресурсы</w:t>
      </w:r>
      <w:r w:rsidRPr="00791F77">
        <w:rPr>
          <w:lang w:val="en-US"/>
        </w:rPr>
        <w:t xml:space="preserve"> // International scientific and practical conference world science. </w:t>
      </w:r>
      <w:r w:rsidRPr="005D6B5D">
        <w:rPr>
          <w:lang w:val="en-US"/>
        </w:rPr>
        <w:t xml:space="preserve">2016. № 3-7. </w:t>
      </w:r>
      <w:r w:rsidRPr="00791F77">
        <w:t>С</w:t>
      </w:r>
      <w:r w:rsidRPr="005D6B5D">
        <w:rPr>
          <w:lang w:val="en-US"/>
        </w:rPr>
        <w:t>. 37-38.</w:t>
      </w:r>
    </w:p>
    <w:p w14:paraId="007A6207" w14:textId="143DC14D" w:rsidR="00002B30" w:rsidRPr="00791F77" w:rsidRDefault="00E42D5F" w:rsidP="005D6B5D">
      <w:pPr>
        <w:pStyle w:val="af2"/>
        <w:numPr>
          <w:ilvl w:val="0"/>
          <w:numId w:val="17"/>
        </w:numPr>
      </w:pPr>
      <w:r w:rsidRPr="00791F77">
        <w:t>Зуева С.В., Кривоногов С.В. Аспекты и перспективы развития современных информационных технологий // Карельский научный журнал. 2015. № 3 (12). С. 10-12.</w:t>
      </w:r>
    </w:p>
    <w:p w14:paraId="720F65EE" w14:textId="77777777" w:rsidR="00002B30" w:rsidRPr="00791F77" w:rsidRDefault="00E42D5F" w:rsidP="005D6B5D">
      <w:pPr>
        <w:pStyle w:val="af2"/>
        <w:numPr>
          <w:ilvl w:val="0"/>
          <w:numId w:val="17"/>
        </w:numPr>
      </w:pPr>
      <w:r w:rsidRPr="00791F77">
        <w:t>Чиркова В.М. Перспективы внедрения мобильных приложений при подготовке студентов-медиков к профессиональной деятельности // Карельский научный журнал. 2020. № 1(30). Т.9. С. 43-46.</w:t>
      </w:r>
    </w:p>
    <w:p w14:paraId="53C64EED" w14:textId="77777777" w:rsidR="00002B30" w:rsidRPr="00791F77" w:rsidRDefault="00E42D5F" w:rsidP="005D6B5D">
      <w:pPr>
        <w:pStyle w:val="af2"/>
        <w:numPr>
          <w:ilvl w:val="0"/>
          <w:numId w:val="17"/>
        </w:numPr>
      </w:pPr>
      <w:proofErr w:type="spellStart"/>
      <w:r w:rsidRPr="00791F77">
        <w:t>Кудратиллаев</w:t>
      </w:r>
      <w:proofErr w:type="spellEnd"/>
      <w:r w:rsidRPr="00791F77">
        <w:t xml:space="preserve"> М. Б. ПРИМЕНЕНИЯ ТЕХНОЛОГИЙ 5G В СОВРЕМЕННОЙ МИРОВОЙ МЕДИЦИНЕ //Международный научный форум. – 2022. – Т. 1. – С. 915-917.</w:t>
      </w:r>
    </w:p>
    <w:p w14:paraId="79CEBC07" w14:textId="77777777" w:rsidR="00002B30" w:rsidRPr="00791F77" w:rsidRDefault="00E42D5F" w:rsidP="005D6B5D">
      <w:pPr>
        <w:pStyle w:val="af2"/>
        <w:numPr>
          <w:ilvl w:val="0"/>
          <w:numId w:val="17"/>
        </w:numPr>
      </w:pPr>
      <w:proofErr w:type="spellStart"/>
      <w:r w:rsidRPr="00791F77">
        <w:rPr>
          <w:lang w:val="en-US"/>
        </w:rPr>
        <w:t>Kudratillaev</w:t>
      </w:r>
      <w:proofErr w:type="spellEnd"/>
      <w:r w:rsidRPr="00791F77">
        <w:rPr>
          <w:lang w:val="en-US"/>
        </w:rPr>
        <w:t xml:space="preserve"> M. B., </w:t>
      </w:r>
      <w:proofErr w:type="spellStart"/>
      <w:r w:rsidRPr="00791F77">
        <w:rPr>
          <w:lang w:val="en-US"/>
        </w:rPr>
        <w:t>Yakhshiboev</w:t>
      </w:r>
      <w:proofErr w:type="spellEnd"/>
      <w:r w:rsidRPr="00791F77">
        <w:rPr>
          <w:lang w:val="en-US"/>
        </w:rPr>
        <w:t xml:space="preserve"> R. E. ANALYSIS OF INNOVATIVE EQUIPMENT FOR THE DIAGNOSIS OF ASTROENTEROLOGICAL DISEASES //Open Access Repository. – 2023. – </w:t>
      </w:r>
      <w:r w:rsidRPr="00791F77">
        <w:t>Т</w:t>
      </w:r>
      <w:r w:rsidRPr="00791F77">
        <w:rPr>
          <w:lang w:val="en-US"/>
        </w:rPr>
        <w:t xml:space="preserve">. 4. – №. </w:t>
      </w:r>
      <w:r w:rsidRPr="00791F77">
        <w:t>03. – С. 13-23.</w:t>
      </w:r>
    </w:p>
    <w:p w14:paraId="0B1041E5" w14:textId="77777777" w:rsidR="00002B30" w:rsidRPr="00791F77" w:rsidRDefault="00E42D5F" w:rsidP="005D6B5D">
      <w:pPr>
        <w:pStyle w:val="af2"/>
        <w:numPr>
          <w:ilvl w:val="0"/>
          <w:numId w:val="17"/>
        </w:numPr>
      </w:pPr>
      <w:proofErr w:type="spellStart"/>
      <w:r w:rsidRPr="00791F77">
        <w:t>Яхшибоев</w:t>
      </w:r>
      <w:proofErr w:type="spellEnd"/>
      <w:r w:rsidRPr="00791F77">
        <w:t xml:space="preserve"> Р. Э. РАЗРАБОТКА АППАРАТНО-ПРОГРАММНОГО КОМПЛЕКСА “SALIVA” ДЛЯ ПЕРВИЧНОЙ ДИАГНОСТИКИ ЖЕЛУДОЧНОКИШЕЧНЫХ ЗАБОЛЕВАНИЙ //International Bulletin </w:t>
      </w:r>
      <w:proofErr w:type="spellStart"/>
      <w:r w:rsidRPr="00791F77">
        <w:t>of</w:t>
      </w:r>
      <w:proofErr w:type="spellEnd"/>
      <w:r w:rsidRPr="00791F77">
        <w:t xml:space="preserve"> </w:t>
      </w:r>
      <w:proofErr w:type="spellStart"/>
      <w:r w:rsidRPr="00791F77">
        <w:t>Applied</w:t>
      </w:r>
      <w:proofErr w:type="spellEnd"/>
      <w:r w:rsidRPr="00791F77">
        <w:t xml:space="preserve"> Science </w:t>
      </w:r>
      <w:proofErr w:type="spellStart"/>
      <w:r w:rsidRPr="00791F77">
        <w:t>and</w:t>
      </w:r>
      <w:proofErr w:type="spellEnd"/>
      <w:r w:rsidRPr="00791F77">
        <w:t xml:space="preserve"> Technology. – 2023. – Т. 3. – №. 2. – С. 25-33</w:t>
      </w:r>
    </w:p>
    <w:p w14:paraId="09BCB0A8" w14:textId="77777777" w:rsidR="00002B30" w:rsidRPr="00791F77" w:rsidRDefault="00E42D5F" w:rsidP="005D6B5D">
      <w:pPr>
        <w:pStyle w:val="af2"/>
        <w:numPr>
          <w:ilvl w:val="0"/>
          <w:numId w:val="17"/>
        </w:numPr>
      </w:pPr>
      <w:proofErr w:type="spellStart"/>
      <w:r w:rsidRPr="00791F77">
        <w:t>Яхшибоев</w:t>
      </w:r>
      <w:proofErr w:type="spellEnd"/>
      <w:r w:rsidRPr="00791F77">
        <w:t xml:space="preserve"> Р. Э. РАЗРАБОТКА ПРОГРАММНО-АППАРАТНОГО КОМПЛЕКСА НА ОСНОВЕ НЕЙРОННОЙ СЕТИ ДЛЯ ПЕРВИЧНОЙ ДИАГНОСТИКИ ГАСТРОЭНТЕРОЛОГИЧЕСКИХ ЗАБОЛЕВАНИЙ //Journal </w:t>
      </w:r>
      <w:proofErr w:type="spellStart"/>
      <w:r w:rsidRPr="00791F77">
        <w:t>of</w:t>
      </w:r>
      <w:proofErr w:type="spellEnd"/>
      <w:r w:rsidRPr="00791F77">
        <w:t xml:space="preserve"> </w:t>
      </w:r>
      <w:proofErr w:type="spellStart"/>
      <w:r w:rsidRPr="00791F77">
        <w:t>new</w:t>
      </w:r>
      <w:proofErr w:type="spellEnd"/>
      <w:r w:rsidRPr="00791F77">
        <w:t xml:space="preserve"> </w:t>
      </w:r>
      <w:proofErr w:type="spellStart"/>
      <w:r w:rsidRPr="00791F77">
        <w:t>century</w:t>
      </w:r>
      <w:proofErr w:type="spellEnd"/>
      <w:r w:rsidRPr="00791F77">
        <w:t xml:space="preserve"> </w:t>
      </w:r>
      <w:proofErr w:type="spellStart"/>
      <w:r w:rsidRPr="00791F77">
        <w:t>innovations</w:t>
      </w:r>
      <w:proofErr w:type="spellEnd"/>
      <w:r w:rsidRPr="00791F77">
        <w:t xml:space="preserve">. – 2023. – Т. 20. </w:t>
      </w:r>
      <w:r w:rsidRPr="00791F77">
        <w:lastRenderedPageBreak/>
        <w:t>– №. 1. – С. 108-119.</w:t>
      </w:r>
    </w:p>
    <w:p w14:paraId="26D1D4EE" w14:textId="77777777" w:rsidR="00002B30" w:rsidRPr="00791F77" w:rsidRDefault="00E42D5F" w:rsidP="005D6B5D">
      <w:pPr>
        <w:pStyle w:val="af2"/>
        <w:numPr>
          <w:ilvl w:val="0"/>
          <w:numId w:val="17"/>
        </w:numPr>
        <w:rPr>
          <w:lang w:val="en-US"/>
        </w:rPr>
      </w:pPr>
      <w:r w:rsidRPr="00791F77">
        <w:rPr>
          <w:lang w:val="en-US"/>
        </w:rPr>
        <w:t xml:space="preserve">. </w:t>
      </w:r>
      <w:proofErr w:type="spellStart"/>
      <w:r w:rsidRPr="00791F77">
        <w:rPr>
          <w:lang w:val="en-US"/>
        </w:rPr>
        <w:t>Ziyadullaev</w:t>
      </w:r>
      <w:proofErr w:type="spellEnd"/>
      <w:r w:rsidRPr="00791F77">
        <w:rPr>
          <w:lang w:val="en-US"/>
        </w:rPr>
        <w:t xml:space="preserve"> D. et al. Development of a traditional transport system based on the bee colony algorithm //E3S Web of Conferences. – EDP Sciences, 2023. – </w:t>
      </w:r>
      <w:r w:rsidRPr="00791F77">
        <w:t>Т</w:t>
      </w:r>
      <w:r w:rsidRPr="00791F77">
        <w:rPr>
          <w:lang w:val="en-US"/>
        </w:rPr>
        <w:t xml:space="preserve">. 365. – </w:t>
      </w:r>
      <w:r w:rsidRPr="00791F77">
        <w:t>С</w:t>
      </w:r>
      <w:r w:rsidRPr="00791F77">
        <w:rPr>
          <w:lang w:val="en-US"/>
        </w:rPr>
        <w:t>. 01017.</w:t>
      </w:r>
    </w:p>
    <w:p w14:paraId="5AE27544" w14:textId="77777777" w:rsidR="00002B30" w:rsidRPr="00791F77" w:rsidRDefault="00E42D5F" w:rsidP="005D6B5D">
      <w:pPr>
        <w:pStyle w:val="af2"/>
        <w:numPr>
          <w:ilvl w:val="0"/>
          <w:numId w:val="17"/>
        </w:numPr>
      </w:pPr>
      <w:r w:rsidRPr="00791F77">
        <w:t xml:space="preserve">Никитин П. В., </w:t>
      </w:r>
      <w:proofErr w:type="spellStart"/>
      <w:r w:rsidRPr="00791F77">
        <w:t>Мурадянц</w:t>
      </w:r>
      <w:proofErr w:type="spellEnd"/>
      <w:r w:rsidRPr="00791F77">
        <w:t xml:space="preserve"> А. А., Шостак Н. А. Мобильное здравоохранение: возможности, проблемы, перспективы // Клиницист. 2015. Т. 9. № 4. С. 13–21.</w:t>
      </w:r>
    </w:p>
    <w:p w14:paraId="3CB9A47E" w14:textId="77777777" w:rsidR="00002B30" w:rsidRPr="00791F77" w:rsidRDefault="00E42D5F" w:rsidP="005D6B5D">
      <w:pPr>
        <w:pStyle w:val="af2"/>
        <w:numPr>
          <w:ilvl w:val="0"/>
          <w:numId w:val="17"/>
        </w:numPr>
      </w:pPr>
      <w:r w:rsidRPr="00791F77">
        <w:t>Кучерявый А. Е., Кучерявый Е. А., Прокопьев А. В. Самоорганизующиеся сети. СПб.: Любавич. 2011. 312 с.</w:t>
      </w:r>
    </w:p>
    <w:p w14:paraId="38E85A1A" w14:textId="77777777" w:rsidR="00002B30" w:rsidRPr="00791F77" w:rsidRDefault="00E42D5F" w:rsidP="005D6B5D">
      <w:pPr>
        <w:pStyle w:val="af2"/>
        <w:numPr>
          <w:ilvl w:val="0"/>
          <w:numId w:val="17"/>
        </w:numPr>
      </w:pPr>
      <w:proofErr w:type="spellStart"/>
      <w:r w:rsidRPr="00791F77">
        <w:t>Гимранов</w:t>
      </w:r>
      <w:proofErr w:type="spellEnd"/>
      <w:r w:rsidRPr="00791F77">
        <w:t xml:space="preserve"> Р. Р., </w:t>
      </w:r>
      <w:proofErr w:type="spellStart"/>
      <w:r w:rsidRPr="00791F77">
        <w:t>Киричек</w:t>
      </w:r>
      <w:proofErr w:type="spellEnd"/>
      <w:r w:rsidRPr="00791F77">
        <w:t xml:space="preserve"> Р. В., Шпаков М. Н. Технология межмашинного взаимодействия </w:t>
      </w:r>
      <w:proofErr w:type="spellStart"/>
      <w:r w:rsidRPr="00791F77">
        <w:t>LoRa</w:t>
      </w:r>
      <w:proofErr w:type="spellEnd"/>
      <w:r w:rsidRPr="00791F77">
        <w:t xml:space="preserve"> // Информационные технологии и телекоммуникации. 2015. № 2 (10). С. 62–73. URL: </w:t>
      </w:r>
      <w:hyperlink r:id="rId16">
        <w:r w:rsidRPr="00791F77">
          <w:rPr>
            <w:u w:val="single"/>
          </w:rPr>
          <w:t>http://www.sut.ru/doci/nauka/review/2-15.pdf</w:t>
        </w:r>
      </w:hyperlink>
    </w:p>
    <w:p w14:paraId="44D5799A" w14:textId="77777777" w:rsidR="00002B30" w:rsidRPr="00791F77" w:rsidRDefault="00E42D5F" w:rsidP="005D6B5D">
      <w:pPr>
        <w:pStyle w:val="af2"/>
        <w:numPr>
          <w:ilvl w:val="0"/>
          <w:numId w:val="17"/>
        </w:numPr>
        <w:rPr>
          <w:lang w:val="en-US"/>
        </w:rPr>
      </w:pPr>
      <w:r w:rsidRPr="00791F77">
        <w:t xml:space="preserve">Блинников М. А., </w:t>
      </w:r>
      <w:proofErr w:type="spellStart"/>
      <w:r w:rsidRPr="00791F77">
        <w:t>Пирмагомедов</w:t>
      </w:r>
      <w:proofErr w:type="spellEnd"/>
      <w:r w:rsidRPr="00791F77">
        <w:t xml:space="preserve"> Р. Я. Оптимизация нагрузки на сети связи общего пользования, вызванной трафиком медицинских </w:t>
      </w:r>
      <w:proofErr w:type="spellStart"/>
      <w:r w:rsidRPr="00791F77">
        <w:t>наносетевых</w:t>
      </w:r>
      <w:proofErr w:type="spellEnd"/>
      <w:r w:rsidRPr="00791F77">
        <w:t xml:space="preserve"> приложений // Информационные технологии и телекоммуникации. </w:t>
      </w:r>
      <w:r w:rsidRPr="00791F77">
        <w:rPr>
          <w:lang w:val="en-US"/>
        </w:rPr>
        <w:t xml:space="preserve">2016. </w:t>
      </w:r>
      <w:r w:rsidRPr="00791F77">
        <w:t>Т</w:t>
      </w:r>
      <w:r w:rsidRPr="00791F77">
        <w:rPr>
          <w:lang w:val="en-US"/>
        </w:rPr>
        <w:t xml:space="preserve">. 4. № 3. </w:t>
      </w:r>
      <w:r w:rsidRPr="00791F77">
        <w:t>С</w:t>
      </w:r>
      <w:r w:rsidRPr="00791F77">
        <w:rPr>
          <w:lang w:val="en-US"/>
        </w:rPr>
        <w:t xml:space="preserve">. 22–30. URL: </w:t>
      </w:r>
      <w:hyperlink r:id="rId17">
        <w:r w:rsidRPr="00791F77">
          <w:rPr>
            <w:u w:val="single"/>
            <w:lang w:val="en-US"/>
          </w:rPr>
          <w:t>http://www.sut.ru/doci/nauka/review/20163/22-30.pdf</w:t>
        </w:r>
      </w:hyperlink>
    </w:p>
    <w:p w14:paraId="4CA6E0D6" w14:textId="77777777" w:rsidR="00002B30" w:rsidRPr="00791F77" w:rsidRDefault="00E42D5F" w:rsidP="005D6B5D">
      <w:pPr>
        <w:pStyle w:val="af2"/>
        <w:numPr>
          <w:ilvl w:val="0"/>
          <w:numId w:val="17"/>
        </w:numPr>
      </w:pPr>
      <w:proofErr w:type="spellStart"/>
      <w:r w:rsidRPr="00791F77">
        <w:t>Шеряков</w:t>
      </w:r>
      <w:proofErr w:type="spellEnd"/>
      <w:r w:rsidRPr="00791F77">
        <w:t>, Е. В. Мобильные приложения: от идеи до реализации. – Санкт-Петербург: Кристалл, 2021. – 400 с.</w:t>
      </w:r>
    </w:p>
    <w:p w14:paraId="390C4E0E" w14:textId="77777777" w:rsidR="00002B30" w:rsidRPr="00791F77" w:rsidRDefault="00E42D5F">
      <w:pPr>
        <w:spacing w:line="259" w:lineRule="auto"/>
      </w:pPr>
      <w:r w:rsidRPr="00791F77">
        <w:br w:type="page"/>
      </w:r>
    </w:p>
    <w:p w14:paraId="281B4089" w14:textId="5E2B3408" w:rsidR="00002B30" w:rsidRPr="009872A8" w:rsidRDefault="00E42D5F" w:rsidP="00FD4CD4">
      <w:pPr>
        <w:pStyle w:val="af4"/>
        <w:jc w:val="right"/>
      </w:pPr>
      <w:bookmarkStart w:id="26" w:name="_Toc185095391"/>
      <w:r w:rsidRPr="00791F77">
        <w:lastRenderedPageBreak/>
        <w:t>Приложение</w:t>
      </w:r>
      <w:r w:rsidR="00FD4CD4" w:rsidRPr="009872A8">
        <w:t xml:space="preserve"> </w:t>
      </w:r>
      <w:r w:rsidR="00FD4CD4">
        <w:rPr>
          <w:lang w:val="en-US"/>
        </w:rPr>
        <w:t>A</w:t>
      </w:r>
      <w:bookmarkEnd w:id="26"/>
    </w:p>
    <w:p w14:paraId="38878C41" w14:textId="77777777" w:rsidR="00002B30" w:rsidRPr="00791F77" w:rsidRDefault="00E42D5F" w:rsidP="002630A2">
      <w:pPr>
        <w:pStyle w:val="af2"/>
      </w:pPr>
      <w:r w:rsidRPr="00791F77">
        <w:t>Вариант структуры контекстной справки</w:t>
      </w:r>
    </w:p>
    <w:p w14:paraId="431C7434" w14:textId="77777777" w:rsidR="00002B30" w:rsidRPr="00791F77" w:rsidRDefault="00E42D5F" w:rsidP="002630A2">
      <w:pPr>
        <w:pStyle w:val="af2"/>
      </w:pPr>
      <w:r w:rsidRPr="00791F77">
        <w:t>Help</w:t>
      </w:r>
    </w:p>
    <w:p w14:paraId="35A2B985" w14:textId="77777777" w:rsidR="00002B30" w:rsidRPr="00791F77" w:rsidRDefault="00E42D5F" w:rsidP="002630A2">
      <w:pPr>
        <w:pStyle w:val="af2"/>
      </w:pPr>
      <w:r w:rsidRPr="00791F77">
        <w:t>О программе</w:t>
      </w:r>
    </w:p>
    <w:p w14:paraId="3EB3F9DC" w14:textId="77777777" w:rsidR="00002B30" w:rsidRPr="00791F77" w:rsidRDefault="00E42D5F" w:rsidP="002630A2">
      <w:pPr>
        <w:pStyle w:val="af2"/>
      </w:pPr>
      <w:r w:rsidRPr="00791F77">
        <w:t> Инструкция работы с мобильным приложением</w:t>
      </w:r>
    </w:p>
    <w:p w14:paraId="19853EE5" w14:textId="77777777" w:rsidR="00002B30" w:rsidRPr="00791F77" w:rsidRDefault="00E42D5F" w:rsidP="002630A2">
      <w:pPr>
        <w:pStyle w:val="af2"/>
      </w:pPr>
      <w:r w:rsidRPr="00791F77">
        <w:t>Регистрация пользователя и его смартфона</w:t>
      </w:r>
    </w:p>
    <w:p w14:paraId="27CAA618" w14:textId="77777777" w:rsidR="00002B30" w:rsidRPr="00791F77" w:rsidRDefault="00E42D5F" w:rsidP="002630A2">
      <w:pPr>
        <w:pStyle w:val="af2"/>
      </w:pPr>
      <w:r w:rsidRPr="00791F77">
        <w:t>Заполнение анкеты пациента</w:t>
      </w:r>
    </w:p>
    <w:p w14:paraId="2452A476" w14:textId="77777777" w:rsidR="00002B30" w:rsidRPr="00791F77" w:rsidRDefault="00E42D5F" w:rsidP="002630A2">
      <w:pPr>
        <w:pStyle w:val="af2"/>
      </w:pPr>
      <w:r w:rsidRPr="00791F77">
        <w:t>Принятие решений на основе прогноза рецидива</w:t>
      </w:r>
    </w:p>
    <w:p w14:paraId="117C101F" w14:textId="77777777" w:rsidR="00002B30" w:rsidRPr="00791F77" w:rsidRDefault="00E42D5F" w:rsidP="002630A2">
      <w:pPr>
        <w:pStyle w:val="af2"/>
      </w:pPr>
      <w:r w:rsidRPr="00791F77">
        <w:t>Взаимодействие с Яндекс-диск</w:t>
      </w:r>
    </w:p>
    <w:p w14:paraId="5F833327" w14:textId="77777777" w:rsidR="00002B30" w:rsidRPr="00791F77" w:rsidRDefault="00E42D5F" w:rsidP="002630A2">
      <w:pPr>
        <w:pStyle w:val="af2"/>
      </w:pPr>
      <w:r w:rsidRPr="00791F77">
        <w:t>Инструкция работы с десктопным приложением</w:t>
      </w:r>
    </w:p>
    <w:p w14:paraId="474E3A5B" w14:textId="77777777" w:rsidR="00002B30" w:rsidRPr="00791F77" w:rsidRDefault="00E42D5F" w:rsidP="002630A2">
      <w:pPr>
        <w:pStyle w:val="af2"/>
      </w:pPr>
      <w:r w:rsidRPr="00791F77">
        <w:t>...</w:t>
      </w:r>
    </w:p>
    <w:p w14:paraId="1F219113" w14:textId="77777777" w:rsidR="00002B30" w:rsidRPr="00791F77" w:rsidRDefault="00E42D5F" w:rsidP="002630A2">
      <w:pPr>
        <w:pStyle w:val="af2"/>
      </w:pPr>
      <w:r w:rsidRPr="00791F77">
        <w:t>Характеристики анкеты</w:t>
      </w:r>
    </w:p>
    <w:p w14:paraId="65C73B79" w14:textId="77777777" w:rsidR="00002B30" w:rsidRPr="00791F77" w:rsidRDefault="00E42D5F" w:rsidP="002630A2">
      <w:pPr>
        <w:pStyle w:val="af2"/>
      </w:pPr>
      <w:r w:rsidRPr="00791F77">
        <w:t>Длительность кровотечения</w:t>
      </w:r>
    </w:p>
    <w:p w14:paraId="27418C4A" w14:textId="77777777" w:rsidR="00002B30" w:rsidRPr="00791F77" w:rsidRDefault="00E42D5F" w:rsidP="002630A2">
      <w:pPr>
        <w:pStyle w:val="af2"/>
      </w:pPr>
      <w:r w:rsidRPr="00791F77">
        <w:t>Анамнез</w:t>
      </w:r>
    </w:p>
    <w:p w14:paraId="18AFCBFA" w14:textId="77777777" w:rsidR="00002B30" w:rsidRPr="00791F77" w:rsidRDefault="00E42D5F" w:rsidP="002630A2">
      <w:pPr>
        <w:pStyle w:val="af2"/>
      </w:pPr>
      <w:r w:rsidRPr="00791F77">
        <w:t>Операции в анамнезе</w:t>
      </w:r>
    </w:p>
    <w:p w14:paraId="2B30E82C" w14:textId="77777777" w:rsidR="00002B30" w:rsidRPr="00791F77" w:rsidRDefault="00E42D5F" w:rsidP="002630A2">
      <w:pPr>
        <w:pStyle w:val="af2"/>
      </w:pPr>
      <w:r w:rsidRPr="00791F77">
        <w:t>Способствующие факторы</w:t>
      </w:r>
    </w:p>
    <w:p w14:paraId="0E47BC39" w14:textId="77777777" w:rsidR="00002B30" w:rsidRPr="00791F77" w:rsidRDefault="00E42D5F" w:rsidP="002630A2">
      <w:pPr>
        <w:pStyle w:val="af2"/>
      </w:pPr>
      <w:r w:rsidRPr="00791F77">
        <w:t>Рвота кровью</w:t>
      </w:r>
    </w:p>
    <w:p w14:paraId="710CA12F" w14:textId="77777777" w:rsidR="00002B30" w:rsidRPr="00791F77" w:rsidRDefault="00E42D5F" w:rsidP="002630A2">
      <w:pPr>
        <w:pStyle w:val="af2"/>
      </w:pPr>
      <w:proofErr w:type="spellStart"/>
      <w:r w:rsidRPr="00791F77">
        <w:t>Melena</w:t>
      </w:r>
      <w:proofErr w:type="spellEnd"/>
    </w:p>
    <w:p w14:paraId="0C90770C" w14:textId="77777777" w:rsidR="00002B30" w:rsidRPr="00791F77" w:rsidRDefault="00E42D5F" w:rsidP="002630A2">
      <w:pPr>
        <w:pStyle w:val="af2"/>
      </w:pPr>
      <w:r w:rsidRPr="00791F77">
        <w:t>Коллапс</w:t>
      </w:r>
    </w:p>
    <w:p w14:paraId="1D33BB4A" w14:textId="77777777" w:rsidR="00002B30" w:rsidRPr="00791F77" w:rsidRDefault="00E42D5F" w:rsidP="002630A2">
      <w:pPr>
        <w:pStyle w:val="af2"/>
      </w:pPr>
      <w:r w:rsidRPr="00791F77">
        <w:t>Потеря сознания</w:t>
      </w:r>
    </w:p>
    <w:p w14:paraId="64A4B4A3" w14:textId="77777777" w:rsidR="00002B30" w:rsidRPr="00791F77" w:rsidRDefault="00E42D5F" w:rsidP="002630A2">
      <w:pPr>
        <w:pStyle w:val="af2"/>
      </w:pPr>
      <w:r w:rsidRPr="00791F77">
        <w:t>Лечебные мероприятия до настоящего осмотра</w:t>
      </w:r>
    </w:p>
    <w:p w14:paraId="1DB2B83E" w14:textId="77777777" w:rsidR="00002B30" w:rsidRPr="00791F77" w:rsidRDefault="00E42D5F" w:rsidP="002630A2">
      <w:pPr>
        <w:pStyle w:val="af2"/>
      </w:pPr>
      <w:r w:rsidRPr="00791F77">
        <w:t>Состояние больного во время осмотра</w:t>
      </w:r>
    </w:p>
    <w:p w14:paraId="6C52F2FE" w14:textId="77777777" w:rsidR="00002B30" w:rsidRPr="00791F77" w:rsidRDefault="00E42D5F" w:rsidP="002630A2">
      <w:pPr>
        <w:pStyle w:val="af2"/>
      </w:pPr>
      <w:r w:rsidRPr="00791F77">
        <w:t xml:space="preserve">Пульс        </w:t>
      </w:r>
    </w:p>
    <w:p w14:paraId="4540FD9F" w14:textId="77777777" w:rsidR="00002B30" w:rsidRPr="00791F77" w:rsidRDefault="00E42D5F" w:rsidP="002630A2">
      <w:pPr>
        <w:pStyle w:val="af2"/>
      </w:pPr>
      <w:r w:rsidRPr="00791F77">
        <w:t xml:space="preserve">АД  </w:t>
      </w:r>
    </w:p>
    <w:p w14:paraId="694EA6A2" w14:textId="77777777" w:rsidR="00002B30" w:rsidRPr="00791F77" w:rsidRDefault="00E42D5F" w:rsidP="002630A2">
      <w:pPr>
        <w:pStyle w:val="af2"/>
      </w:pPr>
      <w:r w:rsidRPr="00791F77">
        <w:t>ДЦК</w:t>
      </w:r>
    </w:p>
    <w:p w14:paraId="095B87F2" w14:textId="77777777" w:rsidR="00002B30" w:rsidRPr="00791F77" w:rsidRDefault="00E42D5F" w:rsidP="002630A2">
      <w:pPr>
        <w:pStyle w:val="af2"/>
      </w:pPr>
      <w:r w:rsidRPr="00791F77">
        <w:t>Эритроциты</w:t>
      </w:r>
    </w:p>
    <w:p w14:paraId="177B0265" w14:textId="77777777" w:rsidR="00002B30" w:rsidRPr="00791F77" w:rsidRDefault="00E42D5F" w:rsidP="002630A2">
      <w:pPr>
        <w:pStyle w:val="af2"/>
      </w:pPr>
      <w:r w:rsidRPr="00791F77">
        <w:t xml:space="preserve">Гемоглобин        </w:t>
      </w:r>
    </w:p>
    <w:p w14:paraId="651787FF" w14:textId="77777777" w:rsidR="00002B30" w:rsidRPr="00791F77" w:rsidRDefault="00E42D5F" w:rsidP="002630A2">
      <w:pPr>
        <w:pStyle w:val="af2"/>
      </w:pPr>
      <w:r w:rsidRPr="00791F77">
        <w:t>Локализация язвы</w:t>
      </w:r>
    </w:p>
    <w:p w14:paraId="52C94163" w14:textId="77777777" w:rsidR="00002B30" w:rsidRPr="00791F77" w:rsidRDefault="00E42D5F" w:rsidP="002630A2">
      <w:pPr>
        <w:pStyle w:val="af2"/>
      </w:pPr>
      <w:r w:rsidRPr="00791F77">
        <w:lastRenderedPageBreak/>
        <w:t xml:space="preserve">Размер язвы     </w:t>
      </w:r>
    </w:p>
    <w:p w14:paraId="0DDE678F" w14:textId="77777777" w:rsidR="00002B30" w:rsidRPr="00791F77" w:rsidRDefault="00E42D5F" w:rsidP="002630A2">
      <w:pPr>
        <w:pStyle w:val="af2"/>
      </w:pPr>
      <w:r w:rsidRPr="00791F77">
        <w:t>Состояние язвенной поверхности</w:t>
      </w:r>
    </w:p>
    <w:p w14:paraId="28377E57" w14:textId="77777777" w:rsidR="00002B30" w:rsidRPr="00791F77" w:rsidRDefault="00E42D5F" w:rsidP="002630A2">
      <w:pPr>
        <w:pStyle w:val="af2"/>
      </w:pPr>
      <w:r w:rsidRPr="00791F77">
        <w:t>Содержимое желудка и 12 п. кишки</w:t>
      </w:r>
    </w:p>
    <w:p w14:paraId="73F69B94" w14:textId="77777777" w:rsidR="00002B30" w:rsidRPr="00791F77" w:rsidRDefault="00E42D5F" w:rsidP="002630A2">
      <w:pPr>
        <w:pStyle w:val="af2"/>
      </w:pPr>
      <w:r w:rsidRPr="00791F77">
        <w:t>Деформация привратника и 12 п. кишки:</w:t>
      </w:r>
    </w:p>
    <w:p w14:paraId="56BB8403" w14:textId="77777777" w:rsidR="00002B30" w:rsidRPr="00791F77" w:rsidRDefault="00E42D5F" w:rsidP="002630A2">
      <w:pPr>
        <w:pStyle w:val="af2"/>
      </w:pPr>
      <w:r w:rsidRPr="00791F77">
        <w:t>Группа крови</w:t>
      </w:r>
    </w:p>
    <w:p w14:paraId="72C43BAE" w14:textId="77777777" w:rsidR="00002B30" w:rsidRPr="00791F77" w:rsidRDefault="00E42D5F" w:rsidP="002630A2">
      <w:pPr>
        <w:pStyle w:val="af2"/>
      </w:pPr>
      <w:r w:rsidRPr="00791F77">
        <w:t xml:space="preserve">Частота дыхания       </w:t>
      </w:r>
    </w:p>
    <w:p w14:paraId="6D32852F" w14:textId="77777777" w:rsidR="00002B30" w:rsidRPr="00791F77" w:rsidRDefault="00E42D5F" w:rsidP="002630A2">
      <w:pPr>
        <w:pStyle w:val="af2"/>
      </w:pPr>
      <w:r w:rsidRPr="00791F77">
        <w:t>Тяжесть кровопотери</w:t>
      </w:r>
    </w:p>
    <w:p w14:paraId="462C4965" w14:textId="77777777" w:rsidR="00002B30" w:rsidRPr="00791F77" w:rsidRDefault="00E42D5F" w:rsidP="002630A2">
      <w:pPr>
        <w:pStyle w:val="af2"/>
      </w:pPr>
      <w:r w:rsidRPr="00791F77">
        <w:t>Степень активности кровотечения</w:t>
      </w:r>
    </w:p>
    <w:p w14:paraId="2C088222" w14:textId="77777777" w:rsidR="00002B30" w:rsidRPr="00791F77" w:rsidRDefault="00E42D5F" w:rsidP="002630A2">
      <w:pPr>
        <w:pStyle w:val="af2"/>
      </w:pPr>
      <w:r w:rsidRPr="00791F77">
        <w:t>Сопутствующая патология</w:t>
      </w:r>
    </w:p>
    <w:p w14:paraId="5D750F0B" w14:textId="77777777" w:rsidR="00002B30" w:rsidRPr="00791F77" w:rsidRDefault="00E42D5F" w:rsidP="002630A2">
      <w:pPr>
        <w:pStyle w:val="af2"/>
      </w:pPr>
      <w:bookmarkStart w:id="27" w:name="_3j2qqm3" w:colFirst="0" w:colLast="0"/>
      <w:bookmarkEnd w:id="27"/>
      <w:r w:rsidRPr="00791F77">
        <w:t>Установка:</w:t>
      </w:r>
    </w:p>
    <w:p w14:paraId="6ECEF7C7" w14:textId="77777777" w:rsidR="00002B30" w:rsidRPr="00791F77" w:rsidRDefault="00E42D5F" w:rsidP="002630A2">
      <w:pPr>
        <w:pStyle w:val="af2"/>
        <w:rPr>
          <w:u w:val="single"/>
        </w:rPr>
      </w:pPr>
      <w:r w:rsidRPr="00791F77">
        <w:t xml:space="preserve">Ссылка для скачивания: </w:t>
      </w:r>
      <w:hyperlink r:id="rId18">
        <w:r w:rsidRPr="00791F77">
          <w:rPr>
            <w:u w:val="single"/>
          </w:rPr>
          <w:t>https://www.helpndoc.com/download/</w:t>
        </w:r>
      </w:hyperlink>
    </w:p>
    <w:p w14:paraId="150484E2" w14:textId="77777777" w:rsidR="00002B30" w:rsidRPr="00791F77" w:rsidRDefault="00E42D5F" w:rsidP="002630A2">
      <w:pPr>
        <w:pStyle w:val="af2"/>
      </w:pPr>
      <w:r w:rsidRPr="00791F77">
        <w:rPr>
          <w:noProof/>
        </w:rPr>
        <w:drawing>
          <wp:inline distT="0" distB="0" distL="0" distR="0" wp14:anchorId="6D4E5598" wp14:editId="7136A100">
            <wp:extent cx="3439005" cy="1714739"/>
            <wp:effectExtent l="0" t="0" r="0" b="0"/>
            <wp:docPr id="4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14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6A81AE" w14:textId="77777777" w:rsidR="00002B30" w:rsidRPr="00791F77" w:rsidRDefault="00E42D5F" w:rsidP="002630A2">
      <w:pPr>
        <w:pStyle w:val="af2"/>
      </w:pPr>
      <w:r w:rsidRPr="00791F77">
        <w:t>ПРОГРАММА ДОСТУПНА ТОЛЬКО НА АНГЛИСКОМ ЯЗЫКЕ</w:t>
      </w:r>
    </w:p>
    <w:p w14:paraId="35FDD72A" w14:textId="77777777" w:rsidR="00002B30" w:rsidRPr="00791F77" w:rsidRDefault="00E42D5F" w:rsidP="002630A2">
      <w:pPr>
        <w:pStyle w:val="af2"/>
      </w:pPr>
      <w:r w:rsidRPr="00791F77">
        <w:rPr>
          <w:noProof/>
        </w:rPr>
        <w:drawing>
          <wp:inline distT="0" distB="0" distL="0" distR="0" wp14:anchorId="57CB75B5" wp14:editId="336F9292">
            <wp:extent cx="4417164" cy="3339256"/>
            <wp:effectExtent l="0" t="0" r="0" b="0"/>
            <wp:docPr id="4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7164" cy="3339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42FC3" w14:textId="77777777" w:rsidR="00002B30" w:rsidRPr="00791F77" w:rsidRDefault="00E42D5F" w:rsidP="002630A2">
      <w:pPr>
        <w:pStyle w:val="af2"/>
      </w:pPr>
      <w:r w:rsidRPr="00791F77">
        <w:rPr>
          <w:noProof/>
        </w:rPr>
        <w:lastRenderedPageBreak/>
        <w:drawing>
          <wp:inline distT="0" distB="0" distL="0" distR="0" wp14:anchorId="5A56C181" wp14:editId="4D4A633B">
            <wp:extent cx="3735092" cy="2852254"/>
            <wp:effectExtent l="0" t="0" r="0" b="0"/>
            <wp:docPr id="4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5092" cy="2852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92CF2" w14:textId="77777777" w:rsidR="00002B30" w:rsidRPr="00791F77" w:rsidRDefault="00E42D5F" w:rsidP="002630A2">
      <w:pPr>
        <w:pStyle w:val="af2"/>
      </w:pPr>
      <w:r w:rsidRPr="00791F77">
        <w:rPr>
          <w:noProof/>
        </w:rPr>
        <w:drawing>
          <wp:inline distT="0" distB="0" distL="0" distR="0" wp14:anchorId="39CDA174" wp14:editId="20B7C2DF">
            <wp:extent cx="4500040" cy="3471459"/>
            <wp:effectExtent l="0" t="0" r="0" b="0"/>
            <wp:docPr id="4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040" cy="3471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E2957" w14:textId="77777777" w:rsidR="00002B30" w:rsidRPr="00791F77" w:rsidRDefault="00E42D5F" w:rsidP="002630A2">
      <w:pPr>
        <w:pStyle w:val="af2"/>
      </w:pPr>
      <w:r w:rsidRPr="00791F77">
        <w:rPr>
          <w:noProof/>
        </w:rPr>
        <w:lastRenderedPageBreak/>
        <w:drawing>
          <wp:inline distT="0" distB="0" distL="0" distR="0" wp14:anchorId="44BBB5C9" wp14:editId="7039B283">
            <wp:extent cx="4440842" cy="3385294"/>
            <wp:effectExtent l="0" t="0" r="0" b="0"/>
            <wp:docPr id="4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0842" cy="3385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4B7F6" w14:textId="77777777" w:rsidR="00002B30" w:rsidRPr="00791F77" w:rsidRDefault="00E42D5F" w:rsidP="002630A2">
      <w:pPr>
        <w:pStyle w:val="af2"/>
      </w:pPr>
      <w:r w:rsidRPr="00791F77">
        <w:rPr>
          <w:noProof/>
        </w:rPr>
        <w:drawing>
          <wp:inline distT="0" distB="0" distL="0" distR="0" wp14:anchorId="70824B44" wp14:editId="518E5D53">
            <wp:extent cx="5658640" cy="4420217"/>
            <wp:effectExtent l="0" t="0" r="0" b="0"/>
            <wp:docPr id="5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20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22B89" w14:textId="77777777" w:rsidR="00002B30" w:rsidRPr="00791F77" w:rsidRDefault="00E42D5F" w:rsidP="002630A2">
      <w:pPr>
        <w:pStyle w:val="af2"/>
      </w:pPr>
      <w:r w:rsidRPr="00791F77">
        <w:rPr>
          <w:noProof/>
        </w:rPr>
        <w:lastRenderedPageBreak/>
        <w:drawing>
          <wp:inline distT="0" distB="0" distL="0" distR="0" wp14:anchorId="5D9F0919" wp14:editId="392CFD04">
            <wp:extent cx="5639587" cy="4410691"/>
            <wp:effectExtent l="0" t="0" r="0" b="0"/>
            <wp:docPr id="5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410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D1870" w14:textId="77777777" w:rsidR="00002B30" w:rsidRPr="00791F77" w:rsidRDefault="00E42D5F" w:rsidP="002630A2">
      <w:pPr>
        <w:pStyle w:val="af2"/>
      </w:pPr>
      <w:r w:rsidRPr="00791F77">
        <w:rPr>
          <w:noProof/>
        </w:rPr>
        <w:drawing>
          <wp:inline distT="0" distB="0" distL="0" distR="0" wp14:anchorId="0DF362BD" wp14:editId="4D1FAFCC">
            <wp:extent cx="5639587" cy="4372585"/>
            <wp:effectExtent l="0" t="0" r="0" b="0"/>
            <wp:docPr id="5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72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9F4939" w14:textId="77777777" w:rsidR="00002B30" w:rsidRPr="00791F77" w:rsidRDefault="00E42D5F" w:rsidP="002630A2">
      <w:pPr>
        <w:pStyle w:val="af2"/>
      </w:pPr>
      <w:r w:rsidRPr="00791F77">
        <w:rPr>
          <w:noProof/>
        </w:rPr>
        <w:lastRenderedPageBreak/>
        <w:drawing>
          <wp:inline distT="0" distB="0" distL="0" distR="0" wp14:anchorId="53A7F55B" wp14:editId="4EEC5B98">
            <wp:extent cx="4276725" cy="3352800"/>
            <wp:effectExtent l="0" t="0" r="9525" b="0"/>
            <wp:docPr id="5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327" cy="3353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8BC98" w14:textId="77777777" w:rsidR="00002B30" w:rsidRPr="00791F77" w:rsidRDefault="00E42D5F" w:rsidP="002630A2">
      <w:pPr>
        <w:pStyle w:val="af2"/>
      </w:pPr>
      <w:r w:rsidRPr="00791F77">
        <w:t>Установка завершена</w:t>
      </w:r>
    </w:p>
    <w:p w14:paraId="23F7BF21" w14:textId="77777777" w:rsidR="00002B30" w:rsidRPr="00791F77" w:rsidRDefault="00E42D5F" w:rsidP="002630A2">
      <w:pPr>
        <w:pStyle w:val="af2"/>
      </w:pPr>
      <w:bookmarkStart w:id="28" w:name="_1y810tw" w:colFirst="0" w:colLast="0"/>
      <w:bookmarkEnd w:id="28"/>
      <w:r w:rsidRPr="00791F77">
        <w:t>Основной функционал, который может понадобиться:</w:t>
      </w:r>
    </w:p>
    <w:p w14:paraId="726C1965" w14:textId="77777777" w:rsidR="00002B30" w:rsidRPr="00791F77" w:rsidRDefault="00E42D5F" w:rsidP="002630A2">
      <w:pPr>
        <w:pStyle w:val="af2"/>
      </w:pPr>
      <w:r w:rsidRPr="00791F77">
        <w:t>Создание нового проекта-файла;</w:t>
      </w:r>
    </w:p>
    <w:p w14:paraId="381731AD" w14:textId="77777777" w:rsidR="00002B30" w:rsidRPr="00791F77" w:rsidRDefault="00E42D5F" w:rsidP="002630A2">
      <w:pPr>
        <w:pStyle w:val="af2"/>
      </w:pPr>
      <w:r w:rsidRPr="00791F77">
        <w:t>Создание оглавления;</w:t>
      </w:r>
    </w:p>
    <w:p w14:paraId="6CD98898" w14:textId="77777777" w:rsidR="00002B30" w:rsidRPr="00791F77" w:rsidRDefault="00E42D5F" w:rsidP="002630A2">
      <w:pPr>
        <w:pStyle w:val="af2"/>
      </w:pPr>
      <w:r w:rsidRPr="00791F77">
        <w:t>Добавление картинок;</w:t>
      </w:r>
    </w:p>
    <w:p w14:paraId="705A2BBF" w14:textId="77777777" w:rsidR="00002B30" w:rsidRPr="00791F77" w:rsidRDefault="00E42D5F" w:rsidP="002630A2">
      <w:pPr>
        <w:pStyle w:val="af2"/>
      </w:pPr>
      <w:r w:rsidRPr="00791F77">
        <w:t>Создание связи между главами (гиперссылки).</w:t>
      </w:r>
    </w:p>
    <w:p w14:paraId="4E4D3A64" w14:textId="77777777" w:rsidR="00002B30" w:rsidRPr="00791F77" w:rsidRDefault="00E42D5F" w:rsidP="002630A2">
      <w:pPr>
        <w:pStyle w:val="af2"/>
      </w:pPr>
      <w:r w:rsidRPr="00791F77">
        <w:t>Должна быть общая папка, в которой будут лежать сам проект документации, прилагающиеся к нему файлы (картинки и другое)</w:t>
      </w:r>
    </w:p>
    <w:p w14:paraId="03C5FFD9" w14:textId="77777777" w:rsidR="00002B30" w:rsidRPr="00791F77" w:rsidRDefault="00E42D5F" w:rsidP="002630A2">
      <w:pPr>
        <w:pStyle w:val="af2"/>
        <w:rPr>
          <w:b/>
        </w:rPr>
      </w:pPr>
      <w:r w:rsidRPr="00791F77">
        <w:rPr>
          <w:b/>
        </w:rPr>
        <w:t>Создание нового проекта-файла</w:t>
      </w:r>
    </w:p>
    <w:p w14:paraId="5DF4E26D" w14:textId="77777777" w:rsidR="00002B30" w:rsidRPr="00791F77" w:rsidRDefault="00E42D5F" w:rsidP="002630A2">
      <w:pPr>
        <w:pStyle w:val="af2"/>
      </w:pPr>
      <w:r w:rsidRPr="00791F77">
        <w:t>После открытия приложения нажать</w:t>
      </w:r>
    </w:p>
    <w:p w14:paraId="169F4B17" w14:textId="77777777" w:rsidR="00002B30" w:rsidRPr="00791F77" w:rsidRDefault="00E42D5F" w:rsidP="002630A2">
      <w:pPr>
        <w:pStyle w:val="af2"/>
      </w:pPr>
      <w:r w:rsidRPr="00791F77">
        <w:t xml:space="preserve">В появившемся окне задать название проекта. </w:t>
      </w:r>
    </w:p>
    <w:p w14:paraId="78105C83" w14:textId="77777777" w:rsidR="00002B30" w:rsidRPr="00791F77" w:rsidRDefault="00E42D5F" w:rsidP="002630A2">
      <w:pPr>
        <w:pStyle w:val="af2"/>
      </w:pPr>
      <w:r w:rsidRPr="00791F77">
        <w:rPr>
          <w:noProof/>
        </w:rPr>
        <w:drawing>
          <wp:inline distT="0" distB="0" distL="0" distR="0" wp14:anchorId="5F0D2EA9" wp14:editId="17C3F478">
            <wp:extent cx="1829055" cy="409632"/>
            <wp:effectExtent l="0" t="0" r="0" b="0"/>
            <wp:docPr id="5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9FF68" w14:textId="77777777" w:rsidR="00002B30" w:rsidRPr="00791F77" w:rsidRDefault="00E42D5F" w:rsidP="002630A2">
      <w:pPr>
        <w:pStyle w:val="af2"/>
      </w:pPr>
      <w:r w:rsidRPr="00791F77">
        <w:rPr>
          <w:noProof/>
        </w:rPr>
        <w:drawing>
          <wp:inline distT="0" distB="0" distL="0" distR="0" wp14:anchorId="538668B9" wp14:editId="666C65D5">
            <wp:extent cx="5940425" cy="415290"/>
            <wp:effectExtent l="0" t="0" r="0" b="0"/>
            <wp:docPr id="5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80F53" w14:textId="77777777" w:rsidR="00002B30" w:rsidRPr="00791F77" w:rsidRDefault="00002B30" w:rsidP="002630A2">
      <w:pPr>
        <w:pStyle w:val="af2"/>
      </w:pPr>
    </w:p>
    <w:p w14:paraId="26C0B520" w14:textId="77777777" w:rsidR="00002B30" w:rsidRPr="00791F77" w:rsidRDefault="00E42D5F" w:rsidP="002630A2">
      <w:pPr>
        <w:pStyle w:val="af2"/>
      </w:pPr>
      <w:r w:rsidRPr="00791F77">
        <w:t xml:space="preserve">В закладке «Языковые настройки (Language </w:t>
      </w:r>
      <w:proofErr w:type="spellStart"/>
      <w:r w:rsidRPr="00791F77">
        <w:t>setting</w:t>
      </w:r>
      <w:proofErr w:type="spellEnd"/>
      <w:r w:rsidRPr="00791F77">
        <w:t xml:space="preserve">) установить язык Project Language = РУССКИЙ(Россия)) и набор символов – </w:t>
      </w:r>
      <w:proofErr w:type="spellStart"/>
      <w:r w:rsidRPr="00791F77">
        <w:t>кирилица</w:t>
      </w:r>
      <w:proofErr w:type="spellEnd"/>
      <w:r w:rsidRPr="00791F77">
        <w:t>:</w:t>
      </w:r>
    </w:p>
    <w:p w14:paraId="49F15B86" w14:textId="77777777" w:rsidR="00002B30" w:rsidRPr="00791F77" w:rsidRDefault="00E42D5F" w:rsidP="002630A2">
      <w:pPr>
        <w:pStyle w:val="af2"/>
      </w:pPr>
      <w:r w:rsidRPr="00791F77">
        <w:t xml:space="preserve">Project </w:t>
      </w:r>
      <w:proofErr w:type="spellStart"/>
      <w:r w:rsidRPr="00791F77">
        <w:t>charset</w:t>
      </w:r>
      <w:proofErr w:type="spellEnd"/>
      <w:r w:rsidRPr="00791F77">
        <w:t>=</w:t>
      </w:r>
      <w:proofErr w:type="spellStart"/>
      <w:r w:rsidRPr="00791F77">
        <w:t>Cyrillic</w:t>
      </w:r>
      <w:proofErr w:type="spellEnd"/>
    </w:p>
    <w:p w14:paraId="4B5107C9" w14:textId="77777777" w:rsidR="00002B30" w:rsidRPr="00791F77" w:rsidRDefault="00E42D5F" w:rsidP="002630A2">
      <w:pPr>
        <w:pStyle w:val="af2"/>
      </w:pPr>
      <w:r w:rsidRPr="00791F77">
        <w:rPr>
          <w:noProof/>
        </w:rPr>
        <w:lastRenderedPageBreak/>
        <w:drawing>
          <wp:inline distT="0" distB="0" distL="0" distR="0" wp14:anchorId="678B9A68" wp14:editId="71AF758C">
            <wp:extent cx="3571875" cy="1019175"/>
            <wp:effectExtent l="0" t="0" r="0" b="0"/>
            <wp:docPr id="5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A47744" w14:textId="77777777" w:rsidR="00002B30" w:rsidRPr="00791F77" w:rsidRDefault="00E42D5F" w:rsidP="002630A2">
      <w:pPr>
        <w:pStyle w:val="af2"/>
      </w:pPr>
      <w:r w:rsidRPr="00791F77">
        <w:t>Тип проекта:</w:t>
      </w:r>
    </w:p>
    <w:p w14:paraId="06807653" w14:textId="77777777" w:rsidR="00002B30" w:rsidRPr="00791F77" w:rsidRDefault="00E42D5F" w:rsidP="002630A2">
      <w:pPr>
        <w:pStyle w:val="af2"/>
      </w:pPr>
      <w:r w:rsidRPr="00791F77">
        <w:rPr>
          <w:noProof/>
        </w:rPr>
        <w:drawing>
          <wp:inline distT="0" distB="0" distL="0" distR="0" wp14:anchorId="733D8008" wp14:editId="19659CA2">
            <wp:extent cx="3048425" cy="1124107"/>
            <wp:effectExtent l="0" t="0" r="0" b="0"/>
            <wp:docPr id="5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24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80321" w14:textId="77777777" w:rsidR="00002B30" w:rsidRPr="00791F77" w:rsidRDefault="00E42D5F" w:rsidP="002630A2">
      <w:pPr>
        <w:pStyle w:val="af2"/>
      </w:pPr>
      <w:r w:rsidRPr="00791F77">
        <w:t>Нажать на кнопку:</w:t>
      </w:r>
    </w:p>
    <w:p w14:paraId="2AACCC93" w14:textId="77777777" w:rsidR="00002B30" w:rsidRPr="00791F77" w:rsidRDefault="00E42D5F" w:rsidP="002630A2">
      <w:pPr>
        <w:pStyle w:val="af2"/>
      </w:pPr>
      <w:r w:rsidRPr="00791F77">
        <w:rPr>
          <w:noProof/>
        </w:rPr>
        <w:drawing>
          <wp:inline distT="0" distB="0" distL="0" distR="0" wp14:anchorId="6A36B1B7" wp14:editId="4F4CA288">
            <wp:extent cx="1171739" cy="342948"/>
            <wp:effectExtent l="0" t="0" r="0" b="0"/>
            <wp:docPr id="5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42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0F719" w14:textId="77777777" w:rsidR="00002B30" w:rsidRPr="00791F77" w:rsidRDefault="00E42D5F" w:rsidP="002630A2">
      <w:pPr>
        <w:pStyle w:val="af2"/>
      </w:pPr>
      <w:r w:rsidRPr="00791F77">
        <w:t>Пустой проект создан.</w:t>
      </w:r>
    </w:p>
    <w:p w14:paraId="6B844FCC" w14:textId="77777777" w:rsidR="00002B30" w:rsidRPr="00791F77" w:rsidRDefault="00E42D5F" w:rsidP="002630A2">
      <w:pPr>
        <w:pStyle w:val="af2"/>
        <w:rPr>
          <w:b/>
        </w:rPr>
      </w:pPr>
      <w:bookmarkStart w:id="29" w:name="_4i7ojhp" w:colFirst="0" w:colLast="0"/>
      <w:bookmarkEnd w:id="29"/>
      <w:r w:rsidRPr="00791F77">
        <w:rPr>
          <w:b/>
        </w:rPr>
        <w:t>Создание оглавления:</w:t>
      </w:r>
    </w:p>
    <w:p w14:paraId="4DF63D85" w14:textId="77777777" w:rsidR="00002B30" w:rsidRPr="00791F77" w:rsidRDefault="00E42D5F" w:rsidP="002630A2">
      <w:pPr>
        <w:pStyle w:val="af2"/>
      </w:pPr>
      <w:r w:rsidRPr="00791F77">
        <w:t>В левом меню:</w:t>
      </w:r>
    </w:p>
    <w:p w14:paraId="7AA2ED42" w14:textId="77777777" w:rsidR="00002B30" w:rsidRPr="00791F77" w:rsidRDefault="00E42D5F" w:rsidP="002630A2">
      <w:pPr>
        <w:pStyle w:val="af2"/>
      </w:pPr>
      <w:r w:rsidRPr="00791F77">
        <w:rPr>
          <w:noProof/>
        </w:rPr>
        <w:drawing>
          <wp:inline distT="0" distB="0" distL="0" distR="0" wp14:anchorId="4A040835" wp14:editId="17BBBA10">
            <wp:extent cx="2181529" cy="1914792"/>
            <wp:effectExtent l="0" t="0" r="0" b="0"/>
            <wp:docPr id="5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914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4E3ED" w14:textId="77777777" w:rsidR="00002B30" w:rsidRPr="00791F77" w:rsidRDefault="00E42D5F" w:rsidP="002630A2">
      <w:pPr>
        <w:pStyle w:val="af2"/>
      </w:pPr>
      <w:r w:rsidRPr="00791F77">
        <w:t>Нажать правой кнопкой мыши, должно появиться следующее окно?</w:t>
      </w:r>
    </w:p>
    <w:p w14:paraId="3A58EB1E" w14:textId="77777777" w:rsidR="00002B30" w:rsidRPr="00791F77" w:rsidRDefault="00E42D5F" w:rsidP="002630A2">
      <w:pPr>
        <w:pStyle w:val="af2"/>
      </w:pPr>
      <w:r w:rsidRPr="00791F77">
        <w:rPr>
          <w:noProof/>
        </w:rPr>
        <w:drawing>
          <wp:inline distT="0" distB="0" distL="0" distR="0" wp14:anchorId="17DDC55E" wp14:editId="31E95A8D">
            <wp:extent cx="3677163" cy="1476581"/>
            <wp:effectExtent l="0" t="0" r="0" b="0"/>
            <wp:docPr id="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76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0A695" w14:textId="77777777" w:rsidR="00002B30" w:rsidRPr="00791F77" w:rsidRDefault="00E42D5F" w:rsidP="002630A2">
      <w:pPr>
        <w:pStyle w:val="af2"/>
      </w:pPr>
      <w:r w:rsidRPr="00791F77">
        <w:t xml:space="preserve">Вы наводите курсор на окно </w:t>
      </w:r>
      <w:proofErr w:type="spellStart"/>
      <w:r w:rsidRPr="00791F77">
        <w:t>Add</w:t>
      </w:r>
      <w:proofErr w:type="spellEnd"/>
      <w:r w:rsidRPr="00791F77">
        <w:t xml:space="preserve"> </w:t>
      </w:r>
      <w:proofErr w:type="spellStart"/>
      <w:r w:rsidRPr="00791F77">
        <w:t>topic</w:t>
      </w:r>
      <w:proofErr w:type="spellEnd"/>
      <w:r w:rsidRPr="00791F77">
        <w:t>:</w:t>
      </w:r>
    </w:p>
    <w:p w14:paraId="4B435CF2" w14:textId="77777777" w:rsidR="00002B30" w:rsidRPr="00791F77" w:rsidRDefault="00E42D5F" w:rsidP="002630A2">
      <w:pPr>
        <w:pStyle w:val="af2"/>
      </w:pPr>
      <w:r w:rsidRPr="00791F77">
        <w:rPr>
          <w:noProof/>
        </w:rPr>
        <w:lastRenderedPageBreak/>
        <w:drawing>
          <wp:inline distT="0" distB="0" distL="0" distR="0" wp14:anchorId="60439DED" wp14:editId="1D0E6A9C">
            <wp:extent cx="3953427" cy="943107"/>
            <wp:effectExtent l="0" t="0" r="0" b="0"/>
            <wp:docPr id="6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43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1A04E" w14:textId="77777777" w:rsidR="00002B30" w:rsidRPr="00791F77" w:rsidRDefault="00E42D5F" w:rsidP="002630A2">
      <w:pPr>
        <w:pStyle w:val="af2"/>
      </w:pPr>
      <w:r w:rsidRPr="00791F77">
        <w:t>Затем выбираете одну из функций:</w:t>
      </w:r>
    </w:p>
    <w:p w14:paraId="407FCA3F" w14:textId="77777777" w:rsidR="00002B30" w:rsidRPr="00791F77" w:rsidRDefault="00E42D5F" w:rsidP="002630A2">
      <w:pPr>
        <w:pStyle w:val="af2"/>
      </w:pPr>
      <w:proofErr w:type="spellStart"/>
      <w:r w:rsidRPr="00791F77">
        <w:t>Add</w:t>
      </w:r>
      <w:proofErr w:type="spellEnd"/>
      <w:r w:rsidRPr="00791F77">
        <w:t xml:space="preserve"> </w:t>
      </w:r>
      <w:proofErr w:type="spellStart"/>
      <w:r w:rsidRPr="00791F77">
        <w:t>topic</w:t>
      </w:r>
      <w:proofErr w:type="spellEnd"/>
      <w:r w:rsidRPr="00791F77">
        <w:t xml:space="preserve"> – создать топик</w:t>
      </w:r>
    </w:p>
    <w:p w14:paraId="017E9ABF" w14:textId="77777777" w:rsidR="00002B30" w:rsidRPr="00791F77" w:rsidRDefault="00E42D5F" w:rsidP="002630A2">
      <w:pPr>
        <w:pStyle w:val="af2"/>
      </w:pPr>
      <w:proofErr w:type="spellStart"/>
      <w:r w:rsidRPr="00791F77">
        <w:t>Add</w:t>
      </w:r>
      <w:proofErr w:type="spellEnd"/>
      <w:r w:rsidRPr="00791F77">
        <w:t xml:space="preserve"> </w:t>
      </w:r>
      <w:proofErr w:type="spellStart"/>
      <w:r w:rsidRPr="00791F77">
        <w:t>before</w:t>
      </w:r>
      <w:proofErr w:type="spellEnd"/>
      <w:r w:rsidRPr="00791F77">
        <w:t xml:space="preserve"> </w:t>
      </w:r>
      <w:proofErr w:type="spellStart"/>
      <w:r w:rsidRPr="00791F77">
        <w:t>selected</w:t>
      </w:r>
      <w:proofErr w:type="spellEnd"/>
      <w:r w:rsidRPr="00791F77">
        <w:t xml:space="preserve"> </w:t>
      </w:r>
      <w:proofErr w:type="spellStart"/>
      <w:r w:rsidRPr="00791F77">
        <w:t>topic</w:t>
      </w:r>
      <w:proofErr w:type="spellEnd"/>
      <w:r w:rsidRPr="00791F77">
        <w:t xml:space="preserve"> – добавить топик перед выделенного</w:t>
      </w:r>
    </w:p>
    <w:p w14:paraId="71034C47" w14:textId="77777777" w:rsidR="00002B30" w:rsidRPr="00791F77" w:rsidRDefault="00E42D5F" w:rsidP="002630A2">
      <w:pPr>
        <w:pStyle w:val="af2"/>
      </w:pPr>
      <w:proofErr w:type="spellStart"/>
      <w:r w:rsidRPr="00791F77">
        <w:t>Add</w:t>
      </w:r>
      <w:proofErr w:type="spellEnd"/>
      <w:r w:rsidRPr="00791F77">
        <w:t xml:space="preserve"> </w:t>
      </w:r>
      <w:proofErr w:type="spellStart"/>
      <w:r w:rsidRPr="00791F77">
        <w:t>after</w:t>
      </w:r>
      <w:proofErr w:type="spellEnd"/>
      <w:r w:rsidRPr="00791F77">
        <w:t xml:space="preserve"> </w:t>
      </w:r>
      <w:proofErr w:type="spellStart"/>
      <w:r w:rsidRPr="00791F77">
        <w:t>selected</w:t>
      </w:r>
      <w:proofErr w:type="spellEnd"/>
      <w:r w:rsidRPr="00791F77">
        <w:t xml:space="preserve"> </w:t>
      </w:r>
      <w:proofErr w:type="spellStart"/>
      <w:r w:rsidRPr="00791F77">
        <w:t>topic</w:t>
      </w:r>
      <w:proofErr w:type="spellEnd"/>
      <w:r w:rsidRPr="00791F77">
        <w:t xml:space="preserve"> – добавить топик после выделенного</w:t>
      </w:r>
    </w:p>
    <w:p w14:paraId="26923728" w14:textId="77777777" w:rsidR="00002B30" w:rsidRPr="00791F77" w:rsidRDefault="00E42D5F" w:rsidP="002630A2">
      <w:pPr>
        <w:pStyle w:val="af2"/>
      </w:pPr>
      <w:proofErr w:type="spellStart"/>
      <w:r w:rsidRPr="00791F77">
        <w:t>Add</w:t>
      </w:r>
      <w:proofErr w:type="spellEnd"/>
      <w:r w:rsidRPr="00791F77">
        <w:t xml:space="preserve"> </w:t>
      </w:r>
      <w:proofErr w:type="spellStart"/>
      <w:r w:rsidRPr="00791F77">
        <w:t>child</w:t>
      </w:r>
      <w:proofErr w:type="spellEnd"/>
      <w:r w:rsidRPr="00791F77">
        <w:t xml:space="preserve"> </w:t>
      </w:r>
      <w:proofErr w:type="spellStart"/>
      <w:r w:rsidRPr="00791F77">
        <w:t>topic</w:t>
      </w:r>
      <w:proofErr w:type="spellEnd"/>
      <w:r w:rsidRPr="00791F77">
        <w:t xml:space="preserve"> – добавить подраздел в главу</w:t>
      </w:r>
    </w:p>
    <w:p w14:paraId="525AC62F" w14:textId="77777777" w:rsidR="00002B30" w:rsidRPr="00791F77" w:rsidRDefault="00E42D5F" w:rsidP="002630A2">
      <w:pPr>
        <w:pStyle w:val="af2"/>
      </w:pPr>
      <w:r w:rsidRPr="00791F77">
        <w:t xml:space="preserve">Используя </w:t>
      </w:r>
      <w:proofErr w:type="gramStart"/>
      <w:r w:rsidRPr="00791F77">
        <w:t>этот инструмент</w:t>
      </w:r>
      <w:proofErr w:type="gramEnd"/>
      <w:r w:rsidRPr="00791F77">
        <w:t xml:space="preserve"> вы можете получить следующее оглавление:</w:t>
      </w:r>
    </w:p>
    <w:p w14:paraId="7F71CBF1" w14:textId="77777777" w:rsidR="00002B30" w:rsidRPr="00791F77" w:rsidRDefault="00E42D5F" w:rsidP="002630A2">
      <w:pPr>
        <w:pStyle w:val="af2"/>
      </w:pPr>
      <w:r w:rsidRPr="00791F77">
        <w:rPr>
          <w:noProof/>
        </w:rPr>
        <w:drawing>
          <wp:inline distT="0" distB="0" distL="0" distR="0" wp14:anchorId="4D1CB086" wp14:editId="60ACD3F4">
            <wp:extent cx="2105319" cy="2248214"/>
            <wp:effectExtent l="0" t="0" r="0" b="0"/>
            <wp:docPr id="6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248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A9D8B5" w14:textId="77777777" w:rsidR="00002B30" w:rsidRPr="00791F77" w:rsidRDefault="00E42D5F" w:rsidP="002630A2">
      <w:pPr>
        <w:pStyle w:val="af2"/>
        <w:rPr>
          <w:b/>
        </w:rPr>
      </w:pPr>
      <w:bookmarkStart w:id="30" w:name="_2xcytpi" w:colFirst="0" w:colLast="0"/>
      <w:bookmarkEnd w:id="30"/>
      <w:r w:rsidRPr="00791F77">
        <w:rPr>
          <w:b/>
        </w:rPr>
        <w:t>Добавление картинок</w:t>
      </w:r>
    </w:p>
    <w:p w14:paraId="4DEB70D8" w14:textId="77777777" w:rsidR="00002B30" w:rsidRPr="00791F77" w:rsidRDefault="00E42D5F" w:rsidP="002630A2">
      <w:pPr>
        <w:pStyle w:val="af2"/>
      </w:pPr>
      <w:r w:rsidRPr="00791F77">
        <w:t>Создайте отдельную папку, где будут лежать картинки и сам проект</w:t>
      </w:r>
    </w:p>
    <w:p w14:paraId="5C54E72F" w14:textId="77777777" w:rsidR="00002B30" w:rsidRPr="00791F77" w:rsidRDefault="00E42D5F" w:rsidP="002630A2">
      <w:pPr>
        <w:pStyle w:val="af2"/>
      </w:pPr>
      <w:r w:rsidRPr="00791F77">
        <w:t xml:space="preserve">Поместите в папку с картинками, </w:t>
      </w:r>
      <w:proofErr w:type="gramStart"/>
      <w:r w:rsidRPr="00791F77">
        <w:t>фото</w:t>
      </w:r>
      <w:proofErr w:type="gramEnd"/>
      <w:r w:rsidRPr="00791F77">
        <w:t xml:space="preserve"> которое нужно добавить.</w:t>
      </w:r>
    </w:p>
    <w:p w14:paraId="4035D250" w14:textId="77777777" w:rsidR="00002B30" w:rsidRPr="00791F77" w:rsidRDefault="00E42D5F" w:rsidP="002630A2">
      <w:pPr>
        <w:pStyle w:val="af2"/>
      </w:pPr>
      <w:r w:rsidRPr="00791F77">
        <w:t xml:space="preserve">Дайте фото понятное название, по которому можно </w:t>
      </w:r>
      <w:proofErr w:type="gramStart"/>
      <w:r w:rsidRPr="00791F77">
        <w:t>понять</w:t>
      </w:r>
      <w:proofErr w:type="gramEnd"/>
      <w:r w:rsidRPr="00791F77">
        <w:t xml:space="preserve"> о чем фото (давление, виды язв…)</w:t>
      </w:r>
    </w:p>
    <w:p w14:paraId="6BD2118A" w14:textId="77777777" w:rsidR="00002B30" w:rsidRPr="00791F77" w:rsidRDefault="00E42D5F" w:rsidP="002630A2">
      <w:pPr>
        <w:pStyle w:val="af2"/>
      </w:pPr>
      <w:r w:rsidRPr="00791F77">
        <w:t>Откройте главу на которой нужно разместить фото</w:t>
      </w:r>
    </w:p>
    <w:p w14:paraId="74F7CA19" w14:textId="77777777" w:rsidR="00002B30" w:rsidRPr="00791F77" w:rsidRDefault="00E42D5F" w:rsidP="002630A2">
      <w:pPr>
        <w:pStyle w:val="af2"/>
      </w:pPr>
      <w:r w:rsidRPr="00791F77">
        <w:t>Перетащите курсором файл из папки в проект</w:t>
      </w:r>
    </w:p>
    <w:p w14:paraId="611121BB" w14:textId="77777777" w:rsidR="00002B30" w:rsidRPr="00791F77" w:rsidRDefault="00E42D5F" w:rsidP="002630A2">
      <w:pPr>
        <w:pStyle w:val="af2"/>
        <w:rPr>
          <w:b/>
        </w:rPr>
      </w:pPr>
      <w:bookmarkStart w:id="31" w:name="_1ci93xb" w:colFirst="0" w:colLast="0"/>
      <w:bookmarkEnd w:id="31"/>
      <w:r w:rsidRPr="00791F77">
        <w:rPr>
          <w:b/>
        </w:rPr>
        <w:t>Создание связи между главами (гиперссылки)</w:t>
      </w:r>
    </w:p>
    <w:p w14:paraId="6947FE7D" w14:textId="77777777" w:rsidR="00002B30" w:rsidRPr="00791F77" w:rsidRDefault="00E42D5F" w:rsidP="002630A2">
      <w:pPr>
        <w:pStyle w:val="af2"/>
      </w:pPr>
      <w:r w:rsidRPr="00791F77">
        <w:t xml:space="preserve">Открываете вкладку </w:t>
      </w:r>
      <w:proofErr w:type="spellStart"/>
      <w:r w:rsidRPr="00791F77">
        <w:t>Insert</w:t>
      </w:r>
      <w:proofErr w:type="spellEnd"/>
      <w:r w:rsidRPr="00791F77">
        <w:t xml:space="preserve"> в верхней части программы</w:t>
      </w:r>
    </w:p>
    <w:p w14:paraId="09FAEF69" w14:textId="77777777" w:rsidR="00002B30" w:rsidRPr="00791F77" w:rsidRDefault="00E42D5F" w:rsidP="002630A2">
      <w:pPr>
        <w:pStyle w:val="af2"/>
      </w:pPr>
      <w:r w:rsidRPr="00791F77">
        <w:rPr>
          <w:noProof/>
        </w:rPr>
        <w:drawing>
          <wp:inline distT="0" distB="0" distL="0" distR="0" wp14:anchorId="614C1839" wp14:editId="3F4A21B7">
            <wp:extent cx="2800741" cy="285790"/>
            <wp:effectExtent l="0" t="0" r="0" b="0"/>
            <wp:docPr id="6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85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F3521" w14:textId="77777777" w:rsidR="00002B30" w:rsidRPr="00791F77" w:rsidRDefault="00E42D5F" w:rsidP="002630A2">
      <w:pPr>
        <w:pStyle w:val="af2"/>
      </w:pPr>
      <w:r w:rsidRPr="00791F77">
        <w:t xml:space="preserve">Справа есть инструмент </w:t>
      </w:r>
      <w:proofErr w:type="spellStart"/>
      <w:r w:rsidRPr="00791F77">
        <w:t>Hyperlink</w:t>
      </w:r>
      <w:proofErr w:type="spellEnd"/>
      <w:r w:rsidRPr="00791F77">
        <w:t>:</w:t>
      </w:r>
    </w:p>
    <w:p w14:paraId="146636B7" w14:textId="77777777" w:rsidR="00002B30" w:rsidRPr="00791F77" w:rsidRDefault="00E42D5F" w:rsidP="002630A2">
      <w:pPr>
        <w:pStyle w:val="af2"/>
      </w:pPr>
      <w:r w:rsidRPr="00791F77">
        <w:rPr>
          <w:noProof/>
        </w:rPr>
        <w:lastRenderedPageBreak/>
        <w:drawing>
          <wp:inline distT="0" distB="0" distL="0" distR="0" wp14:anchorId="19FC4F9C" wp14:editId="7F86DD3F">
            <wp:extent cx="1486107" cy="933580"/>
            <wp:effectExtent l="0" t="0" r="0" b="0"/>
            <wp:docPr id="6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33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DCA8C" w14:textId="77777777" w:rsidR="00002B30" w:rsidRPr="00791F77" w:rsidRDefault="00E42D5F" w:rsidP="002630A2">
      <w:pPr>
        <w:pStyle w:val="af2"/>
      </w:pPr>
      <w:proofErr w:type="gramStart"/>
      <w:r w:rsidRPr="00791F77">
        <w:t>Открыв его</w:t>
      </w:r>
      <w:proofErr w:type="gramEnd"/>
      <w:r w:rsidRPr="00791F77">
        <w:t xml:space="preserve"> появляется новое окно:</w:t>
      </w:r>
    </w:p>
    <w:p w14:paraId="33601BF3" w14:textId="77777777" w:rsidR="00002B30" w:rsidRPr="00791F77" w:rsidRDefault="00E42D5F" w:rsidP="002630A2">
      <w:pPr>
        <w:pStyle w:val="af2"/>
      </w:pPr>
      <w:r w:rsidRPr="00791F77">
        <w:rPr>
          <w:noProof/>
        </w:rPr>
        <w:drawing>
          <wp:inline distT="0" distB="0" distL="0" distR="0" wp14:anchorId="73E2C853" wp14:editId="28B7769E">
            <wp:extent cx="5029200" cy="3971925"/>
            <wp:effectExtent l="0" t="0" r="0" b="9525"/>
            <wp:docPr id="6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D10DF" w14:textId="77777777" w:rsidR="00002B30" w:rsidRPr="00791F77" w:rsidRDefault="00E42D5F" w:rsidP="002630A2">
      <w:pPr>
        <w:pStyle w:val="af2"/>
      </w:pPr>
      <w:r w:rsidRPr="00791F77">
        <w:t>В появившемся окне, выбираете на какую главу хотите создать ссылку:</w:t>
      </w:r>
    </w:p>
    <w:p w14:paraId="3B1CFB73" w14:textId="77777777" w:rsidR="00002B30" w:rsidRPr="00791F77" w:rsidRDefault="00E42D5F" w:rsidP="002630A2">
      <w:pPr>
        <w:pStyle w:val="af2"/>
      </w:pPr>
      <w:r w:rsidRPr="00791F77">
        <w:rPr>
          <w:noProof/>
        </w:rPr>
        <w:drawing>
          <wp:inline distT="0" distB="0" distL="0" distR="0" wp14:anchorId="58AA1B1A" wp14:editId="10DEA657">
            <wp:extent cx="3924848" cy="2000529"/>
            <wp:effectExtent l="0" t="0" r="0" b="0"/>
            <wp:docPr id="6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00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74CB5" w14:textId="77777777" w:rsidR="00002B30" w:rsidRPr="00791F77" w:rsidRDefault="00E42D5F" w:rsidP="002630A2">
      <w:pPr>
        <w:pStyle w:val="af2"/>
      </w:pPr>
      <w:r w:rsidRPr="00791F77">
        <w:t>Нажимаете кнопку OK</w:t>
      </w:r>
    </w:p>
    <w:p w14:paraId="0176A51B" w14:textId="77777777" w:rsidR="00002B30" w:rsidRPr="00791F77" w:rsidRDefault="00E42D5F" w:rsidP="002630A2">
      <w:pPr>
        <w:pStyle w:val="af2"/>
      </w:pPr>
      <w:r w:rsidRPr="00791F77">
        <w:t>Ссылка успешно создана</w:t>
      </w:r>
    </w:p>
    <w:p w14:paraId="3FA8BF1F" w14:textId="77777777" w:rsidR="00002B30" w:rsidRPr="00791F77" w:rsidRDefault="00E42D5F" w:rsidP="002630A2">
      <w:pPr>
        <w:pStyle w:val="af2"/>
      </w:pPr>
      <w:r w:rsidRPr="00791F77">
        <w:rPr>
          <w:noProof/>
        </w:rPr>
        <w:drawing>
          <wp:inline distT="0" distB="0" distL="0" distR="0" wp14:anchorId="48A00EAD" wp14:editId="3F5FF018">
            <wp:extent cx="800212" cy="171474"/>
            <wp:effectExtent l="0" t="0" r="0" b="0"/>
            <wp:docPr id="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71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8D896" w14:textId="77777777" w:rsidR="00002B30" w:rsidRPr="00791F77" w:rsidRDefault="00002B30" w:rsidP="002630A2">
      <w:pPr>
        <w:pStyle w:val="af2"/>
      </w:pPr>
    </w:p>
    <w:sectPr w:rsidR="00002B30" w:rsidRPr="00791F77" w:rsidSect="001B4EA2">
      <w:footerReference w:type="default" r:id="rId42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DA93D" w14:textId="77777777" w:rsidR="00311FD1" w:rsidRDefault="00311FD1" w:rsidP="00FD4CD4">
      <w:pPr>
        <w:spacing w:after="0" w:line="240" w:lineRule="auto"/>
      </w:pPr>
      <w:r>
        <w:separator/>
      </w:r>
    </w:p>
  </w:endnote>
  <w:endnote w:type="continuationSeparator" w:id="0">
    <w:p w14:paraId="6740DD5D" w14:textId="77777777" w:rsidR="00311FD1" w:rsidRDefault="00311FD1" w:rsidP="00FD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512588"/>
      <w:docPartObj>
        <w:docPartGallery w:val="Page Numbers (Bottom of Page)"/>
        <w:docPartUnique/>
      </w:docPartObj>
    </w:sdtPr>
    <w:sdtEndPr/>
    <w:sdtContent>
      <w:p w14:paraId="3512593C" w14:textId="4E1B3AE3" w:rsidR="001B4EA2" w:rsidRDefault="001B4EA2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25AC42" w14:textId="77777777" w:rsidR="001B4EA2" w:rsidRDefault="001B4EA2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A2638" w14:textId="77777777" w:rsidR="00311FD1" w:rsidRDefault="00311FD1" w:rsidP="00FD4CD4">
      <w:pPr>
        <w:spacing w:after="0" w:line="240" w:lineRule="auto"/>
      </w:pPr>
      <w:r>
        <w:separator/>
      </w:r>
    </w:p>
  </w:footnote>
  <w:footnote w:type="continuationSeparator" w:id="0">
    <w:p w14:paraId="3810D330" w14:textId="77777777" w:rsidR="00311FD1" w:rsidRDefault="00311FD1" w:rsidP="00FD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3049"/>
    <w:multiLevelType w:val="hybridMultilevel"/>
    <w:tmpl w:val="FFF03752"/>
    <w:lvl w:ilvl="0" w:tplc="BA480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DDF"/>
    <w:multiLevelType w:val="multilevel"/>
    <w:tmpl w:val="FB9C2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505E6"/>
    <w:multiLevelType w:val="hybridMultilevel"/>
    <w:tmpl w:val="757EDAD6"/>
    <w:lvl w:ilvl="0" w:tplc="54AA56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66025"/>
    <w:multiLevelType w:val="multilevel"/>
    <w:tmpl w:val="4E2C5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60D53"/>
    <w:multiLevelType w:val="multilevel"/>
    <w:tmpl w:val="CCA6A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D6DFF"/>
    <w:multiLevelType w:val="multilevel"/>
    <w:tmpl w:val="562EA5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54EEF"/>
    <w:multiLevelType w:val="hybridMultilevel"/>
    <w:tmpl w:val="238AA64E"/>
    <w:lvl w:ilvl="0" w:tplc="A3D001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8E73E8A"/>
    <w:multiLevelType w:val="multilevel"/>
    <w:tmpl w:val="F6246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51A53"/>
    <w:multiLevelType w:val="hybridMultilevel"/>
    <w:tmpl w:val="A9CC807E"/>
    <w:lvl w:ilvl="0" w:tplc="CE8C76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6E7F35"/>
    <w:multiLevelType w:val="multilevel"/>
    <w:tmpl w:val="C2527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F4CC1"/>
    <w:multiLevelType w:val="multilevel"/>
    <w:tmpl w:val="79285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41A3A"/>
    <w:multiLevelType w:val="multilevel"/>
    <w:tmpl w:val="06429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543A7C6E"/>
    <w:multiLevelType w:val="multilevel"/>
    <w:tmpl w:val="97C26B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D0E6C"/>
    <w:multiLevelType w:val="hybridMultilevel"/>
    <w:tmpl w:val="EA6E17BA"/>
    <w:lvl w:ilvl="0" w:tplc="0A2C8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EB4390A"/>
    <w:multiLevelType w:val="hybridMultilevel"/>
    <w:tmpl w:val="2DD245DE"/>
    <w:lvl w:ilvl="0" w:tplc="44B4FC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83A1F91"/>
    <w:multiLevelType w:val="multilevel"/>
    <w:tmpl w:val="6FC2C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7E083A74"/>
    <w:multiLevelType w:val="multilevel"/>
    <w:tmpl w:val="68947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2"/>
  </w:num>
  <w:num w:numId="5">
    <w:abstractNumId w:val="15"/>
  </w:num>
  <w:num w:numId="6">
    <w:abstractNumId w:val="1"/>
  </w:num>
  <w:num w:numId="7">
    <w:abstractNumId w:val="10"/>
  </w:num>
  <w:num w:numId="8">
    <w:abstractNumId w:val="9"/>
  </w:num>
  <w:num w:numId="9">
    <w:abstractNumId w:val="16"/>
  </w:num>
  <w:num w:numId="10">
    <w:abstractNumId w:val="5"/>
  </w:num>
  <w:num w:numId="11">
    <w:abstractNumId w:val="6"/>
  </w:num>
  <w:num w:numId="12">
    <w:abstractNumId w:val="11"/>
  </w:num>
  <w:num w:numId="13">
    <w:abstractNumId w:val="14"/>
  </w:num>
  <w:num w:numId="14">
    <w:abstractNumId w:val="8"/>
  </w:num>
  <w:num w:numId="15">
    <w:abstractNumId w:val="13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B30"/>
    <w:rsid w:val="00002B30"/>
    <w:rsid w:val="000C4FD2"/>
    <w:rsid w:val="000E0767"/>
    <w:rsid w:val="000E65BE"/>
    <w:rsid w:val="001B4EA2"/>
    <w:rsid w:val="002630A2"/>
    <w:rsid w:val="00311FD1"/>
    <w:rsid w:val="003B29C0"/>
    <w:rsid w:val="003B39F2"/>
    <w:rsid w:val="00473763"/>
    <w:rsid w:val="00476535"/>
    <w:rsid w:val="00485350"/>
    <w:rsid w:val="005873D3"/>
    <w:rsid w:val="005B2741"/>
    <w:rsid w:val="005D6B5D"/>
    <w:rsid w:val="00703595"/>
    <w:rsid w:val="00707B89"/>
    <w:rsid w:val="007672F3"/>
    <w:rsid w:val="00791F77"/>
    <w:rsid w:val="0086788F"/>
    <w:rsid w:val="009115D7"/>
    <w:rsid w:val="009872A8"/>
    <w:rsid w:val="009C1A95"/>
    <w:rsid w:val="00A00828"/>
    <w:rsid w:val="00A96D80"/>
    <w:rsid w:val="00BA7D19"/>
    <w:rsid w:val="00C011FB"/>
    <w:rsid w:val="00C5541D"/>
    <w:rsid w:val="00DF3388"/>
    <w:rsid w:val="00E42D5F"/>
    <w:rsid w:val="00F818E9"/>
    <w:rsid w:val="00F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8217"/>
  <w15:docId w15:val="{DF1C6689-9562-4BF7-9B94-F957AC52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table" w:customStyle="1" w:styleId="a5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6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7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8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9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a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E42D5F"/>
    <w:rPr>
      <w:b/>
      <w:bCs/>
    </w:rPr>
  </w:style>
  <w:style w:type="character" w:customStyle="1" w:styleId="af">
    <w:name w:val="Тема примечания Знак"/>
    <w:basedOn w:val="ac"/>
    <w:link w:val="ae"/>
    <w:uiPriority w:val="99"/>
    <w:semiHidden/>
    <w:rsid w:val="00E42D5F"/>
    <w:rPr>
      <w:b/>
      <w:bCs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791F77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91F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1F7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91F77"/>
    <w:pPr>
      <w:spacing w:after="100"/>
      <w:ind w:left="560"/>
    </w:pPr>
  </w:style>
  <w:style w:type="character" w:styleId="af1">
    <w:name w:val="Hyperlink"/>
    <w:basedOn w:val="a0"/>
    <w:uiPriority w:val="99"/>
    <w:unhideWhenUsed/>
    <w:rsid w:val="00791F77"/>
    <w:rPr>
      <w:color w:val="0000FF" w:themeColor="hyperlink"/>
      <w:u w:val="single"/>
    </w:rPr>
  </w:style>
  <w:style w:type="paragraph" w:customStyle="1" w:styleId="af2">
    <w:name w:val="ТЕКСТ"/>
    <w:basedOn w:val="a"/>
    <w:link w:val="af3"/>
    <w:qFormat/>
    <w:rsid w:val="00FD4CD4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</w:style>
  <w:style w:type="paragraph" w:customStyle="1" w:styleId="af4">
    <w:name w:val="ГЛАВА"/>
    <w:basedOn w:val="1"/>
    <w:link w:val="af5"/>
    <w:qFormat/>
    <w:rsid w:val="00DF3388"/>
    <w:pPr>
      <w:spacing w:before="0" w:after="48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Cs w:val="28"/>
    </w:rPr>
  </w:style>
  <w:style w:type="character" w:customStyle="1" w:styleId="af3">
    <w:name w:val="ТЕКСТ Знак"/>
    <w:basedOn w:val="a0"/>
    <w:link w:val="af2"/>
    <w:rsid w:val="00FD4CD4"/>
  </w:style>
  <w:style w:type="paragraph" w:customStyle="1" w:styleId="af6">
    <w:name w:val="раздел"/>
    <w:basedOn w:val="2"/>
    <w:link w:val="af7"/>
    <w:qFormat/>
    <w:rsid w:val="00A96D80"/>
    <w:pPr>
      <w:spacing w:before="0" w:line="360" w:lineRule="auto"/>
      <w:ind w:firstLine="709"/>
      <w:jc w:val="both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A96D80"/>
    <w:rPr>
      <w:rFonts w:ascii="Calibri" w:eastAsia="Calibri" w:hAnsi="Calibri" w:cs="Calibri"/>
      <w:color w:val="2F5496"/>
      <w:sz w:val="32"/>
      <w:szCs w:val="32"/>
    </w:rPr>
  </w:style>
  <w:style w:type="character" w:customStyle="1" w:styleId="af5">
    <w:name w:val="ГЛАВА Знак"/>
    <w:basedOn w:val="10"/>
    <w:link w:val="af4"/>
    <w:rsid w:val="00DF3388"/>
    <w:rPr>
      <w:rFonts w:ascii="Calibri" w:eastAsia="Calibri" w:hAnsi="Calibri" w:cs="Calibri"/>
      <w:b/>
      <w:color w:val="2F5496"/>
      <w:sz w:val="32"/>
      <w:szCs w:val="32"/>
    </w:rPr>
  </w:style>
  <w:style w:type="paragraph" w:styleId="af8">
    <w:name w:val="header"/>
    <w:basedOn w:val="a"/>
    <w:link w:val="af9"/>
    <w:uiPriority w:val="99"/>
    <w:unhideWhenUsed/>
    <w:rsid w:val="00FD4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A96D80"/>
    <w:rPr>
      <w:rFonts w:ascii="Calibri" w:eastAsia="Calibri" w:hAnsi="Calibri" w:cs="Calibri"/>
      <w:color w:val="2F5496"/>
    </w:rPr>
  </w:style>
  <w:style w:type="character" w:customStyle="1" w:styleId="af7">
    <w:name w:val="раздел Знак"/>
    <w:basedOn w:val="20"/>
    <w:link w:val="af6"/>
    <w:rsid w:val="00A96D80"/>
    <w:rPr>
      <w:rFonts w:ascii="Calibri" w:eastAsia="Calibri" w:hAnsi="Calibri" w:cs="Calibri"/>
      <w:b/>
      <w:color w:val="000000" w:themeColor="text1"/>
    </w:rPr>
  </w:style>
  <w:style w:type="character" w:customStyle="1" w:styleId="af9">
    <w:name w:val="Верхний колонтитул Знак"/>
    <w:basedOn w:val="a0"/>
    <w:link w:val="af8"/>
    <w:uiPriority w:val="99"/>
    <w:rsid w:val="00FD4CD4"/>
  </w:style>
  <w:style w:type="paragraph" w:styleId="afa">
    <w:name w:val="footer"/>
    <w:basedOn w:val="a"/>
    <w:link w:val="afb"/>
    <w:uiPriority w:val="99"/>
    <w:unhideWhenUsed/>
    <w:rsid w:val="00FD4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FD4CD4"/>
  </w:style>
  <w:style w:type="paragraph" w:customStyle="1" w:styleId="afc">
    <w:name w:val="подраздел"/>
    <w:basedOn w:val="3"/>
    <w:link w:val="afd"/>
    <w:qFormat/>
    <w:rsid w:val="00FD4CD4"/>
    <w:pPr>
      <w:spacing w:before="0" w:line="360" w:lineRule="auto"/>
      <w:ind w:firstLine="709"/>
    </w:pPr>
    <w:rPr>
      <w:rFonts w:ascii="Times New Roman" w:hAnsi="Times New Roman"/>
      <w:b/>
      <w:color w:val="auto"/>
      <w:sz w:val="28"/>
    </w:rPr>
  </w:style>
  <w:style w:type="character" w:styleId="afe">
    <w:name w:val="Unresolved Mention"/>
    <w:basedOn w:val="a0"/>
    <w:uiPriority w:val="99"/>
    <w:semiHidden/>
    <w:unhideWhenUsed/>
    <w:rsid w:val="000E65B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FD4CD4"/>
    <w:rPr>
      <w:rFonts w:ascii="Calibri" w:eastAsia="Calibri" w:hAnsi="Calibri" w:cs="Calibri"/>
      <w:color w:val="1F3863"/>
      <w:sz w:val="24"/>
      <w:szCs w:val="24"/>
    </w:rPr>
  </w:style>
  <w:style w:type="character" w:customStyle="1" w:styleId="afd">
    <w:name w:val="подраздел Знак"/>
    <w:basedOn w:val="30"/>
    <w:link w:val="afc"/>
    <w:rsid w:val="00FD4CD4"/>
    <w:rPr>
      <w:rFonts w:ascii="Calibri" w:eastAsia="Calibri" w:hAnsi="Calibri" w:cs="Calibri"/>
      <w:b/>
      <w:color w:val="1F3863"/>
      <w:sz w:val="24"/>
      <w:szCs w:val="24"/>
    </w:rPr>
  </w:style>
  <w:style w:type="character" w:styleId="aff">
    <w:name w:val="FollowedHyperlink"/>
    <w:basedOn w:val="a0"/>
    <w:uiPriority w:val="99"/>
    <w:semiHidden/>
    <w:unhideWhenUsed/>
    <w:rsid w:val="000E65BE"/>
    <w:rPr>
      <w:color w:val="800080" w:themeColor="followedHyperlink"/>
      <w:u w:val="single"/>
    </w:rPr>
  </w:style>
  <w:style w:type="paragraph" w:customStyle="1" w:styleId="aff0">
    <w:name w:val="Таблица"/>
    <w:basedOn w:val="af2"/>
    <w:link w:val="aff1"/>
    <w:qFormat/>
    <w:rsid w:val="002630A2"/>
    <w:pPr>
      <w:ind w:firstLine="0"/>
      <w:jc w:val="center"/>
    </w:pPr>
    <w:rPr>
      <w:b/>
      <w:szCs w:val="20"/>
    </w:rPr>
  </w:style>
  <w:style w:type="character" w:customStyle="1" w:styleId="aff1">
    <w:name w:val="Таблица Знак"/>
    <w:basedOn w:val="af3"/>
    <w:link w:val="aff0"/>
    <w:rsid w:val="002630A2"/>
    <w:rPr>
      <w:b/>
      <w:szCs w:val="20"/>
    </w:rPr>
  </w:style>
  <w:style w:type="character" w:customStyle="1" w:styleId="12">
    <w:name w:val="Титул1 Знак"/>
    <w:link w:val="13"/>
    <w:locked/>
    <w:rsid w:val="00F818E9"/>
    <w:rPr>
      <w:spacing w:val="-20"/>
    </w:rPr>
  </w:style>
  <w:style w:type="paragraph" w:customStyle="1" w:styleId="13">
    <w:name w:val="Титул1"/>
    <w:basedOn w:val="a"/>
    <w:link w:val="12"/>
    <w:qFormat/>
    <w:rsid w:val="00F818E9"/>
    <w:pPr>
      <w:overflowPunct w:val="0"/>
      <w:autoSpaceDE w:val="0"/>
      <w:autoSpaceDN w:val="0"/>
      <w:adjustRightInd w:val="0"/>
      <w:spacing w:after="0" w:line="240" w:lineRule="auto"/>
      <w:ind w:firstLine="720"/>
      <w:jc w:val="center"/>
    </w:pPr>
    <w:rPr>
      <w:spacing w:val="-20"/>
    </w:rPr>
  </w:style>
  <w:style w:type="character" w:customStyle="1" w:styleId="22">
    <w:name w:val="Титул2 Знак"/>
    <w:link w:val="23"/>
    <w:locked/>
    <w:rsid w:val="00F818E9"/>
    <w:rPr>
      <w:spacing w:val="-20"/>
    </w:rPr>
  </w:style>
  <w:style w:type="paragraph" w:customStyle="1" w:styleId="23">
    <w:name w:val="Титул2"/>
    <w:basedOn w:val="a"/>
    <w:link w:val="22"/>
    <w:qFormat/>
    <w:rsid w:val="00F818E9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both"/>
    </w:pPr>
    <w:rPr>
      <w:spacing w:val="-20"/>
    </w:rPr>
  </w:style>
  <w:style w:type="character" w:customStyle="1" w:styleId="aff2">
    <w:name w:val="ТитулПодпись Знак"/>
    <w:link w:val="aff3"/>
    <w:locked/>
    <w:rsid w:val="00F818E9"/>
    <w:rPr>
      <w:spacing w:val="-20"/>
    </w:rPr>
  </w:style>
  <w:style w:type="paragraph" w:customStyle="1" w:styleId="aff3">
    <w:name w:val="ТитулПодпись"/>
    <w:basedOn w:val="a"/>
    <w:link w:val="aff2"/>
    <w:qFormat/>
    <w:rsid w:val="00F818E9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center"/>
    </w:pPr>
    <w:rPr>
      <w:spacing w:val="-20"/>
    </w:rPr>
  </w:style>
  <w:style w:type="paragraph" w:customStyle="1" w:styleId="BodyA">
    <w:name w:val="Body A"/>
    <w:rsid w:val="00F818E9"/>
    <w:pPr>
      <w:spacing w:after="0" w:line="240" w:lineRule="auto"/>
    </w:pPr>
    <w:rPr>
      <w:rFonts w:ascii="Helvetica Neue" w:eastAsia="Arial Unicode MS" w:hAnsi="Helvetica Neue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helpndoc.com/download/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sut.ru/doci/nauka/review/2-15.pdf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hyperlink" Target="https://www.comnews.ru/content/236295/2024-11-15/2024-w46/1007/rossiyskoe-oborudovanie-ne-ostanetsya-bez-zarubezhnykh-mikroskhem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://www.sut.ru/doci/nauka/review/20163/22-30.pdf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3149A-E930-4C9F-BEB9-018D258A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36</Pages>
  <Words>4845</Words>
  <Characters>27617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Кузнецов</cp:lastModifiedBy>
  <cp:revision>16</cp:revision>
  <cp:lastPrinted>2024-12-21T02:02:00Z</cp:lastPrinted>
  <dcterms:created xsi:type="dcterms:W3CDTF">2024-12-11T11:46:00Z</dcterms:created>
  <dcterms:modified xsi:type="dcterms:W3CDTF">2024-12-21T02:02:00Z</dcterms:modified>
</cp:coreProperties>
</file>