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Федеральное государственное бюджетное  образовательное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Программная реализация мобильного приложения для оценки риска р</w:t>
      </w: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е</w:t>
      </w: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цидивного кровотечения из гастродуоденальных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студент  группы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к.т.н., доцент  кафедры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4C288A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62589636" w:rsidR="00444C26" w:rsidRDefault="008C3DE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B5166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3E37825A" w:rsidR="00405D18" w:rsidRDefault="00405D18" w:rsidP="00C854E6">
      <w:pPr>
        <w:jc w:val="center"/>
        <w:rPr>
          <w:b/>
          <w:bCs/>
        </w:rPr>
      </w:pPr>
      <w:r w:rsidRPr="00C854E6">
        <w:rPr>
          <w:b/>
          <w:bCs/>
        </w:rPr>
        <w:lastRenderedPageBreak/>
        <w:t>Введение</w:t>
      </w:r>
    </w:p>
    <w:p w14:paraId="72908717" w14:textId="77777777" w:rsidR="00C854E6" w:rsidRPr="00C854E6" w:rsidRDefault="00C854E6" w:rsidP="00C854E6">
      <w:pPr>
        <w:jc w:val="center"/>
        <w:rPr>
          <w:b/>
          <w:bCs/>
        </w:rPr>
      </w:pPr>
    </w:p>
    <w:p w14:paraId="68A954D4" w14:textId="2E814BC1" w:rsidR="00624B7B" w:rsidRPr="00791F77" w:rsidRDefault="00624B7B" w:rsidP="00C854E6">
      <w:pPr>
        <w:spacing w:after="0" w:line="276" w:lineRule="auto"/>
        <w:ind w:firstLine="709"/>
        <w:jc w:val="both"/>
      </w:pPr>
      <w:r w:rsidRPr="00791F77">
        <w:t xml:space="preserve">В практике лечения язвенной болезни существует проблема рецидива </w:t>
      </w:r>
      <w:r w:rsidRPr="00C854E6">
        <w:t>кровотечения. После успешно</w:t>
      </w:r>
      <w:r w:rsidR="0060301B" w:rsidRPr="00C854E6">
        <w:t>го лечения болезни,</w:t>
      </w:r>
      <w:r w:rsidRPr="00C854E6">
        <w:t xml:space="preserve"> у некоторых пациентов</w:t>
      </w:r>
      <w:r w:rsidRPr="00791F77">
        <w:t xml:space="preserve"> наблюдается повторное кровотечение, что может привести к летальному и</w:t>
      </w:r>
      <w:r w:rsidRPr="00791F77">
        <w:t>с</w:t>
      </w:r>
      <w:r w:rsidRPr="00791F77">
        <w:t>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распозн</w:t>
      </w:r>
      <w:r w:rsidRPr="00791F77">
        <w:t>а</w:t>
      </w:r>
      <w:r w:rsidRPr="00791F77">
        <w:t>вания  является одной из важнейших проблем лечения подобных заболев</w:t>
      </w:r>
      <w:r w:rsidRPr="00791F77">
        <w:t>а</w:t>
      </w:r>
      <w:r w:rsidRPr="00791F77">
        <w:t>ний.</w:t>
      </w:r>
    </w:p>
    <w:p w14:paraId="43283390" w14:textId="1A78F7E4" w:rsidR="00624B7B" w:rsidRPr="00791F77" w:rsidRDefault="00624B7B" w:rsidP="00C854E6">
      <w:pPr>
        <w:spacing w:after="0" w:line="276" w:lineRule="auto"/>
        <w:ind w:firstLine="709"/>
        <w:jc w:val="both"/>
      </w:pPr>
      <w:bookmarkStart w:id="0" w:name="_z337ya" w:colFirst="0" w:colLast="0"/>
      <w:bookmarkEnd w:id="0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</w:t>
      </w:r>
      <w:r w:rsidRPr="00791F77">
        <w:t>ж</w:t>
      </w:r>
      <w:r w:rsidRPr="00791F77">
        <w:t>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C854E6">
      <w:pPr>
        <w:spacing w:after="0" w:line="276" w:lineRule="auto"/>
        <w:ind w:firstLine="709"/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</w:t>
      </w:r>
      <w:r w:rsidRPr="003B2FC7">
        <w:t>е</w:t>
      </w:r>
      <w:r w:rsidRPr="003B2FC7">
        <w:t xml:space="preserve">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гастродуоденал</w:t>
      </w:r>
      <w:r w:rsidR="003B5166">
        <w:t>ь</w:t>
      </w:r>
      <w:r w:rsidR="003B5166">
        <w:t>ных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C854E6">
      <w:pPr>
        <w:spacing w:after="0" w:line="276" w:lineRule="auto"/>
        <w:ind w:firstLine="709"/>
        <w:jc w:val="both"/>
      </w:pPr>
      <w:r w:rsidRPr="00151992">
        <w:t>Актуальность темы обусловлена глобальными тенденциями в здрав</w:t>
      </w:r>
      <w:r w:rsidRPr="00151992">
        <w:t>о</w:t>
      </w:r>
      <w:r w:rsidRPr="00151992">
        <w:t>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</w:t>
      </w:r>
      <w:r w:rsidRPr="00151992">
        <w:t>о</w:t>
      </w:r>
      <w:r w:rsidRPr="00151992">
        <w:t>гнозирования могут сыграть решающую роль в управлении здравоохранен</w:t>
      </w:r>
      <w:r w:rsidRPr="00151992">
        <w:t>и</w:t>
      </w:r>
      <w:r w:rsidRPr="00151992">
        <w:t>ем.</w:t>
      </w:r>
    </w:p>
    <w:p w14:paraId="18D60849" w14:textId="5A20732B" w:rsidR="003B2FC7" w:rsidRPr="003B2FC7" w:rsidRDefault="003B2FC7" w:rsidP="00C854E6">
      <w:pPr>
        <w:spacing w:after="0" w:line="276" w:lineRule="auto"/>
        <w:ind w:firstLine="709"/>
        <w:jc w:val="both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151992">
      <w:pPr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25B9CBB1" w:rsidR="00422752" w:rsidRDefault="006A7CB0" w:rsidP="00C854E6">
      <w:pPr>
        <w:pStyle w:val="a7"/>
        <w:numPr>
          <w:ilvl w:val="0"/>
          <w:numId w:val="24"/>
        </w:numPr>
        <w:spacing w:after="0" w:line="276" w:lineRule="auto"/>
        <w:ind w:left="0" w:firstLine="709"/>
        <w:jc w:val="both"/>
        <w:rPr>
          <w:b/>
          <w:bCs/>
        </w:rPr>
      </w:pPr>
      <w:r w:rsidRPr="00C854E6">
        <w:rPr>
          <w:b/>
          <w:bCs/>
        </w:rPr>
        <w:lastRenderedPageBreak/>
        <w:t>Корпоративная сеть для поддержки принятия решений по лечению гастродуоденальных язв</w:t>
      </w:r>
    </w:p>
    <w:p w14:paraId="63C81553" w14:textId="77777777" w:rsidR="00C854E6" w:rsidRPr="00C854E6" w:rsidRDefault="00C854E6" w:rsidP="00C854E6">
      <w:pPr>
        <w:pStyle w:val="a7"/>
        <w:spacing w:after="0" w:line="276" w:lineRule="auto"/>
        <w:ind w:left="709"/>
        <w:jc w:val="both"/>
        <w:rPr>
          <w:b/>
          <w:bCs/>
        </w:rPr>
      </w:pPr>
    </w:p>
    <w:p w14:paraId="02A78E81" w14:textId="4C08ECBE" w:rsidR="008B4ED6" w:rsidRPr="00C854E6" w:rsidRDefault="00584A7C" w:rsidP="00C854E6">
      <w:pPr>
        <w:pStyle w:val="1"/>
        <w:numPr>
          <w:ilvl w:val="1"/>
          <w:numId w:val="24"/>
        </w:numPr>
        <w:spacing w:before="0"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54E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Развитие медицины</w:t>
      </w:r>
      <w:r w:rsidR="008B4ED6" w:rsidRPr="00C854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 дистанционном формате</w:t>
      </w:r>
    </w:p>
    <w:p w14:paraId="6EC66476" w14:textId="77777777" w:rsidR="00C854E6" w:rsidRPr="00C854E6" w:rsidRDefault="00C854E6" w:rsidP="00C854E6">
      <w:pPr>
        <w:pStyle w:val="a7"/>
        <w:ind w:left="1129"/>
      </w:pPr>
    </w:p>
    <w:p w14:paraId="711297F8" w14:textId="0D0C9AA0" w:rsidR="008B4ED6" w:rsidRPr="00C854E6" w:rsidRDefault="008B4ED6" w:rsidP="00C854E6">
      <w:pPr>
        <w:pStyle w:val="doctext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11111"/>
          <w:sz w:val="28"/>
          <w:szCs w:val="28"/>
        </w:rPr>
      </w:pPr>
      <w:r w:rsidRPr="00C854E6">
        <w:rPr>
          <w:sz w:val="28"/>
          <w:szCs w:val="28"/>
        </w:rPr>
        <w:t>Пандемия коронавируса дала мощный толчок развитию дистанционной медицины. Эксперты уверены, что в России с ее огромными расстояниями такой вид взаимодействия врачей и пациентов просто обязан быть чрезв</w:t>
      </w:r>
      <w:r w:rsidRPr="00C854E6">
        <w:rPr>
          <w:sz w:val="28"/>
          <w:szCs w:val="28"/>
        </w:rPr>
        <w:t>ы</w:t>
      </w:r>
      <w:r w:rsidRPr="00C854E6">
        <w:rPr>
          <w:color w:val="111111"/>
          <w:sz w:val="28"/>
          <w:szCs w:val="28"/>
        </w:rPr>
        <w:t xml:space="preserve">чайно востребован. </w:t>
      </w:r>
    </w:p>
    <w:p w14:paraId="2CC0ADD8" w14:textId="1F31A79D" w:rsidR="008B4ED6" w:rsidRPr="00C854E6" w:rsidRDefault="00BA61D5" w:rsidP="00C854E6">
      <w:pPr>
        <w:pStyle w:val="doctext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11111"/>
          <w:sz w:val="28"/>
          <w:szCs w:val="28"/>
        </w:rPr>
      </w:pPr>
      <w:r w:rsidRPr="00C854E6">
        <w:rPr>
          <w:color w:val="222222"/>
          <w:sz w:val="28"/>
          <w:szCs w:val="28"/>
          <w:shd w:val="clear" w:color="auto" w:fill="FFFFFF"/>
        </w:rPr>
        <w:t>Врач остается врачом круглосуточно и  врачам удобнее получать нео</w:t>
      </w:r>
      <w:r w:rsidRPr="00C854E6">
        <w:rPr>
          <w:color w:val="222222"/>
          <w:sz w:val="28"/>
          <w:szCs w:val="28"/>
          <w:shd w:val="clear" w:color="auto" w:fill="FFFFFF"/>
        </w:rPr>
        <w:t>б</w:t>
      </w:r>
      <w:r w:rsidRPr="00C854E6">
        <w:rPr>
          <w:color w:val="222222"/>
          <w:sz w:val="28"/>
          <w:szCs w:val="28"/>
          <w:shd w:val="clear" w:color="auto" w:fill="FFFFFF"/>
        </w:rPr>
        <w:t>ходимую информацию, используя мобильные устройства. Общение врачей с коллегами</w:t>
      </w:r>
      <w:r w:rsidR="00584A7C" w:rsidRPr="00C854E6">
        <w:rPr>
          <w:color w:val="222222"/>
          <w:sz w:val="28"/>
          <w:szCs w:val="28"/>
          <w:shd w:val="clear" w:color="auto" w:fill="FFFFFF"/>
        </w:rPr>
        <w:t>, передача результатов анализов</w:t>
      </w:r>
      <w:r w:rsidRPr="00C854E6">
        <w:rPr>
          <w:color w:val="222222"/>
          <w:sz w:val="28"/>
          <w:szCs w:val="28"/>
          <w:shd w:val="clear" w:color="auto" w:fill="FFFFFF"/>
        </w:rPr>
        <w:t xml:space="preserve"> перешло в мессенджеры.</w:t>
      </w:r>
      <w:r w:rsidR="00584A7C" w:rsidRPr="00C854E6">
        <w:rPr>
          <w:color w:val="222222"/>
          <w:sz w:val="28"/>
          <w:szCs w:val="28"/>
          <w:shd w:val="clear" w:color="auto" w:fill="FFFFFF"/>
        </w:rPr>
        <w:t xml:space="preserve"> </w:t>
      </w:r>
      <w:r w:rsidR="001C2C97" w:rsidRPr="00C854E6">
        <w:rPr>
          <w:color w:val="111111"/>
          <w:sz w:val="28"/>
          <w:szCs w:val="28"/>
          <w:shd w:val="clear" w:color="auto" w:fill="FFFFFF"/>
        </w:rPr>
        <w:t>Д</w:t>
      </w:r>
      <w:r w:rsidR="008B4ED6" w:rsidRPr="00C854E6">
        <w:rPr>
          <w:color w:val="111111"/>
          <w:sz w:val="28"/>
          <w:szCs w:val="28"/>
          <w:shd w:val="clear" w:color="auto" w:fill="FFFFFF"/>
        </w:rPr>
        <w:t>иста</w:t>
      </w:r>
      <w:r w:rsidR="008B4ED6" w:rsidRPr="00C854E6">
        <w:rPr>
          <w:color w:val="111111"/>
          <w:sz w:val="28"/>
          <w:szCs w:val="28"/>
          <w:shd w:val="clear" w:color="auto" w:fill="FFFFFF"/>
        </w:rPr>
        <w:t>н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ционное </w:t>
      </w:r>
      <w:r w:rsidR="00584A7C" w:rsidRPr="00C854E6">
        <w:rPr>
          <w:color w:val="111111"/>
          <w:sz w:val="28"/>
          <w:szCs w:val="28"/>
          <w:shd w:val="clear" w:color="auto" w:fill="FFFFFF"/>
        </w:rPr>
        <w:t>проведение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 медицинских </w:t>
      </w:r>
      <w:r w:rsidR="00584A7C" w:rsidRPr="00C854E6">
        <w:rPr>
          <w:color w:val="111111"/>
          <w:sz w:val="28"/>
          <w:szCs w:val="28"/>
          <w:shd w:val="clear" w:color="auto" w:fill="FFFFFF"/>
        </w:rPr>
        <w:t>консилиумов, обмен опытом и получение информации из имеющейся базы данных по пациентам</w:t>
      </w:r>
      <w:r w:rsidR="001C2C97" w:rsidRPr="00C854E6">
        <w:rPr>
          <w:color w:val="111111"/>
          <w:sz w:val="28"/>
          <w:szCs w:val="28"/>
          <w:shd w:val="clear" w:color="auto" w:fill="FFFFFF"/>
        </w:rPr>
        <w:t xml:space="preserve"> подразумевает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 о</w:t>
      </w:r>
      <w:r w:rsidR="008B4ED6" w:rsidRPr="00C854E6">
        <w:rPr>
          <w:color w:val="111111"/>
          <w:sz w:val="28"/>
          <w:szCs w:val="28"/>
          <w:shd w:val="clear" w:color="auto" w:fill="FFFFFF"/>
        </w:rPr>
        <w:t>н</w:t>
      </w:r>
      <w:r w:rsidR="008B4ED6" w:rsidRPr="00C854E6">
        <w:rPr>
          <w:color w:val="111111"/>
          <w:sz w:val="28"/>
          <w:szCs w:val="28"/>
          <w:shd w:val="clear" w:color="auto" w:fill="FFFFFF"/>
        </w:rPr>
        <w:t>лайн взаимодействие между врачами</w:t>
      </w:r>
      <w:r w:rsidR="00584A7C" w:rsidRPr="00C854E6">
        <w:rPr>
          <w:color w:val="111111"/>
          <w:sz w:val="28"/>
          <w:szCs w:val="28"/>
          <w:shd w:val="clear" w:color="auto" w:fill="FFFFFF"/>
        </w:rPr>
        <w:t xml:space="preserve"> и наличие специализированного ПО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. </w:t>
      </w:r>
    </w:p>
    <w:p w14:paraId="33B48924" w14:textId="6D84A18B" w:rsidR="008B4ED6" w:rsidRPr="00C854E6" w:rsidRDefault="008B4ED6" w:rsidP="00C854E6">
      <w:pPr>
        <w:spacing w:after="0" w:line="276" w:lineRule="auto"/>
        <w:ind w:firstLine="709"/>
        <w:jc w:val="both"/>
        <w:rPr>
          <w:color w:val="111111"/>
          <w:shd w:val="clear" w:color="auto" w:fill="FFFFFF"/>
        </w:rPr>
      </w:pPr>
    </w:p>
    <w:p w14:paraId="54B69164" w14:textId="3391DA09" w:rsidR="00BA61D5" w:rsidRPr="00C854E6" w:rsidRDefault="00066920" w:rsidP="00C854E6">
      <w:pPr>
        <w:pStyle w:val="a7"/>
        <w:numPr>
          <w:ilvl w:val="1"/>
          <w:numId w:val="24"/>
        </w:numPr>
        <w:spacing w:after="0" w:line="276" w:lineRule="auto"/>
        <w:jc w:val="both"/>
        <w:rPr>
          <w:b/>
          <w:bCs/>
          <w:color w:val="111111"/>
          <w:shd w:val="clear" w:color="auto" w:fill="FFFFFF"/>
        </w:rPr>
      </w:pPr>
      <w:r w:rsidRPr="00C854E6">
        <w:rPr>
          <w:b/>
          <w:bCs/>
          <w:color w:val="111111"/>
          <w:shd w:val="clear" w:color="auto" w:fill="FFFFFF"/>
        </w:rPr>
        <w:t>ПО</w:t>
      </w:r>
      <w:r w:rsidR="00BA61D5" w:rsidRPr="00C854E6">
        <w:rPr>
          <w:b/>
          <w:bCs/>
          <w:color w:val="111111"/>
          <w:shd w:val="clear" w:color="auto" w:fill="FFFFFF"/>
        </w:rPr>
        <w:t xml:space="preserve"> в медицине</w:t>
      </w:r>
    </w:p>
    <w:p w14:paraId="39ACC1C1" w14:textId="77777777" w:rsidR="00C854E6" w:rsidRPr="00C854E6" w:rsidRDefault="00C854E6" w:rsidP="00C854E6">
      <w:pPr>
        <w:pStyle w:val="a7"/>
        <w:spacing w:after="0" w:line="276" w:lineRule="auto"/>
        <w:ind w:left="1129"/>
        <w:jc w:val="both"/>
        <w:rPr>
          <w:b/>
          <w:bCs/>
        </w:rPr>
      </w:pPr>
    </w:p>
    <w:p w14:paraId="314E32B4" w14:textId="3B776694" w:rsidR="008B4ED6" w:rsidRPr="00C854E6" w:rsidRDefault="00BA61D5" w:rsidP="00C854E6">
      <w:pPr>
        <w:pStyle w:val="a7"/>
        <w:spacing w:after="0" w:line="276" w:lineRule="auto"/>
        <w:ind w:left="0" w:firstLine="709"/>
        <w:jc w:val="both"/>
        <w:rPr>
          <w:color w:val="000000"/>
        </w:rPr>
      </w:pPr>
      <w:r w:rsidRPr="00C854E6">
        <w:rPr>
          <w:color w:val="000000"/>
        </w:rPr>
        <w:t xml:space="preserve">Внедрение технологий </w:t>
      </w:r>
      <w:r w:rsidR="00066920" w:rsidRPr="00C854E6">
        <w:rPr>
          <w:color w:val="000000"/>
        </w:rPr>
        <w:t>программного обеспечения</w:t>
      </w:r>
      <w:r w:rsidRPr="00C854E6">
        <w:rPr>
          <w:color w:val="000000"/>
        </w:rPr>
        <w:t xml:space="preserve"> в медицине – один из главных трендов в мире здравоохранения. </w:t>
      </w:r>
      <w:r w:rsidR="00066920" w:rsidRPr="00C854E6">
        <w:rPr>
          <w:color w:val="000000"/>
        </w:rPr>
        <w:t>ПО</w:t>
      </w:r>
      <w:r w:rsidRPr="00C854E6">
        <w:rPr>
          <w:color w:val="000000"/>
        </w:rPr>
        <w:t xml:space="preserve"> и нейросети способны в корне изменить всю мировую медицину: преобразовать систему диагност</w:t>
      </w:r>
      <w:r w:rsidRPr="00C854E6">
        <w:rPr>
          <w:color w:val="000000"/>
        </w:rPr>
        <w:t>и</w:t>
      </w:r>
      <w:r w:rsidRPr="00C854E6">
        <w:rPr>
          <w:color w:val="000000"/>
        </w:rPr>
        <w:t>ки, способствовать разработке новых лекарственных препаратов, повысить качество медуслуг в целом и снизить расходы. В перспективе возможности ИИ практически безграничны. </w:t>
      </w:r>
    </w:p>
    <w:p w14:paraId="4A2CF288" w14:textId="0C66BCBC" w:rsidR="00BA61D5" w:rsidRPr="00C854E6" w:rsidRDefault="00BA61D5" w:rsidP="00C854E6">
      <w:pPr>
        <w:spacing w:after="0" w:line="276" w:lineRule="auto"/>
        <w:ind w:firstLine="709"/>
        <w:jc w:val="both"/>
        <w:textAlignment w:val="center"/>
        <w:rPr>
          <w:color w:val="000000"/>
        </w:rPr>
      </w:pPr>
      <w:r w:rsidRPr="00C854E6">
        <w:rPr>
          <w:color w:val="000000"/>
        </w:rPr>
        <w:t xml:space="preserve">Сегодня к </w:t>
      </w:r>
      <w:r w:rsidR="009F2495" w:rsidRPr="00C854E6">
        <w:rPr>
          <w:color w:val="000000"/>
        </w:rPr>
        <w:t>ПО</w:t>
      </w:r>
      <w:r w:rsidRPr="00C854E6">
        <w:rPr>
          <w:color w:val="000000"/>
        </w:rPr>
        <w:t xml:space="preserve"> относят программные средства с набором алгоритмов и методов, которые могут решать интеллектуальные задачи так же, как это сделал бы человек. К примеру, </w:t>
      </w:r>
      <w:proofErr w:type="spellStart"/>
      <w:r w:rsidR="009F2495" w:rsidRPr="00C854E6">
        <w:rPr>
          <w:color w:val="000000"/>
          <w:shd w:val="clear" w:color="auto" w:fill="FFFFFF"/>
        </w:rPr>
        <w:t>StomachUlcer</w:t>
      </w:r>
      <w:proofErr w:type="spellEnd"/>
      <w:r w:rsidRPr="00C854E6">
        <w:rPr>
          <w:color w:val="000000"/>
        </w:rPr>
        <w:t xml:space="preserve"> способен:</w:t>
      </w:r>
    </w:p>
    <w:p w14:paraId="7B37C763" w14:textId="40F082A6" w:rsidR="00BA61D5" w:rsidRDefault="00BA61D5" w:rsidP="008B4ED6">
      <w:pPr>
        <w:pStyle w:val="a7"/>
        <w:spacing w:line="278" w:lineRule="auto"/>
      </w:pPr>
      <w:r w:rsidRPr="00BA61D5">
        <w:rPr>
          <w:noProof/>
        </w:rPr>
        <w:drawing>
          <wp:inline distT="0" distB="0" distL="0" distR="0" wp14:anchorId="6DC713B7" wp14:editId="0E0A6C7C">
            <wp:extent cx="5940425" cy="2386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7B25" w14:textId="77777777" w:rsidR="00F01E4C" w:rsidRDefault="00034790" w:rsidP="00F01E4C">
      <w:pPr>
        <w:pStyle w:val="a7"/>
        <w:spacing w:line="276" w:lineRule="auto"/>
        <w:ind w:left="0" w:firstLine="709"/>
        <w:jc w:val="both"/>
      </w:pPr>
      <w:r w:rsidRPr="00F01E4C">
        <w:lastRenderedPageBreak/>
        <w:t xml:space="preserve">Разработка </w:t>
      </w:r>
      <w:r w:rsidR="009F2495" w:rsidRPr="00F01E4C">
        <w:t>таких программ</w:t>
      </w:r>
      <w:r w:rsidRPr="00F01E4C">
        <w:t xml:space="preserve"> сегодня является приоритетной задачей для многих стран мира. Если рассматривать внедрение умных систем в медици</w:t>
      </w:r>
      <w:r w:rsidRPr="00F01E4C">
        <w:t>н</w:t>
      </w:r>
      <w:r w:rsidRPr="00F01E4C">
        <w:t>ской сфере, то в первую очередь их польза будет состоять в увеличении то</w:t>
      </w:r>
      <w:r w:rsidRPr="00F01E4C">
        <w:t>ч</w:t>
      </w:r>
      <w:r w:rsidRPr="00F01E4C">
        <w:t>ности диагностики различных заболеваний.</w:t>
      </w:r>
    </w:p>
    <w:p w14:paraId="65D0FD95" w14:textId="63C89625" w:rsidR="00BA61D5" w:rsidRPr="00F01E4C" w:rsidRDefault="00034790" w:rsidP="00F01E4C">
      <w:pPr>
        <w:pStyle w:val="a7"/>
        <w:spacing w:line="276" w:lineRule="auto"/>
        <w:ind w:left="0" w:firstLine="709"/>
        <w:jc w:val="both"/>
      </w:pPr>
      <w:r w:rsidRPr="00F01E4C">
        <w:t xml:space="preserve">Практики и опыта врача может быть недостаточно для того, чтобы своевременно выявить ту или иную проблему в организме человека, тогда как </w:t>
      </w:r>
      <w:r w:rsidR="009F2495" w:rsidRPr="00F01E4C">
        <w:t>программа</w:t>
      </w:r>
      <w:r w:rsidRPr="00F01E4C">
        <w:t>, обладающая доступом к огромному объему данных,  сможет быстро классифицировать случай, соотнести его со схожими проблемами у других пациентов.</w:t>
      </w:r>
    </w:p>
    <w:p w14:paraId="0CC02A0B" w14:textId="303BBD04" w:rsidR="009F2495" w:rsidRPr="00C854E6" w:rsidRDefault="00BA61D5" w:rsidP="00F01E4C">
      <w:pPr>
        <w:spacing w:line="276" w:lineRule="auto"/>
        <w:ind w:firstLine="709"/>
        <w:jc w:val="both"/>
        <w:rPr>
          <w:b/>
          <w:bCs/>
        </w:rPr>
      </w:pPr>
      <w:r w:rsidRPr="00C854E6">
        <w:rPr>
          <w:b/>
          <w:bCs/>
        </w:rPr>
        <w:t>1.</w:t>
      </w:r>
      <w:r w:rsidR="009F2495" w:rsidRPr="00C854E6">
        <w:rPr>
          <w:b/>
          <w:bCs/>
        </w:rPr>
        <w:t>3 Организационная схема корпоративной сети</w:t>
      </w:r>
    </w:p>
    <w:p w14:paraId="0CC9BB38" w14:textId="2109B70D" w:rsidR="002929BA" w:rsidRPr="00F01E4C" w:rsidRDefault="00BA61D5" w:rsidP="00F01E4C">
      <w:pPr>
        <w:spacing w:line="276" w:lineRule="auto"/>
        <w:ind w:firstLine="709"/>
        <w:jc w:val="both"/>
      </w:pPr>
      <w:r w:rsidRPr="00F01E4C">
        <w:t xml:space="preserve"> </w:t>
      </w:r>
      <w:r w:rsidR="002929BA" w:rsidRPr="00F01E4C">
        <w:t xml:space="preserve">В разрабатываемой корпоративной сети есть 3 типа приложений: </w:t>
      </w:r>
    </w:p>
    <w:p w14:paraId="1161FB96" w14:textId="59D1A202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 xml:space="preserve">мобильное — для врачей-клиницистов, позволяющее заполнять анкеты и получать прогнозы в любых условиях; </w:t>
      </w:r>
    </w:p>
    <w:p w14:paraId="1C3B0AAE" w14:textId="77777777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 xml:space="preserve">десктопное — дублирующее функционал мобильного для работы в стационаре; </w:t>
      </w:r>
    </w:p>
    <w:p w14:paraId="3F0D2DDA" w14:textId="20156C5C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>специализированное десктопное приложение для врачей-экспертов, предназначенное для анализа данных, верификации диагнозов.</w:t>
      </w:r>
    </w:p>
    <w:p w14:paraId="089E0D07" w14:textId="77A4EA9F" w:rsidR="002929BA" w:rsidRPr="00F01E4C" w:rsidRDefault="002929BA" w:rsidP="00F01E4C">
      <w:pPr>
        <w:spacing w:line="276" w:lineRule="auto"/>
        <w:ind w:firstLine="709"/>
        <w:jc w:val="both"/>
      </w:pPr>
      <w:r w:rsidRPr="00F01E4C">
        <w:t>Корпоративная сеть 6-й городской больницы представляет собой ед</w:t>
      </w:r>
      <w:r w:rsidRPr="00F01E4C">
        <w:t>и</w:t>
      </w:r>
      <w:r w:rsidRPr="00F01E4C">
        <w:t>ную платформу, объединяющую мобильные и десктопные приложения для накопления, анализа и распространения врачебного опыта в лечении г</w:t>
      </w:r>
      <w:r w:rsidRPr="00F01E4C">
        <w:t>а</w:t>
      </w:r>
      <w:r w:rsidRPr="00F01E4C">
        <w:t>стродуоденальных язв. Основная цель сети — преодолеть разрыв между зн</w:t>
      </w:r>
      <w:r w:rsidRPr="00F01E4C">
        <w:t>а</w:t>
      </w:r>
      <w:r w:rsidRPr="00F01E4C">
        <w:t>ниями опытных специалистов и молодыми врачами, обеспечивая последним доступ к проверенным клиническим данным и алгоритмам прогнозирования.</w:t>
      </w:r>
    </w:p>
    <w:p w14:paraId="32667AD1" w14:textId="0E7A4503" w:rsidR="002929BA" w:rsidRPr="00F01E4C" w:rsidRDefault="002929BA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Проблема накопления и использования врачебного опыта решается за счет централизованного хранен</w:t>
      </w:r>
      <w:r w:rsidR="00F93FD3" w:rsidRPr="00F01E4C">
        <w:rPr>
          <w:sz w:val="28"/>
          <w:szCs w:val="28"/>
        </w:rPr>
        <w:t>ия данных в облачном хранилище Яндекс Диске</w:t>
      </w:r>
      <w:r w:rsidRPr="00F01E4C">
        <w:rPr>
          <w:sz w:val="28"/>
          <w:szCs w:val="28"/>
        </w:rPr>
        <w:t xml:space="preserve"> (рис. 1) и их постоянного обновления. Десктопное приложение позв</w:t>
      </w:r>
      <w:r w:rsidRPr="00F01E4C">
        <w:rPr>
          <w:sz w:val="28"/>
          <w:szCs w:val="28"/>
        </w:rPr>
        <w:t>о</w:t>
      </w:r>
      <w:r w:rsidRPr="00F01E4C">
        <w:rPr>
          <w:sz w:val="28"/>
          <w:szCs w:val="28"/>
        </w:rPr>
        <w:t>ляет экспертам анализировать исторические случаи, выявлять закономерн</w:t>
      </w:r>
      <w:r w:rsidRPr="00F01E4C">
        <w:rPr>
          <w:sz w:val="28"/>
          <w:szCs w:val="28"/>
        </w:rPr>
        <w:t>о</w:t>
      </w:r>
      <w:r w:rsidRPr="00F01E4C">
        <w:rPr>
          <w:sz w:val="28"/>
          <w:szCs w:val="28"/>
        </w:rPr>
        <w:t>сти и корректировать обучающие таблицы. Мобильное приложение пред</w:t>
      </w:r>
      <w:r w:rsidRPr="00F01E4C">
        <w:rPr>
          <w:sz w:val="28"/>
          <w:szCs w:val="28"/>
        </w:rPr>
        <w:t>о</w:t>
      </w:r>
      <w:r w:rsidRPr="00F01E4C">
        <w:rPr>
          <w:sz w:val="28"/>
          <w:szCs w:val="28"/>
        </w:rPr>
        <w:t>ставляет врачам на местах инструмент для быстрой оценки риска рецидива, даже в условиях отсутствия интернет-соединения.</w:t>
      </w:r>
    </w:p>
    <w:p w14:paraId="3FEA51CC" w14:textId="04471A7E" w:rsidR="002929BA" w:rsidRPr="00F01E4C" w:rsidRDefault="002929BA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Взаимодействие участников сети</w:t>
      </w:r>
    </w:p>
    <w:p w14:paraId="36D00740" w14:textId="77777777" w:rsidR="002929BA" w:rsidRPr="002929BA" w:rsidRDefault="002929BA" w:rsidP="002929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</w:rPr>
      </w:pPr>
    </w:p>
    <w:p w14:paraId="43FA0743" w14:textId="6CEAD945" w:rsidR="006A7CB0" w:rsidRDefault="006A7CB0" w:rsidP="00D167AB">
      <w:pPr>
        <w:keepNext/>
        <w:spacing w:line="278" w:lineRule="auto"/>
        <w:jc w:val="both"/>
      </w:pPr>
      <w:r w:rsidRPr="006A7CB0">
        <w:rPr>
          <w:noProof/>
        </w:rPr>
        <w:lastRenderedPageBreak/>
        <w:drawing>
          <wp:inline distT="0" distB="0" distL="0" distR="0" wp14:anchorId="0884241D" wp14:editId="78C06119">
            <wp:extent cx="5940425" cy="4009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3E" w14:textId="0B894E65" w:rsidR="006A7CB0" w:rsidRPr="006A7CB0" w:rsidRDefault="006A7CB0" w:rsidP="006A7CB0">
      <w:pPr>
        <w:pStyle w:val="af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Диаграмма функциональной сети приложения</w:t>
      </w:r>
    </w:p>
    <w:p w14:paraId="7C6CB4F8" w14:textId="77777777" w:rsidR="002929BA" w:rsidRPr="00F01E4C" w:rsidRDefault="002929BA" w:rsidP="00F01E4C">
      <w:pPr>
        <w:shd w:val="clear" w:color="auto" w:fill="FFFFFF"/>
        <w:spacing w:before="206" w:after="206" w:line="276" w:lineRule="auto"/>
        <w:ind w:firstLine="709"/>
        <w:jc w:val="both"/>
      </w:pPr>
      <w:r w:rsidRPr="00F01E4C">
        <w:t>В корпоративной сети выделяются две ключевые группы участников:</w:t>
      </w:r>
    </w:p>
    <w:p w14:paraId="71678347" w14:textId="39C02E55" w:rsidR="002929BA" w:rsidRPr="00F01E4C" w:rsidRDefault="002929BA" w:rsidP="00F01E4C">
      <w:pPr>
        <w:numPr>
          <w:ilvl w:val="0"/>
          <w:numId w:val="26"/>
        </w:numPr>
        <w:shd w:val="clear" w:color="auto" w:fill="FFFFFF"/>
        <w:spacing w:after="100" w:afterAutospacing="1" w:line="276" w:lineRule="auto"/>
        <w:ind w:left="0" w:firstLine="709"/>
        <w:jc w:val="both"/>
      </w:pPr>
      <w:r w:rsidRPr="00F01E4C">
        <w:rPr>
          <w:b/>
          <w:bCs/>
        </w:rPr>
        <w:t xml:space="preserve">Врачи-клиницисты </w:t>
      </w:r>
      <w:r w:rsidRPr="00F01E4C">
        <w:t>— это молодые специалисты или врачи, непосредственно работающие с пациентами. Их основная задача — заполн</w:t>
      </w:r>
      <w:r w:rsidRPr="00F01E4C">
        <w:t>е</w:t>
      </w:r>
      <w:r w:rsidRPr="00F01E4C">
        <w:t>ние анкет пациентов, оценка риска рецидива с помощью мобильного прил</w:t>
      </w:r>
      <w:r w:rsidRPr="00F01E4C">
        <w:t>о</w:t>
      </w:r>
      <w:r w:rsidRPr="00F01E4C">
        <w:t>жения и принятие решений на основе полученных прогнозов. Они взаим</w:t>
      </w:r>
      <w:r w:rsidRPr="00F01E4C">
        <w:t>о</w:t>
      </w:r>
      <w:r w:rsidRPr="00F01E4C">
        <w:t>действуют с системой через интуитивно понятный интерфейс, который по</w:t>
      </w:r>
      <w:r w:rsidRPr="00F01E4C">
        <w:t>з</w:t>
      </w:r>
      <w:r w:rsidRPr="00F01E4C">
        <w:t>воляет вводить данные, проверять их корректность и получать рекомендации.</w:t>
      </w:r>
    </w:p>
    <w:p w14:paraId="2B243E4B" w14:textId="4A642E18" w:rsidR="002929BA" w:rsidRPr="00F01E4C" w:rsidRDefault="002929BA" w:rsidP="00F01E4C">
      <w:pPr>
        <w:numPr>
          <w:ilvl w:val="0"/>
          <w:numId w:val="26"/>
        </w:numPr>
        <w:shd w:val="clear" w:color="auto" w:fill="FFFFFF"/>
        <w:spacing w:after="100" w:afterAutospacing="1" w:line="276" w:lineRule="auto"/>
        <w:ind w:left="0" w:firstLine="709"/>
        <w:jc w:val="both"/>
      </w:pPr>
      <w:r w:rsidRPr="00F01E4C">
        <w:rPr>
          <w:b/>
          <w:bCs/>
        </w:rPr>
        <w:t>Врачи-эксперты</w:t>
      </w:r>
      <w:r w:rsidRPr="00F01E4C">
        <w:t xml:space="preserve"> — опытные хирурги и гастроэнтерологи, отв</w:t>
      </w:r>
      <w:r w:rsidRPr="00F01E4C">
        <w:t>е</w:t>
      </w:r>
      <w:r w:rsidRPr="00F01E4C">
        <w:t>чающие за верификацию данных и обновление медицинских протоколов. Они работают с десктопным приложением, где анализируют новые анкеты, подтверждают диагнозы и вносят изменения в обучающую базу. Эксперты также могут добавлять новые характеристики пациентов или корректировать существующие, что автоматически отражается в мобильном приложении п</w:t>
      </w:r>
      <w:r w:rsidRPr="00F01E4C">
        <w:t>о</w:t>
      </w:r>
      <w:r w:rsidRPr="00F01E4C">
        <w:t>сле синхронизации</w:t>
      </w:r>
    </w:p>
    <w:p w14:paraId="7A06ACD4" w14:textId="430A9410" w:rsidR="002929BA" w:rsidRPr="00F01E4C" w:rsidRDefault="00FA42C5" w:rsidP="00F01E4C">
      <w:pPr>
        <w:spacing w:line="276" w:lineRule="auto"/>
        <w:ind w:firstLine="709"/>
        <w:jc w:val="both"/>
      </w:pPr>
      <w:r w:rsidRPr="00F01E4C">
        <w:t>В данной корпоративной сети реализованные следующие типы взаим</w:t>
      </w:r>
      <w:r w:rsidRPr="00F01E4C">
        <w:t>о</w:t>
      </w:r>
      <w:r w:rsidRPr="00F01E4C">
        <w:t>действия:</w:t>
      </w:r>
    </w:p>
    <w:p w14:paraId="07DEF7E4" w14:textId="383F387E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lastRenderedPageBreak/>
        <w:t>Передача анкет</w:t>
      </w:r>
      <w:r w:rsidRPr="00F01E4C">
        <w:rPr>
          <w:sz w:val="28"/>
          <w:szCs w:val="28"/>
        </w:rPr>
        <w:t>: Приложение, используемое врачами-клиницистами, загружают с согласия зарегистрированного врача анкеты п</w:t>
      </w:r>
      <w:r w:rsidRPr="00F01E4C">
        <w:rPr>
          <w:sz w:val="28"/>
          <w:szCs w:val="28"/>
        </w:rPr>
        <w:t>а</w:t>
      </w:r>
      <w:r w:rsidRPr="00F01E4C">
        <w:rPr>
          <w:sz w:val="28"/>
          <w:szCs w:val="28"/>
        </w:rPr>
        <w:t xml:space="preserve">циентов на Яндекс Диск, где они становятся доступны экспертам. </w:t>
      </w:r>
    </w:p>
    <w:p w14:paraId="11FAF550" w14:textId="6D678C3E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Передача данных, используемых при прогнозировании</w:t>
      </w:r>
      <w:r w:rsidRPr="00F01E4C">
        <w:rPr>
          <w:sz w:val="28"/>
          <w:szCs w:val="28"/>
        </w:rPr>
        <w:t>: Пр</w:t>
      </w:r>
      <w:r w:rsidRPr="00F01E4C">
        <w:rPr>
          <w:sz w:val="28"/>
          <w:szCs w:val="28"/>
        </w:rPr>
        <w:t>и</w:t>
      </w:r>
      <w:r w:rsidRPr="00F01E4C">
        <w:rPr>
          <w:sz w:val="28"/>
          <w:szCs w:val="28"/>
        </w:rPr>
        <w:t>ложения, при наличии выхода в интернет, в момент запуска проверяют о</w:t>
      </w:r>
      <w:r w:rsidRPr="00F01E4C">
        <w:rPr>
          <w:sz w:val="28"/>
          <w:szCs w:val="28"/>
        </w:rPr>
        <w:t>б</w:t>
      </w:r>
      <w:r w:rsidRPr="00F01E4C">
        <w:rPr>
          <w:sz w:val="28"/>
          <w:szCs w:val="28"/>
        </w:rPr>
        <w:t>новления файлов на Яндекс Диске и при необходимости скачивают их.</w:t>
      </w:r>
    </w:p>
    <w:p w14:paraId="387C1651" w14:textId="619DB2D8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rStyle w:val="af1"/>
          <w:b w:val="0"/>
          <w:bCs w:val="0"/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Редактирование данных, используемых при прогнозиров</w:t>
      </w:r>
      <w:r w:rsidRPr="00F01E4C">
        <w:rPr>
          <w:rStyle w:val="af1"/>
          <w:rFonts w:eastAsiaTheme="majorEastAsia"/>
          <w:sz w:val="28"/>
          <w:szCs w:val="28"/>
        </w:rPr>
        <w:t>а</w:t>
      </w:r>
      <w:r w:rsidRPr="00F01E4C">
        <w:rPr>
          <w:rStyle w:val="af1"/>
          <w:rFonts w:eastAsiaTheme="majorEastAsia"/>
          <w:sz w:val="28"/>
          <w:szCs w:val="28"/>
        </w:rPr>
        <w:t xml:space="preserve">нии: </w:t>
      </w:r>
      <w:r w:rsidRPr="00F01E4C">
        <w:rPr>
          <w:rStyle w:val="af1"/>
          <w:rFonts w:eastAsiaTheme="majorEastAsia"/>
          <w:b w:val="0"/>
          <w:sz w:val="28"/>
          <w:szCs w:val="28"/>
        </w:rPr>
        <w:t>После завершения редактирования данных для прогнозирования, пр</w:t>
      </w:r>
      <w:r w:rsidRPr="00F01E4C">
        <w:rPr>
          <w:rStyle w:val="af1"/>
          <w:rFonts w:eastAsiaTheme="majorEastAsia"/>
          <w:b w:val="0"/>
          <w:sz w:val="28"/>
          <w:szCs w:val="28"/>
        </w:rPr>
        <w:t>и</w:t>
      </w:r>
      <w:r w:rsidRPr="00F01E4C">
        <w:rPr>
          <w:rStyle w:val="af1"/>
          <w:rFonts w:eastAsiaTheme="majorEastAsia"/>
          <w:b w:val="0"/>
          <w:sz w:val="28"/>
          <w:szCs w:val="28"/>
        </w:rPr>
        <w:t>ложение отправляет обновленные данные на Яндекс диск. Если передача не была успешной, приложение будет повторять отправку, до итоговой загрузки данных.</w:t>
      </w:r>
    </w:p>
    <w:p w14:paraId="2F3449DA" w14:textId="34C0880B" w:rsidR="00F93FD3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Регистрация врачей-</w:t>
      </w:r>
      <w:proofErr w:type="spellStart"/>
      <w:r w:rsidRPr="00F01E4C">
        <w:rPr>
          <w:sz w:val="28"/>
          <w:szCs w:val="28"/>
        </w:rPr>
        <w:t>клинистов</w:t>
      </w:r>
      <w:proofErr w:type="spellEnd"/>
      <w:r w:rsidRPr="00F01E4C">
        <w:rPr>
          <w:sz w:val="28"/>
          <w:szCs w:val="28"/>
        </w:rPr>
        <w:t xml:space="preserve"> в корпоративной сети: Врачи з</w:t>
      </w:r>
      <w:r w:rsidRPr="00F01E4C">
        <w:rPr>
          <w:sz w:val="28"/>
          <w:szCs w:val="28"/>
        </w:rPr>
        <w:t>а</w:t>
      </w:r>
      <w:r w:rsidRPr="00F01E4C">
        <w:rPr>
          <w:sz w:val="28"/>
          <w:szCs w:val="28"/>
        </w:rPr>
        <w:t xml:space="preserve">полняют анкету с персональными данными, которые </w:t>
      </w:r>
      <w:r w:rsidR="00F93FD3" w:rsidRPr="00F01E4C">
        <w:rPr>
          <w:sz w:val="28"/>
          <w:szCs w:val="28"/>
        </w:rPr>
        <w:t>хранятся на Яндекс Диске, и используются для определения врача для полученных на Яндекс Диске анкет.</w:t>
      </w:r>
    </w:p>
    <w:p w14:paraId="36E6F35B" w14:textId="56371C15" w:rsidR="00F93FD3" w:rsidRPr="00F01E4C" w:rsidRDefault="00F93FD3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Приложения разрабатывались с учетом реальных условий работы в м</w:t>
      </w:r>
      <w:r w:rsidRPr="00F01E4C">
        <w:rPr>
          <w:sz w:val="28"/>
          <w:szCs w:val="28"/>
        </w:rPr>
        <w:t>е</w:t>
      </w:r>
      <w:r w:rsidRPr="00F01E4C">
        <w:rPr>
          <w:sz w:val="28"/>
          <w:szCs w:val="28"/>
        </w:rPr>
        <w:t>дицинских учреждениях. Так был разработан о</w:t>
      </w:r>
      <w:r w:rsidRPr="00F01E4C">
        <w:rPr>
          <w:rStyle w:val="af1"/>
          <w:rFonts w:eastAsiaTheme="majorEastAsia"/>
          <w:sz w:val="28"/>
          <w:szCs w:val="28"/>
        </w:rPr>
        <w:t>ффлайн-режим работа, в</w:t>
      </w:r>
      <w:r w:rsidRPr="00F01E4C">
        <w:rPr>
          <w:sz w:val="28"/>
          <w:szCs w:val="28"/>
        </w:rPr>
        <w:t>рачи могут заполнять анкеты и получать прогнозы даже при отсутствии интерн</w:t>
      </w:r>
      <w:r w:rsidRPr="00F01E4C">
        <w:rPr>
          <w:sz w:val="28"/>
          <w:szCs w:val="28"/>
        </w:rPr>
        <w:t>е</w:t>
      </w:r>
      <w:r w:rsidRPr="00F01E4C">
        <w:rPr>
          <w:sz w:val="28"/>
          <w:szCs w:val="28"/>
        </w:rPr>
        <w:t xml:space="preserve">та. Данные сохраняются локально. </w:t>
      </w:r>
    </w:p>
    <w:p w14:paraId="3D1624CA" w14:textId="77777777" w:rsidR="00F93FD3" w:rsidRPr="00F01E4C" w:rsidRDefault="00F93FD3" w:rsidP="00F01E4C">
      <w:pPr>
        <w:spacing w:line="276" w:lineRule="auto"/>
        <w:ind w:firstLine="709"/>
        <w:jc w:val="both"/>
      </w:pPr>
      <w:r w:rsidRPr="00F01E4C">
        <w:t>Взаимодействие мобильного приложения с Яндекс Диском и дескто</w:t>
      </w:r>
      <w:r w:rsidRPr="00F01E4C">
        <w:t>п</w:t>
      </w:r>
      <w:r w:rsidRPr="00F01E4C">
        <w:t>ным решением обеспечивает эффективный обмен данными и опытом между врачами, что значительно повышает качество медицинской помощи. В ра</w:t>
      </w:r>
      <w:r w:rsidRPr="00F01E4C">
        <w:t>м</w:t>
      </w:r>
      <w:r w:rsidRPr="00F01E4C">
        <w:t>ках корпоративной системы 6-й городской больницы это решение демо</w:t>
      </w:r>
      <w:r w:rsidRPr="00F01E4C">
        <w:t>н</w:t>
      </w:r>
      <w:r w:rsidRPr="00F01E4C">
        <w:t>стрирует свою актуальность, гибкость и потенциал для дальнейшего разв</w:t>
      </w:r>
      <w:r w:rsidRPr="00F01E4C">
        <w:t>и</w:t>
      </w:r>
      <w:r w:rsidRPr="00F01E4C">
        <w:t>тия, отвечая современным требованиям цифровизации здравоохранения.</w:t>
      </w:r>
    </w:p>
    <w:p w14:paraId="12F2C431" w14:textId="35F290C6" w:rsidR="00422752" w:rsidRPr="00F01E4C" w:rsidRDefault="00422752" w:rsidP="00F01E4C">
      <w:pPr>
        <w:spacing w:line="276" w:lineRule="auto"/>
        <w:ind w:firstLine="709"/>
        <w:jc w:val="both"/>
      </w:pPr>
      <w:r w:rsidRPr="00F01E4C">
        <w:br w:type="page"/>
      </w:r>
    </w:p>
    <w:p w14:paraId="0ED7F96B" w14:textId="34990BA2" w:rsidR="00A767AE" w:rsidRDefault="00D167AB" w:rsidP="00A767AE">
      <w:pPr>
        <w:spacing w:line="278" w:lineRule="auto"/>
        <w:rPr>
          <w:b/>
          <w:bCs/>
        </w:rPr>
      </w:pPr>
      <w:r w:rsidRPr="00C854E6">
        <w:rPr>
          <w:b/>
          <w:bCs/>
        </w:rPr>
        <w:lastRenderedPageBreak/>
        <w:t>2. Архитектура мобильного приложения</w:t>
      </w:r>
    </w:p>
    <w:p w14:paraId="6E602622" w14:textId="77777777" w:rsidR="00C854E6" w:rsidRPr="00C854E6" w:rsidRDefault="00C854E6" w:rsidP="00A767AE">
      <w:pPr>
        <w:spacing w:line="278" w:lineRule="auto"/>
        <w:rPr>
          <w:b/>
          <w:bCs/>
        </w:rPr>
      </w:pPr>
    </w:p>
    <w:p w14:paraId="0E8840C9" w14:textId="77777777" w:rsidR="00A767AE" w:rsidRPr="00A767AE" w:rsidRDefault="00A767AE" w:rsidP="00C854E6">
      <w:pPr>
        <w:spacing w:after="0" w:line="276" w:lineRule="auto"/>
        <w:ind w:firstLine="708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</w:t>
      </w:r>
      <w:r w:rsidRPr="00A767AE">
        <w:t>в</w:t>
      </w:r>
      <w:r w:rsidRPr="00A767AE">
        <w:t>ной системы 6-й городской больницы. Оно взаимодействует с десктопным приложением через облачное хранилище (Яндекс Диск), обеспечивая си</w:t>
      </w:r>
      <w:r w:rsidRPr="00A767AE">
        <w:t>н</w:t>
      </w:r>
      <w:r w:rsidRPr="00A767AE">
        <w:t>хронизацию данных и доступ к актуальной обучающей базе.</w:t>
      </w:r>
    </w:p>
    <w:p w14:paraId="1C2A1A5E" w14:textId="77777777" w:rsidR="00A767AE" w:rsidRPr="00A767AE" w:rsidRDefault="00A767AE" w:rsidP="00C854E6">
      <w:pPr>
        <w:spacing w:after="0" w:line="276" w:lineRule="auto"/>
      </w:pPr>
      <w:r w:rsidRPr="00A767AE">
        <w:rPr>
          <w:b/>
          <w:bCs/>
        </w:rPr>
        <w:t>Основные модули приложения:</w:t>
      </w:r>
    </w:p>
    <w:p w14:paraId="1642363B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регистрации и аутентификации</w:t>
      </w:r>
    </w:p>
    <w:p w14:paraId="0527441D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Регистрация нового врача в системе.</w:t>
      </w:r>
    </w:p>
    <w:p w14:paraId="4E6CB55F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Привязка мобильного устройства к учетной записи.</w:t>
      </w:r>
    </w:p>
    <w:p w14:paraId="3B76D720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Автоматическая загрузка уникального идентификатора.</w:t>
      </w:r>
    </w:p>
    <w:p w14:paraId="5927C9C1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работы с данными пациентов</w:t>
      </w:r>
    </w:p>
    <w:p w14:paraId="6673D6DD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Заполнение анкет пациентов.</w:t>
      </w:r>
    </w:p>
    <w:p w14:paraId="0506CFC1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Проверка корректности введенных данных.</w:t>
      </w:r>
    </w:p>
    <w:p w14:paraId="715CCF11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Локальное хранение анкет в формате JSON.</w:t>
      </w:r>
    </w:p>
    <w:p w14:paraId="1080A29C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прогнозирования</w:t>
      </w:r>
    </w:p>
    <w:p w14:paraId="31EAEFA6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Оценка риска рецидива на основе введенных данных.</w:t>
      </w:r>
    </w:p>
    <w:p w14:paraId="1CF876E4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Отображение результатов в удобном формате.</w:t>
      </w:r>
    </w:p>
    <w:p w14:paraId="02F5DC87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синхронизации с облаком</w:t>
      </w:r>
    </w:p>
    <w:p w14:paraId="2D19D666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Загрузка новых анкет на Яндекс Диск.</w:t>
      </w:r>
    </w:p>
    <w:p w14:paraId="5342D91A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Скачивание обновленной обучающей таблицы.</w:t>
      </w:r>
    </w:p>
    <w:p w14:paraId="468FA751" w14:textId="36444828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справочной системы (Help</w:t>
      </w:r>
      <w:r>
        <w:rPr>
          <w:b/>
          <w:bCs/>
          <w:lang w:val="en-US"/>
        </w:rPr>
        <w:t>’</w:t>
      </w:r>
      <w:r>
        <w:rPr>
          <w:b/>
          <w:bCs/>
        </w:rPr>
        <w:t>ы</w:t>
      </w:r>
      <w:r w:rsidRPr="00A767AE">
        <w:rPr>
          <w:b/>
          <w:bCs/>
        </w:rPr>
        <w:t>)</w:t>
      </w:r>
    </w:p>
    <w:p w14:paraId="1012A559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Контекстные подсказки по заполнению анкет.</w:t>
      </w:r>
    </w:p>
    <w:p w14:paraId="365DEF6B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Руководство пользователя.</w:t>
      </w:r>
    </w:p>
    <w:p w14:paraId="1F883361" w14:textId="5355DB8B" w:rsidR="008E62B8" w:rsidRPr="008E62B8" w:rsidRDefault="00C854E6" w:rsidP="00C854E6">
      <w:pPr>
        <w:spacing w:after="0" w:line="276" w:lineRule="auto"/>
        <w:rPr>
          <w:lang w:val="en-US"/>
        </w:rPr>
      </w:pPr>
      <w:r>
        <w:rPr>
          <w:b/>
          <w:bCs/>
        </w:rPr>
        <w:t>2</w:t>
      </w:r>
      <w:r w:rsidR="008E62B8" w:rsidRPr="008E62B8">
        <w:rPr>
          <w:b/>
          <w:bCs/>
        </w:rPr>
        <w:t>.2. Диаграмма классов</w:t>
      </w:r>
      <w:r w:rsidR="008E62B8">
        <w:rPr>
          <w:b/>
          <w:bCs/>
        </w:rPr>
        <w:t xml:space="preserve"> мобильного приложения</w:t>
      </w:r>
    </w:p>
    <w:p w14:paraId="4727C5BD" w14:textId="77777777" w:rsidR="008E62B8" w:rsidRPr="008E62B8" w:rsidRDefault="008E62B8" w:rsidP="00C854E6">
      <w:pPr>
        <w:spacing w:after="0" w:line="276" w:lineRule="auto"/>
        <w:ind w:firstLine="708"/>
      </w:pPr>
      <w:r w:rsidRPr="008E62B8">
        <w:t>Диаграмма классов отражает ключевые сущности системы и их вза</w:t>
      </w:r>
      <w:r w:rsidRPr="008E62B8">
        <w:t>и</w:t>
      </w:r>
      <w:r w:rsidRPr="008E62B8">
        <w:t>модействие. Основные классы:</w:t>
      </w:r>
    </w:p>
    <w:p w14:paraId="5BD9B1A9" w14:textId="2D33530D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.2.1. Классы для работы с характеристиками пациентов</w:t>
      </w:r>
    </w:p>
    <w:p w14:paraId="49817D9B" w14:textId="77777777" w:rsidR="008E62B8" w:rsidRPr="008E62B8" w:rsidRDefault="008E62B8" w:rsidP="00C854E6">
      <w:pPr>
        <w:numPr>
          <w:ilvl w:val="0"/>
          <w:numId w:val="3"/>
        </w:numPr>
        <w:spacing w:after="0" w:line="276" w:lineRule="auto"/>
      </w:pPr>
      <w:proofErr w:type="spellStart"/>
      <w:r w:rsidRPr="008E62B8">
        <w:t>Characteristic</w:t>
      </w:r>
      <w:proofErr w:type="spellEnd"/>
      <w:r w:rsidRPr="008E62B8">
        <w:t> – хранит описание характеристик (название, тип, доп</w:t>
      </w:r>
      <w:r w:rsidRPr="008E62B8">
        <w:t>у</w:t>
      </w:r>
      <w:r w:rsidRPr="008E62B8">
        <w:t>стимые границы значений).</w:t>
      </w:r>
    </w:p>
    <w:p w14:paraId="0ACAC67F" w14:textId="0B97540A" w:rsidR="008E62B8" w:rsidRPr="008E62B8" w:rsidRDefault="008E62B8" w:rsidP="00C854E6">
      <w:pPr>
        <w:numPr>
          <w:ilvl w:val="0"/>
          <w:numId w:val="3"/>
        </w:numPr>
        <w:spacing w:after="0" w:line="276" w:lineRule="auto"/>
      </w:pPr>
      <w:proofErr w:type="spellStart"/>
      <w:r w:rsidRPr="008E62B8">
        <w:t>Characteristic</w:t>
      </w:r>
      <w:proofErr w:type="spellEnd"/>
      <w:r>
        <w:rPr>
          <w:lang w:val="en-US"/>
        </w:rPr>
        <w:t>Type</w:t>
      </w:r>
      <w:r w:rsidRPr="008E62B8">
        <w:t xml:space="preserve"> – хранит описание </w:t>
      </w:r>
      <w:r>
        <w:t>типов характеристик</w:t>
      </w:r>
      <w:r w:rsidRPr="008E62B8">
        <w:t xml:space="preserve"> (</w:t>
      </w:r>
      <w:r>
        <w:t>числовой, ранговый, категориальный</w:t>
      </w:r>
      <w:r w:rsidRPr="008E62B8">
        <w:t>).</w:t>
      </w:r>
    </w:p>
    <w:p w14:paraId="64E06F10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111197E6" w14:textId="77777777" w:rsidR="008E62B8" w:rsidRPr="008E62B8" w:rsidRDefault="008E62B8" w:rsidP="00C854E6">
      <w:pPr>
        <w:numPr>
          <w:ilvl w:val="0"/>
          <w:numId w:val="4"/>
        </w:numPr>
        <w:spacing w:after="0" w:line="276" w:lineRule="auto"/>
      </w:pPr>
      <w:proofErr w:type="spellStart"/>
      <w:r w:rsidRPr="008E62B8">
        <w:t>PatientData</w:t>
      </w:r>
      <w:proofErr w:type="spellEnd"/>
      <w:r w:rsidRPr="008E62B8">
        <w:t> использует </w:t>
      </w:r>
      <w:proofErr w:type="spellStart"/>
      <w:r w:rsidRPr="008E62B8">
        <w:t>Characteristic</w:t>
      </w:r>
      <w:proofErr w:type="spellEnd"/>
      <w:r w:rsidRPr="008E62B8">
        <w:t> для хранения значений.</w:t>
      </w:r>
    </w:p>
    <w:p w14:paraId="0ABFF158" w14:textId="7029EF4F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.2.2. Классы для хранения данных пациентов</w:t>
      </w:r>
    </w:p>
    <w:p w14:paraId="009A7F22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t>Patient</w:t>
      </w:r>
      <w:proofErr w:type="spellEnd"/>
      <w:r w:rsidRPr="008E62B8">
        <w:t> – содержит основные сведения о пациенте (ФИО, дата рождения и др.).</w:t>
      </w:r>
    </w:p>
    <w:p w14:paraId="420BFDBD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lastRenderedPageBreak/>
        <w:t>PatientData</w:t>
      </w:r>
      <w:proofErr w:type="spellEnd"/>
      <w:r w:rsidRPr="008E62B8">
        <w:t> – связывает пациента с его медицинскими показателями.</w:t>
      </w:r>
    </w:p>
    <w:p w14:paraId="611212F3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t>PatientToJSON</w:t>
      </w:r>
      <w:proofErr w:type="spellEnd"/>
      <w:r w:rsidRPr="008E62B8">
        <w:t xml:space="preserve"> – обеспечивает </w:t>
      </w:r>
      <w:proofErr w:type="spellStart"/>
      <w:r w:rsidRPr="008E62B8">
        <w:t>сериализацию</w:t>
      </w:r>
      <w:proofErr w:type="spellEnd"/>
      <w:r w:rsidRPr="008E62B8">
        <w:t xml:space="preserve"> и </w:t>
      </w:r>
      <w:proofErr w:type="spellStart"/>
      <w:r w:rsidRPr="008E62B8">
        <w:t>десериализацию</w:t>
      </w:r>
      <w:proofErr w:type="spellEnd"/>
      <w:r w:rsidRPr="008E62B8">
        <w:t xml:space="preserve"> данных в JSON.</w:t>
      </w:r>
    </w:p>
    <w:p w14:paraId="0D6DF109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4DC4AA4E" w14:textId="77777777" w:rsidR="008E62B8" w:rsidRPr="008E62B8" w:rsidRDefault="008E62B8" w:rsidP="00C854E6">
      <w:pPr>
        <w:numPr>
          <w:ilvl w:val="0"/>
          <w:numId w:val="6"/>
        </w:numPr>
        <w:spacing w:after="0" w:line="276" w:lineRule="auto"/>
      </w:pPr>
      <w:proofErr w:type="spellStart"/>
      <w:r w:rsidRPr="008E62B8">
        <w:t>Patient</w:t>
      </w:r>
      <w:proofErr w:type="spellEnd"/>
      <w:r w:rsidRPr="008E62B8">
        <w:t> агрегирует </w:t>
      </w:r>
      <w:proofErr w:type="spellStart"/>
      <w:r w:rsidRPr="008E62B8">
        <w:t>PatientData</w:t>
      </w:r>
      <w:proofErr w:type="spellEnd"/>
      <w:r w:rsidRPr="008E62B8">
        <w:t>.</w:t>
      </w:r>
    </w:p>
    <w:p w14:paraId="0CC6497B" w14:textId="609C8720" w:rsidR="008E62B8" w:rsidRPr="008E62B8" w:rsidRDefault="008E62B8" w:rsidP="00C854E6">
      <w:pPr>
        <w:numPr>
          <w:ilvl w:val="0"/>
          <w:numId w:val="6"/>
        </w:numPr>
        <w:spacing w:after="0" w:line="276" w:lineRule="auto"/>
      </w:pPr>
      <w:proofErr w:type="spellStart"/>
      <w:r w:rsidRPr="008E62B8">
        <w:t>PatientToJSON</w:t>
      </w:r>
      <w:proofErr w:type="spellEnd"/>
      <w:r w:rsidRPr="008E62B8">
        <w:t> преобразует </w:t>
      </w:r>
      <w:proofErr w:type="spellStart"/>
      <w:r w:rsidRPr="008E62B8">
        <w:t>Patient</w:t>
      </w:r>
      <w:proofErr w:type="spellEnd"/>
      <w:r w:rsidRPr="008E62B8">
        <w:t xml:space="preserve"> в JSON </w:t>
      </w:r>
      <w:r w:rsidR="005F0E27">
        <w:t>формат из объекта програ</w:t>
      </w:r>
      <w:r w:rsidR="005F0E27">
        <w:t>м</w:t>
      </w:r>
      <w:r w:rsidR="005F0E27">
        <w:t xml:space="preserve">мы </w:t>
      </w:r>
      <w:r w:rsidRPr="008E62B8">
        <w:t>и обратно.</w:t>
      </w:r>
    </w:p>
    <w:p w14:paraId="2DFDB0AD" w14:textId="79E5D9D6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.2.3. Классы для взаимодействия с внешними сервисами</w:t>
      </w:r>
    </w:p>
    <w:p w14:paraId="786FB124" w14:textId="5BE7A7E3" w:rsidR="008E62B8" w:rsidRPr="008E62B8" w:rsidRDefault="00DD4670" w:rsidP="00C854E6">
      <w:pPr>
        <w:numPr>
          <w:ilvl w:val="0"/>
          <w:numId w:val="7"/>
        </w:numPr>
        <w:spacing w:after="0" w:line="276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t xml:space="preserve"> – отвечает </w:t>
      </w:r>
      <w:r>
        <w:t>за работу с общесистемными переменными, с</w:t>
      </w:r>
      <w:r>
        <w:t>о</w:t>
      </w:r>
      <w:r>
        <w:t>зданием необходимых файлов при первом запуске.</w:t>
      </w:r>
    </w:p>
    <w:p w14:paraId="6FEB992D" w14:textId="77777777" w:rsidR="008E62B8" w:rsidRPr="008E62B8" w:rsidRDefault="008E62B8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ConnectorYD</w:t>
      </w:r>
      <w:proofErr w:type="spellEnd"/>
      <w:r w:rsidRPr="008E62B8">
        <w:t> – обеспечивает загрузку/выгрузку данных в Яндекс Диск.</w:t>
      </w:r>
    </w:p>
    <w:p w14:paraId="78B0A6E9" w14:textId="638E5E05" w:rsidR="005F0E27" w:rsidRPr="005F0E27" w:rsidRDefault="005F0E27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</w:t>
      </w:r>
      <w:proofErr w:type="spellEnd"/>
      <w:r>
        <w:rPr>
          <w:lang w:val="en-US"/>
        </w:rPr>
        <w:t>DB</w:t>
      </w:r>
      <w:r w:rsidRPr="008E62B8">
        <w:t> – обеспечивает загрузку/выгрузку данных в Яндекс Диск.</w:t>
      </w:r>
    </w:p>
    <w:p w14:paraId="3C605127" w14:textId="0CF59829" w:rsidR="008E62B8" w:rsidRPr="008E62B8" w:rsidRDefault="008E62B8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</w:t>
      </w:r>
      <w:r w:rsidR="005F0E27">
        <w:rPr>
          <w:lang w:val="en-US"/>
        </w:rPr>
        <w:t>LocalFiles</w:t>
      </w:r>
      <w:proofErr w:type="spellEnd"/>
      <w:r w:rsidRPr="008E62B8">
        <w:t> – работает с локальными файлами.</w:t>
      </w:r>
    </w:p>
    <w:p w14:paraId="56161E1B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298DE2F4" w14:textId="44DB238D" w:rsidR="008E62B8" w:rsidRPr="008E62B8" w:rsidRDefault="00A737D0" w:rsidP="00C854E6">
      <w:pPr>
        <w:numPr>
          <w:ilvl w:val="0"/>
          <w:numId w:val="8"/>
        </w:numPr>
        <w:spacing w:after="0" w:line="276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rPr>
          <w:lang w:val="en-US"/>
        </w:rPr>
        <w:t> </w:t>
      </w:r>
      <w:r>
        <w:t xml:space="preserve">считывает данные с помощью </w:t>
      </w:r>
      <w:proofErr w:type="spellStart"/>
      <w:r w:rsidRPr="008E62B8">
        <w:t>Connector</w:t>
      </w:r>
      <w:r>
        <w:rPr>
          <w:lang w:val="en-US"/>
        </w:rPr>
        <w:t>LocalFiles</w:t>
      </w:r>
      <w:proofErr w:type="spellEnd"/>
      <w:r>
        <w:t>.</w:t>
      </w:r>
    </w:p>
    <w:p w14:paraId="434868C2" w14:textId="379C8B8E" w:rsidR="008E62B8" w:rsidRDefault="008E62B8" w:rsidP="00C854E6">
      <w:pPr>
        <w:numPr>
          <w:ilvl w:val="0"/>
          <w:numId w:val="8"/>
        </w:numPr>
        <w:spacing w:after="0" w:line="276" w:lineRule="auto"/>
      </w:pPr>
      <w:proofErr w:type="spellStart"/>
      <w:r w:rsidRPr="008E62B8">
        <w:t>ConnectorJSON</w:t>
      </w:r>
      <w:proofErr w:type="spellEnd"/>
      <w:r w:rsidRPr="008E62B8">
        <w:t> сохраняет анкеты перед отправкой в облако</w:t>
      </w:r>
      <w:r w:rsidR="00A737D0">
        <w:t>, считывает при запуске приложения</w:t>
      </w:r>
      <w:r w:rsidRPr="008E62B8">
        <w:t>.</w:t>
      </w:r>
    </w:p>
    <w:p w14:paraId="476C4082" w14:textId="427EF367" w:rsidR="002A2B6F" w:rsidRPr="008E62B8" w:rsidRDefault="002A2B6F" w:rsidP="00C854E6">
      <w:pPr>
        <w:spacing w:line="278" w:lineRule="auto"/>
        <w:ind w:firstLine="708"/>
        <w:jc w:val="both"/>
      </w:pPr>
      <w:r w:rsidRPr="002A2B6F">
        <w:t>В данной главе рассмотрена архитектура мобильного приложения, включая его модульную структуру, диаграмму классов и ключевые проце</w:t>
      </w:r>
      <w:r w:rsidRPr="002A2B6F">
        <w:t>с</w:t>
      </w:r>
      <w:r w:rsidRPr="002A2B6F">
        <w:t>сы. Приложение обеспечивает удобный ввод данных, их проверку, локальное хранение и синхронизацию с облаком. Диаграммы наглядно демонстрируют взаимодействие компонентов системы, что подтверждает корректность в</w:t>
      </w:r>
      <w:r w:rsidRPr="002A2B6F">
        <w:t>ы</w:t>
      </w:r>
      <w:r w:rsidRPr="002A2B6F">
        <w:t>бранного подхода к проектированию.</w:t>
      </w:r>
    </w:p>
    <w:p w14:paraId="304834DE" w14:textId="77777777" w:rsidR="00A767AE" w:rsidRDefault="00A767AE">
      <w:pPr>
        <w:spacing w:line="278" w:lineRule="auto"/>
      </w:pPr>
    </w:p>
    <w:p w14:paraId="3B71981F" w14:textId="77777777" w:rsidR="008E62B8" w:rsidRDefault="008E62B8">
      <w:pPr>
        <w:spacing w:line="278" w:lineRule="auto"/>
      </w:pP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01F7E24A" w:rsidR="00DE102D" w:rsidRPr="00C854E6" w:rsidRDefault="00D167AB" w:rsidP="00F93FD3">
      <w:pPr>
        <w:pStyle w:val="a7"/>
        <w:numPr>
          <w:ilvl w:val="0"/>
          <w:numId w:val="26"/>
        </w:numPr>
        <w:spacing w:line="278" w:lineRule="auto"/>
        <w:rPr>
          <w:b/>
          <w:bCs/>
          <w:lang w:val="en-US"/>
        </w:rPr>
      </w:pPr>
      <w:r w:rsidRPr="00C854E6">
        <w:rPr>
          <w:b/>
          <w:bCs/>
        </w:rPr>
        <w:lastRenderedPageBreak/>
        <w:t>Программная реализация мобильного приложения</w:t>
      </w:r>
    </w:p>
    <w:p w14:paraId="1DB0ED94" w14:textId="77777777" w:rsidR="00C854E6" w:rsidRPr="00C854E6" w:rsidRDefault="00C854E6" w:rsidP="00C854E6">
      <w:pPr>
        <w:pStyle w:val="a7"/>
        <w:spacing w:line="278" w:lineRule="auto"/>
        <w:rPr>
          <w:b/>
          <w:bCs/>
          <w:lang w:val="en-US"/>
        </w:rPr>
      </w:pPr>
    </w:p>
    <w:p w14:paraId="559E59D2" w14:textId="3E5C645C" w:rsidR="00F93FD3" w:rsidRPr="00C854E6" w:rsidRDefault="00F93FD3" w:rsidP="00F93FD3">
      <w:pPr>
        <w:spacing w:line="278" w:lineRule="auto"/>
      </w:pPr>
      <w:r w:rsidRPr="00C854E6">
        <w:rPr>
          <w:lang w:val="en-US"/>
        </w:rPr>
        <w:t xml:space="preserve">3.1 </w:t>
      </w:r>
      <w:r w:rsidRPr="00C854E6">
        <w:t>Используемые технологии</w:t>
      </w:r>
    </w:p>
    <w:p w14:paraId="7E684B63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Язык программирования: C#</w:t>
      </w:r>
      <w:r w:rsidRPr="00C854E6">
        <w:rPr>
          <w:sz w:val="28"/>
          <w:szCs w:val="28"/>
        </w:rPr>
        <w:br/>
        <w:t>Основным языком разработки выбран C# в силу следующих преимуществ:</w:t>
      </w:r>
    </w:p>
    <w:p w14:paraId="48AEF5F5" w14:textId="77777777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Высокая производительность и надежность</w:t>
      </w:r>
    </w:p>
    <w:p w14:paraId="7B1E8960" w14:textId="77777777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Богатая экосистема библиотек и инструментов</w:t>
      </w:r>
    </w:p>
    <w:p w14:paraId="5D8922C2" w14:textId="3AC3AA65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Поддержка </w:t>
      </w:r>
      <w:r w:rsidR="00437B49" w:rsidRPr="00C854E6">
        <w:rPr>
          <w:sz w:val="28"/>
          <w:szCs w:val="28"/>
        </w:rPr>
        <w:t>современных операционных систем</w:t>
      </w:r>
    </w:p>
    <w:p w14:paraId="3E806A57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Фреймворк: .NET MAUI</w:t>
      </w:r>
      <w:r w:rsidRPr="00C854E6">
        <w:rPr>
          <w:sz w:val="28"/>
          <w:szCs w:val="28"/>
        </w:rPr>
        <w:br/>
        <w:t>Выбор .NET MAUI в качестве основного фреймворка обусловлен:</w:t>
      </w:r>
    </w:p>
    <w:p w14:paraId="5F7C65BE" w14:textId="4BB78EAE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Возможностью создания кроссплатформенных приложений для </w:t>
      </w:r>
      <w:r w:rsidR="00BC5E53" w:rsidRPr="00C854E6">
        <w:rPr>
          <w:sz w:val="28"/>
          <w:szCs w:val="28"/>
          <w:lang w:val="en-US"/>
        </w:rPr>
        <w:t>Windows</w:t>
      </w:r>
      <w:r w:rsidRPr="00C854E6">
        <w:rPr>
          <w:sz w:val="28"/>
          <w:szCs w:val="28"/>
        </w:rPr>
        <w:t xml:space="preserve"> и </w:t>
      </w:r>
      <w:proofErr w:type="spellStart"/>
      <w:r w:rsidRPr="00C854E6">
        <w:rPr>
          <w:sz w:val="28"/>
          <w:szCs w:val="28"/>
        </w:rPr>
        <w:t>Android</w:t>
      </w:r>
      <w:proofErr w:type="spellEnd"/>
      <w:r w:rsidR="00437B49" w:rsidRPr="00C854E6">
        <w:rPr>
          <w:sz w:val="28"/>
          <w:szCs w:val="28"/>
        </w:rPr>
        <w:t>, что позволило использовать общий код для мобильного и дескто</w:t>
      </w:r>
      <w:r w:rsidR="00437B49" w:rsidRPr="00C854E6">
        <w:rPr>
          <w:sz w:val="28"/>
          <w:szCs w:val="28"/>
        </w:rPr>
        <w:t>п</w:t>
      </w:r>
      <w:r w:rsidR="00437B49" w:rsidRPr="00C854E6">
        <w:rPr>
          <w:sz w:val="28"/>
          <w:szCs w:val="28"/>
        </w:rPr>
        <w:t>ного приложения.</w:t>
      </w:r>
    </w:p>
    <w:p w14:paraId="42581792" w14:textId="77777777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Единой кодовой базой для всех платформ</w:t>
      </w:r>
    </w:p>
    <w:p w14:paraId="488D04F2" w14:textId="77777777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Нативной производительностью</w:t>
      </w:r>
    </w:p>
    <w:p w14:paraId="53775C3E" w14:textId="200E3FFB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Поддержкой </w:t>
      </w:r>
      <w:r w:rsidR="00703DF6" w:rsidRPr="00C854E6">
        <w:rPr>
          <w:sz w:val="28"/>
          <w:szCs w:val="28"/>
        </w:rPr>
        <w:t xml:space="preserve">на встроенном уровне </w:t>
      </w:r>
      <w:r w:rsidRPr="00C854E6">
        <w:rPr>
          <w:sz w:val="28"/>
          <w:szCs w:val="28"/>
        </w:rPr>
        <w:t>современных шаблонов проектирования</w:t>
      </w:r>
      <w:r w:rsidR="00703DF6" w:rsidRPr="00C854E6">
        <w:rPr>
          <w:sz w:val="28"/>
          <w:szCs w:val="28"/>
        </w:rPr>
        <w:t xml:space="preserve"> (Например паттерн </w:t>
      </w:r>
      <w:r w:rsidR="00703DF6" w:rsidRPr="00C854E6">
        <w:rPr>
          <w:sz w:val="28"/>
          <w:szCs w:val="28"/>
          <w:lang w:val="en-US"/>
        </w:rPr>
        <w:t>Singleton</w:t>
      </w:r>
      <w:r w:rsidR="00703DF6" w:rsidRPr="00C854E6">
        <w:rPr>
          <w:sz w:val="28"/>
          <w:szCs w:val="28"/>
        </w:rPr>
        <w:t>)</w:t>
      </w:r>
    </w:p>
    <w:p w14:paraId="251AA32C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Библиотеки и компоненты:</w:t>
      </w:r>
    </w:p>
    <w:p w14:paraId="09F29100" w14:textId="77777777" w:rsidR="00F93FD3" w:rsidRPr="00C854E6" w:rsidRDefault="00F93FD3" w:rsidP="00C854E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429" w:lineRule="atLeast"/>
        <w:ind w:left="0"/>
        <w:rPr>
          <w:sz w:val="28"/>
          <w:szCs w:val="28"/>
        </w:rPr>
      </w:pPr>
      <w:proofErr w:type="spellStart"/>
      <w:r w:rsidRPr="00C854E6">
        <w:rPr>
          <w:rStyle w:val="af1"/>
          <w:rFonts w:eastAsiaTheme="majorEastAsia"/>
          <w:sz w:val="28"/>
          <w:szCs w:val="28"/>
        </w:rPr>
        <w:t>Microsoft.Data.SQLite</w:t>
      </w:r>
      <w:proofErr w:type="spellEnd"/>
      <w:r w:rsidRPr="00C854E6">
        <w:rPr>
          <w:sz w:val="28"/>
          <w:szCs w:val="28"/>
        </w:rPr>
        <w:t> - для локального хранения данных:</w:t>
      </w:r>
    </w:p>
    <w:p w14:paraId="39B16173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 xml:space="preserve">Легковесная реализация </w:t>
      </w:r>
      <w:proofErr w:type="spellStart"/>
      <w:r w:rsidRPr="00C854E6">
        <w:rPr>
          <w:sz w:val="28"/>
          <w:szCs w:val="28"/>
        </w:rPr>
        <w:t>SQLite</w:t>
      </w:r>
      <w:proofErr w:type="spellEnd"/>
    </w:p>
    <w:p w14:paraId="64F4584F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Полная поддержка .NET</w:t>
      </w:r>
    </w:p>
    <w:p w14:paraId="0CECBF3F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Надежное хранение структурированных данных</w:t>
      </w:r>
    </w:p>
    <w:p w14:paraId="7171809E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Возможность выполнения сложных запросов</w:t>
      </w:r>
    </w:p>
    <w:p w14:paraId="2A601819" w14:textId="77777777" w:rsidR="00F93FD3" w:rsidRPr="00C854E6" w:rsidRDefault="00F93FD3" w:rsidP="00C854E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429" w:lineRule="atLeast"/>
        <w:ind w:left="0"/>
        <w:rPr>
          <w:sz w:val="28"/>
          <w:szCs w:val="28"/>
        </w:rPr>
      </w:pPr>
      <w:proofErr w:type="spellStart"/>
      <w:r w:rsidRPr="00C854E6">
        <w:rPr>
          <w:rStyle w:val="af1"/>
          <w:rFonts w:eastAsiaTheme="majorEastAsia"/>
          <w:sz w:val="28"/>
          <w:szCs w:val="28"/>
        </w:rPr>
        <w:t>WebView</w:t>
      </w:r>
      <w:proofErr w:type="spellEnd"/>
      <w:r w:rsidRPr="00C854E6">
        <w:rPr>
          <w:sz w:val="28"/>
          <w:szCs w:val="28"/>
        </w:rPr>
        <w:t> - для отображения справочной информации:</w:t>
      </w:r>
    </w:p>
    <w:p w14:paraId="438943BC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Поддержка HTML-контента</w:t>
      </w:r>
    </w:p>
    <w:p w14:paraId="03F8562C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Возможность встраивания форматированного текста</w:t>
      </w:r>
    </w:p>
    <w:p w14:paraId="690E8569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Поддержка гиперссылок и мультимедиа</w:t>
      </w:r>
    </w:p>
    <w:p w14:paraId="6D210C85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Гибкость в оформлении справочных материалов</w:t>
      </w:r>
    </w:p>
    <w:p w14:paraId="64641C17" w14:textId="77777777" w:rsidR="00F93FD3" w:rsidRPr="00C854E6" w:rsidRDefault="00F93FD3" w:rsidP="00F93FD3">
      <w:pPr>
        <w:spacing w:line="278" w:lineRule="auto"/>
      </w:pPr>
    </w:p>
    <w:p w14:paraId="45B74D96" w14:textId="2CDF3ED8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</w:t>
      </w:r>
      <w:r w:rsidR="009423D2" w:rsidRPr="00C854E6">
        <w:rPr>
          <w:b/>
          <w:bCs/>
        </w:rPr>
        <w:t>.</w:t>
      </w:r>
      <w:r w:rsidRPr="00C854E6">
        <w:rPr>
          <w:b/>
          <w:bCs/>
        </w:rPr>
        <w:t>2</w:t>
      </w:r>
      <w:r w:rsidR="009423D2" w:rsidRPr="00C854E6">
        <w:rPr>
          <w:b/>
          <w:bCs/>
        </w:rPr>
        <w:t>.</w:t>
      </w:r>
      <w:r w:rsidRPr="00C854E6">
        <w:rPr>
          <w:b/>
          <w:bCs/>
        </w:rPr>
        <w:t>Экраны</w:t>
      </w:r>
      <w:r w:rsidR="009423D2" w:rsidRPr="00C854E6">
        <w:rPr>
          <w:b/>
          <w:bCs/>
        </w:rPr>
        <w:t xml:space="preserve"> и их назначение</w:t>
      </w:r>
    </w:p>
    <w:p w14:paraId="24285A25" w14:textId="5D8FF4B1" w:rsidR="009423D2" w:rsidRPr="00C854E6" w:rsidRDefault="009423D2" w:rsidP="00C854E6">
      <w:pPr>
        <w:spacing w:line="278" w:lineRule="auto"/>
        <w:ind w:firstLine="708"/>
        <w:jc w:val="both"/>
      </w:pPr>
      <w:r w:rsidRPr="00C854E6">
        <w:lastRenderedPageBreak/>
        <w:t xml:space="preserve">Приложение построено по принципу </w:t>
      </w:r>
      <w:proofErr w:type="spellStart"/>
      <w:r w:rsidR="00BC5E53" w:rsidRPr="00C854E6">
        <w:t>многоэкранного</w:t>
      </w:r>
      <w:proofErr w:type="spellEnd"/>
      <w:r w:rsidRPr="00C854E6">
        <w:t xml:space="preserve"> интерфейса с четким разделением функциональных блоков. Каждый экран решает ко</w:t>
      </w:r>
      <w:r w:rsidRPr="00C854E6">
        <w:t>н</w:t>
      </w:r>
      <w:r w:rsidRPr="00C854E6">
        <w:t>кретную задачу в логической цепочке работы системы.</w:t>
      </w:r>
    </w:p>
    <w:p w14:paraId="5236C3A2" w14:textId="074A3355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</w:t>
      </w:r>
      <w:r w:rsidR="009423D2" w:rsidRPr="00C854E6">
        <w:rPr>
          <w:b/>
          <w:bCs/>
        </w:rPr>
        <w:t>.</w:t>
      </w:r>
      <w:r w:rsidRPr="00C854E6">
        <w:rPr>
          <w:b/>
          <w:bCs/>
        </w:rPr>
        <w:t>2</w:t>
      </w:r>
      <w:r w:rsidR="009423D2" w:rsidRPr="00C854E6">
        <w:rPr>
          <w:b/>
          <w:bCs/>
        </w:rPr>
        <w:t>.1. Главный экран (хаб)</w:t>
      </w:r>
    </w:p>
    <w:p w14:paraId="19FBF200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Назначение:</w:t>
      </w:r>
    </w:p>
    <w:p w14:paraId="717F9CCC" w14:textId="77777777" w:rsidR="009423D2" w:rsidRPr="00C854E6" w:rsidRDefault="009423D2" w:rsidP="00C854E6">
      <w:pPr>
        <w:numPr>
          <w:ilvl w:val="0"/>
          <w:numId w:val="9"/>
        </w:numPr>
        <w:spacing w:after="0" w:line="278" w:lineRule="auto"/>
      </w:pPr>
      <w:r w:rsidRPr="00C854E6">
        <w:t>Центральная точка управления всеми функциями приложения</w:t>
      </w:r>
    </w:p>
    <w:p w14:paraId="47AF4428" w14:textId="77777777" w:rsidR="009423D2" w:rsidRPr="00C854E6" w:rsidRDefault="009423D2" w:rsidP="00C854E6">
      <w:pPr>
        <w:numPr>
          <w:ilvl w:val="0"/>
          <w:numId w:val="9"/>
        </w:numPr>
        <w:spacing w:after="0" w:line="278" w:lineRule="auto"/>
      </w:pPr>
      <w:r w:rsidRPr="00C854E6">
        <w:t>Обеспечивает навигацию между модулями</w:t>
      </w:r>
    </w:p>
    <w:p w14:paraId="29D68AB9" w14:textId="77777777" w:rsidR="009423D2" w:rsidRPr="00C854E6" w:rsidRDefault="009423D2" w:rsidP="00C854E6">
      <w:pPr>
        <w:spacing w:after="0" w:line="278" w:lineRule="auto"/>
      </w:pPr>
      <w:r w:rsidRPr="00C854E6">
        <w:rPr>
          <w:b/>
          <w:bCs/>
        </w:rPr>
        <w:t>Ключевые функции:</w:t>
      </w:r>
    </w:p>
    <w:p w14:paraId="2694AD08" w14:textId="77864BB5" w:rsidR="009423D2" w:rsidRPr="00C854E6" w:rsidRDefault="009423D2" w:rsidP="00C854E6">
      <w:pPr>
        <w:numPr>
          <w:ilvl w:val="0"/>
          <w:numId w:val="10"/>
        </w:numPr>
        <w:spacing w:after="0" w:line="278" w:lineRule="auto"/>
      </w:pPr>
      <w:r w:rsidRPr="00C854E6">
        <w:t>Проверка состояния синхронизации данных с Яндекс Диском</w:t>
      </w:r>
    </w:p>
    <w:p w14:paraId="22C64CFF" w14:textId="77777777" w:rsidR="009423D2" w:rsidRPr="00C854E6" w:rsidRDefault="009423D2" w:rsidP="00C854E6">
      <w:pPr>
        <w:numPr>
          <w:ilvl w:val="0"/>
          <w:numId w:val="10"/>
        </w:numPr>
        <w:spacing w:after="0" w:line="278" w:lineRule="auto"/>
      </w:pPr>
      <w:r w:rsidRPr="00C854E6">
        <w:t>Управление фоновыми процессами обновления данных</w:t>
      </w:r>
    </w:p>
    <w:p w14:paraId="2C849F24" w14:textId="77777777" w:rsidR="009423D2" w:rsidRPr="00C854E6" w:rsidRDefault="009423D2" w:rsidP="00C854E6">
      <w:pPr>
        <w:spacing w:after="0" w:line="278" w:lineRule="auto"/>
      </w:pPr>
      <w:r w:rsidRPr="00C854E6">
        <w:rPr>
          <w:b/>
          <w:bCs/>
        </w:rPr>
        <w:t>Взаимодействие с данными:</w:t>
      </w:r>
    </w:p>
    <w:p w14:paraId="76D9ED02" w14:textId="6CA03FE6" w:rsidR="009423D2" w:rsidRPr="00C854E6" w:rsidRDefault="009423D2" w:rsidP="00C854E6">
      <w:pPr>
        <w:numPr>
          <w:ilvl w:val="0"/>
          <w:numId w:val="11"/>
        </w:numPr>
        <w:spacing w:after="0" w:line="278" w:lineRule="auto"/>
      </w:pPr>
      <w:r w:rsidRPr="00C854E6">
        <w:t>При запуске приложения запрашивает у </w:t>
      </w:r>
      <w:proofErr w:type="spellStart"/>
      <w:r w:rsidRPr="00C854E6">
        <w:t>PatientToJSON</w:t>
      </w:r>
      <w:proofErr w:type="spellEnd"/>
      <w:r w:rsidRPr="00C854E6">
        <w:t> количество л</w:t>
      </w:r>
      <w:r w:rsidRPr="00C854E6">
        <w:t>о</w:t>
      </w:r>
      <w:r w:rsidRPr="00C854E6">
        <w:t>кальных анкет</w:t>
      </w:r>
    </w:p>
    <w:p w14:paraId="21666A21" w14:textId="1E9BC298" w:rsidR="009423D2" w:rsidRPr="00C854E6" w:rsidRDefault="009423D2" w:rsidP="00C854E6">
      <w:pPr>
        <w:numPr>
          <w:ilvl w:val="0"/>
          <w:numId w:val="11"/>
        </w:numPr>
        <w:spacing w:after="0" w:line="278" w:lineRule="auto"/>
      </w:pPr>
      <w:r w:rsidRPr="00C854E6">
        <w:t>Проверяет через </w:t>
      </w:r>
      <w:proofErr w:type="spellStart"/>
      <w:r w:rsidRPr="00C854E6">
        <w:t>ConnectorYD</w:t>
      </w:r>
      <w:proofErr w:type="spellEnd"/>
      <w:r w:rsidRPr="00C854E6">
        <w:t> наличие новых данных в облаке</w:t>
      </w:r>
    </w:p>
    <w:p w14:paraId="5884FAD6" w14:textId="7919CB17" w:rsidR="0041067E" w:rsidRPr="00C854E6" w:rsidRDefault="0041067E" w:rsidP="0041067E">
      <w:pPr>
        <w:spacing w:line="278" w:lineRule="auto"/>
        <w:ind w:left="720"/>
      </w:pPr>
      <w:r w:rsidRPr="00C854E6">
        <w:t>Скриншот главного экрана показан на рисунке А.1.</w:t>
      </w:r>
    </w:p>
    <w:p w14:paraId="2A09B44A" w14:textId="083046EE" w:rsidR="004525E6" w:rsidRPr="00C854E6" w:rsidRDefault="00F93FD3" w:rsidP="004525E6">
      <w:pPr>
        <w:spacing w:line="278" w:lineRule="auto"/>
        <w:rPr>
          <w:b/>
          <w:bCs/>
        </w:rPr>
      </w:pPr>
      <w:r w:rsidRPr="00C854E6">
        <w:rPr>
          <w:b/>
          <w:bCs/>
        </w:rPr>
        <w:t>3.2</w:t>
      </w:r>
      <w:r w:rsidR="004525E6" w:rsidRPr="00C854E6">
        <w:rPr>
          <w:b/>
          <w:bCs/>
        </w:rPr>
        <w:t>.2. Экран настроек</w:t>
      </w:r>
    </w:p>
    <w:p w14:paraId="58242188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Назначение:</w:t>
      </w:r>
    </w:p>
    <w:p w14:paraId="440392D0" w14:textId="6FCDC265" w:rsidR="004525E6" w:rsidRPr="00C854E6" w:rsidRDefault="00E12248" w:rsidP="00E12248">
      <w:pPr>
        <w:numPr>
          <w:ilvl w:val="0"/>
          <w:numId w:val="19"/>
        </w:numPr>
        <w:spacing w:line="278" w:lineRule="auto"/>
      </w:pPr>
      <w:r w:rsidRPr="00C854E6">
        <w:t>содержит технические параметры работы системы и функции управл</w:t>
      </w:r>
      <w:r w:rsidRPr="00C854E6">
        <w:t>е</w:t>
      </w:r>
      <w:r w:rsidRPr="00C854E6">
        <w:t>ния учетной записью</w:t>
      </w:r>
    </w:p>
    <w:p w14:paraId="73CBA166" w14:textId="132196AA" w:rsidR="00E12248" w:rsidRPr="00C854E6" w:rsidRDefault="00E12248" w:rsidP="00E12248">
      <w:pPr>
        <w:spacing w:line="278" w:lineRule="auto"/>
        <w:rPr>
          <w:b/>
          <w:bCs/>
        </w:rPr>
      </w:pPr>
      <w:r w:rsidRPr="00C854E6">
        <w:rPr>
          <w:b/>
          <w:bCs/>
        </w:rPr>
        <w:t>Ключевые функции:</w:t>
      </w:r>
    </w:p>
    <w:p w14:paraId="6DB172DD" w14:textId="4162731E" w:rsidR="00E12248" w:rsidRPr="00C854E6" w:rsidRDefault="00E12248" w:rsidP="00E12248">
      <w:pPr>
        <w:numPr>
          <w:ilvl w:val="0"/>
          <w:numId w:val="19"/>
        </w:numPr>
        <w:spacing w:line="278" w:lineRule="auto"/>
      </w:pPr>
      <w:r w:rsidRPr="00C854E6">
        <w:t>содержит кнопку, позволяющую начать процесс регистрации устро</w:t>
      </w:r>
      <w:r w:rsidRPr="00C854E6">
        <w:t>й</w:t>
      </w:r>
      <w:r w:rsidRPr="00C854E6">
        <w:t>ства, если оно не зарегистрировано</w:t>
      </w:r>
    </w:p>
    <w:p w14:paraId="6FC06AEC" w14:textId="78DAE40B" w:rsidR="0041067E" w:rsidRPr="00C854E6" w:rsidRDefault="0041067E" w:rsidP="0041067E">
      <w:pPr>
        <w:pStyle w:val="a7"/>
        <w:spacing w:line="278" w:lineRule="auto"/>
      </w:pPr>
      <w:r w:rsidRPr="00C854E6">
        <w:t>Скриншот настроек показан на рисунке А.2.</w:t>
      </w:r>
    </w:p>
    <w:p w14:paraId="78E71B8A" w14:textId="77777777" w:rsidR="0041067E" w:rsidRPr="00C854E6" w:rsidRDefault="0041067E" w:rsidP="0041067E">
      <w:pPr>
        <w:spacing w:line="278" w:lineRule="auto"/>
        <w:ind w:left="720"/>
      </w:pPr>
    </w:p>
    <w:p w14:paraId="10BCE670" w14:textId="4CF152B0" w:rsidR="004525E6" w:rsidRPr="00C854E6" w:rsidRDefault="00F93FD3" w:rsidP="004525E6">
      <w:pPr>
        <w:spacing w:line="278" w:lineRule="auto"/>
      </w:pPr>
      <w:r w:rsidRPr="00C854E6">
        <w:rPr>
          <w:b/>
          <w:bCs/>
        </w:rPr>
        <w:t>3.2</w:t>
      </w:r>
      <w:r w:rsidR="004525E6" w:rsidRPr="00C854E6">
        <w:rPr>
          <w:b/>
          <w:bCs/>
        </w:rPr>
        <w:t>.3. Экран регистрации устройства</w:t>
      </w:r>
    </w:p>
    <w:p w14:paraId="39E1079E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Назначение:</w:t>
      </w:r>
    </w:p>
    <w:p w14:paraId="08EE0355" w14:textId="77777777" w:rsidR="004525E6" w:rsidRPr="00C854E6" w:rsidRDefault="004525E6" w:rsidP="004525E6">
      <w:pPr>
        <w:numPr>
          <w:ilvl w:val="0"/>
          <w:numId w:val="19"/>
        </w:numPr>
        <w:spacing w:line="278" w:lineRule="auto"/>
      </w:pPr>
      <w:r w:rsidRPr="00C854E6">
        <w:t>Первичная привязка мобильного устройства к врачу в системе</w:t>
      </w:r>
    </w:p>
    <w:p w14:paraId="2E027992" w14:textId="006B812C" w:rsidR="004525E6" w:rsidRPr="00C854E6" w:rsidRDefault="004525E6" w:rsidP="004525E6">
      <w:pPr>
        <w:numPr>
          <w:ilvl w:val="0"/>
          <w:numId w:val="19"/>
        </w:numPr>
        <w:spacing w:line="278" w:lineRule="auto"/>
      </w:pPr>
      <w:r w:rsidRPr="00C854E6">
        <w:t>Загрузка уникального идентификатора из облачного хранилища</w:t>
      </w:r>
    </w:p>
    <w:p w14:paraId="3E109DC0" w14:textId="5CB8768B" w:rsidR="0041067E" w:rsidRPr="00C854E6" w:rsidRDefault="0041067E" w:rsidP="0041067E">
      <w:pPr>
        <w:pStyle w:val="a7"/>
        <w:spacing w:line="278" w:lineRule="auto"/>
      </w:pPr>
      <w:r w:rsidRPr="00C854E6">
        <w:t>Демонстрация экрана регистрации в системе показано на рисунке А.3.</w:t>
      </w:r>
    </w:p>
    <w:p w14:paraId="2FFE9787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Логика работы:</w:t>
      </w:r>
    </w:p>
    <w:p w14:paraId="5507E671" w14:textId="4997ABB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lastRenderedPageBreak/>
        <w:t>При первом запуске проверяется наличие</w:t>
      </w:r>
      <w:r w:rsidR="00AF21FB" w:rsidRPr="00C854E6">
        <w:t xml:space="preserve"> поля </w:t>
      </w:r>
      <w:proofErr w:type="spellStart"/>
      <w:r w:rsidR="00AF21FB" w:rsidRPr="00C854E6">
        <w:rPr>
          <w:lang w:val="en-US"/>
        </w:rPr>
        <w:t>unic</w:t>
      </w:r>
      <w:proofErr w:type="spellEnd"/>
      <w:r w:rsidR="00AF21FB" w:rsidRPr="00C854E6">
        <w:t>_</w:t>
      </w:r>
      <w:r w:rsidR="00AF21FB" w:rsidRPr="00C854E6">
        <w:rPr>
          <w:lang w:val="en-US"/>
        </w:rPr>
        <w:t>code</w:t>
      </w:r>
      <w:r w:rsidRPr="00C854E6">
        <w:t xml:space="preserve"> </w:t>
      </w:r>
      <w:r w:rsidR="00AF21FB" w:rsidRPr="00C854E6">
        <w:t xml:space="preserve">в </w:t>
      </w:r>
      <w:r w:rsidRPr="00C854E6">
        <w:t>фа</w:t>
      </w:r>
      <w:r w:rsidRPr="00C854E6">
        <w:t>й</w:t>
      </w:r>
      <w:r w:rsidRPr="00C854E6">
        <w:t>л</w:t>
      </w:r>
      <w:r w:rsidR="00AF21FB" w:rsidRPr="00C854E6">
        <w:t>е</w:t>
      </w:r>
      <w:r w:rsidRPr="00C854E6">
        <w:t> </w:t>
      </w:r>
      <w:proofErr w:type="spellStart"/>
      <w:r w:rsidRPr="00C854E6">
        <w:t>settings.json</w:t>
      </w:r>
      <w:proofErr w:type="spellEnd"/>
    </w:p>
    <w:p w14:paraId="2B205312" w14:textId="0FEB62B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 xml:space="preserve">Если </w:t>
      </w:r>
      <w:r w:rsidR="00AF21FB" w:rsidRPr="00C854E6">
        <w:t>поле</w:t>
      </w:r>
      <w:r w:rsidRPr="00C854E6">
        <w:t xml:space="preserve"> отсутствует - активируется процесс регистрации</w:t>
      </w:r>
    </w:p>
    <w:p w14:paraId="121FA119" w14:textId="00D8B1CA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>Формируется запрос к Яндекс Диску на получение файла содержащего ID врача</w:t>
      </w:r>
    </w:p>
    <w:p w14:paraId="62740177" w14:textId="3507F5E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 xml:space="preserve">Полученные данные сохраняются локально в </w:t>
      </w:r>
      <w:r w:rsidR="006D22E0" w:rsidRPr="00C854E6">
        <w:t xml:space="preserve">файле </w:t>
      </w:r>
      <w:r w:rsidR="006D22E0" w:rsidRPr="00C854E6">
        <w:rPr>
          <w:lang w:val="en-US"/>
        </w:rPr>
        <w:t>settings</w:t>
      </w:r>
      <w:r w:rsidR="006D22E0" w:rsidRPr="00C854E6">
        <w:t>.</w:t>
      </w:r>
      <w:r w:rsidR="006D22E0" w:rsidRPr="00C854E6">
        <w:rPr>
          <w:lang w:val="en-US"/>
        </w:rPr>
        <w:t>json</w:t>
      </w:r>
    </w:p>
    <w:p w14:paraId="176913B7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Взаимодействие с другими компонентами:</w:t>
      </w:r>
    </w:p>
    <w:p w14:paraId="35261305" w14:textId="77777777" w:rsidR="004525E6" w:rsidRPr="00C854E6" w:rsidRDefault="004525E6" w:rsidP="004525E6">
      <w:pPr>
        <w:numPr>
          <w:ilvl w:val="0"/>
          <w:numId w:val="21"/>
        </w:numPr>
        <w:spacing w:line="278" w:lineRule="auto"/>
      </w:pPr>
      <w:r w:rsidRPr="00C854E6">
        <w:t>Использует модуль </w:t>
      </w:r>
      <w:proofErr w:type="spellStart"/>
      <w:r w:rsidRPr="00C854E6">
        <w:t>ConnectorYD</w:t>
      </w:r>
      <w:proofErr w:type="spellEnd"/>
      <w:r w:rsidRPr="00C854E6">
        <w:t> для облачных операций</w:t>
      </w:r>
    </w:p>
    <w:p w14:paraId="491ACEC4" w14:textId="28879030" w:rsidR="004525E6" w:rsidRPr="00C854E6" w:rsidRDefault="004525E6" w:rsidP="004525E6">
      <w:pPr>
        <w:numPr>
          <w:ilvl w:val="0"/>
          <w:numId w:val="21"/>
        </w:numPr>
        <w:spacing w:line="278" w:lineRule="auto"/>
      </w:pPr>
      <w:r w:rsidRPr="00C854E6">
        <w:t xml:space="preserve">После успешной регистрации передает управление </w:t>
      </w:r>
      <w:r w:rsidR="000306D3" w:rsidRPr="00C854E6">
        <w:t>экрану настроек</w:t>
      </w:r>
    </w:p>
    <w:p w14:paraId="665E467B" w14:textId="64DEA329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3.2.4</w:t>
      </w:r>
      <w:r w:rsidR="009423D2" w:rsidRPr="00C854E6">
        <w:rPr>
          <w:b/>
          <w:bCs/>
        </w:rPr>
        <w:t>. Экран создания/редактирования анкеты</w:t>
      </w:r>
    </w:p>
    <w:p w14:paraId="49C2BBFE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Назначение:</w:t>
      </w:r>
    </w:p>
    <w:p w14:paraId="4EB2DAE9" w14:textId="77777777" w:rsidR="009423D2" w:rsidRPr="00C854E6" w:rsidRDefault="009423D2" w:rsidP="009423D2">
      <w:pPr>
        <w:numPr>
          <w:ilvl w:val="0"/>
          <w:numId w:val="12"/>
        </w:numPr>
        <w:spacing w:line="278" w:lineRule="auto"/>
      </w:pPr>
      <w:r w:rsidRPr="00C854E6">
        <w:t>Ввод и валидация медицинских данных пациента</w:t>
      </w:r>
    </w:p>
    <w:p w14:paraId="3E84FC1B" w14:textId="77777777" w:rsidR="009423D2" w:rsidRPr="00C854E6" w:rsidRDefault="009423D2" w:rsidP="009423D2">
      <w:pPr>
        <w:numPr>
          <w:ilvl w:val="0"/>
          <w:numId w:val="12"/>
        </w:numPr>
        <w:spacing w:line="278" w:lineRule="auto"/>
      </w:pPr>
      <w:r w:rsidRPr="00C854E6">
        <w:t>Подготовка информации для прогнозирования</w:t>
      </w:r>
    </w:p>
    <w:p w14:paraId="7F2E4907" w14:textId="72217ED5" w:rsidR="0056326D" w:rsidRPr="00C854E6" w:rsidRDefault="0056326D" w:rsidP="009423D2">
      <w:pPr>
        <w:numPr>
          <w:ilvl w:val="0"/>
          <w:numId w:val="12"/>
        </w:numPr>
        <w:spacing w:line="278" w:lineRule="auto"/>
      </w:pPr>
      <w:r w:rsidRPr="00C854E6">
        <w:t>Отображение результатов прогнозирования</w:t>
      </w:r>
    </w:p>
    <w:p w14:paraId="0EC85B06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Логика обработки данных:</w:t>
      </w:r>
    </w:p>
    <w:p w14:paraId="3758A609" w14:textId="0F25A4DB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Для каждого поля вызывается проверка</w:t>
      </w:r>
      <w:r w:rsidR="0056326D" w:rsidRPr="00C854E6">
        <w:t xml:space="preserve"> введенного значения</w:t>
      </w:r>
    </w:p>
    <w:p w14:paraId="5EE66B3A" w14:textId="77777777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Корректные данные передаются в объект </w:t>
      </w:r>
      <w:proofErr w:type="spellStart"/>
      <w:r w:rsidRPr="00C854E6">
        <w:t>PatientData</w:t>
      </w:r>
      <w:proofErr w:type="spellEnd"/>
    </w:p>
    <w:p w14:paraId="48AC869B" w14:textId="323217C3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При сохранении формируется JSON-структура</w:t>
      </w:r>
    </w:p>
    <w:p w14:paraId="20BCD259" w14:textId="1CFB4953" w:rsidR="009423D2" w:rsidRPr="00C854E6" w:rsidRDefault="0056326D" w:rsidP="009423D2">
      <w:pPr>
        <w:spacing w:line="278" w:lineRule="auto"/>
        <w:rPr>
          <w:b/>
          <w:bCs/>
        </w:rPr>
      </w:pPr>
      <w:r w:rsidRPr="00C854E6">
        <w:rPr>
          <w:b/>
          <w:bCs/>
        </w:rPr>
        <w:t>Динамическая анкета:</w:t>
      </w:r>
    </w:p>
    <w:p w14:paraId="3B8B7B73" w14:textId="25EDD891" w:rsidR="0056326D" w:rsidRPr="00C854E6" w:rsidRDefault="0056326D" w:rsidP="00C854E6">
      <w:pPr>
        <w:spacing w:line="278" w:lineRule="auto"/>
        <w:ind w:firstLine="708"/>
        <w:jc w:val="both"/>
      </w:pPr>
      <w:r w:rsidRPr="00C854E6">
        <w:t>Приложение реализует динамическую систему формирования анкет, которая автоматически адаптируется под обновленные требования. При ка</w:t>
      </w:r>
      <w:r w:rsidRPr="00C854E6">
        <w:t>ж</w:t>
      </w:r>
      <w:r w:rsidRPr="00C854E6">
        <w:t>дом запуске проверяется актуальная версия структуры анкет, хранящаяся на Яндекс Диске в файле </w:t>
      </w:r>
      <w:proofErr w:type="spellStart"/>
      <w:r w:rsidRPr="00C854E6">
        <w:rPr>
          <w:lang w:val="en-US"/>
        </w:rPr>
        <w:t>dataUlcer</w:t>
      </w:r>
      <w:proofErr w:type="spellEnd"/>
      <w:r w:rsidRPr="00C854E6">
        <w:t>.</w:t>
      </w:r>
      <w:proofErr w:type="spellStart"/>
      <w:r w:rsidRPr="00C854E6">
        <w:rPr>
          <w:lang w:val="en-US"/>
        </w:rPr>
        <w:t>db</w:t>
      </w:r>
      <w:proofErr w:type="spellEnd"/>
      <w:r w:rsidRPr="00C854E6">
        <w:t>. Если обнаружены изменения (добавление новых полей, модификация допустимых значений или удаление устаревших параметров), приложение автоматически:</w:t>
      </w:r>
    </w:p>
    <w:p w14:paraId="710BC7FC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загружает новую конфигурацию,</w:t>
      </w:r>
    </w:p>
    <w:p w14:paraId="6C040D40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обновляет локальный шаблон анкеты,</w:t>
      </w:r>
    </w:p>
    <w:p w14:paraId="727D3015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модифицирует интерфейс ввода данных.</w:t>
      </w:r>
    </w:p>
    <w:p w14:paraId="47AA7BC2" w14:textId="082643A9" w:rsidR="0056326D" w:rsidRPr="00C854E6" w:rsidRDefault="0056326D" w:rsidP="00C854E6">
      <w:pPr>
        <w:spacing w:line="278" w:lineRule="auto"/>
        <w:ind w:firstLine="708"/>
        <w:jc w:val="both"/>
      </w:pPr>
      <w:r w:rsidRPr="00C854E6">
        <w:lastRenderedPageBreak/>
        <w:t>Это позволяет гибко подстраиваться под меняющиеся медицинские протоколы без необходимости обновления всего приложения, обеспечивая постоянную актуальность собираемых данных. Для существующих анкет с</w:t>
      </w:r>
      <w:r w:rsidRPr="00C854E6">
        <w:t>о</w:t>
      </w:r>
      <w:r w:rsidRPr="00C854E6">
        <w:t>храняется обратная совместимость - отсутствующие в старых записях новые поля помечаются как "не указано" при отображении</w:t>
      </w:r>
      <w:r w:rsidR="0041067E" w:rsidRPr="00C854E6">
        <w:t>.</w:t>
      </w:r>
    </w:p>
    <w:p w14:paraId="3DD75788" w14:textId="2639C631" w:rsidR="0041067E" w:rsidRPr="00C854E6" w:rsidRDefault="0041067E" w:rsidP="0041067E">
      <w:pPr>
        <w:pStyle w:val="af8"/>
        <w:rPr>
          <w:b w:val="0"/>
          <w:bCs w:val="0"/>
          <w:color w:val="auto"/>
          <w:sz w:val="28"/>
          <w:szCs w:val="28"/>
        </w:rPr>
      </w:pPr>
      <w:r w:rsidRPr="00C854E6">
        <w:rPr>
          <w:b w:val="0"/>
          <w:bCs w:val="0"/>
          <w:color w:val="auto"/>
          <w:sz w:val="28"/>
          <w:szCs w:val="28"/>
        </w:rPr>
        <w:t>Страница создания новой анкеты показана на рисунке А.4.</w:t>
      </w:r>
    </w:p>
    <w:p w14:paraId="3EFE5388" w14:textId="77777777" w:rsidR="0041067E" w:rsidRPr="00C854E6" w:rsidRDefault="0041067E" w:rsidP="0056326D">
      <w:pPr>
        <w:spacing w:line="278" w:lineRule="auto"/>
      </w:pPr>
    </w:p>
    <w:p w14:paraId="1CC0A886" w14:textId="78CE3428" w:rsidR="00E20C1B" w:rsidRPr="00C854E6" w:rsidRDefault="00F93FD3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3.2.4</w:t>
      </w:r>
      <w:r w:rsidR="00E20C1B" w:rsidRPr="00C854E6">
        <w:rPr>
          <w:b/>
          <w:bCs/>
        </w:rPr>
        <w:t>. Экран списка анкет</w:t>
      </w:r>
    </w:p>
    <w:p w14:paraId="260DE955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Назначение:</w:t>
      </w:r>
    </w:p>
    <w:p w14:paraId="7EBD34BF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Управление локальной базой пациентов</w:t>
      </w:r>
    </w:p>
    <w:p w14:paraId="3B9D7F8B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Подготовка к синхронизации с облаком</w:t>
      </w:r>
    </w:p>
    <w:p w14:paraId="2432D096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Работа с данными:</w:t>
      </w:r>
    </w:p>
    <w:p w14:paraId="4C78E335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Получает список из </w:t>
      </w:r>
      <w:proofErr w:type="spellStart"/>
      <w:r w:rsidRPr="00C854E6">
        <w:t>ankets.json</w:t>
      </w:r>
      <w:proofErr w:type="spellEnd"/>
    </w:p>
    <w:p w14:paraId="54B1447D" w14:textId="3CE15A5A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Фильтрует по статусу отправки (</w:t>
      </w:r>
      <w:proofErr w:type="spellStart"/>
      <w:r w:rsidRPr="00C854E6">
        <w:t>sending</w:t>
      </w:r>
      <w:proofErr w:type="spellEnd"/>
      <w:r w:rsidRPr="00C854E6">
        <w:t xml:space="preserve">: </w:t>
      </w:r>
      <w:proofErr w:type="spellStart"/>
      <w:r w:rsidRPr="00C854E6">
        <w:t>false</w:t>
      </w:r>
      <w:proofErr w:type="spellEnd"/>
      <w:r w:rsidRPr="00C854E6">
        <w:t>), так же имеет поле п</w:t>
      </w:r>
      <w:r w:rsidRPr="00C854E6">
        <w:t>о</w:t>
      </w:r>
      <w:r w:rsidRPr="00C854E6">
        <w:t>иска пациентов по ФИО</w:t>
      </w:r>
    </w:p>
    <w:p w14:paraId="2F9D6041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При выборе конкретной анкеты загружает полные данные через ID</w:t>
      </w:r>
    </w:p>
    <w:p w14:paraId="43826638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Критичные процессы:</w:t>
      </w:r>
    </w:p>
    <w:p w14:paraId="7C984C8E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Помечает анкеты для отправки</w:t>
      </w:r>
    </w:p>
    <w:p w14:paraId="6F3CB8D1" w14:textId="78F12DDF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Управляет очередью синхронизации</w:t>
      </w:r>
    </w:p>
    <w:p w14:paraId="73C8768D" w14:textId="550871AB" w:rsidR="0041067E" w:rsidRPr="00C854E6" w:rsidRDefault="0041067E" w:rsidP="0041067E">
      <w:pPr>
        <w:pStyle w:val="af8"/>
        <w:ind w:left="360"/>
        <w:rPr>
          <w:b w:val="0"/>
          <w:bCs w:val="0"/>
          <w:color w:val="auto"/>
          <w:sz w:val="28"/>
          <w:szCs w:val="28"/>
        </w:rPr>
      </w:pPr>
      <w:r w:rsidRPr="00C854E6">
        <w:rPr>
          <w:b w:val="0"/>
          <w:bCs w:val="0"/>
          <w:color w:val="auto"/>
          <w:sz w:val="28"/>
          <w:szCs w:val="28"/>
        </w:rPr>
        <w:t>Страница с пациентами показана на рисунке</w:t>
      </w:r>
      <w:r w:rsidR="008B1831" w:rsidRPr="00C854E6">
        <w:rPr>
          <w:b w:val="0"/>
          <w:bCs w:val="0"/>
          <w:color w:val="auto"/>
          <w:sz w:val="28"/>
          <w:szCs w:val="28"/>
        </w:rPr>
        <w:t xml:space="preserve"> А.5</w:t>
      </w:r>
    </w:p>
    <w:p w14:paraId="32C88640" w14:textId="4BDFD10F" w:rsidR="00E20C1B" w:rsidRPr="00C854E6" w:rsidRDefault="00F93FD3" w:rsidP="00E20C1B">
      <w:pPr>
        <w:spacing w:line="278" w:lineRule="auto"/>
      </w:pPr>
      <w:r w:rsidRPr="00C854E6">
        <w:rPr>
          <w:b/>
          <w:bCs/>
        </w:rPr>
        <w:t>3</w:t>
      </w:r>
      <w:r w:rsidR="00E20C1B" w:rsidRPr="00C854E6">
        <w:rPr>
          <w:b/>
          <w:bCs/>
        </w:rPr>
        <w:t>.2.</w:t>
      </w:r>
      <w:r w:rsidRPr="00C854E6">
        <w:rPr>
          <w:b/>
          <w:bCs/>
        </w:rPr>
        <w:t>5</w:t>
      </w:r>
      <w:r w:rsidR="00E20C1B" w:rsidRPr="00C854E6">
        <w:rPr>
          <w:b/>
          <w:bCs/>
        </w:rPr>
        <w:t>. Экран справки</w:t>
      </w:r>
    </w:p>
    <w:p w14:paraId="51D3248F" w14:textId="77777777" w:rsidR="00E20C1B" w:rsidRPr="00C854E6" w:rsidRDefault="00E20C1B" w:rsidP="00E20C1B">
      <w:pPr>
        <w:spacing w:line="278" w:lineRule="auto"/>
      </w:pPr>
      <w:r w:rsidRPr="00C854E6">
        <w:rPr>
          <w:b/>
          <w:bCs/>
        </w:rPr>
        <w:t>Особенности реализации:</w:t>
      </w:r>
    </w:p>
    <w:p w14:paraId="2C2E5D97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Загружает данные из локального хранилища</w:t>
      </w:r>
    </w:p>
    <w:p w14:paraId="09C922F4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Для контекстных подсказок использует поле </w:t>
      </w:r>
      <w:proofErr w:type="spellStart"/>
      <w:r w:rsidRPr="00C854E6">
        <w:t>Help</w:t>
      </w:r>
      <w:proofErr w:type="spellEnd"/>
      <w:r w:rsidRPr="00C854E6">
        <w:t> из </w:t>
      </w:r>
      <w:proofErr w:type="spellStart"/>
      <w:r w:rsidRPr="00C854E6">
        <w:t>Characteristic</w:t>
      </w:r>
      <w:proofErr w:type="spellEnd"/>
    </w:p>
    <w:p w14:paraId="044EADDB" w14:textId="3FFD8251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Автоматически обновляет справочные материалы при синхронизации</w:t>
      </w:r>
    </w:p>
    <w:p w14:paraId="7B7D250E" w14:textId="66650B8C" w:rsidR="008B1831" w:rsidRPr="00C854E6" w:rsidRDefault="008B1831" w:rsidP="008B1831">
      <w:pPr>
        <w:spacing w:line="278" w:lineRule="auto"/>
        <w:ind w:left="720"/>
      </w:pPr>
      <w:r w:rsidRPr="00C854E6">
        <w:t>Скриншот экрана справки отображен на рисунке А.6.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37B0E13B" w14:textId="77777777" w:rsidR="009423D2" w:rsidRDefault="009423D2">
      <w:pPr>
        <w:spacing w:line="278" w:lineRule="auto"/>
      </w:pPr>
    </w:p>
    <w:p w14:paraId="176CB192" w14:textId="55AFEE3A" w:rsidR="00405D18" w:rsidRPr="00C854E6" w:rsidRDefault="00405D18" w:rsidP="00C854E6">
      <w:pPr>
        <w:jc w:val="center"/>
        <w:rPr>
          <w:b/>
          <w:bCs/>
        </w:rPr>
      </w:pPr>
      <w:r w:rsidRPr="00C854E6">
        <w:rPr>
          <w:b/>
          <w:bCs/>
        </w:rPr>
        <w:lastRenderedPageBreak/>
        <w:t>Заключение</w:t>
      </w:r>
    </w:p>
    <w:p w14:paraId="5953069A" w14:textId="3547B6EB" w:rsidR="00405D18" w:rsidRDefault="00504203">
      <w:pPr>
        <w:spacing w:line="278" w:lineRule="auto"/>
      </w:pPr>
      <w:r w:rsidRPr="00504203">
        <w:t xml:space="preserve">Результаты </w:t>
      </w:r>
      <w:r w:rsidR="003B5166">
        <w:t>разработки</w:t>
      </w:r>
      <w:r w:rsidRPr="00504203">
        <w:t xml:space="preserve"> были апробированы на научно-практической конф</w:t>
      </w:r>
      <w:r w:rsidRPr="00504203">
        <w:t>е</w:t>
      </w:r>
      <w:r w:rsidRPr="00504203">
        <w:t>ренции </w:t>
      </w:r>
      <w:r w:rsidRPr="003B5166">
        <w:t>«Проблемы управления в социально-экономических и технических системах»</w:t>
      </w:r>
      <w:r w:rsidRPr="00504203">
        <w:t>, где работа была отмечена дипломом </w:t>
      </w:r>
      <w:r w:rsidRPr="003B5166">
        <w:t>III степени</w:t>
      </w:r>
      <w:r w:rsidRPr="00504203">
        <w:t>. По итогам ко</w:t>
      </w:r>
      <w:r w:rsidRPr="00504203">
        <w:t>н</w:t>
      </w:r>
      <w:r w:rsidRPr="00504203">
        <w:t>ференции подготовлена и сдана в печать научная статья, отражающая осно</w:t>
      </w:r>
      <w:r w:rsidRPr="00504203">
        <w:t>в</w:t>
      </w:r>
      <w:r w:rsidRPr="00504203">
        <w:t>ные выводы исследования.</w:t>
      </w:r>
      <w:r w:rsidR="00405D18"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Default="00405D18" w:rsidP="007353E4">
      <w:r>
        <w:lastRenderedPageBreak/>
        <w:t>Приложение А</w:t>
      </w:r>
    </w:p>
    <w:p w14:paraId="6E55C295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7B5138D" wp14:editId="422236FC">
            <wp:extent cx="4566023" cy="84105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684" cy="84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13C" w14:textId="27A6D9E7" w:rsidR="002C1E3F" w:rsidRDefault="002C1E3F" w:rsidP="002C1E3F">
      <w:pPr>
        <w:pStyle w:val="af8"/>
        <w:jc w:val="center"/>
      </w:pPr>
      <w:r>
        <w:t xml:space="preserve">Рисунок А. </w:t>
      </w:r>
      <w:fldSimple w:instr=" SEQ Рисунок_А. \* ARABIC ">
        <w:r w:rsidR="00BC5E53">
          <w:rPr>
            <w:noProof/>
          </w:rPr>
          <w:t>1</w:t>
        </w:r>
      </w:fldSimple>
      <w:r>
        <w:t xml:space="preserve"> Главное меню</w:t>
      </w:r>
    </w:p>
    <w:p w14:paraId="53AA5398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0A488A" wp14:editId="3E982D8E">
            <wp:extent cx="4305300" cy="7930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6100" cy="79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7E5" w14:textId="58280404" w:rsidR="002C1E3F" w:rsidRDefault="002C1E3F" w:rsidP="002C1E3F">
      <w:pPr>
        <w:pStyle w:val="af8"/>
        <w:jc w:val="center"/>
      </w:pPr>
      <w:r>
        <w:t xml:space="preserve">Рисунок А. </w:t>
      </w:r>
      <w:fldSimple w:instr=" SEQ Рисунок_А. \* ARABIC ">
        <w:r w:rsidR="00BC5E53">
          <w:rPr>
            <w:noProof/>
          </w:rPr>
          <w:t>2</w:t>
        </w:r>
      </w:fldSimple>
      <w:r>
        <w:t xml:space="preserve"> Настройки</w:t>
      </w:r>
    </w:p>
    <w:p w14:paraId="0D943C51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652D965" wp14:editId="136AE457">
            <wp:extent cx="4400550" cy="810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A19" w14:textId="20429264" w:rsidR="002C1E3F" w:rsidRDefault="002C1E3F" w:rsidP="002C1E3F">
      <w:pPr>
        <w:pStyle w:val="af8"/>
        <w:jc w:val="center"/>
      </w:pPr>
      <w:r>
        <w:t xml:space="preserve">Рисунок А. </w:t>
      </w:r>
      <w:fldSimple w:instr=" SEQ Рисунок_А. \* ARABIC ">
        <w:r w:rsidR="00BC5E53">
          <w:rPr>
            <w:noProof/>
          </w:rPr>
          <w:t>3</w:t>
        </w:r>
      </w:fldSimple>
      <w:r>
        <w:t xml:space="preserve"> Регистрация</w:t>
      </w:r>
    </w:p>
    <w:p w14:paraId="74E5D2F7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9914AE1" wp14:editId="65F28449">
            <wp:extent cx="4400550" cy="810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225" w14:textId="43F261C9" w:rsidR="002C1E3F" w:rsidRPr="00BC5E53" w:rsidRDefault="002C1E3F" w:rsidP="002C1E3F">
      <w:pPr>
        <w:pStyle w:val="af8"/>
        <w:jc w:val="center"/>
      </w:pPr>
      <w:r>
        <w:t xml:space="preserve">Рисунок А. </w:t>
      </w:r>
      <w:fldSimple w:instr=" SEQ Рисунок_А. \* ARABIC ">
        <w:r w:rsidR="00BC5E53">
          <w:rPr>
            <w:noProof/>
          </w:rPr>
          <w:t>4</w:t>
        </w:r>
      </w:fldSimple>
      <w:r>
        <w:t xml:space="preserve"> Страница создания новой анкеты</w:t>
      </w:r>
    </w:p>
    <w:p w14:paraId="32E3AF4D" w14:textId="77777777" w:rsidR="00BC5E53" w:rsidRDefault="00BC5E53" w:rsidP="00BC5E53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CB5D76" wp14:editId="53CD5D52">
            <wp:extent cx="4400550" cy="810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B975" w14:textId="3F8314AD" w:rsidR="00BC5E53" w:rsidRPr="00BC5E53" w:rsidRDefault="00BC5E53" w:rsidP="00BC5E53">
      <w:pPr>
        <w:pStyle w:val="af8"/>
        <w:jc w:val="center"/>
        <w:rPr>
          <w:lang w:val="en-US"/>
        </w:rPr>
      </w:pPr>
      <w:bookmarkStart w:id="1" w:name="_GoBack"/>
      <w:bookmarkEnd w:id="1"/>
      <w:r>
        <w:t xml:space="preserve">Рисунок А. </w:t>
      </w:r>
      <w:fldSimple w:instr=" SEQ Рисунок_А. \* ARABIC ">
        <w:r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Страница с пациентами</w:t>
      </w:r>
    </w:p>
    <w:sectPr w:rsidR="00BC5E53" w:rsidRPr="00BC5E53" w:rsidSect="00A84FA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E374A5" w14:textId="77777777" w:rsidR="008C3DEB" w:rsidRDefault="008C3DEB" w:rsidP="005A4842">
      <w:pPr>
        <w:spacing w:after="0" w:line="240" w:lineRule="auto"/>
      </w:pPr>
      <w:r>
        <w:separator/>
      </w:r>
    </w:p>
  </w:endnote>
  <w:endnote w:type="continuationSeparator" w:id="0">
    <w:p w14:paraId="2E88654A" w14:textId="77777777" w:rsidR="008C3DEB" w:rsidRDefault="008C3DEB" w:rsidP="005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0611207"/>
      <w:docPartObj>
        <w:docPartGallery w:val="Page Numbers (Bottom of Page)"/>
        <w:docPartUnique/>
      </w:docPartObj>
    </w:sdtPr>
    <w:sdtEndPr/>
    <w:sdtContent>
      <w:p w14:paraId="125216AA" w14:textId="4E1DF817" w:rsidR="00703DF6" w:rsidRDefault="00703DF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0DE">
          <w:rPr>
            <w:noProof/>
          </w:rPr>
          <w:t>6</w:t>
        </w:r>
        <w:r>
          <w:fldChar w:fldCharType="end"/>
        </w:r>
      </w:p>
    </w:sdtContent>
  </w:sdt>
  <w:p w14:paraId="07ADE002" w14:textId="77777777" w:rsidR="00703DF6" w:rsidRDefault="00703DF6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337D6" w14:textId="77777777" w:rsidR="008C3DEB" w:rsidRDefault="008C3DEB" w:rsidP="005A4842">
      <w:pPr>
        <w:spacing w:after="0" w:line="240" w:lineRule="auto"/>
      </w:pPr>
      <w:r>
        <w:separator/>
      </w:r>
    </w:p>
  </w:footnote>
  <w:footnote w:type="continuationSeparator" w:id="0">
    <w:p w14:paraId="400E3C8A" w14:textId="77777777" w:rsidR="008C3DEB" w:rsidRDefault="008C3DEB" w:rsidP="005A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0A41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A279A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2485B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B0339B"/>
    <w:multiLevelType w:val="multilevel"/>
    <w:tmpl w:val="E950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905A3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205201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82338"/>
    <w:multiLevelType w:val="multilevel"/>
    <w:tmpl w:val="845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8D3CCD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</w:rPr>
    </w:lvl>
  </w:abstractNum>
  <w:abstractNum w:abstractNumId="16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1923EB"/>
    <w:multiLevelType w:val="multilevel"/>
    <w:tmpl w:val="6F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325434"/>
    <w:multiLevelType w:val="multilevel"/>
    <w:tmpl w:val="313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C73B99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E97BB6"/>
    <w:multiLevelType w:val="hybridMultilevel"/>
    <w:tmpl w:val="D9A426C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3"/>
  </w:num>
  <w:num w:numId="3">
    <w:abstractNumId w:val="30"/>
  </w:num>
  <w:num w:numId="4">
    <w:abstractNumId w:val="5"/>
  </w:num>
  <w:num w:numId="5">
    <w:abstractNumId w:val="4"/>
  </w:num>
  <w:num w:numId="6">
    <w:abstractNumId w:val="27"/>
  </w:num>
  <w:num w:numId="7">
    <w:abstractNumId w:val="17"/>
  </w:num>
  <w:num w:numId="8">
    <w:abstractNumId w:val="12"/>
  </w:num>
  <w:num w:numId="9">
    <w:abstractNumId w:val="18"/>
  </w:num>
  <w:num w:numId="10">
    <w:abstractNumId w:val="7"/>
  </w:num>
  <w:num w:numId="11">
    <w:abstractNumId w:val="11"/>
  </w:num>
  <w:num w:numId="12">
    <w:abstractNumId w:val="20"/>
  </w:num>
  <w:num w:numId="13">
    <w:abstractNumId w:val="24"/>
  </w:num>
  <w:num w:numId="14">
    <w:abstractNumId w:val="23"/>
  </w:num>
  <w:num w:numId="15">
    <w:abstractNumId w:val="9"/>
  </w:num>
  <w:num w:numId="16">
    <w:abstractNumId w:val="16"/>
  </w:num>
  <w:num w:numId="17">
    <w:abstractNumId w:val="31"/>
  </w:num>
  <w:num w:numId="18">
    <w:abstractNumId w:val="14"/>
  </w:num>
  <w:num w:numId="19">
    <w:abstractNumId w:val="19"/>
  </w:num>
  <w:num w:numId="20">
    <w:abstractNumId w:val="10"/>
  </w:num>
  <w:num w:numId="21">
    <w:abstractNumId w:val="21"/>
  </w:num>
  <w:num w:numId="22">
    <w:abstractNumId w:val="32"/>
  </w:num>
  <w:num w:numId="23">
    <w:abstractNumId w:val="28"/>
  </w:num>
  <w:num w:numId="24">
    <w:abstractNumId w:val="15"/>
  </w:num>
  <w:num w:numId="25">
    <w:abstractNumId w:val="29"/>
  </w:num>
  <w:num w:numId="26">
    <w:abstractNumId w:val="3"/>
  </w:num>
  <w:num w:numId="27">
    <w:abstractNumId w:val="1"/>
  </w:num>
  <w:num w:numId="28">
    <w:abstractNumId w:val="2"/>
  </w:num>
  <w:num w:numId="29">
    <w:abstractNumId w:val="25"/>
  </w:num>
  <w:num w:numId="30">
    <w:abstractNumId w:val="8"/>
  </w:num>
  <w:num w:numId="31">
    <w:abstractNumId w:val="22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2D"/>
    <w:rsid w:val="000306D3"/>
    <w:rsid w:val="00034790"/>
    <w:rsid w:val="00066920"/>
    <w:rsid w:val="000673E6"/>
    <w:rsid w:val="000F71FB"/>
    <w:rsid w:val="00106D8E"/>
    <w:rsid w:val="00151992"/>
    <w:rsid w:val="001C2C97"/>
    <w:rsid w:val="00285B7A"/>
    <w:rsid w:val="002929BA"/>
    <w:rsid w:val="002A2B6F"/>
    <w:rsid w:val="002C1E3F"/>
    <w:rsid w:val="00340E75"/>
    <w:rsid w:val="00351B53"/>
    <w:rsid w:val="003A20DE"/>
    <w:rsid w:val="003B2FC7"/>
    <w:rsid w:val="003B5166"/>
    <w:rsid w:val="00405D18"/>
    <w:rsid w:val="0041067E"/>
    <w:rsid w:val="00422752"/>
    <w:rsid w:val="00437B49"/>
    <w:rsid w:val="00444C26"/>
    <w:rsid w:val="004456B2"/>
    <w:rsid w:val="004525E6"/>
    <w:rsid w:val="004C288A"/>
    <w:rsid w:val="004E10E0"/>
    <w:rsid w:val="005028EA"/>
    <w:rsid w:val="00504203"/>
    <w:rsid w:val="00534502"/>
    <w:rsid w:val="0056326D"/>
    <w:rsid w:val="00584A7C"/>
    <w:rsid w:val="005A4842"/>
    <w:rsid w:val="005F0E27"/>
    <w:rsid w:val="0060301B"/>
    <w:rsid w:val="00624B7B"/>
    <w:rsid w:val="006313C0"/>
    <w:rsid w:val="00670F1C"/>
    <w:rsid w:val="00693812"/>
    <w:rsid w:val="006A7CB0"/>
    <w:rsid w:val="006D22E0"/>
    <w:rsid w:val="00703DF6"/>
    <w:rsid w:val="007353E4"/>
    <w:rsid w:val="00830843"/>
    <w:rsid w:val="008A3BA5"/>
    <w:rsid w:val="008A7F20"/>
    <w:rsid w:val="008B1831"/>
    <w:rsid w:val="008B4ED6"/>
    <w:rsid w:val="008C3DEB"/>
    <w:rsid w:val="008D4FD0"/>
    <w:rsid w:val="008E62B8"/>
    <w:rsid w:val="009423D2"/>
    <w:rsid w:val="00976C4B"/>
    <w:rsid w:val="009A6117"/>
    <w:rsid w:val="009F2495"/>
    <w:rsid w:val="00A02CC2"/>
    <w:rsid w:val="00A6399B"/>
    <w:rsid w:val="00A737D0"/>
    <w:rsid w:val="00A767AE"/>
    <w:rsid w:val="00A84FA3"/>
    <w:rsid w:val="00AF21FB"/>
    <w:rsid w:val="00BA28E2"/>
    <w:rsid w:val="00BA61D5"/>
    <w:rsid w:val="00BC5E53"/>
    <w:rsid w:val="00BF45D3"/>
    <w:rsid w:val="00C26B2D"/>
    <w:rsid w:val="00C854E6"/>
    <w:rsid w:val="00C956E5"/>
    <w:rsid w:val="00CB4A27"/>
    <w:rsid w:val="00CC4D66"/>
    <w:rsid w:val="00D167AB"/>
    <w:rsid w:val="00DD4670"/>
    <w:rsid w:val="00DE102D"/>
    <w:rsid w:val="00E12248"/>
    <w:rsid w:val="00E20C1B"/>
    <w:rsid w:val="00E85FDB"/>
    <w:rsid w:val="00ED0C65"/>
    <w:rsid w:val="00F01E4C"/>
    <w:rsid w:val="00F93FD3"/>
    <w:rsid w:val="00FA42C5"/>
    <w:rsid w:val="00FD37F6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caption"/>
    <w:basedOn w:val="a"/>
    <w:next w:val="a"/>
    <w:uiPriority w:val="35"/>
    <w:unhideWhenUsed/>
    <w:qFormat/>
    <w:rsid w:val="006A7CB0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s-markdown-paragraph">
    <w:name w:val="ds-markdown-paragraph"/>
    <w:basedOn w:val="a"/>
    <w:rsid w:val="002929B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octext">
    <w:name w:val="doc__text"/>
    <w:basedOn w:val="a"/>
    <w:rsid w:val="008B4ED6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caption"/>
    <w:basedOn w:val="a"/>
    <w:next w:val="a"/>
    <w:uiPriority w:val="35"/>
    <w:unhideWhenUsed/>
    <w:qFormat/>
    <w:rsid w:val="006A7CB0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s-markdown-paragraph">
    <w:name w:val="ds-markdown-paragraph"/>
    <w:basedOn w:val="a"/>
    <w:rsid w:val="002929B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octext">
    <w:name w:val="doc__text"/>
    <w:basedOn w:val="a"/>
    <w:rsid w:val="008B4ED6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9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5895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7131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0720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6934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2614-8CDE-49B4-A1E0-1CA3BC95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20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48</cp:revision>
  <dcterms:created xsi:type="dcterms:W3CDTF">2025-03-20T12:15:00Z</dcterms:created>
  <dcterms:modified xsi:type="dcterms:W3CDTF">2025-05-20T08:47:00Z</dcterms:modified>
</cp:coreProperties>
</file>