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3247F155"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9A4C86" w:rsidRPr="009A4C86">
        <w:rPr>
          <w:rFonts w:ascii="Arial" w:hAnsi="Arial" w:cs="Arial"/>
          <w:b/>
          <w:i/>
          <w:sz w:val="22"/>
          <w:szCs w:val="22"/>
          <w:highlight w:val="lightGray"/>
        </w:rPr>
        <w:t>___________________________________________________________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7DA01661"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57637D" w:rsidRPr="007A328F">
        <w:rPr>
          <w:rFonts w:ascii="Arial" w:hAnsi="Arial" w:cs="Arial"/>
          <w:b/>
          <w:sz w:val="22"/>
          <w:szCs w:val="22"/>
          <w:highlight w:val="yellow"/>
        </w:rPr>
        <w:t>Mohammed Asnain Khan</w:t>
      </w:r>
      <w:r w:rsidR="00296AE4">
        <w:rPr>
          <w:rFonts w:ascii="Arial" w:hAnsi="Arial" w:cs="Arial"/>
          <w:b/>
          <w:sz w:val="22"/>
          <w:szCs w:val="22"/>
        </w:rPr>
        <w:t xml:space="preserve"> </w:t>
      </w:r>
      <w:r>
        <w:rPr>
          <w:rFonts w:ascii="Arial" w:hAnsi="Arial" w:cs="Arial"/>
          <w:b/>
          <w:sz w:val="22"/>
          <w:szCs w:val="22"/>
        </w:rPr>
        <w:t xml:space="preserve">(name) whose address is </w:t>
      </w:r>
      <w:r w:rsidR="006902CC" w:rsidRPr="006902CC">
        <w:rPr>
          <w:rFonts w:ascii="Arial" w:hAnsi="Arial" w:cs="Arial"/>
          <w:b/>
          <w:sz w:val="22"/>
          <w:szCs w:val="22"/>
          <w:highlight w:val="yellow"/>
        </w:rPr>
        <w:t>217 Parkside Road</w:t>
      </w:r>
      <w:r w:rsidR="006902CC">
        <w:rPr>
          <w:rFonts w:ascii="Arial" w:hAnsi="Arial" w:cs="Arial"/>
          <w:b/>
          <w:sz w:val="22"/>
          <w:szCs w:val="22"/>
        </w:rPr>
        <w:t xml:space="preserve"> </w:t>
      </w:r>
      <w:r>
        <w:rPr>
          <w:rFonts w:ascii="Arial" w:hAnsi="Arial" w:cs="Arial"/>
          <w:b/>
          <w:sz w:val="22"/>
          <w:szCs w:val="22"/>
        </w:rPr>
        <w:t>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 xml:space="preserve">and in this capacity has access to the confidential information and intellectual property of the University of Bradford </w:t>
      </w:r>
      <w:proofErr w:type="gramStart"/>
      <w:r>
        <w:rPr>
          <w:rFonts w:ascii="Arial" w:hAnsi="Arial" w:cs="Arial"/>
          <w:b/>
          <w:sz w:val="22"/>
          <w:szCs w:val="22"/>
        </w:rPr>
        <w:t>in the course of</w:t>
      </w:r>
      <w:proofErr w:type="gramEnd"/>
      <w:r>
        <w:rPr>
          <w:rFonts w:ascii="Arial" w:hAnsi="Arial" w:cs="Arial"/>
          <w:b/>
          <w:sz w:val="22"/>
          <w:szCs w:val="22"/>
        </w:rPr>
        <w:t xml:space="preserve">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2D789E60"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w:t>
      </w:r>
      <w:r w:rsidR="006902CC">
        <w:rPr>
          <w:rFonts w:ascii="Arial" w:hAnsi="Arial" w:cs="Arial"/>
          <w:b/>
          <w:sz w:val="22"/>
          <w:szCs w:val="22"/>
        </w:rPr>
        <w:t xml:space="preserve"> </w:t>
      </w:r>
      <w:r w:rsidR="006902CC" w:rsidRPr="006902CC">
        <w:rPr>
          <w:rFonts w:ascii="Arial" w:hAnsi="Arial" w:cs="Arial"/>
          <w:b/>
          <w:sz w:val="22"/>
          <w:szCs w:val="22"/>
          <w:highlight w:val="yellow"/>
        </w:rPr>
        <w:t>Mohammed Asnain Khan</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t>
      </w:r>
      <w:proofErr w:type="gramStart"/>
      <w:r>
        <w:rPr>
          <w:rFonts w:ascii="Arial" w:hAnsi="Arial" w:cs="Arial"/>
          <w:b/>
          <w:sz w:val="22"/>
          <w:szCs w:val="22"/>
        </w:rPr>
        <w:t>Work</w:t>
      </w:r>
      <w:r w:rsidRPr="00C75F98">
        <w:rPr>
          <w:rFonts w:ascii="Arial" w:hAnsi="Arial" w:cs="Arial"/>
          <w:b/>
          <w:sz w:val="22"/>
          <w:szCs w:val="22"/>
        </w:rPr>
        <w:t>;</w:t>
      </w:r>
      <w:proofErr w:type="gramEnd"/>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 xml:space="preserve">During this time, you may have access to confidential, non-public proprietary information of the University which shall include (without limitation) the intellectual property (“Confidential Information”) within the </w:t>
      </w:r>
      <w:proofErr w:type="gramStart"/>
      <w:r>
        <w:rPr>
          <w:rFonts w:cs="Arial"/>
          <w:szCs w:val="22"/>
        </w:rPr>
        <w:t>Work</w:t>
      </w:r>
      <w:proofErr w:type="gramEnd"/>
      <w:r>
        <w:rPr>
          <w:rFonts w:cs="Arial"/>
          <w:szCs w:val="22"/>
        </w:rPr>
        <w:t xml:space="preserve">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w:t>
      </w:r>
      <w:proofErr w:type="gramStart"/>
      <w:r w:rsidRPr="00874C01">
        <w:rPr>
          <w:rFonts w:cs="Arial"/>
          <w:szCs w:val="22"/>
        </w:rPr>
        <w:t>be considered to be</w:t>
      </w:r>
      <w:proofErr w:type="gramEnd"/>
      <w:r w:rsidRPr="00874C01">
        <w:rPr>
          <w:rFonts w:cs="Arial"/>
          <w:szCs w:val="22"/>
        </w:rPr>
        <w:t xml:space="preserv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w:t>
      </w:r>
      <w:proofErr w:type="gramStart"/>
      <w:r w:rsidRPr="00874C01">
        <w:rPr>
          <w:rFonts w:cs="Arial"/>
          <w:szCs w:val="22"/>
        </w:rPr>
        <w:t>in the course of</w:t>
      </w:r>
      <w:proofErr w:type="gramEnd"/>
      <w:r w:rsidRPr="00874C01">
        <w:rPr>
          <w:rFonts w:cs="Arial"/>
          <w:szCs w:val="22"/>
        </w:rPr>
        <w:t xml:space="preserve">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w:t>
      </w:r>
      <w:proofErr w:type="gramStart"/>
      <w:r>
        <w:rPr>
          <w:rFonts w:ascii="Arial" w:hAnsi="Arial" w:cs="Arial"/>
          <w:sz w:val="22"/>
          <w:szCs w:val="22"/>
        </w:rPr>
        <w:t>University</w:t>
      </w:r>
      <w:r w:rsidRPr="006A4170">
        <w:rPr>
          <w:rFonts w:ascii="Arial" w:hAnsi="Arial" w:cs="Arial"/>
          <w:sz w:val="22"/>
          <w:szCs w:val="22"/>
        </w:rPr>
        <w:t>;</w:t>
      </w:r>
      <w:proofErr w:type="gramEnd"/>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 xml:space="preserve">is or becomes publicly known without any breach of this agreement or any other undertaking to keep it </w:t>
      </w:r>
      <w:proofErr w:type="gramStart"/>
      <w:r w:rsidRPr="006A4170">
        <w:rPr>
          <w:rFonts w:ascii="Arial" w:hAnsi="Arial" w:cs="Arial"/>
          <w:sz w:val="22"/>
          <w:szCs w:val="22"/>
        </w:rPr>
        <w:t>confidential;</w:t>
      </w:r>
      <w:proofErr w:type="gramEnd"/>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w:t>
      </w:r>
      <w:proofErr w:type="gramStart"/>
      <w:r>
        <w:rPr>
          <w:rFonts w:ascii="Arial" w:hAnsi="Arial" w:cs="Arial"/>
          <w:sz w:val="22"/>
          <w:szCs w:val="22"/>
        </w:rPr>
        <w:t>University</w:t>
      </w:r>
      <w:r w:rsidRPr="006A4170">
        <w:rPr>
          <w:rFonts w:ascii="Arial" w:hAnsi="Arial" w:cs="Arial"/>
          <w:sz w:val="22"/>
          <w:szCs w:val="22"/>
        </w:rPr>
        <w:t>;</w:t>
      </w:r>
      <w:proofErr w:type="gramEnd"/>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w:t>
      </w:r>
      <w:proofErr w:type="gramStart"/>
      <w:r w:rsidRPr="00F43A26">
        <w:rPr>
          <w:rFonts w:ascii="Arial" w:hAnsi="Arial" w:cs="Arial"/>
          <w:sz w:val="22"/>
          <w:szCs w:val="22"/>
        </w:rPr>
        <w:t>University</w:t>
      </w:r>
      <w:proofErr w:type="gramEnd"/>
      <w:r w:rsidRPr="00F43A26">
        <w:rPr>
          <w:rFonts w:ascii="Arial" w:hAnsi="Arial" w:cs="Arial"/>
          <w:sz w:val="22"/>
          <w:szCs w:val="22"/>
        </w:rPr>
        <w:t xml:space="preserve">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If the University has not notified its decision within the </w:t>
      </w:r>
      <w:proofErr w:type="gramStart"/>
      <w:r w:rsidRPr="00F43A26">
        <w:rPr>
          <w:rFonts w:ascii="Arial" w:hAnsi="Arial" w:cs="Arial"/>
          <w:sz w:val="22"/>
          <w:szCs w:val="22"/>
        </w:rPr>
        <w:t>aforementioned timeframe</w:t>
      </w:r>
      <w:proofErr w:type="gramEnd"/>
      <w:r w:rsidRPr="00F43A26">
        <w:rPr>
          <w:rFonts w:ascii="Arial" w:hAnsi="Arial" w:cs="Arial"/>
          <w:sz w:val="22"/>
          <w:szCs w:val="22"/>
        </w:rPr>
        <w:t xml:space="preserv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0F4FFF7E"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6902CC" w:rsidRPr="006902CC">
        <w:rPr>
          <w:rFonts w:ascii="Arial" w:hAnsi="Arial" w:cs="Arial"/>
          <w:sz w:val="22"/>
          <w:szCs w:val="22"/>
          <w:highlight w:val="yellow"/>
        </w:rPr>
        <w:t>Mohammed Asnain Khan</w:t>
      </w:r>
      <w:r w:rsidR="006902CC">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2A6B79A8" w:rsidR="001F6E56" w:rsidRDefault="001F6E56" w:rsidP="001F6E56">
      <w:pPr>
        <w:ind w:right="-108"/>
        <w:jc w:val="both"/>
        <w:rPr>
          <w:rFonts w:ascii="Arial" w:hAnsi="Arial" w:cs="Arial"/>
          <w:sz w:val="22"/>
          <w:szCs w:val="22"/>
        </w:rPr>
      </w:pPr>
      <w:r>
        <w:rPr>
          <w:rFonts w:ascii="Arial" w:hAnsi="Arial" w:cs="Arial"/>
          <w:sz w:val="22"/>
          <w:szCs w:val="22"/>
        </w:rPr>
        <w:t>I</w:t>
      </w:r>
      <w:r w:rsidR="006902CC">
        <w:rPr>
          <w:rFonts w:ascii="Arial" w:hAnsi="Arial" w:cs="Arial"/>
          <w:sz w:val="22"/>
          <w:szCs w:val="22"/>
        </w:rPr>
        <w:t xml:space="preserve"> </w:t>
      </w:r>
      <w:r w:rsidR="006902CC" w:rsidRPr="006902CC">
        <w:rPr>
          <w:rFonts w:ascii="Arial" w:hAnsi="Arial" w:cs="Arial"/>
          <w:sz w:val="22"/>
          <w:szCs w:val="22"/>
          <w:highlight w:val="yellow"/>
        </w:rPr>
        <w:t>Mohammed Asnain Khan</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6D6F6844" w:rsidR="001F6E56" w:rsidRDefault="001F6E56" w:rsidP="001F6E56">
      <w:pPr>
        <w:ind w:right="-108"/>
        <w:jc w:val="both"/>
        <w:rPr>
          <w:rFonts w:ascii="Arial" w:hAnsi="Arial" w:cs="Arial"/>
          <w:sz w:val="22"/>
          <w:szCs w:val="22"/>
        </w:rPr>
      </w:pPr>
      <w:r>
        <w:rPr>
          <w:rFonts w:ascii="Arial" w:hAnsi="Arial" w:cs="Arial"/>
          <w:sz w:val="22"/>
          <w:szCs w:val="22"/>
        </w:rPr>
        <w:t>Signed</w:t>
      </w:r>
      <w:r w:rsidR="006902CC">
        <w:rPr>
          <w:rFonts w:ascii="Arial" w:hAnsi="Arial" w:cs="Arial"/>
          <w:sz w:val="22"/>
          <w:szCs w:val="22"/>
        </w:rPr>
        <w:t xml:space="preserve">: </w:t>
      </w:r>
      <w:r w:rsidR="006902CC" w:rsidRPr="006902CC">
        <w:rPr>
          <w:rFonts w:ascii="Arial" w:hAnsi="Arial" w:cs="Arial"/>
          <w:sz w:val="22"/>
          <w:szCs w:val="22"/>
          <w:highlight w:val="yellow"/>
        </w:rPr>
        <w:t>Mohammed Asnain Khan</w:t>
      </w:r>
      <w:r w:rsidR="006902CC">
        <w:rPr>
          <w:rFonts w:ascii="Arial" w:hAnsi="Arial" w:cs="Arial"/>
          <w:sz w:val="22"/>
          <w:szCs w:val="22"/>
        </w:rPr>
        <w:t xml:space="preserve"> </w:t>
      </w:r>
      <w:r>
        <w:rPr>
          <w:rFonts w:ascii="Arial" w:hAnsi="Arial" w:cs="Arial"/>
          <w:sz w:val="22"/>
          <w:szCs w:val="22"/>
        </w:rPr>
        <w:t>Dated</w:t>
      </w:r>
      <w:r w:rsidR="006902CC">
        <w:rPr>
          <w:rFonts w:ascii="Arial" w:hAnsi="Arial" w:cs="Arial"/>
          <w:sz w:val="22"/>
          <w:szCs w:val="22"/>
        </w:rPr>
        <w:t xml:space="preserve">: </w:t>
      </w:r>
      <w:r w:rsidR="006902CC" w:rsidRPr="006902CC">
        <w:rPr>
          <w:rFonts w:ascii="Arial" w:hAnsi="Arial" w:cs="Arial"/>
          <w:sz w:val="22"/>
          <w:szCs w:val="22"/>
          <w:highlight w:val="yellow"/>
        </w:rPr>
        <w:t>13/02/2025</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388AD058"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006902CC">
        <w:rPr>
          <w:rFonts w:ascii="Arial" w:hAnsi="Arial" w:cs="Arial"/>
          <w:sz w:val="22"/>
          <w:szCs w:val="22"/>
        </w:rPr>
        <w:t>: Farhan Assam</w:t>
      </w:r>
      <w:r w:rsidRPr="00A567D0">
        <w:rPr>
          <w:rFonts w:ascii="Arial" w:hAnsi="Arial" w:cs="Arial"/>
          <w:sz w:val="22"/>
          <w:szCs w:val="22"/>
        </w:rPr>
        <w:t xml:space="preserve"> Dated</w:t>
      </w:r>
      <w:r w:rsidR="00296AE4">
        <w:rPr>
          <w:rFonts w:ascii="Arial" w:hAnsi="Arial" w:cs="Arial"/>
          <w:sz w:val="22"/>
          <w:szCs w:val="22"/>
        </w:rPr>
        <w:t xml:space="preserve"> </w:t>
      </w:r>
      <w:r w:rsidR="006902CC">
        <w:rPr>
          <w:rFonts w:ascii="Arial" w:hAnsi="Arial" w:cs="Arial"/>
          <w:sz w:val="22"/>
          <w:szCs w:val="22"/>
        </w:rPr>
        <w:t>13/02/2025</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0FAE30FA" w:rsidR="001F6E56" w:rsidRDefault="006902CC" w:rsidP="001F6E56">
      <w:pPr>
        <w:ind w:right="-108"/>
        <w:jc w:val="both"/>
        <w:rPr>
          <w:rFonts w:ascii="Arial" w:hAnsi="Arial" w:cs="Arial"/>
          <w:sz w:val="22"/>
          <w:szCs w:val="22"/>
        </w:rPr>
      </w:pPr>
      <w:r>
        <w:rPr>
          <w:rFonts w:ascii="Arial" w:hAnsi="Arial" w:cs="Arial"/>
          <w:sz w:val="22"/>
          <w:szCs w:val="22"/>
        </w:rPr>
        <w:t>Farhan Assam</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w:t>
      </w:r>
      <w:r w:rsidR="001F6E56">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3EB3DC33" w:rsidR="001F6E56" w:rsidRDefault="006902CC" w:rsidP="001F6E56">
      <w:pPr>
        <w:ind w:right="-108"/>
        <w:jc w:val="both"/>
        <w:rPr>
          <w:rFonts w:ascii="Arial" w:hAnsi="Arial" w:cs="Arial"/>
          <w:sz w:val="22"/>
          <w:szCs w:val="22"/>
        </w:rPr>
      </w:pPr>
      <w:r>
        <w:rPr>
          <w:rFonts w:ascii="Arial" w:hAnsi="Arial" w:cs="Arial"/>
          <w:sz w:val="22"/>
          <w:szCs w:val="22"/>
        </w:rPr>
        <w:t>Mohammed Asnain Khan</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37553" w14:textId="77777777" w:rsidR="007448F9" w:rsidRDefault="007448F9" w:rsidP="005F666A">
      <w:r>
        <w:separator/>
      </w:r>
    </w:p>
  </w:endnote>
  <w:endnote w:type="continuationSeparator" w:id="0">
    <w:p w14:paraId="2D2B875E" w14:textId="77777777" w:rsidR="007448F9" w:rsidRDefault="007448F9"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E851F" w14:textId="77777777" w:rsidR="007448F9" w:rsidRDefault="007448F9" w:rsidP="005F666A">
      <w:r>
        <w:separator/>
      </w:r>
    </w:p>
  </w:footnote>
  <w:footnote w:type="continuationSeparator" w:id="0">
    <w:p w14:paraId="7B91B714" w14:textId="77777777" w:rsidR="007448F9" w:rsidRDefault="007448F9"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44B49"/>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7637D"/>
    <w:rsid w:val="005818C4"/>
    <w:rsid w:val="005820E1"/>
    <w:rsid w:val="00593107"/>
    <w:rsid w:val="00593D8B"/>
    <w:rsid w:val="005B2A82"/>
    <w:rsid w:val="005C526C"/>
    <w:rsid w:val="005E6B74"/>
    <w:rsid w:val="005F666A"/>
    <w:rsid w:val="00602263"/>
    <w:rsid w:val="00617C06"/>
    <w:rsid w:val="006456E0"/>
    <w:rsid w:val="0065491B"/>
    <w:rsid w:val="0068611A"/>
    <w:rsid w:val="006902CC"/>
    <w:rsid w:val="006E3C5A"/>
    <w:rsid w:val="006E541E"/>
    <w:rsid w:val="006F659B"/>
    <w:rsid w:val="007178C8"/>
    <w:rsid w:val="0074465A"/>
    <w:rsid w:val="007448F9"/>
    <w:rsid w:val="0075195D"/>
    <w:rsid w:val="007867F6"/>
    <w:rsid w:val="007A18CD"/>
    <w:rsid w:val="007A328F"/>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56C32"/>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CF34FF"/>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1DEA"/>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Asnain Khan</cp:lastModifiedBy>
  <cp:revision>2</cp:revision>
  <cp:lastPrinted>2019-03-20T13:05:00Z</cp:lastPrinted>
  <dcterms:created xsi:type="dcterms:W3CDTF">2025-03-07T14:57:00Z</dcterms:created>
  <dcterms:modified xsi:type="dcterms:W3CDTF">2025-03-07T14:57:00Z</dcterms:modified>
</cp:coreProperties>
</file>