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4A5F" w14:textId="4CB793EA" w:rsidR="00633C93" w:rsidRDefault="00B9181B" w:rsidP="00B9181B">
      <w:pPr>
        <w:pStyle w:val="Title"/>
        <w:rPr>
          <w:lang w:val="en-GB"/>
        </w:rPr>
      </w:pPr>
      <w:r>
        <w:rPr>
          <w:lang w:val="en-GB"/>
        </w:rPr>
        <w:t>New Metrics to Prometheus and Grafana</w:t>
      </w:r>
    </w:p>
    <w:p w14:paraId="112225D0" w14:textId="77777777" w:rsidR="00B9181B" w:rsidRDefault="00B9181B" w:rsidP="00B9181B">
      <w:pPr>
        <w:rPr>
          <w:lang w:val="en-GB"/>
        </w:rPr>
      </w:pPr>
    </w:p>
    <w:p w14:paraId="41C25B19" w14:textId="0A3493B7" w:rsidR="00B9181B" w:rsidRDefault="00B9181B" w:rsidP="00B9181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two new metrics that were added in app_one on Prometheus:</w:t>
      </w:r>
    </w:p>
    <w:p w14:paraId="2BA0A47F" w14:textId="77C13542" w:rsidR="00B9181B" w:rsidRDefault="00B9181B" w:rsidP="00B9181B">
      <w:pPr>
        <w:pStyle w:val="Caption"/>
        <w:rPr>
          <w:lang w:val="en-GB"/>
        </w:rPr>
      </w:pPr>
      <w:r w:rsidRPr="00B9181B">
        <w:rPr>
          <w:lang w:val="en-GB"/>
        </w:rPr>
        <w:drawing>
          <wp:inline distT="0" distB="0" distL="0" distR="0" wp14:anchorId="4D716ED2" wp14:editId="6400EFD6">
            <wp:extent cx="5731510" cy="2000885"/>
            <wp:effectExtent l="0" t="0" r="2540" b="0"/>
            <wp:docPr id="127697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39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5436A6">
          <w:rPr>
            <w:noProof/>
          </w:rPr>
          <w:t>1</w:t>
        </w:r>
      </w:fldSimple>
      <w:r>
        <w:rPr>
          <w:lang w:val="en-GB"/>
        </w:rPr>
        <w:t>: Train-gauge metric</w:t>
      </w:r>
    </w:p>
    <w:p w14:paraId="7001C198" w14:textId="33632A1E" w:rsidR="00B9181B" w:rsidRDefault="00D16E88" w:rsidP="00D16E88">
      <w:pPr>
        <w:pStyle w:val="Caption"/>
        <w:rPr>
          <w:lang w:val="en-GB"/>
        </w:rPr>
      </w:pPr>
      <w:r w:rsidRPr="00D16E88">
        <w:rPr>
          <w:lang w:val="en-GB"/>
        </w:rPr>
        <w:drawing>
          <wp:inline distT="0" distB="0" distL="0" distR="0" wp14:anchorId="5FB382D0" wp14:editId="7DE32D6B">
            <wp:extent cx="5731510" cy="1859915"/>
            <wp:effectExtent l="0" t="0" r="2540" b="6985"/>
            <wp:docPr id="283089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89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5436A6">
          <w:rPr>
            <w:noProof/>
          </w:rPr>
          <w:t>2</w:t>
        </w:r>
      </w:fldSimple>
      <w:r>
        <w:rPr>
          <w:lang w:val="en-GB"/>
        </w:rPr>
        <w:t>: Test Gauge Metric</w:t>
      </w:r>
    </w:p>
    <w:p w14:paraId="2129346A" w14:textId="77777777" w:rsidR="00D16E88" w:rsidRDefault="00D16E88" w:rsidP="00D16E88">
      <w:pPr>
        <w:rPr>
          <w:lang w:val="en-GB"/>
        </w:rPr>
      </w:pPr>
    </w:p>
    <w:p w14:paraId="7395E889" w14:textId="4CA094C2" w:rsidR="00D16E88" w:rsidRDefault="00D16E88" w:rsidP="00D16E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two new metrics that were added in app_one on Grafana:</w:t>
      </w:r>
    </w:p>
    <w:p w14:paraId="55242B90" w14:textId="35F57C34" w:rsidR="00D16E88" w:rsidRPr="00D16E88" w:rsidRDefault="005436A6" w:rsidP="005436A6">
      <w:pPr>
        <w:pStyle w:val="Caption"/>
        <w:rPr>
          <w:lang w:val="en-GB"/>
        </w:rPr>
      </w:pPr>
      <w:r w:rsidRPr="005436A6">
        <w:rPr>
          <w:lang w:val="en-GB"/>
        </w:rPr>
        <w:drawing>
          <wp:inline distT="0" distB="0" distL="0" distR="0" wp14:anchorId="5ACAB218" wp14:editId="7B3B6544">
            <wp:extent cx="5731510" cy="1260475"/>
            <wp:effectExtent l="0" t="0" r="2540" b="0"/>
            <wp:docPr id="4939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9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GB"/>
        </w:rPr>
        <w:t>: New metrics on Grafana</w:t>
      </w:r>
    </w:p>
    <w:sectPr w:rsidR="00D16E88" w:rsidRPr="00D1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A373C"/>
    <w:multiLevelType w:val="hybridMultilevel"/>
    <w:tmpl w:val="B92AF214"/>
    <w:lvl w:ilvl="0" w:tplc="C4F22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1B"/>
    <w:rsid w:val="005436A6"/>
    <w:rsid w:val="00633C93"/>
    <w:rsid w:val="00692EA0"/>
    <w:rsid w:val="009A313E"/>
    <w:rsid w:val="00B9181B"/>
    <w:rsid w:val="00D1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EA5C8"/>
  <w15:chartTrackingRefBased/>
  <w15:docId w15:val="{B2AE3E2F-C035-4CC2-8DF4-89755BE9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18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18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0F32E-5538-4934-AA84-A1465ED9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208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Assynath Mlay Thompson</dc:creator>
  <cp:keywords/>
  <dc:description/>
  <cp:lastModifiedBy>Assynath Mlay Thompson</cp:lastModifiedBy>
  <cp:revision>1</cp:revision>
  <dcterms:created xsi:type="dcterms:W3CDTF">2024-09-24T17:16:00Z</dcterms:created>
  <dcterms:modified xsi:type="dcterms:W3CDTF">2024-09-24T18:25:00Z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83ae284e-2b66-4dbe-8503-fee1dbc8e673</vt:lpwstr>
  </property>
</Properties>
</file>