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 w:val="0"/>
          <w:bCs w:val="0"/>
          <w:color w:val="000000"/>
          <w:kern w:val="20"/>
          <w:sz w:val="20"/>
          <w:szCs w:val="20"/>
          <w:lang w:val="zh-CN"/>
        </w:rPr>
        <w:id w:val="-1738698543"/>
      </w:sdtPr>
      <w:sdtEndPr>
        <w:rPr>
          <w:kern w:val="2"/>
          <w:sz w:val="21"/>
          <w:szCs w:val="22"/>
          <w:lang w:val="en-US"/>
        </w:rPr>
      </w:sdtEndPr>
      <w:sdtContent>
        <w:p w14:paraId="3C58B47D" w14:textId="0B8D300A" w:rsidR="00FF7C5E" w:rsidRDefault="00FF7C5E" w:rsidP="00FF7C5E">
          <w:pPr>
            <w:pStyle w:val="1"/>
            <w:jc w:val="center"/>
            <w:rPr>
              <w:rFonts w:ascii="楷体" w:eastAsia="楷体" w:hAnsi="楷体" w:cs="楷体"/>
              <w:sz w:val="72"/>
              <w:szCs w:val="72"/>
            </w:rPr>
          </w:pPr>
          <w:r>
            <w:rPr>
              <w:rFonts w:ascii="楷体" w:eastAsia="楷体" w:hAnsi="楷体" w:cs="楷体" w:hint="eastAsia"/>
              <w:bCs w:val="0"/>
              <w:sz w:val="72"/>
              <w:szCs w:val="72"/>
            </w:rPr>
            <w:t>饱了吗外卖管理系统</w:t>
          </w:r>
        </w:p>
        <w:p w14:paraId="3210F5BB" w14:textId="77777777" w:rsidR="00FF7C5E" w:rsidRDefault="00FF7C5E" w:rsidP="00FF7C5E">
          <w:pPr>
            <w:rPr>
              <w:rFonts w:ascii="楷体" w:eastAsia="楷体" w:hAnsi="楷体" w:cs="楷体"/>
              <w:b/>
              <w:sz w:val="30"/>
              <w:szCs w:val="30"/>
            </w:rPr>
          </w:pPr>
          <w:r>
            <w:rPr>
              <w:rFonts w:ascii="楷体" w:eastAsia="楷体" w:hAnsi="楷体" w:cs="楷体" w:hint="eastAsia"/>
              <w:b/>
              <w:sz w:val="72"/>
              <w:szCs w:val="72"/>
            </w:rPr>
            <w:t xml:space="preserve">            </w:t>
          </w:r>
          <w:r>
            <w:rPr>
              <w:rFonts w:ascii="楷体" w:eastAsia="楷体" w:hAnsi="楷体" w:cs="楷体" w:hint="eastAsia"/>
              <w:b/>
              <w:sz w:val="30"/>
              <w:szCs w:val="30"/>
            </w:rPr>
            <w:t>——面向对象需求分析与设计</w:t>
          </w:r>
        </w:p>
        <w:p w14:paraId="4FAFC400" w14:textId="77777777" w:rsidR="00FF7C5E" w:rsidRDefault="00FF7C5E" w:rsidP="00FF7C5E">
          <w:pPr>
            <w:rPr>
              <w:rFonts w:ascii="楷体" w:eastAsia="楷体" w:hAnsi="楷体" w:cs="楷体"/>
              <w:b/>
              <w:sz w:val="30"/>
              <w:szCs w:val="30"/>
            </w:rPr>
          </w:pPr>
        </w:p>
        <w:p w14:paraId="24FF0F44" w14:textId="77777777" w:rsidR="00FF7C5E" w:rsidRDefault="00FF7C5E" w:rsidP="00FF7C5E">
          <w:pPr>
            <w:rPr>
              <w:rFonts w:ascii="楷体" w:eastAsia="楷体" w:hAnsi="楷体" w:cs="楷体"/>
              <w:b/>
              <w:sz w:val="30"/>
              <w:szCs w:val="30"/>
            </w:rPr>
          </w:pPr>
        </w:p>
        <w:p w14:paraId="67F96051" w14:textId="77777777" w:rsidR="00FF7C5E" w:rsidRDefault="00FF7C5E" w:rsidP="00FF7C5E">
          <w:pPr>
            <w:rPr>
              <w:rFonts w:ascii="楷体" w:eastAsia="楷体" w:hAnsi="楷体" w:cs="楷体"/>
              <w:b/>
              <w:sz w:val="30"/>
              <w:szCs w:val="30"/>
            </w:rPr>
          </w:pPr>
        </w:p>
        <w:p w14:paraId="64F1019A" w14:textId="77777777" w:rsidR="00FF7C5E" w:rsidRDefault="00FF7C5E" w:rsidP="00FF7C5E">
          <w:pPr>
            <w:rPr>
              <w:rFonts w:ascii="楷体" w:eastAsia="楷体" w:hAnsi="楷体" w:cs="楷体"/>
              <w:b/>
              <w:sz w:val="30"/>
              <w:szCs w:val="30"/>
            </w:rPr>
          </w:pPr>
        </w:p>
        <w:p w14:paraId="0CD76CA8" w14:textId="77777777" w:rsidR="00FF7C5E" w:rsidRDefault="00FF7C5E" w:rsidP="00FF7C5E">
          <w:pPr>
            <w:rPr>
              <w:rFonts w:ascii="楷体" w:eastAsia="楷体" w:hAnsi="楷体" w:cs="楷体"/>
              <w:b/>
              <w:sz w:val="30"/>
              <w:szCs w:val="30"/>
            </w:rPr>
          </w:pPr>
        </w:p>
        <w:p w14:paraId="3F70183D" w14:textId="77777777" w:rsidR="00FF7C5E" w:rsidRDefault="00FF7C5E" w:rsidP="00FF7C5E">
          <w:pPr>
            <w:rPr>
              <w:rFonts w:ascii="楷体" w:eastAsia="楷体" w:hAnsi="楷体" w:cs="楷体"/>
              <w:b/>
              <w:sz w:val="30"/>
              <w:szCs w:val="30"/>
            </w:rPr>
          </w:pPr>
        </w:p>
        <w:p w14:paraId="4A5EA045" w14:textId="77777777" w:rsidR="00FF7C5E" w:rsidRDefault="00FF7C5E" w:rsidP="00FF7C5E">
          <w:pPr>
            <w:jc w:val="center"/>
            <w:rPr>
              <w:rFonts w:ascii="宋体" w:eastAsia="宋体" w:hAnsi="宋体" w:cs="宋体"/>
              <w:sz w:val="32"/>
              <w:szCs w:val="32"/>
            </w:rPr>
          </w:pPr>
          <w:r>
            <w:rPr>
              <w:rFonts w:ascii="宋体" w:eastAsia="宋体" w:hAnsi="宋体" w:cs="宋体" w:hint="eastAsia"/>
              <w:sz w:val="32"/>
              <w:szCs w:val="32"/>
            </w:rPr>
            <w:t>成员：</w:t>
          </w:r>
          <w:r>
            <w:rPr>
              <w:rFonts w:ascii="宋体" w:eastAsia="宋体" w:hAnsi="宋体" w:cs="宋体" w:hint="eastAsia"/>
              <w:sz w:val="32"/>
              <w:szCs w:val="32"/>
            </w:rPr>
            <w:tab/>
            <w:t>宗久淋  2</w:t>
          </w:r>
          <w:r>
            <w:rPr>
              <w:rFonts w:ascii="宋体" w:eastAsia="宋体" w:hAnsi="宋体" w:cs="宋体"/>
              <w:sz w:val="32"/>
              <w:szCs w:val="32"/>
            </w:rPr>
            <w:t>01700810125</w:t>
          </w:r>
        </w:p>
        <w:p w14:paraId="2B37552E" w14:textId="77777777" w:rsidR="00FF7C5E" w:rsidRDefault="00FF7C5E" w:rsidP="00FF7C5E">
          <w:pPr>
            <w:ind w:firstLineChars="460" w:firstLine="1472"/>
            <w:rPr>
              <w:rFonts w:ascii="宋体" w:eastAsia="宋体" w:hAnsi="宋体" w:cs="宋体"/>
              <w:sz w:val="32"/>
              <w:szCs w:val="32"/>
            </w:rPr>
          </w:pPr>
          <w:r>
            <w:rPr>
              <w:rFonts w:ascii="宋体" w:eastAsia="宋体" w:hAnsi="宋体" w:cs="宋体" w:hint="eastAsia"/>
              <w:sz w:val="32"/>
              <w:szCs w:val="32"/>
            </w:rPr>
            <w:t xml:space="preserve">           刘宇航  </w:t>
          </w:r>
          <w:r>
            <w:rPr>
              <w:rFonts w:ascii="宋体" w:eastAsia="宋体" w:hAnsi="宋体" w:cs="宋体"/>
              <w:sz w:val="32"/>
              <w:szCs w:val="32"/>
            </w:rPr>
            <w:t>201700800448</w:t>
          </w:r>
        </w:p>
        <w:p w14:paraId="04CB7E96" w14:textId="77777777" w:rsidR="00FF7C5E" w:rsidRDefault="00FF7C5E" w:rsidP="00FF7C5E">
          <w:pPr>
            <w:jc w:val="center"/>
            <w:rPr>
              <w:rFonts w:ascii="宋体" w:eastAsia="宋体" w:hAnsi="宋体" w:cs="宋体"/>
              <w:sz w:val="32"/>
              <w:szCs w:val="32"/>
            </w:rPr>
          </w:pPr>
          <w:r>
            <w:rPr>
              <w:rFonts w:ascii="宋体" w:eastAsia="宋体" w:hAnsi="宋体" w:cs="宋体" w:hint="eastAsia"/>
              <w:sz w:val="32"/>
              <w:szCs w:val="32"/>
            </w:rPr>
            <w:t xml:space="preserve">        刘文杰  </w:t>
          </w:r>
          <w:r>
            <w:rPr>
              <w:rFonts w:ascii="宋体" w:eastAsia="宋体" w:hAnsi="宋体" w:cs="宋体"/>
              <w:sz w:val="32"/>
              <w:szCs w:val="32"/>
            </w:rPr>
            <w:t>201700800444</w:t>
          </w:r>
        </w:p>
        <w:p w14:paraId="0DC3EECD" w14:textId="77777777" w:rsidR="00FF7C5E" w:rsidRDefault="00FF7C5E" w:rsidP="00FF7C5E">
          <w:pPr>
            <w:jc w:val="center"/>
            <w:rPr>
              <w:rFonts w:ascii="宋体" w:eastAsia="宋体" w:hAnsi="宋体" w:cs="宋体"/>
              <w:sz w:val="32"/>
              <w:szCs w:val="32"/>
            </w:rPr>
          </w:pPr>
          <w:r>
            <w:rPr>
              <w:rFonts w:ascii="宋体" w:eastAsia="宋体" w:hAnsi="宋体" w:cs="宋体" w:hint="eastAsia"/>
              <w:sz w:val="32"/>
              <w:szCs w:val="32"/>
            </w:rPr>
            <w:t xml:space="preserve"> </w:t>
          </w:r>
          <w:r>
            <w:rPr>
              <w:rFonts w:ascii="宋体" w:eastAsia="宋体" w:hAnsi="宋体" w:cs="宋体"/>
              <w:sz w:val="32"/>
              <w:szCs w:val="32"/>
            </w:rPr>
            <w:t xml:space="preserve">       </w:t>
          </w:r>
          <w:r>
            <w:rPr>
              <w:rFonts w:ascii="宋体" w:eastAsia="宋体" w:hAnsi="宋体" w:cs="宋体" w:hint="eastAsia"/>
              <w:sz w:val="32"/>
              <w:szCs w:val="32"/>
            </w:rPr>
            <w:t xml:space="preserve">刘卜语  </w:t>
          </w:r>
          <w:r>
            <w:rPr>
              <w:rFonts w:ascii="宋体" w:eastAsia="宋体" w:hAnsi="宋体" w:cs="宋体"/>
              <w:sz w:val="32"/>
              <w:szCs w:val="32"/>
            </w:rPr>
            <w:t>201700800437</w:t>
          </w:r>
        </w:p>
        <w:p w14:paraId="30ACEBB1" w14:textId="77777777" w:rsidR="00FF7C5E" w:rsidRDefault="00FF7C5E" w:rsidP="00FF7C5E">
          <w:pPr>
            <w:rPr>
              <w:rFonts w:ascii="宋体" w:eastAsia="宋体" w:hAnsi="宋体" w:cs="宋体"/>
              <w:sz w:val="32"/>
              <w:szCs w:val="32"/>
            </w:rPr>
          </w:pPr>
          <w:r>
            <w:rPr>
              <w:rFonts w:ascii="宋体" w:eastAsia="宋体" w:hAnsi="宋体" w:cs="宋体" w:hint="eastAsia"/>
              <w:sz w:val="32"/>
              <w:szCs w:val="32"/>
            </w:rPr>
            <w:t xml:space="preserve">            班级： </w:t>
          </w:r>
          <w:r>
            <w:rPr>
              <w:rFonts w:ascii="宋体" w:eastAsia="宋体" w:hAnsi="宋体" w:cs="宋体" w:hint="eastAsia"/>
              <w:sz w:val="32"/>
              <w:szCs w:val="32"/>
            </w:rPr>
            <w:tab/>
            <w:t>1</w:t>
          </w:r>
          <w:r>
            <w:rPr>
              <w:rFonts w:ascii="宋体" w:eastAsia="宋体" w:hAnsi="宋体" w:cs="宋体"/>
              <w:sz w:val="32"/>
              <w:szCs w:val="32"/>
            </w:rPr>
            <w:t>7</w:t>
          </w:r>
          <w:r>
            <w:rPr>
              <w:rFonts w:ascii="宋体" w:eastAsia="宋体" w:hAnsi="宋体" w:cs="宋体" w:hint="eastAsia"/>
              <w:sz w:val="32"/>
              <w:szCs w:val="32"/>
            </w:rPr>
            <w:t>级计算机（中澳合）0</w:t>
          </w:r>
          <w:r>
            <w:rPr>
              <w:rFonts w:ascii="宋体" w:eastAsia="宋体" w:hAnsi="宋体" w:cs="宋体"/>
              <w:sz w:val="32"/>
              <w:szCs w:val="32"/>
            </w:rPr>
            <w:t>2</w:t>
          </w:r>
          <w:r>
            <w:rPr>
              <w:rFonts w:ascii="宋体" w:eastAsia="宋体" w:hAnsi="宋体" w:cs="宋体" w:hint="eastAsia"/>
              <w:sz w:val="32"/>
              <w:szCs w:val="32"/>
            </w:rPr>
            <w:t>班</w:t>
          </w:r>
        </w:p>
        <w:p w14:paraId="74DAA822" w14:textId="77777777" w:rsidR="00FF7C5E" w:rsidRDefault="00FF7C5E" w:rsidP="00FF7C5E">
          <w:pPr>
            <w:rPr>
              <w:rFonts w:ascii="宋体" w:eastAsia="宋体" w:hAnsi="宋体" w:cs="宋体"/>
              <w:sz w:val="32"/>
              <w:szCs w:val="32"/>
            </w:rPr>
          </w:pPr>
          <w:r>
            <w:rPr>
              <w:rFonts w:ascii="宋体" w:eastAsia="宋体" w:hAnsi="宋体" w:cs="宋体" w:hint="eastAsia"/>
              <w:sz w:val="32"/>
              <w:szCs w:val="32"/>
            </w:rPr>
            <w:t xml:space="preserve">            指导老师：王文玉</w:t>
          </w:r>
        </w:p>
        <w:p w14:paraId="03712175" w14:textId="77777777" w:rsidR="00FF7C5E" w:rsidRPr="00FF7C5E" w:rsidRDefault="00FF7C5E" w:rsidP="00FF7C5E">
          <w:pPr>
            <w:rPr>
              <w:rFonts w:ascii="宋体" w:eastAsia="宋体" w:hAnsi="宋体" w:cs="宋体"/>
              <w:sz w:val="32"/>
              <w:szCs w:val="32"/>
            </w:rPr>
          </w:pPr>
          <w:r>
            <w:rPr>
              <w:rFonts w:ascii="宋体" w:eastAsia="宋体" w:hAnsi="宋体" w:cs="宋体" w:hint="eastAsia"/>
              <w:sz w:val="32"/>
              <w:szCs w:val="32"/>
            </w:rPr>
            <w:t xml:space="preserve">            编写日期： 201</w:t>
          </w:r>
          <w:r w:rsidR="00F52A95">
            <w:rPr>
              <w:rFonts w:ascii="宋体" w:eastAsia="宋体" w:hAnsi="宋体" w:cs="宋体"/>
              <w:sz w:val="32"/>
              <w:szCs w:val="32"/>
            </w:rPr>
            <w:t>9</w:t>
          </w:r>
          <w:r>
            <w:rPr>
              <w:rFonts w:ascii="宋体" w:eastAsia="宋体" w:hAnsi="宋体" w:cs="宋体" w:hint="eastAsia"/>
              <w:sz w:val="32"/>
              <w:szCs w:val="32"/>
            </w:rPr>
            <w:t>年5月 2</w:t>
          </w:r>
          <w:r>
            <w:rPr>
              <w:rFonts w:ascii="宋体" w:eastAsia="宋体" w:hAnsi="宋体" w:cs="宋体"/>
              <w:sz w:val="32"/>
              <w:szCs w:val="32"/>
            </w:rPr>
            <w:t>7</w:t>
          </w:r>
          <w:r>
            <w:rPr>
              <w:rFonts w:ascii="宋体" w:eastAsia="宋体" w:hAnsi="宋体" w:cs="宋体" w:hint="eastAsia"/>
              <w:sz w:val="32"/>
              <w:szCs w:val="32"/>
            </w:rPr>
            <w:t>日</w:t>
          </w:r>
        </w:p>
        <w:p w14:paraId="261D37C8" w14:textId="77777777" w:rsidR="00FF7C5E" w:rsidRDefault="00FF7C5E" w:rsidP="00FF7C5E">
          <w:pPr>
            <w:rPr>
              <w:lang w:val="zh-CN"/>
            </w:rPr>
          </w:pPr>
          <w:r>
            <w:rPr>
              <w:lang w:val="zh-CN"/>
            </w:rPr>
            <w:br w:type="page"/>
          </w:r>
        </w:p>
        <w:p w14:paraId="49F1C8ED" w14:textId="77777777" w:rsidR="00D44D97" w:rsidRDefault="00D44D97" w:rsidP="00D44D97">
          <w:pPr>
            <w:pStyle w:val="TOC10"/>
            <w:rPr>
              <w:rFonts w:asciiTheme="minorHAnsi" w:eastAsiaTheme="minorEastAsia" w:hAnsiTheme="minorHAnsi" w:cstheme="minorBidi"/>
              <w:color w:val="000000"/>
              <w:kern w:val="20"/>
              <w:sz w:val="20"/>
              <w:szCs w:val="20"/>
              <w:lang w:val="zh-CN"/>
            </w:rPr>
          </w:pPr>
        </w:p>
        <w:p w14:paraId="5BB5FAB2" w14:textId="77777777" w:rsidR="00D44D97" w:rsidRDefault="00D44D97" w:rsidP="00D44D97">
          <w:pPr>
            <w:rPr>
              <w:lang w:val="zh-CN"/>
            </w:rPr>
          </w:pPr>
        </w:p>
        <w:p w14:paraId="6F5F6D41" w14:textId="77777777" w:rsidR="00D44D97" w:rsidRPr="00D44D97" w:rsidRDefault="00D44D97" w:rsidP="00D44D97">
          <w:pPr>
            <w:rPr>
              <w:lang w:val="zh-CN"/>
            </w:rPr>
          </w:pPr>
        </w:p>
        <w:p w14:paraId="3AEF5AB6" w14:textId="77777777" w:rsidR="00D44D97" w:rsidRPr="00D44D97" w:rsidRDefault="00D44D97" w:rsidP="00D44D97">
          <w:pPr>
            <w:rPr>
              <w:lang w:val="zh-CN"/>
            </w:rPr>
          </w:pPr>
        </w:p>
        <w:p w14:paraId="0B77DAF3" w14:textId="77777777" w:rsidR="00D44D97" w:rsidRPr="00D44D97" w:rsidRDefault="00B90B53" w:rsidP="00D44D97">
          <w:pPr>
            <w:pStyle w:val="TOC10"/>
            <w:rPr>
              <w:sz w:val="44"/>
              <w:szCs w:val="44"/>
              <w:lang w:val="zh-CN"/>
            </w:rPr>
          </w:pPr>
          <w:r w:rsidRPr="00D44D97">
            <w:rPr>
              <w:rFonts w:hint="eastAsia"/>
              <w:sz w:val="44"/>
              <w:szCs w:val="44"/>
              <w:lang w:val="zh-CN"/>
            </w:rPr>
            <w:t>目录</w:t>
          </w:r>
        </w:p>
        <w:p w14:paraId="10176629" w14:textId="77777777" w:rsidR="00D44D97" w:rsidRPr="00D44D97" w:rsidRDefault="00D44D97" w:rsidP="00D44D97">
          <w:pPr>
            <w:rPr>
              <w:lang w:val="zh-CN"/>
            </w:rPr>
          </w:pPr>
        </w:p>
        <w:p w14:paraId="6CB6EA1D" w14:textId="77777777" w:rsidR="00B90B53" w:rsidRPr="00D44D97" w:rsidRDefault="00B90B53" w:rsidP="00B90B53">
          <w:pPr>
            <w:pStyle w:val="TOC1"/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r>
            <w:rPr>
              <w:rFonts w:asciiTheme="majorEastAsia" w:eastAsiaTheme="majorEastAsia" w:hAnsiTheme="majorEastAsia" w:hint="eastAsia"/>
              <w:sz w:val="32"/>
            </w:rPr>
            <w:fldChar w:fldCharType="begin"/>
          </w:r>
          <w:r>
            <w:rPr>
              <w:rFonts w:asciiTheme="majorEastAsia" w:eastAsiaTheme="majorEastAsia" w:hAnsiTheme="majorEastAsia" w:hint="eastAsia"/>
              <w:sz w:val="32"/>
            </w:rPr>
            <w:instrText xml:space="preserve"> TOC \o "1-3" \h \z \u </w:instrText>
          </w:r>
          <w:r>
            <w:rPr>
              <w:rFonts w:asciiTheme="majorEastAsia" w:eastAsiaTheme="majorEastAsia" w:hAnsiTheme="majorEastAsia" w:hint="eastAsia"/>
              <w:sz w:val="32"/>
            </w:rPr>
            <w:fldChar w:fldCharType="separate"/>
          </w:r>
          <w:hyperlink r:id="rId8" w:anchor="_Toc451815923" w:history="1">
            <w:r w:rsidRPr="00D44D97">
              <w:rPr>
                <w:rStyle w:val="a8"/>
                <w:rFonts w:hint="eastAsia"/>
                <w:noProof/>
                <w:sz w:val="32"/>
                <w:szCs w:val="32"/>
              </w:rPr>
              <w:t>一、面向对象需求分析：</w:t>
            </w:r>
            <w:r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Pr="00D44D97">
              <w:rPr>
                <w:rStyle w:val="a8"/>
                <w:noProof/>
                <w:webHidden/>
                <w:sz w:val="32"/>
                <w:szCs w:val="32"/>
              </w:rPr>
              <w:fldChar w:fldCharType="begin"/>
            </w:r>
            <w:r w:rsidRPr="00D44D97">
              <w:rPr>
                <w:rStyle w:val="a8"/>
                <w:noProof/>
                <w:webHidden/>
                <w:sz w:val="32"/>
                <w:szCs w:val="32"/>
              </w:rPr>
              <w:instrText xml:space="preserve"> PAGEREF _Toc451815923 \h </w:instrText>
            </w:r>
            <w:r w:rsidRPr="00D44D97">
              <w:rPr>
                <w:rStyle w:val="a8"/>
                <w:noProof/>
                <w:webHidden/>
                <w:sz w:val="32"/>
                <w:szCs w:val="32"/>
              </w:rPr>
            </w:r>
            <w:r w:rsidRPr="00D44D97">
              <w:rPr>
                <w:rStyle w:val="a8"/>
                <w:noProof/>
                <w:webHidden/>
                <w:sz w:val="32"/>
                <w:szCs w:val="32"/>
              </w:rPr>
              <w:fldChar w:fldCharType="separate"/>
            </w:r>
            <w:r w:rsidRPr="00D44D97">
              <w:rPr>
                <w:rStyle w:val="a8"/>
                <w:noProof/>
                <w:webHidden/>
                <w:sz w:val="32"/>
                <w:szCs w:val="32"/>
              </w:rPr>
              <w:t>2</w:t>
            </w:r>
            <w:r w:rsidRPr="00D44D97">
              <w:rPr>
                <w:rStyle w:val="a8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4055B8" w14:textId="77777777" w:rsidR="00B90B53" w:rsidRPr="00D44D97" w:rsidRDefault="00E47C52" w:rsidP="00B90B53">
          <w:pPr>
            <w:pStyle w:val="TOC2"/>
            <w:tabs>
              <w:tab w:val="right" w:leader="underscore" w:pos="8957"/>
            </w:tabs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hyperlink r:id="rId9" w:anchor="_Toc451815924" w:history="1">
            <w:r w:rsidR="00B90B53" w:rsidRPr="00D44D97">
              <w:rPr>
                <w:rStyle w:val="a8"/>
                <w:noProof/>
                <w:sz w:val="32"/>
                <w:szCs w:val="32"/>
              </w:rPr>
              <w:t>1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、环境图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begin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instrText xml:space="preserve"> PAGEREF _Toc451815924 \h </w:instrTex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separate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>2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253EFE" w14:textId="77777777" w:rsidR="00B90B53" w:rsidRPr="00D44D97" w:rsidRDefault="00E47C52" w:rsidP="00B90B53">
          <w:pPr>
            <w:pStyle w:val="TOC2"/>
            <w:tabs>
              <w:tab w:val="right" w:leader="underscore" w:pos="8957"/>
            </w:tabs>
            <w:rPr>
              <w:sz w:val="32"/>
              <w:szCs w:val="32"/>
            </w:rPr>
          </w:pPr>
          <w:hyperlink r:id="rId10" w:anchor="_Toc451815927" w:history="1">
            <w:r w:rsidR="00B90B53" w:rsidRPr="00D44D97">
              <w:rPr>
                <w:rStyle w:val="a8"/>
                <w:noProof/>
                <w:sz w:val="32"/>
                <w:szCs w:val="32"/>
                <w:lang w:val="en-US"/>
              </w:rPr>
              <w:t>2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  <w:lang w:val="en-US"/>
              </w:rPr>
              <w:t>、用例图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  <w:t>2</w:t>
            </w:r>
          </w:hyperlink>
        </w:p>
        <w:p w14:paraId="52EE9D98" w14:textId="77777777" w:rsidR="00B90B53" w:rsidRPr="00D44D97" w:rsidRDefault="00E47C52" w:rsidP="00B90B53">
          <w:pPr>
            <w:pStyle w:val="TOC2"/>
            <w:tabs>
              <w:tab w:val="right" w:leader="underscore" w:pos="8957"/>
            </w:tabs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hyperlink r:id="rId11" w:anchor="_Toc451815928" w:history="1">
            <w:r w:rsidR="00B90B53" w:rsidRPr="00D44D97">
              <w:rPr>
                <w:rStyle w:val="a8"/>
                <w:noProof/>
                <w:sz w:val="32"/>
                <w:szCs w:val="32"/>
              </w:rPr>
              <w:t>3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、</w:t>
            </w:r>
            <w:r w:rsidR="00D44D97" w:rsidRPr="00D44D97">
              <w:rPr>
                <w:rStyle w:val="a8"/>
                <w:rFonts w:hint="eastAsia"/>
                <w:noProof/>
                <w:sz w:val="32"/>
                <w:szCs w:val="32"/>
              </w:rPr>
              <w:t>初始类图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>6</w:t>
            </w:r>
          </w:hyperlink>
        </w:p>
        <w:p w14:paraId="2720ABDC" w14:textId="77777777" w:rsidR="00B90B53" w:rsidRPr="00D44D97" w:rsidRDefault="00E47C52" w:rsidP="00D44D97">
          <w:pPr>
            <w:pStyle w:val="TOC2"/>
            <w:tabs>
              <w:tab w:val="right" w:leader="underscore" w:pos="8957"/>
            </w:tabs>
            <w:rPr>
              <w:sz w:val="32"/>
              <w:szCs w:val="32"/>
            </w:rPr>
          </w:pPr>
          <w:hyperlink r:id="rId12" w:anchor="_Toc451815931" w:history="1">
            <w:r w:rsidR="00B90B53" w:rsidRPr="00D44D97">
              <w:rPr>
                <w:rStyle w:val="a8"/>
                <w:noProof/>
                <w:sz w:val="32"/>
                <w:szCs w:val="32"/>
              </w:rPr>
              <w:t>4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、</w:t>
            </w:r>
            <w:r w:rsidR="00D44D97" w:rsidRPr="00D44D97">
              <w:rPr>
                <w:rStyle w:val="a8"/>
                <w:rFonts w:hint="eastAsia"/>
                <w:noProof/>
                <w:sz w:val="32"/>
                <w:szCs w:val="32"/>
              </w:rPr>
              <w:t>主要用例规格说明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>9</w:t>
            </w:r>
          </w:hyperlink>
        </w:p>
        <w:p w14:paraId="2B6DD005" w14:textId="77777777" w:rsidR="00D44D97" w:rsidRPr="00D44D97" w:rsidRDefault="00E47C52" w:rsidP="00D44D97">
          <w:pPr>
            <w:pStyle w:val="TOC2"/>
            <w:tabs>
              <w:tab w:val="right" w:leader="underscore" w:pos="8957"/>
            </w:tabs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hyperlink r:id="rId13" w:anchor="_Toc451815931" w:history="1">
            <w:r w:rsidR="00D44D97" w:rsidRPr="00D44D97">
              <w:rPr>
                <w:rStyle w:val="a8"/>
                <w:noProof/>
                <w:sz w:val="32"/>
                <w:szCs w:val="32"/>
              </w:rPr>
              <w:t>5</w:t>
            </w:r>
            <w:r w:rsidR="00D44D97" w:rsidRPr="00D44D97">
              <w:rPr>
                <w:rStyle w:val="a8"/>
                <w:rFonts w:hint="eastAsia"/>
                <w:noProof/>
                <w:sz w:val="32"/>
                <w:szCs w:val="32"/>
              </w:rPr>
              <w:t>、顺序图</w:t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ab/>
              <w:t>11</w:t>
            </w:r>
          </w:hyperlink>
        </w:p>
        <w:p w14:paraId="2ED21307" w14:textId="77777777" w:rsidR="00B90B53" w:rsidRPr="00D44D97" w:rsidRDefault="00E47C52" w:rsidP="00B90B53">
          <w:pPr>
            <w:pStyle w:val="TOC1"/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hyperlink r:id="rId14" w:anchor="_Toc451815936" w:history="1"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二、设计部分：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begin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instrText xml:space="preserve"> PAGEREF _Toc451815936 \h </w:instrTex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separate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>1</w:t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>5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30CAC2" w14:textId="77777777" w:rsidR="00B90B53" w:rsidRPr="00D44D97" w:rsidRDefault="00E47C52" w:rsidP="00B90B53">
          <w:pPr>
            <w:pStyle w:val="TOC2"/>
            <w:tabs>
              <w:tab w:val="right" w:leader="underscore" w:pos="8957"/>
            </w:tabs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hyperlink r:id="rId15" w:anchor="_Toc451815937" w:history="1">
            <w:r w:rsidR="00B90B53" w:rsidRPr="00D44D97">
              <w:rPr>
                <w:rStyle w:val="a8"/>
                <w:noProof/>
                <w:sz w:val="32"/>
                <w:szCs w:val="32"/>
              </w:rPr>
              <w:t>1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、</w:t>
            </w:r>
            <w:r w:rsidR="00D44D97" w:rsidRPr="00D44D97">
              <w:rPr>
                <w:rStyle w:val="a8"/>
                <w:rFonts w:hint="eastAsia"/>
                <w:noProof/>
                <w:sz w:val="32"/>
                <w:szCs w:val="32"/>
              </w:rPr>
              <w:t>细化后的类图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begin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instrText xml:space="preserve"> PAGEREF _Toc451815937 \h </w:instrTex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separate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>1</w:t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>5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DF5ECE" w14:textId="77777777" w:rsidR="00B90B53" w:rsidRPr="00D44D97" w:rsidRDefault="00E47C52" w:rsidP="00B90B53">
          <w:pPr>
            <w:pStyle w:val="TOC2"/>
            <w:tabs>
              <w:tab w:val="right" w:leader="underscore" w:pos="8957"/>
            </w:tabs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hyperlink r:id="rId16" w:anchor="_Toc451815938" w:history="1">
            <w:r w:rsidR="00B90B53" w:rsidRPr="00D44D97">
              <w:rPr>
                <w:rStyle w:val="a8"/>
                <w:noProof/>
                <w:sz w:val="32"/>
                <w:szCs w:val="32"/>
              </w:rPr>
              <w:t>2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、状态图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begin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instrText xml:space="preserve"> PAGEREF _Toc451815938 \h </w:instrTex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separate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>1</w:t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>9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44AEA5" w14:textId="77777777" w:rsidR="00B90B53" w:rsidRPr="00D44D97" w:rsidRDefault="00E47C52" w:rsidP="00B90B53">
          <w:pPr>
            <w:pStyle w:val="TOC2"/>
            <w:tabs>
              <w:tab w:val="right" w:leader="underscore" w:pos="8957"/>
            </w:tabs>
            <w:rPr>
              <w:sz w:val="32"/>
              <w:szCs w:val="32"/>
            </w:rPr>
          </w:pPr>
          <w:hyperlink r:id="rId17" w:anchor="_Toc451815943" w:history="1">
            <w:r w:rsidR="00B90B53" w:rsidRPr="00D44D97">
              <w:rPr>
                <w:rStyle w:val="a8"/>
                <w:noProof/>
                <w:sz w:val="32"/>
                <w:szCs w:val="32"/>
              </w:rPr>
              <w:t>3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、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  <w:lang w:val="en-US"/>
              </w:rPr>
              <w:t>活动图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begin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instrText xml:space="preserve"> PAGEREF _Toc451815943 \h </w:instrTex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separate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>2</w:t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>0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ECD76A" w14:textId="77777777" w:rsidR="00B90B53" w:rsidRPr="00D44D97" w:rsidRDefault="00E47C52" w:rsidP="00D44D97">
          <w:pPr>
            <w:pStyle w:val="TOC2"/>
            <w:tabs>
              <w:tab w:val="right" w:leader="underscore" w:pos="8957"/>
            </w:tabs>
            <w:rPr>
              <w:noProof/>
              <w:color w:val="auto"/>
              <w:kern w:val="2"/>
              <w:sz w:val="32"/>
              <w:szCs w:val="32"/>
              <w:lang w:val="en-US"/>
            </w:rPr>
          </w:pPr>
          <w:hyperlink r:id="rId18" w:anchor="_Toc451815931" w:history="1">
            <w:r w:rsidR="00D44D97" w:rsidRPr="00D44D97">
              <w:rPr>
                <w:rStyle w:val="a8"/>
                <w:noProof/>
                <w:sz w:val="32"/>
                <w:szCs w:val="32"/>
              </w:rPr>
              <w:t>4</w:t>
            </w:r>
            <w:r w:rsidR="00D44D97" w:rsidRPr="00D44D97">
              <w:rPr>
                <w:rStyle w:val="a8"/>
                <w:rFonts w:hint="eastAsia"/>
                <w:noProof/>
                <w:sz w:val="32"/>
                <w:szCs w:val="32"/>
              </w:rPr>
              <w:t>、功能模块图</w:t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ab/>
              <w:t>27</w:t>
            </w:r>
          </w:hyperlink>
        </w:p>
        <w:p w14:paraId="1C10F7CB" w14:textId="77777777" w:rsidR="00B90B53" w:rsidRDefault="00E47C52" w:rsidP="00B90B53">
          <w:pPr>
            <w:pStyle w:val="TOC2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r:id="rId19" w:anchor="_Toc451815947" w:history="1">
            <w:r w:rsidR="00B90B53" w:rsidRPr="00D44D97">
              <w:rPr>
                <w:rStyle w:val="a8"/>
                <w:noProof/>
                <w:sz w:val="32"/>
                <w:szCs w:val="32"/>
              </w:rPr>
              <w:t>5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、</w:t>
            </w:r>
            <w:r w:rsidR="00D44D97" w:rsidRPr="00D44D97">
              <w:rPr>
                <w:rStyle w:val="a8"/>
                <w:rFonts w:hint="eastAsia"/>
                <w:noProof/>
                <w:sz w:val="32"/>
                <w:szCs w:val="32"/>
              </w:rPr>
              <w:t>包图与</w:t>
            </w:r>
            <w:r w:rsidR="00B90B53" w:rsidRPr="00D44D97">
              <w:rPr>
                <w:rStyle w:val="a8"/>
                <w:rFonts w:hint="eastAsia"/>
                <w:noProof/>
                <w:sz w:val="32"/>
                <w:szCs w:val="32"/>
              </w:rPr>
              <w:t>部署图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ab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begin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instrText xml:space="preserve"> PAGEREF _Toc451815947 \h </w:instrTex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separate"/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t>2</w:t>
            </w:r>
            <w:r w:rsidR="00D44D97" w:rsidRPr="00D44D97">
              <w:rPr>
                <w:rStyle w:val="a8"/>
                <w:noProof/>
                <w:webHidden/>
                <w:sz w:val="32"/>
                <w:szCs w:val="32"/>
              </w:rPr>
              <w:t>9</w:t>
            </w:r>
            <w:r w:rsidR="00B90B53" w:rsidRPr="00D44D97">
              <w:rPr>
                <w:rStyle w:val="a8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FEEB01" w14:textId="77777777" w:rsidR="00B90B53" w:rsidRPr="00B90B53" w:rsidRDefault="00B90B53" w:rsidP="00B90B53">
          <w:pPr>
            <w:rPr>
              <w:b/>
              <w:bCs/>
              <w:color w:val="595959" w:themeColor="text1" w:themeTint="A6"/>
              <w:kern w:val="20"/>
              <w:sz w:val="20"/>
              <w:szCs w:val="20"/>
              <w:lang w:val="zh-CN"/>
            </w:rPr>
          </w:pPr>
          <w:r>
            <w:rPr>
              <w:rFonts w:asciiTheme="majorEastAsia" w:eastAsiaTheme="majorEastAsia" w:hAnsiTheme="majorEastAsia" w:hint="eastAsia"/>
              <w:b/>
              <w:bCs/>
              <w:sz w:val="24"/>
            </w:rPr>
            <w:fldChar w:fldCharType="end"/>
          </w:r>
        </w:p>
      </w:sdtContent>
    </w:sdt>
    <w:p w14:paraId="3B8A7169" w14:textId="77777777" w:rsidR="00D44D97" w:rsidRDefault="00D44D97" w:rsidP="00D44D97">
      <w:pPr>
        <w:pStyle w:val="a3"/>
        <w:ind w:left="720" w:firstLineChars="0" w:firstLine="0"/>
        <w:rPr>
          <w:b/>
          <w:sz w:val="32"/>
          <w:szCs w:val="32"/>
        </w:rPr>
      </w:pPr>
    </w:p>
    <w:p w14:paraId="492DA023" w14:textId="77777777" w:rsidR="00D44D97" w:rsidRDefault="00D44D97" w:rsidP="00D44D97">
      <w:pPr>
        <w:pStyle w:val="a3"/>
        <w:ind w:left="720" w:firstLineChars="0" w:firstLine="0"/>
        <w:rPr>
          <w:b/>
          <w:sz w:val="32"/>
          <w:szCs w:val="32"/>
        </w:rPr>
      </w:pPr>
    </w:p>
    <w:p w14:paraId="76653421" w14:textId="77777777" w:rsidR="00D44D97" w:rsidRDefault="00D44D97" w:rsidP="00D44D97">
      <w:pPr>
        <w:rPr>
          <w:b/>
          <w:sz w:val="32"/>
          <w:szCs w:val="32"/>
        </w:rPr>
      </w:pPr>
    </w:p>
    <w:p w14:paraId="238DD8E4" w14:textId="77777777" w:rsidR="00FF7C5E" w:rsidRPr="00D44D97" w:rsidRDefault="00FF7C5E" w:rsidP="00D44D97">
      <w:pPr>
        <w:rPr>
          <w:b/>
          <w:sz w:val="32"/>
          <w:szCs w:val="32"/>
        </w:rPr>
      </w:pPr>
    </w:p>
    <w:p w14:paraId="13C662E5" w14:textId="77777777" w:rsidR="00915D69" w:rsidRPr="00915D69" w:rsidRDefault="00915D69" w:rsidP="00915D6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915D69">
        <w:rPr>
          <w:rFonts w:hint="eastAsia"/>
          <w:b/>
          <w:sz w:val="32"/>
          <w:szCs w:val="32"/>
        </w:rPr>
        <w:lastRenderedPageBreak/>
        <w:t>面向对象需求分析</w:t>
      </w:r>
    </w:p>
    <w:p w14:paraId="3CCCAA48" w14:textId="77777777" w:rsidR="00B340C3" w:rsidRPr="00B340C3" w:rsidRDefault="00B340C3" w:rsidP="00B340C3">
      <w:pPr>
        <w:ind w:firstLineChars="100" w:firstLine="300"/>
        <w:rPr>
          <w:sz w:val="30"/>
          <w:szCs w:val="30"/>
        </w:rPr>
      </w:pPr>
      <w:r>
        <w:rPr>
          <w:rFonts w:hint="eastAsia"/>
          <w:sz w:val="30"/>
          <w:szCs w:val="30"/>
        </w:rPr>
        <w:t>（一）</w:t>
      </w:r>
      <w:r w:rsidRPr="00B340C3">
        <w:rPr>
          <w:rFonts w:hint="eastAsia"/>
          <w:sz w:val="30"/>
          <w:szCs w:val="30"/>
        </w:rPr>
        <w:t>环境图</w:t>
      </w:r>
    </w:p>
    <w:p w14:paraId="12AD63C0" w14:textId="77777777" w:rsidR="00B340C3" w:rsidRDefault="00B340C3" w:rsidP="00B340C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572AAEF" wp14:editId="5B145CED">
            <wp:extent cx="5692140" cy="48428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39" cy="48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7D31" w14:textId="77777777" w:rsidR="00B340C3" w:rsidRDefault="00B340C3" w:rsidP="00B340C3">
      <w:pPr>
        <w:ind w:firstLineChars="100" w:firstLine="300"/>
        <w:rPr>
          <w:sz w:val="30"/>
          <w:szCs w:val="30"/>
        </w:rPr>
      </w:pPr>
      <w:r>
        <w:rPr>
          <w:rFonts w:hint="eastAsia"/>
          <w:sz w:val="30"/>
          <w:szCs w:val="30"/>
        </w:rPr>
        <w:t>（二）用例图</w:t>
      </w:r>
    </w:p>
    <w:p w14:paraId="2C477C5F" w14:textId="77777777" w:rsidR="002C41B6" w:rsidRDefault="002C41B6" w:rsidP="00B340C3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1</w:t>
      </w:r>
      <w:r>
        <w:rPr>
          <w:rFonts w:hint="eastAsia"/>
          <w:sz w:val="24"/>
          <w:szCs w:val="24"/>
        </w:rPr>
        <w:t>、总体用例图</w:t>
      </w:r>
    </w:p>
    <w:p w14:paraId="4D7B0B7F" w14:textId="77777777" w:rsidR="002C41B6" w:rsidRPr="002C41B6" w:rsidRDefault="002C41B6" w:rsidP="002C41B6">
      <w:pPr>
        <w:ind w:firstLineChars="100" w:firstLine="21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DE297" wp14:editId="5C2A834F">
            <wp:extent cx="5948734" cy="3931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45" r="3491"/>
                    <a:stretch/>
                  </pic:blipFill>
                  <pic:spPr bwMode="auto">
                    <a:xfrm>
                      <a:off x="0" y="0"/>
                      <a:ext cx="5995240" cy="396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EFD1" w14:textId="77777777" w:rsidR="00B340C3" w:rsidRDefault="00B340C3" w:rsidP="00B340C3">
      <w:pPr>
        <w:rPr>
          <w:sz w:val="24"/>
          <w:szCs w:val="24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>
        <w:rPr>
          <w:sz w:val="24"/>
          <w:szCs w:val="24"/>
        </w:rPr>
        <w:tab/>
        <w:t xml:space="preserve"> </w:t>
      </w:r>
      <w:r w:rsidR="002C41B6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、菜品管理系统</w:t>
      </w:r>
    </w:p>
    <w:p w14:paraId="1520CEE3" w14:textId="77777777" w:rsidR="00B340C3" w:rsidRDefault="00B340C3" w:rsidP="00B340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FC6056" wp14:editId="1E08C000">
            <wp:extent cx="5942489" cy="42976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4762" cy="43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A984" w14:textId="77777777" w:rsidR="00B340C3" w:rsidRDefault="00B340C3" w:rsidP="00B340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</w:t>
      </w:r>
      <w:r w:rsidR="002C41B6">
        <w:rPr>
          <w:sz w:val="24"/>
          <w:szCs w:val="24"/>
        </w:rPr>
        <w:t xml:space="preserve">     3</w:t>
      </w:r>
      <w:r w:rsidR="002C41B6">
        <w:rPr>
          <w:rFonts w:hint="eastAsia"/>
          <w:sz w:val="24"/>
          <w:szCs w:val="24"/>
        </w:rPr>
        <w:t>、订单处理系统</w:t>
      </w:r>
    </w:p>
    <w:p w14:paraId="6F4CF8A1" w14:textId="77777777" w:rsidR="002C41B6" w:rsidRDefault="002C41B6" w:rsidP="00B340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BA8409" wp14:editId="1E68246A">
            <wp:extent cx="6204657" cy="448056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9206" cy="45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23DC" w14:textId="77777777" w:rsidR="002C41B6" w:rsidRDefault="001D13F8" w:rsidP="00B340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4</w:t>
      </w:r>
      <w:r>
        <w:rPr>
          <w:rFonts w:hint="eastAsia"/>
          <w:sz w:val="24"/>
          <w:szCs w:val="24"/>
        </w:rPr>
        <w:t>、信息标记系统</w:t>
      </w:r>
    </w:p>
    <w:p w14:paraId="35CB9400" w14:textId="77777777" w:rsidR="001D13F8" w:rsidRDefault="001D13F8" w:rsidP="00B340C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49B380" wp14:editId="527809CB">
            <wp:extent cx="5529629" cy="4625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01" t="879"/>
                    <a:stretch/>
                  </pic:blipFill>
                  <pic:spPr bwMode="auto">
                    <a:xfrm>
                      <a:off x="0" y="0"/>
                      <a:ext cx="5536888" cy="463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99F30" w14:textId="77777777" w:rsidR="001D13F8" w:rsidRDefault="001D13F8" w:rsidP="00B340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5</w:t>
      </w:r>
      <w:r>
        <w:rPr>
          <w:rFonts w:hint="eastAsia"/>
          <w:sz w:val="24"/>
          <w:szCs w:val="24"/>
        </w:rPr>
        <w:t>、用户管理系统</w:t>
      </w:r>
    </w:p>
    <w:p w14:paraId="4C5CD073" w14:textId="77777777" w:rsidR="001D13F8" w:rsidRDefault="001D13F8" w:rsidP="00B340C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C97D8" wp14:editId="7DFA3745">
            <wp:extent cx="5868382" cy="42062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89"/>
                    <a:stretch/>
                  </pic:blipFill>
                  <pic:spPr bwMode="auto">
                    <a:xfrm>
                      <a:off x="0" y="0"/>
                      <a:ext cx="5888379" cy="422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5A7B7" w14:textId="77777777" w:rsidR="001D13F8" w:rsidRDefault="001D13F8" w:rsidP="00B340C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（三）初始类图</w:t>
      </w:r>
    </w:p>
    <w:p w14:paraId="16EFEC74" w14:textId="77777777" w:rsidR="001D13F8" w:rsidRDefault="001D13F8" w:rsidP="00B340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1</w:t>
      </w:r>
      <w:r>
        <w:rPr>
          <w:rFonts w:hint="eastAsia"/>
          <w:sz w:val="24"/>
          <w:szCs w:val="24"/>
        </w:rPr>
        <w:t>、菜品管理</w:t>
      </w:r>
    </w:p>
    <w:p w14:paraId="0D4ED0DF" w14:textId="77777777" w:rsidR="001D13F8" w:rsidRDefault="001D13F8" w:rsidP="001D13F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27514C" wp14:editId="16669492">
            <wp:extent cx="5166360" cy="3627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5672" cy="36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AD5E" w14:textId="77777777" w:rsidR="001D13F8" w:rsidRDefault="001D13F8" w:rsidP="001D13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    2</w:t>
      </w:r>
      <w:r>
        <w:rPr>
          <w:rFonts w:hint="eastAsia"/>
          <w:sz w:val="24"/>
          <w:szCs w:val="24"/>
        </w:rPr>
        <w:t>、订单处理</w:t>
      </w:r>
    </w:p>
    <w:p w14:paraId="259AA506" w14:textId="77777777" w:rsidR="001D13F8" w:rsidRDefault="001D13F8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5E7536" wp14:editId="5AC39718">
            <wp:extent cx="5930940" cy="5311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2622" cy="53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A1A9" w14:textId="77777777" w:rsidR="001D13F8" w:rsidRDefault="001D13F8" w:rsidP="001D13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3</w:t>
      </w:r>
      <w:r>
        <w:rPr>
          <w:rFonts w:hint="eastAsia"/>
          <w:sz w:val="24"/>
          <w:szCs w:val="24"/>
        </w:rPr>
        <w:t>、信息标记</w:t>
      </w:r>
    </w:p>
    <w:p w14:paraId="447B9900" w14:textId="77777777" w:rsidR="001D13F8" w:rsidRDefault="001D13F8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8864F0" wp14:editId="37951046">
            <wp:extent cx="5559731" cy="2659380"/>
            <wp:effectExtent l="0" t="0" r="317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7966" cy="26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6F36" w14:textId="77777777" w:rsidR="005E0BE2" w:rsidRDefault="005E0BE2" w:rsidP="001D13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   4</w:t>
      </w:r>
      <w:r>
        <w:rPr>
          <w:rFonts w:hint="eastAsia"/>
          <w:sz w:val="24"/>
          <w:szCs w:val="24"/>
        </w:rPr>
        <w:t>、用户管理</w:t>
      </w:r>
    </w:p>
    <w:p w14:paraId="031C5F22" w14:textId="77777777" w:rsidR="005E0BE2" w:rsidRDefault="005E0BE2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9E1309" wp14:editId="074D36A9">
            <wp:extent cx="6240185" cy="427482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4509" cy="42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6022" w14:textId="77777777" w:rsidR="005E0BE2" w:rsidRPr="005E0BE2" w:rsidRDefault="005E0BE2" w:rsidP="005E0B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（四）</w:t>
      </w:r>
      <w:r w:rsidRPr="005E0BE2">
        <w:rPr>
          <w:rFonts w:hint="eastAsia"/>
          <w:sz w:val="30"/>
          <w:szCs w:val="30"/>
        </w:rPr>
        <w:t>主要用例规格说明</w:t>
      </w:r>
    </w:p>
    <w:p w14:paraId="5BC6EED0" w14:textId="77777777" w:rsidR="005E0BE2" w:rsidRDefault="005E0BE2" w:rsidP="005E0B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顾客 </w:t>
      </w:r>
      <w:r>
        <w:t xml:space="preserve"> </w:t>
      </w:r>
      <w:r>
        <w:rPr>
          <w:rFonts w:hint="eastAsia"/>
        </w:rPr>
        <w:t>登录网站</w:t>
      </w:r>
    </w:p>
    <w:p w14:paraId="79C49912" w14:textId="77777777" w:rsidR="005E0BE2" w:rsidRDefault="005E0BE2" w:rsidP="005E0BE2">
      <w:pPr>
        <w:pStyle w:val="a3"/>
        <w:ind w:left="720" w:firstLineChars="0" w:firstLine="0"/>
      </w:pPr>
      <w:r>
        <w:rPr>
          <w:rFonts w:hint="eastAsia"/>
        </w:rPr>
        <w:t>说明：用户登录网站</w:t>
      </w:r>
    </w:p>
    <w:p w14:paraId="06313CE1" w14:textId="77777777" w:rsidR="005E0BE2" w:rsidRDefault="005E0BE2" w:rsidP="005E0BE2">
      <w:pPr>
        <w:pStyle w:val="a3"/>
        <w:ind w:left="720" w:firstLineChars="0" w:firstLine="0"/>
      </w:pPr>
      <w:r>
        <w:rPr>
          <w:rFonts w:hint="eastAsia"/>
        </w:rPr>
        <w:t>前提条件：无</w:t>
      </w:r>
    </w:p>
    <w:p w14:paraId="29F94899" w14:textId="77777777" w:rsidR="005E0BE2" w:rsidRDefault="005E0BE2" w:rsidP="005E0BE2">
      <w:pPr>
        <w:pStyle w:val="a3"/>
        <w:ind w:left="720" w:firstLineChars="0" w:firstLine="0"/>
      </w:pPr>
      <w:r>
        <w:rPr>
          <w:rFonts w:hint="eastAsia"/>
        </w:rPr>
        <w:t>后置条件：用户登录网页</w:t>
      </w:r>
    </w:p>
    <w:p w14:paraId="5B62ECA6" w14:textId="77777777" w:rsidR="005E0BE2" w:rsidRDefault="005E0BE2" w:rsidP="005E0BE2">
      <w:pPr>
        <w:pStyle w:val="a3"/>
        <w:ind w:left="720" w:firstLineChars="0" w:firstLine="0"/>
      </w:pPr>
      <w:r>
        <w:rPr>
          <w:rFonts w:hint="eastAsia"/>
        </w:rPr>
        <w:t>基本事件流：进入登录界面-&gt;正确输入用户名和密码</w:t>
      </w:r>
      <w:r>
        <w:t>-&gt;</w:t>
      </w:r>
      <w:r>
        <w:rPr>
          <w:rFonts w:hint="eastAsia"/>
        </w:rPr>
        <w:t>通过验证</w:t>
      </w:r>
      <w:r>
        <w:t>-&gt;</w:t>
      </w:r>
      <w:r>
        <w:rPr>
          <w:rFonts w:hint="eastAsia"/>
        </w:rPr>
        <w:t>登录成功</w:t>
      </w:r>
    </w:p>
    <w:p w14:paraId="7D1D78B0" w14:textId="77777777" w:rsidR="005E0BE2" w:rsidRDefault="005E0BE2" w:rsidP="005E0BE2">
      <w:pPr>
        <w:pStyle w:val="a3"/>
        <w:ind w:left="720" w:firstLineChars="0" w:firstLine="0"/>
      </w:pPr>
      <w:r>
        <w:rPr>
          <w:rFonts w:hint="eastAsia"/>
        </w:rPr>
        <w:t>第一异常事件流：用户名或密码输入错误</w:t>
      </w:r>
    </w:p>
    <w:p w14:paraId="6EABF6B7" w14:textId="77777777" w:rsidR="005E0BE2" w:rsidRDefault="005E0BE2" w:rsidP="005E0B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顾客 </w:t>
      </w:r>
      <w:r>
        <w:t xml:space="preserve">    </w:t>
      </w:r>
      <w:r>
        <w:rPr>
          <w:rFonts w:hint="eastAsia"/>
        </w:rPr>
        <w:t>修改个人信息</w:t>
      </w:r>
    </w:p>
    <w:p w14:paraId="5624B135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说明：顾客对个人信息进行修改</w:t>
      </w:r>
    </w:p>
    <w:p w14:paraId="58AF194A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前提条件</w:t>
      </w:r>
      <w:r>
        <w:t>:</w:t>
      </w:r>
      <w:r>
        <w:rPr>
          <w:rFonts w:hint="eastAsia"/>
        </w:rPr>
        <w:t>顾客登录</w:t>
      </w:r>
    </w:p>
    <w:p w14:paraId="506A2052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后置条件：用户的信息被修改</w:t>
      </w:r>
    </w:p>
    <w:p w14:paraId="1266CDF9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基本事件流：选择要修改的信息-</w:t>
      </w:r>
      <w:r>
        <w:t>&gt;</w:t>
      </w:r>
      <w:r>
        <w:rPr>
          <w:rFonts w:hint="eastAsia"/>
        </w:rPr>
        <w:t>进行编辑与修改-</w:t>
      </w:r>
      <w:r>
        <w:t>&gt;</w:t>
      </w:r>
      <w:r>
        <w:rPr>
          <w:rFonts w:hint="eastAsia"/>
        </w:rPr>
        <w:t>修改成功</w:t>
      </w:r>
    </w:p>
    <w:p w14:paraId="0CF87751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异常事件流</w:t>
      </w:r>
    </w:p>
    <w:p w14:paraId="33061832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第一异常事件流：修改数据没有改变</w:t>
      </w:r>
    </w:p>
    <w:p w14:paraId="0BDB11BB" w14:textId="77777777" w:rsidR="005E0BE2" w:rsidRDefault="005E0BE2" w:rsidP="005E0B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顾客 </w:t>
      </w:r>
      <w:r>
        <w:t xml:space="preserve">   </w:t>
      </w:r>
      <w:r>
        <w:rPr>
          <w:rFonts w:hint="eastAsia"/>
        </w:rPr>
        <w:t>修改购物车信息</w:t>
      </w:r>
    </w:p>
    <w:p w14:paraId="6E43E50F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说明：顾客对购物车中信息进行添加，修改和删除</w:t>
      </w:r>
    </w:p>
    <w:p w14:paraId="3DB75E25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前提条件：用户成功登录</w:t>
      </w:r>
    </w:p>
    <w:p w14:paraId="3EA38849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后置条件:用户完成对购物车的修改</w:t>
      </w:r>
    </w:p>
    <w:p w14:paraId="22B02001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基本事件流：选择菜品-</w:t>
      </w:r>
      <w:r>
        <w:t>&gt;</w:t>
      </w:r>
      <w:r>
        <w:rPr>
          <w:rFonts w:hint="eastAsia"/>
        </w:rPr>
        <w:t>进行添加或删除并选择数量-</w:t>
      </w:r>
      <w:r>
        <w:t>&gt;</w:t>
      </w:r>
      <w:r>
        <w:rPr>
          <w:rFonts w:hint="eastAsia"/>
        </w:rPr>
        <w:t>修改成功</w:t>
      </w:r>
    </w:p>
    <w:p w14:paraId="59C884C7" w14:textId="77777777" w:rsidR="005E0BE2" w:rsidRDefault="005E0BE2" w:rsidP="005E0BE2">
      <w:r>
        <w:rPr>
          <w:rFonts w:hint="eastAsia"/>
        </w:rPr>
        <w:lastRenderedPageBreak/>
        <w:t xml:space="preserve"> </w:t>
      </w:r>
      <w:r>
        <w:t xml:space="preserve">      </w:t>
      </w:r>
      <w:r>
        <w:rPr>
          <w:rFonts w:hint="eastAsia"/>
        </w:rPr>
        <w:t>异常事件流</w:t>
      </w:r>
    </w:p>
    <w:p w14:paraId="7C9AABE4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第一异常事件流：修改数据没有改变</w:t>
      </w:r>
    </w:p>
    <w:p w14:paraId="54C155B8" w14:textId="77777777" w:rsidR="005E0BE2" w:rsidRPr="00D97306" w:rsidRDefault="005E0BE2" w:rsidP="005E0BE2">
      <w:r>
        <w:t xml:space="preserve">       </w:t>
      </w:r>
      <w:r>
        <w:rPr>
          <w:rFonts w:hint="eastAsia"/>
        </w:rPr>
        <w:t>第二异常事件流：菜品剩余量不足//进入不同的店购物车如何处理。</w:t>
      </w:r>
    </w:p>
    <w:p w14:paraId="1802527B" w14:textId="77777777" w:rsidR="005E0BE2" w:rsidRDefault="005E0BE2" w:rsidP="005E0BE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（4）顾客 </w:t>
      </w:r>
      <w:r>
        <w:t xml:space="preserve">  </w:t>
      </w:r>
      <w:r>
        <w:rPr>
          <w:rFonts w:hint="eastAsia"/>
        </w:rPr>
        <w:t>对订单完成付款</w:t>
      </w:r>
    </w:p>
    <w:p w14:paraId="2C22FBF9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说明：付款完成订单保存</w:t>
      </w:r>
    </w:p>
    <w:p w14:paraId="55293747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前提条件：顾客确认订单</w:t>
      </w:r>
    </w:p>
    <w:p w14:paraId="293A84FF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后置条件:</w:t>
      </w:r>
      <w:r>
        <w:t xml:space="preserve"> </w:t>
      </w:r>
      <w:r>
        <w:rPr>
          <w:rFonts w:hint="eastAsia"/>
        </w:rPr>
        <w:t>付款完成订单保存</w:t>
      </w:r>
    </w:p>
    <w:p w14:paraId="450CFB2F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基本事件流：用户完成对购物车修改-</w:t>
      </w:r>
      <w:r>
        <w:t>&gt;</w:t>
      </w:r>
      <w:r>
        <w:rPr>
          <w:rFonts w:hint="eastAsia"/>
        </w:rPr>
        <w:t>确认订单-</w:t>
      </w:r>
      <w:r>
        <w:t>&gt;</w:t>
      </w:r>
      <w:r>
        <w:rPr>
          <w:rFonts w:hint="eastAsia"/>
        </w:rPr>
        <w:t>确认付款-</w:t>
      </w:r>
      <w:r>
        <w:t>&gt;</w:t>
      </w:r>
      <w:r>
        <w:rPr>
          <w:rFonts w:hint="eastAsia"/>
        </w:rPr>
        <w:t>付款成功</w:t>
      </w:r>
    </w:p>
    <w:p w14:paraId="1E0D1E08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异常事件流</w:t>
      </w:r>
    </w:p>
    <w:p w14:paraId="7845D838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第一异常事件流：超过事件未完成付款，订单取消</w:t>
      </w:r>
    </w:p>
    <w:p w14:paraId="2A84C8D7" w14:textId="77777777" w:rsidR="005E0BE2" w:rsidRDefault="005E0BE2" w:rsidP="005E0BE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（5）商家 接受订单并修改订单状态</w:t>
      </w:r>
    </w:p>
    <w:p w14:paraId="4319BA8B" w14:textId="77777777" w:rsidR="005E0BE2" w:rsidRDefault="005E0BE2" w:rsidP="005E0BE2">
      <w:r>
        <w:t xml:space="preserve">       </w:t>
      </w:r>
      <w:r>
        <w:rPr>
          <w:rFonts w:hint="eastAsia"/>
        </w:rPr>
        <w:t>说明：商家接受用户订单并修改库存量</w:t>
      </w:r>
    </w:p>
    <w:p w14:paraId="4D16498D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前提条件：顾客成功支付订单。</w:t>
      </w:r>
    </w:p>
    <w:p w14:paraId="6B108501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后置条件：订单完成</w:t>
      </w:r>
    </w:p>
    <w:p w14:paraId="73CB6EF2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基本事件流：商家收到用户支付的订单-</w:t>
      </w:r>
      <w:r>
        <w:t>&gt;</w:t>
      </w:r>
      <w:r>
        <w:rPr>
          <w:rFonts w:hint="eastAsia"/>
        </w:rPr>
        <w:t>商家完成订单-</w:t>
      </w:r>
      <w:r>
        <w:t>&gt;</w:t>
      </w:r>
      <w:r>
        <w:rPr>
          <w:rFonts w:hint="eastAsia"/>
        </w:rPr>
        <w:t>商家修改库存量</w:t>
      </w:r>
    </w:p>
    <w:p w14:paraId="5E6C3638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异常事件流：修改订单状态失败</w:t>
      </w:r>
    </w:p>
    <w:p w14:paraId="7868E95E" w14:textId="77777777" w:rsidR="005E0BE2" w:rsidRDefault="005E0BE2" w:rsidP="005E0BE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（6）商家 修改菜品</w:t>
      </w:r>
    </w:p>
    <w:p w14:paraId="6BCDB1FB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说明：商家修改菜品种类，数量</w:t>
      </w:r>
    </w:p>
    <w:p w14:paraId="4D31EDAF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前提条件：商家审核通过</w:t>
      </w:r>
    </w:p>
    <w:p w14:paraId="0F782406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后置条件：商家修改菜品信息成功</w:t>
      </w:r>
    </w:p>
    <w:p w14:paraId="0F0ABEAB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基本事件流：商家修改菜品信息-</w:t>
      </w:r>
      <w:r>
        <w:t>&gt;</w:t>
      </w:r>
      <w:r>
        <w:rPr>
          <w:rFonts w:hint="eastAsia"/>
        </w:rPr>
        <w:t>将信息保存到数据库-</w:t>
      </w:r>
      <w:r>
        <w:t>&gt;</w:t>
      </w:r>
      <w:r>
        <w:rPr>
          <w:rFonts w:hint="eastAsia"/>
        </w:rPr>
        <w:t>修改完成</w:t>
      </w:r>
    </w:p>
    <w:p w14:paraId="2A415A59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异常事件流</w:t>
      </w:r>
    </w:p>
    <w:p w14:paraId="2833D2F6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第一异常事件流：修改数据没有改变</w:t>
      </w:r>
    </w:p>
    <w:p w14:paraId="6730FDE8" w14:textId="77777777" w:rsidR="005E0BE2" w:rsidRDefault="005E0BE2" w:rsidP="005E0BE2">
      <w:pPr>
        <w:ind w:firstLineChars="100" w:firstLine="210"/>
      </w:pPr>
      <w:r>
        <w:rPr>
          <w:rFonts w:hint="eastAsia"/>
        </w:rPr>
        <w:t>（7）骑手 配送套餐</w:t>
      </w:r>
    </w:p>
    <w:p w14:paraId="5D89A59D" w14:textId="77777777" w:rsidR="005E0BE2" w:rsidRDefault="005E0BE2" w:rsidP="005E0BE2">
      <w:pPr>
        <w:ind w:firstLineChars="100" w:firstLine="2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说明：骑手接受套餐并配送</w:t>
      </w:r>
    </w:p>
    <w:p w14:paraId="04A36D4D" w14:textId="77777777" w:rsidR="005E0BE2" w:rsidRDefault="005E0BE2" w:rsidP="005E0BE2">
      <w:pPr>
        <w:ind w:firstLineChars="100" w:firstLine="2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前提条件：顾客成功支付订单</w:t>
      </w:r>
    </w:p>
    <w:p w14:paraId="0CA4E0B8" w14:textId="77777777" w:rsidR="005E0BE2" w:rsidRDefault="005E0BE2" w:rsidP="005E0BE2">
      <w:pPr>
        <w:ind w:firstLineChars="100" w:firstLine="2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后置条件：成功配送套餐并修改订单状态</w:t>
      </w:r>
    </w:p>
    <w:p w14:paraId="2C4D99BC" w14:textId="77777777" w:rsidR="005E0BE2" w:rsidRDefault="005E0BE2" w:rsidP="005E0BE2">
      <w:pPr>
        <w:ind w:firstLineChars="100" w:firstLine="2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基本事件流：骑手接受订单-&gt;取餐-</w:t>
      </w:r>
      <w:r>
        <w:t>&gt;</w:t>
      </w:r>
      <w:r>
        <w:rPr>
          <w:rFonts w:hint="eastAsia"/>
        </w:rPr>
        <w:t>完成配送-</w:t>
      </w:r>
      <w:r>
        <w:t>&gt;</w:t>
      </w:r>
      <w:r>
        <w:rPr>
          <w:rFonts w:hint="eastAsia"/>
        </w:rPr>
        <w:t>修改订单状态</w:t>
      </w:r>
    </w:p>
    <w:p w14:paraId="380F7F30" w14:textId="77777777" w:rsidR="005E0BE2" w:rsidRDefault="005E0BE2" w:rsidP="005E0BE2">
      <w:pPr>
        <w:ind w:firstLineChars="100" w:firstLine="2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异常事件流</w:t>
      </w:r>
    </w:p>
    <w:p w14:paraId="458F2FA0" w14:textId="77777777" w:rsidR="005E0BE2" w:rsidRDefault="005E0BE2" w:rsidP="005E0BE2">
      <w:pPr>
        <w:ind w:firstLineChars="100" w:firstLine="2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第一异常事件流：骑手未在指定时间内完成配送</w:t>
      </w:r>
    </w:p>
    <w:p w14:paraId="2122E924" w14:textId="77777777" w:rsidR="005E0BE2" w:rsidRDefault="005E0BE2" w:rsidP="005E0BE2">
      <w:r>
        <w:t xml:space="preserve"> </w:t>
      </w:r>
      <w:r>
        <w:rPr>
          <w:rFonts w:hint="eastAsia"/>
        </w:rPr>
        <w:t>（8）管理员 处理订单</w:t>
      </w:r>
    </w:p>
    <w:p w14:paraId="5356BFA7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说明：管理员对顾客提交的订单进行处理</w:t>
      </w:r>
    </w:p>
    <w:p w14:paraId="42033EA3" w14:textId="77777777" w:rsidR="005E0BE2" w:rsidRDefault="005E0BE2" w:rsidP="005E0BE2">
      <w:r>
        <w:t xml:space="preserve">      </w:t>
      </w:r>
      <w:r>
        <w:rPr>
          <w:rFonts w:hint="eastAsia"/>
        </w:rPr>
        <w:t>前提条件：存在用户提交的订单</w:t>
      </w:r>
    </w:p>
    <w:p w14:paraId="1186CC4F" w14:textId="77777777" w:rsidR="005E0BE2" w:rsidRDefault="005E0BE2" w:rsidP="005E0BE2">
      <w:r>
        <w:t xml:space="preserve">      </w:t>
      </w:r>
      <w:r>
        <w:rPr>
          <w:rFonts w:hint="eastAsia"/>
        </w:rPr>
        <w:t>后置条件：订单处理完成</w:t>
      </w:r>
    </w:p>
    <w:p w14:paraId="7B58A50C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基本事件流：选择处理的订单-</w:t>
      </w:r>
      <w:r>
        <w:t>&gt;</w:t>
      </w:r>
      <w:r>
        <w:rPr>
          <w:rFonts w:hint="eastAsia"/>
        </w:rPr>
        <w:t>进行处理-&gt;成功处理</w:t>
      </w:r>
    </w:p>
    <w:p w14:paraId="12C0BFF6" w14:textId="77777777" w:rsidR="005E0BE2" w:rsidRDefault="005E0BE2" w:rsidP="005E0BE2">
      <w:r>
        <w:t xml:space="preserve">      </w:t>
      </w:r>
      <w:r>
        <w:rPr>
          <w:rFonts w:hint="eastAsia"/>
        </w:rPr>
        <w:t>异常事件流</w:t>
      </w:r>
    </w:p>
    <w:p w14:paraId="07910AED" w14:textId="77777777" w:rsidR="005E0BE2" w:rsidRDefault="005E0BE2" w:rsidP="005E0BE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第一异常时间流：用户取消订单</w:t>
      </w:r>
    </w:p>
    <w:p w14:paraId="625CCF4E" w14:textId="77777777" w:rsidR="005E0BE2" w:rsidRDefault="005E0BE2" w:rsidP="005E0BE2">
      <w:r>
        <w:rPr>
          <w:rFonts w:hint="eastAsia"/>
        </w:rPr>
        <w:t>（9） 用户 取消订单</w:t>
      </w:r>
    </w:p>
    <w:p w14:paraId="1D89DFCB" w14:textId="77777777" w:rsidR="005E0BE2" w:rsidRDefault="005E0BE2" w:rsidP="005E0BE2">
      <w:pPr>
        <w:ind w:firstLineChars="100" w:firstLine="2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说明</w:t>
      </w:r>
      <w:r>
        <w:t>:</w:t>
      </w:r>
      <w:r>
        <w:rPr>
          <w:rFonts w:hint="eastAsia"/>
        </w:rPr>
        <w:t>用户取消选择的订单</w:t>
      </w:r>
    </w:p>
    <w:p w14:paraId="4D5B3D45" w14:textId="77777777" w:rsidR="005E0BE2" w:rsidRDefault="005E0BE2" w:rsidP="005E0BE2">
      <w:pPr>
        <w:ind w:firstLine="420"/>
      </w:pPr>
      <w:r>
        <w:t xml:space="preserve">  </w:t>
      </w:r>
      <w:r>
        <w:rPr>
          <w:rFonts w:hint="eastAsia"/>
        </w:rPr>
        <w:t>前提条件：存在用户已经完成的订单</w:t>
      </w:r>
    </w:p>
    <w:p w14:paraId="404A67B1" w14:textId="77777777" w:rsidR="005E0BE2" w:rsidRDefault="005E0BE2" w:rsidP="005E0BE2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后置条件：订单取消成功</w:t>
      </w:r>
    </w:p>
    <w:p w14:paraId="0178D329" w14:textId="77777777" w:rsidR="005E0BE2" w:rsidRDefault="005E0BE2" w:rsidP="005E0BE2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基本事件流：选择处理的订单</w:t>
      </w:r>
      <w:r>
        <w:t>-&gt;</w:t>
      </w:r>
      <w:r>
        <w:rPr>
          <w:rFonts w:hint="eastAsia"/>
        </w:rPr>
        <w:t>取消-</w:t>
      </w:r>
      <w:r>
        <w:t>&gt;</w:t>
      </w:r>
      <w:r>
        <w:rPr>
          <w:rFonts w:hint="eastAsia"/>
        </w:rPr>
        <w:t>取消成功</w:t>
      </w:r>
    </w:p>
    <w:p w14:paraId="134987EA" w14:textId="77777777" w:rsidR="005E0BE2" w:rsidRDefault="005E0BE2" w:rsidP="005E0BE2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异常事件流</w:t>
      </w:r>
    </w:p>
    <w:p w14:paraId="06EFE272" w14:textId="77777777" w:rsidR="005E0BE2" w:rsidRDefault="005E0BE2" w:rsidP="005E0BE2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第一异常事件流：订单此时已不能取消</w:t>
      </w:r>
    </w:p>
    <w:p w14:paraId="3BCEE480" w14:textId="77777777" w:rsidR="005E0BE2" w:rsidRDefault="005E0BE2" w:rsidP="005E0BE2">
      <w:r>
        <w:rPr>
          <w:rFonts w:hint="eastAsia"/>
        </w:rPr>
        <w:lastRenderedPageBreak/>
        <w:t xml:space="preserve">（10）管理员 </w:t>
      </w:r>
      <w:r>
        <w:t xml:space="preserve">  </w:t>
      </w:r>
      <w:r>
        <w:rPr>
          <w:rFonts w:hint="eastAsia"/>
        </w:rPr>
        <w:t>退订处理</w:t>
      </w:r>
    </w:p>
    <w:p w14:paraId="0B20E3B9" w14:textId="77777777" w:rsidR="005E0BE2" w:rsidRDefault="005E0BE2" w:rsidP="005E0BE2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说明：管理员对用户退订的订单处理</w:t>
      </w:r>
    </w:p>
    <w:p w14:paraId="07CCEA81" w14:textId="77777777" w:rsidR="005E0BE2" w:rsidRDefault="005E0BE2" w:rsidP="005E0BE2">
      <w:pPr>
        <w:ind w:firstLineChars="200" w:firstLine="420"/>
      </w:pPr>
      <w:r>
        <w:t xml:space="preserve">  </w:t>
      </w:r>
      <w:r>
        <w:rPr>
          <w:rFonts w:hint="eastAsia"/>
        </w:rPr>
        <w:t>前提条件：存在用户退订的订单</w:t>
      </w:r>
    </w:p>
    <w:p w14:paraId="5B4D167A" w14:textId="77777777" w:rsidR="005E0BE2" w:rsidRDefault="005E0BE2" w:rsidP="005E0BE2">
      <w:pPr>
        <w:ind w:firstLine="420"/>
      </w:pPr>
      <w:r>
        <w:t xml:space="preserve">  </w:t>
      </w:r>
      <w:r>
        <w:rPr>
          <w:rFonts w:hint="eastAsia"/>
        </w:rPr>
        <w:t>后置条件：退订处理完成</w:t>
      </w:r>
    </w:p>
    <w:p w14:paraId="37642854" w14:textId="77777777" w:rsidR="005E0BE2" w:rsidRDefault="005E0BE2" w:rsidP="005E0BE2">
      <w:pPr>
        <w:ind w:firstLine="420"/>
      </w:pPr>
      <w:r>
        <w:t xml:space="preserve">  </w:t>
      </w:r>
      <w:r>
        <w:rPr>
          <w:rFonts w:hint="eastAsia"/>
        </w:rPr>
        <w:t>基本事件流：选择退订的订单-</w:t>
      </w:r>
      <w:r>
        <w:t>&gt;</w:t>
      </w:r>
      <w:r>
        <w:rPr>
          <w:rFonts w:hint="eastAsia"/>
        </w:rPr>
        <w:t>进行审核-</w:t>
      </w:r>
      <w:r>
        <w:t>&gt;</w:t>
      </w:r>
      <w:r>
        <w:rPr>
          <w:rFonts w:hint="eastAsia"/>
        </w:rPr>
        <w:t>成功处理-&gt;修改数据库信息</w:t>
      </w:r>
    </w:p>
    <w:p w14:paraId="186BE879" w14:textId="77777777" w:rsidR="005E0BE2" w:rsidRDefault="005E0BE2" w:rsidP="005E0BE2">
      <w:pPr>
        <w:ind w:firstLineChars="100" w:firstLine="210"/>
      </w:pPr>
      <w:r>
        <w:t xml:space="preserve">    </w:t>
      </w:r>
      <w:r>
        <w:rPr>
          <w:rFonts w:hint="eastAsia"/>
        </w:rPr>
        <w:t>第一异常事件流：用户退订取消</w:t>
      </w:r>
    </w:p>
    <w:p w14:paraId="7EC22825" w14:textId="77777777" w:rsidR="005E0BE2" w:rsidRPr="00610E8E" w:rsidRDefault="005E0BE2" w:rsidP="005E0BE2">
      <w:pPr>
        <w:ind w:firstLineChars="100" w:firstLine="210"/>
      </w:pPr>
    </w:p>
    <w:p w14:paraId="798B0A80" w14:textId="77777777" w:rsidR="005E0BE2" w:rsidRDefault="005E0BE2" w:rsidP="001D13F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（五）顺序图</w:t>
      </w:r>
    </w:p>
    <w:p w14:paraId="661EC277" w14:textId="77777777" w:rsidR="005E0BE2" w:rsidRDefault="005E0BE2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、购物车管理</w:t>
      </w:r>
    </w:p>
    <w:p w14:paraId="451733B6" w14:textId="77777777" w:rsidR="005E0BE2" w:rsidRDefault="00206F77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36A492" wp14:editId="23545134">
            <wp:extent cx="6088787" cy="322326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098" cy="32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96D9" w14:textId="77777777" w:rsidR="005E0BE2" w:rsidRDefault="005E0BE2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06F77">
        <w:rPr>
          <w:sz w:val="24"/>
          <w:szCs w:val="24"/>
        </w:rPr>
        <w:t>2</w:t>
      </w:r>
      <w:r w:rsidR="00206F77">
        <w:rPr>
          <w:rFonts w:hint="eastAsia"/>
          <w:sz w:val="24"/>
          <w:szCs w:val="24"/>
        </w:rPr>
        <w:t>、顾客点餐</w:t>
      </w:r>
    </w:p>
    <w:p w14:paraId="57D2D27B" w14:textId="77777777" w:rsidR="00206F77" w:rsidRDefault="00206F77" w:rsidP="001D13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BFB66" wp14:editId="6AA86B24">
            <wp:extent cx="6083587" cy="45491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1673" cy="455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95BE" w14:textId="77777777" w:rsidR="00206F77" w:rsidRDefault="00206F77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rFonts w:hint="eastAsia"/>
          <w:sz w:val="24"/>
          <w:szCs w:val="24"/>
        </w:rPr>
        <w:t>、顾客反馈</w:t>
      </w:r>
    </w:p>
    <w:p w14:paraId="623A8ACA" w14:textId="77777777" w:rsidR="00206F77" w:rsidRDefault="00206F77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34447" wp14:editId="15FF4FD5">
            <wp:extent cx="6000763" cy="26593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3336" cy="2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4F61" w14:textId="77777777" w:rsidR="00206F77" w:rsidRDefault="00206F77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rFonts w:hint="eastAsia"/>
          <w:sz w:val="24"/>
          <w:szCs w:val="24"/>
        </w:rPr>
        <w:t>、顾客个人信息修改</w:t>
      </w:r>
    </w:p>
    <w:p w14:paraId="305140F0" w14:textId="77777777" w:rsidR="00206F77" w:rsidRDefault="00206F77" w:rsidP="001D13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65167" wp14:editId="4D8DD102">
            <wp:extent cx="5936570" cy="33299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438" cy="33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050A" w14:textId="77777777" w:rsidR="00206F77" w:rsidRDefault="00206F77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5</w:t>
      </w:r>
      <w:r>
        <w:rPr>
          <w:rFonts w:hint="eastAsia"/>
          <w:sz w:val="24"/>
          <w:szCs w:val="24"/>
        </w:rPr>
        <w:t>、顾客支付</w:t>
      </w:r>
    </w:p>
    <w:p w14:paraId="650F1FE8" w14:textId="77777777" w:rsidR="00206F77" w:rsidRDefault="00206F77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98057A" wp14:editId="67170BA9">
            <wp:extent cx="6134100" cy="2870604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0" cy="287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7DE" w14:textId="77777777" w:rsidR="00206F77" w:rsidRDefault="00206F77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6</w:t>
      </w:r>
      <w:r>
        <w:rPr>
          <w:rFonts w:hint="eastAsia"/>
          <w:sz w:val="24"/>
          <w:szCs w:val="24"/>
        </w:rPr>
        <w:t>、顾客注册</w:t>
      </w:r>
    </w:p>
    <w:p w14:paraId="3196E84C" w14:textId="77777777" w:rsidR="00206F77" w:rsidRDefault="00206F77" w:rsidP="001D13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73346" wp14:editId="4CE6FF50">
            <wp:extent cx="6223617" cy="34594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6396" cy="34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6B61" w14:textId="77777777" w:rsidR="00206F77" w:rsidRDefault="00206F77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7</w:t>
      </w:r>
      <w:r>
        <w:rPr>
          <w:rFonts w:hint="eastAsia"/>
          <w:sz w:val="24"/>
          <w:szCs w:val="24"/>
        </w:rPr>
        <w:t>、</w:t>
      </w:r>
      <w:r w:rsidR="00F53AD4">
        <w:rPr>
          <w:rFonts w:hint="eastAsia"/>
          <w:sz w:val="24"/>
          <w:szCs w:val="24"/>
        </w:rPr>
        <w:t>管理菜品</w:t>
      </w:r>
    </w:p>
    <w:p w14:paraId="78D60B74" w14:textId="77777777" w:rsidR="00F53AD4" w:rsidRDefault="00F53AD4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D75B4" wp14:editId="4EF96BD5">
            <wp:extent cx="5977058" cy="461772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5765" cy="46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4937" w14:textId="77777777" w:rsidR="00F53AD4" w:rsidRDefault="00F53AD4" w:rsidP="001D13F8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8</w:t>
      </w:r>
      <w:r>
        <w:rPr>
          <w:rFonts w:hint="eastAsia"/>
          <w:sz w:val="24"/>
          <w:szCs w:val="24"/>
        </w:rPr>
        <w:t>、管理员管理</w:t>
      </w:r>
    </w:p>
    <w:p w14:paraId="0F3FA85D" w14:textId="77777777" w:rsidR="00F53AD4" w:rsidRDefault="00F53AD4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AAA45E" wp14:editId="1A7089C2">
            <wp:extent cx="5904318" cy="350520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2975" cy="35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A20C" w14:textId="77777777" w:rsidR="00F53AD4" w:rsidRDefault="00F53AD4" w:rsidP="001D13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  <w:r>
        <w:rPr>
          <w:rFonts w:hint="eastAsia"/>
          <w:sz w:val="24"/>
          <w:szCs w:val="24"/>
        </w:rPr>
        <w:t>、骑手送餐</w:t>
      </w:r>
    </w:p>
    <w:p w14:paraId="36976AEB" w14:textId="77777777" w:rsidR="00F53AD4" w:rsidRPr="005E0BE2" w:rsidRDefault="00F53AD4" w:rsidP="001D13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61A89F" wp14:editId="3F8ED11A">
            <wp:extent cx="6102017" cy="31318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693" cy="31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AED" w14:textId="77777777" w:rsidR="00915D69" w:rsidRDefault="00F53AD4" w:rsidP="00915D6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53AD4">
        <w:rPr>
          <w:rFonts w:hint="eastAsia"/>
          <w:b/>
          <w:sz w:val="32"/>
          <w:szCs w:val="32"/>
        </w:rPr>
        <w:t>面向对象的设计</w:t>
      </w:r>
    </w:p>
    <w:p w14:paraId="5B5D62F8" w14:textId="77777777" w:rsidR="00F53AD4" w:rsidRPr="00F53AD4" w:rsidRDefault="00F53AD4" w:rsidP="00F53AD4">
      <w:pPr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（一）</w:t>
      </w:r>
      <w:r w:rsidRPr="00F53AD4">
        <w:rPr>
          <w:rFonts w:hint="eastAsia"/>
          <w:sz w:val="30"/>
          <w:szCs w:val="30"/>
        </w:rPr>
        <w:t>细化后的类图</w:t>
      </w:r>
    </w:p>
    <w:p w14:paraId="28AA9B03" w14:textId="77777777" w:rsidR="00F53AD4" w:rsidRDefault="00F53AD4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、菜品管理</w:t>
      </w:r>
    </w:p>
    <w:p w14:paraId="3409908A" w14:textId="77777777" w:rsidR="009E6C6A" w:rsidRDefault="009E6C6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89727" wp14:editId="2FCBA2AA">
            <wp:extent cx="5532120" cy="4190734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8520" cy="42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DECA" w14:textId="77777777" w:rsidR="009B001A" w:rsidRDefault="009B001A" w:rsidP="00F53AD4">
      <w:pPr>
        <w:rPr>
          <w:sz w:val="24"/>
          <w:szCs w:val="24"/>
        </w:rPr>
      </w:pPr>
    </w:p>
    <w:p w14:paraId="4C41D15C" w14:textId="77777777" w:rsidR="00F53AD4" w:rsidRDefault="00F53AD4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、订单处理</w:t>
      </w:r>
    </w:p>
    <w:p w14:paraId="14099882" w14:textId="77777777" w:rsidR="009E6C6A" w:rsidRDefault="009E6C6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C1206" wp14:editId="5FBC47D8">
            <wp:extent cx="5860190" cy="534162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3300" cy="53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DC9" w14:textId="77777777" w:rsidR="00F53AD4" w:rsidRDefault="00F53AD4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rFonts w:hint="eastAsia"/>
          <w:sz w:val="24"/>
          <w:szCs w:val="24"/>
        </w:rPr>
        <w:t>、信息标记</w:t>
      </w:r>
    </w:p>
    <w:p w14:paraId="7416C873" w14:textId="77777777" w:rsidR="009E6C6A" w:rsidRDefault="009E6C6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D173D" wp14:editId="58115CF8">
            <wp:extent cx="5838956" cy="34671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7315" cy="34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DB37" w14:textId="77777777" w:rsidR="00F53AD4" w:rsidRDefault="00F53AD4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rFonts w:hint="eastAsia"/>
          <w:sz w:val="24"/>
          <w:szCs w:val="24"/>
        </w:rPr>
        <w:t>、</w:t>
      </w:r>
      <w:r w:rsidR="00F3786B">
        <w:rPr>
          <w:rFonts w:hint="eastAsia"/>
          <w:sz w:val="24"/>
          <w:szCs w:val="24"/>
        </w:rPr>
        <w:t>用户管理</w:t>
      </w:r>
    </w:p>
    <w:p w14:paraId="202A9524" w14:textId="77777777" w:rsidR="009E6C6A" w:rsidRDefault="009E6C6A" w:rsidP="00F53A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287FD2" wp14:editId="05BC5A15">
            <wp:extent cx="6065520" cy="4682412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9569" cy="470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67C" w14:textId="77777777" w:rsidR="00F3786B" w:rsidRDefault="00F3786B" w:rsidP="00F53AD4">
      <w:pPr>
        <w:rPr>
          <w:sz w:val="30"/>
          <w:szCs w:val="30"/>
        </w:rPr>
      </w:pPr>
      <w:r>
        <w:rPr>
          <w:sz w:val="30"/>
          <w:szCs w:val="30"/>
        </w:rPr>
        <w:lastRenderedPageBreak/>
        <w:tab/>
      </w:r>
      <w:r>
        <w:rPr>
          <w:rFonts w:hint="eastAsia"/>
          <w:sz w:val="30"/>
          <w:szCs w:val="30"/>
        </w:rPr>
        <w:t>（二）状态图</w:t>
      </w:r>
    </w:p>
    <w:p w14:paraId="7C3EF38F" w14:textId="77777777" w:rsidR="00F3786B" w:rsidRDefault="00F3786B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、订单</w:t>
      </w:r>
    </w:p>
    <w:p w14:paraId="16129DDA" w14:textId="77777777" w:rsidR="00F3786B" w:rsidRDefault="00F3786B" w:rsidP="00F53A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D89359" wp14:editId="00998E42">
            <wp:extent cx="5730115" cy="335280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33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730F" w14:textId="77777777" w:rsidR="00F3786B" w:rsidRDefault="00F3786B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、购物车</w:t>
      </w:r>
    </w:p>
    <w:p w14:paraId="6DD0EF7F" w14:textId="77777777" w:rsidR="00F3786B" w:rsidRDefault="00F3786B" w:rsidP="00F53A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F3340C" wp14:editId="16208170">
            <wp:extent cx="5159141" cy="29260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0760" cy="29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CE4E" w14:textId="77777777" w:rsidR="00F3786B" w:rsidRDefault="00F3786B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rFonts w:hint="eastAsia"/>
          <w:sz w:val="24"/>
          <w:szCs w:val="24"/>
        </w:rPr>
        <w:t>、顾客</w:t>
      </w:r>
    </w:p>
    <w:p w14:paraId="7F7740DA" w14:textId="77777777" w:rsidR="00F3786B" w:rsidRDefault="00F3786B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252D4" wp14:editId="72008CDB">
            <wp:extent cx="6341730" cy="1539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3766" cy="15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615" w14:textId="77777777" w:rsidR="00F3786B" w:rsidRDefault="00F3786B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rFonts w:hint="eastAsia"/>
          <w:sz w:val="24"/>
          <w:szCs w:val="24"/>
        </w:rPr>
        <w:t>、账单</w:t>
      </w:r>
    </w:p>
    <w:p w14:paraId="202A62E9" w14:textId="77777777" w:rsidR="00F3786B" w:rsidRDefault="00F3786B" w:rsidP="00F53A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289D21" wp14:editId="2320C04D">
            <wp:extent cx="4886207" cy="2827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6366" cy="2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4FBA" w14:textId="77777777" w:rsidR="00F3786B" w:rsidRDefault="00F3786B" w:rsidP="00F53AD4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（三）活动图</w:t>
      </w:r>
    </w:p>
    <w:p w14:paraId="39FC4632" w14:textId="77777777" w:rsidR="00F3786B" w:rsidRDefault="00F3786B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、查询</w:t>
      </w:r>
    </w:p>
    <w:p w14:paraId="1E1DCBC6" w14:textId="77777777" w:rsidR="00F3786B" w:rsidRDefault="00F3786B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DFE20" wp14:editId="0E8AD54A">
            <wp:extent cx="5919996" cy="51816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060" cy="519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C13" w14:textId="77777777" w:rsidR="00F3786B" w:rsidRDefault="00F3786B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、</w:t>
      </w:r>
      <w:r w:rsidR="000736DA">
        <w:rPr>
          <w:rFonts w:hint="eastAsia"/>
          <w:sz w:val="24"/>
          <w:szCs w:val="24"/>
        </w:rPr>
        <w:t>反馈</w:t>
      </w:r>
    </w:p>
    <w:p w14:paraId="61509A3D" w14:textId="77777777" w:rsidR="000736DA" w:rsidRDefault="000736D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52C2E" wp14:editId="501CD8AC">
            <wp:extent cx="6164939" cy="5692140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0730" cy="57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0161" w14:textId="77777777" w:rsidR="000736DA" w:rsidRDefault="000736DA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rFonts w:hint="eastAsia"/>
          <w:sz w:val="24"/>
          <w:szCs w:val="24"/>
        </w:rPr>
        <w:t>、审核</w:t>
      </w:r>
    </w:p>
    <w:p w14:paraId="0853E3AC" w14:textId="77777777" w:rsidR="000736DA" w:rsidRDefault="000736D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110FA" wp14:editId="0CE54680">
            <wp:extent cx="5468794" cy="48234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0165" cy="48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3A9" w14:textId="77777777" w:rsidR="000736DA" w:rsidRDefault="000736DA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rFonts w:hint="eastAsia"/>
          <w:sz w:val="24"/>
          <w:szCs w:val="24"/>
        </w:rPr>
        <w:t>、下单</w:t>
      </w:r>
    </w:p>
    <w:p w14:paraId="03FD5A63" w14:textId="77777777" w:rsidR="000736DA" w:rsidRDefault="000736D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E63C2" wp14:editId="52D5D959">
            <wp:extent cx="6190357" cy="62865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3646" cy="63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016" w14:textId="77777777" w:rsidR="000736DA" w:rsidRDefault="000736DA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</w:t>
      </w:r>
      <w:r>
        <w:rPr>
          <w:rFonts w:hint="eastAsia"/>
          <w:sz w:val="24"/>
          <w:szCs w:val="24"/>
        </w:rPr>
        <w:t>、修改菜单</w:t>
      </w:r>
    </w:p>
    <w:p w14:paraId="5E8467B4" w14:textId="77777777" w:rsidR="000736DA" w:rsidRDefault="000736D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01D4C" wp14:editId="2C70D104">
            <wp:extent cx="6130884" cy="704850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71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4AD2" w14:textId="77777777" w:rsidR="000736DA" w:rsidRDefault="000736DA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6</w:t>
      </w:r>
      <w:r>
        <w:rPr>
          <w:rFonts w:hint="eastAsia"/>
          <w:sz w:val="24"/>
          <w:szCs w:val="24"/>
        </w:rPr>
        <w:t>、修改信息</w:t>
      </w:r>
    </w:p>
    <w:p w14:paraId="32C21961" w14:textId="77777777" w:rsidR="000736DA" w:rsidRDefault="000736D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F4936" wp14:editId="087896C1">
            <wp:extent cx="5488990" cy="52882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1896" cy="53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75D4" w14:textId="77777777" w:rsidR="000736DA" w:rsidRDefault="000736DA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7</w:t>
      </w:r>
      <w:r>
        <w:rPr>
          <w:rFonts w:hint="eastAsia"/>
          <w:sz w:val="24"/>
          <w:szCs w:val="24"/>
        </w:rPr>
        <w:t>、支付</w:t>
      </w:r>
    </w:p>
    <w:p w14:paraId="52392CD1" w14:textId="77777777" w:rsidR="000736DA" w:rsidRDefault="000736DA" w:rsidP="00F53AD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C2097" wp14:editId="3EBAF65B">
            <wp:extent cx="5460001" cy="5082540"/>
            <wp:effectExtent l="0" t="0" r="762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1753" cy="51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2FDB" w14:textId="77777777" w:rsidR="008401F3" w:rsidRDefault="008401F3" w:rsidP="00F53AD4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（四）功能模块图</w:t>
      </w:r>
    </w:p>
    <w:p w14:paraId="222DCDE9" w14:textId="77777777" w:rsidR="008401F3" w:rsidRDefault="008401F3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24601">
        <w:rPr>
          <w:sz w:val="24"/>
          <w:szCs w:val="24"/>
        </w:rPr>
        <w:t>1</w:t>
      </w:r>
      <w:r w:rsidR="00524601">
        <w:rPr>
          <w:rFonts w:hint="eastAsia"/>
          <w:sz w:val="24"/>
          <w:szCs w:val="24"/>
        </w:rPr>
        <w:t>、信息管理系统</w:t>
      </w:r>
    </w:p>
    <w:p w14:paraId="5241261B" w14:textId="77777777" w:rsidR="00524601" w:rsidRDefault="00524601" w:rsidP="00F53AD4">
      <w:pPr>
        <w:rPr>
          <w:sz w:val="24"/>
          <w:szCs w:val="24"/>
        </w:rPr>
      </w:pPr>
      <w:r w:rsidRPr="00932E9F">
        <w:rPr>
          <w:noProof/>
          <w:szCs w:val="21"/>
        </w:rPr>
        <w:lastRenderedPageBreak/>
        <w:drawing>
          <wp:inline distT="0" distB="0" distL="0" distR="0" wp14:anchorId="2589CF10" wp14:editId="32D94FA9">
            <wp:extent cx="5538576" cy="4328160"/>
            <wp:effectExtent l="0" t="0" r="0" b="0"/>
            <wp:docPr id="36" name="图片 36" descr="C:\Users\29752\Documents\Tencent Files\2975262\FileRecv\信息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9752\Documents\Tencent Files\2975262\FileRecv\信息管理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3" t="62680" r="35348" b="1762"/>
                    <a:stretch/>
                  </pic:blipFill>
                  <pic:spPr bwMode="auto">
                    <a:xfrm>
                      <a:off x="0" y="0"/>
                      <a:ext cx="5575764" cy="435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FB812" w14:textId="77777777" w:rsidR="00524601" w:rsidRDefault="00524601" w:rsidP="00F53AD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、订单处理系统</w:t>
      </w:r>
    </w:p>
    <w:p w14:paraId="7B255158" w14:textId="77777777" w:rsidR="00524601" w:rsidRDefault="00524601" w:rsidP="00F53AD4">
      <w:pPr>
        <w:rPr>
          <w:sz w:val="24"/>
          <w:szCs w:val="24"/>
        </w:rPr>
      </w:pPr>
      <w:r w:rsidRPr="00112429">
        <w:rPr>
          <w:noProof/>
          <w:szCs w:val="21"/>
        </w:rPr>
        <w:drawing>
          <wp:inline distT="0" distB="0" distL="0" distR="0" wp14:anchorId="55D1DEBC" wp14:editId="6F5AB20D">
            <wp:extent cx="6096314" cy="3832860"/>
            <wp:effectExtent l="0" t="0" r="0" b="0"/>
            <wp:docPr id="13" name="图片 13" descr="C:\Users\29752\Documents\Tencent Files\2975262\FileRecv\未命名文件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752\Documents\Tencent Files\2975262\FileRecv\未命名文件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 t="2794" r="1999" b="3519"/>
                    <a:stretch/>
                  </pic:blipFill>
                  <pic:spPr bwMode="auto">
                    <a:xfrm>
                      <a:off x="0" y="0"/>
                      <a:ext cx="6111230" cy="384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E8FC2" w14:textId="77777777" w:rsidR="00524601" w:rsidRDefault="00524601" w:rsidP="00F53AD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rFonts w:hint="eastAsia"/>
          <w:sz w:val="24"/>
          <w:szCs w:val="24"/>
        </w:rPr>
        <w:t>、用户管理系统</w:t>
      </w:r>
    </w:p>
    <w:p w14:paraId="00CDE9CF" w14:textId="77777777" w:rsidR="00524601" w:rsidRDefault="00524601" w:rsidP="00F53A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6DA22D" wp14:editId="59F338CA">
            <wp:extent cx="6138782" cy="30784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" t="24001" r="3750" b="59378"/>
                    <a:stretch/>
                  </pic:blipFill>
                  <pic:spPr bwMode="auto">
                    <a:xfrm>
                      <a:off x="0" y="0"/>
                      <a:ext cx="6151268" cy="308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F65FD" w14:textId="77777777" w:rsidR="00524601" w:rsidRDefault="00524601" w:rsidP="00F53AD4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（五）包图与部署图</w:t>
      </w:r>
    </w:p>
    <w:p w14:paraId="7648992A" w14:textId="77777777" w:rsidR="00524601" w:rsidRDefault="00524601" w:rsidP="00F53AD4">
      <w:pPr>
        <w:rPr>
          <w:sz w:val="24"/>
          <w:szCs w:val="30"/>
        </w:rPr>
      </w:pPr>
      <w:r>
        <w:rPr>
          <w:sz w:val="24"/>
          <w:szCs w:val="30"/>
        </w:rPr>
        <w:tab/>
      </w:r>
      <w:r>
        <w:rPr>
          <w:sz w:val="24"/>
          <w:szCs w:val="30"/>
        </w:rPr>
        <w:tab/>
      </w:r>
      <w:r>
        <w:rPr>
          <w:sz w:val="24"/>
          <w:szCs w:val="30"/>
        </w:rPr>
        <w:tab/>
        <w:t>1</w:t>
      </w:r>
      <w:r>
        <w:rPr>
          <w:rFonts w:hint="eastAsia"/>
          <w:sz w:val="24"/>
          <w:szCs w:val="30"/>
        </w:rPr>
        <w:t>、包图</w:t>
      </w:r>
    </w:p>
    <w:p w14:paraId="5A28C82F" w14:textId="77777777" w:rsidR="00524601" w:rsidRDefault="00524601" w:rsidP="00F53AD4">
      <w:pPr>
        <w:rPr>
          <w:sz w:val="24"/>
          <w:szCs w:val="30"/>
        </w:rPr>
      </w:pPr>
      <w:r>
        <w:rPr>
          <w:noProof/>
        </w:rPr>
        <w:drawing>
          <wp:inline distT="0" distB="0" distL="0" distR="0" wp14:anchorId="62D6902C" wp14:editId="5C65CC50">
            <wp:extent cx="5502084" cy="35433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7302" cy="35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A83" w14:textId="77777777" w:rsidR="00524601" w:rsidRDefault="00524601" w:rsidP="00F53AD4">
      <w:pPr>
        <w:rPr>
          <w:sz w:val="24"/>
          <w:szCs w:val="30"/>
        </w:rPr>
      </w:pPr>
      <w:r>
        <w:rPr>
          <w:sz w:val="24"/>
          <w:szCs w:val="30"/>
        </w:rPr>
        <w:tab/>
      </w:r>
      <w:r>
        <w:rPr>
          <w:sz w:val="24"/>
          <w:szCs w:val="30"/>
        </w:rPr>
        <w:tab/>
      </w:r>
      <w:r>
        <w:rPr>
          <w:sz w:val="24"/>
          <w:szCs w:val="30"/>
        </w:rPr>
        <w:tab/>
        <w:t>2</w:t>
      </w:r>
      <w:r>
        <w:rPr>
          <w:rFonts w:hint="eastAsia"/>
          <w:sz w:val="24"/>
          <w:szCs w:val="30"/>
        </w:rPr>
        <w:t>、部署图</w:t>
      </w:r>
    </w:p>
    <w:p w14:paraId="0292C2D2" w14:textId="77777777" w:rsidR="00524601" w:rsidRPr="00524601" w:rsidRDefault="00524601" w:rsidP="00F53AD4">
      <w:pPr>
        <w:rPr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485BFB38" wp14:editId="0BC16B3D">
            <wp:extent cx="4876800" cy="34505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002" cy="34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601" w:rsidRPr="005246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711BF" w14:textId="77777777" w:rsidR="00E47C52" w:rsidRDefault="00E47C52" w:rsidP="00B90B53">
      <w:r>
        <w:separator/>
      </w:r>
    </w:p>
  </w:endnote>
  <w:endnote w:type="continuationSeparator" w:id="0">
    <w:p w14:paraId="712A40B4" w14:textId="77777777" w:rsidR="00E47C52" w:rsidRDefault="00E47C52" w:rsidP="00B90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EA1CC" w14:textId="77777777" w:rsidR="00E47C52" w:rsidRDefault="00E47C52" w:rsidP="00B90B53">
      <w:r>
        <w:separator/>
      </w:r>
    </w:p>
  </w:footnote>
  <w:footnote w:type="continuationSeparator" w:id="0">
    <w:p w14:paraId="5E138D42" w14:textId="77777777" w:rsidR="00E47C52" w:rsidRDefault="00E47C52" w:rsidP="00B90B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60F49"/>
    <w:multiLevelType w:val="hybridMultilevel"/>
    <w:tmpl w:val="F7DC3BEC"/>
    <w:lvl w:ilvl="0" w:tplc="53DED1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5A25CB"/>
    <w:multiLevelType w:val="hybridMultilevel"/>
    <w:tmpl w:val="70F6F98E"/>
    <w:lvl w:ilvl="0" w:tplc="B226DE58">
      <w:start w:val="1"/>
      <w:numFmt w:val="japaneseCounting"/>
      <w:lvlText w:val="(%1)"/>
      <w:lvlJc w:val="left"/>
      <w:pPr>
        <w:ind w:left="88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F45E68"/>
    <w:multiLevelType w:val="hybridMultilevel"/>
    <w:tmpl w:val="9EA83856"/>
    <w:lvl w:ilvl="0" w:tplc="84509752">
      <w:start w:val="1"/>
      <w:numFmt w:val="japaneseCounting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584922EF"/>
    <w:multiLevelType w:val="hybridMultilevel"/>
    <w:tmpl w:val="D8444304"/>
    <w:lvl w:ilvl="0" w:tplc="7D8623C0">
      <w:start w:val="1"/>
      <w:numFmt w:val="japaneseCounting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D415538"/>
    <w:multiLevelType w:val="hybridMultilevel"/>
    <w:tmpl w:val="1650449C"/>
    <w:lvl w:ilvl="0" w:tplc="A93E3B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69"/>
    <w:rsid w:val="000736DA"/>
    <w:rsid w:val="001D13F8"/>
    <w:rsid w:val="00206F77"/>
    <w:rsid w:val="002C41B6"/>
    <w:rsid w:val="00524601"/>
    <w:rsid w:val="005E0BE2"/>
    <w:rsid w:val="00607937"/>
    <w:rsid w:val="008401F3"/>
    <w:rsid w:val="00915D69"/>
    <w:rsid w:val="009B001A"/>
    <w:rsid w:val="009B13CB"/>
    <w:rsid w:val="009E6C6A"/>
    <w:rsid w:val="00AE570A"/>
    <w:rsid w:val="00B340C3"/>
    <w:rsid w:val="00B90B53"/>
    <w:rsid w:val="00D44D97"/>
    <w:rsid w:val="00E47C52"/>
    <w:rsid w:val="00E73A23"/>
    <w:rsid w:val="00F3786B"/>
    <w:rsid w:val="00F52A95"/>
    <w:rsid w:val="00F53AD4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C4D11"/>
  <w15:chartTrackingRefBased/>
  <w15:docId w15:val="{30A29B63-B08C-4A23-9516-E16246157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0B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D6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90B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90B5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90B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90B53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B90B53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semiHidden/>
    <w:unhideWhenUsed/>
    <w:rsid w:val="00B90B53"/>
    <w:pPr>
      <w:widowControl/>
      <w:tabs>
        <w:tab w:val="right" w:leader="underscore" w:pos="9090"/>
      </w:tabs>
      <w:spacing w:before="40" w:after="100" w:line="288" w:lineRule="auto"/>
      <w:jc w:val="left"/>
    </w:pPr>
    <w:rPr>
      <w:color w:val="7F7F7F" w:themeColor="text1" w:themeTint="80"/>
      <w:kern w:val="20"/>
      <w:sz w:val="22"/>
      <w:szCs w:val="20"/>
      <w:lang w:val="zh-CN"/>
    </w:rPr>
  </w:style>
  <w:style w:type="paragraph" w:styleId="TOC2">
    <w:name w:val="toc 2"/>
    <w:basedOn w:val="a"/>
    <w:next w:val="a"/>
    <w:autoRedefine/>
    <w:uiPriority w:val="39"/>
    <w:unhideWhenUsed/>
    <w:rsid w:val="00B90B53"/>
    <w:pPr>
      <w:widowControl/>
      <w:spacing w:before="40" w:after="100" w:line="288" w:lineRule="auto"/>
      <w:ind w:left="220"/>
      <w:jc w:val="left"/>
    </w:pPr>
    <w:rPr>
      <w:color w:val="595959" w:themeColor="text1" w:themeTint="A6"/>
      <w:kern w:val="20"/>
      <w:sz w:val="20"/>
      <w:szCs w:val="20"/>
      <w:lang w:val="zh-CN"/>
    </w:rPr>
  </w:style>
  <w:style w:type="paragraph" w:styleId="TOC3">
    <w:name w:val="toc 3"/>
    <w:basedOn w:val="a"/>
    <w:next w:val="a"/>
    <w:autoRedefine/>
    <w:uiPriority w:val="39"/>
    <w:unhideWhenUsed/>
    <w:rsid w:val="00B90B53"/>
    <w:pPr>
      <w:widowControl/>
      <w:spacing w:before="40" w:after="100" w:line="288" w:lineRule="auto"/>
      <w:ind w:left="440"/>
      <w:jc w:val="left"/>
    </w:pPr>
    <w:rPr>
      <w:color w:val="595959" w:themeColor="text1" w:themeTint="A6"/>
      <w:kern w:val="20"/>
      <w:sz w:val="20"/>
      <w:szCs w:val="20"/>
      <w:lang w:val="zh-CN"/>
    </w:rPr>
  </w:style>
  <w:style w:type="paragraph" w:customStyle="1" w:styleId="TOC10">
    <w:name w:val="TOC 标题1"/>
    <w:basedOn w:val="1"/>
    <w:next w:val="a"/>
    <w:uiPriority w:val="39"/>
    <w:qFormat/>
    <w:rsid w:val="00B90B53"/>
    <w:pPr>
      <w:widowControl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4472C4" w:themeColor="accent1"/>
      <w:kern w:val="0"/>
      <w:sz w:val="32"/>
      <w:szCs w:val="32"/>
      <w14:textFill>
        <w14:solidFill>
          <w14:schemeClr w14:val="accent1">
            <w14:lumMod w14:val="75000"/>
            <w14:lumMod w14:val="65000"/>
            <w14:lumOff w14:val="35000"/>
          </w14:schemeClr>
        </w14:solidFill>
      </w14:textFill>
    </w:rPr>
  </w:style>
  <w:style w:type="character" w:customStyle="1" w:styleId="10">
    <w:name w:val="标题 1 字符"/>
    <w:basedOn w:val="a0"/>
    <w:link w:val="1"/>
    <w:uiPriority w:val="9"/>
    <w:rsid w:val="00B90B5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6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36719;&#20214;&#24037;&#31243;\&#38754;&#21521;&#23545;&#35937;&#25991;&#26723;&#21442;&#32771;&#31034;&#20363;2.docx" TargetMode="External"/><Relationship Id="rId18" Type="http://schemas.openxmlformats.org/officeDocument/2006/relationships/hyperlink" Target="file:///D:\&#36719;&#20214;&#24037;&#31243;\&#38754;&#21521;&#23545;&#35937;&#25991;&#26723;&#21442;&#32771;&#31034;&#20363;2.doc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&#36719;&#20214;&#24037;&#31243;\&#38754;&#21521;&#23545;&#35937;&#25991;&#26723;&#21442;&#32771;&#31034;&#20363;2.docx" TargetMode="External"/><Relationship Id="rId29" Type="http://schemas.openxmlformats.org/officeDocument/2006/relationships/image" Target="media/image10.png"/><Relationship Id="rId11" Type="http://schemas.openxmlformats.org/officeDocument/2006/relationships/hyperlink" Target="file:///D:\&#36719;&#20214;&#24037;&#31243;\&#38754;&#21521;&#23545;&#35937;&#25991;&#26723;&#21442;&#32771;&#31034;&#20363;2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19" Type="http://schemas.openxmlformats.org/officeDocument/2006/relationships/hyperlink" Target="file:///D:\&#36719;&#20214;&#24037;&#31243;\&#38754;&#21521;&#23545;&#35937;&#25991;&#26723;&#21442;&#32771;&#31034;&#20363;2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&#36719;&#20214;&#24037;&#31243;\&#38754;&#21521;&#23545;&#35937;&#25991;&#26723;&#21442;&#32771;&#31034;&#20363;2.docx" TargetMode="External"/><Relationship Id="rId14" Type="http://schemas.openxmlformats.org/officeDocument/2006/relationships/hyperlink" Target="file:///D:\&#36719;&#20214;&#24037;&#31243;\&#38754;&#21521;&#23545;&#35937;&#25991;&#26723;&#21442;&#32771;&#31034;&#20363;2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hyperlink" Target="file:///D:\&#36719;&#20214;&#24037;&#31243;\&#38754;&#21521;&#23545;&#35937;&#25991;&#26723;&#21442;&#32771;&#31034;&#20363;2.docx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file:///D:\&#36719;&#20214;&#24037;&#31243;\&#38754;&#21521;&#23545;&#35937;&#25991;&#26723;&#21442;&#32771;&#31034;&#20363;2.docx" TargetMode="External"/><Relationship Id="rId17" Type="http://schemas.openxmlformats.org/officeDocument/2006/relationships/hyperlink" Target="file:///D:\&#36719;&#20214;&#24037;&#31243;\&#38754;&#21521;&#23545;&#35937;&#25991;&#26723;&#21442;&#32771;&#31034;&#20363;2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&#36719;&#20214;&#24037;&#31243;\&#38754;&#21521;&#23545;&#35937;&#25991;&#26723;&#21442;&#32771;&#31034;&#20363;2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file:///D:\&#36719;&#20214;&#24037;&#31243;\&#38754;&#21521;&#23545;&#35937;&#25991;&#26723;&#21442;&#32771;&#31034;&#20363;2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3D8CC-D111-4580-AF8D-2650033AB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30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 久淋</dc:creator>
  <cp:keywords/>
  <dc:description/>
  <cp:lastModifiedBy>刘 宇航</cp:lastModifiedBy>
  <cp:revision>7</cp:revision>
  <dcterms:created xsi:type="dcterms:W3CDTF">2019-05-27T14:02:00Z</dcterms:created>
  <dcterms:modified xsi:type="dcterms:W3CDTF">2020-11-04T08:28:00Z</dcterms:modified>
</cp:coreProperties>
</file>