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B15A" w14:textId="01E5BD74" w:rsidR="00AB503A" w:rsidRPr="00AB503A" w:rsidRDefault="00AB503A" w:rsidP="00AB503A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دانش خانواده</w:t>
      </w: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جمعيت</w:t>
      </w: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:</w:t>
      </w:r>
    </w:p>
    <w:p w14:paraId="1EA6C23C" w14:textId="2C427503" w:rsidR="00AB503A" w:rsidRDefault="00AB503A" w:rsidP="00AB503A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هدف از تشکيل خانواده، بقاي نسل تشکيل جامعه سالم و درست  و تامين سلامت رواني هر فرد، تامين نياز هاي جنسي و اولين عاملي که زن و مرد را به هم نزديک و وصل ميکند و غيريزه جنسي بين دو را ايجاب ميکند</w:t>
      </w:r>
    </w:p>
    <w:p w14:paraId="41A7A8A9" w14:textId="210FEE50" w:rsidR="009A4788" w:rsidRDefault="00AB503A" w:rsidP="009A4788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نياز هاي عاطفي </w:t>
      </w:r>
    </w:p>
    <w:p w14:paraId="7B36282F" w14:textId="67B08AF5" w:rsidR="009A4788" w:rsidRDefault="009A4788" w:rsidP="009A478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ACFCAD1" w14:textId="64700F46" w:rsidR="009A4788" w:rsidRDefault="00662173" w:rsidP="009A478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به همراهي با جنس مخالف</w:t>
      </w:r>
    </w:p>
    <w:p w14:paraId="3A06DC41" w14:textId="2F27F1D7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عاطفي</w:t>
      </w:r>
    </w:p>
    <w:p w14:paraId="2A758073" w14:textId="51274CDB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جنسي</w:t>
      </w:r>
    </w:p>
    <w:p w14:paraId="6BBC5E53" w14:textId="77777777" w:rsidR="00BB71DE" w:rsidRDefault="00BB71DE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B9F18F" w14:textId="1ADBDF8E" w:rsidR="00662173" w:rsidRDefault="00BB71DE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انواع ارتباط دختر با پسر </w:t>
      </w:r>
    </w:p>
    <w:p w14:paraId="001C1A3D" w14:textId="492D1B43" w:rsidR="00BB71DE" w:rsidRDefault="00BA6B01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1. ارتباط اجتماعي (مانند خريد</w:t>
      </w:r>
      <w:r w:rsidR="00770138">
        <w:rPr>
          <w:rFonts w:ascii="XB Roya" w:hAnsi="XB Roya" w:cs="XB Roya" w:hint="cs"/>
          <w:sz w:val="32"/>
          <w:szCs w:val="32"/>
          <w:rtl/>
          <w:lang w:bidi="fa-IR"/>
        </w:rPr>
        <w:t xml:space="preserve"> ک</w:t>
      </w:r>
      <w:r w:rsidR="005F4ABB">
        <w:rPr>
          <w:rFonts w:ascii="XB Roya" w:hAnsi="XB Roya" w:cs="XB Roya" w:hint="cs"/>
          <w:sz w:val="32"/>
          <w:szCs w:val="32"/>
          <w:rtl/>
          <w:lang w:bidi="fa-IR"/>
        </w:rPr>
        <w:t>ردن</w:t>
      </w:r>
      <w:r>
        <w:rPr>
          <w:rFonts w:ascii="XB Roya" w:hAnsi="XB Roya" w:cs="XB Roya" w:hint="cs"/>
          <w:sz w:val="32"/>
          <w:szCs w:val="32"/>
          <w:rtl/>
          <w:lang w:bidi="fa-IR"/>
        </w:rPr>
        <w:t>، سوار شدن در مترو)</w:t>
      </w:r>
    </w:p>
    <w:p w14:paraId="05BEB33D" w14:textId="50C274BB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2.  روابط عاطفي (با رعايت حد و مرز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هاي اخلاقي</w:t>
      </w:r>
      <w:r>
        <w:rPr>
          <w:rFonts w:ascii="XB Roya" w:hAnsi="XB Roya" w:cs="XB Roya" w:hint="cs"/>
          <w:sz w:val="32"/>
          <w:szCs w:val="32"/>
          <w:rtl/>
          <w:lang w:bidi="fa-IR"/>
        </w:rPr>
        <w:t>)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 xml:space="preserve"> علاقه دو نفر، انديشه به ازدواج</w:t>
      </w:r>
    </w:p>
    <w:p w14:paraId="53513071" w14:textId="6BA8FC99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3.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504494">
        <w:rPr>
          <w:rFonts w:ascii="XB Roya" w:hAnsi="XB Roya" w:cs="XB Roya"/>
          <w:sz w:val="32"/>
          <w:szCs w:val="32"/>
          <w:lang w:bidi="fa-IR"/>
        </w:rPr>
        <w:t xml:space="preserve"> 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>روابط عاطفي + جنسي</w:t>
      </w:r>
      <w:r w:rsidR="00E525AB">
        <w:rPr>
          <w:rFonts w:ascii="XB Roya" w:hAnsi="XB Roya" w:cs="XB Roya" w:hint="cs"/>
          <w:sz w:val="32"/>
          <w:szCs w:val="32"/>
          <w:rtl/>
          <w:lang w:bidi="fa-IR"/>
        </w:rPr>
        <w:t xml:space="preserve"> قبل از ازدواج احتمال بروز آسيب ميشه</w:t>
      </w:r>
    </w:p>
    <w:p w14:paraId="1F51F818" w14:textId="2DDAD925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4.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871748">
        <w:rPr>
          <w:rFonts w:ascii="XB Roya" w:hAnsi="XB Roya" w:cs="XB Roya" w:hint="cs"/>
          <w:sz w:val="32"/>
          <w:szCs w:val="32"/>
          <w:rtl/>
          <w:lang w:bidi="fa-IR"/>
        </w:rPr>
        <w:t>روابط ازاد</w:t>
      </w:r>
    </w:p>
    <w:p w14:paraId="17505380" w14:textId="0D1ED9B0" w:rsidR="006971F3" w:rsidRDefault="00A83008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بر اساس ميل و اراده فرد، آسيب هاي رواني = اختلالات </w:t>
      </w:r>
      <w:r w:rsidR="002D7A12">
        <w:rPr>
          <w:rFonts w:ascii="XB Roya" w:hAnsi="XB Roya" w:cs="XB Roya" w:hint="cs"/>
          <w:sz w:val="32"/>
          <w:szCs w:val="32"/>
          <w:rtl/>
          <w:lang w:bidi="fa-IR"/>
        </w:rPr>
        <w:t>رواني</w:t>
      </w:r>
    </w:p>
    <w:p w14:paraId="7391E27E" w14:textId="77777777" w:rsidR="003C1480" w:rsidRDefault="003C1480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627C4ED" w14:textId="62D5B422" w:rsidR="006971F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چند توسعه و مهارت رفتاري در رابطه عاطفي را بنويسيم:</w:t>
      </w:r>
    </w:p>
    <w:p w14:paraId="53070A26" w14:textId="49231ACD" w:rsidR="00B27F9E" w:rsidRDefault="00DA3C1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62C7F660" w14:textId="30C5F5F4" w:rsidR="00DA3C1E" w:rsidRDefault="00F0207F" w:rsidP="00DA3C1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احترام</w:t>
      </w:r>
    </w:p>
    <w:p w14:paraId="266A7435" w14:textId="695A1F8D" w:rsidR="00062943" w:rsidRDefault="00F0207F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رعايت ادب</w:t>
      </w:r>
    </w:p>
    <w:p w14:paraId="33D4D757" w14:textId="0755ED5D" w:rsidR="00062943" w:rsidRDefault="00062943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4A606F" w14:textId="77777777" w:rsidR="0006294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62943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در صورتي ک جنس مخالف از شما تقاضاي غير اخلاقي داشت:</w:t>
      </w:r>
    </w:p>
    <w:p w14:paraId="43626A06" w14:textId="77777777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با جرئت و قاطعيت مودبانه مرز هاي اخلاقي در روابط را متذکر شويد، </w:t>
      </w:r>
    </w:p>
    <w:p w14:paraId="318A5101" w14:textId="655BB733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قاطع خود را بيان کنيد.</w:t>
      </w:r>
    </w:p>
    <w:p w14:paraId="0A8FFE2A" w14:textId="33166DD1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پناه بر خدا</w:t>
      </w:r>
    </w:p>
    <w:p w14:paraId="7E7FB40D" w14:textId="1A70717D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کنترل هيجاتات</w:t>
      </w:r>
    </w:p>
    <w:p w14:paraId="66BE9582" w14:textId="315E3227" w:rsidR="00287AF7" w:rsidRDefault="00287AF7" w:rsidP="00287AF7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خودمون رو سريع بيان کنيم بدون هيچ تعللي.</w:t>
      </w:r>
    </w:p>
    <w:p w14:paraId="05B6C229" w14:textId="51484948" w:rsidR="00BF38BC" w:rsidRDefault="00BF38BC" w:rsidP="00BF38BC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ترک محل</w:t>
      </w:r>
    </w:p>
    <w:p w14:paraId="5464F751" w14:textId="4070CBE5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24AF87E" w14:textId="69570D2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براي گذر از شکست عاطفي و عشقي بايد چه کارهايي را انجام داد؟</w:t>
      </w:r>
    </w:p>
    <w:p w14:paraId="49609004" w14:textId="3EAAE666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اميد به آينده</w:t>
      </w:r>
    </w:p>
    <w:p w14:paraId="3D559CD0" w14:textId="522B3537" w:rsidR="003C1480" w:rsidRPr="00635F96" w:rsidRDefault="003C148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5EA553CC" w14:textId="00A99EDC" w:rsidR="003C1480" w:rsidRPr="00635F96" w:rsidRDefault="00E86335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زمان دادن و تحمل کردن</w:t>
      </w:r>
    </w:p>
    <w:p w14:paraId="01D4E26D" w14:textId="5BF038BF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هر چقدر ارتباط شديد تر باشد شکست عاطفي سخت تر مي</w:t>
      </w:r>
      <w:r w:rsidRPr="00635F96">
        <w:rPr>
          <w:rFonts w:ascii="XB Roya" w:hAnsi="XB Roya" w:cs="XB Roya"/>
          <w:sz w:val="32"/>
          <w:szCs w:val="32"/>
          <w:rtl/>
          <w:lang w:bidi="fa-IR"/>
        </w:rPr>
        <w:softHyphen/>
      </w: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شود.</w:t>
      </w:r>
    </w:p>
    <w:p w14:paraId="096E5465" w14:textId="69926A60" w:rsidR="00311B8C" w:rsidRPr="00635F96" w:rsidRDefault="003768E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به محيط هايي که ممکن است آن فرد حضور داشته باشد نرويم.</w:t>
      </w:r>
    </w:p>
    <w:p w14:paraId="3107E348" w14:textId="35F72F1F" w:rsidR="00FB67D0" w:rsidRPr="00635F96" w:rsidRDefault="00FB67D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ارتباط با خدا.</w:t>
      </w:r>
    </w:p>
    <w:p w14:paraId="66D79938" w14:textId="27B92260" w:rsidR="00635F96" w:rsidRPr="00635F96" w:rsidRDefault="00635F9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از تنهايي پرهيز کنيم.</w:t>
      </w:r>
    </w:p>
    <w:p w14:paraId="1E166F9B" w14:textId="5DC44AD3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775F5C" w14:textId="54923D0A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93C82B3" w14:textId="64E025C3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چرا بايد از ارتباط مداوم با دختران به اميد ازدواج پرهيز کرد.</w:t>
      </w:r>
    </w:p>
    <w:p w14:paraId="06159777" w14:textId="6576147B" w:rsidR="00311B8C" w:rsidRDefault="00F821A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مداوم باعث وابستگي ميشه و عيب ها را در نظر در هر دو طرف کم رنگ ميکند</w:t>
      </w:r>
      <w:r w:rsidR="00166419">
        <w:rPr>
          <w:rFonts w:ascii="XB Roya" w:hAnsi="XB Roya" w:cs="XB Roya" w:hint="cs"/>
          <w:sz w:val="32"/>
          <w:szCs w:val="32"/>
          <w:rtl/>
          <w:lang w:bidi="fa-IR"/>
        </w:rPr>
        <w:t>.</w:t>
      </w:r>
    </w:p>
    <w:p w14:paraId="7DFCADDD" w14:textId="36823B84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چون ممکن است به کشش هاي غريزي و جنسي دچار شود. </w:t>
      </w:r>
    </w:p>
    <w:p w14:paraId="58E8907E" w14:textId="664EB500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اگر ارتباط را قطع کنيم ممکن است طرفين دچار آسيب و عذاب وجدان خواهد بود.</w:t>
      </w:r>
    </w:p>
    <w:p w14:paraId="7482B0F1" w14:textId="77777777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C5F99A0" w14:textId="5A95738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27DEB2B" w14:textId="5092341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هاي منفي دوستي و ارتباط با دختران چيست؟</w:t>
      </w:r>
    </w:p>
    <w:p w14:paraId="13E595BA" w14:textId="7E55063F" w:rsidR="00311B8C" w:rsidRDefault="00DA4B3F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آسيب هاي رواني</w:t>
      </w:r>
    </w:p>
    <w:p w14:paraId="1EDD8ED5" w14:textId="3BF37E3A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افت تحصيلي</w:t>
      </w:r>
    </w:p>
    <w:p w14:paraId="073E53AF" w14:textId="0236E7F4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ايجاد ناراحتي هاي روحي</w:t>
      </w:r>
    </w:p>
    <w:p w14:paraId="0F6D24A1" w14:textId="53B73D2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افزايش ازدواج هاي ناپايدار</w:t>
      </w:r>
    </w:p>
    <w:p w14:paraId="37B1BB8A" w14:textId="78CA323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آسيب به دختران </w:t>
      </w:r>
    </w:p>
    <w:p w14:paraId="01B1E9B9" w14:textId="47BC4BAC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ارتکاب به گناه.</w:t>
      </w:r>
    </w:p>
    <w:p w14:paraId="1DAFD702" w14:textId="524F4E6F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حس تنوع طلبي</w:t>
      </w:r>
    </w:p>
    <w:p w14:paraId="49149431" w14:textId="35860899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204A587" w14:textId="7777777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2FBF46E" w14:textId="35D18C7D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0757EC" w14:textId="0BC4E1A3" w:rsidR="00014DD9" w:rsidRDefault="00014DD9" w:rsidP="00014DD9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B10E915" w14:textId="442FF689" w:rsidR="00014DD9" w:rsidRPr="00DA3C1E" w:rsidRDefault="00014DD9" w:rsidP="00014DD9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آيا بين سلامت روان و ارتباط با جنس مخالف </w:t>
      </w:r>
      <w:r w:rsidR="00C1277B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نسبتي وجود دارد</w:t>
      </w:r>
      <w:r w:rsidR="00BB1AF1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؟</w:t>
      </w:r>
    </w:p>
    <w:p w14:paraId="18EBE22E" w14:textId="2C50AF7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6931C4" w14:textId="14A7008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5CAEF3C" w14:textId="3548CE9A" w:rsidR="00B27F9E" w:rsidRDefault="00B27F9E" w:rsidP="00B27F9E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452AC2CF" w14:textId="1480696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D574A1D" w14:textId="38C303E4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C791500" w14:textId="3C276C4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F72B4DE" w14:textId="7E917BE4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4AD277" w14:textId="0778E3CB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C79DF1" w14:textId="5C02ED0F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74D2F5D" w14:textId="671EF799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A0D8951" w14:textId="6459AF02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9BBD9C" w14:textId="74C5FA5C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22A2D1" w14:textId="4DCD0E75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B072DF" w14:textId="77777777" w:rsidR="00B27F9E" w:rsidRPr="00B27F9E" w:rsidRDefault="00B27F9E" w:rsidP="00B27F9E">
      <w:pPr>
        <w:bidi/>
        <w:rPr>
          <w:rFonts w:ascii="XB Roya" w:hAnsi="XB Roya" w:cs="XB Roya"/>
          <w:sz w:val="32"/>
          <w:szCs w:val="32"/>
          <w:lang w:bidi="fa-IR"/>
        </w:rPr>
      </w:pPr>
    </w:p>
    <w:sectPr w:rsidR="00B27F9E" w:rsidRPr="00B2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19CB"/>
    <w:multiLevelType w:val="hybridMultilevel"/>
    <w:tmpl w:val="600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586"/>
    <w:multiLevelType w:val="hybridMultilevel"/>
    <w:tmpl w:val="1D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014DD9"/>
    <w:rsid w:val="0004255A"/>
    <w:rsid w:val="00062943"/>
    <w:rsid w:val="000A0DEE"/>
    <w:rsid w:val="00166419"/>
    <w:rsid w:val="00205229"/>
    <w:rsid w:val="00287AF7"/>
    <w:rsid w:val="002D7A12"/>
    <w:rsid w:val="00311B8C"/>
    <w:rsid w:val="003768E6"/>
    <w:rsid w:val="003C1480"/>
    <w:rsid w:val="00504494"/>
    <w:rsid w:val="0056053B"/>
    <w:rsid w:val="0056649E"/>
    <w:rsid w:val="005F4ABB"/>
    <w:rsid w:val="00635F96"/>
    <w:rsid w:val="00662173"/>
    <w:rsid w:val="00696556"/>
    <w:rsid w:val="006971F3"/>
    <w:rsid w:val="006D5D3B"/>
    <w:rsid w:val="00747548"/>
    <w:rsid w:val="00770138"/>
    <w:rsid w:val="00871748"/>
    <w:rsid w:val="009A4788"/>
    <w:rsid w:val="00A83008"/>
    <w:rsid w:val="00AB503A"/>
    <w:rsid w:val="00B27F9E"/>
    <w:rsid w:val="00BA6B01"/>
    <w:rsid w:val="00BB1AF1"/>
    <w:rsid w:val="00BB71DE"/>
    <w:rsid w:val="00BF38BC"/>
    <w:rsid w:val="00C1277B"/>
    <w:rsid w:val="00CF1435"/>
    <w:rsid w:val="00DA3C1E"/>
    <w:rsid w:val="00DA4B3F"/>
    <w:rsid w:val="00E20AE1"/>
    <w:rsid w:val="00E525AB"/>
    <w:rsid w:val="00E86335"/>
    <w:rsid w:val="00F0207F"/>
    <w:rsid w:val="00F821AC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319"/>
  <w15:chartTrackingRefBased/>
  <w15:docId w15:val="{6A019D04-3DC4-4C03-A322-BEC0340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36</cp:revision>
  <dcterms:created xsi:type="dcterms:W3CDTF">2021-02-27T10:12:00Z</dcterms:created>
  <dcterms:modified xsi:type="dcterms:W3CDTF">2021-03-06T11:21:00Z</dcterms:modified>
</cp:coreProperties>
</file>