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DFB847" w14:textId="5EE5A17E" w:rsidR="00A41CE3" w:rsidRDefault="00A41CE3" w:rsidP="00A41CE3">
      <w:pPr>
        <w:tabs>
          <w:tab w:val="right" w:pos="9360"/>
        </w:tabs>
        <w:jc w:val="center"/>
        <w:rPr>
          <w:rFonts w:ascii="XB Roya" w:hAnsi="XB Roya" w:cs="XB Roya"/>
          <w:sz w:val="24"/>
          <w:szCs w:val="24"/>
          <w:rtl/>
          <w:lang w:bidi="fa-IR"/>
        </w:rPr>
      </w:pPr>
      <w:r>
        <w:rPr>
          <w:rFonts w:ascii="XB Roya" w:hAnsi="XB Roya" w:cs="XB Roya" w:hint="cs"/>
          <w:sz w:val="24"/>
          <w:szCs w:val="24"/>
          <w:rtl/>
          <w:lang w:bidi="fa-IR"/>
        </w:rPr>
        <w:t>علیرضا سلطانی نشان | 98111033302016</w:t>
      </w:r>
    </w:p>
    <w:p w14:paraId="2A714CFF" w14:textId="7F854FCC" w:rsidR="00A41CE3" w:rsidRDefault="00A41CE3" w:rsidP="00A41CE3">
      <w:pPr>
        <w:tabs>
          <w:tab w:val="right" w:pos="9360"/>
        </w:tabs>
        <w:jc w:val="center"/>
        <w:rPr>
          <w:rFonts w:ascii="XB Roya" w:hAnsi="XB Roya" w:cs="XB Roya"/>
          <w:sz w:val="24"/>
          <w:szCs w:val="24"/>
          <w:lang w:bidi="fa-IR"/>
        </w:rPr>
      </w:pPr>
      <w:r>
        <w:rPr>
          <w:rFonts w:ascii="XB Roya" w:hAnsi="XB Roya" w:cs="XB Roya" w:hint="cs"/>
          <w:sz w:val="24"/>
          <w:szCs w:val="24"/>
          <w:rtl/>
          <w:lang w:bidi="fa-IR"/>
        </w:rPr>
        <w:t>درس: برنامه نویسی سخت افزار</w:t>
      </w:r>
    </w:p>
    <w:p w14:paraId="38533A00" w14:textId="79658AA0" w:rsidR="00A41CE3" w:rsidRDefault="00A41CE3" w:rsidP="00A41CE3">
      <w:pPr>
        <w:tabs>
          <w:tab w:val="right" w:pos="9360"/>
        </w:tabs>
        <w:jc w:val="center"/>
        <w:rPr>
          <w:rFonts w:ascii="XB Roya" w:hAnsi="XB Roya" w:cs="XB Roya"/>
          <w:sz w:val="24"/>
          <w:szCs w:val="24"/>
          <w:rtl/>
          <w:lang w:bidi="fa-IR"/>
        </w:rPr>
      </w:pPr>
      <w:r>
        <w:rPr>
          <w:rFonts w:ascii="XB Roya" w:hAnsi="XB Roya" w:cs="XB Roya" w:hint="cs"/>
          <w:sz w:val="24"/>
          <w:szCs w:val="24"/>
          <w:rtl/>
          <w:lang w:bidi="fa-IR"/>
        </w:rPr>
        <w:t>کد درس: 2328</w:t>
      </w:r>
    </w:p>
    <w:p w14:paraId="478427CB" w14:textId="0D7FD54F" w:rsidR="00A41CE3" w:rsidRDefault="00A41CE3" w:rsidP="00A41CE3">
      <w:pPr>
        <w:tabs>
          <w:tab w:val="right" w:pos="9360"/>
        </w:tabs>
        <w:jc w:val="center"/>
        <w:rPr>
          <w:rFonts w:ascii="XB Roya" w:hAnsi="XB Roya" w:cs="XB Roya"/>
          <w:sz w:val="24"/>
          <w:szCs w:val="24"/>
          <w:lang w:bidi="fa-IR"/>
        </w:rPr>
      </w:pPr>
      <w:r>
        <w:rPr>
          <w:rFonts w:ascii="XB Roya" w:hAnsi="XB Roya" w:cs="XB Roya" w:hint="cs"/>
          <w:sz w:val="24"/>
          <w:szCs w:val="24"/>
          <w:rtl/>
          <w:lang w:bidi="fa-IR"/>
        </w:rPr>
        <w:t>استاد: جناب آقای علیرضا افشاری</w:t>
      </w:r>
    </w:p>
    <w:p w14:paraId="7C26FC68" w14:textId="77777777" w:rsidR="003B48F4" w:rsidRDefault="003B48F4" w:rsidP="00A41CE3">
      <w:pPr>
        <w:tabs>
          <w:tab w:val="right" w:pos="9360"/>
        </w:tabs>
        <w:jc w:val="center"/>
        <w:rPr>
          <w:rFonts w:ascii="XB Roya" w:hAnsi="XB Roya" w:cs="XB Roya"/>
          <w:sz w:val="24"/>
          <w:szCs w:val="24"/>
          <w:lang w:bidi="fa-IR"/>
        </w:rPr>
      </w:pPr>
    </w:p>
    <w:sdt>
      <w:sdtPr>
        <w:rPr>
          <w:rtl/>
        </w:rPr>
        <w:id w:val="1459600315"/>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12DE4D3" w14:textId="02D4FF3C" w:rsidR="009C7CFD" w:rsidRPr="009C7CFD" w:rsidRDefault="009C7CFD" w:rsidP="009C7CFD">
          <w:pPr>
            <w:pStyle w:val="TOCHeading"/>
            <w:bidi/>
            <w:rPr>
              <w:rFonts w:ascii="XB Roya" w:hAnsi="XB Roya" w:cs="XB Roya"/>
              <w:b/>
              <w:bCs/>
            </w:rPr>
          </w:pPr>
          <w:r w:rsidRPr="009C7CFD">
            <w:rPr>
              <w:rFonts w:ascii="XB Roya" w:hAnsi="XB Roya" w:cs="XB Roya"/>
              <w:b/>
              <w:bCs/>
              <w:rtl/>
            </w:rPr>
            <w:t>فهرست مطالب</w:t>
          </w:r>
        </w:p>
        <w:p w14:paraId="6E9B7612" w14:textId="4E941682" w:rsidR="009C7CFD" w:rsidRDefault="009C7CFD" w:rsidP="009C7CFD">
          <w:pPr>
            <w:pStyle w:val="TOC1"/>
            <w:tabs>
              <w:tab w:val="right" w:leader="dot" w:pos="9350"/>
            </w:tabs>
            <w:bidi/>
            <w:rPr>
              <w:noProof/>
            </w:rPr>
          </w:pPr>
          <w:r>
            <w:fldChar w:fldCharType="begin"/>
          </w:r>
          <w:r>
            <w:instrText xml:space="preserve"> TOC \o "1-3" \h \z \u </w:instrText>
          </w:r>
          <w:r>
            <w:fldChar w:fldCharType="separate"/>
          </w:r>
          <w:hyperlink w:anchor="_Toc68276586" w:history="1">
            <w:r w:rsidRPr="00860C6A">
              <w:rPr>
                <w:rStyle w:val="Hyperlink"/>
                <w:rFonts w:ascii="XB Roya" w:hAnsi="XB Roya" w:cs="XB Roya" w:hint="eastAsia"/>
                <w:b/>
                <w:bCs/>
                <w:noProof/>
                <w:rtl/>
                <w:lang w:bidi="fa-IR"/>
              </w:rPr>
              <w:t>خانواده</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ها</w:t>
            </w:r>
            <w:r w:rsidRPr="00860C6A">
              <w:rPr>
                <w:rStyle w:val="Hyperlink"/>
                <w:rFonts w:ascii="XB Roya" w:hAnsi="XB Roya" w:cs="XB Roya" w:hint="cs"/>
                <w:b/>
                <w:bCs/>
                <w:noProof/>
                <w:rtl/>
                <w:lang w:bidi="fa-IR"/>
              </w:rPr>
              <w:t>ی</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اصل</w:t>
            </w:r>
            <w:r w:rsidRPr="00860C6A">
              <w:rPr>
                <w:rStyle w:val="Hyperlink"/>
                <w:rFonts w:ascii="XB Roya" w:hAnsi="XB Roya" w:cs="XB Roya" w:hint="cs"/>
                <w:b/>
                <w:bCs/>
                <w:noProof/>
                <w:rtl/>
                <w:lang w:bidi="fa-IR"/>
              </w:rPr>
              <w:t>ی</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و</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مطرح</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م</w:t>
            </w:r>
            <w:r w:rsidRPr="00860C6A">
              <w:rPr>
                <w:rStyle w:val="Hyperlink"/>
                <w:rFonts w:ascii="XB Roya" w:hAnsi="XB Roya" w:cs="XB Roya" w:hint="cs"/>
                <w:b/>
                <w:bCs/>
                <w:noProof/>
                <w:rtl/>
                <w:lang w:bidi="fa-IR"/>
              </w:rPr>
              <w:t>ی</w:t>
            </w:r>
            <w:r w:rsidRPr="00860C6A">
              <w:rPr>
                <w:rStyle w:val="Hyperlink"/>
                <w:rFonts w:ascii="XB Roya" w:hAnsi="XB Roya" w:cs="XB Roya" w:hint="eastAsia"/>
                <w:b/>
                <w:bCs/>
                <w:noProof/>
                <w:rtl/>
                <w:lang w:bidi="fa-IR"/>
              </w:rPr>
              <w:t>کروچ</w:t>
            </w:r>
            <w:r w:rsidRPr="00860C6A">
              <w:rPr>
                <w:rStyle w:val="Hyperlink"/>
                <w:rFonts w:ascii="XB Roya" w:hAnsi="XB Roya" w:cs="XB Roya" w:hint="cs"/>
                <w:b/>
                <w:bCs/>
                <w:noProof/>
                <w:rtl/>
                <w:lang w:bidi="fa-IR"/>
              </w:rPr>
              <w:t>ی</w:t>
            </w:r>
            <w:r w:rsidRPr="00860C6A">
              <w:rPr>
                <w:rStyle w:val="Hyperlink"/>
                <w:rFonts w:ascii="XB Roya" w:hAnsi="XB Roya" w:cs="XB Roya" w:hint="eastAsia"/>
                <w:b/>
                <w:bCs/>
                <w:noProof/>
                <w:rtl/>
                <w:lang w:bidi="fa-IR"/>
              </w:rPr>
              <w:t>پ</w:t>
            </w:r>
            <w:r w:rsidRPr="00860C6A">
              <w:rPr>
                <w:rStyle w:val="Hyperlink"/>
                <w:rFonts w:ascii="XB Roya" w:hAnsi="XB Roya" w:cs="XB Roya"/>
                <w:b/>
                <w:bCs/>
                <w:noProof/>
                <w:rtl/>
                <w:lang w:bidi="fa-IR"/>
              </w:rPr>
              <w:t xml:space="preserve"> </w:t>
            </w:r>
            <w:r w:rsidRPr="00860C6A">
              <w:rPr>
                <w:rStyle w:val="Hyperlink"/>
                <w:rFonts w:ascii="XB Roya" w:hAnsi="XB Roya" w:cs="XB Roya" w:hint="eastAsia"/>
                <w:b/>
                <w:bCs/>
                <w:noProof/>
                <w:rtl/>
                <w:lang w:bidi="fa-IR"/>
              </w:rPr>
              <w:t>ها</w:t>
            </w:r>
            <w:r w:rsidRPr="00860C6A">
              <w:rPr>
                <w:rStyle w:val="Hyperlink"/>
                <w:rFonts w:ascii="XB Roya" w:hAnsi="XB Roya" w:cs="XB Roya" w:hint="cs"/>
                <w:b/>
                <w:bCs/>
                <w:noProof/>
                <w:rtl/>
                <w:lang w:bidi="fa-IR"/>
              </w:rPr>
              <w:t>ی</w:t>
            </w:r>
            <w:r w:rsidRPr="00860C6A">
              <w:rPr>
                <w:rStyle w:val="Hyperlink"/>
                <w:rFonts w:ascii="XB Roya" w:hAnsi="XB Roya" w:cs="XB Roya"/>
                <w:b/>
                <w:bCs/>
                <w:noProof/>
                <w:rtl/>
                <w:lang w:bidi="fa-IR"/>
              </w:rPr>
              <w:t xml:space="preserve"> </w:t>
            </w:r>
            <w:r w:rsidRPr="00860C6A">
              <w:rPr>
                <w:rStyle w:val="Hyperlink"/>
                <w:rFonts w:ascii="XB Roya" w:hAnsi="XB Roya" w:cs="XB Roya"/>
                <w:b/>
                <w:bCs/>
                <w:noProof/>
                <w:lang w:bidi="fa-IR"/>
              </w:rPr>
              <w:t>AVR</w:t>
            </w:r>
            <w:r>
              <w:rPr>
                <w:noProof/>
                <w:webHidden/>
              </w:rPr>
              <w:tab/>
            </w:r>
            <w:r>
              <w:rPr>
                <w:noProof/>
                <w:webHidden/>
              </w:rPr>
              <w:fldChar w:fldCharType="begin"/>
            </w:r>
            <w:r>
              <w:rPr>
                <w:noProof/>
                <w:webHidden/>
              </w:rPr>
              <w:instrText xml:space="preserve"> PAGEREF _Toc68276586 \h </w:instrText>
            </w:r>
            <w:r>
              <w:rPr>
                <w:noProof/>
                <w:webHidden/>
              </w:rPr>
            </w:r>
            <w:r>
              <w:rPr>
                <w:noProof/>
                <w:webHidden/>
              </w:rPr>
              <w:fldChar w:fldCharType="separate"/>
            </w:r>
            <w:r w:rsidR="00AB72EA">
              <w:rPr>
                <w:noProof/>
                <w:webHidden/>
                <w:rtl/>
              </w:rPr>
              <w:t>2</w:t>
            </w:r>
            <w:r>
              <w:rPr>
                <w:noProof/>
                <w:webHidden/>
              </w:rPr>
              <w:fldChar w:fldCharType="end"/>
            </w:r>
          </w:hyperlink>
        </w:p>
        <w:p w14:paraId="5D0D7D7C" w14:textId="70929223" w:rsidR="009C7CFD" w:rsidRDefault="009C7CFD" w:rsidP="009C7CFD">
          <w:pPr>
            <w:pStyle w:val="TOC2"/>
            <w:tabs>
              <w:tab w:val="right" w:leader="dot" w:pos="9350"/>
            </w:tabs>
            <w:bidi/>
            <w:rPr>
              <w:noProof/>
            </w:rPr>
          </w:pPr>
          <w:hyperlink w:anchor="_Toc68276587" w:history="1">
            <w:r w:rsidRPr="00860C6A">
              <w:rPr>
                <w:rStyle w:val="Hyperlink"/>
                <w:rFonts w:ascii="XB Roya" w:hAnsi="XB Roya" w:cs="XB Roya" w:hint="eastAsia"/>
                <w:b/>
                <w:bCs/>
                <w:noProof/>
                <w:rtl/>
                <w:lang w:bidi="fa-IR"/>
              </w:rPr>
              <w:t>خانواده</w:t>
            </w:r>
            <w:r w:rsidRPr="00860C6A">
              <w:rPr>
                <w:rStyle w:val="Hyperlink"/>
                <w:rFonts w:ascii="XB Roya" w:hAnsi="XB Roya" w:cs="XB Roya"/>
                <w:b/>
                <w:bCs/>
                <w:noProof/>
                <w:rtl/>
                <w:lang w:bidi="fa-IR"/>
              </w:rPr>
              <w:t xml:space="preserve"> </w:t>
            </w:r>
            <w:r w:rsidRPr="00860C6A">
              <w:rPr>
                <w:rStyle w:val="Hyperlink"/>
                <w:rFonts w:ascii="XB Roya" w:hAnsi="XB Roya" w:cs="XB Roya"/>
                <w:b/>
                <w:bCs/>
                <w:noProof/>
                <w:lang w:bidi="fa-IR"/>
              </w:rPr>
              <w:t>AVR DB</w:t>
            </w:r>
            <w:r>
              <w:rPr>
                <w:noProof/>
                <w:webHidden/>
              </w:rPr>
              <w:tab/>
            </w:r>
            <w:r>
              <w:rPr>
                <w:noProof/>
                <w:webHidden/>
              </w:rPr>
              <w:fldChar w:fldCharType="begin"/>
            </w:r>
            <w:r>
              <w:rPr>
                <w:noProof/>
                <w:webHidden/>
              </w:rPr>
              <w:instrText xml:space="preserve"> PAGEREF _Toc68276587 \h </w:instrText>
            </w:r>
            <w:r>
              <w:rPr>
                <w:noProof/>
                <w:webHidden/>
              </w:rPr>
            </w:r>
            <w:r>
              <w:rPr>
                <w:noProof/>
                <w:webHidden/>
              </w:rPr>
              <w:fldChar w:fldCharType="separate"/>
            </w:r>
            <w:r w:rsidR="00AB72EA">
              <w:rPr>
                <w:noProof/>
                <w:webHidden/>
                <w:rtl/>
              </w:rPr>
              <w:t>2</w:t>
            </w:r>
            <w:r>
              <w:rPr>
                <w:noProof/>
                <w:webHidden/>
              </w:rPr>
              <w:fldChar w:fldCharType="end"/>
            </w:r>
          </w:hyperlink>
        </w:p>
        <w:p w14:paraId="6993DC14" w14:textId="28BBA0F8" w:rsidR="009C7CFD" w:rsidRDefault="009C7CFD" w:rsidP="009C7CFD">
          <w:pPr>
            <w:pStyle w:val="TOC2"/>
            <w:tabs>
              <w:tab w:val="right" w:leader="dot" w:pos="9350"/>
            </w:tabs>
            <w:bidi/>
            <w:rPr>
              <w:noProof/>
            </w:rPr>
          </w:pPr>
          <w:hyperlink w:anchor="_Toc68276588" w:history="1">
            <w:r w:rsidRPr="00860C6A">
              <w:rPr>
                <w:rStyle w:val="Hyperlink"/>
                <w:rFonts w:ascii="XB Roya" w:hAnsi="XB Roya" w:cs="XB Roya" w:hint="eastAsia"/>
                <w:b/>
                <w:bCs/>
                <w:noProof/>
                <w:rtl/>
                <w:lang w:bidi="fa-IR"/>
              </w:rPr>
              <w:t>خانواده</w:t>
            </w:r>
            <w:r w:rsidRPr="00860C6A">
              <w:rPr>
                <w:rStyle w:val="Hyperlink"/>
                <w:rFonts w:ascii="XB Roya" w:hAnsi="XB Roya" w:cs="XB Roya"/>
                <w:b/>
                <w:bCs/>
                <w:noProof/>
                <w:rtl/>
                <w:lang w:bidi="fa-IR"/>
              </w:rPr>
              <w:t xml:space="preserve"> </w:t>
            </w:r>
            <w:r w:rsidRPr="00860C6A">
              <w:rPr>
                <w:rStyle w:val="Hyperlink"/>
                <w:rFonts w:ascii="XB Roya" w:hAnsi="XB Roya" w:cs="XB Roya"/>
                <w:b/>
                <w:bCs/>
                <w:noProof/>
                <w:lang w:bidi="fa-IR"/>
              </w:rPr>
              <w:t>ATtiny1607</w:t>
            </w:r>
            <w:r>
              <w:rPr>
                <w:noProof/>
                <w:webHidden/>
              </w:rPr>
              <w:tab/>
            </w:r>
            <w:r>
              <w:rPr>
                <w:noProof/>
                <w:webHidden/>
              </w:rPr>
              <w:fldChar w:fldCharType="begin"/>
            </w:r>
            <w:r>
              <w:rPr>
                <w:noProof/>
                <w:webHidden/>
              </w:rPr>
              <w:instrText xml:space="preserve"> PAGEREF _Toc68276588 \h </w:instrText>
            </w:r>
            <w:r>
              <w:rPr>
                <w:noProof/>
                <w:webHidden/>
              </w:rPr>
            </w:r>
            <w:r>
              <w:rPr>
                <w:noProof/>
                <w:webHidden/>
              </w:rPr>
              <w:fldChar w:fldCharType="separate"/>
            </w:r>
            <w:r w:rsidR="00AB72EA">
              <w:rPr>
                <w:noProof/>
                <w:webHidden/>
                <w:rtl/>
              </w:rPr>
              <w:t>3</w:t>
            </w:r>
            <w:r>
              <w:rPr>
                <w:noProof/>
                <w:webHidden/>
              </w:rPr>
              <w:fldChar w:fldCharType="end"/>
            </w:r>
          </w:hyperlink>
        </w:p>
        <w:p w14:paraId="686EE9E4" w14:textId="48C2BF0F" w:rsidR="009C7CFD" w:rsidRDefault="009C7CFD" w:rsidP="009C7CFD">
          <w:pPr>
            <w:pStyle w:val="TOC2"/>
            <w:tabs>
              <w:tab w:val="right" w:leader="dot" w:pos="9350"/>
            </w:tabs>
            <w:bidi/>
            <w:rPr>
              <w:noProof/>
            </w:rPr>
          </w:pPr>
          <w:hyperlink w:anchor="_Toc68276589" w:history="1">
            <w:r w:rsidRPr="00860C6A">
              <w:rPr>
                <w:rStyle w:val="Hyperlink"/>
                <w:rFonts w:ascii="XB Roya" w:hAnsi="XB Roya" w:cs="XB Roya" w:hint="eastAsia"/>
                <w:b/>
                <w:bCs/>
                <w:noProof/>
                <w:rtl/>
                <w:lang w:bidi="fa-IR"/>
              </w:rPr>
              <w:t>خانواده</w:t>
            </w:r>
            <w:r w:rsidRPr="00860C6A">
              <w:rPr>
                <w:rStyle w:val="Hyperlink"/>
                <w:rFonts w:ascii="XB Roya" w:hAnsi="XB Roya" w:cs="XB Roya"/>
                <w:b/>
                <w:bCs/>
                <w:noProof/>
                <w:rtl/>
                <w:lang w:bidi="fa-IR"/>
              </w:rPr>
              <w:t xml:space="preserve"> </w:t>
            </w:r>
            <w:r w:rsidRPr="00860C6A">
              <w:rPr>
                <w:rStyle w:val="Hyperlink"/>
                <w:rFonts w:ascii="XB Roya" w:hAnsi="XB Roya" w:cs="XB Roya"/>
                <w:b/>
                <w:bCs/>
                <w:noProof/>
                <w:lang w:bidi="fa-IR"/>
              </w:rPr>
              <w:t>ATtiny1627</w:t>
            </w:r>
            <w:r>
              <w:rPr>
                <w:noProof/>
                <w:webHidden/>
              </w:rPr>
              <w:tab/>
            </w:r>
            <w:r>
              <w:rPr>
                <w:noProof/>
                <w:webHidden/>
              </w:rPr>
              <w:fldChar w:fldCharType="begin"/>
            </w:r>
            <w:r>
              <w:rPr>
                <w:noProof/>
                <w:webHidden/>
              </w:rPr>
              <w:instrText xml:space="preserve"> PAGEREF _Toc68276589 \h </w:instrText>
            </w:r>
            <w:r>
              <w:rPr>
                <w:noProof/>
                <w:webHidden/>
              </w:rPr>
            </w:r>
            <w:r>
              <w:rPr>
                <w:noProof/>
                <w:webHidden/>
              </w:rPr>
              <w:fldChar w:fldCharType="separate"/>
            </w:r>
            <w:r w:rsidR="00AB72EA">
              <w:rPr>
                <w:noProof/>
                <w:webHidden/>
                <w:rtl/>
              </w:rPr>
              <w:t>4</w:t>
            </w:r>
            <w:r>
              <w:rPr>
                <w:noProof/>
                <w:webHidden/>
              </w:rPr>
              <w:fldChar w:fldCharType="end"/>
            </w:r>
          </w:hyperlink>
        </w:p>
        <w:p w14:paraId="48B04C91" w14:textId="64C92C76" w:rsidR="009C7CFD" w:rsidRDefault="009C7CFD" w:rsidP="009C7CFD">
          <w:pPr>
            <w:bidi/>
          </w:pPr>
          <w:r>
            <w:rPr>
              <w:b/>
              <w:bCs/>
              <w:noProof/>
            </w:rPr>
            <w:fldChar w:fldCharType="end"/>
          </w:r>
        </w:p>
      </w:sdtContent>
    </w:sdt>
    <w:p w14:paraId="347436B0" w14:textId="72B5F5CC" w:rsidR="00A41CE3" w:rsidRPr="00D97FE2" w:rsidRDefault="00A41CE3" w:rsidP="00D97FE2">
      <w:pPr>
        <w:tabs>
          <w:tab w:val="right" w:pos="9360"/>
        </w:tabs>
        <w:bidi/>
        <w:jc w:val="both"/>
        <w:outlineLvl w:val="0"/>
        <w:rPr>
          <w:rFonts w:ascii="XB Roya" w:hAnsi="XB Roya" w:cs="XB Roya"/>
          <w:b/>
          <w:bCs/>
          <w:sz w:val="28"/>
          <w:szCs w:val="28"/>
          <w:rtl/>
          <w:lang w:bidi="fa-IR"/>
        </w:rPr>
      </w:pPr>
      <w:r w:rsidRPr="00D97FE2">
        <w:rPr>
          <w:rFonts w:ascii="XB Roya" w:hAnsi="XB Roya" w:cs="XB Roya"/>
          <w:b/>
          <w:bCs/>
          <w:sz w:val="28"/>
          <w:szCs w:val="28"/>
          <w:rtl/>
          <w:lang w:bidi="fa-IR"/>
        </w:rPr>
        <w:br w:type="page"/>
      </w:r>
      <w:bookmarkStart w:id="0" w:name="_Toc68276586"/>
      <w:r w:rsidR="00D77B4B" w:rsidRPr="00D97FE2">
        <w:rPr>
          <w:rFonts w:ascii="XB Roya" w:hAnsi="XB Roya" w:cs="XB Roya" w:hint="cs"/>
          <w:b/>
          <w:bCs/>
          <w:sz w:val="28"/>
          <w:szCs w:val="28"/>
          <w:rtl/>
          <w:lang w:bidi="fa-IR"/>
        </w:rPr>
        <w:lastRenderedPageBreak/>
        <w:t xml:space="preserve">خانواده های اصلی و مطرح میکروچیپ های </w:t>
      </w:r>
      <w:r w:rsidR="00D77B4B" w:rsidRPr="00D97FE2">
        <w:rPr>
          <w:rFonts w:ascii="XB Roya" w:hAnsi="XB Roya" w:cs="XB Roya"/>
          <w:b/>
          <w:bCs/>
          <w:sz w:val="28"/>
          <w:szCs w:val="28"/>
          <w:lang w:bidi="fa-IR"/>
        </w:rPr>
        <w:t>AVR</w:t>
      </w:r>
      <w:bookmarkEnd w:id="0"/>
    </w:p>
    <w:p w14:paraId="49A395C9" w14:textId="60694E3A" w:rsidR="00D77B4B" w:rsidRPr="00D97FE2" w:rsidRDefault="00D77B4B" w:rsidP="00D97FE2">
      <w:pPr>
        <w:tabs>
          <w:tab w:val="right" w:pos="9360"/>
        </w:tabs>
        <w:bidi/>
        <w:jc w:val="both"/>
        <w:outlineLvl w:val="1"/>
        <w:rPr>
          <w:rFonts w:ascii="XB Roya" w:hAnsi="XB Roya" w:cs="XB Roya"/>
          <w:b/>
          <w:bCs/>
          <w:sz w:val="24"/>
          <w:szCs w:val="24"/>
          <w:lang w:bidi="fa-IR"/>
        </w:rPr>
      </w:pPr>
      <w:bookmarkStart w:id="1" w:name="_Toc68276587"/>
      <w:r w:rsidRPr="00D97FE2">
        <w:rPr>
          <w:rFonts w:ascii="XB Roya" w:hAnsi="XB Roya" w:cs="XB Roya" w:hint="cs"/>
          <w:b/>
          <w:bCs/>
          <w:sz w:val="24"/>
          <w:szCs w:val="24"/>
          <w:rtl/>
          <w:lang w:bidi="fa-IR"/>
        </w:rPr>
        <w:t xml:space="preserve">خانواده </w:t>
      </w:r>
      <w:r w:rsidRPr="00D97FE2">
        <w:rPr>
          <w:rFonts w:ascii="XB Roya" w:hAnsi="XB Roya" w:cs="XB Roya"/>
          <w:b/>
          <w:bCs/>
          <w:sz w:val="24"/>
          <w:szCs w:val="24"/>
          <w:lang w:bidi="fa-IR"/>
        </w:rPr>
        <w:t>AVR DB</w:t>
      </w:r>
      <w:bookmarkEnd w:id="1"/>
    </w:p>
    <w:p w14:paraId="42EAEFF8" w14:textId="5F2452F2" w:rsidR="00D77B4B" w:rsidRPr="00D97FE2" w:rsidRDefault="00D97FE2" w:rsidP="00D77B4B">
      <w:pPr>
        <w:tabs>
          <w:tab w:val="right" w:pos="9360"/>
        </w:tabs>
        <w:bidi/>
        <w:jc w:val="both"/>
        <w:rPr>
          <w:rFonts w:ascii="XB Roya" w:hAnsi="XB Roya" w:cs="XB Roya"/>
          <w:sz w:val="24"/>
          <w:szCs w:val="24"/>
          <w:rtl/>
          <w:lang w:bidi="fa-IR"/>
        </w:rPr>
      </w:pPr>
      <w:r w:rsidRPr="00D97FE2">
        <w:rPr>
          <w:rFonts w:ascii="XB Roya" w:hAnsi="XB Roya" w:cs="XB Roya" w:hint="cs"/>
          <w:sz w:val="24"/>
          <w:szCs w:val="24"/>
          <w:rtl/>
          <w:lang w:bidi="fa-IR"/>
        </w:rPr>
        <w:t>به طور کلی این خانواده دارای ویژگی های زیر هستند:</w:t>
      </w:r>
    </w:p>
    <w:p w14:paraId="0F8EFC5D" w14:textId="3880F700" w:rsidR="00D97FE2" w:rsidRPr="00D97FE2" w:rsidRDefault="00D97FE2" w:rsidP="00D97FE2">
      <w:pPr>
        <w:pStyle w:val="ListParagraph"/>
        <w:numPr>
          <w:ilvl w:val="0"/>
          <w:numId w:val="1"/>
        </w:numPr>
        <w:tabs>
          <w:tab w:val="right" w:pos="9360"/>
        </w:tabs>
        <w:bidi/>
        <w:jc w:val="both"/>
        <w:rPr>
          <w:rFonts w:ascii="XB Roya" w:hAnsi="XB Roya" w:cs="XB Roya"/>
          <w:sz w:val="24"/>
          <w:szCs w:val="24"/>
          <w:rtl/>
          <w:lang w:bidi="fa-IR"/>
        </w:rPr>
      </w:pPr>
      <w:r w:rsidRPr="00D97FE2">
        <w:rPr>
          <w:rFonts w:ascii="XB Roya" w:hAnsi="XB Roya" w:cs="XB Roya" w:hint="cs"/>
          <w:sz w:val="24"/>
          <w:szCs w:val="24"/>
          <w:rtl/>
          <w:lang w:bidi="fa-IR"/>
        </w:rPr>
        <w:t>تقویت کننده عملیات (</w:t>
      </w:r>
      <w:r w:rsidRPr="00D97FE2">
        <w:rPr>
          <w:rFonts w:ascii="XB Roya" w:hAnsi="XB Roya" w:cs="XB Roya"/>
          <w:sz w:val="24"/>
          <w:szCs w:val="24"/>
          <w:lang w:bidi="fa-IR"/>
        </w:rPr>
        <w:t>OPAMPs</w:t>
      </w:r>
      <w:r w:rsidRPr="00D97FE2">
        <w:rPr>
          <w:rFonts w:ascii="XB Roya" w:hAnsi="XB Roya" w:cs="XB Roya" w:hint="cs"/>
          <w:sz w:val="24"/>
          <w:szCs w:val="24"/>
          <w:rtl/>
          <w:lang w:bidi="fa-IR"/>
        </w:rPr>
        <w:t>)</w:t>
      </w:r>
    </w:p>
    <w:p w14:paraId="46908A59" w14:textId="206A91DF" w:rsidR="00D97FE2" w:rsidRPr="00D97FE2" w:rsidRDefault="00D97FE2" w:rsidP="00D97FE2">
      <w:pPr>
        <w:pStyle w:val="ListParagraph"/>
        <w:numPr>
          <w:ilvl w:val="0"/>
          <w:numId w:val="1"/>
        </w:numPr>
        <w:tabs>
          <w:tab w:val="right" w:pos="9360"/>
        </w:tabs>
        <w:bidi/>
        <w:jc w:val="both"/>
        <w:rPr>
          <w:rFonts w:ascii="XB Roya" w:hAnsi="XB Roya" w:cs="XB Roya"/>
          <w:sz w:val="24"/>
          <w:szCs w:val="24"/>
          <w:rtl/>
          <w:lang w:bidi="fa-IR"/>
        </w:rPr>
      </w:pPr>
      <w:r w:rsidRPr="00D97FE2">
        <w:rPr>
          <w:rFonts w:ascii="XB Roya" w:hAnsi="XB Roya" w:cs="XB Roya" w:hint="cs"/>
          <w:sz w:val="24"/>
          <w:szCs w:val="24"/>
          <w:rtl/>
          <w:lang w:bidi="fa-IR"/>
        </w:rPr>
        <w:t>ولتاژ چندگانه</w:t>
      </w:r>
    </w:p>
    <w:p w14:paraId="336AE796" w14:textId="7593424A" w:rsidR="00D97FE2" w:rsidRPr="00D97FE2" w:rsidRDefault="00D97FE2" w:rsidP="00D97FE2">
      <w:pPr>
        <w:pStyle w:val="ListParagraph"/>
        <w:numPr>
          <w:ilvl w:val="0"/>
          <w:numId w:val="1"/>
        </w:numPr>
        <w:tabs>
          <w:tab w:val="right" w:pos="9360"/>
        </w:tabs>
        <w:bidi/>
        <w:jc w:val="both"/>
        <w:rPr>
          <w:rFonts w:ascii="XB Roya" w:hAnsi="XB Roya" w:cs="XB Roya"/>
          <w:sz w:val="24"/>
          <w:szCs w:val="24"/>
          <w:rtl/>
          <w:lang w:bidi="fa-IR"/>
        </w:rPr>
      </w:pPr>
      <w:r w:rsidRPr="00D97FE2">
        <w:rPr>
          <w:rFonts w:ascii="XB Roya" w:hAnsi="XB Roya" w:cs="XB Roya" w:hint="cs"/>
          <w:sz w:val="24"/>
          <w:szCs w:val="24"/>
          <w:rtl/>
          <w:lang w:bidi="fa-IR"/>
        </w:rPr>
        <w:t>تبدیل کننده آنالوگ به دیجیتال 12 بیتی دیفرانسیل</w:t>
      </w:r>
    </w:p>
    <w:p w14:paraId="2D63143C" w14:textId="5DE067D7" w:rsidR="00D97FE2" w:rsidRPr="00D97FE2" w:rsidRDefault="00D97FE2" w:rsidP="00D97FE2">
      <w:pPr>
        <w:pStyle w:val="ListParagraph"/>
        <w:numPr>
          <w:ilvl w:val="0"/>
          <w:numId w:val="1"/>
        </w:numPr>
        <w:tabs>
          <w:tab w:val="right" w:pos="9360"/>
        </w:tabs>
        <w:bidi/>
        <w:jc w:val="both"/>
        <w:rPr>
          <w:rFonts w:ascii="XB Roya" w:hAnsi="XB Roya" w:cs="XB Roya"/>
          <w:sz w:val="24"/>
          <w:szCs w:val="24"/>
          <w:rtl/>
          <w:lang w:bidi="fa-IR"/>
        </w:rPr>
      </w:pPr>
      <w:r w:rsidRPr="00D97FE2">
        <w:rPr>
          <w:rFonts w:ascii="XB Roya" w:hAnsi="XB Roya" w:cs="XB Roya" w:hint="cs"/>
          <w:sz w:val="24"/>
          <w:szCs w:val="24"/>
          <w:rtl/>
          <w:lang w:bidi="fa-IR"/>
        </w:rPr>
        <w:t>مبدل 10 بیتی دیجیتال به آنالوگ با بافر خروجی</w:t>
      </w:r>
    </w:p>
    <w:p w14:paraId="04FC8D0F" w14:textId="77777777" w:rsidR="00D97FE2" w:rsidRDefault="00D97FE2" w:rsidP="00D97FE2">
      <w:pPr>
        <w:tabs>
          <w:tab w:val="right" w:pos="9360"/>
        </w:tabs>
        <w:bidi/>
        <w:jc w:val="both"/>
        <w:rPr>
          <w:rFonts w:ascii="XB Roya" w:hAnsi="XB Roya" w:cs="XB Roya"/>
          <w:sz w:val="24"/>
          <w:szCs w:val="24"/>
          <w:lang w:bidi="fa-IR"/>
        </w:rPr>
      </w:pPr>
    </w:p>
    <w:p w14:paraId="386B4CD7" w14:textId="4C15B700" w:rsidR="00D77B4B" w:rsidRPr="008F75B9" w:rsidRDefault="00D77B4B" w:rsidP="00D77B4B">
      <w:pPr>
        <w:tabs>
          <w:tab w:val="right" w:pos="9360"/>
        </w:tabs>
        <w:bidi/>
        <w:jc w:val="both"/>
        <w:rPr>
          <w:rFonts w:ascii="XB Roya" w:hAnsi="XB Roya" w:cs="XB Roya"/>
          <w:b/>
          <w:bCs/>
          <w:sz w:val="24"/>
          <w:szCs w:val="24"/>
          <w:lang w:bidi="fa-IR"/>
        </w:rPr>
      </w:pPr>
      <w:r w:rsidRPr="008F75B9">
        <w:rPr>
          <w:rFonts w:ascii="XB Roya" w:hAnsi="XB Roya" w:cs="XB Roya" w:hint="cs"/>
          <w:b/>
          <w:bCs/>
          <w:sz w:val="24"/>
          <w:szCs w:val="24"/>
          <w:rtl/>
          <w:lang w:bidi="fa-IR"/>
        </w:rPr>
        <w:t xml:space="preserve">خانواده </w:t>
      </w:r>
      <w:r w:rsidRPr="008F75B9">
        <w:rPr>
          <w:rFonts w:ascii="XB Roya" w:hAnsi="XB Roya" w:cs="XB Roya"/>
          <w:b/>
          <w:bCs/>
          <w:sz w:val="24"/>
          <w:szCs w:val="24"/>
          <w:lang w:bidi="fa-IR"/>
        </w:rPr>
        <w:t>AVR DA</w:t>
      </w:r>
    </w:p>
    <w:p w14:paraId="1A54BF63" w14:textId="42695300" w:rsidR="008F75B9" w:rsidRDefault="008F75B9" w:rsidP="008F75B9">
      <w:pPr>
        <w:tabs>
          <w:tab w:val="right" w:pos="9360"/>
        </w:tabs>
        <w:bidi/>
        <w:jc w:val="both"/>
        <w:rPr>
          <w:rFonts w:ascii="XB Roya" w:hAnsi="XB Roya" w:cs="XB Roya"/>
          <w:sz w:val="24"/>
          <w:szCs w:val="24"/>
          <w:rtl/>
          <w:lang w:bidi="fa-IR"/>
        </w:rPr>
      </w:pPr>
      <w:r>
        <w:rPr>
          <w:rFonts w:ascii="XB Roya" w:hAnsi="XB Roya" w:cs="XB Roya" w:hint="cs"/>
          <w:sz w:val="24"/>
          <w:szCs w:val="24"/>
          <w:rtl/>
          <w:lang w:bidi="fa-IR"/>
        </w:rPr>
        <w:t xml:space="preserve">این خانواده با جدیدترین و آخرین فناوری  </w:t>
      </w:r>
      <w:r>
        <w:rPr>
          <w:rFonts w:ascii="XB Roya" w:hAnsi="XB Roya" w:cs="XB Roya"/>
          <w:sz w:val="24"/>
          <w:szCs w:val="24"/>
          <w:lang w:bidi="fa-IR"/>
        </w:rPr>
        <w:t>PTC</w:t>
      </w:r>
      <w:r>
        <w:rPr>
          <w:rFonts w:ascii="XB Roya" w:hAnsi="XB Roya" w:cs="XB Roya" w:hint="cs"/>
          <w:sz w:val="24"/>
          <w:szCs w:val="24"/>
          <w:rtl/>
          <w:lang w:bidi="fa-IR"/>
        </w:rPr>
        <w:t xml:space="preserve"> با مدل تکنولوژی </w:t>
      </w:r>
      <w:r>
        <w:rPr>
          <w:rFonts w:ascii="XB Roya" w:hAnsi="XB Roya" w:cs="XB Roya"/>
          <w:sz w:val="24"/>
          <w:szCs w:val="24"/>
          <w:lang w:bidi="fa-IR"/>
        </w:rPr>
        <w:t>Driven Shield + Boost</w:t>
      </w:r>
      <w:r>
        <w:rPr>
          <w:rFonts w:ascii="XB Roya" w:hAnsi="XB Roya" w:cs="XB Roya" w:hint="cs"/>
          <w:sz w:val="24"/>
          <w:szCs w:val="24"/>
          <w:rtl/>
          <w:lang w:bidi="fa-IR"/>
        </w:rPr>
        <w:t xml:space="preserve"> معرفی شده است.</w:t>
      </w:r>
      <w:r w:rsidR="00C35114">
        <w:rPr>
          <w:rFonts w:ascii="XB Roya" w:hAnsi="XB Roya" w:cs="XB Roya" w:hint="cs"/>
          <w:sz w:val="24"/>
          <w:szCs w:val="24"/>
          <w:rtl/>
          <w:lang w:bidi="fa-IR"/>
        </w:rPr>
        <w:t xml:space="preserve"> فناوری</w:t>
      </w:r>
      <w:r>
        <w:rPr>
          <w:rFonts w:ascii="XB Roya" w:hAnsi="XB Roya" w:cs="XB Roya" w:hint="cs"/>
          <w:sz w:val="24"/>
          <w:szCs w:val="24"/>
          <w:rtl/>
          <w:lang w:bidi="fa-IR"/>
        </w:rPr>
        <w:t xml:space="preserve"> </w:t>
      </w:r>
      <w:r>
        <w:rPr>
          <w:rFonts w:ascii="XB Roya" w:hAnsi="XB Roya" w:cs="XB Roya"/>
          <w:sz w:val="24"/>
          <w:szCs w:val="24"/>
          <w:lang w:bidi="fa-IR"/>
        </w:rPr>
        <w:t>Driven Shield</w:t>
      </w:r>
      <w:r w:rsidR="00C35114">
        <w:rPr>
          <w:rFonts w:ascii="XB Roya" w:hAnsi="XB Roya" w:cs="XB Roya" w:hint="cs"/>
          <w:sz w:val="24"/>
          <w:szCs w:val="24"/>
          <w:rtl/>
          <w:lang w:bidi="fa-IR"/>
        </w:rPr>
        <w:t xml:space="preserve"> پلاس مقاومت بیشتر دربرابر نویز، مقاومت نسبی در برابر مایعاتی مانند آب و تقویت حساسیت  را امکان پذیر می</w:t>
      </w:r>
      <w:r w:rsidR="00C35114">
        <w:rPr>
          <w:rFonts w:ascii="XB Roya" w:hAnsi="XB Roya" w:cs="XB Roya"/>
          <w:sz w:val="24"/>
          <w:szCs w:val="24"/>
          <w:rtl/>
          <w:lang w:bidi="fa-IR"/>
        </w:rPr>
        <w:softHyphen/>
      </w:r>
      <w:r w:rsidR="00C35114">
        <w:rPr>
          <w:rFonts w:ascii="XB Roya" w:hAnsi="XB Roya" w:cs="XB Roya" w:hint="cs"/>
          <w:sz w:val="24"/>
          <w:szCs w:val="24"/>
          <w:rtl/>
          <w:lang w:bidi="fa-IR"/>
        </w:rPr>
        <w:t xml:space="preserve">کند، زمانی که بوست مدل افزایش نسبت سیگنال به نویز </w:t>
      </w:r>
      <w:r w:rsidR="00C35114">
        <w:rPr>
          <w:rFonts w:ascii="XB Roya" w:hAnsi="XB Roya" w:cs="XB Roya"/>
          <w:sz w:val="24"/>
          <w:szCs w:val="24"/>
          <w:lang w:bidi="fa-IR"/>
        </w:rPr>
        <w:t>SNR</w:t>
      </w:r>
      <w:r w:rsidR="00C35114">
        <w:rPr>
          <w:rFonts w:ascii="XB Roya" w:hAnsi="XB Roya" w:cs="XB Roya" w:hint="cs"/>
          <w:sz w:val="24"/>
          <w:szCs w:val="24"/>
          <w:rtl/>
          <w:lang w:bidi="fa-IR"/>
        </w:rPr>
        <w:t xml:space="preserve"> را برای استحکام بیشتر دربرابر سر و صدا یا کاهش زمان دستیابی به لمس امکان پذیر می سازد تا بتواند طراحی لمسی خازنی را با حداکثر پاسخگویی ایجاد کند.</w:t>
      </w:r>
      <w:r w:rsidR="007A527D">
        <w:rPr>
          <w:rFonts w:ascii="XB Roya" w:hAnsi="XB Roya" w:cs="XB Roya" w:hint="cs"/>
          <w:sz w:val="24"/>
          <w:szCs w:val="24"/>
          <w:rtl/>
          <w:lang w:bidi="fa-IR"/>
        </w:rPr>
        <w:t xml:space="preserve"> از سری ویژگی های این خانواده می</w:t>
      </w:r>
      <w:r w:rsidR="007A527D">
        <w:rPr>
          <w:rFonts w:ascii="XB Roya" w:hAnsi="XB Roya" w:cs="XB Roya"/>
          <w:sz w:val="24"/>
          <w:szCs w:val="24"/>
          <w:rtl/>
          <w:lang w:bidi="fa-IR"/>
        </w:rPr>
        <w:softHyphen/>
      </w:r>
      <w:r w:rsidR="007A527D">
        <w:rPr>
          <w:rFonts w:ascii="XB Roya" w:hAnsi="XB Roya" w:cs="XB Roya" w:hint="cs"/>
          <w:sz w:val="24"/>
          <w:szCs w:val="24"/>
          <w:rtl/>
          <w:lang w:bidi="fa-IR"/>
        </w:rPr>
        <w:t>توان به موارد زیر اشاره نمود:</w:t>
      </w:r>
    </w:p>
    <w:p w14:paraId="5DA2052F" w14:textId="0D661C9A" w:rsidR="007A527D" w:rsidRPr="00A92A29" w:rsidRDefault="007D6EBD" w:rsidP="00A92A29">
      <w:pPr>
        <w:pStyle w:val="ListParagraph"/>
        <w:numPr>
          <w:ilvl w:val="0"/>
          <w:numId w:val="2"/>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قابلیت های لمسی در سطح این چیپ:</w:t>
      </w:r>
    </w:p>
    <w:p w14:paraId="2163FF56" w14:textId="36F2EC1F" w:rsidR="007D6EBD" w:rsidRPr="00A92A29" w:rsidRDefault="007D6EBD" w:rsidP="00A92A29">
      <w:pPr>
        <w:pStyle w:val="ListParagraph"/>
        <w:numPr>
          <w:ilvl w:val="0"/>
          <w:numId w:val="3"/>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دارای دکمه و اسلایدر (سیک بار) و چرخنده ها.</w:t>
      </w:r>
    </w:p>
    <w:p w14:paraId="20592693" w14:textId="3ADAC409" w:rsidR="007D6EBD" w:rsidRPr="00A92A29" w:rsidRDefault="007D6EBD" w:rsidP="00A92A29">
      <w:pPr>
        <w:pStyle w:val="ListParagraph"/>
        <w:numPr>
          <w:ilvl w:val="0"/>
          <w:numId w:val="3"/>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سطح دو بعدی حساس</w:t>
      </w:r>
    </w:p>
    <w:p w14:paraId="759F5BB7" w14:textId="77570300" w:rsidR="007D6EBD" w:rsidRPr="00A92A29" w:rsidRDefault="007D6EBD" w:rsidP="00A92A29">
      <w:pPr>
        <w:pStyle w:val="ListParagraph"/>
        <w:numPr>
          <w:ilvl w:val="0"/>
          <w:numId w:val="3"/>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قابلیت سنجش و اندازه گیری سطح مجاورت</w:t>
      </w:r>
    </w:p>
    <w:p w14:paraId="601B1E65" w14:textId="4F4B02E2" w:rsidR="007D6EBD" w:rsidRPr="00A92A29" w:rsidRDefault="00A92A29" w:rsidP="00A92A29">
      <w:pPr>
        <w:pStyle w:val="ListParagraph"/>
        <w:numPr>
          <w:ilvl w:val="0"/>
          <w:numId w:val="2"/>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ب</w:t>
      </w:r>
      <w:r w:rsidR="007D6EBD" w:rsidRPr="00A92A29">
        <w:rPr>
          <w:rFonts w:ascii="XB Roya" w:hAnsi="XB Roya" w:cs="XB Roya" w:hint="cs"/>
          <w:sz w:val="24"/>
          <w:szCs w:val="24"/>
          <w:rtl/>
          <w:lang w:bidi="fa-IR"/>
        </w:rPr>
        <w:t xml:space="preserve">وست مدل باعث افزایش </w:t>
      </w:r>
      <w:r w:rsidR="007D6EBD" w:rsidRPr="00A92A29">
        <w:rPr>
          <w:rFonts w:ascii="XB Roya" w:hAnsi="XB Roya" w:cs="XB Roya"/>
          <w:sz w:val="24"/>
          <w:szCs w:val="24"/>
          <w:lang w:bidi="fa-IR"/>
        </w:rPr>
        <w:t>SNR</w:t>
      </w:r>
      <w:r w:rsidR="007D6EBD" w:rsidRPr="00A92A29">
        <w:rPr>
          <w:rFonts w:ascii="XB Roya" w:hAnsi="XB Roya" w:cs="XB Roya" w:hint="cs"/>
          <w:sz w:val="24"/>
          <w:szCs w:val="24"/>
          <w:rtl/>
          <w:lang w:bidi="fa-IR"/>
        </w:rPr>
        <w:t xml:space="preserve"> و یا کاهش و تصحیل زمان می شود.</w:t>
      </w:r>
    </w:p>
    <w:p w14:paraId="73DD65B7" w14:textId="5230F37F" w:rsidR="007D6EBD" w:rsidRPr="00A92A29" w:rsidRDefault="007D6EBD" w:rsidP="00A92A29">
      <w:pPr>
        <w:pStyle w:val="ListParagraph"/>
        <w:numPr>
          <w:ilvl w:val="0"/>
          <w:numId w:val="2"/>
        </w:numPr>
        <w:tabs>
          <w:tab w:val="right" w:pos="9360"/>
        </w:tabs>
        <w:bidi/>
        <w:jc w:val="both"/>
        <w:rPr>
          <w:rFonts w:ascii="XB Roya" w:hAnsi="XB Roya" w:cs="XB Roya"/>
          <w:sz w:val="24"/>
          <w:szCs w:val="24"/>
          <w:rtl/>
          <w:lang w:bidi="fa-IR"/>
        </w:rPr>
      </w:pPr>
      <w:r w:rsidRPr="00A92A29">
        <w:rPr>
          <w:rFonts w:ascii="XB Roya" w:hAnsi="XB Roya" w:cs="XB Roya" w:hint="cs"/>
          <w:sz w:val="24"/>
          <w:szCs w:val="24"/>
          <w:rtl/>
          <w:lang w:bidi="fa-IR"/>
        </w:rPr>
        <w:t>پشتیبانی از دسنکش برای اپلیکیشن ها در نظر گفته شده که برای محیط های سر یا سخت مورد استفاده واقع شود.</w:t>
      </w:r>
    </w:p>
    <w:p w14:paraId="7CC6B597" w14:textId="691B5BF6" w:rsidR="007D6EBD" w:rsidRPr="00A92A29" w:rsidRDefault="007D6EBD" w:rsidP="00A92A29">
      <w:pPr>
        <w:pStyle w:val="ListParagraph"/>
        <w:numPr>
          <w:ilvl w:val="0"/>
          <w:numId w:val="2"/>
        </w:numPr>
        <w:tabs>
          <w:tab w:val="right" w:pos="9360"/>
        </w:tabs>
        <w:bidi/>
        <w:jc w:val="both"/>
        <w:rPr>
          <w:rFonts w:ascii="XB Roya" w:hAnsi="XB Roya" w:cs="XB Roya" w:hint="cs"/>
          <w:sz w:val="24"/>
          <w:szCs w:val="24"/>
          <w:rtl/>
          <w:lang w:bidi="fa-IR"/>
        </w:rPr>
      </w:pPr>
      <w:r w:rsidRPr="00A92A29">
        <w:rPr>
          <w:rFonts w:ascii="XB Roya" w:hAnsi="XB Roya" w:cs="XB Roya" w:hint="cs"/>
          <w:sz w:val="24"/>
          <w:szCs w:val="24"/>
          <w:rtl/>
          <w:lang w:bidi="fa-IR"/>
        </w:rPr>
        <w:t>قابلیت شیلد پلاس فناوری جدیدیست که امکان مقاومت و اطمینان از عدم نقوذ رطوبت حتی با قطرات آب را میسر می</w:t>
      </w:r>
      <w:r w:rsidRPr="00A92A29">
        <w:rPr>
          <w:rFonts w:ascii="XB Roya" w:hAnsi="XB Roya" w:cs="XB Roya"/>
          <w:sz w:val="24"/>
          <w:szCs w:val="24"/>
          <w:rtl/>
          <w:lang w:bidi="fa-IR"/>
        </w:rPr>
        <w:softHyphen/>
      </w:r>
      <w:r w:rsidRPr="00A92A29">
        <w:rPr>
          <w:rFonts w:ascii="XB Roya" w:hAnsi="XB Roya" w:cs="XB Roya" w:hint="cs"/>
          <w:sz w:val="24"/>
          <w:szCs w:val="24"/>
          <w:rtl/>
          <w:lang w:bidi="fa-IR"/>
        </w:rPr>
        <w:t>کند.</w:t>
      </w:r>
    </w:p>
    <w:p w14:paraId="76BE820A" w14:textId="77777777" w:rsidR="00C35114" w:rsidRDefault="00C35114" w:rsidP="00C35114">
      <w:pPr>
        <w:tabs>
          <w:tab w:val="right" w:pos="9360"/>
        </w:tabs>
        <w:bidi/>
        <w:jc w:val="both"/>
        <w:rPr>
          <w:rFonts w:ascii="XB Roya" w:hAnsi="XB Roya" w:cs="XB Roya" w:hint="cs"/>
          <w:sz w:val="24"/>
          <w:szCs w:val="24"/>
          <w:rtl/>
          <w:lang w:bidi="fa-IR"/>
        </w:rPr>
      </w:pPr>
    </w:p>
    <w:p w14:paraId="6C5F94C9" w14:textId="29DBE373" w:rsidR="008F75B9" w:rsidRDefault="008F75B9" w:rsidP="008F75B9">
      <w:pPr>
        <w:tabs>
          <w:tab w:val="right" w:pos="9360"/>
        </w:tabs>
        <w:bidi/>
        <w:jc w:val="both"/>
        <w:rPr>
          <w:rFonts w:ascii="XB Roya" w:hAnsi="XB Roya" w:cs="XB Roya"/>
          <w:sz w:val="24"/>
          <w:szCs w:val="24"/>
          <w:rtl/>
          <w:lang w:bidi="fa-IR"/>
        </w:rPr>
      </w:pPr>
    </w:p>
    <w:p w14:paraId="73B17323" w14:textId="77777777" w:rsidR="008F75B9" w:rsidRDefault="008F75B9" w:rsidP="008F75B9">
      <w:pPr>
        <w:tabs>
          <w:tab w:val="right" w:pos="9360"/>
        </w:tabs>
        <w:bidi/>
        <w:jc w:val="both"/>
        <w:rPr>
          <w:rFonts w:ascii="XB Roya" w:hAnsi="XB Roya" w:cs="XB Roya"/>
          <w:sz w:val="24"/>
          <w:szCs w:val="24"/>
          <w:rtl/>
          <w:lang w:bidi="fa-IR"/>
        </w:rPr>
      </w:pPr>
    </w:p>
    <w:p w14:paraId="2F90B638" w14:textId="369AE0D6" w:rsidR="00D77B4B" w:rsidRPr="007342F9" w:rsidRDefault="00D77B4B" w:rsidP="007342F9">
      <w:pPr>
        <w:tabs>
          <w:tab w:val="right" w:pos="9360"/>
        </w:tabs>
        <w:bidi/>
        <w:jc w:val="both"/>
        <w:outlineLvl w:val="1"/>
        <w:rPr>
          <w:rFonts w:ascii="XB Roya" w:hAnsi="XB Roya" w:cs="XB Roya"/>
          <w:b/>
          <w:bCs/>
          <w:sz w:val="24"/>
          <w:szCs w:val="24"/>
          <w:lang w:bidi="fa-IR"/>
        </w:rPr>
      </w:pPr>
      <w:bookmarkStart w:id="2" w:name="_Toc68276588"/>
      <w:r w:rsidRPr="007342F9">
        <w:rPr>
          <w:rFonts w:ascii="XB Roya" w:hAnsi="XB Roya" w:cs="XB Roya" w:hint="cs"/>
          <w:b/>
          <w:bCs/>
          <w:sz w:val="24"/>
          <w:szCs w:val="24"/>
          <w:rtl/>
          <w:lang w:bidi="fa-IR"/>
        </w:rPr>
        <w:lastRenderedPageBreak/>
        <w:t xml:space="preserve">خانواده </w:t>
      </w:r>
      <w:r w:rsidRPr="007342F9">
        <w:rPr>
          <w:rFonts w:ascii="XB Roya" w:hAnsi="XB Roya" w:cs="XB Roya"/>
          <w:b/>
          <w:bCs/>
          <w:sz w:val="24"/>
          <w:szCs w:val="24"/>
          <w:lang w:bidi="fa-IR"/>
        </w:rPr>
        <w:t>ATtiny1607</w:t>
      </w:r>
      <w:bookmarkEnd w:id="2"/>
    </w:p>
    <w:p w14:paraId="070647D0" w14:textId="3C5F4F8D" w:rsidR="005314D0" w:rsidRDefault="005314D0" w:rsidP="00D77B4B">
      <w:pPr>
        <w:tabs>
          <w:tab w:val="right" w:pos="9360"/>
        </w:tabs>
        <w:bidi/>
        <w:jc w:val="both"/>
        <w:rPr>
          <w:rFonts w:ascii="XB Roya" w:hAnsi="XB Roya" w:cs="XB Roya"/>
          <w:b/>
          <w:bCs/>
          <w:sz w:val="24"/>
          <w:szCs w:val="24"/>
          <w:rtl/>
          <w:lang w:bidi="fa-IR"/>
        </w:rPr>
      </w:pPr>
      <w:r>
        <w:rPr>
          <w:rFonts w:ascii="XB Roya" w:hAnsi="XB Roya" w:cs="XB Roya" w:hint="cs"/>
          <w:noProof/>
          <w:sz w:val="24"/>
          <w:szCs w:val="24"/>
          <w:lang w:bidi="fa-IR"/>
        </w:rPr>
        <w:drawing>
          <wp:inline distT="0" distB="0" distL="0" distR="0" wp14:anchorId="2F7BB64E" wp14:editId="4A726480">
            <wp:extent cx="5943600" cy="23082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08225"/>
                    </a:xfrm>
                    <a:prstGeom prst="rect">
                      <a:avLst/>
                    </a:prstGeom>
                    <a:noFill/>
                    <a:ln>
                      <a:noFill/>
                    </a:ln>
                  </pic:spPr>
                </pic:pic>
              </a:graphicData>
            </a:graphic>
          </wp:inline>
        </w:drawing>
      </w:r>
    </w:p>
    <w:p w14:paraId="6EB04C54" w14:textId="4ADFCE9D" w:rsidR="00D77B4B" w:rsidRPr="0097278E" w:rsidRDefault="00C0147D" w:rsidP="005314D0">
      <w:pPr>
        <w:tabs>
          <w:tab w:val="right" w:pos="9360"/>
        </w:tabs>
        <w:bidi/>
        <w:jc w:val="both"/>
        <w:rPr>
          <w:rFonts w:ascii="XB Roya" w:hAnsi="XB Roya" w:cs="XB Roya"/>
          <w:b/>
          <w:bCs/>
          <w:sz w:val="24"/>
          <w:szCs w:val="24"/>
          <w:rtl/>
          <w:lang w:bidi="fa-IR"/>
        </w:rPr>
      </w:pPr>
      <w:r w:rsidRPr="0097278E">
        <w:rPr>
          <w:rFonts w:ascii="XB Roya" w:hAnsi="XB Roya" w:cs="XB Roya" w:hint="cs"/>
          <w:b/>
          <w:bCs/>
          <w:sz w:val="24"/>
          <w:szCs w:val="24"/>
          <w:rtl/>
          <w:lang w:bidi="fa-IR"/>
        </w:rPr>
        <w:t>میکروکنترولر های کوچک آی وی آر برای سیستم های کنترل حلقه های مختومه</w:t>
      </w:r>
    </w:p>
    <w:p w14:paraId="2D5653AA" w14:textId="69FCEAEA" w:rsidR="00201E6C" w:rsidRDefault="000067D7" w:rsidP="00201E6C">
      <w:pPr>
        <w:tabs>
          <w:tab w:val="right" w:pos="9360"/>
        </w:tabs>
        <w:bidi/>
        <w:jc w:val="both"/>
        <w:rPr>
          <w:rFonts w:ascii="XB Roya" w:hAnsi="XB Roya" w:cs="XB Roya"/>
          <w:sz w:val="24"/>
          <w:szCs w:val="24"/>
          <w:rtl/>
          <w:lang w:bidi="fa-IR"/>
        </w:rPr>
      </w:pPr>
      <w:r>
        <w:rPr>
          <w:rFonts w:ascii="XB Roya" w:hAnsi="XB Roya" w:cs="XB Roya" w:hint="cs"/>
          <w:sz w:val="24"/>
          <w:szCs w:val="24"/>
          <w:rtl/>
          <w:lang w:bidi="fa-IR"/>
        </w:rPr>
        <w:t xml:space="preserve">این خانواده از میکروکنترلرهایی هستند که مجهز به دستگاه های جانبی مستقل هسته ای یا به عبارتی </w:t>
      </w:r>
      <w:r>
        <w:rPr>
          <w:rFonts w:ascii="XB Roya" w:hAnsi="XB Roya" w:cs="XB Roya"/>
          <w:sz w:val="24"/>
          <w:szCs w:val="24"/>
          <w:lang w:bidi="fa-IR"/>
        </w:rPr>
        <w:t>CIP</w:t>
      </w:r>
      <w:r>
        <w:rPr>
          <w:rFonts w:ascii="XB Roya" w:hAnsi="XB Roya" w:cs="XB Roya" w:hint="cs"/>
          <w:sz w:val="24"/>
          <w:szCs w:val="24"/>
          <w:rtl/>
          <w:lang w:bidi="fa-IR"/>
        </w:rPr>
        <w:t xml:space="preserve"> هستند، بطوری که آنالوگی با سرعت یکپارچه مبتنی و براساس کلی سخت افزار و پرفورمنس عالی و مصرف اندک انرژی برای کنترل کارآمد، در زمان واقعی کاربرد های نود حسگر در یک بخش فیزیکی کوچک برای بهینه سازی طرح صفحه نمایش به کمک آمده. این خانوده از تنظیمات حافظه، پین و بسته، از 2 کیلوبایت تا 16 کیلوبایت حافظه فلش و بسته های 8 تا 24 پیش را ارائه می</w:t>
      </w:r>
      <w:r>
        <w:rPr>
          <w:rFonts w:ascii="XB Roya" w:hAnsi="XB Roya" w:cs="XB Roya"/>
          <w:sz w:val="24"/>
          <w:szCs w:val="24"/>
          <w:rtl/>
          <w:lang w:bidi="fa-IR"/>
        </w:rPr>
        <w:softHyphen/>
      </w:r>
      <w:r>
        <w:rPr>
          <w:rFonts w:ascii="XB Roya" w:hAnsi="XB Roya" w:cs="XB Roya" w:hint="cs"/>
          <w:sz w:val="24"/>
          <w:szCs w:val="24"/>
          <w:rtl/>
          <w:lang w:bidi="fa-IR"/>
        </w:rPr>
        <w:t>دهد.</w:t>
      </w:r>
      <w:r w:rsidR="00DA1755">
        <w:rPr>
          <w:rFonts w:ascii="XB Roya" w:hAnsi="XB Roya" w:cs="XB Roya" w:hint="cs"/>
          <w:sz w:val="24"/>
          <w:szCs w:val="24"/>
          <w:rtl/>
          <w:lang w:bidi="fa-IR"/>
        </w:rPr>
        <w:t xml:space="preserve"> این </w:t>
      </w:r>
      <w:r w:rsidR="00DA1755">
        <w:rPr>
          <w:rFonts w:ascii="XB Roya" w:hAnsi="XB Roya" w:cs="XB Roya"/>
          <w:sz w:val="24"/>
          <w:szCs w:val="24"/>
          <w:lang w:bidi="fa-IR"/>
        </w:rPr>
        <w:t>MSU</w:t>
      </w:r>
      <w:r w:rsidR="00DA1755">
        <w:rPr>
          <w:rFonts w:ascii="XB Roya" w:hAnsi="XB Roya" w:cs="XB Roya" w:hint="cs"/>
          <w:sz w:val="24"/>
          <w:szCs w:val="24"/>
          <w:rtl/>
          <w:lang w:bidi="fa-IR"/>
        </w:rPr>
        <w:t xml:space="preserve"> برای طیف گسترده</w:t>
      </w:r>
      <w:r w:rsidR="00DA1755">
        <w:rPr>
          <w:rFonts w:ascii="XB Roya" w:hAnsi="XB Roya" w:cs="XB Roya"/>
          <w:sz w:val="24"/>
          <w:szCs w:val="24"/>
          <w:rtl/>
          <w:lang w:bidi="fa-IR"/>
        </w:rPr>
        <w:softHyphen/>
      </w:r>
      <w:r w:rsidR="00DA1755">
        <w:rPr>
          <w:rFonts w:ascii="XB Roya" w:hAnsi="XB Roya" w:cs="XB Roya" w:hint="cs"/>
          <w:sz w:val="24"/>
          <w:szCs w:val="24"/>
          <w:rtl/>
          <w:lang w:bidi="fa-IR"/>
        </w:rPr>
        <w:t>ای از برنامه</w:t>
      </w:r>
      <w:r w:rsidR="00DA1755">
        <w:rPr>
          <w:rFonts w:ascii="XB Roya" w:hAnsi="XB Roya" w:cs="XB Roya"/>
          <w:sz w:val="24"/>
          <w:szCs w:val="24"/>
          <w:rtl/>
          <w:lang w:bidi="fa-IR"/>
        </w:rPr>
        <w:softHyphen/>
      </w:r>
      <w:r w:rsidR="00DA1755">
        <w:rPr>
          <w:rFonts w:ascii="XB Roya" w:hAnsi="XB Roya" w:cs="XB Roya" w:hint="cs"/>
          <w:sz w:val="24"/>
          <w:szCs w:val="24"/>
          <w:rtl/>
          <w:lang w:bidi="fa-IR"/>
        </w:rPr>
        <w:t>ها از جمله نودهای حسگر صنعتی، مصرفی، لوازم خانگی، خودرویی و اینترنت اشیا به خوبی مورد استفاده قرار می</w:t>
      </w:r>
      <w:r w:rsidR="00DA1755">
        <w:rPr>
          <w:rFonts w:ascii="XB Roya" w:hAnsi="XB Roya" w:cs="XB Roya"/>
          <w:sz w:val="24"/>
          <w:szCs w:val="24"/>
          <w:rtl/>
          <w:lang w:bidi="fa-IR"/>
        </w:rPr>
        <w:softHyphen/>
      </w:r>
      <w:r w:rsidR="00DA1755">
        <w:rPr>
          <w:rFonts w:ascii="XB Roya" w:hAnsi="XB Roya" w:cs="XB Roya" w:hint="cs"/>
          <w:sz w:val="24"/>
          <w:szCs w:val="24"/>
          <w:rtl/>
          <w:lang w:bidi="fa-IR"/>
        </w:rPr>
        <w:t>گیرند.</w:t>
      </w:r>
    </w:p>
    <w:p w14:paraId="26CD08A6" w14:textId="44A5A874" w:rsidR="00201E6C" w:rsidRPr="00201E6C" w:rsidRDefault="00201E6C" w:rsidP="00201E6C">
      <w:pPr>
        <w:tabs>
          <w:tab w:val="right" w:pos="9360"/>
        </w:tabs>
        <w:bidi/>
        <w:jc w:val="both"/>
        <w:rPr>
          <w:rFonts w:ascii="XB Roya" w:hAnsi="XB Roya" w:cs="XB Roya"/>
          <w:b/>
          <w:bCs/>
          <w:sz w:val="24"/>
          <w:szCs w:val="24"/>
          <w:rtl/>
          <w:lang w:bidi="fa-IR"/>
        </w:rPr>
      </w:pPr>
      <w:r w:rsidRPr="00201E6C">
        <w:rPr>
          <w:rFonts w:ascii="XB Roya" w:hAnsi="XB Roya" w:cs="XB Roya" w:hint="cs"/>
          <w:b/>
          <w:bCs/>
          <w:sz w:val="24"/>
          <w:szCs w:val="24"/>
          <w:rtl/>
          <w:lang w:bidi="fa-IR"/>
        </w:rPr>
        <w:t>از ویژگی های این سری میکروچیپ میتوان به موارد زیر اشاره کرد:</w:t>
      </w:r>
    </w:p>
    <w:p w14:paraId="223C41E2" w14:textId="319149B7"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 xml:space="preserve">نوسان ساز داخلی قدرتمند </w:t>
      </w:r>
      <w:r w:rsidRPr="00201E6C">
        <w:rPr>
          <w:rFonts w:ascii="XB Roya" w:hAnsi="XB Roya" w:cs="XB Roya"/>
          <w:sz w:val="24"/>
          <w:szCs w:val="24"/>
          <w:lang w:bidi="fa-IR"/>
        </w:rPr>
        <w:t>20Hz</w:t>
      </w:r>
      <w:r w:rsidRPr="00201E6C">
        <w:rPr>
          <w:rFonts w:ascii="XB Roya" w:hAnsi="XB Roya" w:cs="XB Roya" w:hint="cs"/>
          <w:sz w:val="24"/>
          <w:szCs w:val="24"/>
          <w:rtl/>
          <w:lang w:bidi="fa-IR"/>
        </w:rPr>
        <w:t xml:space="preserve"> </w:t>
      </w:r>
    </w:p>
    <w:p w14:paraId="2DC5BA3D" w14:textId="2B60F6B8"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حداکثر فلش مموری 16 کیلوبایت</w:t>
      </w:r>
    </w:p>
    <w:p w14:paraId="186EA7C1" w14:textId="0BBD9D03"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حداکثر 12 کاناله</w:t>
      </w:r>
    </w:p>
    <w:p w14:paraId="2B8AF6A8" w14:textId="1E270063"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 xml:space="preserve">قابلیت بررسی چرخه افزونگی </w:t>
      </w:r>
      <w:r w:rsidRPr="00201E6C">
        <w:rPr>
          <w:rFonts w:ascii="XB Roya" w:hAnsi="XB Roya" w:cs="XB Roya"/>
          <w:sz w:val="24"/>
          <w:szCs w:val="24"/>
          <w:lang w:bidi="fa-IR"/>
        </w:rPr>
        <w:t>CRC</w:t>
      </w:r>
    </w:p>
    <w:p w14:paraId="5946A40A" w14:textId="6910ECB1"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ساعت و تایمر قطع در دوره ای مشخص زنده (</w:t>
      </w:r>
      <w:r w:rsidRPr="00201E6C">
        <w:rPr>
          <w:rFonts w:ascii="XB Roya" w:hAnsi="XB Roya" w:cs="XB Roya"/>
          <w:sz w:val="24"/>
          <w:szCs w:val="24"/>
          <w:lang w:bidi="fa-IR"/>
        </w:rPr>
        <w:t>Real – Time</w:t>
      </w:r>
      <w:r w:rsidRPr="00201E6C">
        <w:rPr>
          <w:rFonts w:ascii="XB Roya" w:hAnsi="XB Roya" w:cs="XB Roya" w:hint="cs"/>
          <w:sz w:val="24"/>
          <w:szCs w:val="24"/>
          <w:rtl/>
          <w:lang w:bidi="fa-IR"/>
        </w:rPr>
        <w:t>)</w:t>
      </w:r>
    </w:p>
    <w:p w14:paraId="3841EB52" w14:textId="4F664144"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میتواند 22 خروجی / ورودی داشته باشد</w:t>
      </w:r>
    </w:p>
    <w:p w14:paraId="20E2BEEC" w14:textId="4E11C3CA"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مقایسه کننده آنالوگ با ورودی مرجع مقیاس پذیر و گسترده</w:t>
      </w:r>
    </w:p>
    <w:p w14:paraId="4B7B3D09" w14:textId="4D3B73FB" w:rsidR="00201E6C" w:rsidRPr="00201E6C" w:rsidRDefault="00201E6C" w:rsidP="00201E6C">
      <w:pPr>
        <w:pStyle w:val="ListParagraph"/>
        <w:numPr>
          <w:ilvl w:val="0"/>
          <w:numId w:val="4"/>
        </w:numPr>
        <w:tabs>
          <w:tab w:val="right" w:pos="9360"/>
        </w:tabs>
        <w:bidi/>
        <w:jc w:val="both"/>
        <w:rPr>
          <w:rFonts w:ascii="XB Roya" w:hAnsi="XB Roya" w:cs="XB Roya"/>
          <w:sz w:val="24"/>
          <w:szCs w:val="24"/>
          <w:rtl/>
          <w:lang w:bidi="fa-IR"/>
        </w:rPr>
      </w:pPr>
      <w:r w:rsidRPr="00201E6C">
        <w:rPr>
          <w:rFonts w:ascii="XB Roya" w:hAnsi="XB Roya" w:cs="XB Roya" w:hint="cs"/>
          <w:sz w:val="24"/>
          <w:szCs w:val="24"/>
          <w:rtl/>
          <w:lang w:bidi="fa-IR"/>
        </w:rPr>
        <w:t xml:space="preserve">قابلیت پیکربندی سفارشی منطق یا </w:t>
      </w:r>
      <w:r w:rsidRPr="00201E6C">
        <w:rPr>
          <w:rFonts w:ascii="XB Roya" w:hAnsi="XB Roya" w:cs="XB Roya"/>
          <w:sz w:val="24"/>
          <w:szCs w:val="24"/>
          <w:lang w:bidi="fa-IR"/>
        </w:rPr>
        <w:t>CCL</w:t>
      </w:r>
      <w:r w:rsidRPr="00201E6C">
        <w:rPr>
          <w:rFonts w:ascii="XB Roya" w:hAnsi="XB Roya" w:cs="XB Roya" w:hint="cs"/>
          <w:sz w:val="24"/>
          <w:szCs w:val="24"/>
          <w:rtl/>
          <w:lang w:bidi="fa-IR"/>
        </w:rPr>
        <w:t xml:space="preserve"> به طور جانبی</w:t>
      </w:r>
    </w:p>
    <w:p w14:paraId="04FF989B" w14:textId="5C8E2E8D" w:rsidR="00201E6C" w:rsidRPr="00201E6C" w:rsidRDefault="00201E6C" w:rsidP="00201E6C">
      <w:pPr>
        <w:pStyle w:val="ListParagraph"/>
        <w:numPr>
          <w:ilvl w:val="0"/>
          <w:numId w:val="4"/>
        </w:numPr>
        <w:tabs>
          <w:tab w:val="right" w:pos="9360"/>
        </w:tabs>
        <w:bidi/>
        <w:jc w:val="both"/>
        <w:rPr>
          <w:rFonts w:ascii="XB Roya" w:hAnsi="XB Roya" w:cs="XB Roya" w:hint="cs"/>
          <w:sz w:val="24"/>
          <w:szCs w:val="24"/>
          <w:rtl/>
          <w:lang w:bidi="fa-IR"/>
        </w:rPr>
      </w:pPr>
      <w:r w:rsidRPr="00201E6C">
        <w:rPr>
          <w:rFonts w:ascii="XB Roya" w:hAnsi="XB Roya" w:cs="XB Roya" w:hint="cs"/>
          <w:sz w:val="24"/>
          <w:szCs w:val="24"/>
          <w:rtl/>
          <w:lang w:bidi="fa-IR"/>
        </w:rPr>
        <w:t>پیکربندی مرجع تولیدکننده داخلی ولتاژ</w:t>
      </w:r>
    </w:p>
    <w:p w14:paraId="1823965F" w14:textId="4AEC1210" w:rsidR="007342F9" w:rsidRDefault="007342F9" w:rsidP="007342F9">
      <w:pPr>
        <w:tabs>
          <w:tab w:val="right" w:pos="9360"/>
        </w:tabs>
        <w:bidi/>
        <w:jc w:val="both"/>
        <w:rPr>
          <w:rFonts w:ascii="XB Roya" w:hAnsi="XB Roya" w:cs="XB Roya"/>
          <w:sz w:val="24"/>
          <w:szCs w:val="24"/>
          <w:lang w:bidi="fa-IR"/>
        </w:rPr>
      </w:pPr>
    </w:p>
    <w:p w14:paraId="01F808C6" w14:textId="6DD1A767" w:rsidR="00D77B4B" w:rsidRPr="009C7CFD" w:rsidRDefault="00D77B4B" w:rsidP="009C7CFD">
      <w:pPr>
        <w:tabs>
          <w:tab w:val="right" w:pos="9360"/>
        </w:tabs>
        <w:bidi/>
        <w:jc w:val="both"/>
        <w:outlineLvl w:val="1"/>
        <w:rPr>
          <w:rFonts w:ascii="XB Roya" w:hAnsi="XB Roya" w:cs="XB Roya"/>
          <w:b/>
          <w:bCs/>
          <w:sz w:val="24"/>
          <w:szCs w:val="24"/>
          <w:lang w:bidi="fa-IR"/>
        </w:rPr>
      </w:pPr>
      <w:bookmarkStart w:id="3" w:name="_Toc68276589"/>
      <w:r w:rsidRPr="009C7CFD">
        <w:rPr>
          <w:rFonts w:ascii="XB Roya" w:hAnsi="XB Roya" w:cs="XB Roya" w:hint="cs"/>
          <w:b/>
          <w:bCs/>
          <w:sz w:val="24"/>
          <w:szCs w:val="24"/>
          <w:rtl/>
          <w:lang w:bidi="fa-IR"/>
        </w:rPr>
        <w:lastRenderedPageBreak/>
        <w:t xml:space="preserve">خانواده </w:t>
      </w:r>
      <w:r w:rsidRPr="009C7CFD">
        <w:rPr>
          <w:rFonts w:ascii="XB Roya" w:hAnsi="XB Roya" w:cs="XB Roya"/>
          <w:b/>
          <w:bCs/>
          <w:sz w:val="24"/>
          <w:szCs w:val="24"/>
          <w:lang w:bidi="fa-IR"/>
        </w:rPr>
        <w:t>ATtiny1627</w:t>
      </w:r>
      <w:bookmarkEnd w:id="3"/>
    </w:p>
    <w:p w14:paraId="1F100079" w14:textId="427CE183" w:rsidR="00D77B4B" w:rsidRPr="00FD26AA" w:rsidRDefault="00FD26AA" w:rsidP="00D77B4B">
      <w:pPr>
        <w:tabs>
          <w:tab w:val="right" w:pos="9360"/>
        </w:tabs>
        <w:bidi/>
        <w:jc w:val="both"/>
        <w:rPr>
          <w:rFonts w:ascii="XB Roya" w:hAnsi="XB Roya" w:cs="XB Roya"/>
          <w:b/>
          <w:bCs/>
          <w:sz w:val="24"/>
          <w:szCs w:val="24"/>
          <w:lang w:bidi="fa-IR"/>
        </w:rPr>
      </w:pPr>
      <w:r w:rsidRPr="00FD26AA">
        <w:rPr>
          <w:rFonts w:ascii="XB Roya" w:hAnsi="XB Roya" w:cs="XB Roya" w:hint="cs"/>
          <w:b/>
          <w:bCs/>
          <w:sz w:val="24"/>
          <w:szCs w:val="24"/>
          <w:rtl/>
          <w:lang w:bidi="fa-IR"/>
        </w:rPr>
        <w:t>هوشمند، سریع آنالوگ دقیق</w:t>
      </w:r>
    </w:p>
    <w:p w14:paraId="55D620A4" w14:textId="535B93A7" w:rsidR="00CF1435" w:rsidRDefault="009C7CFD" w:rsidP="00FD26AA">
      <w:pPr>
        <w:bidi/>
        <w:jc w:val="center"/>
        <w:rPr>
          <w:rFonts w:ascii="XB Roya" w:hAnsi="XB Roya" w:cs="XB Roya"/>
          <w:sz w:val="24"/>
          <w:szCs w:val="24"/>
          <w:lang w:bidi="fa-IR"/>
        </w:rPr>
      </w:pPr>
      <w:r>
        <w:rPr>
          <w:rFonts w:ascii="XB Roya" w:hAnsi="XB Roya" w:cs="XB Roya"/>
          <w:noProof/>
          <w:sz w:val="24"/>
          <w:szCs w:val="24"/>
          <w:lang w:bidi="fa-IR"/>
        </w:rPr>
        <w:drawing>
          <wp:inline distT="0" distB="0" distL="0" distR="0" wp14:anchorId="474CF5C4" wp14:editId="75285F1F">
            <wp:extent cx="2152186" cy="2398445"/>
            <wp:effectExtent l="0" t="0" r="63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98569" cy="2450135"/>
                    </a:xfrm>
                    <a:prstGeom prst="rect">
                      <a:avLst/>
                    </a:prstGeom>
                    <a:noFill/>
                    <a:ln>
                      <a:noFill/>
                    </a:ln>
                  </pic:spPr>
                </pic:pic>
              </a:graphicData>
            </a:graphic>
          </wp:inline>
        </w:drawing>
      </w:r>
    </w:p>
    <w:p w14:paraId="7B3C4448" w14:textId="619D56F5" w:rsidR="009771B3" w:rsidRDefault="009771B3" w:rsidP="009771B3">
      <w:pPr>
        <w:bidi/>
        <w:jc w:val="both"/>
        <w:rPr>
          <w:rFonts w:ascii="XB Roya" w:hAnsi="XB Roya" w:cs="XB Roya"/>
          <w:sz w:val="24"/>
          <w:szCs w:val="24"/>
          <w:rtl/>
          <w:lang w:bidi="fa-IR"/>
        </w:rPr>
      </w:pPr>
      <w:r>
        <w:rPr>
          <w:rFonts w:ascii="XB Roya" w:hAnsi="XB Roya" w:cs="XB Roya" w:hint="cs"/>
          <w:sz w:val="24"/>
          <w:szCs w:val="24"/>
          <w:rtl/>
          <w:lang w:bidi="fa-IR"/>
        </w:rPr>
        <w:t xml:space="preserve">این خانواده از میکروکنترولرهای </w:t>
      </w:r>
      <w:r>
        <w:rPr>
          <w:rFonts w:ascii="XB Roya" w:hAnsi="XB Roya" w:cs="XB Roya"/>
          <w:sz w:val="24"/>
          <w:szCs w:val="24"/>
          <w:lang w:bidi="fa-IR"/>
        </w:rPr>
        <w:t>AVR MCUs</w:t>
      </w:r>
      <w:r>
        <w:rPr>
          <w:rFonts w:ascii="XB Roya" w:hAnsi="XB Roya" w:cs="XB Roya" w:hint="cs"/>
          <w:sz w:val="24"/>
          <w:szCs w:val="24"/>
          <w:rtl/>
          <w:lang w:bidi="fa-IR"/>
        </w:rPr>
        <w:t xml:space="preserve"> مجهز به دستگاه های جانبی مستقل هسته ای یا </w:t>
      </w:r>
      <w:r>
        <w:rPr>
          <w:rFonts w:ascii="XB Roya" w:hAnsi="XB Roya" w:cs="XB Roya"/>
          <w:sz w:val="24"/>
          <w:szCs w:val="24"/>
          <w:lang w:bidi="fa-IR"/>
        </w:rPr>
        <w:t>CIP</w:t>
      </w:r>
      <w:r>
        <w:rPr>
          <w:rFonts w:ascii="XB Roya" w:hAnsi="XB Roya" w:cs="XB Roya" w:hint="cs"/>
          <w:sz w:val="24"/>
          <w:szCs w:val="24"/>
          <w:rtl/>
          <w:lang w:bidi="fa-IR"/>
        </w:rPr>
        <w:t xml:space="preserve"> آنالوگ با سرعت یکپارچه مبتنی بر سخت افزار و عملکرد کم انرژی برای کنترل در زمان واقعی و کاربردهای گره سنسور هستند. برای انعطاف پذیری طراحی و بهینه سازی طرح صفحه برد شما، این خانواده از 4 کیلوبایت تا 32 کیلوبایت دستگاه فلش دربسته های </w:t>
      </w:r>
      <w:r>
        <w:rPr>
          <w:rFonts w:ascii="XB Roya" w:hAnsi="XB Roya" w:cs="XB Roya"/>
          <w:sz w:val="24"/>
          <w:szCs w:val="24"/>
          <w:lang w:bidi="fa-IR"/>
        </w:rPr>
        <w:t>SOIC</w:t>
      </w:r>
      <w:r>
        <w:rPr>
          <w:rFonts w:ascii="XB Roya" w:hAnsi="XB Roya" w:cs="XB Roya" w:hint="cs"/>
          <w:sz w:val="24"/>
          <w:szCs w:val="24"/>
          <w:rtl/>
          <w:lang w:bidi="fa-IR"/>
        </w:rPr>
        <w:t xml:space="preserve"> و </w:t>
      </w:r>
      <w:r>
        <w:rPr>
          <w:rFonts w:ascii="XB Roya" w:hAnsi="XB Roya" w:cs="XB Roya"/>
          <w:sz w:val="24"/>
          <w:szCs w:val="24"/>
          <w:lang w:bidi="fa-IR"/>
        </w:rPr>
        <w:t>VQFN</w:t>
      </w:r>
      <w:r>
        <w:rPr>
          <w:rFonts w:ascii="XB Roya" w:hAnsi="XB Roya" w:cs="XB Roya" w:hint="cs"/>
          <w:sz w:val="24"/>
          <w:szCs w:val="24"/>
          <w:rtl/>
          <w:lang w:bidi="fa-IR"/>
        </w:rPr>
        <w:t xml:space="preserve"> از 14 تا 24 پین موجود است. این </w:t>
      </w:r>
      <w:r>
        <w:rPr>
          <w:rFonts w:ascii="XB Roya" w:hAnsi="XB Roya" w:cs="XB Roya"/>
          <w:sz w:val="24"/>
          <w:szCs w:val="24"/>
          <w:lang w:bidi="fa-IR"/>
        </w:rPr>
        <w:t>MCU</w:t>
      </w:r>
      <w:r>
        <w:rPr>
          <w:rFonts w:ascii="XB Roya" w:hAnsi="XB Roya" w:cs="XB Roya" w:hint="cs"/>
          <w:sz w:val="24"/>
          <w:szCs w:val="24"/>
          <w:rtl/>
          <w:lang w:bidi="fa-IR"/>
        </w:rPr>
        <w:t xml:space="preserve"> های کوچک برای طیق وسیعی از کاربرد های صنعتی، مصرفی، لوازم خانگی، خودرو، گره حسگر و سایر برنامه ها مناسب هستند.</w:t>
      </w:r>
      <w:r w:rsidR="00AF5D94">
        <w:rPr>
          <w:rFonts w:ascii="XB Roya" w:hAnsi="XB Roya" w:cs="XB Roya" w:hint="cs"/>
          <w:sz w:val="24"/>
          <w:szCs w:val="24"/>
          <w:rtl/>
          <w:lang w:bidi="fa-IR"/>
        </w:rPr>
        <w:t xml:space="preserve"> از ویژگی های مهم این خانواده میتوان به موارد زیر اشاره نمود:</w:t>
      </w:r>
    </w:p>
    <w:p w14:paraId="7C7EC735" w14:textId="52F8C359"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sidRPr="00201E6C">
        <w:rPr>
          <w:rFonts w:ascii="XB Roya" w:hAnsi="XB Roya" w:cs="XB Roya" w:hint="cs"/>
          <w:sz w:val="24"/>
          <w:szCs w:val="24"/>
          <w:rtl/>
          <w:lang w:bidi="fa-IR"/>
        </w:rPr>
        <w:t xml:space="preserve">نوسان ساز داخلی قدرتمند </w:t>
      </w:r>
      <w:r w:rsidRPr="00201E6C">
        <w:rPr>
          <w:rFonts w:ascii="XB Roya" w:hAnsi="XB Roya" w:cs="XB Roya"/>
          <w:sz w:val="24"/>
          <w:szCs w:val="24"/>
          <w:lang w:bidi="fa-IR"/>
        </w:rPr>
        <w:t>20Hz</w:t>
      </w:r>
      <w:r w:rsidRPr="00201E6C">
        <w:rPr>
          <w:rFonts w:ascii="XB Roya" w:hAnsi="XB Roya" w:cs="XB Roya" w:hint="cs"/>
          <w:sz w:val="24"/>
          <w:szCs w:val="24"/>
          <w:rtl/>
          <w:lang w:bidi="fa-IR"/>
        </w:rPr>
        <w:t xml:space="preserve"> </w:t>
      </w:r>
    </w:p>
    <w:p w14:paraId="2C6B04A0" w14:textId="48139505"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فلش مموری 4 8 16 32 کیلوبایتی</w:t>
      </w:r>
    </w:p>
    <w:p w14:paraId="3248BACE" w14:textId="5D38CFC8"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 xml:space="preserve">قابلیت ارتقا به 15 کانال مستقل </w:t>
      </w:r>
    </w:p>
    <w:p w14:paraId="67881C32" w14:textId="1D778C1A"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تبدیل کننده دیجیتالی</w:t>
      </w:r>
    </w:p>
    <w:p w14:paraId="0E467DB1" w14:textId="0AE6D167" w:rsidR="00A85578" w:rsidRPr="00201E6C" w:rsidRDefault="00A85578" w:rsidP="00A85578">
      <w:pPr>
        <w:pStyle w:val="ListParagraph"/>
        <w:numPr>
          <w:ilvl w:val="0"/>
          <w:numId w:val="5"/>
        </w:numPr>
        <w:tabs>
          <w:tab w:val="right" w:pos="9360"/>
        </w:tabs>
        <w:bidi/>
        <w:jc w:val="both"/>
        <w:rPr>
          <w:rFonts w:ascii="XB Roya" w:hAnsi="XB Roya" w:cs="XB Roya"/>
          <w:sz w:val="24"/>
          <w:szCs w:val="24"/>
          <w:rtl/>
          <w:lang w:bidi="fa-IR"/>
        </w:rPr>
      </w:pPr>
      <w:r>
        <w:rPr>
          <w:rFonts w:ascii="XB Roya" w:hAnsi="XB Roya" w:cs="XB Roya" w:hint="cs"/>
          <w:sz w:val="24"/>
          <w:szCs w:val="24"/>
          <w:rtl/>
          <w:lang w:bidi="fa-IR"/>
        </w:rPr>
        <w:t xml:space="preserve">قابلیت برنامه ریزی بر روی تقویت کننده </w:t>
      </w:r>
    </w:p>
    <w:p w14:paraId="063D09EA" w14:textId="6EB1FB9F"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sidRPr="00201E6C">
        <w:rPr>
          <w:rFonts w:ascii="XB Roya" w:hAnsi="XB Roya" w:cs="XB Roya" w:hint="cs"/>
          <w:sz w:val="24"/>
          <w:szCs w:val="24"/>
          <w:rtl/>
          <w:lang w:bidi="fa-IR"/>
        </w:rPr>
        <w:t xml:space="preserve">قابلیت بررسی چرخه افزونگی </w:t>
      </w:r>
      <w:r w:rsidRPr="00201E6C">
        <w:rPr>
          <w:rFonts w:ascii="XB Roya" w:hAnsi="XB Roya" w:cs="XB Roya"/>
          <w:sz w:val="24"/>
          <w:szCs w:val="24"/>
          <w:lang w:bidi="fa-IR"/>
        </w:rPr>
        <w:t>CRC</w:t>
      </w:r>
    </w:p>
    <w:p w14:paraId="3D0EE3A5" w14:textId="49139113"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پیکربندی سفارشی منطق جانبی</w:t>
      </w:r>
    </w:p>
    <w:p w14:paraId="71F6D2CC" w14:textId="1E0DC7AC"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6 کانال جانبی که برای رخداد های سیستمی طراحی شده اند</w:t>
      </w:r>
    </w:p>
    <w:p w14:paraId="11B1DC31" w14:textId="1B134C2D"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پیکربندی مرجع تولید ولتاژ داخلی</w:t>
      </w:r>
    </w:p>
    <w:p w14:paraId="4E5E22CE" w14:textId="0E16CDF2" w:rsidR="00A85578" w:rsidRDefault="00A85578" w:rsidP="00A85578">
      <w:pPr>
        <w:pStyle w:val="ListParagraph"/>
        <w:numPr>
          <w:ilvl w:val="0"/>
          <w:numId w:val="5"/>
        </w:numPr>
        <w:tabs>
          <w:tab w:val="right" w:pos="9360"/>
        </w:tabs>
        <w:bidi/>
        <w:jc w:val="both"/>
        <w:rPr>
          <w:rFonts w:ascii="XB Roya" w:hAnsi="XB Roya" w:cs="XB Roya"/>
          <w:sz w:val="24"/>
          <w:szCs w:val="24"/>
          <w:lang w:bidi="fa-IR"/>
        </w:rPr>
      </w:pPr>
      <w:r>
        <w:rPr>
          <w:rFonts w:ascii="XB Roya" w:hAnsi="XB Roya" w:cs="XB Roya" w:hint="cs"/>
          <w:sz w:val="24"/>
          <w:szCs w:val="24"/>
          <w:rtl/>
          <w:lang w:bidi="fa-IR"/>
        </w:rPr>
        <w:t xml:space="preserve"> 22 پورت ورودی/خروجی</w:t>
      </w:r>
    </w:p>
    <w:sectPr w:rsidR="00A8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XB Roya">
    <w:panose1 w:val="02000503090000020004"/>
    <w:charset w:val="00"/>
    <w:family w:val="auto"/>
    <w:pitch w:val="variable"/>
    <w:sig w:usb0="00002007" w:usb1="80000000" w:usb2="00000008" w:usb3="00000000" w:csb0="0000005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AD7946"/>
    <w:multiLevelType w:val="hybridMultilevel"/>
    <w:tmpl w:val="7AA22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B80AB3"/>
    <w:multiLevelType w:val="hybridMultilevel"/>
    <w:tmpl w:val="35A2F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AC5BE6"/>
    <w:multiLevelType w:val="hybridMultilevel"/>
    <w:tmpl w:val="8A0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9C777A"/>
    <w:multiLevelType w:val="hybridMultilevel"/>
    <w:tmpl w:val="8A08BD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202363"/>
    <w:multiLevelType w:val="hybridMultilevel"/>
    <w:tmpl w:val="71D0DB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CE3"/>
    <w:rsid w:val="000067D7"/>
    <w:rsid w:val="00100656"/>
    <w:rsid w:val="00201E6C"/>
    <w:rsid w:val="002503F7"/>
    <w:rsid w:val="003B48F4"/>
    <w:rsid w:val="00514D5D"/>
    <w:rsid w:val="005314D0"/>
    <w:rsid w:val="0056053B"/>
    <w:rsid w:val="007342F9"/>
    <w:rsid w:val="007A527D"/>
    <w:rsid w:val="007D6EBD"/>
    <w:rsid w:val="008F75B9"/>
    <w:rsid w:val="0097278E"/>
    <w:rsid w:val="009771B3"/>
    <w:rsid w:val="009C7CFD"/>
    <w:rsid w:val="00A24C6F"/>
    <w:rsid w:val="00A37875"/>
    <w:rsid w:val="00A41CE3"/>
    <w:rsid w:val="00A85578"/>
    <w:rsid w:val="00A92A29"/>
    <w:rsid w:val="00AB72EA"/>
    <w:rsid w:val="00AF5D94"/>
    <w:rsid w:val="00C0147D"/>
    <w:rsid w:val="00C35114"/>
    <w:rsid w:val="00CF1435"/>
    <w:rsid w:val="00D77B4B"/>
    <w:rsid w:val="00D97FE2"/>
    <w:rsid w:val="00DA1755"/>
    <w:rsid w:val="00FD26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0B8B4"/>
  <w15:chartTrackingRefBased/>
  <w15:docId w15:val="{842C8B6C-A16D-4159-8C46-B465975A1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7C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7FE2"/>
    <w:pPr>
      <w:ind w:left="720"/>
      <w:contextualSpacing/>
    </w:pPr>
  </w:style>
  <w:style w:type="character" w:styleId="Hyperlink">
    <w:name w:val="Hyperlink"/>
    <w:basedOn w:val="DefaultParagraphFont"/>
    <w:uiPriority w:val="99"/>
    <w:unhideWhenUsed/>
    <w:rsid w:val="005314D0"/>
    <w:rPr>
      <w:color w:val="0563C1" w:themeColor="hyperlink"/>
      <w:u w:val="single"/>
    </w:rPr>
  </w:style>
  <w:style w:type="character" w:styleId="UnresolvedMention">
    <w:name w:val="Unresolved Mention"/>
    <w:basedOn w:val="DefaultParagraphFont"/>
    <w:uiPriority w:val="99"/>
    <w:semiHidden/>
    <w:unhideWhenUsed/>
    <w:rsid w:val="005314D0"/>
    <w:rPr>
      <w:color w:val="605E5C"/>
      <w:shd w:val="clear" w:color="auto" w:fill="E1DFDD"/>
    </w:rPr>
  </w:style>
  <w:style w:type="character" w:customStyle="1" w:styleId="Heading1Char">
    <w:name w:val="Heading 1 Char"/>
    <w:basedOn w:val="DefaultParagraphFont"/>
    <w:link w:val="Heading1"/>
    <w:uiPriority w:val="9"/>
    <w:rsid w:val="009C7CF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C7CFD"/>
    <w:pPr>
      <w:outlineLvl w:val="9"/>
    </w:pPr>
  </w:style>
  <w:style w:type="paragraph" w:styleId="TOC1">
    <w:name w:val="toc 1"/>
    <w:basedOn w:val="Normal"/>
    <w:next w:val="Normal"/>
    <w:autoRedefine/>
    <w:uiPriority w:val="39"/>
    <w:unhideWhenUsed/>
    <w:rsid w:val="009C7CFD"/>
    <w:pPr>
      <w:spacing w:after="100"/>
    </w:pPr>
  </w:style>
  <w:style w:type="paragraph" w:styleId="TOC2">
    <w:name w:val="toc 2"/>
    <w:basedOn w:val="Normal"/>
    <w:next w:val="Normal"/>
    <w:autoRedefine/>
    <w:uiPriority w:val="39"/>
    <w:unhideWhenUsed/>
    <w:rsid w:val="009C7CF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4516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224010-D055-4C6B-8812-50F8FA8F7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1</Pages>
  <Words>538</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soltanineshan</dc:creator>
  <cp:keywords/>
  <dc:description/>
  <cp:lastModifiedBy>alireza soltanineshan</cp:lastModifiedBy>
  <cp:revision>25</cp:revision>
  <cp:lastPrinted>2021-04-02T13:05:00Z</cp:lastPrinted>
  <dcterms:created xsi:type="dcterms:W3CDTF">2021-03-31T06:37:00Z</dcterms:created>
  <dcterms:modified xsi:type="dcterms:W3CDTF">2021-04-02T13:05:00Z</dcterms:modified>
</cp:coreProperties>
</file>