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BF3A7" w14:textId="585360F3" w:rsidR="00516781" w:rsidRDefault="00516781" w:rsidP="00224575">
      <w:pPr>
        <w:bidi/>
        <w:spacing w:line="276" w:lineRule="auto"/>
        <w:jc w:val="center"/>
        <w:rPr>
          <w:rFonts w:ascii="XB Roya" w:hAnsi="XB Roya" w:cs="XB Roya"/>
          <w:sz w:val="24"/>
          <w:szCs w:val="24"/>
          <w:lang w:bidi="fa-IR"/>
        </w:rPr>
      </w:pPr>
    </w:p>
    <w:p w14:paraId="3277A9AC" w14:textId="77777777" w:rsidR="00516781" w:rsidRDefault="00516781" w:rsidP="00516781">
      <w:pPr>
        <w:bidi/>
        <w:spacing w:line="276" w:lineRule="auto"/>
        <w:jc w:val="center"/>
        <w:rPr>
          <w:rFonts w:ascii="XB Roya" w:hAnsi="XB Roya" w:cs="XB Roya"/>
          <w:sz w:val="24"/>
          <w:szCs w:val="24"/>
          <w:lang w:bidi="fa-IR"/>
        </w:rPr>
      </w:pPr>
    </w:p>
    <w:p w14:paraId="47D66C0D" w14:textId="497994EF" w:rsidR="00CF1435" w:rsidRPr="00224575" w:rsidRDefault="00DC2151" w:rsidP="00516781">
      <w:pPr>
        <w:bidi/>
        <w:spacing w:line="276" w:lineRule="auto"/>
        <w:jc w:val="center"/>
        <w:rPr>
          <w:rFonts w:ascii="XB Roya" w:hAnsi="XB Roya" w:cs="XB Roya"/>
          <w:sz w:val="24"/>
          <w:szCs w:val="24"/>
          <w:rtl/>
          <w:lang w:bidi="fa-IR"/>
        </w:rPr>
      </w:pPr>
      <w:r>
        <w:rPr>
          <w:rFonts w:ascii="XB Roya" w:hAnsi="XB Roya" w:cs="XB Roya" w:hint="cs"/>
          <w:sz w:val="24"/>
          <w:szCs w:val="24"/>
          <w:rtl/>
          <w:lang w:bidi="fa-IR"/>
        </w:rPr>
        <w:t>ا</w:t>
      </w:r>
      <w:r w:rsidR="00451917" w:rsidRPr="00224575">
        <w:rPr>
          <w:rFonts w:ascii="XB Roya" w:hAnsi="XB Roya" w:cs="XB Roya" w:hint="cs"/>
          <w:sz w:val="24"/>
          <w:szCs w:val="24"/>
          <w:rtl/>
          <w:lang w:bidi="fa-IR"/>
        </w:rPr>
        <w:t>منيت شبکه</w:t>
      </w:r>
    </w:p>
    <w:p w14:paraId="71EE3D03" w14:textId="1D3A8407" w:rsidR="00451917" w:rsidRPr="00224575" w:rsidRDefault="00451917" w:rsidP="00224575">
      <w:pPr>
        <w:bidi/>
        <w:spacing w:line="276" w:lineRule="auto"/>
        <w:jc w:val="center"/>
        <w:rPr>
          <w:rFonts w:ascii="XB Roya" w:hAnsi="XB Roya" w:cs="XB Roya"/>
          <w:sz w:val="24"/>
          <w:szCs w:val="24"/>
          <w:rtl/>
          <w:lang w:bidi="fa-IR"/>
        </w:rPr>
      </w:pPr>
      <w:r w:rsidRPr="00224575">
        <w:rPr>
          <w:rFonts w:ascii="XB Roya" w:hAnsi="XB Roya" w:cs="XB Roya" w:hint="cs"/>
          <w:sz w:val="24"/>
          <w:szCs w:val="24"/>
          <w:rtl/>
          <w:lang w:bidi="fa-IR"/>
        </w:rPr>
        <w:t>عليرضا سلطانی نشان</w:t>
      </w:r>
    </w:p>
    <w:p w14:paraId="68E7B870" w14:textId="71F4459F" w:rsidR="00451917" w:rsidRPr="00224575" w:rsidRDefault="00451917" w:rsidP="00224575">
      <w:pPr>
        <w:bidi/>
        <w:spacing w:line="276" w:lineRule="auto"/>
        <w:jc w:val="center"/>
        <w:rPr>
          <w:rFonts w:ascii="XB Roya" w:hAnsi="XB Roya" w:cs="XB Roya"/>
          <w:sz w:val="24"/>
          <w:szCs w:val="24"/>
          <w:rtl/>
          <w:lang w:bidi="fa-IR"/>
        </w:rPr>
      </w:pPr>
      <w:r w:rsidRPr="00224575">
        <w:rPr>
          <w:rFonts w:ascii="XB Roya" w:hAnsi="XB Roya" w:cs="XB Roya" w:hint="cs"/>
          <w:sz w:val="24"/>
          <w:szCs w:val="24"/>
          <w:rtl/>
          <w:lang w:bidi="fa-IR"/>
        </w:rPr>
        <w:t>98111033302016</w:t>
      </w:r>
    </w:p>
    <w:p w14:paraId="431FDDD9" w14:textId="22A8A190" w:rsidR="00451917" w:rsidRPr="00224575" w:rsidRDefault="00451917" w:rsidP="00224575">
      <w:pPr>
        <w:bidi/>
        <w:spacing w:line="276" w:lineRule="auto"/>
        <w:jc w:val="center"/>
        <w:rPr>
          <w:rFonts w:ascii="XB Roya" w:hAnsi="XB Roya" w:cs="XB Roya"/>
          <w:sz w:val="24"/>
          <w:szCs w:val="24"/>
          <w:rtl/>
          <w:lang w:bidi="fa-IR"/>
        </w:rPr>
      </w:pPr>
      <w:r w:rsidRPr="00224575">
        <w:rPr>
          <w:rFonts w:ascii="XB Roya" w:hAnsi="XB Roya" w:cs="XB Roya" w:hint="cs"/>
          <w:sz w:val="24"/>
          <w:szCs w:val="24"/>
          <w:rtl/>
          <w:lang w:bidi="fa-IR"/>
        </w:rPr>
        <w:t>ترم 4</w:t>
      </w:r>
    </w:p>
    <w:p w14:paraId="3A4AE2E9" w14:textId="21CA72CA" w:rsidR="00451917" w:rsidRPr="00224575" w:rsidRDefault="00451917" w:rsidP="00224575">
      <w:pPr>
        <w:bidi/>
        <w:spacing w:line="276" w:lineRule="auto"/>
        <w:jc w:val="center"/>
        <w:rPr>
          <w:rFonts w:ascii="XB Roya" w:hAnsi="XB Roya" w:cs="XB Roya"/>
          <w:sz w:val="24"/>
          <w:szCs w:val="24"/>
          <w:rtl/>
          <w:lang w:bidi="fa-IR"/>
        </w:rPr>
      </w:pPr>
      <w:r w:rsidRPr="00224575">
        <w:rPr>
          <w:rFonts w:ascii="XB Roya" w:hAnsi="XB Roya" w:cs="XB Roya" w:hint="cs"/>
          <w:sz w:val="24"/>
          <w:szCs w:val="24"/>
          <w:rtl/>
          <w:lang w:bidi="fa-IR"/>
        </w:rPr>
        <w:t>استاد: مهدی احمدی</w:t>
      </w:r>
    </w:p>
    <w:p w14:paraId="6EA27FEE" w14:textId="76846501" w:rsidR="00451917" w:rsidRPr="00224575" w:rsidRDefault="00451917" w:rsidP="00224575">
      <w:pPr>
        <w:bidi/>
        <w:spacing w:line="276" w:lineRule="auto"/>
        <w:jc w:val="center"/>
        <w:rPr>
          <w:rFonts w:ascii="XB Roya" w:hAnsi="XB Roya" w:cs="XB Roya"/>
          <w:sz w:val="24"/>
          <w:szCs w:val="24"/>
          <w:rtl/>
          <w:lang w:bidi="fa-IR"/>
        </w:rPr>
      </w:pPr>
    </w:p>
    <w:p w14:paraId="5023D159" w14:textId="77777777" w:rsidR="00CF1099" w:rsidRPr="00224575" w:rsidRDefault="00CF1099" w:rsidP="00224575">
      <w:pPr>
        <w:bidi/>
        <w:spacing w:line="276" w:lineRule="auto"/>
        <w:jc w:val="center"/>
        <w:rPr>
          <w:rFonts w:ascii="XB Roya" w:hAnsi="XB Roya" w:cs="XB Roya"/>
          <w:sz w:val="24"/>
          <w:szCs w:val="24"/>
          <w:rtl/>
          <w:lang w:bidi="fa-IR"/>
        </w:rPr>
      </w:pPr>
    </w:p>
    <w:p w14:paraId="472D1556" w14:textId="30546305" w:rsidR="00451917" w:rsidRPr="00224575" w:rsidRDefault="00CF1099" w:rsidP="00224575">
      <w:pPr>
        <w:bidi/>
        <w:spacing w:line="276" w:lineRule="auto"/>
        <w:jc w:val="center"/>
        <w:rPr>
          <w:rFonts w:ascii="XB Roya" w:hAnsi="XB Roya" w:cs="XB Roya"/>
          <w:b/>
          <w:bCs/>
          <w:sz w:val="24"/>
          <w:szCs w:val="24"/>
          <w:rtl/>
          <w:lang w:bidi="fa-IR"/>
        </w:rPr>
      </w:pPr>
      <w:r w:rsidRPr="00224575">
        <w:rPr>
          <w:rFonts w:ascii="XB Roya" w:hAnsi="XB Roya" w:cs="XB Roya" w:hint="cs"/>
          <w:b/>
          <w:bCs/>
          <w:sz w:val="24"/>
          <w:szCs w:val="24"/>
          <w:rtl/>
          <w:lang w:bidi="fa-IR"/>
        </w:rPr>
        <w:t>تسک اول</w:t>
      </w:r>
    </w:p>
    <w:p w14:paraId="1A83A722" w14:textId="76B3ED6D" w:rsidR="00451917" w:rsidRPr="00224575" w:rsidRDefault="00451917" w:rsidP="00224575">
      <w:pPr>
        <w:bidi/>
        <w:spacing w:line="276" w:lineRule="auto"/>
        <w:jc w:val="center"/>
        <w:rPr>
          <w:rFonts w:ascii="XB Roya" w:hAnsi="XB Roya" w:cs="XB Roya"/>
          <w:sz w:val="24"/>
          <w:szCs w:val="24"/>
          <w:lang w:bidi="fa-IR"/>
        </w:rPr>
      </w:pPr>
      <w:r w:rsidRPr="00224575">
        <w:rPr>
          <w:rFonts w:ascii="XB Roya" w:hAnsi="XB Roya" w:cs="XB Roya" w:hint="cs"/>
          <w:sz w:val="24"/>
          <w:szCs w:val="24"/>
          <w:rtl/>
          <w:lang w:bidi="fa-IR"/>
        </w:rPr>
        <w:t xml:space="preserve">تحقیق، شبکه </w:t>
      </w:r>
      <w:r w:rsidRPr="00224575">
        <w:rPr>
          <w:rFonts w:ascii="XB Roya" w:hAnsi="XB Roya" w:cs="XB Roya"/>
          <w:b/>
          <w:bCs/>
          <w:sz w:val="24"/>
          <w:szCs w:val="24"/>
          <w:lang w:bidi="fa-IR"/>
        </w:rPr>
        <w:t>TAN</w:t>
      </w:r>
      <w:r w:rsidRPr="00224575">
        <w:rPr>
          <w:rFonts w:ascii="XB Roya" w:hAnsi="XB Roya" w:cs="XB Roya" w:hint="cs"/>
          <w:sz w:val="24"/>
          <w:szCs w:val="24"/>
          <w:rtl/>
          <w:lang w:bidi="fa-IR"/>
        </w:rPr>
        <w:t xml:space="preserve"> و </w:t>
      </w:r>
      <w:r w:rsidRPr="00224575">
        <w:rPr>
          <w:rFonts w:ascii="XB Roya" w:hAnsi="XB Roya" w:cs="XB Roya"/>
          <w:b/>
          <w:bCs/>
          <w:sz w:val="24"/>
          <w:szCs w:val="24"/>
          <w:lang w:bidi="fa-IR"/>
        </w:rPr>
        <w:t>DMZ</w:t>
      </w:r>
    </w:p>
    <w:p w14:paraId="6FA85FD0" w14:textId="29709A16" w:rsidR="001F7C72" w:rsidRPr="00224575" w:rsidRDefault="001F7C72" w:rsidP="00224575">
      <w:pPr>
        <w:bidi/>
        <w:spacing w:line="276" w:lineRule="auto"/>
        <w:jc w:val="center"/>
        <w:rPr>
          <w:rFonts w:ascii="XB Roya" w:hAnsi="XB Roya" w:cs="XB Roya"/>
          <w:sz w:val="24"/>
          <w:szCs w:val="24"/>
          <w:lang w:bidi="fa-IR"/>
        </w:rPr>
      </w:pPr>
    </w:p>
    <w:p w14:paraId="377AFDF4" w14:textId="7544C1F0" w:rsidR="008D28A6" w:rsidRPr="00224575" w:rsidRDefault="008D28A6" w:rsidP="00224575">
      <w:pPr>
        <w:spacing w:line="276" w:lineRule="auto"/>
        <w:rPr>
          <w:rFonts w:ascii="XB Roya" w:hAnsi="XB Roya" w:cs="XB Roya"/>
          <w:sz w:val="24"/>
          <w:szCs w:val="24"/>
          <w:lang w:bidi="fa-IR"/>
        </w:rPr>
      </w:pPr>
    </w:p>
    <w:sdt>
      <w:sdtPr>
        <w:rPr>
          <w:rFonts w:ascii="XB Roya" w:eastAsiaTheme="minorHAnsi" w:hAnsi="XB Roya" w:cs="XB Roya"/>
          <w:b/>
          <w:bCs/>
          <w:color w:val="auto"/>
          <w:sz w:val="22"/>
          <w:szCs w:val="22"/>
          <w:rtl/>
        </w:rPr>
        <w:id w:val="-1420013524"/>
        <w:docPartObj>
          <w:docPartGallery w:val="Table of Contents"/>
          <w:docPartUnique/>
        </w:docPartObj>
      </w:sdtPr>
      <w:sdtEndPr>
        <w:rPr>
          <w:rFonts w:asciiTheme="minorHAnsi" w:hAnsiTheme="minorHAnsi" w:cstheme="minorBidi"/>
          <w:noProof/>
        </w:rPr>
      </w:sdtEndPr>
      <w:sdtContent>
        <w:p w14:paraId="046D5B80" w14:textId="62DF0D27" w:rsidR="008D28A6" w:rsidRPr="008D28A6" w:rsidRDefault="008D28A6" w:rsidP="008D28A6">
          <w:pPr>
            <w:pStyle w:val="TOCHeading"/>
            <w:bidi/>
            <w:rPr>
              <w:rFonts w:ascii="XB Roya" w:hAnsi="XB Roya" w:cs="XB Roya"/>
              <w:b/>
              <w:bCs/>
              <w:color w:val="auto"/>
            </w:rPr>
          </w:pPr>
          <w:r w:rsidRPr="008D28A6">
            <w:rPr>
              <w:rFonts w:ascii="XB Roya" w:hAnsi="XB Roya" w:cs="XB Roya"/>
              <w:b/>
              <w:bCs/>
              <w:color w:val="auto"/>
              <w:rtl/>
            </w:rPr>
            <w:t>لیست مطالب</w:t>
          </w:r>
        </w:p>
        <w:p w14:paraId="1FEE5441" w14:textId="7A215801" w:rsidR="008D28A6" w:rsidRDefault="008D28A6" w:rsidP="008D28A6">
          <w:pPr>
            <w:pStyle w:val="TOC1"/>
          </w:pPr>
          <w:r>
            <w:fldChar w:fldCharType="begin"/>
          </w:r>
          <w:r>
            <w:instrText xml:space="preserve"> TOC \o "1-3" \h \z \u </w:instrText>
          </w:r>
          <w:r>
            <w:fldChar w:fldCharType="separate"/>
          </w:r>
          <w:hyperlink w:anchor="_Toc65531348" w:history="1">
            <w:r w:rsidRPr="00457B37">
              <w:rPr>
                <w:rStyle w:val="Hyperlink"/>
                <w:rtl/>
              </w:rPr>
              <w:t>در شبکه ها</w:t>
            </w:r>
            <w:r w:rsidRPr="00457B37">
              <w:rPr>
                <w:rStyle w:val="Hyperlink"/>
                <w:rFonts w:hint="cs"/>
                <w:rtl/>
              </w:rPr>
              <w:t>ی</w:t>
            </w:r>
            <w:r w:rsidRPr="00457B37">
              <w:rPr>
                <w:rStyle w:val="Hyperlink"/>
                <w:rtl/>
              </w:rPr>
              <w:t xml:space="preserve"> کامپ</w:t>
            </w:r>
            <w:r w:rsidRPr="00457B37">
              <w:rPr>
                <w:rStyle w:val="Hyperlink"/>
                <w:rFonts w:hint="cs"/>
                <w:rtl/>
              </w:rPr>
              <w:t>ی</w:t>
            </w:r>
            <w:r w:rsidRPr="00457B37">
              <w:rPr>
                <w:rStyle w:val="Hyperlink"/>
                <w:rFonts w:hint="eastAsia"/>
                <w:rtl/>
              </w:rPr>
              <w:t>وتر</w:t>
            </w:r>
            <w:r w:rsidRPr="00457B37">
              <w:rPr>
                <w:rStyle w:val="Hyperlink"/>
                <w:rFonts w:hint="cs"/>
                <w:rtl/>
              </w:rPr>
              <w:t>ی</w:t>
            </w:r>
            <w:r w:rsidRPr="00457B37">
              <w:rPr>
                <w:rStyle w:val="Hyperlink"/>
                <w:rtl/>
              </w:rPr>
              <w:t xml:space="preserve"> </w:t>
            </w:r>
            <w:r w:rsidRPr="00457B37">
              <w:rPr>
                <w:rStyle w:val="Hyperlink"/>
              </w:rPr>
              <w:t xml:space="preserve">DMZ </w:t>
            </w:r>
            <w:r w:rsidRPr="00457B37">
              <w:rPr>
                <w:rStyle w:val="Hyperlink"/>
                <w:rtl/>
              </w:rPr>
              <w:t xml:space="preserve"> به چه معناست؟</w:t>
            </w:r>
            <w:r>
              <w:rPr>
                <w:webHidden/>
              </w:rPr>
              <w:tab/>
            </w:r>
            <w:r w:rsidRPr="001F7C70">
              <w:rPr>
                <w:rFonts w:ascii="W_karim" w:hAnsi="W_karim" w:cs="W_karim"/>
                <w:webHidden/>
                <w:sz w:val="28"/>
                <w:szCs w:val="28"/>
              </w:rPr>
              <w:fldChar w:fldCharType="begin"/>
            </w:r>
            <w:r w:rsidRPr="001F7C70">
              <w:rPr>
                <w:rFonts w:ascii="W_karim" w:hAnsi="W_karim" w:cs="W_karim"/>
                <w:webHidden/>
                <w:sz w:val="28"/>
                <w:szCs w:val="28"/>
              </w:rPr>
              <w:instrText xml:space="preserve"> PAGEREF _Toc65531348 \h </w:instrText>
            </w:r>
            <w:r w:rsidRPr="001F7C70">
              <w:rPr>
                <w:rFonts w:ascii="W_karim" w:hAnsi="W_karim" w:cs="W_karim"/>
                <w:webHidden/>
                <w:sz w:val="28"/>
                <w:szCs w:val="28"/>
              </w:rPr>
            </w:r>
            <w:r w:rsidRPr="001F7C70">
              <w:rPr>
                <w:rFonts w:ascii="W_karim" w:hAnsi="W_karim" w:cs="W_karim"/>
                <w:webHidden/>
                <w:sz w:val="28"/>
                <w:szCs w:val="28"/>
              </w:rPr>
              <w:fldChar w:fldCharType="separate"/>
            </w:r>
            <w:r w:rsidR="00D009BB">
              <w:rPr>
                <w:rFonts w:ascii="W_karim" w:hAnsi="W_karim" w:cs="Times New Roman"/>
                <w:webHidden/>
                <w:sz w:val="28"/>
                <w:szCs w:val="28"/>
                <w:rtl/>
              </w:rPr>
              <w:t>2</w:t>
            </w:r>
            <w:r w:rsidRPr="001F7C70">
              <w:rPr>
                <w:rFonts w:ascii="W_karim" w:hAnsi="W_karim" w:cs="W_karim"/>
                <w:webHidden/>
                <w:sz w:val="28"/>
                <w:szCs w:val="28"/>
              </w:rPr>
              <w:fldChar w:fldCharType="end"/>
            </w:r>
          </w:hyperlink>
        </w:p>
        <w:p w14:paraId="15230DBE" w14:textId="60BC07EC" w:rsidR="008D28A6" w:rsidRPr="008D28A6" w:rsidRDefault="008F1256" w:rsidP="008D28A6">
          <w:pPr>
            <w:pStyle w:val="TOC1"/>
            <w:rPr>
              <w:sz w:val="24"/>
              <w:szCs w:val="24"/>
            </w:rPr>
          </w:pPr>
          <w:hyperlink w:anchor="_Toc65531349" w:history="1">
            <w:r w:rsidR="008D28A6" w:rsidRPr="008D28A6">
              <w:rPr>
                <w:rStyle w:val="Hyperlink"/>
                <w:sz w:val="24"/>
                <w:szCs w:val="24"/>
                <w:rtl/>
              </w:rPr>
              <w:t xml:space="preserve">شبکه </w:t>
            </w:r>
            <w:r w:rsidR="008D28A6" w:rsidRPr="008D28A6">
              <w:rPr>
                <w:rStyle w:val="Hyperlink"/>
                <w:sz w:val="24"/>
                <w:szCs w:val="24"/>
              </w:rPr>
              <w:t>TAN</w:t>
            </w:r>
            <w:r w:rsidR="008D28A6" w:rsidRPr="008D28A6">
              <w:rPr>
                <w:rStyle w:val="Hyperlink"/>
                <w:sz w:val="24"/>
                <w:szCs w:val="24"/>
                <w:rtl/>
              </w:rPr>
              <w:t xml:space="preserve"> از نظر اندازه و مقا</w:t>
            </w:r>
            <w:r w:rsidR="008D28A6" w:rsidRPr="008D28A6">
              <w:rPr>
                <w:rStyle w:val="Hyperlink"/>
                <w:rFonts w:hint="cs"/>
                <w:sz w:val="24"/>
                <w:szCs w:val="24"/>
                <w:rtl/>
              </w:rPr>
              <w:t>ی</w:t>
            </w:r>
            <w:r w:rsidR="008D28A6" w:rsidRPr="008D28A6">
              <w:rPr>
                <w:rStyle w:val="Hyperlink"/>
                <w:sz w:val="24"/>
                <w:szCs w:val="24"/>
                <w:rtl/>
              </w:rPr>
              <w:t>س:</w:t>
            </w:r>
            <w:r w:rsidR="008D28A6" w:rsidRPr="008D28A6">
              <w:rPr>
                <w:webHidden/>
                <w:sz w:val="24"/>
                <w:szCs w:val="24"/>
              </w:rPr>
              <w:tab/>
            </w:r>
            <w:r w:rsidR="008D28A6" w:rsidRPr="001F7C70">
              <w:rPr>
                <w:rFonts w:ascii="W_karim" w:hAnsi="W_karim" w:cs="W_karim"/>
                <w:webHidden/>
                <w:sz w:val="32"/>
                <w:szCs w:val="32"/>
              </w:rPr>
              <w:fldChar w:fldCharType="begin"/>
            </w:r>
            <w:r w:rsidR="008D28A6" w:rsidRPr="001F7C70">
              <w:rPr>
                <w:rFonts w:ascii="W_karim" w:hAnsi="W_karim" w:cs="W_karim"/>
                <w:webHidden/>
                <w:sz w:val="32"/>
                <w:szCs w:val="32"/>
              </w:rPr>
              <w:instrText xml:space="preserve"> PAGEREF _Toc65531349 \h </w:instrText>
            </w:r>
            <w:r w:rsidR="008D28A6" w:rsidRPr="001F7C70">
              <w:rPr>
                <w:rFonts w:ascii="W_karim" w:hAnsi="W_karim" w:cs="W_karim"/>
                <w:webHidden/>
                <w:sz w:val="32"/>
                <w:szCs w:val="32"/>
              </w:rPr>
            </w:r>
            <w:r w:rsidR="008D28A6" w:rsidRPr="001F7C70">
              <w:rPr>
                <w:rFonts w:ascii="W_karim" w:hAnsi="W_karim" w:cs="W_karim"/>
                <w:webHidden/>
                <w:sz w:val="32"/>
                <w:szCs w:val="32"/>
              </w:rPr>
              <w:fldChar w:fldCharType="separate"/>
            </w:r>
            <w:r w:rsidR="00D009BB">
              <w:rPr>
                <w:rFonts w:ascii="W_karim" w:hAnsi="W_karim" w:cs="Times New Roman"/>
                <w:webHidden/>
                <w:sz w:val="32"/>
                <w:szCs w:val="32"/>
                <w:rtl/>
              </w:rPr>
              <w:t>5</w:t>
            </w:r>
            <w:r w:rsidR="008D28A6" w:rsidRPr="001F7C70">
              <w:rPr>
                <w:rFonts w:ascii="W_karim" w:hAnsi="W_karim" w:cs="W_karim"/>
                <w:webHidden/>
                <w:sz w:val="32"/>
                <w:szCs w:val="32"/>
              </w:rPr>
              <w:fldChar w:fldCharType="end"/>
            </w:r>
          </w:hyperlink>
        </w:p>
        <w:p w14:paraId="725BF984" w14:textId="29F5AFD4" w:rsidR="008D28A6" w:rsidRDefault="008D28A6" w:rsidP="008D28A6">
          <w:pPr>
            <w:bidi/>
          </w:pPr>
          <w:r>
            <w:rPr>
              <w:b/>
              <w:bCs/>
              <w:noProof/>
            </w:rPr>
            <w:fldChar w:fldCharType="end"/>
          </w:r>
        </w:p>
      </w:sdtContent>
    </w:sdt>
    <w:p w14:paraId="5FD40AA4" w14:textId="1A75E265" w:rsidR="001F7C72" w:rsidRPr="00224575" w:rsidRDefault="001F7C72" w:rsidP="00224575">
      <w:pPr>
        <w:spacing w:line="276" w:lineRule="auto"/>
        <w:rPr>
          <w:rFonts w:ascii="XB Roya" w:hAnsi="XB Roya" w:cs="XB Roya"/>
          <w:sz w:val="24"/>
          <w:szCs w:val="24"/>
          <w:lang w:bidi="fa-IR"/>
        </w:rPr>
      </w:pPr>
    </w:p>
    <w:p w14:paraId="38A3C0B2" w14:textId="53F67208" w:rsidR="00C83325" w:rsidRDefault="00C83325" w:rsidP="00224575">
      <w:pPr>
        <w:bidi/>
        <w:spacing w:line="276" w:lineRule="auto"/>
        <w:jc w:val="both"/>
        <w:rPr>
          <w:rFonts w:ascii="XB Roya" w:hAnsi="XB Roya" w:cs="XB Roya"/>
          <w:b/>
          <w:bCs/>
          <w:sz w:val="24"/>
          <w:szCs w:val="24"/>
          <w:lang w:bidi="fa-IR"/>
        </w:rPr>
      </w:pPr>
      <w:r>
        <w:rPr>
          <w:rFonts w:ascii="XB Roya" w:hAnsi="XB Roya" w:cs="XB Roya"/>
          <w:b/>
          <w:bCs/>
          <w:noProof/>
          <w:sz w:val="24"/>
          <w:szCs w:val="24"/>
          <w:lang w:bidi="fa-IR"/>
        </w:rPr>
        <w:lastRenderedPageBreak/>
        <w:drawing>
          <wp:inline distT="0" distB="0" distL="0" distR="0" wp14:anchorId="1DD8D9E9" wp14:editId="5F0B6A36">
            <wp:extent cx="5943600" cy="3788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88410"/>
                    </a:xfrm>
                    <a:prstGeom prst="rect">
                      <a:avLst/>
                    </a:prstGeom>
                    <a:noFill/>
                    <a:ln>
                      <a:noFill/>
                    </a:ln>
                  </pic:spPr>
                </pic:pic>
              </a:graphicData>
            </a:graphic>
          </wp:inline>
        </w:drawing>
      </w:r>
    </w:p>
    <w:p w14:paraId="4975B75B" w14:textId="3EEA2BEC" w:rsidR="001F7C72" w:rsidRPr="00224575" w:rsidRDefault="00AD5A4A" w:rsidP="00A35866">
      <w:pPr>
        <w:bidi/>
        <w:spacing w:line="276" w:lineRule="auto"/>
        <w:jc w:val="both"/>
        <w:outlineLvl w:val="0"/>
        <w:rPr>
          <w:rFonts w:ascii="XB Roya" w:hAnsi="XB Roya" w:cs="XB Roya"/>
          <w:b/>
          <w:bCs/>
          <w:sz w:val="24"/>
          <w:szCs w:val="24"/>
          <w:rtl/>
          <w:lang w:bidi="fa-IR"/>
        </w:rPr>
      </w:pPr>
      <w:bookmarkStart w:id="0" w:name="_Toc65531348"/>
      <w:r w:rsidRPr="00224575">
        <w:rPr>
          <w:rFonts w:ascii="XB Roya" w:hAnsi="XB Roya" w:cs="XB Roya" w:hint="cs"/>
          <w:b/>
          <w:bCs/>
          <w:sz w:val="24"/>
          <w:szCs w:val="24"/>
          <w:rtl/>
          <w:lang w:bidi="fa-IR"/>
        </w:rPr>
        <w:t xml:space="preserve">در شبکه های کامپیوتری </w:t>
      </w:r>
      <w:r w:rsidRPr="00224575">
        <w:rPr>
          <w:rFonts w:ascii="XB Roya" w:hAnsi="XB Roya" w:cs="XB Roya"/>
          <w:b/>
          <w:bCs/>
          <w:sz w:val="24"/>
          <w:szCs w:val="24"/>
          <w:lang w:bidi="fa-IR"/>
        </w:rPr>
        <w:t xml:space="preserve">DMZ </w:t>
      </w:r>
      <w:r w:rsidRPr="00224575">
        <w:rPr>
          <w:rFonts w:ascii="XB Roya" w:hAnsi="XB Roya" w:cs="XB Roya" w:hint="cs"/>
          <w:b/>
          <w:bCs/>
          <w:sz w:val="24"/>
          <w:szCs w:val="24"/>
          <w:rtl/>
          <w:lang w:bidi="fa-IR"/>
        </w:rPr>
        <w:t xml:space="preserve"> به چه معناست؟</w:t>
      </w:r>
      <w:bookmarkEnd w:id="0"/>
    </w:p>
    <w:p w14:paraId="68519A97" w14:textId="01EAA6E9" w:rsidR="00AD5C76" w:rsidRPr="00224575" w:rsidRDefault="002E7F16" w:rsidP="00224575">
      <w:pPr>
        <w:bidi/>
        <w:spacing w:line="276" w:lineRule="auto"/>
        <w:jc w:val="both"/>
        <w:rPr>
          <w:rFonts w:ascii="XB Roya" w:hAnsi="XB Roya" w:cs="XB Roya"/>
          <w:sz w:val="24"/>
          <w:szCs w:val="24"/>
          <w:rtl/>
          <w:lang w:bidi="fa-IR"/>
        </w:rPr>
      </w:pPr>
      <w:r w:rsidRPr="00224575">
        <w:rPr>
          <w:rFonts w:ascii="XB Roya" w:hAnsi="XB Roya" w:cs="XB Roya" w:hint="cs"/>
          <w:sz w:val="24"/>
          <w:szCs w:val="24"/>
          <w:rtl/>
          <w:lang w:bidi="fa-IR"/>
        </w:rPr>
        <w:t xml:space="preserve">توضیح مختصری از </w:t>
      </w:r>
      <w:r w:rsidR="00AD5A4A" w:rsidRPr="00224575">
        <w:rPr>
          <w:rFonts w:ascii="XB Roya" w:hAnsi="XB Roya" w:cs="XB Roya" w:hint="cs"/>
          <w:sz w:val="24"/>
          <w:szCs w:val="24"/>
          <w:rtl/>
          <w:lang w:bidi="fa-IR"/>
        </w:rPr>
        <w:t>درک، شاولند</w:t>
      </w:r>
      <w:r w:rsidR="006527EB" w:rsidRPr="00224575">
        <w:rPr>
          <w:rFonts w:ascii="XB Roya" w:hAnsi="XB Roya" w:cs="XB Roya" w:hint="cs"/>
          <w:sz w:val="24"/>
          <w:szCs w:val="24"/>
          <w:rtl/>
          <w:lang w:bidi="fa-IR"/>
        </w:rPr>
        <w:t>:</w:t>
      </w:r>
    </w:p>
    <w:p w14:paraId="09DB1D52" w14:textId="41343D38" w:rsidR="00F7799A" w:rsidRPr="00224575" w:rsidRDefault="00AD5C76" w:rsidP="00224575">
      <w:pPr>
        <w:bidi/>
        <w:spacing w:line="276" w:lineRule="auto"/>
        <w:jc w:val="both"/>
        <w:rPr>
          <w:rFonts w:ascii="XB Roya" w:hAnsi="XB Roya" w:cs="XB Roya"/>
          <w:sz w:val="24"/>
          <w:szCs w:val="24"/>
          <w:rtl/>
          <w:lang w:bidi="fa-IR"/>
        </w:rPr>
      </w:pPr>
      <w:r w:rsidRPr="00224575">
        <w:rPr>
          <w:rFonts w:ascii="XB Roya" w:hAnsi="XB Roya" w:cs="XB Roya"/>
          <w:b/>
          <w:bCs/>
          <w:sz w:val="24"/>
          <w:szCs w:val="24"/>
          <w:lang w:bidi="fa-IR"/>
        </w:rPr>
        <w:t>DMZ</w:t>
      </w:r>
      <w:r w:rsidRPr="00224575">
        <w:rPr>
          <w:rFonts w:ascii="XB Roya" w:hAnsi="XB Roya" w:cs="XB Roya" w:hint="cs"/>
          <w:sz w:val="24"/>
          <w:szCs w:val="24"/>
          <w:rtl/>
          <w:lang w:bidi="fa-IR"/>
        </w:rPr>
        <w:t xml:space="preserve"> از سرکلمات </w:t>
      </w:r>
      <w:r w:rsidRPr="00224575">
        <w:rPr>
          <w:rFonts w:ascii="XB Roya" w:hAnsi="XB Roya" w:cs="XB Roya"/>
          <w:b/>
          <w:bCs/>
          <w:sz w:val="24"/>
          <w:szCs w:val="24"/>
          <w:lang w:bidi="fa-IR"/>
        </w:rPr>
        <w:t>D</w:t>
      </w:r>
      <w:r w:rsidRPr="00224575">
        <w:rPr>
          <w:rFonts w:ascii="XB Roya" w:hAnsi="XB Roya" w:cs="XB Roya"/>
          <w:sz w:val="24"/>
          <w:szCs w:val="24"/>
          <w:lang w:bidi="fa-IR"/>
        </w:rPr>
        <w:t>e</w:t>
      </w:r>
      <w:r w:rsidRPr="00224575">
        <w:rPr>
          <w:rFonts w:ascii="XB Roya" w:hAnsi="XB Roya" w:cs="XB Roya"/>
          <w:b/>
          <w:bCs/>
          <w:sz w:val="24"/>
          <w:szCs w:val="24"/>
          <w:lang w:bidi="fa-IR"/>
        </w:rPr>
        <w:t>m</w:t>
      </w:r>
      <w:r w:rsidRPr="00224575">
        <w:rPr>
          <w:rFonts w:ascii="XB Roya" w:hAnsi="XB Roya" w:cs="XB Roya"/>
          <w:sz w:val="24"/>
          <w:szCs w:val="24"/>
          <w:lang w:bidi="fa-IR"/>
        </w:rPr>
        <w:t xml:space="preserve">ilitarized </w:t>
      </w:r>
      <w:r w:rsidRPr="00224575">
        <w:rPr>
          <w:rFonts w:ascii="XB Roya" w:hAnsi="XB Roya" w:cs="XB Roya"/>
          <w:b/>
          <w:bCs/>
          <w:sz w:val="24"/>
          <w:szCs w:val="24"/>
          <w:lang w:bidi="fa-IR"/>
        </w:rPr>
        <w:t>Z</w:t>
      </w:r>
      <w:r w:rsidRPr="00224575">
        <w:rPr>
          <w:rFonts w:ascii="XB Roya" w:hAnsi="XB Roya" w:cs="XB Roya"/>
          <w:sz w:val="24"/>
          <w:szCs w:val="24"/>
          <w:lang w:bidi="fa-IR"/>
        </w:rPr>
        <w:t>one</w:t>
      </w:r>
      <w:r w:rsidRPr="00224575">
        <w:rPr>
          <w:rFonts w:ascii="XB Roya" w:hAnsi="XB Roya" w:cs="XB Roya" w:hint="cs"/>
          <w:sz w:val="24"/>
          <w:szCs w:val="24"/>
          <w:rtl/>
          <w:lang w:bidi="fa-IR"/>
        </w:rPr>
        <w:t xml:space="preserve"> گرفته شده، </w:t>
      </w:r>
      <w:r w:rsidR="00AD5A4A" w:rsidRPr="00224575">
        <w:rPr>
          <w:rFonts w:ascii="XB Roya" w:hAnsi="XB Roya" w:cs="XB Roya" w:hint="cs"/>
          <w:sz w:val="24"/>
          <w:szCs w:val="24"/>
          <w:rtl/>
          <w:lang w:bidi="fa-IR"/>
        </w:rPr>
        <w:t>یک شبکه غیر نظامی شده است که از دیگر شبکه ها جدا می</w:t>
      </w:r>
      <w:r w:rsidR="00AD5A4A" w:rsidRPr="00224575">
        <w:rPr>
          <w:rFonts w:ascii="XB Roya" w:hAnsi="XB Roya" w:cs="XB Roya"/>
          <w:sz w:val="24"/>
          <w:szCs w:val="24"/>
          <w:rtl/>
          <w:lang w:bidi="fa-IR"/>
        </w:rPr>
        <w:softHyphen/>
      </w:r>
      <w:r w:rsidR="00AD5A4A" w:rsidRPr="00224575">
        <w:rPr>
          <w:rFonts w:ascii="XB Roya" w:hAnsi="XB Roya" w:cs="XB Roya" w:hint="cs"/>
          <w:sz w:val="24"/>
          <w:szCs w:val="24"/>
          <w:rtl/>
          <w:lang w:bidi="fa-IR"/>
        </w:rPr>
        <w:t>باشد. بسیاری از سازمان ها و شرکت ها به دنبال این هستند که شبکه داخلی خود</w:t>
      </w:r>
      <w:r w:rsidR="00522170" w:rsidRPr="00224575">
        <w:rPr>
          <w:rFonts w:ascii="XB Roya" w:hAnsi="XB Roya" w:cs="XB Roya" w:hint="cs"/>
          <w:sz w:val="24"/>
          <w:szCs w:val="24"/>
          <w:rtl/>
          <w:lang w:bidi="fa-IR"/>
        </w:rPr>
        <w:t>،</w:t>
      </w:r>
      <w:r w:rsidR="00AD5A4A" w:rsidRPr="00224575">
        <w:rPr>
          <w:rFonts w:ascii="XB Roya" w:hAnsi="XB Roya" w:cs="XB Roya" w:hint="cs"/>
          <w:sz w:val="24"/>
          <w:szCs w:val="24"/>
          <w:rtl/>
          <w:lang w:bidi="fa-IR"/>
        </w:rPr>
        <w:t xml:space="preserve"> که معمولا از </w:t>
      </w:r>
      <w:r w:rsidR="00AD5A4A" w:rsidRPr="00224575">
        <w:rPr>
          <w:rFonts w:ascii="XB Roya" w:hAnsi="XB Roya" w:cs="XB Roya"/>
          <w:sz w:val="24"/>
          <w:szCs w:val="24"/>
          <w:lang w:bidi="fa-IR"/>
        </w:rPr>
        <w:t>LAN</w:t>
      </w:r>
      <w:r w:rsidR="00AD5A4A" w:rsidRPr="00224575">
        <w:rPr>
          <w:rFonts w:ascii="XB Roya" w:hAnsi="XB Roya" w:cs="XB Roya" w:hint="cs"/>
          <w:sz w:val="24"/>
          <w:szCs w:val="24"/>
          <w:rtl/>
          <w:lang w:bidi="fa-IR"/>
        </w:rPr>
        <w:t xml:space="preserve"> استفاده می</w:t>
      </w:r>
      <w:r w:rsidR="00AD5A4A" w:rsidRPr="00224575">
        <w:rPr>
          <w:rFonts w:ascii="XB Roya" w:hAnsi="XB Roya" w:cs="XB Roya"/>
          <w:sz w:val="24"/>
          <w:szCs w:val="24"/>
          <w:rtl/>
          <w:lang w:bidi="fa-IR"/>
        </w:rPr>
        <w:softHyphen/>
      </w:r>
      <w:r w:rsidR="00AD5A4A" w:rsidRPr="00224575">
        <w:rPr>
          <w:rFonts w:ascii="XB Roya" w:hAnsi="XB Roya" w:cs="XB Roya" w:hint="cs"/>
          <w:sz w:val="24"/>
          <w:szCs w:val="24"/>
          <w:rtl/>
          <w:lang w:bidi="fa-IR"/>
        </w:rPr>
        <w:t>کنند را از شبکه اینترنت جدا نمایند، ممکن است در ابتدا فکر کنید که برای کنترل بروی شبکه این عمل را انجام می</w:t>
      </w:r>
      <w:r w:rsidR="00AD5A4A" w:rsidRPr="00224575">
        <w:rPr>
          <w:rFonts w:ascii="XB Roya" w:hAnsi="XB Roya" w:cs="XB Roya"/>
          <w:sz w:val="24"/>
          <w:szCs w:val="24"/>
          <w:rtl/>
          <w:lang w:bidi="fa-IR"/>
        </w:rPr>
        <w:softHyphen/>
      </w:r>
      <w:r w:rsidR="00AD5A4A" w:rsidRPr="00224575">
        <w:rPr>
          <w:rFonts w:ascii="XB Roya" w:hAnsi="XB Roya" w:cs="XB Roya" w:hint="cs"/>
          <w:sz w:val="24"/>
          <w:szCs w:val="24"/>
          <w:rtl/>
          <w:lang w:bidi="fa-IR"/>
        </w:rPr>
        <w:t>دهند. این امر باعث می</w:t>
      </w:r>
      <w:r w:rsidR="00AD5A4A" w:rsidRPr="00224575">
        <w:rPr>
          <w:rFonts w:ascii="XB Roya" w:hAnsi="XB Roya" w:cs="XB Roya"/>
          <w:sz w:val="24"/>
          <w:szCs w:val="24"/>
          <w:rtl/>
          <w:lang w:bidi="fa-IR"/>
        </w:rPr>
        <w:softHyphen/>
      </w:r>
      <w:r w:rsidR="00AD5A4A" w:rsidRPr="00224575">
        <w:rPr>
          <w:rFonts w:ascii="XB Roya" w:hAnsi="XB Roya" w:cs="XB Roya" w:hint="cs"/>
          <w:sz w:val="24"/>
          <w:szCs w:val="24"/>
          <w:rtl/>
          <w:lang w:bidi="fa-IR"/>
        </w:rPr>
        <w:t xml:space="preserve">شود که امنیت بیشتری برقرار شود چرا که آن ها با این کار شبکه شرکت یا سازمان را از شبکه عمومی </w:t>
      </w:r>
      <w:r w:rsidR="00C24138" w:rsidRPr="00224575">
        <w:rPr>
          <w:rFonts w:ascii="XB Roya" w:hAnsi="XB Roya" w:cs="XB Roya" w:hint="cs"/>
          <w:sz w:val="24"/>
          <w:szCs w:val="24"/>
          <w:rtl/>
          <w:lang w:bidi="fa-IR"/>
        </w:rPr>
        <w:t>(</w:t>
      </w:r>
      <w:r w:rsidR="00AD5A4A" w:rsidRPr="00224575">
        <w:rPr>
          <w:rFonts w:ascii="XB Roya" w:hAnsi="XB Roya" w:cs="XB Roya" w:hint="cs"/>
          <w:sz w:val="24"/>
          <w:szCs w:val="24"/>
          <w:rtl/>
          <w:lang w:bidi="fa-IR"/>
        </w:rPr>
        <w:t>اینترنت</w:t>
      </w:r>
      <w:r w:rsidR="00C24138" w:rsidRPr="00224575">
        <w:rPr>
          <w:rFonts w:ascii="XB Roya" w:hAnsi="XB Roya" w:cs="XB Roya" w:hint="cs"/>
          <w:sz w:val="24"/>
          <w:szCs w:val="24"/>
          <w:rtl/>
          <w:lang w:bidi="fa-IR"/>
        </w:rPr>
        <w:t>)</w:t>
      </w:r>
      <w:r w:rsidR="00AD5A4A" w:rsidRPr="00224575">
        <w:rPr>
          <w:rFonts w:ascii="XB Roya" w:hAnsi="XB Roya" w:cs="XB Roya" w:hint="cs"/>
          <w:sz w:val="24"/>
          <w:szCs w:val="24"/>
          <w:rtl/>
          <w:lang w:bidi="fa-IR"/>
        </w:rPr>
        <w:t xml:space="preserve"> جدا می</w:t>
      </w:r>
      <w:r w:rsidR="00AD5A4A" w:rsidRPr="00224575">
        <w:rPr>
          <w:rFonts w:ascii="XB Roya" w:hAnsi="XB Roya" w:cs="XB Roya"/>
          <w:sz w:val="24"/>
          <w:szCs w:val="24"/>
          <w:rtl/>
          <w:lang w:bidi="fa-IR"/>
        </w:rPr>
        <w:softHyphen/>
      </w:r>
      <w:r w:rsidR="00AD5A4A" w:rsidRPr="00224575">
        <w:rPr>
          <w:rFonts w:ascii="XB Roya" w:hAnsi="XB Roya" w:cs="XB Roya" w:hint="cs"/>
          <w:sz w:val="24"/>
          <w:szCs w:val="24"/>
          <w:rtl/>
          <w:lang w:bidi="fa-IR"/>
        </w:rPr>
        <w:t>کن</w:t>
      </w:r>
      <w:r w:rsidR="004C2701" w:rsidRPr="00224575">
        <w:rPr>
          <w:rFonts w:ascii="XB Roya" w:hAnsi="XB Roya" w:cs="XB Roya" w:hint="cs"/>
          <w:sz w:val="24"/>
          <w:szCs w:val="24"/>
          <w:rtl/>
          <w:lang w:bidi="fa-IR"/>
        </w:rPr>
        <w:t>ن</w:t>
      </w:r>
      <w:r w:rsidR="00AD5A4A" w:rsidRPr="00224575">
        <w:rPr>
          <w:rFonts w:ascii="XB Roya" w:hAnsi="XB Roya" w:cs="XB Roya" w:hint="cs"/>
          <w:sz w:val="24"/>
          <w:szCs w:val="24"/>
          <w:rtl/>
          <w:lang w:bidi="fa-IR"/>
        </w:rPr>
        <w:t>د.</w:t>
      </w:r>
      <w:r w:rsidR="004C2701" w:rsidRPr="00224575">
        <w:rPr>
          <w:rFonts w:ascii="XB Roya" w:hAnsi="XB Roya" w:cs="XB Roya" w:hint="cs"/>
          <w:sz w:val="24"/>
          <w:szCs w:val="24"/>
          <w:rtl/>
          <w:lang w:bidi="fa-IR"/>
        </w:rPr>
        <w:t xml:space="preserve"> ممکن است بگویید به چه دردی می</w:t>
      </w:r>
      <w:r w:rsidR="004C2701" w:rsidRPr="00224575">
        <w:rPr>
          <w:rFonts w:ascii="XB Roya" w:hAnsi="XB Roya" w:cs="XB Roya"/>
          <w:sz w:val="24"/>
          <w:szCs w:val="24"/>
          <w:rtl/>
          <w:lang w:bidi="fa-IR"/>
        </w:rPr>
        <w:softHyphen/>
      </w:r>
      <w:r w:rsidR="004C2701" w:rsidRPr="00224575">
        <w:rPr>
          <w:rFonts w:ascii="XB Roya" w:hAnsi="XB Roya" w:cs="XB Roya" w:hint="cs"/>
          <w:sz w:val="24"/>
          <w:szCs w:val="24"/>
          <w:rtl/>
          <w:lang w:bidi="fa-IR"/>
        </w:rPr>
        <w:t>خورد؟ باید گفت این عمل باعث می</w:t>
      </w:r>
      <w:r w:rsidR="004C2701" w:rsidRPr="00224575">
        <w:rPr>
          <w:rFonts w:ascii="XB Roya" w:hAnsi="XB Roya" w:cs="XB Roya"/>
          <w:sz w:val="24"/>
          <w:szCs w:val="24"/>
          <w:rtl/>
          <w:lang w:bidi="fa-IR"/>
        </w:rPr>
        <w:softHyphen/>
      </w:r>
      <w:r w:rsidR="004C2701" w:rsidRPr="00224575">
        <w:rPr>
          <w:rFonts w:ascii="XB Roya" w:hAnsi="XB Roya" w:cs="XB Roya" w:hint="cs"/>
          <w:sz w:val="24"/>
          <w:szCs w:val="24"/>
          <w:rtl/>
          <w:lang w:bidi="fa-IR"/>
        </w:rPr>
        <w:t xml:space="preserve">شود که یک ماشین خاص از شبکه (شبکه های دیگه) جدا شود و بتوانیم آن را به </w:t>
      </w:r>
      <w:r w:rsidR="006B6338" w:rsidRPr="00224575">
        <w:rPr>
          <w:rFonts w:ascii="XB Roya" w:hAnsi="XB Roya" w:cs="XB Roya" w:hint="cs"/>
          <w:sz w:val="24"/>
          <w:szCs w:val="24"/>
          <w:rtl/>
          <w:lang w:bidi="fa-IR"/>
        </w:rPr>
        <w:t>خارج از محیط محافظت فایروال قرار داد</w:t>
      </w:r>
      <w:r w:rsidR="00F7799A" w:rsidRPr="00224575">
        <w:rPr>
          <w:rFonts w:ascii="XB Roya" w:hAnsi="XB Roya" w:cs="XB Roya" w:hint="cs"/>
          <w:sz w:val="24"/>
          <w:szCs w:val="24"/>
          <w:rtl/>
          <w:lang w:bidi="fa-IR"/>
        </w:rPr>
        <w:t>، که بطور کلی می</w:t>
      </w:r>
      <w:r w:rsidR="00F7799A" w:rsidRPr="00224575">
        <w:rPr>
          <w:rFonts w:ascii="XB Roya" w:hAnsi="XB Roya" w:cs="XB Roya"/>
          <w:sz w:val="24"/>
          <w:szCs w:val="24"/>
          <w:rtl/>
          <w:lang w:bidi="fa-IR"/>
        </w:rPr>
        <w:softHyphen/>
      </w:r>
      <w:r w:rsidR="00F7799A" w:rsidRPr="00224575">
        <w:rPr>
          <w:rFonts w:ascii="XB Roya" w:hAnsi="XB Roya" w:cs="XB Roya" w:hint="cs"/>
          <w:sz w:val="24"/>
          <w:szCs w:val="24"/>
          <w:rtl/>
          <w:lang w:bidi="fa-IR"/>
        </w:rPr>
        <w:t>توان گفت هدف از تشکیل آن ایجاد امنیت بیشتر در شرکت ها و سازمان هاست.</w:t>
      </w:r>
    </w:p>
    <w:p w14:paraId="63E8CAAA" w14:textId="70AAEC1C" w:rsidR="009F4529" w:rsidRPr="00224575" w:rsidRDefault="009F4529" w:rsidP="00224575">
      <w:pPr>
        <w:bidi/>
        <w:spacing w:line="276" w:lineRule="auto"/>
        <w:jc w:val="both"/>
        <w:rPr>
          <w:rFonts w:ascii="XB Roya" w:hAnsi="XB Roya" w:cs="XB Roya"/>
          <w:b/>
          <w:bCs/>
          <w:sz w:val="28"/>
          <w:szCs w:val="28"/>
          <w:rtl/>
          <w:lang w:bidi="fa-IR"/>
        </w:rPr>
      </w:pPr>
      <w:r w:rsidRPr="00224575">
        <w:rPr>
          <w:rFonts w:ascii="XB Roya" w:hAnsi="XB Roya" w:cs="XB Roya" w:hint="cs"/>
          <w:b/>
          <w:bCs/>
          <w:sz w:val="28"/>
          <w:szCs w:val="28"/>
          <w:rtl/>
          <w:lang w:bidi="fa-IR"/>
        </w:rPr>
        <w:t>فلسفه:</w:t>
      </w:r>
    </w:p>
    <w:p w14:paraId="3E7E7658" w14:textId="5E8DE7AF" w:rsidR="00FA684F" w:rsidRPr="00224575" w:rsidRDefault="00FA684F" w:rsidP="00224575">
      <w:pPr>
        <w:bidi/>
        <w:spacing w:line="276" w:lineRule="auto"/>
        <w:jc w:val="both"/>
        <w:rPr>
          <w:rFonts w:ascii="XB Roya" w:hAnsi="XB Roya" w:cs="XB Roya"/>
          <w:sz w:val="24"/>
          <w:szCs w:val="24"/>
          <w:rtl/>
          <w:lang w:bidi="fa-IR"/>
        </w:rPr>
      </w:pPr>
      <w:r w:rsidRPr="00224575">
        <w:rPr>
          <w:rFonts w:ascii="XB Roya" w:hAnsi="XB Roya" w:cs="XB Roya" w:hint="cs"/>
          <w:sz w:val="24"/>
          <w:szCs w:val="24"/>
          <w:rtl/>
          <w:lang w:bidi="fa-IR"/>
        </w:rPr>
        <w:t xml:space="preserve">در سال </w:t>
      </w:r>
      <w:r w:rsidRPr="00224575">
        <w:rPr>
          <w:rFonts w:ascii="XB Roya" w:hAnsi="XB Roya" w:cs="XB Roya" w:hint="cs"/>
          <w:b/>
          <w:bCs/>
          <w:sz w:val="24"/>
          <w:szCs w:val="24"/>
          <w:rtl/>
          <w:lang w:bidi="fa-IR"/>
        </w:rPr>
        <w:t>1950</w:t>
      </w:r>
      <w:r w:rsidRPr="00224575">
        <w:rPr>
          <w:rFonts w:ascii="XB Roya" w:hAnsi="XB Roya" w:cs="XB Roya" w:hint="cs"/>
          <w:sz w:val="24"/>
          <w:szCs w:val="24"/>
          <w:rtl/>
          <w:lang w:bidi="fa-IR"/>
        </w:rPr>
        <w:t xml:space="preserve"> جنگی خونین بین دو کشور، کره شمالی و کره جنوبی ایجاد شد که در طی آن اتفاقات مختلفی رخ داد، سازمان ملل متحد یک پیشنهادی را صادر کرد که بین این دو کشور یک منطقه ای را ایجاد کنند </w:t>
      </w:r>
      <w:r w:rsidRPr="00224575">
        <w:rPr>
          <w:rFonts w:ascii="XB Roya" w:hAnsi="XB Roya" w:cs="XB Roya" w:hint="cs"/>
          <w:sz w:val="24"/>
          <w:szCs w:val="24"/>
          <w:rtl/>
          <w:lang w:bidi="fa-IR"/>
        </w:rPr>
        <w:lastRenderedPageBreak/>
        <w:t>که مردم بتوانند در آن منطقه امرار و معاش خودشان را انجام بدهند چرا که هر دو کشور داشتند از هر نظر از جمله جنبه اقتصادی بسیار ضعیت می</w:t>
      </w:r>
      <w:r w:rsidRPr="00224575">
        <w:rPr>
          <w:rFonts w:ascii="XB Roya" w:hAnsi="XB Roya" w:cs="XB Roya"/>
          <w:sz w:val="24"/>
          <w:szCs w:val="24"/>
          <w:rtl/>
          <w:lang w:bidi="fa-IR"/>
        </w:rPr>
        <w:softHyphen/>
      </w:r>
      <w:r w:rsidRPr="00224575">
        <w:rPr>
          <w:rFonts w:ascii="XB Roya" w:hAnsi="XB Roya" w:cs="XB Roya" w:hint="cs"/>
          <w:sz w:val="24"/>
          <w:szCs w:val="24"/>
          <w:rtl/>
          <w:lang w:bidi="fa-IR"/>
        </w:rPr>
        <w:t xml:space="preserve">شدند، این پیشنهاد باعث شد که مردم دو کشور در حالی که هیچ کدامشان به یکدیگر اعتمادی نداشتند با هم دیگر در یک منظقه ای به دور از جنگ و خون ریزی منطقه غیر نظامی با یکدیگر تعامل و امرار معاش خود را انجام بدهند. این فلسفه نیز در مورد </w:t>
      </w:r>
      <w:r w:rsidRPr="00224575">
        <w:rPr>
          <w:rFonts w:ascii="XB Roya" w:hAnsi="XB Roya" w:cs="XB Roya"/>
          <w:sz w:val="24"/>
          <w:szCs w:val="24"/>
          <w:lang w:bidi="fa-IR"/>
        </w:rPr>
        <w:t>DMZ</w:t>
      </w:r>
      <w:r w:rsidRPr="00224575">
        <w:rPr>
          <w:rFonts w:ascii="XB Roya" w:hAnsi="XB Roya" w:cs="XB Roya" w:hint="cs"/>
          <w:sz w:val="24"/>
          <w:szCs w:val="24"/>
          <w:rtl/>
          <w:lang w:bidi="fa-IR"/>
        </w:rPr>
        <w:t xml:space="preserve"> یا یک منطقه غیر نظامی صادق است، چرا که در حالی که اعضای شبکه به هیچ کدام یعنی هم به شبکه داخلی خودشان </w:t>
      </w:r>
      <w:r w:rsidRPr="00224575">
        <w:rPr>
          <w:rFonts w:ascii="XB Roya" w:hAnsi="XB Roya" w:cs="XB Roya"/>
          <w:sz w:val="24"/>
          <w:szCs w:val="24"/>
          <w:lang w:bidi="fa-IR"/>
        </w:rPr>
        <w:t>Local</w:t>
      </w:r>
      <w:r w:rsidRPr="00224575">
        <w:rPr>
          <w:rFonts w:ascii="XB Roya" w:hAnsi="XB Roya" w:cs="XB Roya" w:hint="cs"/>
          <w:sz w:val="24"/>
          <w:szCs w:val="24"/>
          <w:rtl/>
          <w:lang w:bidi="fa-IR"/>
        </w:rPr>
        <w:t xml:space="preserve"> و هم به شبکه </w:t>
      </w:r>
      <w:r w:rsidRPr="00224575">
        <w:rPr>
          <w:rFonts w:ascii="XB Roya" w:hAnsi="XB Roya" w:cs="XB Roya"/>
          <w:sz w:val="24"/>
          <w:szCs w:val="24"/>
          <w:lang w:bidi="fa-IR"/>
        </w:rPr>
        <w:t>public</w:t>
      </w:r>
      <w:r w:rsidRPr="00224575">
        <w:rPr>
          <w:rFonts w:ascii="XB Roya" w:hAnsi="XB Roya" w:cs="XB Roya" w:hint="cs"/>
          <w:sz w:val="24"/>
          <w:szCs w:val="24"/>
          <w:rtl/>
          <w:lang w:bidi="fa-IR"/>
        </w:rPr>
        <w:t xml:space="preserve"> یا اینترنت اعتماد ندارند، بتوانند در یک محیطی اجازه برقرای ارتباط داشته باشند، شبکه </w:t>
      </w:r>
      <w:r w:rsidRPr="00224575">
        <w:rPr>
          <w:rFonts w:ascii="XB Roya" w:hAnsi="XB Roya" w:cs="XB Roya"/>
          <w:sz w:val="24"/>
          <w:szCs w:val="24"/>
          <w:lang w:bidi="fa-IR"/>
        </w:rPr>
        <w:t>DMZ</w:t>
      </w:r>
      <w:r w:rsidRPr="00224575">
        <w:rPr>
          <w:rFonts w:ascii="XB Roya" w:hAnsi="XB Roya" w:cs="XB Roya" w:hint="cs"/>
          <w:sz w:val="24"/>
          <w:szCs w:val="24"/>
          <w:rtl/>
          <w:lang w:bidi="fa-IR"/>
        </w:rPr>
        <w:t xml:space="preserve"> یک نوع الگوی طراحی شبکه هاست بطوری که اجازه نمی</w:t>
      </w:r>
      <w:r w:rsidRPr="00224575">
        <w:rPr>
          <w:rFonts w:ascii="XB Roya" w:hAnsi="XB Roya" w:cs="XB Roya"/>
          <w:sz w:val="24"/>
          <w:szCs w:val="24"/>
          <w:rtl/>
          <w:lang w:bidi="fa-IR"/>
        </w:rPr>
        <w:softHyphen/>
      </w:r>
      <w:r w:rsidRPr="00224575">
        <w:rPr>
          <w:rFonts w:ascii="XB Roya" w:hAnsi="XB Roya" w:cs="XB Roya" w:hint="cs"/>
          <w:sz w:val="24"/>
          <w:szCs w:val="24"/>
          <w:rtl/>
          <w:lang w:bidi="fa-IR"/>
        </w:rPr>
        <w:t xml:space="preserve">دهند هیچ کسی به شبکه </w:t>
      </w:r>
      <w:r w:rsidRPr="00224575">
        <w:rPr>
          <w:rFonts w:ascii="XB Roya" w:hAnsi="XB Roya" w:cs="XB Roya"/>
          <w:sz w:val="24"/>
          <w:szCs w:val="24"/>
          <w:lang w:bidi="fa-IR"/>
        </w:rPr>
        <w:t>DMZ</w:t>
      </w:r>
      <w:r w:rsidRPr="00224575">
        <w:rPr>
          <w:rFonts w:ascii="XB Roya" w:hAnsi="XB Roya" w:cs="XB Roya" w:hint="cs"/>
          <w:sz w:val="24"/>
          <w:szCs w:val="24"/>
          <w:rtl/>
          <w:lang w:bidi="fa-IR"/>
        </w:rPr>
        <w:t xml:space="preserve"> از خارج (اینترنت) وارد شود و باعث ازبین رفتن اعتماد و امنیت شبکه شود در همین راستا از داده ها و اطلاعات سازمان میتوان محافظ کرد.</w:t>
      </w:r>
    </w:p>
    <w:p w14:paraId="6A7E2ED8" w14:textId="59A1FB1E" w:rsidR="00DE77B8" w:rsidRPr="00224575" w:rsidRDefault="00FA684F" w:rsidP="00224575">
      <w:pPr>
        <w:bidi/>
        <w:spacing w:line="276" w:lineRule="auto"/>
        <w:ind w:firstLine="720"/>
        <w:jc w:val="both"/>
        <w:rPr>
          <w:rFonts w:ascii="XB Roya" w:hAnsi="XB Roya" w:cs="XB Roya"/>
          <w:sz w:val="24"/>
          <w:szCs w:val="24"/>
          <w:rtl/>
          <w:lang w:bidi="fa-IR"/>
        </w:rPr>
      </w:pPr>
      <w:r w:rsidRPr="00224575">
        <w:rPr>
          <w:rFonts w:ascii="XB Roya" w:hAnsi="XB Roya" w:cs="XB Roya" w:hint="cs"/>
          <w:sz w:val="24"/>
          <w:szCs w:val="24"/>
          <w:rtl/>
          <w:lang w:bidi="fa-IR"/>
        </w:rPr>
        <w:t xml:space="preserve">ساختار </w:t>
      </w:r>
      <w:r w:rsidRPr="00224575">
        <w:rPr>
          <w:rFonts w:ascii="XB Roya" w:hAnsi="XB Roya" w:cs="XB Roya"/>
          <w:sz w:val="24"/>
          <w:szCs w:val="24"/>
          <w:lang w:bidi="fa-IR"/>
        </w:rPr>
        <w:t>DMZ</w:t>
      </w:r>
      <w:r w:rsidRPr="00224575">
        <w:rPr>
          <w:rFonts w:ascii="XB Roya" w:hAnsi="XB Roya" w:cs="XB Roya" w:hint="cs"/>
          <w:sz w:val="24"/>
          <w:szCs w:val="24"/>
          <w:rtl/>
          <w:lang w:bidi="fa-IR"/>
        </w:rPr>
        <w:t xml:space="preserve"> معمولا توسط فایروال ها یا </w:t>
      </w:r>
      <w:r w:rsidRPr="00224575">
        <w:rPr>
          <w:rFonts w:ascii="XB Roya" w:hAnsi="XB Roya" w:cs="XB Roya"/>
          <w:sz w:val="24"/>
          <w:szCs w:val="24"/>
          <w:lang w:bidi="fa-IR"/>
        </w:rPr>
        <w:t>Proxy server</w:t>
      </w:r>
      <w:r w:rsidRPr="00224575">
        <w:rPr>
          <w:rFonts w:ascii="XB Roya" w:hAnsi="XB Roya" w:cs="XB Roya" w:hint="cs"/>
          <w:sz w:val="24"/>
          <w:szCs w:val="24"/>
          <w:rtl/>
          <w:lang w:bidi="fa-IR"/>
        </w:rPr>
        <w:t>هایی طراحی و پیاده م</w:t>
      </w:r>
      <w:r w:rsidR="00D00126" w:rsidRPr="00224575">
        <w:rPr>
          <w:rFonts w:ascii="XB Roya" w:hAnsi="XB Roya" w:cs="XB Roya" w:hint="cs"/>
          <w:sz w:val="24"/>
          <w:szCs w:val="24"/>
          <w:rtl/>
          <w:lang w:bidi="fa-IR"/>
        </w:rPr>
        <w:t>ی</w:t>
      </w:r>
      <w:r w:rsidR="00D00126" w:rsidRPr="00224575">
        <w:rPr>
          <w:rFonts w:ascii="XB Roya" w:hAnsi="XB Roya" w:cs="XB Roya"/>
          <w:sz w:val="24"/>
          <w:szCs w:val="24"/>
          <w:rtl/>
          <w:lang w:bidi="fa-IR"/>
        </w:rPr>
        <w:softHyphen/>
      </w:r>
      <w:r w:rsidRPr="00224575">
        <w:rPr>
          <w:rFonts w:ascii="XB Roya" w:hAnsi="XB Roya" w:cs="XB Roya" w:hint="cs"/>
          <w:sz w:val="24"/>
          <w:szCs w:val="24"/>
          <w:rtl/>
          <w:lang w:bidi="fa-IR"/>
        </w:rPr>
        <w:t>شود که در لایه های مختلفی از شبکه قرار میگیرند.</w:t>
      </w:r>
      <w:r w:rsidR="00FA7278" w:rsidRPr="00224575">
        <w:rPr>
          <w:rFonts w:ascii="XB Roya" w:hAnsi="XB Roya" w:cs="XB Roya" w:hint="cs"/>
          <w:sz w:val="24"/>
          <w:szCs w:val="24"/>
          <w:rtl/>
          <w:lang w:bidi="fa-IR"/>
        </w:rPr>
        <w:t xml:space="preserve"> </w:t>
      </w:r>
      <w:r w:rsidR="00FC53BE" w:rsidRPr="00224575">
        <w:rPr>
          <w:rFonts w:ascii="XB Roya" w:hAnsi="XB Roya" w:cs="XB Roya" w:hint="cs"/>
          <w:sz w:val="24"/>
          <w:szCs w:val="24"/>
          <w:rtl/>
          <w:lang w:bidi="fa-IR"/>
        </w:rPr>
        <w:t xml:space="preserve">در یک ساختار </w:t>
      </w:r>
      <w:r w:rsidR="00FC53BE" w:rsidRPr="00224575">
        <w:rPr>
          <w:rFonts w:ascii="XB Roya" w:hAnsi="XB Roya" w:cs="XB Roya"/>
          <w:sz w:val="24"/>
          <w:szCs w:val="24"/>
          <w:lang w:bidi="fa-IR"/>
        </w:rPr>
        <w:t>DMZ</w:t>
      </w:r>
      <w:r w:rsidR="00FC53BE" w:rsidRPr="00224575">
        <w:rPr>
          <w:rFonts w:ascii="XB Roya" w:hAnsi="XB Roya" w:cs="XB Roya" w:hint="cs"/>
          <w:sz w:val="24"/>
          <w:szCs w:val="24"/>
          <w:rtl/>
          <w:lang w:bidi="fa-IR"/>
        </w:rPr>
        <w:t xml:space="preserve"> ساده یک سرور با نام </w:t>
      </w:r>
      <w:r w:rsidR="00FC53BE" w:rsidRPr="00224575">
        <w:rPr>
          <w:rFonts w:ascii="XB Roya" w:hAnsi="XB Roya" w:cs="XB Roya"/>
          <w:sz w:val="24"/>
          <w:szCs w:val="24"/>
          <w:lang w:bidi="fa-IR"/>
        </w:rPr>
        <w:t>Host</w:t>
      </w:r>
      <w:r w:rsidR="00FC53BE" w:rsidRPr="00224575">
        <w:rPr>
          <w:rFonts w:ascii="XB Roya" w:hAnsi="XB Roya" w:cs="XB Roya" w:hint="cs"/>
          <w:sz w:val="24"/>
          <w:szCs w:val="24"/>
          <w:rtl/>
          <w:lang w:bidi="fa-IR"/>
        </w:rPr>
        <w:t xml:space="preserve"> معرفی می</w:t>
      </w:r>
      <w:r w:rsidR="00FC53BE" w:rsidRPr="00224575">
        <w:rPr>
          <w:rFonts w:ascii="XB Roya" w:hAnsi="XB Roya" w:cs="XB Roya"/>
          <w:sz w:val="24"/>
          <w:szCs w:val="24"/>
          <w:rtl/>
          <w:lang w:bidi="fa-IR"/>
        </w:rPr>
        <w:softHyphen/>
      </w:r>
      <w:r w:rsidR="00FC53BE" w:rsidRPr="00224575">
        <w:rPr>
          <w:rFonts w:ascii="XB Roya" w:hAnsi="XB Roya" w:cs="XB Roya" w:hint="cs"/>
          <w:sz w:val="24"/>
          <w:szCs w:val="24"/>
          <w:rtl/>
          <w:lang w:bidi="fa-IR"/>
        </w:rPr>
        <w:t xml:space="preserve">شود که تمام </w:t>
      </w:r>
      <w:r w:rsidR="00FC53BE" w:rsidRPr="00224575">
        <w:rPr>
          <w:rFonts w:ascii="XB Roya" w:hAnsi="XB Roya" w:cs="XB Roya"/>
          <w:sz w:val="24"/>
          <w:szCs w:val="24"/>
          <w:lang w:bidi="fa-IR"/>
        </w:rPr>
        <w:t>request</w:t>
      </w:r>
      <w:r w:rsidR="00FC53BE" w:rsidRPr="00224575">
        <w:rPr>
          <w:rFonts w:ascii="XB Roya" w:hAnsi="XB Roya" w:cs="XB Roya" w:hint="cs"/>
          <w:sz w:val="24"/>
          <w:szCs w:val="24"/>
          <w:rtl/>
          <w:lang w:bidi="fa-IR"/>
        </w:rPr>
        <w:t xml:space="preserve"> هایی که کاربران دارند (که معمولا باز کردن وب سایت ها هستند) به سمت </w:t>
      </w:r>
      <w:r w:rsidR="00FC53BE" w:rsidRPr="00224575">
        <w:rPr>
          <w:rFonts w:ascii="XB Roya" w:hAnsi="XB Roya" w:cs="XB Roya"/>
          <w:sz w:val="24"/>
          <w:szCs w:val="24"/>
          <w:lang w:bidi="fa-IR"/>
        </w:rPr>
        <w:t>Host</w:t>
      </w:r>
      <w:r w:rsidR="00FC53BE" w:rsidRPr="00224575">
        <w:rPr>
          <w:rFonts w:ascii="XB Roya" w:hAnsi="XB Roya" w:cs="XB Roya" w:hint="cs"/>
          <w:sz w:val="24"/>
          <w:szCs w:val="24"/>
          <w:rtl/>
          <w:lang w:bidi="fa-IR"/>
        </w:rPr>
        <w:t xml:space="preserve"> خواهد آمد، این </w:t>
      </w:r>
      <w:r w:rsidR="00FC53BE" w:rsidRPr="00224575">
        <w:rPr>
          <w:rFonts w:ascii="XB Roya" w:hAnsi="XB Roya" w:cs="XB Roya"/>
          <w:sz w:val="24"/>
          <w:szCs w:val="24"/>
          <w:lang w:bidi="fa-IR"/>
        </w:rPr>
        <w:t>Host</w:t>
      </w:r>
      <w:r w:rsidR="00FC53BE" w:rsidRPr="00224575">
        <w:rPr>
          <w:rFonts w:ascii="XB Roya" w:hAnsi="XB Roya" w:cs="XB Roya" w:hint="cs"/>
          <w:sz w:val="24"/>
          <w:szCs w:val="24"/>
          <w:rtl/>
          <w:lang w:bidi="fa-IR"/>
        </w:rPr>
        <w:t xml:space="preserve"> درخواست ها را به سمت شبکه </w:t>
      </w:r>
      <w:r w:rsidR="00FC53BE" w:rsidRPr="00224575">
        <w:rPr>
          <w:rFonts w:ascii="XB Roya" w:hAnsi="XB Roya" w:cs="XB Roya"/>
          <w:sz w:val="24"/>
          <w:szCs w:val="24"/>
          <w:lang w:bidi="fa-IR"/>
        </w:rPr>
        <w:t>public</w:t>
      </w:r>
      <w:r w:rsidR="00FC53BE" w:rsidRPr="00224575">
        <w:rPr>
          <w:rFonts w:ascii="XB Roya" w:hAnsi="XB Roya" w:cs="XB Roya" w:hint="cs"/>
          <w:sz w:val="24"/>
          <w:szCs w:val="24"/>
          <w:rtl/>
          <w:lang w:bidi="fa-IR"/>
        </w:rPr>
        <w:t xml:space="preserve"> یا همان اینترنت هدایت میکند و </w:t>
      </w:r>
      <w:r w:rsidR="00FC53BE" w:rsidRPr="00224575">
        <w:rPr>
          <w:rFonts w:ascii="XB Roya" w:hAnsi="XB Roya" w:cs="XB Roya"/>
          <w:sz w:val="24"/>
          <w:szCs w:val="24"/>
          <w:lang w:bidi="fa-IR"/>
        </w:rPr>
        <w:t>Response</w:t>
      </w:r>
      <w:r w:rsidR="00FC53BE" w:rsidRPr="00224575">
        <w:rPr>
          <w:rFonts w:ascii="XB Roya" w:hAnsi="XB Roya" w:cs="XB Roya" w:hint="cs"/>
          <w:sz w:val="24"/>
          <w:szCs w:val="24"/>
          <w:rtl/>
          <w:lang w:bidi="fa-IR"/>
        </w:rPr>
        <w:t xml:space="preserve"> ها را توسط همان جلسه ای که بین کاربر و سرور ایجاد شده بود را ارسال خواهد کرد.</w:t>
      </w:r>
      <w:r w:rsidR="00DE77B8" w:rsidRPr="00224575">
        <w:rPr>
          <w:rFonts w:ascii="XB Roya" w:hAnsi="XB Roya" w:cs="XB Roya" w:hint="cs"/>
          <w:sz w:val="24"/>
          <w:szCs w:val="24"/>
          <w:rtl/>
          <w:lang w:bidi="fa-IR"/>
        </w:rPr>
        <w:t xml:space="preserve"> در این نوع از ارتباط در این شبکه بسیار ساده، هیچ کسی نمیتواند از بیرون به شبکه داخلی سازمان ارتباط برقرار کند.</w:t>
      </w:r>
      <w:r w:rsidR="00FA7278" w:rsidRPr="00224575">
        <w:rPr>
          <w:rFonts w:ascii="XB Roya" w:hAnsi="XB Roya" w:cs="XB Roya" w:hint="cs"/>
          <w:sz w:val="24"/>
          <w:szCs w:val="24"/>
          <w:rtl/>
          <w:lang w:bidi="fa-IR"/>
        </w:rPr>
        <w:t xml:space="preserve"> </w:t>
      </w:r>
      <w:r w:rsidR="005D04E9" w:rsidRPr="00224575">
        <w:rPr>
          <w:rFonts w:ascii="XB Roya" w:hAnsi="XB Roya" w:cs="XB Roya" w:hint="cs"/>
          <w:sz w:val="24"/>
          <w:szCs w:val="24"/>
          <w:rtl/>
          <w:lang w:bidi="fa-IR"/>
        </w:rPr>
        <w:t xml:space="preserve">حالا هر کاربری که در شبکه خارجی اینترنت قرار داشته باشد، فقط میتواند در خواست های خودش را به </w:t>
      </w:r>
      <w:r w:rsidR="005D04E9" w:rsidRPr="00224575">
        <w:rPr>
          <w:rFonts w:ascii="XB Roya" w:hAnsi="XB Roya" w:cs="XB Roya"/>
          <w:sz w:val="24"/>
          <w:szCs w:val="24"/>
          <w:lang w:bidi="fa-IR"/>
        </w:rPr>
        <w:t>Host</w:t>
      </w:r>
      <w:r w:rsidR="005D04E9" w:rsidRPr="00224575">
        <w:rPr>
          <w:rFonts w:ascii="XB Roya" w:hAnsi="XB Roya" w:cs="XB Roya" w:hint="cs"/>
          <w:sz w:val="24"/>
          <w:szCs w:val="24"/>
          <w:rtl/>
          <w:lang w:bidi="fa-IR"/>
        </w:rPr>
        <w:t xml:space="preserve">ی که برای شبکه </w:t>
      </w:r>
      <w:r w:rsidR="005D04E9" w:rsidRPr="00224575">
        <w:rPr>
          <w:rFonts w:ascii="XB Roya" w:hAnsi="XB Roya" w:cs="XB Roya"/>
          <w:sz w:val="24"/>
          <w:szCs w:val="24"/>
          <w:lang w:bidi="fa-IR"/>
        </w:rPr>
        <w:t>DMZ</w:t>
      </w:r>
      <w:r w:rsidR="005D04E9" w:rsidRPr="00224575">
        <w:rPr>
          <w:rFonts w:ascii="XB Roya" w:hAnsi="XB Roya" w:cs="XB Roya" w:hint="cs"/>
          <w:sz w:val="24"/>
          <w:szCs w:val="24"/>
          <w:rtl/>
          <w:lang w:bidi="fa-IR"/>
        </w:rPr>
        <w:t xml:space="preserve"> استفاده می</w:t>
      </w:r>
      <w:r w:rsidR="005D04E9" w:rsidRPr="00224575">
        <w:rPr>
          <w:rFonts w:ascii="XB Roya" w:hAnsi="XB Roya" w:cs="XB Roya"/>
          <w:sz w:val="24"/>
          <w:szCs w:val="24"/>
          <w:rtl/>
          <w:lang w:bidi="fa-IR"/>
        </w:rPr>
        <w:softHyphen/>
      </w:r>
      <w:r w:rsidR="005D04E9" w:rsidRPr="00224575">
        <w:rPr>
          <w:rFonts w:ascii="XB Roya" w:hAnsi="XB Roya" w:cs="XB Roya" w:hint="cs"/>
          <w:sz w:val="24"/>
          <w:szCs w:val="24"/>
          <w:rtl/>
          <w:lang w:bidi="fa-IR"/>
        </w:rPr>
        <w:t>کنیم ارسال کند، و به هیچ وجه نمیتوان به شبکه داخلی دسترسی پیدا کند.</w:t>
      </w:r>
    </w:p>
    <w:p w14:paraId="01C538AF" w14:textId="3F306F92" w:rsidR="00A43239" w:rsidRPr="00224575" w:rsidRDefault="00AB6E1C" w:rsidP="00224575">
      <w:pPr>
        <w:bidi/>
        <w:spacing w:line="276" w:lineRule="auto"/>
        <w:ind w:firstLine="720"/>
        <w:jc w:val="both"/>
        <w:rPr>
          <w:rFonts w:ascii="XB Roya" w:hAnsi="XB Roya" w:cs="XB Roya"/>
          <w:sz w:val="24"/>
          <w:szCs w:val="24"/>
          <w:lang w:bidi="fa-IR"/>
        </w:rPr>
      </w:pPr>
      <w:r w:rsidRPr="00224575">
        <w:rPr>
          <w:rFonts w:ascii="XB Roya" w:hAnsi="XB Roya" w:cs="XB Roya" w:hint="cs"/>
          <w:sz w:val="24"/>
          <w:szCs w:val="24"/>
          <w:rtl/>
          <w:lang w:bidi="fa-IR"/>
        </w:rPr>
        <w:t xml:space="preserve">آن صفحات وبی که قرار است به عنوان پاسخ به کاربران درون شبکه ای نمایش داده شود در آن سرور عنوانی </w:t>
      </w:r>
      <w:r w:rsidRPr="00224575">
        <w:rPr>
          <w:rFonts w:ascii="XB Roya" w:hAnsi="XB Roya" w:cs="XB Roya"/>
          <w:sz w:val="24"/>
          <w:szCs w:val="24"/>
          <w:lang w:bidi="fa-IR"/>
        </w:rPr>
        <w:t>Host</w:t>
      </w:r>
      <w:r w:rsidRPr="00224575">
        <w:rPr>
          <w:rFonts w:ascii="XB Roya" w:hAnsi="XB Roya" w:cs="XB Roya" w:hint="cs"/>
          <w:sz w:val="24"/>
          <w:szCs w:val="24"/>
          <w:rtl/>
          <w:lang w:bidi="fa-IR"/>
        </w:rPr>
        <w:t xml:space="preserve"> قرار میگیرد</w:t>
      </w:r>
      <w:r w:rsidR="0093237B" w:rsidRPr="00224575">
        <w:rPr>
          <w:rFonts w:ascii="XB Roya" w:hAnsi="XB Roya" w:cs="XB Roya" w:hint="cs"/>
          <w:sz w:val="24"/>
          <w:szCs w:val="24"/>
          <w:rtl/>
          <w:lang w:bidi="fa-IR"/>
        </w:rPr>
        <w:t xml:space="preserve"> و به صورت مستقیم اجازه دسترسی کاربران را به این وب سایت ها نمی</w:t>
      </w:r>
      <w:r w:rsidR="0093237B" w:rsidRPr="00224575">
        <w:rPr>
          <w:rFonts w:ascii="XB Roya" w:hAnsi="XB Roya" w:cs="XB Roya"/>
          <w:sz w:val="24"/>
          <w:szCs w:val="24"/>
          <w:rtl/>
          <w:lang w:bidi="fa-IR"/>
        </w:rPr>
        <w:softHyphen/>
      </w:r>
      <w:r w:rsidR="0093237B" w:rsidRPr="00224575">
        <w:rPr>
          <w:rFonts w:ascii="XB Roya" w:hAnsi="XB Roya" w:cs="XB Roya" w:hint="cs"/>
          <w:sz w:val="24"/>
          <w:szCs w:val="24"/>
          <w:rtl/>
          <w:lang w:bidi="fa-IR"/>
        </w:rPr>
        <w:t>دهد،</w:t>
      </w:r>
      <w:r w:rsidRPr="00224575">
        <w:rPr>
          <w:rFonts w:ascii="XB Roya" w:hAnsi="XB Roya" w:cs="XB Roya" w:hint="cs"/>
          <w:sz w:val="24"/>
          <w:szCs w:val="24"/>
          <w:rtl/>
          <w:lang w:bidi="fa-IR"/>
        </w:rPr>
        <w:t xml:space="preserve"> به همین خاطر اگر هکر بتواند </w:t>
      </w:r>
      <w:r w:rsidR="0093237B" w:rsidRPr="00224575">
        <w:rPr>
          <w:rFonts w:ascii="XB Roya" w:hAnsi="XB Roya" w:cs="XB Roya" w:hint="cs"/>
          <w:sz w:val="24"/>
          <w:szCs w:val="24"/>
          <w:rtl/>
          <w:lang w:bidi="fa-IR"/>
        </w:rPr>
        <w:t xml:space="preserve">وارد این </w:t>
      </w:r>
      <w:r w:rsidR="0093237B" w:rsidRPr="00224575">
        <w:rPr>
          <w:rFonts w:ascii="XB Roya" w:hAnsi="XB Roya" w:cs="XB Roya"/>
          <w:sz w:val="24"/>
          <w:szCs w:val="24"/>
          <w:lang w:bidi="fa-IR"/>
        </w:rPr>
        <w:t>Host</w:t>
      </w:r>
      <w:r w:rsidR="0093237B" w:rsidRPr="00224575">
        <w:rPr>
          <w:rFonts w:ascii="XB Roya" w:hAnsi="XB Roya" w:cs="XB Roya" w:hint="cs"/>
          <w:sz w:val="24"/>
          <w:szCs w:val="24"/>
          <w:rtl/>
          <w:lang w:bidi="fa-IR"/>
        </w:rPr>
        <w:t xml:space="preserve"> شود و بخواهد تخریب اطلاعاتی خود را انجام دهد، نمیتواند کاری کند چرا که در این محل هیچ دسترسی به اطلاعات وجود ندارد.</w:t>
      </w:r>
    </w:p>
    <w:p w14:paraId="50B24AFE" w14:textId="5D4F37D6" w:rsidR="00C3603F" w:rsidRPr="00224575" w:rsidRDefault="00C3603F" w:rsidP="00224575">
      <w:pPr>
        <w:bidi/>
        <w:spacing w:line="276" w:lineRule="auto"/>
        <w:ind w:firstLine="720"/>
        <w:jc w:val="both"/>
        <w:rPr>
          <w:rFonts w:ascii="XB Roya" w:hAnsi="XB Roya" w:cs="XB Roya"/>
          <w:sz w:val="24"/>
          <w:szCs w:val="24"/>
          <w:rtl/>
          <w:lang w:bidi="fa-IR"/>
        </w:rPr>
      </w:pPr>
      <w:r w:rsidRPr="00224575">
        <w:rPr>
          <w:rFonts w:ascii="XB Roya" w:hAnsi="XB Roya" w:cs="XB Roya" w:hint="cs"/>
          <w:sz w:val="24"/>
          <w:szCs w:val="24"/>
          <w:rtl/>
          <w:lang w:bidi="fa-IR"/>
        </w:rPr>
        <w:t xml:space="preserve">از نظر امنیتی، میتوان </w:t>
      </w:r>
      <w:r w:rsidRPr="00224575">
        <w:rPr>
          <w:rFonts w:ascii="XB Roya" w:hAnsi="XB Roya" w:cs="XB Roya"/>
          <w:sz w:val="24"/>
          <w:szCs w:val="24"/>
          <w:lang w:bidi="fa-IR"/>
        </w:rPr>
        <w:t>DMZ</w:t>
      </w:r>
      <w:r w:rsidRPr="00224575">
        <w:rPr>
          <w:rFonts w:ascii="XB Roya" w:hAnsi="XB Roya" w:cs="XB Roya" w:hint="cs"/>
          <w:sz w:val="24"/>
          <w:szCs w:val="24"/>
          <w:rtl/>
          <w:lang w:bidi="fa-IR"/>
        </w:rPr>
        <w:t xml:space="preserve"> را یک نوع کانفیگ ادونس در فایروال دانست، در تنظیمات </w:t>
      </w:r>
      <w:r w:rsidRPr="00224575">
        <w:rPr>
          <w:rFonts w:ascii="XB Roya" w:hAnsi="XB Roya" w:cs="XB Roya"/>
          <w:sz w:val="24"/>
          <w:szCs w:val="24"/>
          <w:lang w:bidi="fa-IR"/>
        </w:rPr>
        <w:t>DMZ</w:t>
      </w:r>
      <w:r w:rsidRPr="00224575">
        <w:rPr>
          <w:rFonts w:ascii="XB Roya" w:hAnsi="XB Roya" w:cs="XB Roya" w:hint="cs"/>
          <w:sz w:val="24"/>
          <w:szCs w:val="24"/>
          <w:rtl/>
          <w:lang w:bidi="fa-IR"/>
        </w:rPr>
        <w:t xml:space="preserve"> کامپیوتر های کلاینتی که در شبکه داخلی قرار دارند در پشت فایروال قرار می</w:t>
      </w:r>
      <w:r w:rsidRPr="00224575">
        <w:rPr>
          <w:rFonts w:ascii="XB Roya" w:hAnsi="XB Roya" w:cs="XB Roya"/>
          <w:sz w:val="24"/>
          <w:szCs w:val="24"/>
          <w:rtl/>
          <w:lang w:bidi="fa-IR"/>
        </w:rPr>
        <w:softHyphen/>
      </w:r>
      <w:r w:rsidRPr="00224575">
        <w:rPr>
          <w:rFonts w:ascii="XB Roya" w:hAnsi="XB Roya" w:cs="XB Roya" w:hint="cs"/>
          <w:sz w:val="24"/>
          <w:szCs w:val="24"/>
          <w:rtl/>
          <w:lang w:bidi="fa-IR"/>
        </w:rPr>
        <w:t>گیرد، که این فایروال به شبکه اینترنت یا شبکه عمومی متصل است. از طرفی دیگر چند سرور هم بعد از فایروال قرار دارند که در شبکه لوکال نیستند، این سرور ها بعد از فایر وال قرار می</w:t>
      </w:r>
      <w:r w:rsidRPr="00224575">
        <w:rPr>
          <w:rFonts w:ascii="XB Roya" w:hAnsi="XB Roya" w:cs="XB Roya"/>
          <w:sz w:val="24"/>
          <w:szCs w:val="24"/>
          <w:rtl/>
          <w:lang w:bidi="fa-IR"/>
        </w:rPr>
        <w:softHyphen/>
      </w:r>
      <w:r w:rsidRPr="00224575">
        <w:rPr>
          <w:rFonts w:ascii="XB Roya" w:hAnsi="XB Roya" w:cs="XB Roya" w:hint="cs"/>
          <w:sz w:val="24"/>
          <w:szCs w:val="24"/>
          <w:rtl/>
          <w:lang w:bidi="fa-IR"/>
        </w:rPr>
        <w:t xml:space="preserve">گیرند که </w:t>
      </w:r>
      <w:r w:rsidRPr="00224575">
        <w:rPr>
          <w:rFonts w:ascii="XB Roya" w:hAnsi="XB Roya" w:cs="XB Roya"/>
          <w:sz w:val="24"/>
          <w:szCs w:val="24"/>
          <w:lang w:bidi="fa-IR"/>
        </w:rPr>
        <w:t>request</w:t>
      </w:r>
      <w:r w:rsidRPr="00224575">
        <w:rPr>
          <w:rFonts w:ascii="XB Roya" w:hAnsi="XB Roya" w:cs="XB Roya" w:hint="cs"/>
          <w:sz w:val="24"/>
          <w:szCs w:val="24"/>
          <w:rtl/>
          <w:lang w:bidi="fa-IR"/>
        </w:rPr>
        <w:t xml:space="preserve"> های کاربران داخلی را همانطور که در بالاتر توضح دادم از شبکه داخلی دریافت کرده و بعد آنها را به شبکه </w:t>
      </w:r>
      <w:r w:rsidRPr="00224575">
        <w:rPr>
          <w:rFonts w:ascii="XB Roya" w:hAnsi="XB Roya" w:cs="XB Roya"/>
          <w:sz w:val="24"/>
          <w:szCs w:val="24"/>
          <w:lang w:bidi="fa-IR"/>
        </w:rPr>
        <w:t>public</w:t>
      </w:r>
      <w:r w:rsidRPr="00224575">
        <w:rPr>
          <w:rFonts w:ascii="XB Roya" w:hAnsi="XB Roya" w:cs="XB Roya" w:hint="cs"/>
          <w:sz w:val="24"/>
          <w:szCs w:val="24"/>
          <w:rtl/>
          <w:lang w:bidi="fa-IR"/>
        </w:rPr>
        <w:t xml:space="preserve"> اینترنت می</w:t>
      </w:r>
      <w:r w:rsidRPr="00224575">
        <w:rPr>
          <w:rFonts w:ascii="XB Roya" w:hAnsi="XB Roya" w:cs="XB Roya"/>
          <w:sz w:val="24"/>
          <w:szCs w:val="24"/>
          <w:rtl/>
          <w:lang w:bidi="fa-IR"/>
        </w:rPr>
        <w:softHyphen/>
      </w:r>
      <w:r w:rsidRPr="00224575">
        <w:rPr>
          <w:rFonts w:ascii="XB Roya" w:hAnsi="XB Roya" w:cs="XB Roya" w:hint="cs"/>
          <w:sz w:val="24"/>
          <w:szCs w:val="24"/>
          <w:rtl/>
          <w:lang w:bidi="fa-IR"/>
        </w:rPr>
        <w:t>فرستد.</w:t>
      </w:r>
    </w:p>
    <w:p w14:paraId="431DE3CF" w14:textId="362BA077" w:rsidR="00C3603F" w:rsidRPr="00224575" w:rsidRDefault="00C3603F" w:rsidP="00224575">
      <w:pPr>
        <w:bidi/>
        <w:spacing w:line="276" w:lineRule="auto"/>
        <w:ind w:firstLine="720"/>
        <w:jc w:val="both"/>
        <w:rPr>
          <w:rFonts w:ascii="XB Roya" w:hAnsi="XB Roya" w:cs="XB Roya"/>
          <w:sz w:val="24"/>
          <w:szCs w:val="24"/>
          <w:rtl/>
          <w:lang w:bidi="fa-IR"/>
        </w:rPr>
      </w:pPr>
      <w:r w:rsidRPr="00224575">
        <w:rPr>
          <w:rFonts w:ascii="XB Roya" w:hAnsi="XB Roya" w:cs="XB Roya" w:hint="cs"/>
          <w:sz w:val="24"/>
          <w:szCs w:val="24"/>
          <w:rtl/>
          <w:lang w:bidi="fa-IR"/>
        </w:rPr>
        <w:t xml:space="preserve">نکته مهمی که باید در این بین اشاره کنم آن است که واژه </w:t>
      </w:r>
      <w:r w:rsidRPr="00224575">
        <w:rPr>
          <w:rFonts w:ascii="XB Roya" w:hAnsi="XB Roya" w:cs="XB Roya"/>
          <w:sz w:val="24"/>
          <w:szCs w:val="24"/>
          <w:lang w:bidi="fa-IR"/>
        </w:rPr>
        <w:t>DMZ</w:t>
      </w:r>
      <w:r w:rsidRPr="00224575">
        <w:rPr>
          <w:rFonts w:ascii="XB Roya" w:hAnsi="XB Roya" w:cs="XB Roya" w:hint="cs"/>
          <w:sz w:val="24"/>
          <w:szCs w:val="24"/>
          <w:rtl/>
          <w:lang w:bidi="fa-IR"/>
        </w:rPr>
        <w:t xml:space="preserve"> را معمولا در بسیاری از مودم ها و روتر های خانگی و غیره مشاهده کرده ایم، اما در حقیقت آن ها </w:t>
      </w:r>
      <w:r w:rsidRPr="00224575">
        <w:rPr>
          <w:rFonts w:ascii="XB Roya" w:hAnsi="XB Roya" w:cs="XB Roya"/>
          <w:sz w:val="24"/>
          <w:szCs w:val="24"/>
          <w:lang w:bidi="fa-IR"/>
        </w:rPr>
        <w:t>DMZ</w:t>
      </w:r>
      <w:r w:rsidRPr="00224575">
        <w:rPr>
          <w:rFonts w:ascii="XB Roya" w:hAnsi="XB Roya" w:cs="XB Roya" w:hint="cs"/>
          <w:sz w:val="24"/>
          <w:szCs w:val="24"/>
          <w:rtl/>
          <w:lang w:bidi="fa-IR"/>
        </w:rPr>
        <w:t xml:space="preserve"> نیستن بلکه فقط قابلیت پشتیبانی </w:t>
      </w:r>
      <w:r w:rsidRPr="00224575">
        <w:rPr>
          <w:rFonts w:ascii="XB Roya" w:hAnsi="XB Roya" w:cs="XB Roya" w:hint="cs"/>
          <w:sz w:val="24"/>
          <w:szCs w:val="24"/>
          <w:rtl/>
          <w:lang w:bidi="fa-IR"/>
        </w:rPr>
        <w:lastRenderedPageBreak/>
        <w:t xml:space="preserve">از این نوع کانفیگ را دارند. این نوع تجهیزات با طراحی واقعی </w:t>
      </w:r>
      <w:r w:rsidRPr="00224575">
        <w:rPr>
          <w:rFonts w:ascii="XB Roya" w:hAnsi="XB Roya" w:cs="XB Roya"/>
          <w:sz w:val="24"/>
          <w:szCs w:val="24"/>
          <w:lang w:bidi="fa-IR"/>
        </w:rPr>
        <w:t>DMZ</w:t>
      </w:r>
      <w:r w:rsidRPr="00224575">
        <w:rPr>
          <w:rFonts w:ascii="XB Roya" w:hAnsi="XB Roya" w:cs="XB Roya" w:hint="cs"/>
          <w:sz w:val="24"/>
          <w:szCs w:val="24"/>
          <w:rtl/>
          <w:lang w:bidi="fa-IR"/>
        </w:rPr>
        <w:t xml:space="preserve"> در ساختار های سازمانی به کلی متفاوت هستن، آنها فقط چند تا </w:t>
      </w:r>
      <w:r w:rsidRPr="00224575">
        <w:rPr>
          <w:rFonts w:ascii="XB Roya" w:hAnsi="XB Roya" w:cs="XB Roya"/>
          <w:sz w:val="24"/>
          <w:szCs w:val="24"/>
          <w:lang w:bidi="fa-IR"/>
        </w:rPr>
        <w:t>Rule</w:t>
      </w:r>
      <w:r w:rsidRPr="00224575">
        <w:rPr>
          <w:rFonts w:ascii="XB Roya" w:hAnsi="XB Roya" w:cs="XB Roya" w:hint="cs"/>
          <w:sz w:val="24"/>
          <w:szCs w:val="24"/>
          <w:rtl/>
          <w:lang w:bidi="fa-IR"/>
        </w:rPr>
        <w:t xml:space="preserve"> هایی از پیش تنظیم شده هستند که با </w:t>
      </w:r>
      <w:r w:rsidRPr="00224575">
        <w:rPr>
          <w:rFonts w:ascii="XB Roya" w:hAnsi="XB Roya" w:cs="XB Roya"/>
          <w:sz w:val="24"/>
          <w:szCs w:val="24"/>
          <w:lang w:bidi="fa-IR"/>
        </w:rPr>
        <w:t>DMZ</w:t>
      </w:r>
      <w:r w:rsidRPr="00224575">
        <w:rPr>
          <w:rFonts w:ascii="XB Roya" w:hAnsi="XB Roya" w:cs="XB Roya" w:hint="cs"/>
          <w:sz w:val="24"/>
          <w:szCs w:val="24"/>
          <w:rtl/>
          <w:lang w:bidi="fa-IR"/>
        </w:rPr>
        <w:t xml:space="preserve"> که در سرور ها و تجهیزات سازمان ها طراحی می</w:t>
      </w:r>
      <w:r w:rsidRPr="00224575">
        <w:rPr>
          <w:rFonts w:ascii="XB Roya" w:hAnsi="XB Roya" w:cs="XB Roya"/>
          <w:sz w:val="24"/>
          <w:szCs w:val="24"/>
          <w:rtl/>
          <w:lang w:bidi="fa-IR"/>
        </w:rPr>
        <w:softHyphen/>
      </w:r>
      <w:r w:rsidRPr="00224575">
        <w:rPr>
          <w:rFonts w:ascii="XB Roya" w:hAnsi="XB Roya" w:cs="XB Roya" w:hint="cs"/>
          <w:sz w:val="24"/>
          <w:szCs w:val="24"/>
          <w:rtl/>
          <w:lang w:bidi="fa-IR"/>
        </w:rPr>
        <w:t>شود متفاوت است.</w:t>
      </w:r>
    </w:p>
    <w:p w14:paraId="42B7C4A8" w14:textId="0832F070" w:rsidR="00FA7278" w:rsidRPr="00224575" w:rsidRDefault="00FA7278" w:rsidP="00224575">
      <w:pPr>
        <w:bidi/>
        <w:spacing w:line="276" w:lineRule="auto"/>
        <w:ind w:firstLine="720"/>
        <w:jc w:val="both"/>
        <w:rPr>
          <w:rFonts w:ascii="XB Roya" w:hAnsi="XB Roya" w:cs="XB Roya"/>
          <w:b/>
          <w:bCs/>
          <w:sz w:val="24"/>
          <w:szCs w:val="24"/>
          <w:rtl/>
          <w:lang w:bidi="fa-IR"/>
        </w:rPr>
      </w:pPr>
      <w:r w:rsidRPr="00224575">
        <w:rPr>
          <w:rFonts w:ascii="XB Roya" w:hAnsi="XB Roya" w:cs="XB Roya" w:hint="cs"/>
          <w:b/>
          <w:bCs/>
          <w:sz w:val="24"/>
          <w:szCs w:val="24"/>
          <w:rtl/>
          <w:lang w:bidi="fa-IR"/>
        </w:rPr>
        <w:t>برخی از نکات:</w:t>
      </w:r>
    </w:p>
    <w:p w14:paraId="6A9F9725" w14:textId="77777777" w:rsidR="00D00126" w:rsidRPr="00224575" w:rsidRDefault="00D00126" w:rsidP="00224575">
      <w:pPr>
        <w:bidi/>
        <w:spacing w:line="276" w:lineRule="auto"/>
        <w:ind w:firstLine="720"/>
        <w:jc w:val="both"/>
        <w:rPr>
          <w:rFonts w:ascii="XB Roya" w:hAnsi="XB Roya" w:cs="XB Roya"/>
          <w:sz w:val="24"/>
          <w:szCs w:val="24"/>
          <w:rtl/>
          <w:lang w:bidi="fa-IR"/>
        </w:rPr>
      </w:pPr>
      <w:r w:rsidRPr="00224575">
        <w:rPr>
          <w:rFonts w:ascii="XB Roya" w:hAnsi="XB Roya" w:cs="XB Roya" w:hint="cs"/>
          <w:sz w:val="24"/>
          <w:szCs w:val="24"/>
          <w:rtl/>
          <w:lang w:bidi="fa-IR"/>
        </w:rPr>
        <w:t xml:space="preserve">دسترسی ارتباط فقط درون شبکه </w:t>
      </w:r>
      <w:r w:rsidRPr="00224575">
        <w:rPr>
          <w:rFonts w:ascii="XB Roya" w:hAnsi="XB Roya" w:cs="XB Roya"/>
          <w:sz w:val="24"/>
          <w:szCs w:val="24"/>
          <w:lang w:bidi="fa-IR"/>
        </w:rPr>
        <w:t>DMZ</w:t>
      </w:r>
      <w:r w:rsidRPr="00224575">
        <w:rPr>
          <w:rFonts w:ascii="XB Roya" w:hAnsi="XB Roya" w:cs="XB Roya" w:hint="cs"/>
          <w:sz w:val="24"/>
          <w:szCs w:val="24"/>
          <w:rtl/>
          <w:lang w:bidi="fa-IR"/>
        </w:rPr>
        <w:t xml:space="preserve"> است که بصورت محدود عمل می</w:t>
      </w:r>
      <w:r w:rsidRPr="00224575">
        <w:rPr>
          <w:rFonts w:ascii="XB Roya" w:hAnsi="XB Roya" w:cs="XB Roya"/>
          <w:sz w:val="24"/>
          <w:szCs w:val="24"/>
          <w:rtl/>
          <w:lang w:bidi="fa-IR"/>
        </w:rPr>
        <w:softHyphen/>
      </w:r>
      <w:r w:rsidRPr="00224575">
        <w:rPr>
          <w:rFonts w:ascii="XB Roya" w:hAnsi="XB Roya" w:cs="XB Roya" w:hint="cs"/>
          <w:sz w:val="24"/>
          <w:szCs w:val="24"/>
          <w:rtl/>
          <w:lang w:bidi="fa-IR"/>
        </w:rPr>
        <w:t xml:space="preserve">کند. </w:t>
      </w:r>
      <w:r w:rsidRPr="00224575">
        <w:rPr>
          <w:rFonts w:ascii="XB Roya" w:hAnsi="XB Roya" w:cs="XB Roya"/>
          <w:sz w:val="24"/>
          <w:szCs w:val="24"/>
          <w:lang w:bidi="fa-IR"/>
        </w:rPr>
        <w:t>DMZ</w:t>
      </w:r>
      <w:r w:rsidRPr="00224575">
        <w:rPr>
          <w:rFonts w:ascii="XB Roya" w:hAnsi="XB Roya" w:cs="XB Roya" w:hint="cs"/>
          <w:sz w:val="24"/>
          <w:szCs w:val="24"/>
          <w:rtl/>
          <w:lang w:bidi="fa-IR"/>
        </w:rPr>
        <w:t xml:space="preserve"> شبکه کوچک و ماژولار بین اینترنت و شبکه خصوصی که میتوان در هر قسمتی از سازمان آنرا لحاظ نمود. شبکه </w:t>
      </w:r>
      <w:r w:rsidRPr="00224575">
        <w:rPr>
          <w:rFonts w:ascii="XB Roya" w:hAnsi="XB Roya" w:cs="XB Roya"/>
          <w:sz w:val="24"/>
          <w:szCs w:val="24"/>
          <w:lang w:bidi="fa-IR"/>
        </w:rPr>
        <w:t>DMZ</w:t>
      </w:r>
      <w:r w:rsidRPr="00224575">
        <w:rPr>
          <w:rFonts w:ascii="XB Roya" w:hAnsi="XB Roya" w:cs="XB Roya" w:hint="cs"/>
          <w:sz w:val="24"/>
          <w:szCs w:val="24"/>
          <w:rtl/>
          <w:lang w:bidi="fa-IR"/>
        </w:rPr>
        <w:t xml:space="preserve"> مالکی ندارد. حد وسط نه مثل شبکه داخلی ایمن است، نه مثل اینترنت </w:t>
      </w:r>
      <w:r w:rsidRPr="00224575">
        <w:rPr>
          <w:rFonts w:ascii="XB Roya" w:hAnsi="XB Roya" w:cs="XB Roya"/>
          <w:sz w:val="24"/>
          <w:szCs w:val="24"/>
          <w:lang w:bidi="fa-IR"/>
        </w:rPr>
        <w:t>public</w:t>
      </w:r>
      <w:r w:rsidRPr="00224575">
        <w:rPr>
          <w:rFonts w:ascii="XB Roya" w:hAnsi="XB Roya" w:cs="XB Roya" w:hint="cs"/>
          <w:sz w:val="24"/>
          <w:szCs w:val="24"/>
          <w:rtl/>
          <w:lang w:bidi="fa-IR"/>
        </w:rPr>
        <w:t xml:space="preserve"> ناامن باشد.</w:t>
      </w:r>
    </w:p>
    <w:p w14:paraId="077649E0" w14:textId="77777777" w:rsidR="00D00126" w:rsidRPr="00224575" w:rsidRDefault="00D00126" w:rsidP="00224575">
      <w:pPr>
        <w:bidi/>
        <w:spacing w:line="276" w:lineRule="auto"/>
        <w:ind w:firstLine="720"/>
        <w:jc w:val="both"/>
        <w:rPr>
          <w:rFonts w:ascii="XB Roya" w:hAnsi="XB Roya" w:cs="XB Roya"/>
          <w:sz w:val="24"/>
          <w:szCs w:val="24"/>
          <w:rtl/>
          <w:lang w:bidi="fa-IR"/>
        </w:rPr>
      </w:pPr>
      <w:r w:rsidRPr="00224575">
        <w:rPr>
          <w:rFonts w:ascii="XB Roya" w:hAnsi="XB Roya" w:cs="XB Roya" w:hint="cs"/>
          <w:sz w:val="24"/>
          <w:szCs w:val="24"/>
          <w:rtl/>
          <w:lang w:bidi="fa-IR"/>
        </w:rPr>
        <w:t xml:space="preserve">شبکه هایی مانند سرور های ایمیل و </w:t>
      </w:r>
      <w:r w:rsidRPr="00224575">
        <w:rPr>
          <w:rFonts w:ascii="XB Roya" w:hAnsi="XB Roya" w:cs="XB Roya"/>
          <w:sz w:val="24"/>
          <w:szCs w:val="24"/>
          <w:lang w:bidi="fa-IR"/>
        </w:rPr>
        <w:t>DNS</w:t>
      </w:r>
      <w:r w:rsidRPr="00224575">
        <w:rPr>
          <w:rFonts w:ascii="XB Roya" w:hAnsi="XB Roya" w:cs="XB Roya" w:hint="cs"/>
          <w:sz w:val="24"/>
          <w:szCs w:val="24"/>
          <w:rtl/>
          <w:lang w:bidi="fa-IR"/>
        </w:rPr>
        <w:t xml:space="preserve"> شبکه هایی هستند که پتانسیل زیادی دارند که مورد حمله قرار بگیرند، به همین خاطر به دلیل حمله و نفوذ پذیر بودنشون تو زیر مجموعه </w:t>
      </w:r>
      <w:r w:rsidRPr="00224575">
        <w:rPr>
          <w:rFonts w:ascii="XB Roya" w:hAnsi="XB Roya" w:cs="XB Roya"/>
          <w:sz w:val="24"/>
          <w:szCs w:val="24"/>
          <w:lang w:bidi="fa-IR"/>
        </w:rPr>
        <w:t>DMZ</w:t>
      </w:r>
      <w:r w:rsidRPr="00224575">
        <w:rPr>
          <w:rFonts w:ascii="XB Roya" w:hAnsi="XB Roya" w:cs="XB Roya" w:hint="cs"/>
          <w:sz w:val="24"/>
          <w:szCs w:val="24"/>
          <w:rtl/>
          <w:lang w:bidi="fa-IR"/>
        </w:rPr>
        <w:t xml:space="preserve"> قرار میگیرند. تعداد هاست ها محدود، ارتباط بین </w:t>
      </w:r>
      <w:r w:rsidRPr="00224575">
        <w:rPr>
          <w:rFonts w:ascii="XB Roya" w:hAnsi="XB Roya" w:cs="XB Roya"/>
          <w:sz w:val="24"/>
          <w:szCs w:val="24"/>
          <w:lang w:bidi="fa-IR"/>
        </w:rPr>
        <w:t>DMZ</w:t>
      </w:r>
      <w:r w:rsidRPr="00224575">
        <w:rPr>
          <w:rFonts w:ascii="XB Roya" w:hAnsi="XB Roya" w:cs="XB Roya" w:hint="cs"/>
          <w:sz w:val="24"/>
          <w:szCs w:val="24"/>
          <w:rtl/>
          <w:lang w:bidi="fa-IR"/>
        </w:rPr>
        <w:t xml:space="preserve"> و </w:t>
      </w:r>
      <w:r w:rsidRPr="00224575">
        <w:rPr>
          <w:rFonts w:ascii="XB Roya" w:hAnsi="XB Roya" w:cs="XB Roya"/>
          <w:sz w:val="24"/>
          <w:szCs w:val="24"/>
          <w:lang w:bidi="fa-IR"/>
        </w:rPr>
        <w:t>public net</w:t>
      </w:r>
      <w:r w:rsidRPr="00224575">
        <w:rPr>
          <w:rFonts w:ascii="XB Roya" w:hAnsi="XB Roya" w:cs="XB Roya" w:hint="cs"/>
          <w:sz w:val="24"/>
          <w:szCs w:val="24"/>
          <w:rtl/>
          <w:lang w:bidi="fa-IR"/>
        </w:rPr>
        <w:t xml:space="preserve"> هم محدود شده است، تا امن باشه و برای استفاده از یکسری سرویس های خاص هم مناسب باشه،</w:t>
      </w:r>
    </w:p>
    <w:p w14:paraId="5FFCCB46" w14:textId="77777777" w:rsidR="00D00126" w:rsidRPr="00224575" w:rsidRDefault="00D00126" w:rsidP="00224575">
      <w:pPr>
        <w:bidi/>
        <w:spacing w:line="276" w:lineRule="auto"/>
        <w:ind w:firstLine="720"/>
        <w:jc w:val="both"/>
        <w:rPr>
          <w:rFonts w:ascii="XB Roya" w:hAnsi="XB Roya" w:cs="XB Roya"/>
          <w:sz w:val="24"/>
          <w:szCs w:val="24"/>
          <w:rtl/>
          <w:lang w:bidi="fa-IR"/>
        </w:rPr>
      </w:pPr>
      <w:r w:rsidRPr="00224575">
        <w:rPr>
          <w:rFonts w:ascii="XB Roya" w:hAnsi="XB Roya" w:cs="XB Roya" w:hint="cs"/>
          <w:sz w:val="24"/>
          <w:szCs w:val="24"/>
          <w:rtl/>
          <w:lang w:bidi="fa-IR"/>
        </w:rPr>
        <w:t xml:space="preserve">اجازه ارتباط </w:t>
      </w:r>
      <w:r w:rsidRPr="00224575">
        <w:rPr>
          <w:rFonts w:ascii="XB Roya" w:hAnsi="XB Roya" w:cs="XB Roya"/>
          <w:sz w:val="24"/>
          <w:szCs w:val="24"/>
          <w:lang w:bidi="fa-IR"/>
        </w:rPr>
        <w:t>DMZ</w:t>
      </w:r>
      <w:r w:rsidRPr="00224575">
        <w:rPr>
          <w:rFonts w:ascii="XB Roya" w:hAnsi="XB Roya" w:cs="XB Roya" w:hint="cs"/>
          <w:sz w:val="24"/>
          <w:szCs w:val="24"/>
          <w:rtl/>
          <w:lang w:bidi="fa-IR"/>
        </w:rPr>
        <w:t xml:space="preserve"> به داخل و خارج ، در صورتی که فایروال ترافیک کلی بین سرویس های </w:t>
      </w:r>
      <w:r w:rsidRPr="00224575">
        <w:rPr>
          <w:rFonts w:ascii="XB Roya" w:hAnsi="XB Roya" w:cs="XB Roya"/>
          <w:sz w:val="24"/>
          <w:szCs w:val="24"/>
          <w:lang w:bidi="fa-IR"/>
        </w:rPr>
        <w:t>DMZ</w:t>
      </w:r>
      <w:r w:rsidRPr="00224575">
        <w:rPr>
          <w:rFonts w:ascii="XB Roya" w:hAnsi="XB Roya" w:cs="XB Roya" w:hint="cs"/>
          <w:sz w:val="24"/>
          <w:szCs w:val="24"/>
          <w:rtl/>
          <w:lang w:bidi="fa-IR"/>
        </w:rPr>
        <w:t xml:space="preserve"> و </w:t>
      </w:r>
      <w:r w:rsidRPr="00224575">
        <w:rPr>
          <w:rFonts w:ascii="XB Roya" w:hAnsi="XB Roya" w:cs="XB Roya"/>
          <w:sz w:val="24"/>
          <w:szCs w:val="24"/>
          <w:lang w:bidi="fa-IR"/>
        </w:rPr>
        <w:t>Client</w:t>
      </w:r>
      <w:r w:rsidRPr="00224575">
        <w:rPr>
          <w:rFonts w:ascii="XB Roya" w:hAnsi="XB Roya" w:cs="XB Roya" w:hint="cs"/>
          <w:sz w:val="24"/>
          <w:szCs w:val="24"/>
          <w:rtl/>
          <w:lang w:bidi="fa-IR"/>
        </w:rPr>
        <w:t xml:space="preserve"> ها رو (عامل مخرب کنترل) کنترل کنه، و یه فایروال دیگه ای وجود داره که از </w:t>
      </w:r>
      <w:r w:rsidRPr="00224575">
        <w:rPr>
          <w:rFonts w:ascii="XB Roya" w:hAnsi="XB Roya" w:cs="XB Roya"/>
          <w:sz w:val="24"/>
          <w:szCs w:val="24"/>
          <w:lang w:bidi="fa-IR"/>
        </w:rPr>
        <w:t>DMZ</w:t>
      </w:r>
      <w:r w:rsidRPr="00224575">
        <w:rPr>
          <w:rFonts w:ascii="XB Roya" w:hAnsi="XB Roya" w:cs="XB Roya" w:hint="cs"/>
          <w:sz w:val="24"/>
          <w:szCs w:val="24"/>
          <w:rtl/>
          <w:lang w:bidi="fa-IR"/>
        </w:rPr>
        <w:t xml:space="preserve"> در برابر شبکه خارجی محاظت کنه.</w:t>
      </w:r>
    </w:p>
    <w:p w14:paraId="5F34D6F5" w14:textId="738BDA3F" w:rsidR="00D00126" w:rsidRPr="00224575" w:rsidRDefault="00D00126" w:rsidP="00224575">
      <w:pPr>
        <w:bidi/>
        <w:spacing w:line="276" w:lineRule="auto"/>
        <w:ind w:firstLine="720"/>
        <w:jc w:val="both"/>
        <w:rPr>
          <w:rFonts w:ascii="XB Roya" w:hAnsi="XB Roya" w:cs="XB Roya"/>
          <w:sz w:val="24"/>
          <w:szCs w:val="24"/>
          <w:rtl/>
          <w:lang w:bidi="fa-IR"/>
        </w:rPr>
      </w:pPr>
      <w:r w:rsidRPr="00224575">
        <w:rPr>
          <w:rFonts w:ascii="XB Roya" w:hAnsi="XB Roya" w:cs="XB Roya" w:hint="cs"/>
          <w:sz w:val="24"/>
          <w:szCs w:val="24"/>
          <w:rtl/>
          <w:lang w:bidi="fa-IR"/>
        </w:rPr>
        <w:t xml:space="preserve">امکان اسنیف شدن </w:t>
      </w:r>
      <w:r w:rsidR="00CB0B3C" w:rsidRPr="00224575">
        <w:rPr>
          <w:rFonts w:ascii="XB Roya" w:hAnsi="XB Roya" w:cs="XB Roya" w:hint="cs"/>
          <w:sz w:val="24"/>
          <w:szCs w:val="24"/>
          <w:rtl/>
          <w:lang w:bidi="fa-IR"/>
        </w:rPr>
        <w:t>باز هم پابر جا</w:t>
      </w:r>
      <w:r w:rsidRPr="00224575">
        <w:rPr>
          <w:rFonts w:ascii="XB Roya" w:hAnsi="XB Roya" w:cs="XB Roya" w:hint="cs"/>
          <w:sz w:val="24"/>
          <w:szCs w:val="24"/>
          <w:rtl/>
          <w:lang w:bidi="fa-IR"/>
        </w:rPr>
        <w:t xml:space="preserve"> هست.</w:t>
      </w:r>
      <w:r w:rsidR="00CB0B3C" w:rsidRPr="00224575">
        <w:rPr>
          <w:rFonts w:ascii="XB Roya" w:hAnsi="XB Roya" w:cs="XB Roya" w:hint="cs"/>
          <w:sz w:val="24"/>
          <w:szCs w:val="24"/>
          <w:rtl/>
          <w:lang w:bidi="fa-IR"/>
        </w:rPr>
        <w:t xml:space="preserve"> </w:t>
      </w:r>
      <w:r w:rsidRPr="00224575">
        <w:rPr>
          <w:rFonts w:ascii="XB Roya" w:hAnsi="XB Roya" w:cs="XB Roya" w:hint="cs"/>
          <w:sz w:val="24"/>
          <w:szCs w:val="24"/>
          <w:rtl/>
          <w:lang w:bidi="fa-IR"/>
        </w:rPr>
        <w:t xml:space="preserve">سرویس های خارجی </w:t>
      </w:r>
      <w:r w:rsidR="00CB0B3C" w:rsidRPr="00224575">
        <w:rPr>
          <w:rFonts w:ascii="XB Roya" w:hAnsi="XB Roya" w:cs="XB Roya" w:hint="cs"/>
          <w:sz w:val="24"/>
          <w:szCs w:val="24"/>
          <w:rtl/>
          <w:lang w:bidi="fa-IR"/>
        </w:rPr>
        <w:t>در</w:t>
      </w:r>
      <w:r w:rsidRPr="00224575">
        <w:rPr>
          <w:rFonts w:ascii="XB Roya" w:hAnsi="XB Roya" w:cs="XB Roya" w:hint="cs"/>
          <w:sz w:val="24"/>
          <w:szCs w:val="24"/>
          <w:rtl/>
          <w:lang w:bidi="fa-IR"/>
        </w:rPr>
        <w:t xml:space="preserve"> </w:t>
      </w:r>
      <w:r w:rsidRPr="00224575">
        <w:rPr>
          <w:rFonts w:ascii="XB Roya" w:hAnsi="XB Roya" w:cs="XB Roya"/>
          <w:sz w:val="24"/>
          <w:szCs w:val="24"/>
          <w:lang w:bidi="fa-IR"/>
        </w:rPr>
        <w:t>DMZ</w:t>
      </w:r>
      <w:r w:rsidRPr="00224575">
        <w:rPr>
          <w:rFonts w:ascii="XB Roya" w:hAnsi="XB Roya" w:cs="XB Roya" w:hint="cs"/>
          <w:sz w:val="24"/>
          <w:szCs w:val="24"/>
          <w:rtl/>
          <w:lang w:bidi="fa-IR"/>
        </w:rPr>
        <w:t xml:space="preserve"> هم موجوده</w:t>
      </w:r>
      <w:r w:rsidR="00CB0B3C" w:rsidRPr="00224575">
        <w:rPr>
          <w:rFonts w:ascii="XB Roya" w:hAnsi="XB Roya" w:cs="XB Roya" w:hint="cs"/>
          <w:sz w:val="24"/>
          <w:szCs w:val="24"/>
          <w:rtl/>
          <w:lang w:bidi="fa-IR"/>
        </w:rPr>
        <w:t>، که باعث امن شدن بستر برخی از سرویس های ضروری می</w:t>
      </w:r>
      <w:r w:rsidR="00CB0B3C" w:rsidRPr="00224575">
        <w:rPr>
          <w:rFonts w:ascii="XB Roya" w:hAnsi="XB Roya" w:cs="XB Roya"/>
          <w:sz w:val="24"/>
          <w:szCs w:val="24"/>
          <w:rtl/>
          <w:lang w:bidi="fa-IR"/>
        </w:rPr>
        <w:softHyphen/>
      </w:r>
      <w:r w:rsidR="00CB0B3C" w:rsidRPr="00224575">
        <w:rPr>
          <w:rFonts w:ascii="XB Roya" w:hAnsi="XB Roya" w:cs="XB Roya" w:hint="cs"/>
          <w:sz w:val="24"/>
          <w:szCs w:val="24"/>
          <w:rtl/>
          <w:lang w:bidi="fa-IR"/>
        </w:rPr>
        <w:t>شود.</w:t>
      </w:r>
    </w:p>
    <w:p w14:paraId="247FF876" w14:textId="5C6B9A90" w:rsidR="00C3603F" w:rsidRPr="00224575" w:rsidRDefault="00C3603F" w:rsidP="00224575">
      <w:pPr>
        <w:bidi/>
        <w:spacing w:line="276" w:lineRule="auto"/>
        <w:jc w:val="both"/>
        <w:rPr>
          <w:rFonts w:ascii="XB Roya" w:hAnsi="XB Roya" w:cs="XB Roya"/>
          <w:sz w:val="24"/>
          <w:szCs w:val="24"/>
          <w:lang w:bidi="fa-IR"/>
        </w:rPr>
      </w:pPr>
    </w:p>
    <w:p w14:paraId="27155C08" w14:textId="797870F3" w:rsidR="00C3603F" w:rsidRPr="00224575" w:rsidRDefault="00C3603F" w:rsidP="00224575">
      <w:pPr>
        <w:bidi/>
        <w:spacing w:line="276" w:lineRule="auto"/>
        <w:jc w:val="both"/>
        <w:rPr>
          <w:rFonts w:ascii="XB Roya" w:hAnsi="XB Roya" w:cs="XB Roya"/>
          <w:sz w:val="24"/>
          <w:szCs w:val="24"/>
          <w:lang w:bidi="fa-IR"/>
        </w:rPr>
      </w:pPr>
    </w:p>
    <w:p w14:paraId="1C921683" w14:textId="2B76595C" w:rsidR="00C3603F" w:rsidRPr="00224575" w:rsidRDefault="00C3603F" w:rsidP="00224575">
      <w:pPr>
        <w:bidi/>
        <w:spacing w:line="276" w:lineRule="auto"/>
        <w:jc w:val="both"/>
        <w:rPr>
          <w:rFonts w:ascii="XB Roya" w:hAnsi="XB Roya" w:cs="XB Roya"/>
          <w:sz w:val="24"/>
          <w:szCs w:val="24"/>
          <w:lang w:bidi="fa-IR"/>
        </w:rPr>
      </w:pPr>
    </w:p>
    <w:p w14:paraId="764EF9FB" w14:textId="4ED91109" w:rsidR="00C3603F" w:rsidRPr="00224575" w:rsidRDefault="00C3603F" w:rsidP="00224575">
      <w:pPr>
        <w:bidi/>
        <w:spacing w:line="276" w:lineRule="auto"/>
        <w:jc w:val="both"/>
        <w:rPr>
          <w:rFonts w:ascii="XB Roya" w:hAnsi="XB Roya" w:cs="XB Roya"/>
          <w:sz w:val="24"/>
          <w:szCs w:val="24"/>
          <w:lang w:bidi="fa-IR"/>
        </w:rPr>
      </w:pPr>
    </w:p>
    <w:p w14:paraId="786F7409" w14:textId="0B46FBB5" w:rsidR="00C3603F" w:rsidRDefault="00C3603F" w:rsidP="00224575">
      <w:pPr>
        <w:bidi/>
        <w:spacing w:line="276" w:lineRule="auto"/>
        <w:jc w:val="both"/>
        <w:rPr>
          <w:rFonts w:ascii="XB Roya" w:hAnsi="XB Roya" w:cs="XB Roya"/>
          <w:sz w:val="24"/>
          <w:szCs w:val="24"/>
          <w:lang w:bidi="fa-IR"/>
        </w:rPr>
      </w:pPr>
    </w:p>
    <w:p w14:paraId="3D33005B" w14:textId="2A1789AF" w:rsidR="00A35866" w:rsidRDefault="00A35866" w:rsidP="00A35866">
      <w:pPr>
        <w:bidi/>
        <w:spacing w:line="276" w:lineRule="auto"/>
        <w:jc w:val="both"/>
        <w:rPr>
          <w:rFonts w:ascii="XB Roya" w:hAnsi="XB Roya" w:cs="XB Roya"/>
          <w:sz w:val="24"/>
          <w:szCs w:val="24"/>
          <w:lang w:bidi="fa-IR"/>
        </w:rPr>
      </w:pPr>
    </w:p>
    <w:p w14:paraId="6409D5A4" w14:textId="6855D0F6" w:rsidR="00A35866" w:rsidRDefault="00A35866" w:rsidP="00A35866">
      <w:pPr>
        <w:bidi/>
        <w:spacing w:line="276" w:lineRule="auto"/>
        <w:jc w:val="both"/>
        <w:rPr>
          <w:rFonts w:ascii="XB Roya" w:hAnsi="XB Roya" w:cs="XB Roya"/>
          <w:sz w:val="24"/>
          <w:szCs w:val="24"/>
          <w:lang w:bidi="fa-IR"/>
        </w:rPr>
      </w:pPr>
    </w:p>
    <w:p w14:paraId="3F3E6C25" w14:textId="58C7AE2B" w:rsidR="00A35866" w:rsidRDefault="00A35866" w:rsidP="00A35866">
      <w:pPr>
        <w:bidi/>
        <w:spacing w:line="276" w:lineRule="auto"/>
        <w:jc w:val="both"/>
        <w:rPr>
          <w:rFonts w:ascii="XB Roya" w:hAnsi="XB Roya" w:cs="XB Roya"/>
          <w:sz w:val="24"/>
          <w:szCs w:val="24"/>
          <w:lang w:bidi="fa-IR"/>
        </w:rPr>
      </w:pPr>
    </w:p>
    <w:p w14:paraId="0DB184F6" w14:textId="30E76E24" w:rsidR="00A35866" w:rsidRPr="00A35866" w:rsidRDefault="00A35866" w:rsidP="00A35866">
      <w:pPr>
        <w:bidi/>
        <w:spacing w:line="276" w:lineRule="auto"/>
        <w:jc w:val="both"/>
        <w:outlineLvl w:val="0"/>
        <w:rPr>
          <w:rFonts w:ascii="XB Roya" w:hAnsi="XB Roya" w:cs="XB Roya"/>
          <w:b/>
          <w:bCs/>
          <w:sz w:val="24"/>
          <w:szCs w:val="24"/>
          <w:rtl/>
          <w:lang w:bidi="fa-IR"/>
        </w:rPr>
      </w:pPr>
      <w:bookmarkStart w:id="1" w:name="_Toc65531349"/>
      <w:r w:rsidRPr="00A35866">
        <w:rPr>
          <w:rFonts w:ascii="XB Roya" w:hAnsi="XB Roya" w:cs="XB Roya" w:hint="cs"/>
          <w:b/>
          <w:bCs/>
          <w:sz w:val="24"/>
          <w:szCs w:val="24"/>
          <w:rtl/>
          <w:lang w:bidi="fa-IR"/>
        </w:rPr>
        <w:lastRenderedPageBreak/>
        <w:t xml:space="preserve">شبکه </w:t>
      </w:r>
      <w:r w:rsidRPr="00A35866">
        <w:rPr>
          <w:rFonts w:ascii="XB Roya" w:hAnsi="XB Roya" w:cs="XB Roya"/>
          <w:b/>
          <w:bCs/>
          <w:sz w:val="24"/>
          <w:szCs w:val="24"/>
          <w:lang w:bidi="fa-IR"/>
        </w:rPr>
        <w:t>TAN</w:t>
      </w:r>
      <w:r w:rsidRPr="00A35866">
        <w:rPr>
          <w:rFonts w:ascii="XB Roya" w:hAnsi="XB Roya" w:cs="XB Roya" w:hint="cs"/>
          <w:b/>
          <w:bCs/>
          <w:sz w:val="24"/>
          <w:szCs w:val="24"/>
          <w:rtl/>
          <w:lang w:bidi="fa-IR"/>
        </w:rPr>
        <w:t xml:space="preserve"> از نظر اندازه و مقایس:</w:t>
      </w:r>
      <w:bookmarkEnd w:id="1"/>
    </w:p>
    <w:p w14:paraId="3979301F" w14:textId="23A713E0" w:rsidR="00A35866" w:rsidRPr="00224575" w:rsidRDefault="00A35866" w:rsidP="00A35866">
      <w:pPr>
        <w:bidi/>
        <w:spacing w:line="276" w:lineRule="auto"/>
        <w:jc w:val="both"/>
        <w:rPr>
          <w:rFonts w:ascii="XB Roya" w:hAnsi="XB Roya" w:cs="XB Roya"/>
          <w:sz w:val="24"/>
          <w:szCs w:val="24"/>
          <w:rtl/>
          <w:lang w:bidi="fa-IR"/>
        </w:rPr>
      </w:pPr>
      <w:r>
        <w:rPr>
          <w:rFonts w:ascii="XB Roya" w:hAnsi="XB Roya" w:cs="XB Roya" w:hint="cs"/>
          <w:noProof/>
          <w:sz w:val="24"/>
          <w:szCs w:val="24"/>
          <w:lang w:bidi="fa-IR"/>
        </w:rPr>
        <w:drawing>
          <wp:inline distT="0" distB="0" distL="0" distR="0" wp14:anchorId="6DB84BA2" wp14:editId="417E4197">
            <wp:extent cx="5936615" cy="1941195"/>
            <wp:effectExtent l="0" t="0" r="698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1941195"/>
                    </a:xfrm>
                    <a:prstGeom prst="rect">
                      <a:avLst/>
                    </a:prstGeom>
                    <a:noFill/>
                    <a:ln>
                      <a:noFill/>
                    </a:ln>
                  </pic:spPr>
                </pic:pic>
              </a:graphicData>
            </a:graphic>
          </wp:inline>
        </w:drawing>
      </w:r>
    </w:p>
    <w:p w14:paraId="7549B5C6" w14:textId="3740237F" w:rsidR="00C3603F" w:rsidRPr="00224575" w:rsidRDefault="00A35866" w:rsidP="00167D66">
      <w:pPr>
        <w:bidi/>
        <w:spacing w:line="276" w:lineRule="auto"/>
        <w:ind w:firstLine="720"/>
        <w:jc w:val="both"/>
        <w:rPr>
          <w:rFonts w:ascii="XB Roya" w:hAnsi="XB Roya" w:cs="XB Roya"/>
          <w:sz w:val="24"/>
          <w:szCs w:val="24"/>
          <w:lang w:bidi="fa-IR"/>
        </w:rPr>
      </w:pPr>
      <w:r>
        <w:rPr>
          <w:rFonts w:ascii="XB Roya" w:hAnsi="XB Roya" w:cs="XB Roya" w:hint="cs"/>
          <w:sz w:val="24"/>
          <w:szCs w:val="24"/>
          <w:rtl/>
          <w:lang w:bidi="fa-IR"/>
        </w:rPr>
        <w:t xml:space="preserve">از نظر کلی با توجه به نتایجی که در گوگل بدست آمد، آن است که شبکه </w:t>
      </w:r>
      <w:r>
        <w:rPr>
          <w:rFonts w:ascii="XB Roya" w:hAnsi="XB Roya" w:cs="XB Roya"/>
          <w:sz w:val="24"/>
          <w:szCs w:val="24"/>
          <w:lang w:bidi="fa-IR"/>
        </w:rPr>
        <w:t>TAN</w:t>
      </w:r>
      <w:r>
        <w:rPr>
          <w:rFonts w:ascii="XB Roya" w:hAnsi="XB Roya" w:cs="XB Roya" w:hint="cs"/>
          <w:sz w:val="24"/>
          <w:szCs w:val="24"/>
          <w:rtl/>
          <w:lang w:bidi="fa-IR"/>
        </w:rPr>
        <w:t xml:space="preserve"> یک شبکه </w:t>
      </w:r>
      <w:r>
        <w:rPr>
          <w:rFonts w:ascii="XB Roya" w:hAnsi="XB Roya" w:cs="XB Roya"/>
          <w:sz w:val="24"/>
          <w:szCs w:val="24"/>
          <w:lang w:bidi="fa-IR"/>
        </w:rPr>
        <w:t>Tiny</w:t>
      </w:r>
      <w:r>
        <w:rPr>
          <w:rFonts w:ascii="XB Roya" w:hAnsi="XB Roya" w:cs="XB Roya" w:hint="cs"/>
          <w:sz w:val="24"/>
          <w:szCs w:val="24"/>
          <w:rtl/>
          <w:lang w:bidi="fa-IR"/>
        </w:rPr>
        <w:t xml:space="preserve"> و کوچولو حتی از شبکه </w:t>
      </w:r>
      <w:r>
        <w:rPr>
          <w:rFonts w:ascii="XB Roya" w:hAnsi="XB Roya" w:cs="XB Roya"/>
          <w:sz w:val="24"/>
          <w:szCs w:val="24"/>
          <w:lang w:bidi="fa-IR"/>
        </w:rPr>
        <w:t>LAN</w:t>
      </w:r>
      <w:r>
        <w:rPr>
          <w:rFonts w:ascii="XB Roya" w:hAnsi="XB Roya" w:cs="XB Roya" w:hint="cs"/>
          <w:sz w:val="24"/>
          <w:szCs w:val="24"/>
          <w:rtl/>
          <w:lang w:bidi="fa-IR"/>
        </w:rPr>
        <w:t xml:space="preserve"> کوچک</w:t>
      </w:r>
      <w:r>
        <w:rPr>
          <w:rFonts w:ascii="XB Roya" w:hAnsi="XB Roya" w:cs="XB Roya"/>
          <w:sz w:val="24"/>
          <w:szCs w:val="24"/>
          <w:rtl/>
          <w:lang w:bidi="fa-IR"/>
        </w:rPr>
        <w:softHyphen/>
      </w:r>
      <w:r>
        <w:rPr>
          <w:rFonts w:ascii="XB Roya" w:hAnsi="XB Roya" w:cs="XB Roya" w:hint="cs"/>
          <w:sz w:val="24"/>
          <w:szCs w:val="24"/>
          <w:rtl/>
          <w:lang w:bidi="fa-IR"/>
        </w:rPr>
        <w:t xml:space="preserve">تر است، </w:t>
      </w:r>
      <w:r w:rsidR="00915055">
        <w:rPr>
          <w:rFonts w:ascii="XB Roya" w:hAnsi="XB Roya" w:cs="XB Roya" w:hint="cs"/>
          <w:sz w:val="24"/>
          <w:szCs w:val="24"/>
          <w:rtl/>
          <w:lang w:bidi="fa-IR"/>
        </w:rPr>
        <w:t>که معمولا بین دستگاه های اندکی که در خانه یا در محیط اداری یافت می</w:t>
      </w:r>
      <w:r w:rsidR="00915055">
        <w:rPr>
          <w:rFonts w:ascii="XB Roya" w:hAnsi="XB Roya" w:cs="XB Roya"/>
          <w:sz w:val="24"/>
          <w:szCs w:val="24"/>
          <w:rtl/>
          <w:lang w:bidi="fa-IR"/>
        </w:rPr>
        <w:softHyphen/>
      </w:r>
      <w:r w:rsidR="00915055">
        <w:rPr>
          <w:rFonts w:ascii="XB Roya" w:hAnsi="XB Roya" w:cs="XB Roya" w:hint="cs"/>
          <w:sz w:val="24"/>
          <w:szCs w:val="24"/>
          <w:rtl/>
          <w:lang w:bidi="fa-IR"/>
        </w:rPr>
        <w:t>شوند مورد استفاده قرار میگیرد.</w:t>
      </w:r>
    </w:p>
    <w:p w14:paraId="578CD1DC" w14:textId="55F5C2BD" w:rsidR="00C3603F" w:rsidRDefault="00097397" w:rsidP="00E71FAB">
      <w:pPr>
        <w:bidi/>
        <w:spacing w:line="276" w:lineRule="auto"/>
        <w:ind w:firstLine="720"/>
        <w:jc w:val="both"/>
        <w:rPr>
          <w:rFonts w:ascii="XB Roya" w:hAnsi="XB Roya" w:cs="XB Roya"/>
          <w:sz w:val="24"/>
          <w:szCs w:val="24"/>
          <w:lang w:bidi="fa-IR"/>
        </w:rPr>
      </w:pPr>
      <w:r>
        <w:rPr>
          <w:rFonts w:ascii="XB Roya" w:hAnsi="XB Roya" w:cs="XB Roya" w:hint="cs"/>
          <w:sz w:val="24"/>
          <w:szCs w:val="24"/>
          <w:rtl/>
          <w:lang w:bidi="fa-IR"/>
        </w:rPr>
        <w:t>علاوه بر ترجمه متن بالا می</w:t>
      </w:r>
      <w:r>
        <w:rPr>
          <w:rFonts w:ascii="XB Roya" w:hAnsi="XB Roya" w:cs="XB Roya"/>
          <w:sz w:val="24"/>
          <w:szCs w:val="24"/>
          <w:rtl/>
          <w:lang w:bidi="fa-IR"/>
        </w:rPr>
        <w:softHyphen/>
      </w:r>
      <w:r>
        <w:rPr>
          <w:rFonts w:ascii="XB Roya" w:hAnsi="XB Roya" w:cs="XB Roya" w:hint="cs"/>
          <w:sz w:val="24"/>
          <w:szCs w:val="24"/>
          <w:rtl/>
          <w:lang w:bidi="fa-IR"/>
        </w:rPr>
        <w:t xml:space="preserve">توان گفت، یک شبکه </w:t>
      </w:r>
      <w:r>
        <w:rPr>
          <w:rFonts w:ascii="XB Roya" w:hAnsi="XB Roya" w:cs="XB Roya"/>
          <w:sz w:val="24"/>
          <w:szCs w:val="24"/>
          <w:lang w:bidi="fa-IR"/>
        </w:rPr>
        <w:t>TAN</w:t>
      </w:r>
      <w:r>
        <w:rPr>
          <w:rFonts w:ascii="XB Roya" w:hAnsi="XB Roya" w:cs="XB Roya" w:hint="cs"/>
          <w:sz w:val="24"/>
          <w:szCs w:val="24"/>
          <w:rtl/>
          <w:lang w:bidi="fa-IR"/>
        </w:rPr>
        <w:t xml:space="preserve"> یا </w:t>
      </w:r>
      <w:r>
        <w:rPr>
          <w:rFonts w:ascii="XB Roya" w:hAnsi="XB Roya" w:cs="XB Roya"/>
          <w:sz w:val="24"/>
          <w:szCs w:val="24"/>
          <w:lang w:bidi="fa-IR"/>
        </w:rPr>
        <w:t>Tiny Area Network</w:t>
      </w:r>
      <w:r>
        <w:rPr>
          <w:rFonts w:ascii="XB Roya" w:hAnsi="XB Roya" w:cs="XB Roya" w:hint="cs"/>
          <w:sz w:val="24"/>
          <w:szCs w:val="24"/>
          <w:rtl/>
          <w:lang w:bidi="fa-IR"/>
        </w:rPr>
        <w:t xml:space="preserve"> در حالت ساده یک شبکه </w:t>
      </w:r>
      <w:r>
        <w:rPr>
          <w:rFonts w:ascii="XB Roya" w:hAnsi="XB Roya" w:cs="XB Roya"/>
          <w:sz w:val="24"/>
          <w:szCs w:val="24"/>
          <w:lang w:bidi="fa-IR"/>
        </w:rPr>
        <w:t>LAN</w:t>
      </w:r>
      <w:r>
        <w:rPr>
          <w:rFonts w:ascii="XB Roya" w:hAnsi="XB Roya" w:cs="XB Roya" w:hint="cs"/>
          <w:sz w:val="24"/>
          <w:szCs w:val="24"/>
          <w:rtl/>
          <w:lang w:bidi="fa-IR"/>
        </w:rPr>
        <w:t xml:space="preserve"> خیلی کوچک است، (بطوری که در مباحث </w:t>
      </w:r>
      <w:r>
        <w:rPr>
          <w:rFonts w:ascii="XB Roya" w:hAnsi="XB Roya" w:cs="XB Roya"/>
          <w:sz w:val="24"/>
          <w:szCs w:val="24"/>
          <w:lang w:bidi="fa-IR"/>
        </w:rPr>
        <w:t>LAN</w:t>
      </w:r>
      <w:r>
        <w:rPr>
          <w:rFonts w:ascii="XB Roya" w:hAnsi="XB Roya" w:cs="XB Roya" w:hint="cs"/>
          <w:sz w:val="24"/>
          <w:szCs w:val="24"/>
          <w:rtl/>
          <w:lang w:bidi="fa-IR"/>
        </w:rPr>
        <w:t xml:space="preserve"> بیان شده است که یک شبکه کوچک محلی درون ساختمانی می</w:t>
      </w:r>
      <w:r>
        <w:rPr>
          <w:rFonts w:ascii="XB Roya" w:hAnsi="XB Roya" w:cs="XB Roya"/>
          <w:sz w:val="24"/>
          <w:szCs w:val="24"/>
          <w:rtl/>
          <w:lang w:bidi="fa-IR"/>
        </w:rPr>
        <w:softHyphen/>
      </w:r>
      <w:r>
        <w:rPr>
          <w:rFonts w:ascii="XB Roya" w:hAnsi="XB Roya" w:cs="XB Roya" w:hint="cs"/>
          <w:sz w:val="24"/>
          <w:szCs w:val="24"/>
          <w:rtl/>
          <w:lang w:bidi="fa-IR"/>
        </w:rPr>
        <w:t xml:space="preserve">باشد) </w:t>
      </w:r>
      <w:r>
        <w:rPr>
          <w:rFonts w:ascii="XB Roya" w:hAnsi="XB Roya" w:cs="XB Roya"/>
          <w:sz w:val="24"/>
          <w:szCs w:val="24"/>
          <w:lang w:bidi="fa-IR"/>
        </w:rPr>
        <w:t>TAN</w:t>
      </w:r>
      <w:r>
        <w:rPr>
          <w:rFonts w:ascii="XB Roya" w:hAnsi="XB Roya" w:cs="XB Roya" w:hint="cs"/>
          <w:sz w:val="24"/>
          <w:szCs w:val="24"/>
          <w:rtl/>
          <w:lang w:bidi="fa-IR"/>
        </w:rPr>
        <w:t xml:space="preserve">ها در خانه ها، محل های اداری خانگی و کسب و کار های کوچک محبوب شده اند. منافع زیادی برای داشتن یک شبکه </w:t>
      </w:r>
      <w:r>
        <w:rPr>
          <w:rFonts w:ascii="XB Roya" w:hAnsi="XB Roya" w:cs="XB Roya"/>
          <w:sz w:val="24"/>
          <w:szCs w:val="24"/>
          <w:lang w:bidi="fa-IR"/>
        </w:rPr>
        <w:t>TAN</w:t>
      </w:r>
      <w:r>
        <w:rPr>
          <w:rFonts w:ascii="XB Roya" w:hAnsi="XB Roya" w:cs="XB Roya" w:hint="cs"/>
          <w:sz w:val="24"/>
          <w:szCs w:val="24"/>
          <w:rtl/>
          <w:lang w:bidi="fa-IR"/>
        </w:rPr>
        <w:t xml:space="preserve"> وجود دارد، شبکه شما کامپیوتر ها را قادر می</w:t>
      </w:r>
      <w:r>
        <w:rPr>
          <w:rFonts w:ascii="XB Roya" w:hAnsi="XB Roya" w:cs="XB Roya"/>
          <w:sz w:val="24"/>
          <w:szCs w:val="24"/>
          <w:rtl/>
          <w:lang w:bidi="fa-IR"/>
        </w:rPr>
        <w:softHyphen/>
      </w:r>
      <w:r>
        <w:rPr>
          <w:rFonts w:ascii="XB Roya" w:hAnsi="XB Roya" w:cs="XB Roya" w:hint="cs"/>
          <w:sz w:val="24"/>
          <w:szCs w:val="24"/>
          <w:rtl/>
          <w:lang w:bidi="fa-IR"/>
        </w:rPr>
        <w:t xml:space="preserve">سازد که با بالاترین سرعت، مودم ها، روتر ها و پرینتر ها و فایل ها را به اشتراک بگذاریم. </w:t>
      </w:r>
    </w:p>
    <w:p w14:paraId="6E54448D" w14:textId="3F3FF5D1" w:rsidR="00097397" w:rsidRPr="00224575" w:rsidRDefault="00097397" w:rsidP="00E71FAB">
      <w:pPr>
        <w:bidi/>
        <w:spacing w:line="276" w:lineRule="auto"/>
        <w:ind w:firstLine="720"/>
        <w:jc w:val="both"/>
        <w:rPr>
          <w:rFonts w:ascii="XB Roya" w:hAnsi="XB Roya" w:cs="XB Roya"/>
          <w:sz w:val="24"/>
          <w:szCs w:val="24"/>
          <w:rtl/>
          <w:lang w:bidi="fa-IR"/>
        </w:rPr>
      </w:pPr>
      <w:r>
        <w:rPr>
          <w:rFonts w:ascii="XB Roya" w:hAnsi="XB Roya" w:cs="XB Roya" w:hint="cs"/>
          <w:sz w:val="24"/>
          <w:szCs w:val="24"/>
          <w:rtl/>
          <w:lang w:bidi="fa-IR"/>
        </w:rPr>
        <w:t>زمانی که شما در کامپیوتر های خود از شبکه اینترنت استفاده می</w:t>
      </w:r>
      <w:r>
        <w:rPr>
          <w:rFonts w:ascii="XB Roya" w:hAnsi="XB Roya" w:cs="XB Roya"/>
          <w:sz w:val="24"/>
          <w:szCs w:val="24"/>
          <w:rtl/>
          <w:lang w:bidi="fa-IR"/>
        </w:rPr>
        <w:softHyphen/>
      </w:r>
      <w:r>
        <w:rPr>
          <w:rFonts w:ascii="XB Roya" w:hAnsi="XB Roya" w:cs="XB Roya" w:hint="cs"/>
          <w:sz w:val="24"/>
          <w:szCs w:val="24"/>
          <w:rtl/>
          <w:lang w:bidi="fa-IR"/>
        </w:rPr>
        <w:t>کنید که بتوانید ایمیل هایتان را ارسال کنید یا اینکه در برخی از خانه ها بسیاری از افراد هستند که به بازی های آنلاین می</w:t>
      </w:r>
      <w:r>
        <w:rPr>
          <w:rFonts w:ascii="XB Roya" w:hAnsi="XB Roya" w:cs="XB Roya"/>
          <w:sz w:val="24"/>
          <w:szCs w:val="24"/>
          <w:rtl/>
          <w:lang w:bidi="fa-IR"/>
        </w:rPr>
        <w:softHyphen/>
      </w:r>
      <w:r>
        <w:rPr>
          <w:rFonts w:ascii="XB Roya" w:hAnsi="XB Roya" w:cs="XB Roya" w:hint="cs"/>
          <w:sz w:val="24"/>
          <w:szCs w:val="24"/>
          <w:rtl/>
          <w:lang w:bidi="fa-IR"/>
        </w:rPr>
        <w:t xml:space="preserve">پردازند با خانواده خودشان، با یک شبکه </w:t>
      </w:r>
      <w:r>
        <w:rPr>
          <w:rFonts w:ascii="XB Roya" w:hAnsi="XB Roya" w:cs="XB Roya"/>
          <w:sz w:val="24"/>
          <w:szCs w:val="24"/>
          <w:lang w:bidi="fa-IR"/>
        </w:rPr>
        <w:t>TAN</w:t>
      </w:r>
      <w:r>
        <w:rPr>
          <w:rFonts w:ascii="XB Roya" w:hAnsi="XB Roya" w:cs="XB Roya" w:hint="cs"/>
          <w:sz w:val="24"/>
          <w:szCs w:val="24"/>
          <w:rtl/>
          <w:lang w:bidi="fa-IR"/>
        </w:rPr>
        <w:t xml:space="preserve"> شما می</w:t>
      </w:r>
      <w:r>
        <w:rPr>
          <w:rFonts w:ascii="XB Roya" w:hAnsi="XB Roya" w:cs="XB Roya"/>
          <w:sz w:val="24"/>
          <w:szCs w:val="24"/>
          <w:rtl/>
          <w:lang w:bidi="fa-IR"/>
        </w:rPr>
        <w:softHyphen/>
      </w:r>
      <w:r>
        <w:rPr>
          <w:rFonts w:ascii="XB Roya" w:hAnsi="XB Roya" w:cs="XB Roya" w:hint="cs"/>
          <w:sz w:val="24"/>
          <w:szCs w:val="24"/>
          <w:rtl/>
          <w:lang w:bidi="fa-IR"/>
        </w:rPr>
        <w:t>توانید از نرم</w:t>
      </w:r>
      <w:r>
        <w:rPr>
          <w:rFonts w:ascii="XB Roya" w:hAnsi="XB Roya" w:cs="XB Roya"/>
          <w:sz w:val="24"/>
          <w:szCs w:val="24"/>
          <w:rtl/>
          <w:lang w:bidi="fa-IR"/>
        </w:rPr>
        <w:softHyphen/>
      </w:r>
      <w:r>
        <w:rPr>
          <w:rFonts w:ascii="XB Roya" w:hAnsi="XB Roya" w:cs="XB Roya" w:hint="cs"/>
          <w:sz w:val="24"/>
          <w:szCs w:val="24"/>
          <w:rtl/>
          <w:lang w:bidi="fa-IR"/>
        </w:rPr>
        <w:t xml:space="preserve">افزار های روتر یا پروکسی سرور خود، که امکان اتصال به اینترنت را در میان سایر </w:t>
      </w:r>
      <w:r w:rsidR="00E930FE">
        <w:rPr>
          <w:rFonts w:ascii="XB Roya" w:hAnsi="XB Roya" w:cs="XB Roya" w:hint="cs"/>
          <w:sz w:val="24"/>
          <w:szCs w:val="24"/>
          <w:rtl/>
          <w:lang w:bidi="fa-IR"/>
        </w:rPr>
        <w:t>کامپیوتر</w:t>
      </w:r>
      <w:r>
        <w:rPr>
          <w:rFonts w:ascii="XB Roya" w:hAnsi="XB Roya" w:cs="XB Roya" w:hint="cs"/>
          <w:sz w:val="24"/>
          <w:szCs w:val="24"/>
          <w:rtl/>
          <w:lang w:bidi="fa-IR"/>
        </w:rPr>
        <w:t xml:space="preserve"> های شبکه را فراهم می</w:t>
      </w:r>
      <w:r w:rsidR="007B76B5">
        <w:rPr>
          <w:rFonts w:ascii="XB Roya" w:hAnsi="XB Roya" w:cs="XB Roya"/>
          <w:sz w:val="24"/>
          <w:szCs w:val="24"/>
          <w:rtl/>
          <w:lang w:bidi="fa-IR"/>
        </w:rPr>
        <w:softHyphen/>
      </w:r>
      <w:r>
        <w:rPr>
          <w:rFonts w:ascii="XB Roya" w:hAnsi="XB Roya" w:cs="XB Roya" w:hint="cs"/>
          <w:sz w:val="24"/>
          <w:szCs w:val="24"/>
          <w:rtl/>
          <w:lang w:bidi="fa-IR"/>
        </w:rPr>
        <w:t>کند، به طور کامل و صریح استفاده کنید.</w:t>
      </w:r>
      <w:r w:rsidR="00B52AE5">
        <w:rPr>
          <w:rFonts w:ascii="XB Roya" w:hAnsi="XB Roya" w:cs="XB Roya" w:hint="cs"/>
          <w:sz w:val="24"/>
          <w:szCs w:val="24"/>
          <w:rtl/>
          <w:lang w:bidi="fa-IR"/>
        </w:rPr>
        <w:t xml:space="preserve"> به این ترتیب، همه افراد در شبکه می</w:t>
      </w:r>
      <w:r w:rsidR="00B52AE5">
        <w:rPr>
          <w:rFonts w:ascii="XB Roya" w:hAnsi="XB Roya" w:cs="XB Roya"/>
          <w:sz w:val="24"/>
          <w:szCs w:val="24"/>
          <w:rtl/>
          <w:lang w:bidi="fa-IR"/>
        </w:rPr>
        <w:softHyphen/>
      </w:r>
      <w:r w:rsidR="00B52AE5">
        <w:rPr>
          <w:rFonts w:ascii="XB Roya" w:hAnsi="XB Roya" w:cs="XB Roya" w:hint="cs"/>
          <w:sz w:val="24"/>
          <w:szCs w:val="24"/>
          <w:rtl/>
          <w:lang w:bidi="fa-IR"/>
        </w:rPr>
        <w:t>توانند همزمان از مکان های مختلف اینترنت دیدن کنند</w:t>
      </w:r>
      <w:r w:rsidR="00985DCA">
        <w:rPr>
          <w:rFonts w:ascii="XB Roya" w:hAnsi="XB Roya" w:cs="XB Roya" w:hint="cs"/>
          <w:sz w:val="24"/>
          <w:szCs w:val="24"/>
          <w:rtl/>
          <w:lang w:bidi="fa-IR"/>
        </w:rPr>
        <w:t>.</w:t>
      </w:r>
    </w:p>
    <w:p w14:paraId="6B72A7D8" w14:textId="77777777" w:rsidR="00C3603F" w:rsidRPr="00224575" w:rsidRDefault="00C3603F" w:rsidP="00224575">
      <w:pPr>
        <w:bidi/>
        <w:spacing w:line="276" w:lineRule="auto"/>
        <w:jc w:val="both"/>
        <w:rPr>
          <w:rFonts w:ascii="XB Roya" w:hAnsi="XB Roya" w:cs="XB Roya"/>
          <w:sz w:val="24"/>
          <w:szCs w:val="24"/>
          <w:rtl/>
          <w:lang w:bidi="fa-IR"/>
        </w:rPr>
      </w:pPr>
    </w:p>
    <w:p w14:paraId="0FFD49BB" w14:textId="28F02542" w:rsidR="001961BB" w:rsidRPr="00224575" w:rsidRDefault="001961BB" w:rsidP="00224575">
      <w:pPr>
        <w:bidi/>
        <w:spacing w:line="276" w:lineRule="auto"/>
        <w:jc w:val="both"/>
        <w:rPr>
          <w:rFonts w:ascii="XB Roya" w:hAnsi="XB Roya" w:cs="XB Roya"/>
          <w:sz w:val="24"/>
          <w:szCs w:val="24"/>
          <w:rtl/>
          <w:lang w:bidi="fa-IR"/>
        </w:rPr>
      </w:pPr>
    </w:p>
    <w:p w14:paraId="201D49E1" w14:textId="0DD0DC5F" w:rsidR="00953659" w:rsidRPr="00224575" w:rsidRDefault="00953659" w:rsidP="00C76D46">
      <w:pPr>
        <w:spacing w:line="276" w:lineRule="auto"/>
        <w:rPr>
          <w:rFonts w:ascii="XB Roya" w:hAnsi="XB Roya" w:cs="XB Roya"/>
          <w:sz w:val="24"/>
          <w:szCs w:val="24"/>
          <w:lang w:bidi="fa-IR"/>
        </w:rPr>
      </w:pPr>
    </w:p>
    <w:sectPr w:rsidR="00953659" w:rsidRPr="0022457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AD4C9" w14:textId="77777777" w:rsidR="008F1256" w:rsidRDefault="008F1256" w:rsidP="00C7092C">
      <w:pPr>
        <w:spacing w:after="0" w:line="240" w:lineRule="auto"/>
      </w:pPr>
      <w:r>
        <w:separator/>
      </w:r>
    </w:p>
  </w:endnote>
  <w:endnote w:type="continuationSeparator" w:id="0">
    <w:p w14:paraId="68CDDF5D" w14:textId="77777777" w:rsidR="008F1256" w:rsidRDefault="008F1256" w:rsidP="00C70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XB Roya">
    <w:panose1 w:val="02000503090000020004"/>
    <w:charset w:val="00"/>
    <w:family w:val="auto"/>
    <w:pitch w:val="variable"/>
    <w:sig w:usb0="00002007" w:usb1="80000000" w:usb2="00000008" w:usb3="00000000" w:csb0="00000051" w:csb1="00000000"/>
  </w:font>
  <w:font w:name="W_karim">
    <w:panose1 w:val="00000400000000000000"/>
    <w:charset w:val="00"/>
    <w:family w:val="auto"/>
    <w:pitch w:val="variable"/>
    <w:sig w:usb0="00002003" w:usb1="80000000"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CD40B" w14:textId="77777777" w:rsidR="00C7092C" w:rsidRPr="00C7092C" w:rsidRDefault="00C7092C">
    <w:pPr>
      <w:pStyle w:val="Footer"/>
      <w:tabs>
        <w:tab w:val="clear" w:pos="4680"/>
        <w:tab w:val="clear" w:pos="9360"/>
      </w:tabs>
      <w:jc w:val="center"/>
      <w:rPr>
        <w:rFonts w:ascii="W_karim" w:hAnsi="W_karim" w:cs="W_karim"/>
        <w:b/>
        <w:bCs/>
        <w:caps/>
        <w:noProof/>
        <w:sz w:val="24"/>
        <w:szCs w:val="24"/>
      </w:rPr>
    </w:pPr>
    <w:r w:rsidRPr="00C7092C">
      <w:rPr>
        <w:rFonts w:ascii="W_karim" w:hAnsi="W_karim" w:cs="W_karim"/>
        <w:b/>
        <w:bCs/>
        <w:caps/>
        <w:sz w:val="24"/>
        <w:szCs w:val="24"/>
      </w:rPr>
      <w:fldChar w:fldCharType="begin"/>
    </w:r>
    <w:r w:rsidRPr="00C7092C">
      <w:rPr>
        <w:rFonts w:ascii="W_karim" w:hAnsi="W_karim" w:cs="W_karim"/>
        <w:b/>
        <w:bCs/>
        <w:caps/>
        <w:sz w:val="24"/>
        <w:szCs w:val="24"/>
      </w:rPr>
      <w:instrText xml:space="preserve"> PAGE   \* MERGEFORMAT </w:instrText>
    </w:r>
    <w:r w:rsidRPr="00C7092C">
      <w:rPr>
        <w:rFonts w:ascii="W_karim" w:hAnsi="W_karim" w:cs="W_karim"/>
        <w:b/>
        <w:bCs/>
        <w:caps/>
        <w:sz w:val="24"/>
        <w:szCs w:val="24"/>
      </w:rPr>
      <w:fldChar w:fldCharType="separate"/>
    </w:r>
    <w:r w:rsidRPr="00C7092C">
      <w:rPr>
        <w:rFonts w:ascii="W_karim" w:hAnsi="W_karim" w:cs="W_karim"/>
        <w:b/>
        <w:bCs/>
        <w:caps/>
        <w:noProof/>
        <w:sz w:val="24"/>
        <w:szCs w:val="24"/>
      </w:rPr>
      <w:t>2</w:t>
    </w:r>
    <w:r w:rsidRPr="00C7092C">
      <w:rPr>
        <w:rFonts w:ascii="W_karim" w:hAnsi="W_karim" w:cs="W_karim"/>
        <w:b/>
        <w:bCs/>
        <w:caps/>
        <w:noProof/>
        <w:sz w:val="24"/>
        <w:szCs w:val="24"/>
      </w:rPr>
      <w:fldChar w:fldCharType="end"/>
    </w:r>
  </w:p>
  <w:p w14:paraId="087022F9" w14:textId="77777777" w:rsidR="00C7092C" w:rsidRDefault="00C70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8BB54" w14:textId="77777777" w:rsidR="008F1256" w:rsidRDefault="008F1256" w:rsidP="00C7092C">
      <w:pPr>
        <w:spacing w:after="0" w:line="240" w:lineRule="auto"/>
      </w:pPr>
      <w:r>
        <w:separator/>
      </w:r>
    </w:p>
  </w:footnote>
  <w:footnote w:type="continuationSeparator" w:id="0">
    <w:p w14:paraId="5F17F389" w14:textId="77777777" w:rsidR="008F1256" w:rsidRDefault="008F1256" w:rsidP="00C709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AC9"/>
    <w:rsid w:val="00097397"/>
    <w:rsid w:val="00140E80"/>
    <w:rsid w:val="00143E18"/>
    <w:rsid w:val="00167D66"/>
    <w:rsid w:val="00181404"/>
    <w:rsid w:val="001961BB"/>
    <w:rsid w:val="001F7C70"/>
    <w:rsid w:val="001F7C72"/>
    <w:rsid w:val="00224575"/>
    <w:rsid w:val="002955B3"/>
    <w:rsid w:val="00297961"/>
    <w:rsid w:val="002E7F16"/>
    <w:rsid w:val="003339C7"/>
    <w:rsid w:val="00404CE7"/>
    <w:rsid w:val="00451917"/>
    <w:rsid w:val="004B2300"/>
    <w:rsid w:val="004C2701"/>
    <w:rsid w:val="00516781"/>
    <w:rsid w:val="00522170"/>
    <w:rsid w:val="00544E1B"/>
    <w:rsid w:val="0056053B"/>
    <w:rsid w:val="005750E9"/>
    <w:rsid w:val="005851EE"/>
    <w:rsid w:val="005D04E9"/>
    <w:rsid w:val="006527EB"/>
    <w:rsid w:val="00680F85"/>
    <w:rsid w:val="006B6338"/>
    <w:rsid w:val="007B76B5"/>
    <w:rsid w:val="00835EDB"/>
    <w:rsid w:val="008819AF"/>
    <w:rsid w:val="00891541"/>
    <w:rsid w:val="008D28A6"/>
    <w:rsid w:val="008F1256"/>
    <w:rsid w:val="00915055"/>
    <w:rsid w:val="0093237B"/>
    <w:rsid w:val="00953659"/>
    <w:rsid w:val="00985DCA"/>
    <w:rsid w:val="009F4529"/>
    <w:rsid w:val="009F4B5D"/>
    <w:rsid w:val="00A35866"/>
    <w:rsid w:val="00A43239"/>
    <w:rsid w:val="00AB15DF"/>
    <w:rsid w:val="00AB6E1C"/>
    <w:rsid w:val="00AD5A4A"/>
    <w:rsid w:val="00AD5C76"/>
    <w:rsid w:val="00B52AE5"/>
    <w:rsid w:val="00C24138"/>
    <w:rsid w:val="00C3603F"/>
    <w:rsid w:val="00C546AF"/>
    <w:rsid w:val="00C7092C"/>
    <w:rsid w:val="00C76D46"/>
    <w:rsid w:val="00C83325"/>
    <w:rsid w:val="00CB0B3C"/>
    <w:rsid w:val="00CC43CE"/>
    <w:rsid w:val="00CF1099"/>
    <w:rsid w:val="00CF1435"/>
    <w:rsid w:val="00D00126"/>
    <w:rsid w:val="00D009BB"/>
    <w:rsid w:val="00D30DA7"/>
    <w:rsid w:val="00DC2151"/>
    <w:rsid w:val="00DE77B8"/>
    <w:rsid w:val="00DF2684"/>
    <w:rsid w:val="00E71FAB"/>
    <w:rsid w:val="00E930FE"/>
    <w:rsid w:val="00F7799A"/>
    <w:rsid w:val="00FA684F"/>
    <w:rsid w:val="00FA7278"/>
    <w:rsid w:val="00FB6AC9"/>
    <w:rsid w:val="00FC53BE"/>
    <w:rsid w:val="00FE26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98F62"/>
  <w15:chartTrackingRefBased/>
  <w15:docId w15:val="{2BDFACEA-11C1-4A5D-BFBA-B86BDAA7F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8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92C"/>
  </w:style>
  <w:style w:type="paragraph" w:styleId="Footer">
    <w:name w:val="footer"/>
    <w:basedOn w:val="Normal"/>
    <w:link w:val="FooterChar"/>
    <w:uiPriority w:val="99"/>
    <w:unhideWhenUsed/>
    <w:rsid w:val="00C709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92C"/>
  </w:style>
  <w:style w:type="character" w:customStyle="1" w:styleId="Heading1Char">
    <w:name w:val="Heading 1 Char"/>
    <w:basedOn w:val="DefaultParagraphFont"/>
    <w:link w:val="Heading1"/>
    <w:uiPriority w:val="9"/>
    <w:rsid w:val="008D28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28A6"/>
    <w:pPr>
      <w:outlineLvl w:val="9"/>
    </w:pPr>
  </w:style>
  <w:style w:type="paragraph" w:styleId="TOC1">
    <w:name w:val="toc 1"/>
    <w:basedOn w:val="Normal"/>
    <w:next w:val="Normal"/>
    <w:autoRedefine/>
    <w:uiPriority w:val="39"/>
    <w:unhideWhenUsed/>
    <w:rsid w:val="008D28A6"/>
    <w:pPr>
      <w:tabs>
        <w:tab w:val="right" w:leader="dot" w:pos="9350"/>
      </w:tabs>
      <w:bidi/>
      <w:spacing w:after="100"/>
    </w:pPr>
    <w:rPr>
      <w:rFonts w:ascii="XB Roya" w:hAnsi="XB Roya" w:cs="XB Roya"/>
      <w:b/>
      <w:bCs/>
      <w:noProof/>
      <w:lang w:bidi="fa-IR"/>
    </w:rPr>
  </w:style>
  <w:style w:type="character" w:styleId="Hyperlink">
    <w:name w:val="Hyperlink"/>
    <w:basedOn w:val="DefaultParagraphFont"/>
    <w:uiPriority w:val="99"/>
    <w:unhideWhenUsed/>
    <w:rsid w:val="008D28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898626">
      <w:bodyDiv w:val="1"/>
      <w:marLeft w:val="0"/>
      <w:marRight w:val="0"/>
      <w:marTop w:val="0"/>
      <w:marBottom w:val="0"/>
      <w:divBdr>
        <w:top w:val="none" w:sz="0" w:space="0" w:color="auto"/>
        <w:left w:val="none" w:sz="0" w:space="0" w:color="auto"/>
        <w:bottom w:val="none" w:sz="0" w:space="0" w:color="auto"/>
        <w:right w:val="none" w:sz="0" w:space="0" w:color="auto"/>
      </w:divBdr>
      <w:divsChild>
        <w:div w:id="846015972">
          <w:marLeft w:val="0"/>
          <w:marRight w:val="0"/>
          <w:marTop w:val="0"/>
          <w:marBottom w:val="0"/>
          <w:divBdr>
            <w:top w:val="none" w:sz="0" w:space="0" w:color="auto"/>
            <w:left w:val="none" w:sz="0" w:space="0" w:color="auto"/>
            <w:bottom w:val="none" w:sz="0" w:space="0" w:color="auto"/>
            <w:right w:val="none" w:sz="0" w:space="0" w:color="auto"/>
          </w:divBdr>
          <w:divsChild>
            <w:div w:id="9854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C3268-4E7C-4F80-895C-6D21B12D6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soltanineshan</dc:creator>
  <cp:keywords/>
  <dc:description/>
  <cp:lastModifiedBy>alireza soltanineshan</cp:lastModifiedBy>
  <cp:revision>67</cp:revision>
  <cp:lastPrinted>2021-03-01T19:21:00Z</cp:lastPrinted>
  <dcterms:created xsi:type="dcterms:W3CDTF">2021-02-28T16:27:00Z</dcterms:created>
  <dcterms:modified xsi:type="dcterms:W3CDTF">2021-03-01T19:21:00Z</dcterms:modified>
</cp:coreProperties>
</file>