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54582" w14:textId="3B70175C" w:rsidR="00125348" w:rsidRDefault="001E6B61" w:rsidP="001E6B61">
      <w:pPr>
        <w:spacing w:line="276" w:lineRule="auto"/>
        <w:jc w:val="center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علیرضا سلطانی نشان</w:t>
      </w:r>
    </w:p>
    <w:p w14:paraId="563CEBC1" w14:textId="415DA6A5" w:rsidR="001E6B61" w:rsidRDefault="001E6B61" w:rsidP="001E6B61">
      <w:pPr>
        <w:spacing w:line="276" w:lineRule="auto"/>
        <w:jc w:val="center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تکلیف دوم</w:t>
      </w:r>
    </w:p>
    <w:p w14:paraId="40CEF244" w14:textId="0BB8A399" w:rsidR="001E6B61" w:rsidRDefault="001E6B61" w:rsidP="001E6B61">
      <w:pPr>
        <w:spacing w:line="276" w:lineRule="auto"/>
        <w:jc w:val="center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تاریخ 18 اسفند 99</w:t>
      </w:r>
    </w:p>
    <w:p w14:paraId="4568E22C" w14:textId="17114A3D" w:rsidR="001E6B61" w:rsidRDefault="001E6B61" w:rsidP="001E6B61">
      <w:pPr>
        <w:spacing w:line="276" w:lineRule="auto"/>
        <w:jc w:val="center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آی پی سک چیست؟</w:t>
      </w:r>
    </w:p>
    <w:p w14:paraId="0D59B3F2" w14:textId="497201BE" w:rsidR="001E6B61" w:rsidRDefault="001E6B61" w:rsidP="001E6B61">
      <w:pPr>
        <w:spacing w:line="276" w:lineRule="auto"/>
        <w:jc w:val="center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منبع:</w:t>
      </w:r>
    </w:p>
    <w:p w14:paraId="35B9AD04" w14:textId="530DC483" w:rsidR="001E6B61" w:rsidRDefault="001E6B61" w:rsidP="001E6B61">
      <w:pPr>
        <w:spacing w:line="276" w:lineRule="auto"/>
        <w:jc w:val="center"/>
        <w:rPr>
          <w:rFonts w:ascii="XB Roya" w:hAnsi="XB Roya" w:cs="XB Roya"/>
          <w:sz w:val="28"/>
          <w:szCs w:val="28"/>
          <w:lang w:bidi="fa-IR"/>
        </w:rPr>
      </w:pPr>
      <w:r>
        <w:rPr>
          <w:rFonts w:ascii="XB Roya" w:hAnsi="XB Roya" w:cs="XB Roya"/>
          <w:sz w:val="28"/>
          <w:szCs w:val="28"/>
          <w:lang w:bidi="fa-IR"/>
        </w:rPr>
        <w:t>Cloud Flare</w:t>
      </w:r>
    </w:p>
    <w:p w14:paraId="5238BEE1" w14:textId="65FF8FEF" w:rsidR="001E6B61" w:rsidRDefault="001E6B61">
      <w:pPr>
        <w:rPr>
          <w:rFonts w:ascii="XB Roya" w:hAnsi="XB Roya" w:cs="XB Roya"/>
          <w:sz w:val="28"/>
          <w:szCs w:val="28"/>
          <w:lang w:bidi="fa-IR"/>
        </w:rPr>
      </w:pPr>
      <w:r>
        <w:rPr>
          <w:rFonts w:ascii="XB Roya" w:hAnsi="XB Roya" w:cs="XB Roya"/>
          <w:sz w:val="28"/>
          <w:szCs w:val="28"/>
          <w:lang w:bidi="fa-IR"/>
        </w:rPr>
        <w:br w:type="page"/>
      </w:r>
    </w:p>
    <w:p w14:paraId="05CEBC4B" w14:textId="09BEC7D3" w:rsidR="00CF1435" w:rsidRPr="006358B9" w:rsidRDefault="00125348" w:rsidP="006358B9">
      <w:pPr>
        <w:bidi/>
        <w:spacing w:line="276" w:lineRule="auto"/>
        <w:jc w:val="both"/>
        <w:rPr>
          <w:rFonts w:ascii="XB Roya" w:hAnsi="XB Roya" w:cs="XB Roya"/>
          <w:b/>
          <w:bCs/>
          <w:color w:val="904788"/>
          <w:sz w:val="28"/>
          <w:szCs w:val="28"/>
          <w:rtl/>
          <w:lang w:bidi="fa-IR"/>
        </w:rPr>
      </w:pPr>
      <w:r w:rsidRPr="006358B9">
        <w:rPr>
          <w:rFonts w:ascii="XB Roya" w:hAnsi="XB Roya" w:cs="XB Roya" w:hint="cs"/>
          <w:b/>
          <w:bCs/>
          <w:color w:val="904788"/>
          <w:sz w:val="28"/>
          <w:szCs w:val="28"/>
          <w:rtl/>
          <w:lang w:bidi="fa-IR"/>
        </w:rPr>
        <w:lastRenderedPageBreak/>
        <w:t>ای پی سِک</w:t>
      </w:r>
      <w:r w:rsidR="00644525" w:rsidRPr="006358B9">
        <w:rPr>
          <w:rStyle w:val="FootnoteReference"/>
          <w:rFonts w:ascii="XB Roya" w:hAnsi="XB Roya" w:cs="XB Roya"/>
          <w:b/>
          <w:bCs/>
          <w:color w:val="904788"/>
          <w:sz w:val="28"/>
          <w:szCs w:val="28"/>
          <w:rtl/>
          <w:lang w:bidi="fa-IR"/>
        </w:rPr>
        <w:footnoteReference w:id="1"/>
      </w:r>
      <w:r w:rsidRPr="006358B9">
        <w:rPr>
          <w:rFonts w:ascii="XB Roya" w:hAnsi="XB Roya" w:cs="XB Roya" w:hint="cs"/>
          <w:b/>
          <w:bCs/>
          <w:color w:val="904788"/>
          <w:sz w:val="28"/>
          <w:szCs w:val="28"/>
          <w:rtl/>
          <w:lang w:bidi="fa-IR"/>
        </w:rPr>
        <w:t xml:space="preserve"> یا </w:t>
      </w:r>
      <w:r w:rsidRPr="006358B9">
        <w:rPr>
          <w:rFonts w:ascii="XB Roya" w:hAnsi="XB Roya" w:cs="XB Roya"/>
          <w:b/>
          <w:bCs/>
          <w:color w:val="904788"/>
          <w:sz w:val="28"/>
          <w:szCs w:val="28"/>
          <w:lang w:bidi="fa-IR"/>
        </w:rPr>
        <w:t>IPsec</w:t>
      </w:r>
      <w:r w:rsidRPr="006358B9">
        <w:rPr>
          <w:rFonts w:ascii="XB Roya" w:hAnsi="XB Roya" w:cs="XB Roya" w:hint="cs"/>
          <w:b/>
          <w:bCs/>
          <w:color w:val="904788"/>
          <w:sz w:val="28"/>
          <w:szCs w:val="28"/>
          <w:rtl/>
          <w:lang w:bidi="fa-IR"/>
        </w:rPr>
        <w:t xml:space="preserve"> چیست؟</w:t>
      </w:r>
    </w:p>
    <w:p w14:paraId="7915C22C" w14:textId="1AA97940" w:rsidR="00407283" w:rsidRDefault="00125348" w:rsidP="006358B9">
      <w:pPr>
        <w:bidi/>
        <w:spacing w:line="276" w:lineRule="auto"/>
        <w:ind w:firstLine="720"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همان طور که گفته شد، ای پی سک نوعی پشت پروتکل </w:t>
      </w:r>
      <w:r>
        <w:rPr>
          <w:rStyle w:val="FootnoteReference"/>
          <w:rFonts w:ascii="XB Roya" w:hAnsi="XB Roya" w:cs="XB Roya"/>
          <w:sz w:val="28"/>
          <w:szCs w:val="28"/>
          <w:rtl/>
          <w:lang w:bidi="fa-IR"/>
        </w:rPr>
        <w:footnoteReference w:id="2"/>
      </w:r>
      <w:r>
        <w:rPr>
          <w:rFonts w:ascii="XB Roya" w:hAnsi="XB Roya" w:cs="XB Roya" w:hint="cs"/>
          <w:sz w:val="28"/>
          <w:szCs w:val="28"/>
          <w:rtl/>
          <w:lang w:bidi="fa-IR"/>
        </w:rPr>
        <w:t>است، چرا که مجموعه ای از پروتکل هایی را داراست، که برای داشتن ارتباط امن و رمزنگاری شده بین دستگاه ها مورد استفاده قرار می</w:t>
      </w:r>
      <w:r>
        <w:rPr>
          <w:rFonts w:ascii="XB Roya" w:hAnsi="XB Roya" w:cs="XB Roya"/>
          <w:sz w:val="28"/>
          <w:szCs w:val="28"/>
          <w:rtl/>
          <w:lang w:bidi="fa-IR"/>
        </w:rPr>
        <w:softHyphen/>
      </w:r>
      <w:r>
        <w:rPr>
          <w:rFonts w:ascii="XB Roya" w:hAnsi="XB Roya" w:cs="XB Roya" w:hint="cs"/>
          <w:sz w:val="28"/>
          <w:szCs w:val="28"/>
          <w:rtl/>
          <w:lang w:bidi="fa-IR"/>
        </w:rPr>
        <w:t>گیرد. این پروتکل سبب آن است</w:t>
      </w:r>
      <w:r w:rsidR="00644525">
        <w:rPr>
          <w:rFonts w:ascii="XB Roya" w:hAnsi="XB Roya" w:cs="XB Roya" w:hint="cs"/>
          <w:sz w:val="28"/>
          <w:szCs w:val="28"/>
          <w:rtl/>
          <w:lang w:bidi="fa-IR"/>
        </w:rPr>
        <w:t xml:space="preserve">، </w:t>
      </w:r>
      <w:r>
        <w:rPr>
          <w:rFonts w:ascii="XB Roya" w:hAnsi="XB Roya" w:cs="XB Roya" w:hint="cs"/>
          <w:sz w:val="28"/>
          <w:szCs w:val="28"/>
          <w:rtl/>
          <w:lang w:bidi="fa-IR"/>
        </w:rPr>
        <w:t>داده هایی که به شبکه عمومی (اینترنت) ارسال می</w:t>
      </w:r>
      <w:r>
        <w:rPr>
          <w:rFonts w:ascii="XB Roya" w:hAnsi="XB Roya" w:cs="XB Roya"/>
          <w:sz w:val="28"/>
          <w:szCs w:val="28"/>
          <w:rtl/>
          <w:lang w:bidi="fa-IR"/>
        </w:rPr>
        <w:softHyphen/>
      </w:r>
      <w:r>
        <w:rPr>
          <w:rFonts w:ascii="XB Roya" w:hAnsi="XB Roya" w:cs="XB Roya" w:hint="cs"/>
          <w:sz w:val="28"/>
          <w:szCs w:val="28"/>
          <w:rtl/>
          <w:lang w:bidi="fa-IR"/>
        </w:rPr>
        <w:t>شوند به صورت امن نگه داشته شو</w:t>
      </w:r>
      <w:r w:rsidR="00950D9F">
        <w:rPr>
          <w:rFonts w:ascii="XB Roya" w:hAnsi="XB Roya" w:cs="XB Roya" w:hint="cs"/>
          <w:sz w:val="28"/>
          <w:szCs w:val="28"/>
          <w:rtl/>
          <w:lang w:bidi="fa-IR"/>
        </w:rPr>
        <w:t>ن</w:t>
      </w:r>
      <w:r>
        <w:rPr>
          <w:rFonts w:ascii="XB Roya" w:hAnsi="XB Roya" w:cs="XB Roya" w:hint="cs"/>
          <w:sz w:val="28"/>
          <w:szCs w:val="28"/>
          <w:rtl/>
          <w:lang w:bidi="fa-IR"/>
        </w:rPr>
        <w:t>د.</w:t>
      </w:r>
      <w:r w:rsidR="00644525">
        <w:rPr>
          <w:rFonts w:ascii="XB Roya" w:hAnsi="XB Roya" w:cs="XB Roya" w:hint="cs"/>
          <w:sz w:val="28"/>
          <w:szCs w:val="28"/>
          <w:rtl/>
          <w:lang w:bidi="fa-IR"/>
        </w:rPr>
        <w:t xml:space="preserve"> ای پی سکِ</w:t>
      </w:r>
      <w:r w:rsidR="00407283">
        <w:rPr>
          <w:rFonts w:ascii="XB Roya" w:hAnsi="XB Roya" w:cs="XB Roya" w:hint="cs"/>
          <w:sz w:val="28"/>
          <w:szCs w:val="28"/>
          <w:rtl/>
          <w:lang w:bidi="fa-IR"/>
        </w:rPr>
        <w:t xml:space="preserve"> غالبا برای راه اندازی فناوری های </w:t>
      </w:r>
      <w:r w:rsidR="00407283">
        <w:rPr>
          <w:rFonts w:ascii="XB Roya" w:hAnsi="XB Roya" w:cs="XB Roya"/>
          <w:sz w:val="28"/>
          <w:szCs w:val="28"/>
          <w:lang w:bidi="fa-IR"/>
        </w:rPr>
        <w:t>VPN</w:t>
      </w:r>
      <w:r w:rsidR="00407283">
        <w:rPr>
          <w:rFonts w:ascii="XB Roya" w:hAnsi="XB Roya" w:cs="XB Roya" w:hint="cs"/>
          <w:sz w:val="28"/>
          <w:szCs w:val="28"/>
          <w:rtl/>
          <w:lang w:bidi="fa-IR"/>
        </w:rPr>
        <w:t xml:space="preserve"> که معمولا به احراز هویت </w:t>
      </w:r>
      <w:r w:rsidR="00407283">
        <w:rPr>
          <w:rStyle w:val="FootnoteReference"/>
          <w:rFonts w:ascii="XB Roya" w:hAnsi="XB Roya" w:cs="XB Roya"/>
          <w:sz w:val="28"/>
          <w:szCs w:val="28"/>
          <w:rtl/>
          <w:lang w:bidi="fa-IR"/>
        </w:rPr>
        <w:footnoteReference w:id="3"/>
      </w:r>
      <w:r w:rsidR="00407283">
        <w:rPr>
          <w:rFonts w:ascii="XB Roya" w:hAnsi="XB Roya" w:cs="XB Roya" w:hint="cs"/>
          <w:sz w:val="28"/>
          <w:szCs w:val="28"/>
          <w:rtl/>
          <w:lang w:bidi="fa-IR"/>
        </w:rPr>
        <w:t xml:space="preserve">و یکپارچگی </w:t>
      </w:r>
      <w:r w:rsidR="00407283">
        <w:rPr>
          <w:rStyle w:val="FootnoteReference"/>
          <w:rFonts w:ascii="XB Roya" w:hAnsi="XB Roya" w:cs="XB Roya"/>
          <w:sz w:val="28"/>
          <w:szCs w:val="28"/>
          <w:rtl/>
          <w:lang w:bidi="fa-IR"/>
        </w:rPr>
        <w:footnoteReference w:id="4"/>
      </w:r>
      <w:r w:rsidR="00407283">
        <w:rPr>
          <w:rFonts w:ascii="XB Roya" w:hAnsi="XB Roya" w:cs="XB Roya" w:hint="cs"/>
          <w:sz w:val="28"/>
          <w:szCs w:val="28"/>
          <w:rtl/>
          <w:lang w:bidi="fa-IR"/>
        </w:rPr>
        <w:t xml:space="preserve">و غیره مربوط است، </w:t>
      </w:r>
      <w:r w:rsidR="00407283">
        <w:rPr>
          <w:rFonts w:ascii="XB Roya" w:hAnsi="XB Roya" w:cs="XB Roya" w:hint="cs"/>
          <w:sz w:val="28"/>
          <w:szCs w:val="28"/>
          <w:rtl/>
          <w:lang w:bidi="fa-IR"/>
        </w:rPr>
        <w:t>با رمزنگری بسته های ای</w:t>
      </w:r>
      <w:r w:rsidR="00407283">
        <w:rPr>
          <w:rFonts w:ascii="XB Roya" w:hAnsi="XB Roya" w:cs="XB Roya"/>
          <w:sz w:val="28"/>
          <w:szCs w:val="28"/>
          <w:rtl/>
          <w:lang w:bidi="fa-IR"/>
        </w:rPr>
        <w:softHyphen/>
      </w:r>
      <w:r w:rsidR="00407283">
        <w:rPr>
          <w:rFonts w:ascii="XB Roya" w:hAnsi="XB Roya" w:cs="XB Roya" w:hint="cs"/>
          <w:sz w:val="28"/>
          <w:szCs w:val="28"/>
          <w:rtl/>
          <w:lang w:bidi="fa-IR"/>
        </w:rPr>
        <w:t xml:space="preserve">پی </w:t>
      </w:r>
      <w:r w:rsidR="00407283">
        <w:rPr>
          <w:rFonts w:ascii="XB Roya" w:hAnsi="XB Roya" w:cs="XB Roya" w:hint="cs"/>
          <w:sz w:val="28"/>
          <w:szCs w:val="28"/>
          <w:rtl/>
          <w:lang w:bidi="fa-IR"/>
        </w:rPr>
        <w:t>همراه با تایید اعتبار، استفاده می</w:t>
      </w:r>
      <w:r w:rsidR="00407283">
        <w:rPr>
          <w:rFonts w:ascii="XB Roya" w:hAnsi="XB Roya" w:cs="XB Roya"/>
          <w:sz w:val="28"/>
          <w:szCs w:val="28"/>
          <w:rtl/>
          <w:lang w:bidi="fa-IR"/>
        </w:rPr>
        <w:softHyphen/>
      </w:r>
      <w:r w:rsidR="00407283">
        <w:rPr>
          <w:rFonts w:ascii="XB Roya" w:hAnsi="XB Roya" w:cs="XB Roya" w:hint="cs"/>
          <w:sz w:val="28"/>
          <w:szCs w:val="28"/>
          <w:rtl/>
          <w:lang w:bidi="fa-IR"/>
        </w:rPr>
        <w:t>شود.</w:t>
      </w:r>
    </w:p>
    <w:p w14:paraId="5D65543C" w14:textId="57058545" w:rsidR="00A62AE3" w:rsidRDefault="00407283" w:rsidP="00A62AE3">
      <w:pPr>
        <w:bidi/>
        <w:spacing w:line="276" w:lineRule="auto"/>
        <w:ind w:firstLine="720"/>
        <w:jc w:val="both"/>
        <w:rPr>
          <w:rFonts w:ascii="XB Roya" w:hAnsi="XB Roya" w:cs="XB Roya" w:hint="cs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به همین ترتیب واژه های </w:t>
      </w:r>
      <w:r>
        <w:rPr>
          <w:rFonts w:ascii="XB Roya" w:hAnsi="XB Roya" w:cs="XB Roya"/>
          <w:sz w:val="28"/>
          <w:szCs w:val="28"/>
          <w:lang w:bidi="fa-IR"/>
        </w:rPr>
        <w:t>IPsec</w:t>
      </w: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 و </w:t>
      </w:r>
      <w:r>
        <w:rPr>
          <w:rFonts w:ascii="XB Roya" w:hAnsi="XB Roya" w:cs="XB Roya"/>
          <w:sz w:val="28"/>
          <w:szCs w:val="28"/>
          <w:lang w:bidi="fa-IR"/>
        </w:rPr>
        <w:t>IP</w:t>
      </w: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 مبتنی بر سرواژگان</w:t>
      </w:r>
      <w:r>
        <w:rPr>
          <w:rFonts w:ascii="XB Roya" w:hAnsi="XB Roya" w:cs="XB Roya"/>
          <w:sz w:val="28"/>
          <w:szCs w:val="28"/>
          <w:lang w:bidi="fa-IR"/>
        </w:rPr>
        <w:t xml:space="preserve">”Internet Protocol” </w:t>
      </w: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 و واژه </w:t>
      </w:r>
      <w:r>
        <w:rPr>
          <w:rFonts w:ascii="XB Roya" w:hAnsi="XB Roya" w:cs="XB Roya"/>
          <w:sz w:val="28"/>
          <w:szCs w:val="28"/>
          <w:lang w:bidi="fa-IR"/>
        </w:rPr>
        <w:t>sec</w:t>
      </w: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 بر واژه </w:t>
      </w:r>
      <w:r>
        <w:rPr>
          <w:rFonts w:ascii="XB Roya" w:hAnsi="XB Roya" w:cs="XB Roya"/>
          <w:sz w:val="28"/>
          <w:szCs w:val="28"/>
          <w:lang w:bidi="fa-IR"/>
        </w:rPr>
        <w:t>Security</w:t>
      </w: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 است، پروتکل آی</w:t>
      </w:r>
      <w:r>
        <w:rPr>
          <w:rFonts w:ascii="XB Roya" w:hAnsi="XB Roya" w:cs="XB Roya"/>
          <w:sz w:val="28"/>
          <w:szCs w:val="28"/>
          <w:rtl/>
          <w:lang w:bidi="fa-IR"/>
        </w:rPr>
        <w:softHyphen/>
      </w:r>
      <w:r>
        <w:rPr>
          <w:rFonts w:ascii="XB Roya" w:hAnsi="XB Roya" w:cs="XB Roya" w:hint="cs"/>
          <w:sz w:val="28"/>
          <w:szCs w:val="28"/>
          <w:rtl/>
          <w:lang w:bidi="fa-IR"/>
        </w:rPr>
        <w:t>پی مسیر اصلی پروتکل استفاده شده در شبکه جهانی اینترنت است، این پروتکل تعین میکند، دیتایی که قرار است هدایت شود از چه آدرس آی</w:t>
      </w:r>
      <w:r>
        <w:rPr>
          <w:rFonts w:ascii="XB Roya" w:hAnsi="XB Roya" w:cs="XB Roya"/>
          <w:sz w:val="28"/>
          <w:szCs w:val="28"/>
          <w:rtl/>
          <w:lang w:bidi="fa-IR"/>
        </w:rPr>
        <w:softHyphen/>
      </w:r>
      <w:r>
        <w:rPr>
          <w:rFonts w:ascii="XB Roya" w:hAnsi="XB Roya" w:cs="XB Roya" w:hint="cs"/>
          <w:sz w:val="28"/>
          <w:szCs w:val="28"/>
          <w:rtl/>
          <w:lang w:bidi="fa-IR"/>
        </w:rPr>
        <w:t>پی استفاده می</w:t>
      </w:r>
      <w:r>
        <w:rPr>
          <w:rFonts w:ascii="XB Roya" w:hAnsi="XB Roya" w:cs="XB Roya"/>
          <w:sz w:val="28"/>
          <w:szCs w:val="28"/>
          <w:rtl/>
          <w:lang w:bidi="fa-IR"/>
        </w:rPr>
        <w:softHyphen/>
      </w: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کند. </w:t>
      </w:r>
      <w:r>
        <w:rPr>
          <w:rFonts w:ascii="XB Roya" w:hAnsi="XB Roya" w:cs="XB Roya"/>
          <w:sz w:val="28"/>
          <w:szCs w:val="28"/>
          <w:lang w:bidi="fa-IR"/>
        </w:rPr>
        <w:t>IPsec</w:t>
      </w: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 امن است بخاطر این که این پروتکل رمزنگاری </w:t>
      </w:r>
      <w:r w:rsidR="007317F0">
        <w:rPr>
          <w:rStyle w:val="FootnoteReference"/>
          <w:rFonts w:ascii="XB Roya" w:hAnsi="XB Roya" w:cs="XB Roya"/>
          <w:sz w:val="28"/>
          <w:szCs w:val="28"/>
          <w:rtl/>
          <w:lang w:bidi="fa-IR"/>
        </w:rPr>
        <w:footnoteReference w:id="5"/>
      </w:r>
      <w:r>
        <w:rPr>
          <w:rFonts w:ascii="XB Roya" w:hAnsi="XB Roya" w:cs="XB Roya" w:hint="cs"/>
          <w:sz w:val="28"/>
          <w:szCs w:val="28"/>
          <w:rtl/>
          <w:lang w:bidi="fa-IR"/>
        </w:rPr>
        <w:t>هایی را به فرایند احراز هویت اضافه می</w:t>
      </w:r>
      <w:r>
        <w:rPr>
          <w:rFonts w:ascii="XB Roya" w:hAnsi="XB Roya" w:cs="XB Roya"/>
          <w:sz w:val="28"/>
          <w:szCs w:val="28"/>
          <w:rtl/>
          <w:lang w:bidi="fa-IR"/>
        </w:rPr>
        <w:softHyphen/>
      </w:r>
      <w:r>
        <w:rPr>
          <w:rFonts w:ascii="XB Roya" w:hAnsi="XB Roya" w:cs="XB Roya" w:hint="cs"/>
          <w:sz w:val="28"/>
          <w:szCs w:val="28"/>
          <w:rtl/>
          <w:lang w:bidi="fa-IR"/>
        </w:rPr>
        <w:t>کند.</w:t>
      </w:r>
      <w:r w:rsidR="00F52B3C">
        <w:rPr>
          <w:rFonts w:ascii="XB Roya" w:hAnsi="XB Roya" w:cs="XB Roya" w:hint="cs"/>
          <w:sz w:val="28"/>
          <w:szCs w:val="28"/>
          <w:rtl/>
          <w:lang w:bidi="fa-IR"/>
        </w:rPr>
        <w:t xml:space="preserve"> تمام فرایند های آی</w:t>
      </w:r>
      <w:r w:rsidR="00F52B3C">
        <w:rPr>
          <w:rFonts w:ascii="XB Roya" w:hAnsi="XB Roya" w:cs="XB Roya"/>
          <w:sz w:val="28"/>
          <w:szCs w:val="28"/>
          <w:rtl/>
          <w:lang w:bidi="fa-IR"/>
        </w:rPr>
        <w:softHyphen/>
      </w:r>
      <w:r w:rsidR="00F52B3C">
        <w:rPr>
          <w:rFonts w:ascii="XB Roya" w:hAnsi="XB Roya" w:cs="XB Roya" w:hint="cs"/>
          <w:sz w:val="28"/>
          <w:szCs w:val="28"/>
          <w:rtl/>
          <w:lang w:bidi="fa-IR"/>
        </w:rPr>
        <w:t xml:space="preserve">پی سک همه در قسمت لایه کاربردی استاندارد </w:t>
      </w:r>
      <w:r w:rsidR="00F52B3C">
        <w:rPr>
          <w:rFonts w:ascii="XB Roya" w:hAnsi="XB Roya" w:cs="XB Roya"/>
          <w:sz w:val="28"/>
          <w:szCs w:val="28"/>
          <w:lang w:bidi="fa-IR"/>
        </w:rPr>
        <w:t>OSI</w:t>
      </w:r>
      <w:r w:rsidR="00F52B3C">
        <w:rPr>
          <w:rFonts w:ascii="XB Roya" w:hAnsi="XB Roya" w:cs="XB Roya" w:hint="cs"/>
          <w:sz w:val="28"/>
          <w:szCs w:val="28"/>
          <w:rtl/>
          <w:lang w:bidi="fa-IR"/>
        </w:rPr>
        <w:t xml:space="preserve"> مورد استفاده قرار می</w:t>
      </w:r>
      <w:r w:rsidR="00F52B3C">
        <w:rPr>
          <w:rFonts w:ascii="XB Roya" w:hAnsi="XB Roya" w:cs="XB Roya"/>
          <w:sz w:val="28"/>
          <w:szCs w:val="28"/>
          <w:rtl/>
          <w:lang w:bidi="fa-IR"/>
        </w:rPr>
        <w:softHyphen/>
      </w:r>
      <w:r w:rsidR="00F52B3C">
        <w:rPr>
          <w:rFonts w:ascii="XB Roya" w:hAnsi="XB Roya" w:cs="XB Roya" w:hint="cs"/>
          <w:sz w:val="28"/>
          <w:szCs w:val="28"/>
          <w:rtl/>
          <w:lang w:bidi="fa-IR"/>
        </w:rPr>
        <w:t xml:space="preserve">گیرند تا رد و بدل اطلاعات بین مبدا و مقصد همگی به صورت امن، انجام شود که در این بین کسی نتواند شنودی در بین دیتا هایی در حال </w:t>
      </w:r>
      <w:r w:rsidR="00F52B3C">
        <w:rPr>
          <w:rFonts w:ascii="XB Roya" w:hAnsi="XB Roya" w:cs="XB Roya"/>
          <w:sz w:val="28"/>
          <w:szCs w:val="28"/>
          <w:lang w:bidi="fa-IR"/>
        </w:rPr>
        <w:t>Send</w:t>
      </w:r>
      <w:r w:rsidR="00F52B3C">
        <w:rPr>
          <w:rFonts w:ascii="XB Roya" w:hAnsi="XB Roya" w:cs="XB Roya" w:hint="cs"/>
          <w:sz w:val="28"/>
          <w:szCs w:val="28"/>
          <w:rtl/>
          <w:lang w:bidi="fa-IR"/>
        </w:rPr>
        <w:t xml:space="preserve"> و </w:t>
      </w:r>
      <w:r w:rsidR="00F52B3C">
        <w:rPr>
          <w:rFonts w:ascii="XB Roya" w:hAnsi="XB Roya" w:cs="XB Roya"/>
          <w:sz w:val="28"/>
          <w:szCs w:val="28"/>
          <w:lang w:bidi="fa-IR"/>
        </w:rPr>
        <w:t>receive</w:t>
      </w:r>
      <w:r w:rsidR="00F52B3C">
        <w:rPr>
          <w:rFonts w:ascii="XB Roya" w:hAnsi="XB Roya" w:cs="XB Roya" w:hint="cs"/>
          <w:sz w:val="28"/>
          <w:szCs w:val="28"/>
          <w:rtl/>
          <w:lang w:bidi="fa-IR"/>
        </w:rPr>
        <w:t xml:space="preserve"> کند</w:t>
      </w:r>
      <w:r w:rsidR="009037DF">
        <w:rPr>
          <w:rFonts w:ascii="XB Roya" w:hAnsi="XB Roya" w:cs="XB Roya"/>
          <w:sz w:val="28"/>
          <w:szCs w:val="28"/>
          <w:lang w:bidi="fa-IR"/>
        </w:rPr>
        <w:t>.</w:t>
      </w:r>
    </w:p>
    <w:p w14:paraId="14604B42" w14:textId="51357868" w:rsidR="00A62AE3" w:rsidRPr="006358B9" w:rsidRDefault="00A62AE3" w:rsidP="00A62AE3">
      <w:pPr>
        <w:bidi/>
        <w:spacing w:line="276" w:lineRule="auto"/>
        <w:jc w:val="both"/>
        <w:rPr>
          <w:rFonts w:ascii="XB Roya" w:hAnsi="XB Roya" w:cs="XB Roya"/>
          <w:b/>
          <w:bCs/>
          <w:color w:val="904788"/>
          <w:sz w:val="28"/>
          <w:szCs w:val="28"/>
          <w:rtl/>
          <w:lang w:bidi="fa-IR"/>
        </w:rPr>
      </w:pPr>
      <w:r w:rsidRPr="006358B9">
        <w:rPr>
          <w:rFonts w:ascii="XB Roya" w:hAnsi="XB Roya" w:cs="XB Roya" w:hint="cs"/>
          <w:b/>
          <w:bCs/>
          <w:color w:val="904788"/>
          <w:sz w:val="28"/>
          <w:szCs w:val="28"/>
          <w:rtl/>
          <w:lang w:bidi="fa-IR"/>
        </w:rPr>
        <w:t>ای پی سِک</w:t>
      </w:r>
      <w:r w:rsidRPr="006358B9">
        <w:rPr>
          <w:rStyle w:val="FootnoteReference"/>
          <w:rFonts w:ascii="XB Roya" w:hAnsi="XB Roya" w:cs="XB Roya"/>
          <w:b/>
          <w:bCs/>
          <w:color w:val="904788"/>
          <w:sz w:val="28"/>
          <w:szCs w:val="28"/>
          <w:rtl/>
          <w:lang w:bidi="fa-IR"/>
        </w:rPr>
        <w:footnoteReference w:id="6"/>
      </w:r>
      <w:r w:rsidRPr="006358B9">
        <w:rPr>
          <w:rFonts w:ascii="XB Roya" w:hAnsi="XB Roya" w:cs="XB Roya" w:hint="cs"/>
          <w:b/>
          <w:bCs/>
          <w:color w:val="904788"/>
          <w:sz w:val="28"/>
          <w:szCs w:val="28"/>
          <w:rtl/>
          <w:lang w:bidi="fa-IR"/>
        </w:rPr>
        <w:t xml:space="preserve"> </w:t>
      </w:r>
      <w:r>
        <w:rPr>
          <w:rFonts w:ascii="XB Roya" w:hAnsi="XB Roya" w:cs="XB Roya" w:hint="cs"/>
          <w:b/>
          <w:bCs/>
          <w:color w:val="904788"/>
          <w:sz w:val="28"/>
          <w:szCs w:val="28"/>
          <w:rtl/>
          <w:lang w:bidi="fa-IR"/>
        </w:rPr>
        <w:t>چگونه عمل می</w:t>
      </w:r>
      <w:r>
        <w:rPr>
          <w:rFonts w:ascii="XB Roya" w:hAnsi="XB Roya" w:cs="XB Roya"/>
          <w:b/>
          <w:bCs/>
          <w:color w:val="904788"/>
          <w:sz w:val="28"/>
          <w:szCs w:val="28"/>
          <w:rtl/>
          <w:lang w:bidi="fa-IR"/>
        </w:rPr>
        <w:softHyphen/>
      </w:r>
      <w:r>
        <w:rPr>
          <w:rFonts w:ascii="XB Roya" w:hAnsi="XB Roya" w:cs="XB Roya" w:hint="cs"/>
          <w:b/>
          <w:bCs/>
          <w:color w:val="904788"/>
          <w:sz w:val="28"/>
          <w:szCs w:val="28"/>
          <w:rtl/>
          <w:lang w:bidi="fa-IR"/>
        </w:rPr>
        <w:t>کند</w:t>
      </w:r>
      <w:r w:rsidRPr="006358B9">
        <w:rPr>
          <w:rFonts w:ascii="XB Roya" w:hAnsi="XB Roya" w:cs="XB Roya" w:hint="cs"/>
          <w:b/>
          <w:bCs/>
          <w:color w:val="904788"/>
          <w:sz w:val="28"/>
          <w:szCs w:val="28"/>
          <w:rtl/>
          <w:lang w:bidi="fa-IR"/>
        </w:rPr>
        <w:t>؟</w:t>
      </w:r>
    </w:p>
    <w:p w14:paraId="671878C8" w14:textId="2388E7C4" w:rsidR="00A62AE3" w:rsidRDefault="00A62AE3" w:rsidP="00A62AE3">
      <w:pPr>
        <w:bidi/>
        <w:spacing w:line="276" w:lineRule="auto"/>
        <w:jc w:val="both"/>
        <w:rPr>
          <w:rFonts w:ascii="XB Roya" w:hAnsi="XB Roya" w:cs="XB Roya"/>
          <w:sz w:val="28"/>
          <w:szCs w:val="28"/>
          <w:rtl/>
          <w:lang w:bidi="fa-IR"/>
        </w:rPr>
      </w:pPr>
      <w:r w:rsidRPr="00FB410D">
        <w:rPr>
          <w:rFonts w:ascii="XB Roya" w:hAnsi="XB Roya" w:cs="XB Roya"/>
          <w:b/>
          <w:bCs/>
          <w:sz w:val="28"/>
          <w:szCs w:val="28"/>
          <w:rtl/>
          <w:lang w:bidi="fa-IR"/>
        </w:rPr>
        <w:tab/>
      </w:r>
      <w:r w:rsidRPr="00FB410D">
        <w:rPr>
          <w:rFonts w:ascii="XB Roya" w:hAnsi="XB Roya" w:cs="XB Roya" w:hint="cs"/>
          <w:b/>
          <w:bCs/>
          <w:sz w:val="28"/>
          <w:szCs w:val="28"/>
          <w:rtl/>
          <w:lang w:bidi="fa-IR"/>
        </w:rPr>
        <w:t>تعویض کلید ها:</w:t>
      </w: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 کلید ها بسیار مورد نیاز و لازم هستند تا بتوانیم فرایند رمزنگاری را انجام دهیم. یک کلید رشته ای رندم از حروف مختلف است که برای قفل کردن یا رمزنگاری و </w:t>
      </w:r>
      <w:r w:rsidR="00673BE0">
        <w:rPr>
          <w:rFonts w:ascii="XB Roya" w:hAnsi="XB Roya" w:cs="XB Roya" w:hint="cs"/>
          <w:sz w:val="28"/>
          <w:szCs w:val="28"/>
          <w:rtl/>
          <w:lang w:bidi="fa-IR"/>
        </w:rPr>
        <w:t xml:space="preserve">رمزگشایی (باز کردن) </w:t>
      </w:r>
      <w:r>
        <w:rPr>
          <w:rFonts w:ascii="XB Roya" w:hAnsi="XB Roya" w:cs="XB Roya" w:hint="cs"/>
          <w:sz w:val="28"/>
          <w:szCs w:val="28"/>
          <w:rtl/>
          <w:lang w:bidi="fa-IR"/>
        </w:rPr>
        <w:t>پیام ها، استفاده می</w:t>
      </w:r>
      <w:r>
        <w:rPr>
          <w:rFonts w:ascii="XB Roya" w:hAnsi="XB Roya" w:cs="XB Roya"/>
          <w:sz w:val="28"/>
          <w:szCs w:val="28"/>
          <w:rtl/>
          <w:lang w:bidi="fa-IR"/>
        </w:rPr>
        <w:softHyphen/>
      </w:r>
      <w:r>
        <w:rPr>
          <w:rFonts w:ascii="XB Roya" w:hAnsi="XB Roya" w:cs="XB Roya" w:hint="cs"/>
          <w:sz w:val="28"/>
          <w:szCs w:val="28"/>
          <w:rtl/>
          <w:lang w:bidi="fa-IR"/>
        </w:rPr>
        <w:t>شود</w:t>
      </w:r>
      <w:r w:rsidR="00673BE0">
        <w:rPr>
          <w:rFonts w:ascii="XB Roya" w:hAnsi="XB Roya" w:cs="XB Roya" w:hint="cs"/>
          <w:sz w:val="28"/>
          <w:szCs w:val="28"/>
          <w:rtl/>
          <w:lang w:bidi="fa-IR"/>
        </w:rPr>
        <w:t xml:space="preserve">. </w:t>
      </w:r>
      <w:r w:rsidR="00673BE0">
        <w:rPr>
          <w:rFonts w:ascii="XB Roya" w:hAnsi="XB Roya" w:cs="XB Roya"/>
          <w:sz w:val="28"/>
          <w:szCs w:val="28"/>
          <w:lang w:bidi="fa-IR"/>
        </w:rPr>
        <w:t>IPsec</w:t>
      </w:r>
      <w:r w:rsidR="00673BE0">
        <w:rPr>
          <w:rFonts w:ascii="XB Roya" w:hAnsi="XB Roya" w:cs="XB Roya" w:hint="cs"/>
          <w:sz w:val="28"/>
          <w:szCs w:val="28"/>
          <w:rtl/>
          <w:lang w:bidi="fa-IR"/>
        </w:rPr>
        <w:t xml:space="preserve"> کلید هایی را با یک </w:t>
      </w:r>
      <w:r w:rsidR="00673BE0">
        <w:rPr>
          <w:rFonts w:ascii="XB Roya" w:hAnsi="XB Roya" w:cs="XB Roya" w:hint="cs"/>
          <w:sz w:val="28"/>
          <w:szCs w:val="28"/>
          <w:rtl/>
          <w:lang w:bidi="fa-IR"/>
        </w:rPr>
        <w:lastRenderedPageBreak/>
        <w:t>تعویض بین دستگاه های متصل، تنظیم و کنترل می</w:t>
      </w:r>
      <w:r w:rsidR="00673BE0">
        <w:rPr>
          <w:rFonts w:ascii="XB Roya" w:hAnsi="XB Roya" w:cs="XB Roya"/>
          <w:sz w:val="28"/>
          <w:szCs w:val="28"/>
          <w:rtl/>
          <w:lang w:bidi="fa-IR"/>
        </w:rPr>
        <w:softHyphen/>
      </w:r>
      <w:r w:rsidR="00673BE0">
        <w:rPr>
          <w:rFonts w:ascii="XB Roya" w:hAnsi="XB Roya" w:cs="XB Roya" w:hint="cs"/>
          <w:sz w:val="28"/>
          <w:szCs w:val="28"/>
          <w:rtl/>
          <w:lang w:bidi="fa-IR"/>
        </w:rPr>
        <w:t>کند، به همین خاطر هر دستگاهی میتواند پیام دیگر دستگاه ها را رمزگشایی کند.</w:t>
      </w:r>
    </w:p>
    <w:p w14:paraId="56301CA0" w14:textId="0EC6F879" w:rsidR="00F72AAF" w:rsidRDefault="00F72AAF" w:rsidP="00F72AAF">
      <w:pPr>
        <w:bidi/>
        <w:spacing w:line="276" w:lineRule="auto"/>
        <w:jc w:val="both"/>
        <w:rPr>
          <w:rFonts w:ascii="XB Roya" w:hAnsi="XB Roya" w:cs="XB Roya"/>
          <w:sz w:val="28"/>
          <w:szCs w:val="28"/>
          <w:rtl/>
          <w:lang w:bidi="fa-IR"/>
        </w:rPr>
      </w:pPr>
    </w:p>
    <w:p w14:paraId="6426B7DA" w14:textId="6F3E4DB2" w:rsidR="00BC1342" w:rsidRDefault="00AD7344" w:rsidP="00AD7344">
      <w:pPr>
        <w:bidi/>
        <w:spacing w:line="276" w:lineRule="auto"/>
        <w:ind w:firstLine="720"/>
        <w:jc w:val="both"/>
        <w:rPr>
          <w:rFonts w:ascii="XB Roya" w:hAnsi="XB Roya" w:cs="XB Roya" w:hint="cs"/>
          <w:sz w:val="28"/>
          <w:szCs w:val="28"/>
          <w:rtl/>
          <w:lang w:bidi="fa-IR"/>
        </w:rPr>
      </w:pPr>
      <w:r w:rsidRPr="00993EAF">
        <w:rPr>
          <w:rFonts w:ascii="XB Roya" w:hAnsi="XB Roya" w:cs="XB Roya"/>
          <w:b/>
          <w:bCs/>
          <w:sz w:val="28"/>
          <w:szCs w:val="28"/>
          <w:lang w:bidi="fa-IR"/>
        </w:rPr>
        <w:t>packet</w:t>
      </w:r>
      <w:r>
        <w:rPr>
          <w:rFonts w:ascii="XB Roya" w:hAnsi="XB Roya" w:cs="XB Roya"/>
          <w:sz w:val="28"/>
          <w:szCs w:val="28"/>
          <w:lang w:bidi="fa-IR"/>
        </w:rPr>
        <w:t xml:space="preserve"> </w:t>
      </w:r>
      <w:proofErr w:type="gramStart"/>
      <w:r w:rsidRPr="00993EAF">
        <w:rPr>
          <w:rFonts w:ascii="XB Roya" w:hAnsi="XB Roya" w:cs="XB Roya"/>
          <w:b/>
          <w:bCs/>
          <w:sz w:val="28"/>
          <w:szCs w:val="28"/>
          <w:lang w:bidi="fa-IR"/>
        </w:rPr>
        <w:t xml:space="preserve">header </w:t>
      </w:r>
      <w:r w:rsidRPr="00993EAF">
        <w:rPr>
          <w:rFonts w:ascii="XB Roya" w:hAnsi="XB Roya" w:cs="XB Roya" w:hint="cs"/>
          <w:b/>
          <w:bCs/>
          <w:sz w:val="28"/>
          <w:szCs w:val="28"/>
          <w:rtl/>
          <w:lang w:bidi="fa-IR"/>
        </w:rPr>
        <w:t xml:space="preserve"> و</w:t>
      </w:r>
      <w:proofErr w:type="gramEnd"/>
      <w:r w:rsidRPr="00993EAF">
        <w:rPr>
          <w:rFonts w:ascii="XB Roya" w:hAnsi="XB Roya" w:cs="XB Roya" w:hint="cs"/>
          <w:b/>
          <w:bCs/>
          <w:sz w:val="28"/>
          <w:szCs w:val="28"/>
          <w:rtl/>
          <w:lang w:bidi="fa-IR"/>
        </w:rPr>
        <w:t xml:space="preserve"> </w:t>
      </w:r>
      <w:r w:rsidRPr="00993EAF">
        <w:rPr>
          <w:rFonts w:ascii="XB Roya" w:hAnsi="XB Roya" w:cs="XB Roya"/>
          <w:b/>
          <w:bCs/>
          <w:sz w:val="28"/>
          <w:szCs w:val="28"/>
          <w:lang w:bidi="fa-IR"/>
        </w:rPr>
        <w:t>trailers</w:t>
      </w:r>
      <w:r w:rsidRPr="00993EAF">
        <w:rPr>
          <w:rFonts w:ascii="XB Roya" w:hAnsi="XB Roya" w:cs="XB Roya" w:hint="cs"/>
          <w:b/>
          <w:bCs/>
          <w:sz w:val="28"/>
          <w:szCs w:val="28"/>
          <w:rtl/>
          <w:lang w:bidi="fa-IR"/>
        </w:rPr>
        <w:t xml:space="preserve">: </w:t>
      </w:r>
      <w:r w:rsidR="00BC1342">
        <w:rPr>
          <w:rFonts w:ascii="XB Roya" w:hAnsi="XB Roya" w:cs="XB Roya" w:hint="cs"/>
          <w:sz w:val="28"/>
          <w:szCs w:val="28"/>
          <w:rtl/>
          <w:lang w:bidi="fa-IR"/>
        </w:rPr>
        <w:t>تمام دیتا هایی که در یک شبکه ارسال میشود به قطعه های کوچکی به نام پکت در لایه شبکه تقسیم می</w:t>
      </w:r>
      <w:r w:rsidR="00BC1342">
        <w:rPr>
          <w:rFonts w:ascii="XB Roya" w:hAnsi="XB Roya" w:cs="XB Roya"/>
          <w:sz w:val="28"/>
          <w:szCs w:val="28"/>
          <w:rtl/>
          <w:lang w:bidi="fa-IR"/>
        </w:rPr>
        <w:softHyphen/>
      </w:r>
      <w:r w:rsidR="00BC1342">
        <w:rPr>
          <w:rFonts w:ascii="XB Roya" w:hAnsi="XB Roya" w:cs="XB Roya" w:hint="cs"/>
          <w:sz w:val="28"/>
          <w:szCs w:val="28"/>
          <w:rtl/>
          <w:lang w:bidi="fa-IR"/>
        </w:rPr>
        <w:t xml:space="preserve">شوند. پکت ها دارای یک پی لود یا هدر یا اطلاعاتی در مورد داده ای که کامپیوتر ها دریافت میکنند </w:t>
      </w:r>
      <w:r w:rsidR="00F63BEA">
        <w:rPr>
          <w:rFonts w:ascii="XB Roya" w:hAnsi="XB Roya" w:cs="XB Roya" w:hint="cs"/>
          <w:sz w:val="28"/>
          <w:szCs w:val="28"/>
          <w:rtl/>
          <w:lang w:bidi="fa-IR"/>
        </w:rPr>
        <w:t>و چگونگی استفاده آنها، هستند.ای</w:t>
      </w:r>
      <w:r w:rsidR="00F63BEA">
        <w:rPr>
          <w:rFonts w:ascii="XB Roya" w:hAnsi="XB Roya" w:cs="XB Roya"/>
          <w:sz w:val="28"/>
          <w:szCs w:val="28"/>
          <w:rtl/>
          <w:lang w:bidi="fa-IR"/>
        </w:rPr>
        <w:softHyphen/>
      </w:r>
      <w:r w:rsidR="00F63BEA">
        <w:rPr>
          <w:rFonts w:ascii="XB Roya" w:hAnsi="XB Roya" w:cs="XB Roya" w:hint="cs"/>
          <w:sz w:val="28"/>
          <w:szCs w:val="28"/>
          <w:rtl/>
          <w:lang w:bidi="fa-IR"/>
        </w:rPr>
        <w:t>پی سک تعدادی هدر به پکت هایی که حاوی احراز هویت و رمزنگاری داده ها هستند اضافه می</w:t>
      </w:r>
      <w:r w:rsidR="00F63BEA">
        <w:rPr>
          <w:rFonts w:ascii="XB Roya" w:hAnsi="XB Roya" w:cs="XB Roya"/>
          <w:sz w:val="28"/>
          <w:szCs w:val="28"/>
          <w:rtl/>
          <w:lang w:bidi="fa-IR"/>
        </w:rPr>
        <w:softHyphen/>
      </w:r>
      <w:r w:rsidR="00F63BEA">
        <w:rPr>
          <w:rFonts w:ascii="XB Roya" w:hAnsi="XB Roya" w:cs="XB Roya" w:hint="cs"/>
          <w:sz w:val="28"/>
          <w:szCs w:val="28"/>
          <w:rtl/>
          <w:lang w:bidi="fa-IR"/>
        </w:rPr>
        <w:t xml:space="preserve">کند. </w:t>
      </w:r>
    </w:p>
    <w:p w14:paraId="5ACEDF26" w14:textId="3046AEB8" w:rsidR="00F72AAF" w:rsidRDefault="00553CF5" w:rsidP="00F72AAF">
      <w:pPr>
        <w:bidi/>
        <w:spacing w:line="276" w:lineRule="auto"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/>
          <w:sz w:val="28"/>
          <w:szCs w:val="28"/>
          <w:rtl/>
          <w:lang w:bidi="fa-IR"/>
        </w:rPr>
        <w:tab/>
      </w:r>
      <w:r w:rsidRPr="009D1A93">
        <w:rPr>
          <w:rFonts w:ascii="XB Roya" w:hAnsi="XB Roya" w:cs="XB Roya" w:hint="cs"/>
          <w:b/>
          <w:bCs/>
          <w:sz w:val="28"/>
          <w:szCs w:val="28"/>
          <w:rtl/>
          <w:lang w:bidi="fa-IR"/>
        </w:rPr>
        <w:t>احراز</w:t>
      </w: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 </w:t>
      </w:r>
      <w:r w:rsidRPr="009D1A93">
        <w:rPr>
          <w:rFonts w:ascii="XB Roya" w:hAnsi="XB Roya" w:cs="XB Roya" w:hint="cs"/>
          <w:b/>
          <w:bCs/>
          <w:sz w:val="28"/>
          <w:szCs w:val="28"/>
          <w:rtl/>
          <w:lang w:bidi="fa-IR"/>
        </w:rPr>
        <w:t>هویت:</w:t>
      </w: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 </w:t>
      </w:r>
      <w:r w:rsidR="00CD6C7B">
        <w:rPr>
          <w:rFonts w:ascii="XB Roya" w:hAnsi="XB Roya" w:cs="XB Roya" w:hint="cs"/>
          <w:sz w:val="28"/>
          <w:szCs w:val="28"/>
          <w:rtl/>
          <w:lang w:bidi="fa-IR"/>
        </w:rPr>
        <w:t>ای</w:t>
      </w:r>
      <w:r w:rsidR="009D1A93">
        <w:rPr>
          <w:rFonts w:ascii="XB Roya" w:hAnsi="XB Roya" w:cs="XB Roya" w:hint="cs"/>
          <w:sz w:val="28"/>
          <w:szCs w:val="28"/>
          <w:rtl/>
          <w:lang w:bidi="fa-IR"/>
        </w:rPr>
        <w:t xml:space="preserve"> </w:t>
      </w:r>
      <w:r w:rsidR="00CD6C7B">
        <w:rPr>
          <w:rFonts w:ascii="XB Roya" w:hAnsi="XB Roya" w:cs="XB Roya" w:hint="cs"/>
          <w:sz w:val="28"/>
          <w:szCs w:val="28"/>
          <w:rtl/>
          <w:lang w:bidi="fa-IR"/>
        </w:rPr>
        <w:t>پی سک احراز هویت هایی برای هر پکت ارائه می</w:t>
      </w:r>
      <w:r w:rsidR="00CD6C7B">
        <w:rPr>
          <w:rFonts w:ascii="XB Roya" w:hAnsi="XB Roya" w:cs="XB Roya"/>
          <w:sz w:val="28"/>
          <w:szCs w:val="28"/>
          <w:rtl/>
          <w:lang w:bidi="fa-IR"/>
        </w:rPr>
        <w:softHyphen/>
      </w:r>
      <w:r w:rsidR="00CD6C7B">
        <w:rPr>
          <w:rFonts w:ascii="XB Roya" w:hAnsi="XB Roya" w:cs="XB Roya" w:hint="cs"/>
          <w:sz w:val="28"/>
          <w:szCs w:val="28"/>
          <w:rtl/>
          <w:lang w:bidi="fa-IR"/>
        </w:rPr>
        <w:t>دهد مانند یک مهر برای هر ایتم جمع آوری شده. این عمل باعث می</w:t>
      </w:r>
      <w:r w:rsidR="00CD6C7B">
        <w:rPr>
          <w:rFonts w:ascii="XB Roya" w:hAnsi="XB Roya" w:cs="XB Roya"/>
          <w:sz w:val="28"/>
          <w:szCs w:val="28"/>
          <w:rtl/>
          <w:lang w:bidi="fa-IR"/>
        </w:rPr>
        <w:softHyphen/>
      </w:r>
      <w:r w:rsidR="00CD6C7B">
        <w:rPr>
          <w:rFonts w:ascii="XB Roya" w:hAnsi="XB Roya" w:cs="XB Roya" w:hint="cs"/>
          <w:sz w:val="28"/>
          <w:szCs w:val="28"/>
          <w:rtl/>
          <w:lang w:bidi="fa-IR"/>
        </w:rPr>
        <w:t xml:space="preserve">شود تا </w:t>
      </w:r>
      <w:r w:rsidR="000904C6">
        <w:rPr>
          <w:rFonts w:ascii="XB Roya" w:hAnsi="XB Roya" w:cs="XB Roya" w:hint="cs"/>
          <w:sz w:val="28"/>
          <w:szCs w:val="28"/>
          <w:rtl/>
          <w:lang w:bidi="fa-IR"/>
        </w:rPr>
        <w:t>پکت</w:t>
      </w:r>
      <w:r w:rsidR="00CD6C7B">
        <w:rPr>
          <w:rFonts w:ascii="XB Roya" w:hAnsi="XB Roya" w:cs="XB Roya" w:hint="cs"/>
          <w:sz w:val="28"/>
          <w:szCs w:val="28"/>
          <w:rtl/>
          <w:lang w:bidi="fa-IR"/>
        </w:rPr>
        <w:t xml:space="preserve"> ها اعتماد زیادی از مبدا داشته باشند که در طی مسیر توسط حمله کنندگان مورد نقض امنیت قرار نگیرد.</w:t>
      </w:r>
    </w:p>
    <w:p w14:paraId="333B98EE" w14:textId="682EFE40" w:rsidR="009D1A93" w:rsidRDefault="00F00948" w:rsidP="009D1A93">
      <w:pPr>
        <w:bidi/>
        <w:spacing w:line="276" w:lineRule="auto"/>
        <w:jc w:val="both"/>
        <w:rPr>
          <w:rFonts w:ascii="XB Roya" w:hAnsi="XB Roya" w:cs="XB Roya" w:hint="cs"/>
          <w:sz w:val="28"/>
          <w:szCs w:val="28"/>
          <w:rtl/>
          <w:lang w:bidi="fa-IR"/>
        </w:rPr>
      </w:pPr>
      <w:r>
        <w:rPr>
          <w:rFonts w:ascii="XB Roya" w:hAnsi="XB Roya" w:cs="XB Roya"/>
          <w:sz w:val="28"/>
          <w:szCs w:val="28"/>
          <w:rtl/>
          <w:lang w:bidi="fa-IR"/>
        </w:rPr>
        <w:tab/>
      </w:r>
      <w:r w:rsidRPr="00995BD6">
        <w:rPr>
          <w:rFonts w:ascii="XB Roya" w:hAnsi="XB Roya" w:cs="XB Roya" w:hint="cs"/>
          <w:b/>
          <w:bCs/>
          <w:sz w:val="28"/>
          <w:szCs w:val="28"/>
          <w:rtl/>
          <w:lang w:bidi="fa-IR"/>
        </w:rPr>
        <w:t>انتقال</w:t>
      </w:r>
      <w:r>
        <w:rPr>
          <w:rStyle w:val="FootnoteReference"/>
          <w:rFonts w:ascii="XB Roya" w:hAnsi="XB Roya" w:cs="XB Roya"/>
          <w:sz w:val="28"/>
          <w:szCs w:val="28"/>
          <w:rtl/>
          <w:lang w:bidi="fa-IR"/>
        </w:rPr>
        <w:footnoteReference w:id="7"/>
      </w: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: </w:t>
      </w:r>
      <w:r w:rsidR="00995BD6">
        <w:rPr>
          <w:rFonts w:ascii="XB Roya" w:hAnsi="XB Roya" w:cs="XB Roya" w:hint="cs"/>
          <w:sz w:val="28"/>
          <w:szCs w:val="28"/>
          <w:rtl/>
          <w:lang w:bidi="fa-IR"/>
        </w:rPr>
        <w:t xml:space="preserve">بسته های رمزنگاری شده </w:t>
      </w:r>
      <w:r w:rsidR="00995BD6">
        <w:rPr>
          <w:rFonts w:ascii="XB Roya" w:hAnsi="XB Roya" w:cs="XB Roya"/>
          <w:sz w:val="28"/>
          <w:szCs w:val="28"/>
          <w:lang w:bidi="fa-IR"/>
        </w:rPr>
        <w:t>IPsec</w:t>
      </w:r>
      <w:r w:rsidR="00995BD6">
        <w:rPr>
          <w:rFonts w:ascii="XB Roya" w:hAnsi="XB Roya" w:cs="XB Roya" w:hint="cs"/>
          <w:sz w:val="28"/>
          <w:szCs w:val="28"/>
          <w:rtl/>
          <w:lang w:bidi="fa-IR"/>
        </w:rPr>
        <w:t xml:space="preserve"> با استفاده از یک پروتکل انتقال و حمل و نقل در سراسر یک یا چند شبکه خود </w:t>
      </w:r>
      <w:r w:rsidR="002D0BB8">
        <w:rPr>
          <w:rFonts w:ascii="XB Roya" w:hAnsi="XB Roya" w:cs="XB Roya" w:hint="cs"/>
          <w:sz w:val="28"/>
          <w:szCs w:val="28"/>
          <w:rtl/>
          <w:lang w:bidi="fa-IR"/>
        </w:rPr>
        <w:t>عبور</w:t>
      </w:r>
      <w:r w:rsidR="00995BD6">
        <w:rPr>
          <w:rFonts w:ascii="XB Roya" w:hAnsi="XB Roya" w:cs="XB Roya" w:hint="cs"/>
          <w:sz w:val="28"/>
          <w:szCs w:val="28"/>
          <w:rtl/>
          <w:lang w:bidi="fa-IR"/>
        </w:rPr>
        <w:t xml:space="preserve"> می</w:t>
      </w:r>
      <w:r w:rsidR="00995BD6">
        <w:rPr>
          <w:rFonts w:ascii="XB Roya" w:hAnsi="XB Roya" w:cs="XB Roya"/>
          <w:sz w:val="28"/>
          <w:szCs w:val="28"/>
          <w:rtl/>
          <w:lang w:bidi="fa-IR"/>
        </w:rPr>
        <w:softHyphen/>
      </w:r>
      <w:r w:rsidR="00995BD6">
        <w:rPr>
          <w:rFonts w:ascii="XB Roya" w:hAnsi="XB Roya" w:cs="XB Roya" w:hint="cs"/>
          <w:sz w:val="28"/>
          <w:szCs w:val="28"/>
          <w:rtl/>
          <w:lang w:bidi="fa-IR"/>
        </w:rPr>
        <w:t>کنند.</w:t>
      </w:r>
      <w:r w:rsidR="00E96CEC">
        <w:rPr>
          <w:rFonts w:ascii="XB Roya" w:hAnsi="XB Roya" w:cs="XB Roya" w:hint="cs"/>
          <w:sz w:val="28"/>
          <w:szCs w:val="28"/>
          <w:rtl/>
          <w:lang w:bidi="fa-IR"/>
        </w:rPr>
        <w:t xml:space="preserve"> به خاطر این رمزنگاری ترافیک هایی که ناشی از آی</w:t>
      </w:r>
      <w:r w:rsidR="00E96CEC">
        <w:rPr>
          <w:rFonts w:ascii="XB Roya" w:hAnsi="XB Roya" w:cs="XB Roya"/>
          <w:sz w:val="28"/>
          <w:szCs w:val="28"/>
          <w:rtl/>
          <w:lang w:bidi="fa-IR"/>
        </w:rPr>
        <w:softHyphen/>
      </w:r>
      <w:r w:rsidR="00E96CEC">
        <w:rPr>
          <w:rFonts w:ascii="XB Roya" w:hAnsi="XB Roya" w:cs="XB Roya" w:hint="cs"/>
          <w:sz w:val="28"/>
          <w:szCs w:val="28"/>
          <w:rtl/>
          <w:lang w:bidi="fa-IR"/>
        </w:rPr>
        <w:t>پی سک هستند با ترافیک های آی</w:t>
      </w:r>
      <w:r w:rsidR="00E96CEC">
        <w:rPr>
          <w:rFonts w:ascii="XB Roya" w:hAnsi="XB Roya" w:cs="XB Roya"/>
          <w:sz w:val="28"/>
          <w:szCs w:val="28"/>
          <w:rtl/>
          <w:lang w:bidi="fa-IR"/>
        </w:rPr>
        <w:softHyphen/>
      </w:r>
      <w:r w:rsidR="00E96CEC">
        <w:rPr>
          <w:rFonts w:ascii="XB Roya" w:hAnsi="XB Roya" w:cs="XB Roya" w:hint="cs"/>
          <w:sz w:val="28"/>
          <w:szCs w:val="28"/>
          <w:rtl/>
          <w:lang w:bidi="fa-IR"/>
        </w:rPr>
        <w:t>پی که به صورت عادی می</w:t>
      </w:r>
      <w:r w:rsidR="00E96CEC">
        <w:rPr>
          <w:rFonts w:ascii="XB Roya" w:hAnsi="XB Roya" w:cs="XB Roya"/>
          <w:sz w:val="28"/>
          <w:szCs w:val="28"/>
          <w:rtl/>
          <w:lang w:bidi="fa-IR"/>
        </w:rPr>
        <w:softHyphen/>
      </w:r>
      <w:r w:rsidR="00E96CEC">
        <w:rPr>
          <w:rFonts w:ascii="XB Roya" w:hAnsi="XB Roya" w:cs="XB Roya" w:hint="cs"/>
          <w:sz w:val="28"/>
          <w:szCs w:val="28"/>
          <w:rtl/>
          <w:lang w:bidi="fa-IR"/>
        </w:rPr>
        <w:t xml:space="preserve">باشد </w:t>
      </w:r>
      <w:r w:rsidR="00160D60">
        <w:rPr>
          <w:rFonts w:ascii="XB Roya" w:hAnsi="XB Roya" w:cs="XB Roya" w:hint="cs"/>
          <w:sz w:val="28"/>
          <w:szCs w:val="28"/>
          <w:rtl/>
          <w:lang w:bidi="fa-IR"/>
        </w:rPr>
        <w:t xml:space="preserve">که معمولا </w:t>
      </w:r>
      <w:r w:rsidR="00592FB4">
        <w:rPr>
          <w:rFonts w:ascii="XB Roya" w:hAnsi="XB Roya" w:cs="XB Roya" w:hint="cs"/>
          <w:sz w:val="28"/>
          <w:szCs w:val="28"/>
          <w:rtl/>
          <w:lang w:bidi="fa-IR"/>
        </w:rPr>
        <w:t xml:space="preserve">هم </w:t>
      </w:r>
      <w:r w:rsidR="00160D60">
        <w:rPr>
          <w:rFonts w:ascii="XB Roya" w:hAnsi="XB Roya" w:cs="XB Roya" w:hint="cs"/>
          <w:sz w:val="28"/>
          <w:szCs w:val="28"/>
          <w:rtl/>
          <w:lang w:bidi="fa-IR"/>
        </w:rPr>
        <w:t xml:space="preserve">از پروتکل </w:t>
      </w:r>
      <w:r w:rsidR="00160D60">
        <w:rPr>
          <w:rFonts w:ascii="XB Roya" w:hAnsi="XB Roya" w:cs="XB Roya"/>
          <w:sz w:val="28"/>
          <w:szCs w:val="28"/>
          <w:lang w:bidi="fa-IR"/>
        </w:rPr>
        <w:t>UDP</w:t>
      </w:r>
      <w:r w:rsidR="00592FB4">
        <w:rPr>
          <w:rFonts w:ascii="XB Roya" w:hAnsi="XB Roya" w:cs="XB Roya" w:hint="cs"/>
          <w:sz w:val="28"/>
          <w:szCs w:val="28"/>
          <w:rtl/>
          <w:lang w:bidi="fa-IR"/>
        </w:rPr>
        <w:t xml:space="preserve"> بجای </w:t>
      </w:r>
      <w:r w:rsidR="00592FB4">
        <w:rPr>
          <w:rFonts w:ascii="XB Roya" w:hAnsi="XB Roya" w:cs="XB Roya"/>
          <w:sz w:val="28"/>
          <w:szCs w:val="28"/>
          <w:lang w:bidi="fa-IR"/>
        </w:rPr>
        <w:t>TCP</w:t>
      </w:r>
      <w:r w:rsidR="00160D60">
        <w:rPr>
          <w:rFonts w:ascii="XB Roya" w:hAnsi="XB Roya" w:cs="XB Roya" w:hint="cs"/>
          <w:sz w:val="28"/>
          <w:szCs w:val="28"/>
          <w:rtl/>
          <w:lang w:bidi="fa-IR"/>
        </w:rPr>
        <w:t xml:space="preserve"> برای انتقال داده ها استفاده می</w:t>
      </w:r>
      <w:r w:rsidR="00160D60">
        <w:rPr>
          <w:rFonts w:ascii="XB Roya" w:hAnsi="XB Roya" w:cs="XB Roya"/>
          <w:sz w:val="28"/>
          <w:szCs w:val="28"/>
          <w:rtl/>
          <w:lang w:bidi="fa-IR"/>
        </w:rPr>
        <w:softHyphen/>
      </w:r>
      <w:r w:rsidR="00160D60">
        <w:rPr>
          <w:rFonts w:ascii="XB Roya" w:hAnsi="XB Roya" w:cs="XB Roya" w:hint="cs"/>
          <w:sz w:val="28"/>
          <w:szCs w:val="28"/>
          <w:rtl/>
          <w:lang w:bidi="fa-IR"/>
        </w:rPr>
        <w:t>کنند</w:t>
      </w:r>
      <w:r w:rsidR="00160D60">
        <w:rPr>
          <w:rFonts w:ascii="XB Roya" w:hAnsi="XB Roya" w:cs="XB Roya" w:hint="cs"/>
          <w:sz w:val="28"/>
          <w:szCs w:val="28"/>
          <w:rtl/>
          <w:lang w:bidi="fa-IR"/>
        </w:rPr>
        <w:t xml:space="preserve">، </w:t>
      </w:r>
      <w:r w:rsidR="00E96CEC">
        <w:rPr>
          <w:rFonts w:ascii="XB Roya" w:hAnsi="XB Roya" w:cs="XB Roya" w:hint="cs"/>
          <w:sz w:val="28"/>
          <w:szCs w:val="28"/>
          <w:rtl/>
          <w:lang w:bidi="fa-IR"/>
        </w:rPr>
        <w:t xml:space="preserve">متفاوت </w:t>
      </w:r>
      <w:r w:rsidR="00160D60">
        <w:rPr>
          <w:rFonts w:ascii="XB Roya" w:hAnsi="XB Roya" w:cs="XB Roya" w:hint="cs"/>
          <w:sz w:val="28"/>
          <w:szCs w:val="28"/>
          <w:rtl/>
          <w:lang w:bidi="fa-IR"/>
        </w:rPr>
        <w:t>هستند.</w:t>
      </w:r>
      <w:r w:rsidR="00372890">
        <w:rPr>
          <w:rFonts w:ascii="XB Roya" w:hAnsi="XB Roya" w:cs="XB Roya" w:hint="cs"/>
          <w:sz w:val="28"/>
          <w:szCs w:val="28"/>
          <w:rtl/>
          <w:lang w:bidi="fa-IR"/>
        </w:rPr>
        <w:t xml:space="preserve"> پروتکل کنترل انتقال، اتصالات خصوصی بین دستگاه را فراهم می</w:t>
      </w:r>
      <w:r w:rsidR="00372890">
        <w:rPr>
          <w:rFonts w:ascii="XB Roya" w:hAnsi="XB Roya" w:cs="XB Roya"/>
          <w:sz w:val="28"/>
          <w:szCs w:val="28"/>
          <w:rtl/>
          <w:lang w:bidi="fa-IR"/>
        </w:rPr>
        <w:softHyphen/>
      </w:r>
      <w:r w:rsidR="00372890">
        <w:rPr>
          <w:rFonts w:ascii="XB Roya" w:hAnsi="XB Roya" w:cs="XB Roya" w:hint="cs"/>
          <w:sz w:val="28"/>
          <w:szCs w:val="28"/>
          <w:rtl/>
          <w:lang w:bidi="fa-IR"/>
        </w:rPr>
        <w:t>کند و اطمینان حاصل میکند که همه بسته ها می</w:t>
      </w:r>
      <w:r w:rsidR="00372890">
        <w:rPr>
          <w:rFonts w:ascii="XB Roya" w:hAnsi="XB Roya" w:cs="XB Roya"/>
          <w:sz w:val="28"/>
          <w:szCs w:val="28"/>
          <w:rtl/>
          <w:lang w:bidi="fa-IR"/>
        </w:rPr>
        <w:softHyphen/>
      </w:r>
      <w:r w:rsidR="00372890">
        <w:rPr>
          <w:rFonts w:ascii="XB Roya" w:hAnsi="XB Roya" w:cs="XB Roya" w:hint="cs"/>
          <w:sz w:val="28"/>
          <w:szCs w:val="28"/>
          <w:rtl/>
          <w:lang w:bidi="fa-IR"/>
        </w:rPr>
        <w:t xml:space="preserve">رسند. </w:t>
      </w:r>
      <w:r w:rsidR="00372890">
        <w:rPr>
          <w:rFonts w:ascii="XB Roya" w:hAnsi="XB Roya" w:cs="XB Roya"/>
          <w:sz w:val="28"/>
          <w:szCs w:val="28"/>
          <w:lang w:bidi="fa-IR"/>
        </w:rPr>
        <w:t>UDP</w:t>
      </w:r>
      <w:r w:rsidR="00372890">
        <w:rPr>
          <w:rFonts w:ascii="XB Roya" w:hAnsi="XB Roya" w:cs="XB Roya" w:hint="cs"/>
          <w:sz w:val="28"/>
          <w:szCs w:val="28"/>
          <w:rtl/>
          <w:lang w:bidi="fa-IR"/>
        </w:rPr>
        <w:t xml:space="preserve"> پروتکل دیتاگرام از سمت کاربر هستن که هیچ تضمینی در ارسال و صحت دریافت آن بسته در مقصد، نمی</w:t>
      </w:r>
      <w:r w:rsidR="00372890">
        <w:rPr>
          <w:rFonts w:ascii="XB Roya" w:hAnsi="XB Roya" w:cs="XB Roya"/>
          <w:sz w:val="28"/>
          <w:szCs w:val="28"/>
          <w:rtl/>
          <w:lang w:bidi="fa-IR"/>
        </w:rPr>
        <w:softHyphen/>
      </w:r>
      <w:r w:rsidR="00372890">
        <w:rPr>
          <w:rFonts w:ascii="XB Roya" w:hAnsi="XB Roya" w:cs="XB Roya" w:hint="cs"/>
          <w:sz w:val="28"/>
          <w:szCs w:val="28"/>
          <w:rtl/>
          <w:lang w:bidi="fa-IR"/>
        </w:rPr>
        <w:t>کند</w:t>
      </w:r>
      <w:r w:rsidR="00403B2C">
        <w:rPr>
          <w:rFonts w:ascii="XB Roya" w:hAnsi="XB Roya" w:cs="XB Roya" w:hint="cs"/>
          <w:sz w:val="28"/>
          <w:szCs w:val="28"/>
          <w:rtl/>
          <w:lang w:bidi="fa-IR"/>
        </w:rPr>
        <w:t xml:space="preserve"> به صورت خصوصی تنظیم </w:t>
      </w:r>
      <w:r w:rsidR="002F4860">
        <w:rPr>
          <w:rFonts w:ascii="XB Roya" w:hAnsi="XB Roya" w:cs="XB Roya" w:hint="cs"/>
          <w:sz w:val="28"/>
          <w:szCs w:val="28"/>
          <w:rtl/>
          <w:lang w:bidi="fa-IR"/>
        </w:rPr>
        <w:t>ن</w:t>
      </w:r>
      <w:r w:rsidR="00403B2C">
        <w:rPr>
          <w:rFonts w:ascii="XB Roya" w:hAnsi="XB Roya" w:cs="XB Roya" w:hint="cs"/>
          <w:sz w:val="28"/>
          <w:szCs w:val="28"/>
          <w:rtl/>
          <w:lang w:bidi="fa-IR"/>
        </w:rPr>
        <w:t>می</w:t>
      </w:r>
      <w:r w:rsidR="00403B2C">
        <w:rPr>
          <w:rFonts w:ascii="XB Roya" w:hAnsi="XB Roya" w:cs="XB Roya"/>
          <w:sz w:val="28"/>
          <w:szCs w:val="28"/>
          <w:rtl/>
          <w:lang w:bidi="fa-IR"/>
        </w:rPr>
        <w:softHyphen/>
      </w:r>
      <w:r w:rsidR="00403B2C">
        <w:rPr>
          <w:rFonts w:ascii="XB Roya" w:hAnsi="XB Roya" w:cs="XB Roya" w:hint="cs"/>
          <w:sz w:val="28"/>
          <w:szCs w:val="28"/>
          <w:rtl/>
          <w:lang w:bidi="fa-IR"/>
        </w:rPr>
        <w:t>کند.</w:t>
      </w:r>
      <w:r w:rsidR="0065762E">
        <w:rPr>
          <w:rFonts w:ascii="XB Roya" w:hAnsi="XB Roya" w:cs="XB Roya" w:hint="cs"/>
          <w:sz w:val="28"/>
          <w:szCs w:val="28"/>
          <w:rtl/>
          <w:lang w:bidi="fa-IR"/>
        </w:rPr>
        <w:t xml:space="preserve"> آی</w:t>
      </w:r>
      <w:r w:rsidR="0065762E">
        <w:rPr>
          <w:rFonts w:ascii="XB Roya" w:hAnsi="XB Roya" w:cs="XB Roya"/>
          <w:sz w:val="28"/>
          <w:szCs w:val="28"/>
          <w:rtl/>
          <w:lang w:bidi="fa-IR"/>
        </w:rPr>
        <w:softHyphen/>
      </w:r>
      <w:r w:rsidR="0065762E">
        <w:rPr>
          <w:rFonts w:ascii="XB Roya" w:hAnsi="XB Roya" w:cs="XB Roya" w:hint="cs"/>
          <w:sz w:val="28"/>
          <w:szCs w:val="28"/>
          <w:rtl/>
          <w:lang w:bidi="fa-IR"/>
        </w:rPr>
        <w:t xml:space="preserve">پی سک از </w:t>
      </w:r>
      <w:r w:rsidR="0065762E">
        <w:rPr>
          <w:rFonts w:ascii="XB Roya" w:hAnsi="XB Roya" w:cs="XB Roya"/>
          <w:sz w:val="28"/>
          <w:szCs w:val="28"/>
          <w:lang w:bidi="fa-IR"/>
        </w:rPr>
        <w:t>UDP</w:t>
      </w:r>
      <w:r w:rsidR="0065762E">
        <w:rPr>
          <w:rFonts w:ascii="XB Roya" w:hAnsi="XB Roya" w:cs="XB Roya" w:hint="cs"/>
          <w:sz w:val="28"/>
          <w:szCs w:val="28"/>
          <w:rtl/>
          <w:lang w:bidi="fa-IR"/>
        </w:rPr>
        <w:t xml:space="preserve"> استفاده می</w:t>
      </w:r>
      <w:r w:rsidR="0065762E">
        <w:rPr>
          <w:rFonts w:ascii="XB Roya" w:hAnsi="XB Roya" w:cs="XB Roya"/>
          <w:sz w:val="28"/>
          <w:szCs w:val="28"/>
          <w:rtl/>
          <w:lang w:bidi="fa-IR"/>
        </w:rPr>
        <w:softHyphen/>
      </w:r>
      <w:r w:rsidR="0065762E">
        <w:rPr>
          <w:rFonts w:ascii="XB Roya" w:hAnsi="XB Roya" w:cs="XB Roya" w:hint="cs"/>
          <w:sz w:val="28"/>
          <w:szCs w:val="28"/>
          <w:rtl/>
          <w:lang w:bidi="fa-IR"/>
        </w:rPr>
        <w:t xml:space="preserve">کند بخاطر اینکه این کار به بسته های </w:t>
      </w:r>
      <w:r w:rsidR="0065762E">
        <w:rPr>
          <w:rFonts w:ascii="XB Roya" w:hAnsi="XB Roya" w:cs="XB Roya"/>
          <w:sz w:val="28"/>
          <w:szCs w:val="28"/>
          <w:lang w:bidi="fa-IR"/>
        </w:rPr>
        <w:t>IPsec</w:t>
      </w:r>
      <w:r w:rsidR="0065762E">
        <w:rPr>
          <w:rFonts w:ascii="XB Roya" w:hAnsi="XB Roya" w:cs="XB Roya" w:hint="cs"/>
          <w:sz w:val="28"/>
          <w:szCs w:val="28"/>
          <w:rtl/>
          <w:lang w:bidi="fa-IR"/>
        </w:rPr>
        <w:t xml:space="preserve"> اجازه می دهد تا از طریق فایروال ها عبور کنند.</w:t>
      </w:r>
    </w:p>
    <w:sectPr w:rsidR="009D1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5707B" w14:textId="77777777" w:rsidR="00DA1B45" w:rsidRDefault="00DA1B45" w:rsidP="00125348">
      <w:pPr>
        <w:spacing w:after="0" w:line="240" w:lineRule="auto"/>
      </w:pPr>
      <w:r>
        <w:separator/>
      </w:r>
    </w:p>
  </w:endnote>
  <w:endnote w:type="continuationSeparator" w:id="0">
    <w:p w14:paraId="65082CE8" w14:textId="77777777" w:rsidR="00DA1B45" w:rsidRDefault="00DA1B45" w:rsidP="0012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B Roya">
    <w:panose1 w:val="02000503090000020004"/>
    <w:charset w:val="00"/>
    <w:family w:val="auto"/>
    <w:pitch w:val="variable"/>
    <w:sig w:usb0="00002007" w:usb1="80000000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71D07" w14:textId="77777777" w:rsidR="00DA1B45" w:rsidRDefault="00DA1B45" w:rsidP="00125348">
      <w:pPr>
        <w:spacing w:after="0" w:line="240" w:lineRule="auto"/>
      </w:pPr>
      <w:r>
        <w:separator/>
      </w:r>
    </w:p>
  </w:footnote>
  <w:footnote w:type="continuationSeparator" w:id="0">
    <w:p w14:paraId="09E43095" w14:textId="77777777" w:rsidR="00DA1B45" w:rsidRDefault="00DA1B45" w:rsidP="00125348">
      <w:pPr>
        <w:spacing w:after="0" w:line="240" w:lineRule="auto"/>
      </w:pPr>
      <w:r>
        <w:continuationSeparator/>
      </w:r>
    </w:p>
  </w:footnote>
  <w:footnote w:id="1">
    <w:p w14:paraId="77049256" w14:textId="0CF67CA1" w:rsidR="00644525" w:rsidRDefault="0064452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Internet Protocol Security</w:t>
      </w:r>
    </w:p>
  </w:footnote>
  <w:footnote w:id="2">
    <w:p w14:paraId="3F1B98A9" w14:textId="14726530" w:rsidR="00125348" w:rsidRDefault="0012534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Behind Protocol</w:t>
      </w:r>
    </w:p>
  </w:footnote>
  <w:footnote w:id="3">
    <w:p w14:paraId="146242EF" w14:textId="78A2772B" w:rsidR="00407283" w:rsidRDefault="00407283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Auth (Authentication)</w:t>
      </w:r>
    </w:p>
  </w:footnote>
  <w:footnote w:id="4">
    <w:p w14:paraId="7A83FBF2" w14:textId="13FC3F9D" w:rsidR="00407283" w:rsidRDefault="00407283">
      <w:pPr>
        <w:pStyle w:val="FootnoteText"/>
      </w:pPr>
      <w:r>
        <w:rPr>
          <w:rStyle w:val="FootnoteReference"/>
        </w:rPr>
        <w:footnoteRef/>
      </w:r>
      <w:r>
        <w:t xml:space="preserve"> Integrity </w:t>
      </w:r>
    </w:p>
  </w:footnote>
  <w:footnote w:id="5">
    <w:p w14:paraId="144DB1AF" w14:textId="4A16BE43" w:rsidR="007317F0" w:rsidRDefault="007317F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Encryption</w:t>
      </w:r>
    </w:p>
  </w:footnote>
  <w:footnote w:id="6">
    <w:p w14:paraId="4D33D7F3" w14:textId="77777777" w:rsidR="00A62AE3" w:rsidRDefault="00A62AE3" w:rsidP="00A62AE3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Internet Protocol Security</w:t>
      </w:r>
    </w:p>
  </w:footnote>
  <w:footnote w:id="7">
    <w:p w14:paraId="16165E24" w14:textId="696767F1" w:rsidR="00F00948" w:rsidRDefault="00F0094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Transmission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81"/>
    <w:rsid w:val="000904C6"/>
    <w:rsid w:val="00125348"/>
    <w:rsid w:val="00160D60"/>
    <w:rsid w:val="001E6B61"/>
    <w:rsid w:val="00271381"/>
    <w:rsid w:val="002D0BB8"/>
    <w:rsid w:val="002F4860"/>
    <w:rsid w:val="00372890"/>
    <w:rsid w:val="00403B2C"/>
    <w:rsid w:val="00407283"/>
    <w:rsid w:val="00553CF5"/>
    <w:rsid w:val="0056053B"/>
    <w:rsid w:val="00592FB4"/>
    <w:rsid w:val="006358B9"/>
    <w:rsid w:val="00644525"/>
    <w:rsid w:val="0065762E"/>
    <w:rsid w:val="00673BE0"/>
    <w:rsid w:val="007317F0"/>
    <w:rsid w:val="009037DF"/>
    <w:rsid w:val="00950D9F"/>
    <w:rsid w:val="00993EAF"/>
    <w:rsid w:val="00995BD6"/>
    <w:rsid w:val="009D1A93"/>
    <w:rsid w:val="00A62AE3"/>
    <w:rsid w:val="00AD7344"/>
    <w:rsid w:val="00BC1342"/>
    <w:rsid w:val="00CD6C7B"/>
    <w:rsid w:val="00CF1435"/>
    <w:rsid w:val="00DA1B45"/>
    <w:rsid w:val="00E43E57"/>
    <w:rsid w:val="00E96CEC"/>
    <w:rsid w:val="00F00948"/>
    <w:rsid w:val="00F52B3C"/>
    <w:rsid w:val="00F63BEA"/>
    <w:rsid w:val="00F72AAF"/>
    <w:rsid w:val="00FB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AFFA3"/>
  <w15:chartTrackingRefBased/>
  <w15:docId w15:val="{732187DD-5D6E-4F19-B760-CEAA1E4B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253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53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2534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E6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B61"/>
  </w:style>
  <w:style w:type="paragraph" w:styleId="Footer">
    <w:name w:val="footer"/>
    <w:basedOn w:val="Normal"/>
    <w:link w:val="FooterChar"/>
    <w:uiPriority w:val="99"/>
    <w:unhideWhenUsed/>
    <w:rsid w:val="001E6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827C3-BCE4-4151-8E18-E8B57F14B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soltanineshan</dc:creator>
  <cp:keywords/>
  <dc:description/>
  <cp:lastModifiedBy>alireza soltanineshan</cp:lastModifiedBy>
  <cp:revision>30</cp:revision>
  <dcterms:created xsi:type="dcterms:W3CDTF">2021-03-08T11:32:00Z</dcterms:created>
  <dcterms:modified xsi:type="dcterms:W3CDTF">2021-03-08T16:54:00Z</dcterms:modified>
</cp:coreProperties>
</file>