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器乐自学平台产品立项建议书"/>
    <w:p>
      <w:pPr>
        <w:pStyle w:val="Heading1"/>
      </w:pPr>
      <w:r>
        <w:rPr>
          <w:rFonts w:hint="eastAsia"/>
        </w:rPr>
        <w:t xml:space="preserve">器乐自学平台产品立项建议书</w:t>
      </w:r>
    </w:p>
    <w:bookmarkStart w:id="23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2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练会</w:t>
      </w:r>
    </w:p>
    <w:bookmarkEnd w:id="20"/>
    <w:bookmarkStart w:id="21" w:name="项目定位"/>
    <w:p>
      <w:pPr>
        <w:pStyle w:val="Heading3"/>
      </w:pPr>
      <w:r>
        <w:t xml:space="preserve">1.2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一款帮助用户把喜欢的歌真正练会的器乐自学平台。</w:t>
      </w:r>
    </w:p>
    <w:p>
      <w:pPr>
        <w:pStyle w:val="BodyText"/>
      </w:pPr>
      <w:r>
        <w:rPr>
          <w:rFonts w:hint="eastAsia"/>
        </w:rPr>
        <w:t xml:space="preserve">本项目面向有明确练习目标、但缺少稳定陪练与拆解工具的器乐自学用户，提供从选歌、扒谱、分段跟练到练习反馈的完整闭环。与传统在线乐器课、曲库型陪练</w:t>
      </w:r>
      <w:r>
        <w:t xml:space="preserve"> </w:t>
      </w:r>
      <w:r>
        <w:rPr>
          <w:rFonts w:hint="eastAsia"/>
        </w:rPr>
        <w:t xml:space="preserve">App、纯扒谱工具不同，本平台不把价值停留在给一份谱或给一套课，而是帮助用户把想弹会、想练会的一首具体歌曲真正练会。</w:t>
      </w:r>
    </w:p>
    <w:bookmarkEnd w:id="21"/>
    <w:bookmarkStart w:id="22" w:name="立项结论"/>
    <w:p>
      <w:pPr>
        <w:pStyle w:val="Heading3"/>
      </w:pPr>
      <w:r>
        <w:t xml:space="preserve">1.3 </w:t>
      </w:r>
      <w:r>
        <w:rPr>
          <w:rFonts w:hint="eastAsia"/>
        </w:rPr>
        <w:t xml:space="preserve">立项结论</w:t>
      </w:r>
    </w:p>
    <w:p>
      <w:pPr>
        <w:pStyle w:val="FirstParagraph"/>
      </w:pPr>
      <w:r>
        <w:rPr>
          <w:rFonts w:hint="eastAsia"/>
        </w:rPr>
        <w:t xml:space="preserve">建议立项，并以自学闭环为核心，逐步接入公开社区和内容平台能力。原因在于，当前器乐自学市场并不缺课程，也不缺单点工具，缺的是围绕用户目标歌曲形成连续练习、重复纠错、进度管理和交流分享的产品。本项目具备明确用户场景、可验证的最小功能闭环和清晰的商业化路径，属于工程项目，不是科研项目。</w:t>
      </w:r>
    </w:p>
    <w:bookmarkEnd w:id="22"/>
    <w:bookmarkEnd w:id="23"/>
    <w:bookmarkStart w:id="26" w:name="二为什么应当投入资源做这个项目"/>
    <w:p>
      <w:pPr>
        <w:pStyle w:val="Heading2"/>
      </w:pPr>
      <w:r>
        <w:rPr>
          <w:rFonts w:hint="eastAsia"/>
        </w:rPr>
        <w:t xml:space="preserve">二、为什么应当投入资源做这个项目</w:t>
      </w:r>
    </w:p>
    <w:bookmarkStart w:id="24" w:name="真实需求已经存在而且稳定存在"/>
    <w:p>
      <w:pPr>
        <w:pStyle w:val="Heading3"/>
      </w:pPr>
      <w:r>
        <w:t xml:space="preserve">2.1 </w:t>
      </w:r>
      <w:r>
        <w:rPr>
          <w:rFonts w:hint="eastAsia"/>
        </w:rPr>
        <w:t xml:space="preserve">真实需求已经存在，而且稳定存在</w:t>
      </w:r>
    </w:p>
    <w:p>
      <w:pPr>
        <w:pStyle w:val="FirstParagraph"/>
      </w:pPr>
      <w:r>
        <w:rPr>
          <w:rFonts w:hint="eastAsia"/>
        </w:rPr>
        <w:t xml:space="preserve">器乐学习中有一类非常稳定的需求：用户不是为了系统考级而来，而是因为想弹会某首歌、想跟着自己喜欢的作品练习、想自己在家低门槛坚持下去。这类用户往往具备三个共同特征：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已经有乐器或准备购入乐器，但没有长期稳定上课条件。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学习目标非常具体，通常是想先学会一首歌，而不是先学完一套体系化教材。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练习容易在找谱难、拆段难、坚持难、没人反馈四个环节中断。</w:t>
      </w:r>
    </w:p>
    <w:p>
      <w:pPr>
        <w:pStyle w:val="FirstParagraph"/>
      </w:pPr>
      <w:r>
        <w:rPr>
          <w:rFonts w:hint="eastAsia"/>
        </w:rPr>
        <w:t xml:space="preserve">国家统计局公布的《2025年居民收入和消费支出情况》显示，2025</w:t>
      </w:r>
      <w:r>
        <w:t xml:space="preserve"> </w:t>
      </w:r>
      <w:r>
        <w:rPr>
          <w:rFonts w:hint="eastAsia"/>
        </w:rPr>
        <w:t xml:space="preserve">年全国居民人均教育文化娱乐消费支出为</w:t>
      </w:r>
      <w:r>
        <w:t xml:space="preserve"> 3489 </w:t>
      </w:r>
      <w:r>
        <w:rPr>
          <w:rFonts w:hint="eastAsia"/>
        </w:rPr>
        <w:t xml:space="preserve">元，同比增长</w:t>
      </w:r>
      <w:r>
        <w:t xml:space="preserve"> </w:t>
      </w:r>
      <w:r>
        <w:rPr>
          <w:rFonts w:hint="eastAsia"/>
        </w:rPr>
        <w:t xml:space="preserve">9.4%，高于整体消费支出增速，说明居民在文化与学习相关支出上仍持续增长。</w:t>
      </w:r>
      <w:hyperlink w:anchor="ref-1">
        <w:r>
          <w:rPr>
            <w:rStyle w:val="Hyperlink"/>
            <w:rFonts w:hint="eastAsia"/>
          </w:rPr>
          <w:t xml:space="preserve">参考1</w:t>
        </w:r>
      </w:hyperlink>
    </w:p>
    <w:p>
      <w:pPr>
        <w:pStyle w:val="BodyText"/>
      </w:pPr>
      <w:r>
        <w:rPr>
          <w:rFonts w:hint="eastAsia"/>
        </w:rPr>
        <w:t xml:space="preserve">同时，CNNIC</w:t>
      </w:r>
      <w:r>
        <w:t xml:space="preserve"> </w:t>
      </w:r>
      <w:r>
        <w:rPr>
          <w:rFonts w:hint="eastAsia"/>
        </w:rPr>
        <w:t xml:space="preserve">发布的第</w:t>
      </w:r>
      <w:r>
        <w:t xml:space="preserve"> 54 </w:t>
      </w:r>
      <w:r>
        <w:rPr>
          <w:rFonts w:hint="eastAsia"/>
        </w:rPr>
        <w:t xml:space="preserve">次《中国互联网络发展状况统计报告》显示，截至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月，我国网络音乐用户规模达</w:t>
      </w:r>
      <w:r>
        <w:t xml:space="preserve"> 7.29 </w:t>
      </w:r>
      <w:r>
        <w:rPr>
          <w:rFonts w:hint="eastAsia"/>
        </w:rPr>
        <w:t xml:space="preserve">亿人。这并不等于器乐学习用户规模，但至少说明音乐兴趣人群的基数足够大，且线上娱乐和音乐消费已经形成稳定土壤。</w:t>
      </w:r>
      <w:hyperlink w:anchor="ref-2">
        <w:r>
          <w:rPr>
            <w:rStyle w:val="Hyperlink"/>
            <w:rFonts w:hint="eastAsia"/>
          </w:rPr>
          <w:t xml:space="preserve">参考2</w:t>
        </w:r>
      </w:hyperlink>
    </w:p>
    <w:p>
      <w:pPr>
        <w:pStyle w:val="BodyText"/>
      </w:pPr>
      <w:r>
        <w:rPr>
          <w:rFonts w:hint="eastAsia"/>
        </w:rPr>
        <w:t xml:space="preserve">因此，这个项目不是凭空创造需求，而是在一个已经成熟的音乐兴趣人群上，切出有明确目标歌曲、需要低门槛自学辅助的细分场景。</w:t>
      </w:r>
    </w:p>
    <w:bookmarkEnd w:id="24"/>
    <w:bookmarkStart w:id="25" w:name="现有产品很多但需求并未被完整满足"/>
    <w:p>
      <w:pPr>
        <w:pStyle w:val="Heading3"/>
      </w:pPr>
      <w:r>
        <w:t xml:space="preserve">2.2 </w:t>
      </w:r>
      <w:r>
        <w:rPr>
          <w:rFonts w:hint="eastAsia"/>
        </w:rPr>
        <w:t xml:space="preserve">现有产品很多，但需求并未被完整满足</w:t>
      </w:r>
    </w:p>
    <w:p>
      <w:pPr>
        <w:pStyle w:val="FirstParagraph"/>
      </w:pPr>
      <w:r>
        <w:rPr>
          <w:rFonts w:hint="eastAsia"/>
        </w:rPr>
        <w:t xml:space="preserve">当前用户通常会在三类产品之间来回切换：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课程型产品：提供体系化教学，但目标通常是按课程学，不是按歌曲练。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曲库型陪练产品：提供流行曲库、跟弹识别和基础反馈，但曲库边界明显，用户想练的歌未必有。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扒谱/转写工具：能把音频转成谱子或片段，但很少继续负责后续如何练会。</w:t>
      </w:r>
    </w:p>
    <w:p>
      <w:pPr>
        <w:pStyle w:val="FirstParagraph"/>
      </w:pPr>
      <w:r>
        <w:rPr>
          <w:rFonts w:hint="eastAsia"/>
        </w:rPr>
        <w:t xml:space="preserve">问题在于，用户真正的自学过程往往是碎裂的：先去搜谱，再去看视频教程，再手动截取难点，再用节拍器慢练，最后靠自己判断是否练对。产品很多，但闭环没有打通。</w:t>
      </w:r>
    </w:p>
    <w:bookmarkEnd w:id="25"/>
    <w:bookmarkEnd w:id="26"/>
    <w:bookmarkStart w:id="30" w:name="三现有产品的旧体验与本产品的新体验"/>
    <w:p>
      <w:pPr>
        <w:pStyle w:val="Heading2"/>
      </w:pPr>
      <w:r>
        <w:rPr>
          <w:rFonts w:hint="eastAsia"/>
        </w:rPr>
        <w:t xml:space="preserve">三、现有产品的旧体验与本产品的新体验</w:t>
      </w:r>
    </w:p>
    <w:bookmarkStart w:id="27" w:name="旧体验是什么"/>
    <w:p>
      <w:pPr>
        <w:pStyle w:val="Heading3"/>
      </w:pPr>
      <w:r>
        <w:t xml:space="preserve">3.1 </w:t>
      </w:r>
      <w:r>
        <w:rPr>
          <w:rFonts w:hint="eastAsia"/>
        </w:rPr>
        <w:t xml:space="preserve">旧体验是什么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造成的问题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选歌开始学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用户想学一首歌，先到处搜简谱、五线谱、和弦谱或视频教程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找资料成本高，且资料质量不稳定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遇到没有谱的歌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要么放弃，要么自己反复听写、慢放、暂停记录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学习门槛陡增，初学者很容易中途放弃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练一首较难的歌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用户手动找难点、手动拖进度条、手动记住哪里总错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练习过程碎片化，低效且容易丢失重点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想知道自己练得对不对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靠耳朵听、靠视频对照、靠个人感觉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错误不能及时发现，容易把错误动作或节奏练熟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想长期坚持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没有清晰的阶段进度、复习提醒和错题沉淀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学了几天就断，重复从头开始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想找老师帮看一下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只能单独录视频发给老师或朋友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反馈零散，难形成连续记录</w:t>
            </w:r>
          </w:p>
        </w:tc>
      </w:tr>
    </w:tbl>
    <w:bookmarkEnd w:id="27"/>
    <w:bookmarkStart w:id="28" w:name="新体验是什么"/>
    <w:p>
      <w:pPr>
        <w:pStyle w:val="Heading3"/>
      </w:pPr>
      <w:r>
        <w:t xml:space="preserve">3.2 </w:t>
      </w:r>
      <w:r>
        <w:rPr>
          <w:rFonts w:hint="eastAsia"/>
        </w:rPr>
        <w:t xml:space="preserve">新体验是什么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用户获得的核心价值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想学任意一首歌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上传音频、视频或导入平台授权曲目，系统自动生成可编辑练习稿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从先找资料变成先开始练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歌太难不会拆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系统自动按乐句、节奏难点或副歌段落拆分练习片段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从整首硬练变成按段突破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练习过程中总卡壳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平台支持变速、循环、对拍、错音提示和重复跟练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让练习过程更连续，减少无效重复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不知道哪里总错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系统沉淀错题段落、常错节奏、薄弱小节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让用户知道“该重练什么”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容易中途放弃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平台自动生成复习计划、进度条和难度升级建议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形成持续练习机制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想获得外部反馈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可将片段、批注和练习记录分享给老师、同伴或乐队成员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在不做复杂社区的前提下提供轻协作</w:t>
            </w:r>
          </w:p>
        </w:tc>
      </w:tr>
    </w:tbl>
    <w:bookmarkEnd w:id="28"/>
    <w:bookmarkStart w:id="29" w:name="这项产品提供的新体验本质上新在哪里"/>
    <w:p>
      <w:pPr>
        <w:pStyle w:val="Heading3"/>
      </w:pPr>
      <w:r>
        <w:t xml:space="preserve">3.3 </w:t>
      </w:r>
      <w:r>
        <w:rPr>
          <w:rFonts w:hint="eastAsia"/>
        </w:rPr>
        <w:t xml:space="preserve">这项产品提供的新体验，本质上新在哪里</w:t>
      </w:r>
    </w:p>
    <w:p>
      <w:pPr>
        <w:pStyle w:val="FirstParagraph"/>
      </w:pPr>
      <w:r>
        <w:rPr>
          <w:rFonts w:hint="eastAsia"/>
        </w:rPr>
        <w:t xml:space="preserve">新不在于</w:t>
      </w:r>
      <w:r>
        <w:t xml:space="preserve"> AI </w:t>
      </w:r>
      <w:r>
        <w:rPr>
          <w:rFonts w:hint="eastAsia"/>
        </w:rPr>
        <w:t xml:space="preserve">自动出谱本身，而在于把转写工具、曲库陪练、练习管理三件原本分裂的事，收敛成一个围绕目标歌曲的自学闭环：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不是从课程目录出发，而是从用户想学的歌出发。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不是只生成一份谱，而是继续负责拆段、跟练和纠错。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不是只做一次识别，而是沉淀成进度、复习和错题机制。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在练习闭环成立的基础上，再把用户愿意公开的练习计划和片段沉淀成可交流内容。</w:t>
      </w:r>
    </w:p>
    <w:bookmarkEnd w:id="29"/>
    <w:bookmarkEnd w:id="30"/>
    <w:bookmarkStart w:id="45" w:name="四产品方案与核心功能"/>
    <w:p>
      <w:pPr>
        <w:pStyle w:val="Heading2"/>
      </w:pPr>
      <w:r>
        <w:rPr>
          <w:rFonts w:hint="eastAsia"/>
        </w:rPr>
        <w:t xml:space="preserve">四、产品方案与核心功能</w:t>
      </w:r>
    </w:p>
    <w:bookmarkStart w:id="31" w:name="目标用户"/>
    <w:p>
      <w:pPr>
        <w:pStyle w:val="Heading3"/>
      </w:pPr>
      <w:r>
        <w:t xml:space="preserve">4.1 </w:t>
      </w:r>
      <w:r>
        <w:rPr>
          <w:rFonts w:hint="eastAsia"/>
        </w:rPr>
        <w:t xml:space="preserve">目标用户</w:t>
      </w:r>
    </w:p>
    <w:p>
      <w:pPr>
        <w:pStyle w:val="FirstParagraph"/>
      </w:pPr>
      <w:r>
        <w:rPr>
          <w:rFonts w:hint="eastAsia"/>
        </w:rPr>
        <w:t xml:space="preserve">首期目标用户建议聚焦为两类：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有钢琴、吉他、尤克里里等乐器基础设备的自学初学者和轻进阶用户。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想围绕某首具体歌曲进行练习的兴趣用户，而非以考级为主的重体系化学习者。</w:t>
      </w:r>
    </w:p>
    <w:bookmarkEnd w:id="31"/>
    <w:bookmarkStart w:id="36" w:name="产品层级规划"/>
    <w:p>
      <w:pPr>
        <w:pStyle w:val="Heading3"/>
      </w:pPr>
      <w:r>
        <w:t xml:space="preserve">4.2 </w:t>
      </w:r>
      <w:r>
        <w:rPr>
          <w:rFonts w:hint="eastAsia"/>
        </w:rPr>
        <w:t xml:space="preserve">产品层级规划</w:t>
      </w:r>
    </w:p>
    <w:bookmarkStart w:id="32" w:name="核心层首期必须做"/>
    <w:p>
      <w:pPr>
        <w:pStyle w:val="Heading4"/>
      </w:pPr>
      <w:r>
        <w:rPr>
          <w:rFonts w:hint="eastAsia"/>
        </w:rPr>
        <w:t xml:space="preserve">核心层：首期必须做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扒谱：支持用户上传音频、视频或平台授权曲目，自动生成练习底稿。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分段：自动按乐句、段落或难点切成可练习片段。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跟练：支持循环、变速、节拍、对拍、片段重放。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反馈：提供音高、节奏、完成度或片段通过情况反馈。</w:t>
      </w:r>
    </w:p>
    <w:bookmarkEnd w:id="32"/>
    <w:bookmarkStart w:id="33" w:name="成长层首期可做基础版"/>
    <w:p>
      <w:pPr>
        <w:pStyle w:val="Heading4"/>
      </w:pPr>
      <w:r>
        <w:rPr>
          <w:rFonts w:hint="eastAsia"/>
        </w:rPr>
        <w:t xml:space="preserve">成长层：首期可做基础版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进度条与练习天数记录。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自动复习计划。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错题段落回收。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难度升级建议。</w:t>
      </w:r>
    </w:p>
    <w:bookmarkEnd w:id="33"/>
    <w:bookmarkStart w:id="34" w:name="轻协作层首期只做轻量化"/>
    <w:p>
      <w:pPr>
        <w:pStyle w:val="Heading4"/>
      </w:pPr>
      <w:r>
        <w:rPr>
          <w:rFonts w:hint="eastAsia"/>
        </w:rPr>
        <w:t xml:space="preserve">轻协作层：首期只做轻量化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老师批注。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同伴分享单个片段。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乐队成员共用片段与版本说明。</w:t>
      </w:r>
    </w:p>
    <w:bookmarkEnd w:id="34"/>
    <w:bookmarkStart w:id="35" w:name="平台层逐步建设"/>
    <w:p>
      <w:pPr>
        <w:pStyle w:val="Heading4"/>
      </w:pPr>
      <w:r>
        <w:rPr>
          <w:rFonts w:hint="eastAsia"/>
        </w:rPr>
        <w:t xml:space="preserve">平台层：逐步建设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用户可选择公开自己上传歌曲生成的练习计划、片段和练习心得。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支持围绕公开练习内容进行评论、收藏和二次跟练。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逐步形成以歌曲、片段和练习方法为核心的内容平台。</w:t>
      </w:r>
    </w:p>
    <w:p>
      <w:pPr>
        <w:pStyle w:val="FirstParagraph"/>
      </w:pPr>
      <w:r>
        <w:rPr>
          <w:rFonts w:hint="eastAsia"/>
        </w:rPr>
        <w:t xml:space="preserve">这部分有明确价值，但在研发节奏上应建立在核心练习闭环跑通之后，避免平台层反向拖慢练习能力建设。</w:t>
      </w:r>
    </w:p>
    <w:bookmarkEnd w:id="35"/>
    <w:bookmarkEnd w:id="36"/>
    <w:bookmarkStart w:id="43" w:name="核心功能模块"/>
    <w:p>
      <w:pPr>
        <w:pStyle w:val="Heading3"/>
      </w:pPr>
      <w:r>
        <w:t xml:space="preserve">4.3 </w:t>
      </w:r>
      <w:r>
        <w:rPr>
          <w:rFonts w:hint="eastAsia"/>
        </w:rPr>
        <w:t xml:space="preserve">核心功能模块</w:t>
      </w:r>
    </w:p>
    <w:bookmarkStart w:id="37" w:name="模块一任意歌曲练习稿生成"/>
    <w:p>
      <w:pPr>
        <w:pStyle w:val="Heading4"/>
      </w:pPr>
      <w:r>
        <w:rPr>
          <w:rFonts w:hint="eastAsia"/>
        </w:rPr>
        <w:t xml:space="preserve">模块一：任意歌曲练习稿生成</w:t>
      </w:r>
    </w:p>
    <w:p>
      <w:pPr>
        <w:pStyle w:val="FirstParagraph"/>
      </w:pPr>
      <w:r>
        <w:rPr>
          <w:rFonts w:hint="eastAsia"/>
        </w:rPr>
        <w:t xml:space="preserve">用户上传自己的练习音频、演奏录音、视频片段或选择平台已授权曲目后，系统自动生成练习底稿，可输出旋律、和弦、节奏提示或基础指法建议。</w:t>
      </w:r>
    </w:p>
    <w:bookmarkEnd w:id="37"/>
    <w:bookmarkStart w:id="38" w:name="模块二智能分段与难点切片"/>
    <w:p>
      <w:pPr>
        <w:pStyle w:val="Heading4"/>
      </w:pPr>
      <w:r>
        <w:rPr>
          <w:rFonts w:hint="eastAsia"/>
        </w:rPr>
        <w:t xml:space="preserve">模块二：智能分段与难点切片</w:t>
      </w:r>
    </w:p>
    <w:p>
      <w:pPr>
        <w:pStyle w:val="FirstParagraph"/>
      </w:pPr>
      <w:r>
        <w:rPr>
          <w:rFonts w:hint="eastAsia"/>
        </w:rPr>
        <w:t xml:space="preserve">系统不只给整首曲目，而是自动识别前奏、主歌、副歌、过门和高频出错段，把歌曲拆成适合重复练习的片段。</w:t>
      </w:r>
    </w:p>
    <w:bookmarkEnd w:id="38"/>
    <w:bookmarkStart w:id="39" w:name="模块三跟练与即时反馈"/>
    <w:p>
      <w:pPr>
        <w:pStyle w:val="Heading4"/>
      </w:pPr>
      <w:r>
        <w:rPr>
          <w:rFonts w:hint="eastAsia"/>
        </w:rPr>
        <w:t xml:space="preserve">模块三：跟练与即时反馈</w:t>
      </w:r>
    </w:p>
    <w:p>
      <w:pPr>
        <w:pStyle w:val="FirstParagraph"/>
      </w:pPr>
      <w:r>
        <w:rPr>
          <w:rFonts w:hint="eastAsia"/>
        </w:rPr>
        <w:t xml:space="preserve">用户可对单个片段进行循环、降速、节拍对齐和跟练；系统根据乐器类型提供基础的音高、节奏或片段完成度反馈。</w:t>
      </w:r>
    </w:p>
    <w:bookmarkEnd w:id="39"/>
    <w:bookmarkStart w:id="40" w:name="模块四成长系统"/>
    <w:p>
      <w:pPr>
        <w:pStyle w:val="Heading4"/>
      </w:pPr>
      <w:r>
        <w:rPr>
          <w:rFonts w:hint="eastAsia"/>
        </w:rPr>
        <w:t xml:space="preserve">模块四：成长系统</w:t>
      </w:r>
    </w:p>
    <w:p>
      <w:pPr>
        <w:pStyle w:val="FirstParagraph"/>
      </w:pPr>
      <w:r>
        <w:rPr>
          <w:rFonts w:hint="eastAsia"/>
        </w:rPr>
        <w:t xml:space="preserve">系统自动记录练习进度、累计天数、错题段落和最近卡顿区间，生成复习建议，而不是让用户每次都从整首歌重新开始。</w:t>
      </w:r>
    </w:p>
    <w:bookmarkEnd w:id="40"/>
    <w:bookmarkStart w:id="41" w:name="模块五轻协作"/>
    <w:p>
      <w:pPr>
        <w:pStyle w:val="Heading4"/>
      </w:pPr>
      <w:r>
        <w:rPr>
          <w:rFonts w:hint="eastAsia"/>
        </w:rPr>
        <w:t xml:space="preserve">模块五：轻协作</w:t>
      </w:r>
    </w:p>
    <w:p>
      <w:pPr>
        <w:pStyle w:val="FirstParagraph"/>
      </w:pPr>
      <w:r>
        <w:rPr>
          <w:rFonts w:hint="eastAsia"/>
        </w:rPr>
        <w:t xml:space="preserve">用户可把某个片段、某次录音或某个错误点分享给老师、同伴或乐队成员，请对方在具体片段上批注。</w:t>
      </w:r>
    </w:p>
    <w:bookmarkEnd w:id="41"/>
    <w:bookmarkStart w:id="42" w:name="模块六公开分享与内容沉淀"/>
    <w:p>
      <w:pPr>
        <w:pStyle w:val="Heading4"/>
      </w:pPr>
      <w:r>
        <w:rPr>
          <w:rFonts w:hint="eastAsia"/>
        </w:rPr>
        <w:t xml:space="preserve">模块六：公开分享与内容沉淀</w:t>
      </w:r>
    </w:p>
    <w:p>
      <w:pPr>
        <w:pStyle w:val="FirstParagraph"/>
      </w:pPr>
      <w:r>
        <w:rPr>
          <w:rFonts w:hint="eastAsia"/>
        </w:rPr>
        <w:t xml:space="preserve">用户可以自行选择是否将某首歌生成的练习计划、重点片段、练习记录和心得公开，其他用户可以围绕这些内容进行查看、交流、收藏和参考练习。这样的平台内容不是单独运营出来的，而是由真实练习过程自然沉淀出来的。</w:t>
      </w:r>
    </w:p>
    <w:bookmarkEnd w:id="42"/>
    <w:bookmarkEnd w:id="43"/>
    <w:bookmarkStart w:id="44" w:name="工程复杂性体现"/>
    <w:p>
      <w:pPr>
        <w:pStyle w:val="Heading3"/>
      </w:pPr>
      <w:r>
        <w:t xml:space="preserve">4.4 </w:t>
      </w:r>
      <w:r>
        <w:rPr>
          <w:rFonts w:hint="eastAsia"/>
        </w:rPr>
        <w:t xml:space="preserve">工程复杂性体现</w:t>
      </w:r>
    </w:p>
    <w:p>
      <w:pPr>
        <w:pStyle w:val="FirstParagraph"/>
      </w:pPr>
      <w:r>
        <w:rPr>
          <w:rFonts w:hint="eastAsia"/>
        </w:rPr>
        <w:t xml:space="preserve">本项目的难点不在于做一个乐谱播放器，而在于把音频处理、谱面生成、练习编排和反馈系统整合成稳定产品。复杂性主要体现在：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同一首歌可能来源于音频、视频、用户录音或平台曲库，输入形态复杂。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自动扒谱并不等于可练习，还需要继续做切段、对齐、循环和片段管理。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不同乐器的反馈方式不同，钢琴更偏音高与时值，吉他/尤克里里还涉及和弦、节奏型与扫弦模式。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用户真正需要的是“练习体验连续”，因此需要把转写、播放器、反馈、成长记录和复习计划打通。</w:t>
      </w:r>
    </w:p>
    <w:bookmarkEnd w:id="44"/>
    <w:bookmarkEnd w:id="45"/>
    <w:bookmarkStart w:id="49" w:name="五原创性与差异化为什么它比现有产品更值得做"/>
    <w:p>
      <w:pPr>
        <w:pStyle w:val="Heading2"/>
      </w:pPr>
      <w:r>
        <w:rPr>
          <w:rFonts w:hint="eastAsia"/>
        </w:rPr>
        <w:t xml:space="preserve">五、原创性与差异化：为什么它比现有产品更值得做</w:t>
      </w:r>
    </w:p>
    <w:bookmarkStart w:id="46" w:name="项目的原创性判断"/>
    <w:p>
      <w:pPr>
        <w:pStyle w:val="Heading3"/>
      </w:pPr>
      <w:r>
        <w:t xml:space="preserve">5.1 </w:t>
      </w:r>
      <w:r>
        <w:rPr>
          <w:rFonts w:hint="eastAsia"/>
        </w:rPr>
        <w:t xml:space="preserve">项目的原创性判断</w:t>
      </w:r>
    </w:p>
    <w:p>
      <w:pPr>
        <w:pStyle w:val="FirstParagraph"/>
      </w:pPr>
      <w:r>
        <w:rPr>
          <w:rFonts w:hint="eastAsia"/>
        </w:rPr>
        <w:t xml:space="preserve">本项目不是从零创造在线学乐器这个品类，因此不属于品类原创。它的价值在于，针对现有产品两头分裂的问题，提出了新的产品组合方式：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把任意歌曲输入与结构化练习输出绑定起来。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把扒谱工具延长到练会闭环。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把自学做成带成长记录、复习机制和可公开交流内容的长期产品，而不是一次性工具。</w:t>
      </w:r>
    </w:p>
    <w:bookmarkEnd w:id="46"/>
    <w:bookmarkStart w:id="47" w:name="与现有竞品相比好在哪里"/>
    <w:p>
      <w:pPr>
        <w:pStyle w:val="Heading3"/>
      </w:pPr>
      <w:r>
        <w:t xml:space="preserve">5.2 </w:t>
      </w:r>
      <w:r>
        <w:rPr>
          <w:rFonts w:hint="eastAsia"/>
        </w:rPr>
        <w:t xml:space="preserve">与现有竞品相比，好在哪里</w:t>
      </w:r>
    </w:p>
    <w:p>
      <w:pPr>
        <w:pStyle w:val="FirstParagraph"/>
      </w:pPr>
      <w:r>
        <w:rPr>
          <w:rFonts w:hint="eastAsia"/>
        </w:rPr>
        <w:t xml:space="preserve">竞品重叠主要分为两组：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flowkey / Simply Piano / Yousician</w:t>
      </w:r>
      <w:r>
        <w:t xml:space="preserve"> </w:t>
      </w:r>
      <w:r>
        <w:rPr>
          <w:rFonts w:hint="eastAsia"/>
        </w:rPr>
        <w:t xml:space="preserve">这类产品在自学练习上较成熟。以官方公开信息看，</w:t>
      </w:r>
      <w:r>
        <w:rPr>
          <w:rStyle w:val="VerbatimChar"/>
        </w:rPr>
        <w:t xml:space="preserve">flowkey</w:t>
      </w:r>
      <w:r>
        <w:t xml:space="preserve"> </w:t>
      </w:r>
      <w:r>
        <w:rPr>
          <w:rFonts w:hint="eastAsia"/>
        </w:rPr>
        <w:t xml:space="preserve">以喜欢的歌曲切入钢琴学习，</w:t>
      </w:r>
      <w:hyperlink w:anchor="ref-3">
        <w:r>
          <w:rPr>
            <w:rStyle w:val="Hyperlink"/>
            <w:rFonts w:hint="eastAsia"/>
          </w:rPr>
          <w:t xml:space="preserve">参考3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Simply Piano</w:t>
      </w:r>
      <w:r>
        <w:t xml:space="preserve"> </w:t>
      </w:r>
      <w:r>
        <w:rPr>
          <w:rFonts w:hint="eastAsia"/>
        </w:rPr>
        <w:t xml:space="preserve">主打适用于任意钢琴或键盘、从入门到进阶的歌曲与课程，</w:t>
      </w:r>
      <w:hyperlink w:anchor="ref-4">
        <w:r>
          <w:rPr>
            <w:rStyle w:val="Hyperlink"/>
            <w:rFonts w:hint="eastAsia"/>
          </w:rPr>
          <w:t xml:space="preserve">参考4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Yousician</w:t>
      </w:r>
      <w:r>
        <w:t xml:space="preserve"> </w:t>
      </w:r>
      <w:r>
        <w:rPr>
          <w:rFonts w:hint="eastAsia"/>
        </w:rPr>
        <w:t xml:space="preserve">覆盖吉他、贝斯、尤克里里、钢琴和演唱，并强调实时反馈、目标追踪和歌曲曲库。</w:t>
      </w:r>
      <w:hyperlink w:anchor="ref-5">
        <w:r>
          <w:rPr>
            <w:rStyle w:val="Hyperlink"/>
            <w:rFonts w:hint="eastAsia"/>
          </w:rPr>
          <w:t xml:space="preserve">参考5</w:t>
        </w:r>
      </w:hyperlink>
    </w:p>
    <w:p>
      <w:pPr>
        <w:numPr>
          <w:ilvl w:val="0"/>
          <w:numId w:val="1011"/>
        </w:numPr>
      </w:pPr>
      <w:r>
        <w:rPr>
          <w:rStyle w:val="VerbatimChar"/>
        </w:rPr>
        <w:t xml:space="preserve">Klangio / AnthemScore / Soundslice</w:t>
      </w:r>
      <w:r>
        <w:t xml:space="preserve"> </w:t>
      </w:r>
      <w:r>
        <w:rPr>
          <w:rFonts w:hint="eastAsia"/>
        </w:rPr>
        <w:t xml:space="preserve">这类产品在转写、修谱、练习辅助上能力很强。</w:t>
      </w:r>
      <w:r>
        <w:rPr>
          <w:rStyle w:val="VerbatimChar"/>
        </w:rPr>
        <w:t xml:space="preserve">Klangio</w:t>
      </w:r>
      <w:r>
        <w:t xml:space="preserve"> </w:t>
      </w:r>
      <w:r>
        <w:rPr>
          <w:rFonts w:hint="eastAsia"/>
        </w:rPr>
        <w:t xml:space="preserve">主打将音频、MP3</w:t>
      </w:r>
      <w:r>
        <w:t xml:space="preserve"> </w:t>
      </w:r>
      <w:r>
        <w:rPr>
          <w:rFonts w:hint="eastAsia"/>
        </w:rPr>
        <w:t xml:space="preserve">或</w:t>
      </w:r>
      <w:r>
        <w:t xml:space="preserve"> YouTube </w:t>
      </w:r>
      <w:r>
        <w:rPr>
          <w:rFonts w:hint="eastAsia"/>
        </w:rPr>
        <w:t xml:space="preserve">转为乐谱、TAB、MIDI</w:t>
      </w:r>
      <w:r>
        <w:t xml:space="preserve"> </w:t>
      </w:r>
      <w:r>
        <w:rPr>
          <w:rFonts w:hint="eastAsia"/>
        </w:rPr>
        <w:t xml:space="preserve">等格式，</w:t>
      </w:r>
      <w:hyperlink w:anchor="ref-6">
        <w:r>
          <w:rPr>
            <w:rStyle w:val="Hyperlink"/>
            <w:rFonts w:hint="eastAsia"/>
          </w:rPr>
          <w:t xml:space="preserve">参考6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AnthemScore</w:t>
      </w:r>
      <w:r>
        <w:t xml:space="preserve"> </w:t>
      </w:r>
      <w:r>
        <w:rPr>
          <w:rFonts w:hint="eastAsia"/>
        </w:rPr>
        <w:t xml:space="preserve">是自动音乐转写软件，</w:t>
      </w:r>
      <w:hyperlink w:anchor="ref-7">
        <w:r>
          <w:rPr>
            <w:rStyle w:val="Hyperlink"/>
            <w:rFonts w:hint="eastAsia"/>
          </w:rPr>
          <w:t xml:space="preserve">参考7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Soundslice</w:t>
      </w:r>
      <w:r>
        <w:t xml:space="preserve"> </w:t>
      </w:r>
      <w:r>
        <w:rPr>
          <w:rFonts w:hint="eastAsia"/>
        </w:rPr>
        <w:t xml:space="preserve">强调把视频、乐谱和循环练习结合起来，提升练习效率。</w:t>
      </w:r>
      <w:hyperlink w:anchor="ref-8">
        <w:r>
          <w:rPr>
            <w:rStyle w:val="Hyperlink"/>
            <w:rFonts w:hint="eastAsia"/>
          </w:rPr>
          <w:t xml:space="preserve">参考8</w:t>
        </w:r>
      </w:hyperlink>
    </w:p>
    <w:p>
      <w:pPr>
        <w:pStyle w:val="FirstParagraph"/>
      </w:pPr>
      <w:r>
        <w:rPr>
          <w:rFonts w:hint="eastAsia"/>
        </w:rPr>
        <w:t xml:space="preserve">我们的差异化不在于否认这些产品的价值，而在于把两类能力合并成一个更贴近自学用户真实流程的产品：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相比课程型陪练产品，我们更强调任何歌曲和用户自己的输入源，而不是只在平台曲库里学。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相比纯转写工具，我们更强调后续如何练，而不是转成谱就结束。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相比单独做内容社区，我们把社区建立在真实练习内容上，而不是先做空转社交。</w:t>
      </w:r>
    </w:p>
    <w:bookmarkEnd w:id="47"/>
    <w:bookmarkStart w:id="48" w:name="为什么我们有机会做出别人没做好的点"/>
    <w:p>
      <w:pPr>
        <w:pStyle w:val="Heading3"/>
      </w:pPr>
      <w:r>
        <w:t xml:space="preserve">5.3 </w:t>
      </w:r>
      <w:r>
        <w:rPr>
          <w:rFonts w:hint="eastAsia"/>
        </w:rPr>
        <w:t xml:space="preserve">为什么我们有机会做出别人没做好的点</w:t>
      </w:r>
    </w:p>
    <w:p>
      <w:pPr>
        <w:pStyle w:val="FirstParagraph"/>
      </w:pPr>
      <w:r>
        <w:rPr>
          <w:rFonts w:hint="eastAsia"/>
        </w:rPr>
        <w:t xml:space="preserve">因为多数竞品要么起点是教学内容，要么起点是转写技术，而本项目的起点是用户想练会一首歌的过程。这带来三个不同：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我们优先解决的是练习流程问题，而不是课程丰富度问题。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我们可以接受首期支持少数乐器，但把流程做深，而不是一开始追求大而全。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我们的社区内容来自真实练习产出，因此平台层可以建立在产品使用之上，而不是完全依赖内容冷启动。</w:t>
      </w:r>
    </w:p>
    <w:bookmarkEnd w:id="48"/>
    <w:bookmarkEnd w:id="49"/>
    <w:bookmarkStart w:id="52" w:name="六用户价值平台与用户的交易到底是什么"/>
    <w:p>
      <w:pPr>
        <w:pStyle w:val="Heading2"/>
      </w:pPr>
      <w:r>
        <w:rPr>
          <w:rFonts w:hint="eastAsia"/>
        </w:rPr>
        <w:t xml:space="preserve">六、用户价值：平台与用户的交易到底是什么</w:t>
      </w:r>
    </w:p>
    <w:bookmarkStart w:id="50" w:name="对用户的价值"/>
    <w:p>
      <w:pPr>
        <w:pStyle w:val="Heading3"/>
      </w:pPr>
      <w:r>
        <w:t xml:space="preserve">6.1 </w:t>
      </w:r>
      <w:r>
        <w:rPr>
          <w:rFonts w:hint="eastAsia"/>
        </w:rPr>
        <w:t xml:space="preserve">对用户的价值</w:t>
      </w:r>
    </w:p>
    <w:p>
      <w:pPr>
        <w:pStyle w:val="FirstParagraph"/>
      </w:pPr>
      <w:r>
        <w:rPr>
          <w:rFonts w:hint="eastAsia"/>
        </w:rPr>
        <w:t xml:space="preserve">用户付出的，是订阅费、练习时间以及上传自己的练习素材。用户换回来的价值是：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不再需要在多个工具之间拼装学习流程。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想学的歌更容易开始，而不是先被资料门槛卡住。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练习有节奏、有反馈、有复习，不容易半途而废。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可以把练会一首歌变成清晰、可见、可重复的方法。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如果愿意公开练习计划和片段，还能获得同好交流、参考路径和反馈。</w:t>
      </w:r>
    </w:p>
    <w:bookmarkEnd w:id="50"/>
    <w:bookmarkStart w:id="51" w:name="对老师或轻协作伙伴的价值"/>
    <w:p>
      <w:pPr>
        <w:pStyle w:val="Heading3"/>
      </w:pPr>
      <w:r>
        <w:t xml:space="preserve">6.2 </w:t>
      </w:r>
      <w:r>
        <w:rPr>
          <w:rFonts w:hint="eastAsia"/>
        </w:rPr>
        <w:t xml:space="preserve">对老师或轻协作伙伴的价值</w:t>
      </w:r>
    </w:p>
    <w:p>
      <w:pPr>
        <w:pStyle w:val="FirstParagraph"/>
      </w:pPr>
      <w:r>
        <w:rPr>
          <w:rFonts w:hint="eastAsia"/>
        </w:rPr>
        <w:t xml:space="preserve">虽然本产品不是以老师为核心用户，但轻协作层仍然能提供价值：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老师可以直接在具体片段上批注，减少重复说明。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同伴或乐队成员可以围绕同一片段沟通，不必反复描述具体是哪个小节或哪一段有问题。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协作建立在练习片段上，比泛聊天更有效。</w:t>
      </w:r>
    </w:p>
    <w:bookmarkEnd w:id="51"/>
    <w:bookmarkEnd w:id="52"/>
    <w:bookmarkStart w:id="55" w:name="七如何降低替换成本"/>
    <w:p>
      <w:pPr>
        <w:pStyle w:val="Heading2"/>
      </w:pPr>
      <w:r>
        <w:rPr>
          <w:rFonts w:hint="eastAsia"/>
        </w:rPr>
        <w:t xml:space="preserve">七、如何降低替换成本</w:t>
      </w:r>
    </w:p>
    <w:bookmarkStart w:id="53" w:name="对用户的替换成本最小化"/>
    <w:p>
      <w:pPr>
        <w:pStyle w:val="Heading3"/>
      </w:pPr>
      <w:r>
        <w:t xml:space="preserve">7.1 </w:t>
      </w:r>
      <w:r>
        <w:rPr>
          <w:rFonts w:hint="eastAsia"/>
        </w:rPr>
        <w:t xml:space="preserve">对用户的替换成本最小化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不要求用户换乐器，也不要求购买额外硬件。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首期优先兼容手机、平板和网页，不把门槛绑在特定设备上。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支持用户从自己的歌曲、录音或平台授权曲库开始，而不是强迫切到固定课程体系。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即使用户原来用的是视频教程或别的谱面工具，也可以只把练习环节迁移进来。</w:t>
      </w:r>
    </w:p>
    <w:bookmarkEnd w:id="53"/>
    <w:bookmarkStart w:id="54" w:name="对产品落地的替换成本最小化"/>
    <w:p>
      <w:pPr>
        <w:pStyle w:val="Heading3"/>
      </w:pPr>
      <w:r>
        <w:t xml:space="preserve">7.2 </w:t>
      </w:r>
      <w:r>
        <w:rPr>
          <w:rFonts w:hint="eastAsia"/>
        </w:rPr>
        <w:t xml:space="preserve">对产品落地的替换成本最小化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社区内容优先从用户真实练习产出中沉淀，降低纯运营驱动的压力。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首期不做所有乐器，建议聚焦钢琴与吉他或尤克里里中的</w:t>
      </w:r>
      <w:r>
        <w:t xml:space="preserve"> 1 </w:t>
      </w:r>
      <w:r>
        <w:rPr>
          <w:rFonts w:hint="eastAsia"/>
        </w:rPr>
        <w:t xml:space="preserve">至</w:t>
      </w:r>
      <w:r>
        <w:t xml:space="preserve"> 2 </w:t>
      </w:r>
      <w:r>
        <w:rPr>
          <w:rFonts w:hint="eastAsia"/>
        </w:rPr>
        <w:t xml:space="preserve">类。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首期不要求高精度专业级转写，先满足可练习、可切段、可反复跟练的需求。</w:t>
      </w:r>
    </w:p>
    <w:bookmarkEnd w:id="54"/>
    <w:bookmarkEnd w:id="55"/>
    <w:bookmarkStart w:id="59" w:name="八市场分析需求是否真实市场规模是否足够"/>
    <w:p>
      <w:pPr>
        <w:pStyle w:val="Heading2"/>
      </w:pPr>
      <w:r>
        <w:rPr>
          <w:rFonts w:hint="eastAsia"/>
        </w:rPr>
        <w:t xml:space="preserve">八、市场分析：需求是否真实，市场规模是否足够</w:t>
      </w:r>
    </w:p>
    <w:bookmarkStart w:id="56" w:name="市场需求为什么是真需求"/>
    <w:p>
      <w:pPr>
        <w:pStyle w:val="Heading3"/>
      </w:pPr>
      <w:r>
        <w:t xml:space="preserve">8.1 </w:t>
      </w:r>
      <w:r>
        <w:rPr>
          <w:rFonts w:hint="eastAsia"/>
        </w:rPr>
        <w:t xml:space="preserve">市场需求为什么是真需求</w:t>
      </w:r>
    </w:p>
    <w:p>
      <w:pPr>
        <w:pStyle w:val="FirstParagraph"/>
      </w:pPr>
      <w:r>
        <w:rPr>
          <w:rFonts w:hint="eastAsia"/>
        </w:rPr>
        <w:t xml:space="preserve">本项目不依赖所有人都想系统学乐理这个前提，而是建立在更常见、更稳定的现实场景上：很多人学器乐的起点不是考级，而是喜欢某首歌、想自己弹出来、想用更轻松的方式坚持下去。这个动机长期存在，而且与短视频、网络音乐、翻弹文化和居家学习习惯高度一致。</w:t>
      </w:r>
    </w:p>
    <w:bookmarkEnd w:id="56"/>
    <w:bookmarkStart w:id="57" w:name="市场空间如何理解"/>
    <w:p>
      <w:pPr>
        <w:pStyle w:val="Heading3"/>
      </w:pPr>
      <w:r>
        <w:t xml:space="preserve">8.2 </w:t>
      </w:r>
      <w:r>
        <w:rPr>
          <w:rFonts w:hint="eastAsia"/>
        </w:rPr>
        <w:t xml:space="preserve">市场空间如何理解</w:t>
      </w:r>
    </w:p>
    <w:p>
      <w:pPr>
        <w:pStyle w:val="FirstParagraph"/>
      </w:pPr>
      <w:r>
        <w:rPr>
          <w:rFonts w:hint="eastAsia"/>
        </w:rPr>
        <w:t xml:space="preserve">这一产品更适合从</w:t>
      </w:r>
      <w:r>
        <w:t xml:space="preserve"> B2C </w:t>
      </w:r>
      <w:r>
        <w:rPr>
          <w:rFonts w:hint="eastAsia"/>
        </w:rPr>
        <w:t xml:space="preserve">兴趣学习市场切入。市场空间不应粗暴等同于“所有音乐爱好者”，但可以基于两层逻辑判断：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上游兴趣池足够大。CNNIC</w:t>
      </w:r>
      <w:r>
        <w:t xml:space="preserve"> </w:t>
      </w:r>
      <w:r>
        <w:rPr>
          <w:rFonts w:hint="eastAsia"/>
        </w:rPr>
        <w:t xml:space="preserve">数据显示网络音乐用户规模已达</w:t>
      </w:r>
      <w:r>
        <w:t xml:space="preserve"> 7.29 </w:t>
      </w:r>
      <w:r>
        <w:rPr>
          <w:rFonts w:hint="eastAsia"/>
        </w:rPr>
        <w:t xml:space="preserve">亿，</w:t>
      </w:r>
      <w:hyperlink w:anchor="ref-2">
        <w:r>
          <w:rPr>
            <w:rStyle w:val="Hyperlink"/>
            <w:rFonts w:hint="eastAsia"/>
          </w:rPr>
          <w:t xml:space="preserve">参考2</w:t>
        </w:r>
      </w:hyperlink>
      <w:r>
        <w:t xml:space="preserve"> </w:t>
      </w:r>
      <w:r>
        <w:rPr>
          <w:rFonts w:hint="eastAsia"/>
        </w:rPr>
        <w:t xml:space="preserve">说明音乐兴趣人群基础广泛。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文化学习消费仍在增长。国家统计局数据显示</w:t>
      </w:r>
      <w:r>
        <w:t xml:space="preserve"> 2025 </w:t>
      </w:r>
      <w:r>
        <w:rPr>
          <w:rFonts w:hint="eastAsia"/>
        </w:rPr>
        <w:t xml:space="preserve">年居民教育文化娱乐支出继续增长，</w:t>
      </w:r>
      <w:hyperlink w:anchor="ref-1">
        <w:r>
          <w:rPr>
            <w:rStyle w:val="Hyperlink"/>
            <w:rFonts w:hint="eastAsia"/>
          </w:rPr>
          <w:t xml:space="preserve">参考1</w:t>
        </w:r>
      </w:hyperlink>
      <w:r>
        <w:t xml:space="preserve"> </w:t>
      </w:r>
      <w:r>
        <w:rPr>
          <w:rFonts w:hint="eastAsia"/>
        </w:rPr>
        <w:t xml:space="preserve">说明用户愿意为相关内容和体验持续付费。</w:t>
      </w:r>
    </w:p>
    <w:p>
      <w:pPr>
        <w:pStyle w:val="FirstParagraph"/>
      </w:pPr>
      <w:r>
        <w:rPr>
          <w:rFonts w:hint="eastAsia"/>
        </w:rPr>
        <w:t xml:space="preserve">因此，本项目虽然不是大众刚需，但属于一个足够大的高兴趣、可付费细分市场。</w:t>
      </w:r>
    </w:p>
    <w:bookmarkEnd w:id="57"/>
    <w:bookmarkStart w:id="58" w:name="市场空白在哪里"/>
    <w:p>
      <w:pPr>
        <w:pStyle w:val="Heading3"/>
      </w:pPr>
      <w:r>
        <w:t xml:space="preserve">8.3 </w:t>
      </w:r>
      <w:r>
        <w:rPr>
          <w:rFonts w:hint="eastAsia"/>
        </w:rPr>
        <w:t xml:space="preserve">市场空白在哪里</w:t>
      </w:r>
    </w:p>
    <w:p>
      <w:pPr>
        <w:pStyle w:val="FirstParagraph"/>
      </w:pPr>
      <w:r>
        <w:rPr>
          <w:rFonts w:hint="eastAsia"/>
        </w:rPr>
        <w:t xml:space="preserve">市场空白主要在三个地方：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有课程，但不够围绕用户想练的具体歌曲。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有转写，但不继续负责后续怎么练会。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有播放器和循环练习，但缺少成长系统和错题沉淀。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有音乐社区，但少有围绕具体练习计划和片段展开的高相关交流。</w:t>
      </w:r>
    </w:p>
    <w:bookmarkEnd w:id="58"/>
    <w:bookmarkEnd w:id="59"/>
    <w:bookmarkStart w:id="63" w:name="九盈利模式这个项目为什么有利可图"/>
    <w:p>
      <w:pPr>
        <w:pStyle w:val="Heading2"/>
      </w:pPr>
      <w:r>
        <w:rPr>
          <w:rFonts w:hint="eastAsia"/>
        </w:rPr>
        <w:t xml:space="preserve">九、盈利模式：这个项目为什么“有利可图”</w:t>
      </w:r>
    </w:p>
    <w:bookmarkStart w:id="60" w:name="核心收入来源"/>
    <w:p>
      <w:pPr>
        <w:pStyle w:val="Heading3"/>
      </w:pPr>
      <w:r>
        <w:t xml:space="preserve">9.1 </w:t>
      </w:r>
      <w:r>
        <w:rPr>
          <w:rFonts w:hint="eastAsia"/>
        </w:rPr>
        <w:t xml:space="preserve">核心收入来源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个人订阅：按月或按年订阅，解锁更多歌曲时长、更多分段和完整成长功能。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计次增值：单次高清转写、高清导出、更多教师批注位等可按次收费。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轻协作包：老师或小型工作室可购买批注与学员管理增值功能。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联名合作：后续可与乐器品牌、琴行或内容版权方合作。</w:t>
      </w:r>
    </w:p>
    <w:bookmarkEnd w:id="60"/>
    <w:bookmarkStart w:id="61" w:name="为什么具备盈利可行性"/>
    <w:p>
      <w:pPr>
        <w:pStyle w:val="Heading3"/>
      </w:pPr>
      <w:r>
        <w:t xml:space="preserve">9.2 </w:t>
      </w:r>
      <w:r>
        <w:rPr>
          <w:rFonts w:hint="eastAsia"/>
        </w:rPr>
        <w:t xml:space="preserve">为什么具备盈利可行性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用户价值明确，付费点直接对应练习效率与练习成果。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一旦用户把个人练习记录、错题片段和目标歌曲沉淀在平台里，留存会高于一次性工具。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订阅制与计次制可以并存，既适合轻度用户，也适合高频练习用户。</w:t>
      </w:r>
    </w:p>
    <w:bookmarkEnd w:id="61"/>
    <w:bookmarkStart w:id="62" w:name="为什么不会陷入纯工具价格战"/>
    <w:p>
      <w:pPr>
        <w:pStyle w:val="Heading3"/>
      </w:pPr>
      <w:r>
        <w:t xml:space="preserve">9.3 </w:t>
      </w:r>
      <w:r>
        <w:rPr>
          <w:rFonts w:hint="eastAsia"/>
        </w:rPr>
        <w:t xml:space="preserve">为什么不会陷入纯工具价格战</w:t>
      </w:r>
    </w:p>
    <w:p>
      <w:pPr>
        <w:pStyle w:val="FirstParagraph"/>
      </w:pPr>
      <w:r>
        <w:rPr>
          <w:rFonts w:hint="eastAsia"/>
        </w:rPr>
        <w:t xml:space="preserve">如果产品只是音频转乐谱，很容易和单点工具比价格；如果只是曲库陪练，又会陷入内容库规模竞争。我们的优势是把输入、练习、反馈、成长记录和公开交流内容打通，形成连续体验，而不是单点功能。</w:t>
      </w:r>
    </w:p>
    <w:bookmarkEnd w:id="62"/>
    <w:bookmarkEnd w:id="63"/>
    <w:bookmarkStart w:id="68" w:name="十mvp-验证方案"/>
    <w:p>
      <w:pPr>
        <w:pStyle w:val="Heading2"/>
      </w:pPr>
      <w:r>
        <w:rPr>
          <w:rFonts w:hint="eastAsia"/>
        </w:rPr>
        <w:t xml:space="preserve">十、MVP</w:t>
      </w:r>
      <w:r>
        <w:t xml:space="preserve"> </w:t>
      </w:r>
      <w:r>
        <w:rPr>
          <w:rFonts w:hint="eastAsia"/>
        </w:rPr>
        <w:t xml:space="preserve">验证方案</w:t>
      </w:r>
    </w:p>
    <w:bookmarkStart w:id="64" w:name="mvp-范围"/>
    <w:p>
      <w:pPr>
        <w:pStyle w:val="Heading3"/>
      </w:pPr>
      <w:r>
        <w:t xml:space="preserve">10.1 MVP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首版只验证最核心闭环：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</w:t>
      </w:r>
      <w:r>
        <w:t xml:space="preserve"> 1 </w:t>
      </w:r>
      <w:r>
        <w:rPr>
          <w:rFonts w:hint="eastAsia"/>
        </w:rPr>
        <w:t xml:space="preserve">至</w:t>
      </w:r>
      <w:r>
        <w:t xml:space="preserve"> 2 </w:t>
      </w:r>
      <w:r>
        <w:rPr>
          <w:rFonts w:hint="eastAsia"/>
        </w:rPr>
        <w:t xml:space="preserve">类乐器。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支持上传练习素材并生成基础练习稿。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支持自动切段、循环、变速和片段标记。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支持基础练习反馈与进度记录。</w:t>
      </w:r>
    </w:p>
    <w:bookmarkEnd w:id="64"/>
    <w:bookmarkStart w:id="65" w:name="试点对象"/>
    <w:p>
      <w:pPr>
        <w:pStyle w:val="Heading3"/>
      </w:pPr>
      <w:r>
        <w:t xml:space="preserve">10.2 </w:t>
      </w:r>
      <w:r>
        <w:rPr>
          <w:rFonts w:hint="eastAsia"/>
        </w:rPr>
        <w:t xml:space="preserve">试点对象</w:t>
      </w:r>
    </w:p>
    <w:p>
      <w:pPr>
        <w:pStyle w:val="FirstParagraph"/>
      </w:pPr>
      <w:r>
        <w:rPr>
          <w:rFonts w:hint="eastAsia"/>
        </w:rPr>
        <w:t xml:space="preserve">建议招募</w:t>
      </w:r>
      <w:r>
        <w:t xml:space="preserve"> 5 </w:t>
      </w:r>
      <w:r>
        <w:rPr>
          <w:rFonts w:hint="eastAsia"/>
        </w:rPr>
        <w:t xml:space="preserve">至</w:t>
      </w:r>
      <w:r>
        <w:t xml:space="preserve"> 10 </w:t>
      </w:r>
      <w:r>
        <w:rPr>
          <w:rFonts w:hint="eastAsia"/>
        </w:rPr>
        <w:t xml:space="preserve">名种子用户进行试用，覆盖“零基础兴趣用户”和“已有一点基础但练歌困难”的两类人。每人围绕</w:t>
      </w:r>
      <w:r>
        <w:t xml:space="preserve"> 1 </w:t>
      </w:r>
      <w:r>
        <w:rPr>
          <w:rFonts w:hint="eastAsia"/>
        </w:rPr>
        <w:t xml:space="preserve">至</w:t>
      </w:r>
      <w:r>
        <w:t xml:space="preserve"> 2 </w:t>
      </w:r>
      <w:r>
        <w:rPr>
          <w:rFonts w:hint="eastAsia"/>
        </w:rPr>
        <w:t xml:space="preserve">首目标歌曲进行连续练习。</w:t>
      </w:r>
    </w:p>
    <w:bookmarkEnd w:id="65"/>
    <w:bookmarkStart w:id="66" w:name="mvp-成功指标"/>
    <w:p>
      <w:pPr>
        <w:pStyle w:val="Heading3"/>
      </w:pPr>
      <w:r>
        <w:t xml:space="preserve">10.3 MVP </w:t>
      </w:r>
      <w:r>
        <w:rPr>
          <w:rFonts w:hint="eastAsia"/>
        </w:rPr>
        <w:t xml:space="preserve">成功指标</w:t>
      </w:r>
    </w:p>
    <w:p>
      <w:pPr>
        <w:pStyle w:val="FirstParagraph"/>
      </w:pPr>
      <w:r>
        <w:rPr>
          <w:rFonts w:hint="eastAsia"/>
        </w:rPr>
        <w:t xml:space="preserve">当前阶段的指标应以“是否真的帮助用户练下去”为主，而不是直接承诺大规模商业增长。建议采用以下指标：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至少</w:t>
      </w:r>
      <w:r>
        <w:t xml:space="preserve"> 5 </w:t>
      </w:r>
      <w:r>
        <w:rPr>
          <w:rFonts w:hint="eastAsia"/>
        </w:rPr>
        <w:t xml:space="preserve">名试用用户成功完成从“上传歌曲”到“生成片段”到“完成一次跟练”的完整流程。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至少</w:t>
      </w:r>
      <w:r>
        <w:t xml:space="preserve"> 70% </w:t>
      </w:r>
      <w:r>
        <w:rPr>
          <w:rFonts w:hint="eastAsia"/>
        </w:rPr>
        <w:t xml:space="preserve">的试用用户能在一周内重复使用同一首歌的练习片段，而不是只体验一次。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至少</w:t>
      </w:r>
      <w:r>
        <w:t xml:space="preserve"> 3 </w:t>
      </w:r>
      <w:r>
        <w:rPr>
          <w:rFonts w:hint="eastAsia"/>
        </w:rPr>
        <w:t xml:space="preserve">名试用用户明确反馈：相比自己原来的自学方式，平台确实降低了找谱或拆段成本。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至少</w:t>
      </w:r>
      <w:r>
        <w:t xml:space="preserve"> 3 </w:t>
      </w:r>
      <w:r>
        <w:rPr>
          <w:rFonts w:hint="eastAsia"/>
        </w:rPr>
        <w:t xml:space="preserve">名试用用户愿意继续在下一首歌上使用产品，而不是只把它当作一次性工具。</w:t>
      </w:r>
    </w:p>
    <w:bookmarkEnd w:id="66"/>
    <w:bookmarkStart w:id="67" w:name="为什么必须先做-mvp"/>
    <w:p>
      <w:pPr>
        <w:pStyle w:val="Heading3"/>
      </w:pPr>
      <w:r>
        <w:t xml:space="preserve">10.4 </w:t>
      </w:r>
      <w:r>
        <w:rPr>
          <w:rFonts w:hint="eastAsia"/>
        </w:rPr>
        <w:t xml:space="preserve">为什么必须先做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因为这个项目最大的风险不在于能不能识别音符，而在于生成出来的内容是否真的能帮助用户坚持练习。MVP</w:t>
      </w:r>
      <w:r>
        <w:t xml:space="preserve"> </w:t>
      </w:r>
      <w:r>
        <w:rPr>
          <w:rFonts w:hint="eastAsia"/>
        </w:rPr>
        <w:t xml:space="preserve">需要优先验证四件事：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用户是否真的愿意从“想学一首歌”进入平台。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自动分段和跟练是否比单纯给谱更有价值。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成长记录和错题片段是否能提高复练率。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用户是否愿意选择性公开自己的练习计划和片段，并围绕这些内容产生交流。</w:t>
      </w:r>
    </w:p>
    <w:bookmarkEnd w:id="67"/>
    <w:bookmarkEnd w:id="68"/>
    <w:bookmarkStart w:id="73" w:name="十一风险与应对"/>
    <w:p>
      <w:pPr>
        <w:pStyle w:val="Heading2"/>
      </w:pPr>
      <w:r>
        <w:rPr>
          <w:rFonts w:hint="eastAsia"/>
        </w:rPr>
        <w:t xml:space="preserve">十一、风险与应对</w:t>
      </w:r>
    </w:p>
    <w:bookmarkStart w:id="69" w:name="风险一转写准确率不够影响练习体验"/>
    <w:p>
      <w:pPr>
        <w:pStyle w:val="Heading3"/>
      </w:pPr>
      <w:r>
        <w:t xml:space="preserve">11.1 </w:t>
      </w:r>
      <w:r>
        <w:rPr>
          <w:rFonts w:hint="eastAsia"/>
        </w:rPr>
        <w:t xml:space="preserve">风险一：转写准确率不够，影响练习体验</w:t>
      </w:r>
    </w:p>
    <w:p>
      <w:pPr>
        <w:pStyle w:val="FirstParagraph"/>
      </w:pPr>
      <w:r>
        <w:rPr>
          <w:rFonts w:hint="eastAsia"/>
        </w:rPr>
        <w:t xml:space="preserve">应对策略：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首期聚焦少数乐器和少数输入场景，减少泛化压力。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提供人工微调和用户修正入口，不把系统输出包装成绝对正确。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产品价值先落在“可练习切段”，而不是“专业级出版级乐谱”。</w:t>
      </w:r>
    </w:p>
    <w:bookmarkEnd w:id="69"/>
    <w:bookmarkStart w:id="70" w:name="风险二用户把它当一次性工具用完就走"/>
    <w:p>
      <w:pPr>
        <w:pStyle w:val="Heading3"/>
      </w:pPr>
      <w:r>
        <w:t xml:space="preserve">11.2 </w:t>
      </w:r>
      <w:r>
        <w:rPr>
          <w:rFonts w:hint="eastAsia"/>
        </w:rPr>
        <w:t xml:space="preserve">风险二：用户把它当一次性工具，用完就走</w:t>
      </w:r>
    </w:p>
    <w:p>
      <w:pPr>
        <w:pStyle w:val="FirstParagraph"/>
      </w:pPr>
      <w:r>
        <w:rPr>
          <w:rFonts w:hint="eastAsia"/>
        </w:rPr>
        <w:t xml:space="preserve">应对策略：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强化复习计划、错题段落和下一步建议。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用成长系统把会一首歌延长成持续练下一首歌。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用公开练习计划、片段交流和同伴反馈提高留存，而不是只靠一次性工具体验。</w:t>
      </w:r>
    </w:p>
    <w:bookmarkEnd w:id="70"/>
    <w:bookmarkStart w:id="71" w:name="风险三版权问题复杂"/>
    <w:p>
      <w:pPr>
        <w:pStyle w:val="Heading3"/>
      </w:pPr>
      <w:r>
        <w:t xml:space="preserve">11.3 </w:t>
      </w:r>
      <w:r>
        <w:rPr>
          <w:rFonts w:hint="eastAsia"/>
        </w:rPr>
        <w:t xml:space="preserve">风险三：版权问题复杂</w:t>
      </w:r>
    </w:p>
    <w:p>
      <w:pPr>
        <w:pStyle w:val="FirstParagraph"/>
      </w:pPr>
      <w:r>
        <w:rPr>
          <w:rFonts w:hint="eastAsia"/>
        </w:rPr>
        <w:t xml:space="preserve">应对策略：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首期优先支持用户上传个人练习录音、已获授权曲目和可合法使用的教学片段。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对平台曲库和公开素材采用授权或合作方式，不把业务建立在未经授权的大规模抓取上。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在产品设计上区分“个人练习输入”和“平台公开分发内容”。</w:t>
      </w:r>
    </w:p>
    <w:bookmarkEnd w:id="71"/>
    <w:bookmarkStart w:id="72" w:name="风险四产品范围过大研发失控"/>
    <w:p>
      <w:pPr>
        <w:pStyle w:val="Heading3"/>
      </w:pPr>
      <w:r>
        <w:t xml:space="preserve">11.4 </w:t>
      </w:r>
      <w:r>
        <w:rPr>
          <w:rFonts w:hint="eastAsia"/>
        </w:rPr>
        <w:t xml:space="preserve">风险四：产品范围过大，研发失控</w:t>
      </w:r>
    </w:p>
    <w:p>
      <w:pPr>
        <w:pStyle w:val="FirstParagraph"/>
      </w:pPr>
      <w:r>
        <w:rPr>
          <w:rFonts w:hint="eastAsia"/>
        </w:rPr>
        <w:t xml:space="preserve">应对策略：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首期先确保自学闭环可用，同时上线基础公开分享能力。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首期只聚焦</w:t>
      </w:r>
      <w:r>
        <w:t xml:space="preserve"> 1 </w:t>
      </w:r>
      <w:r>
        <w:rPr>
          <w:rFonts w:hint="eastAsia"/>
        </w:rPr>
        <w:t xml:space="preserve">至</w:t>
      </w:r>
      <w:r>
        <w:t xml:space="preserve"> 2 </w:t>
      </w:r>
      <w:r>
        <w:rPr>
          <w:rFonts w:hint="eastAsia"/>
        </w:rPr>
        <w:t xml:space="preserve">类乐器。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社区先围绕练习计划、片段和心得交流，不做重社交玩法。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首期以可练习、可复练、可记录、可分享为目标，不追求大而全。</w:t>
      </w:r>
    </w:p>
    <w:bookmarkEnd w:id="72"/>
    <w:bookmarkEnd w:id="73"/>
    <w:bookmarkStart w:id="74" w:name="十二最终立项建议"/>
    <w:p>
      <w:pPr>
        <w:pStyle w:val="Heading2"/>
      </w:pPr>
      <w:r>
        <w:rPr>
          <w:rFonts w:hint="eastAsia"/>
        </w:rPr>
        <w:t xml:space="preserve">十二、最终立项建议</w:t>
      </w:r>
    </w:p>
    <w:p>
      <w:pPr>
        <w:pStyle w:val="FirstParagraph"/>
      </w:pPr>
      <w:r>
        <w:rPr>
          <w:rFonts w:hint="eastAsia"/>
        </w:rPr>
        <w:t xml:space="preserve">综合用户需求、竞品格局、替换成本、可盈利性和</w:t>
      </w:r>
      <w:r>
        <w:t xml:space="preserve"> MVP </w:t>
      </w:r>
      <w:r>
        <w:rPr>
          <w:rFonts w:hint="eastAsia"/>
        </w:rPr>
        <w:t xml:space="preserve">可验证性，本项目具备立项价值。</w:t>
      </w:r>
    </w:p>
    <w:p>
      <w:pPr>
        <w:pStyle w:val="BodyText"/>
      </w:pPr>
      <w:r>
        <w:rPr>
          <w:rFonts w:hint="eastAsia"/>
        </w:rPr>
        <w:t xml:space="preserve">它不是一个再做一款学琴</w:t>
      </w:r>
      <w:r>
        <w:t xml:space="preserve"> App </w:t>
      </w:r>
      <w:r>
        <w:rPr>
          <w:rFonts w:hint="eastAsia"/>
        </w:rPr>
        <w:t xml:space="preserve">的重复项目，而是试图把用户最常见、也最痛苦的自学流程重构掉：从想学这首歌但资料很乱、没人陪练、练几天就断，变成能从任意一首歌直接开始，把难点拆开、反复跟练，看见自己在进步，并在愿意时把练习计划公开出来与他人交流。如果把这个闭环做扎实，它既有产品差异，也有明确的商业路径。</w:t>
      </w:r>
    </w:p>
    <w:p>
      <w:pPr>
        <w:pStyle w:val="BodyText"/>
      </w:pPr>
      <w:r>
        <w:rPr>
          <w:rFonts w:hint="eastAsia"/>
        </w:rPr>
        <w:t xml:space="preserve">因此，建议立项，并以核心层做深、成长层做稳、轻协作和公开分享同步建设、平台层逐步扩展的方式推进。</w:t>
      </w:r>
    </w:p>
    <w:bookmarkEnd w:id="74"/>
    <w:bookmarkStart w:id="83" w:name="参考资料"/>
    <w:p>
      <w:pPr>
        <w:pStyle w:val="Heading2"/>
      </w:pPr>
      <w:r>
        <w:rPr>
          <w:rFonts w:hint="eastAsia"/>
        </w:rPr>
        <w:t xml:space="preserve">参考资料</w:t>
      </w:r>
    </w:p>
    <w:bookmarkStart w:id="75" w:name="ref-1"/>
    <w:p>
      <w:pPr>
        <w:pStyle w:val="Heading3"/>
      </w:pPr>
      <w:r>
        <w:rPr>
          <w:rFonts w:hint="eastAsia"/>
        </w:rPr>
        <w:t xml:space="preserve">参考1</w:t>
      </w:r>
    </w:p>
    <w:p>
      <w:pPr>
        <w:pStyle w:val="FirstParagraph"/>
      </w:pPr>
      <w:r>
        <w:rPr>
          <w:rFonts w:hint="eastAsia"/>
        </w:rPr>
        <w:t xml:space="preserve">国家统计局：《2025年居民收入和消费支出情况》</w:t>
      </w:r>
      <w:r>
        <w:br/>
      </w:r>
      <w:r>
        <w:t xml:space="preserve">https://www.stats.gov.cn/zwfwck/sjfb/202601/t20260119_1962321.html</w:t>
      </w:r>
    </w:p>
    <w:bookmarkEnd w:id="75"/>
    <w:bookmarkStart w:id="76" w:name="ref-2"/>
    <w:p>
      <w:pPr>
        <w:pStyle w:val="Heading3"/>
      </w:pPr>
      <w:r>
        <w:rPr>
          <w:rFonts w:hint="eastAsia"/>
        </w:rPr>
        <w:t xml:space="preserve">参考2</w:t>
      </w:r>
    </w:p>
    <w:p>
      <w:pPr>
        <w:pStyle w:val="FirstParagraph"/>
      </w:pPr>
      <w:r>
        <w:rPr>
          <w:rFonts w:hint="eastAsia"/>
        </w:rPr>
        <w:t xml:space="preserve">CNNIC：第54次《中国互联网络发展状况统计报告》</w:t>
      </w:r>
      <w:r>
        <w:br/>
      </w:r>
      <w:r>
        <w:t xml:space="preserve">https://www3.cnnic.cn/NMediaFile/2024/0911/MAIN1726017626560DHICKVFSM6.pdf</w:t>
      </w:r>
    </w:p>
    <w:bookmarkEnd w:id="76"/>
    <w:bookmarkStart w:id="77" w:name="ref-3"/>
    <w:p>
      <w:pPr>
        <w:pStyle w:val="Heading3"/>
      </w:pPr>
      <w:r>
        <w:rPr>
          <w:rFonts w:hint="eastAsia"/>
        </w:rPr>
        <w:t xml:space="preserve">参考3</w:t>
      </w:r>
    </w:p>
    <w:p>
      <w:pPr>
        <w:pStyle w:val="FirstParagraph"/>
      </w:pPr>
      <w:r>
        <w:t xml:space="preserve">flowkey </w:t>
      </w:r>
      <w:r>
        <w:rPr>
          <w:rFonts w:hint="eastAsia"/>
        </w:rPr>
        <w:t xml:space="preserve">官方：Learn</w:t>
      </w:r>
      <w:r>
        <w:t xml:space="preserve"> How to Play Piano Online</w:t>
      </w:r>
      <w:r>
        <w:br/>
      </w:r>
      <w:r>
        <w:t xml:space="preserve">https://www.flowkey.com/</w:t>
      </w:r>
    </w:p>
    <w:bookmarkEnd w:id="77"/>
    <w:bookmarkStart w:id="78" w:name="ref-4"/>
    <w:p>
      <w:pPr>
        <w:pStyle w:val="Heading3"/>
      </w:pPr>
      <w:r>
        <w:rPr>
          <w:rFonts w:hint="eastAsia"/>
        </w:rPr>
        <w:t xml:space="preserve">参考4</w:t>
      </w:r>
    </w:p>
    <w:p>
      <w:pPr>
        <w:pStyle w:val="FirstParagraph"/>
      </w:pPr>
      <w:r>
        <w:t xml:space="preserve">Apple App </w:t>
      </w:r>
      <w:r>
        <w:rPr>
          <w:rFonts w:hint="eastAsia"/>
        </w:rPr>
        <w:t xml:space="preserve">Store：Simply</w:t>
      </w:r>
      <w:r>
        <w:t xml:space="preserve"> Piano by Simply</w:t>
      </w:r>
      <w:r>
        <w:br/>
      </w:r>
      <w:r>
        <w:t xml:space="preserve">https://apps.apple.com/cn/app/simply-piano-%E9%92%A2%E7%90%B4%E9%99%AA%E7%BB%83/id1019442026</w:t>
      </w:r>
    </w:p>
    <w:bookmarkEnd w:id="78"/>
    <w:bookmarkStart w:id="79" w:name="ref-5"/>
    <w:p>
      <w:pPr>
        <w:pStyle w:val="Heading3"/>
      </w:pPr>
      <w:r>
        <w:rPr>
          <w:rFonts w:hint="eastAsia"/>
        </w:rPr>
        <w:t xml:space="preserve">参考5</w:t>
      </w:r>
    </w:p>
    <w:p>
      <w:pPr>
        <w:pStyle w:val="FirstParagraph"/>
      </w:pPr>
      <w:r>
        <w:t xml:space="preserve">Yousician </w:t>
      </w:r>
      <w:r>
        <w:rPr>
          <w:rFonts w:hint="eastAsia"/>
        </w:rPr>
        <w:t xml:space="preserve">官方：Learn</w:t>
      </w:r>
      <w:r>
        <w:t xml:space="preserve"> Guitar, Piano, Ukulele With The Songs you Love</w:t>
      </w:r>
      <w:r>
        <w:br/>
      </w:r>
      <w:r>
        <w:t xml:space="preserve">https://yousician.com/</w:t>
      </w:r>
    </w:p>
    <w:bookmarkEnd w:id="79"/>
    <w:bookmarkStart w:id="80" w:name="ref-6"/>
    <w:p>
      <w:pPr>
        <w:pStyle w:val="Heading3"/>
      </w:pPr>
      <w:r>
        <w:rPr>
          <w:rFonts w:hint="eastAsia"/>
        </w:rPr>
        <w:t xml:space="preserve">参考6</w:t>
      </w:r>
    </w:p>
    <w:p>
      <w:pPr>
        <w:pStyle w:val="FirstParagraph"/>
      </w:pPr>
      <w:r>
        <w:t xml:space="preserve">Klangio </w:t>
      </w:r>
      <w:r>
        <w:rPr>
          <w:rFonts w:hint="eastAsia"/>
        </w:rPr>
        <w:t xml:space="preserve">官方：Transcribe</w:t>
      </w:r>
      <w:r>
        <w:t xml:space="preserve"> Music into Sheet Music with AI</w:t>
      </w:r>
      <w:r>
        <w:br/>
      </w:r>
      <w:r>
        <w:t xml:space="preserve">https://klang.io/</w:t>
      </w:r>
    </w:p>
    <w:bookmarkEnd w:id="80"/>
    <w:bookmarkStart w:id="81" w:name="ref-7"/>
    <w:p>
      <w:pPr>
        <w:pStyle w:val="Heading3"/>
      </w:pPr>
      <w:r>
        <w:rPr>
          <w:rFonts w:hint="eastAsia"/>
        </w:rPr>
        <w:t xml:space="preserve">参考7</w:t>
      </w:r>
    </w:p>
    <w:p>
      <w:pPr>
        <w:pStyle w:val="FirstParagraph"/>
      </w:pPr>
      <w:r>
        <w:t xml:space="preserve">AnthemScore </w:t>
      </w:r>
      <w:r>
        <w:rPr>
          <w:rFonts w:hint="eastAsia"/>
        </w:rPr>
        <w:t xml:space="preserve">官方：Automatic</w:t>
      </w:r>
      <w:r>
        <w:t xml:space="preserve"> Music Transcription Software</w:t>
      </w:r>
      <w:r>
        <w:br/>
      </w:r>
      <w:r>
        <w:t xml:space="preserve">https://lunaverus.com/</w:t>
      </w:r>
    </w:p>
    <w:bookmarkEnd w:id="81"/>
    <w:bookmarkStart w:id="82" w:name="ref-8"/>
    <w:p>
      <w:pPr>
        <w:pStyle w:val="Heading3"/>
      </w:pPr>
      <w:r>
        <w:rPr>
          <w:rFonts w:hint="eastAsia"/>
        </w:rPr>
        <w:t xml:space="preserve">参考8</w:t>
      </w:r>
    </w:p>
    <w:p>
      <w:pPr>
        <w:pStyle w:val="FirstParagraph"/>
      </w:pPr>
      <w:r>
        <w:t xml:space="preserve">Soundslice </w:t>
      </w:r>
      <w:r>
        <w:rPr>
          <w:rFonts w:hint="eastAsia"/>
        </w:rPr>
        <w:t xml:space="preserve">官方：Practice</w:t>
      </w:r>
      <w:r>
        <w:t xml:space="preserve"> music with Soundslice</w:t>
      </w:r>
      <w:r>
        <w:br/>
      </w:r>
      <w:r>
        <w:t xml:space="preserve">https://www.soundslice.com/music-practice/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2026-03-24T06:55:25Z</dcterms:created>
  <dcterms:modified xsi:type="dcterms:W3CDTF">2026-03-24T06:55:25Z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