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90BD8" w14:textId="77777777" w:rsidR="00430FD0" w:rsidRDefault="00430628">
      <w:pPr>
        <w:pStyle w:val="1"/>
        <w:rPr>
          <w:lang w:eastAsia="zh-CN"/>
        </w:rPr>
      </w:pPr>
      <w:bookmarkStart w:id="0" w:name="校园情报众包网络产品立项建议书"/>
      <w:r>
        <w:rPr>
          <w:rFonts w:hint="eastAsia"/>
          <w:lang w:eastAsia="zh-CN"/>
        </w:rPr>
        <w:t>校园情报众包网络产品立项建议书</w:t>
      </w:r>
    </w:p>
    <w:p w14:paraId="68990BD9" w14:textId="77777777" w:rsidR="00430FD0" w:rsidRDefault="00430628">
      <w:pPr>
        <w:pStyle w:val="2"/>
        <w:rPr>
          <w:lang w:eastAsia="zh-CN"/>
        </w:rPr>
      </w:pPr>
      <w:bookmarkStart w:id="1" w:name="一项目概述"/>
      <w:r>
        <w:rPr>
          <w:rFonts w:hint="eastAsia"/>
          <w:lang w:eastAsia="zh-CN"/>
        </w:rPr>
        <w:t>一、项目概述</w:t>
      </w:r>
    </w:p>
    <w:p w14:paraId="68990BDA" w14:textId="77777777" w:rsidR="00430FD0" w:rsidRDefault="00430628">
      <w:pPr>
        <w:pStyle w:val="3"/>
        <w:rPr>
          <w:lang w:eastAsia="zh-CN"/>
        </w:rPr>
      </w:pPr>
      <w:bookmarkStart w:id="2" w:name="项目名称"/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项目名称</w:t>
      </w:r>
    </w:p>
    <w:p w14:paraId="68990BDB" w14:textId="77777777" w:rsidR="00430FD0" w:rsidRDefault="00430628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探路者</w:t>
      </w:r>
      <w:r>
        <w:rPr>
          <w:lang w:eastAsia="zh-CN"/>
        </w:rPr>
        <w:t xml:space="preserve"> Pathfinder</w:t>
      </w:r>
    </w:p>
    <w:p w14:paraId="68990BDC" w14:textId="77777777" w:rsidR="00430FD0" w:rsidRDefault="00430628">
      <w:pPr>
        <w:pStyle w:val="3"/>
        <w:rPr>
          <w:lang w:eastAsia="zh-CN"/>
        </w:rPr>
      </w:pPr>
      <w:bookmarkStart w:id="3" w:name="项目定位"/>
      <w:bookmarkEnd w:id="2"/>
      <w:r>
        <w:rPr>
          <w:lang w:eastAsia="zh-CN"/>
        </w:rPr>
        <w:t xml:space="preserve">1.2 </w:t>
      </w:r>
      <w:r>
        <w:rPr>
          <w:rFonts w:hint="eastAsia"/>
          <w:lang w:eastAsia="zh-CN"/>
        </w:rPr>
        <w:t>项目定位</w:t>
      </w:r>
    </w:p>
    <w:p w14:paraId="68990BDD" w14:textId="77777777" w:rsidR="00430FD0" w:rsidRDefault="00430628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面向高校学生的信息悬赏、资料交易和校园情报沉淀平台。平台围绕期末资料、课程排雷、保研去向、实验室评价、竞赛经验等高价值校园信息，建立悬赏发布、资料供给、平台分润、信用沉淀和数据聚合的完整闭环。</w:t>
      </w:r>
    </w:p>
    <w:p w14:paraId="68990BDE" w14:textId="77777777" w:rsidR="00430FD0" w:rsidRDefault="00430628">
      <w:pPr>
        <w:pStyle w:val="3"/>
        <w:rPr>
          <w:lang w:eastAsia="zh-CN"/>
        </w:rPr>
      </w:pPr>
      <w:bookmarkStart w:id="4" w:name="立项结论"/>
      <w:bookmarkEnd w:id="3"/>
      <w:r>
        <w:rPr>
          <w:lang w:eastAsia="zh-CN"/>
        </w:rPr>
        <w:t xml:space="preserve">1.3 </w:t>
      </w:r>
      <w:r>
        <w:rPr>
          <w:rFonts w:hint="eastAsia"/>
          <w:lang w:eastAsia="zh-CN"/>
        </w:rPr>
        <w:t>立项结论</w:t>
      </w:r>
    </w:p>
    <w:p w14:paraId="68990BDF" w14:textId="4080260A" w:rsidR="00430FD0" w:rsidRDefault="00430628">
      <w:pPr>
        <w:pStyle w:val="FirstParagraph"/>
      </w:pPr>
      <w:r>
        <w:rPr>
          <w:rFonts w:hint="eastAsia"/>
          <w:lang w:eastAsia="zh-CN"/>
        </w:rPr>
        <w:t>当前校园产品常见的问题，是试图通过弱社交、树洞或泛互助制造活跃，但大学生群体最稳定、最刚性的需求并不是陌生人社交，而是获取高质量、低噪声、可信的校园情报。本项目不做泛社区，也不依赖用户长期用爱发电，而是通过悬赏和版税机制，激励优质资料和核心经验持续进入平台，并由后台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和人工协同将这些内容沉淀为结构化数据资产。</w:t>
      </w:r>
      <w:r>
        <w:rPr>
          <w:rFonts w:hint="eastAsia"/>
        </w:rPr>
        <w:t>对于</w:t>
      </w:r>
      <w:r>
        <w:t xml:space="preserve"> 5 </w:t>
      </w:r>
      <w:r>
        <w:rPr>
          <w:rFonts w:hint="eastAsia"/>
        </w:rPr>
        <w:t>人左右的敏捷开发团队而言，这是一个技术边界清晰、场景集中、闭环明确的工程项目。</w:t>
      </w:r>
    </w:p>
    <w:p w14:paraId="68990BE0" w14:textId="77777777" w:rsidR="00430FD0" w:rsidRDefault="00430628">
      <w:pPr>
        <w:pStyle w:val="2"/>
      </w:pPr>
      <w:bookmarkStart w:id="5" w:name="二为什么应当投入资源做这个项目"/>
      <w:bookmarkEnd w:id="4"/>
      <w:bookmarkEnd w:id="1"/>
      <w:r>
        <w:rPr>
          <w:rFonts w:hint="eastAsia"/>
        </w:rPr>
        <w:t>二、为什么应当投入资源做这个项目</w:t>
      </w:r>
    </w:p>
    <w:p w14:paraId="68990BE1" w14:textId="77777777" w:rsidR="00430FD0" w:rsidRDefault="00430628">
      <w:pPr>
        <w:pStyle w:val="3"/>
      </w:pPr>
      <w:bookmarkStart w:id="6" w:name="真实需求已经存在而且长期稳定"/>
      <w:r>
        <w:t xml:space="preserve">2.1 </w:t>
      </w:r>
      <w:r>
        <w:rPr>
          <w:rFonts w:hint="eastAsia"/>
        </w:rPr>
        <w:t>真实需求已经存在，而且长期稳定</w:t>
      </w:r>
    </w:p>
    <w:p w14:paraId="68990BE2" w14:textId="77777777" w:rsidR="00430FD0" w:rsidRDefault="00430628">
      <w:pPr>
        <w:pStyle w:val="FirstParagraph"/>
      </w:pPr>
      <w:r>
        <w:rPr>
          <w:rFonts w:hint="eastAsia"/>
        </w:rPr>
        <w:t>高校学生长期面对明显的信息差问题，尤其集中在以下几类场景：</w:t>
      </w:r>
    </w:p>
    <w:p w14:paraId="68990BE3" w14:textId="77777777" w:rsidR="00430FD0" w:rsidRDefault="00430628">
      <w:pPr>
        <w:pStyle w:val="Compact"/>
        <w:numPr>
          <w:ilvl w:val="0"/>
          <w:numId w:val="2"/>
        </w:numPr>
      </w:pPr>
      <w:r>
        <w:rPr>
          <w:rFonts w:hint="eastAsia"/>
        </w:rPr>
        <w:t>期末备考时，不知道哪一份资料最有效。</w:t>
      </w:r>
    </w:p>
    <w:p w14:paraId="68990BE4" w14:textId="77777777" w:rsidR="00430FD0" w:rsidRDefault="00430628">
      <w:pPr>
        <w:pStyle w:val="Compact"/>
        <w:numPr>
          <w:ilvl w:val="0"/>
          <w:numId w:val="2"/>
        </w:numPr>
      </w:pPr>
      <w:r>
        <w:rPr>
          <w:rFonts w:hint="eastAsia"/>
        </w:rPr>
        <w:t>选课和换老师时，缺少可信的历史经验。</w:t>
      </w:r>
    </w:p>
    <w:p w14:paraId="68990BE5" w14:textId="77777777" w:rsidR="00430FD0" w:rsidRDefault="00430628">
      <w:pPr>
        <w:pStyle w:val="Compact"/>
        <w:numPr>
          <w:ilvl w:val="0"/>
          <w:numId w:val="2"/>
        </w:numPr>
      </w:pPr>
      <w:r>
        <w:rPr>
          <w:rFonts w:hint="eastAsia"/>
        </w:rPr>
        <w:t>保研、考研、找实验室时，很多关键经验只在小范围流传。</w:t>
      </w:r>
    </w:p>
    <w:p w14:paraId="68990BE6" w14:textId="77777777" w:rsidR="00430FD0" w:rsidRDefault="00430628">
      <w:pPr>
        <w:pStyle w:val="Compact"/>
        <w:numPr>
          <w:ilvl w:val="0"/>
          <w:numId w:val="2"/>
        </w:numPr>
      </w:pPr>
      <w:r>
        <w:rPr>
          <w:rFonts w:hint="eastAsia"/>
        </w:rPr>
        <w:t>竞赛、实习、面试准备时，优质攻略不容易被普通学生获得。</w:t>
      </w:r>
    </w:p>
    <w:p w14:paraId="68990BE7" w14:textId="77777777" w:rsidR="00430FD0" w:rsidRDefault="00430628">
      <w:pPr>
        <w:pStyle w:val="FirstParagraph"/>
      </w:pPr>
      <w:r>
        <w:rPr>
          <w:rFonts w:hint="eastAsia"/>
        </w:rPr>
        <w:t>这些需求不是偶发需求，而是每学期、每学年都会反复出现的高压场景。教育部发布的《</w:t>
      </w:r>
      <w:r>
        <w:rPr>
          <w:rFonts w:hint="eastAsia"/>
        </w:rPr>
        <w:t>2024</w:t>
      </w:r>
      <w:r>
        <w:rPr>
          <w:rFonts w:hint="eastAsia"/>
        </w:rPr>
        <w:t>年全国教育事业发展统计公报》显示，</w:t>
      </w:r>
      <w:r>
        <w:rPr>
          <w:rFonts w:hint="eastAsia"/>
        </w:rPr>
        <w:t>2024</w:t>
      </w:r>
      <w:r>
        <w:t xml:space="preserve"> </w:t>
      </w:r>
      <w:r>
        <w:rPr>
          <w:rFonts w:hint="eastAsia"/>
        </w:rPr>
        <w:t>年全国普通本科学校</w:t>
      </w:r>
      <w:r>
        <w:t xml:space="preserve"> 1257 </w:t>
      </w:r>
      <w:r>
        <w:rPr>
          <w:rFonts w:hint="eastAsia"/>
        </w:rPr>
        <w:t>所、本科层次职业学校</w:t>
      </w:r>
      <w:r>
        <w:t xml:space="preserve"> 51 </w:t>
      </w:r>
      <w:r>
        <w:rPr>
          <w:rFonts w:hint="eastAsia"/>
        </w:rPr>
        <w:t>所、高职专科院校</w:t>
      </w:r>
      <w:r>
        <w:t xml:space="preserve"> 1562 </w:t>
      </w:r>
      <w:r>
        <w:rPr>
          <w:rFonts w:hint="eastAsia"/>
        </w:rPr>
        <w:t>所，在校生规模庞大，高校群体本身就是一个持续存在且高度密集的用户场景。</w:t>
      </w:r>
      <w:hyperlink w:anchor="ref-1">
        <w:r>
          <w:rPr>
            <w:rStyle w:val="af"/>
            <w:rFonts w:hint="eastAsia"/>
          </w:rPr>
          <w:t>参考</w:t>
        </w:r>
        <w:r>
          <w:rPr>
            <w:rStyle w:val="af"/>
            <w:rFonts w:hint="eastAsia"/>
          </w:rPr>
          <w:t>1</w:t>
        </w:r>
      </w:hyperlink>
    </w:p>
    <w:p w14:paraId="68990BE8" w14:textId="77777777" w:rsidR="00430FD0" w:rsidRDefault="00430628">
      <w:pPr>
        <w:pStyle w:val="a0"/>
      </w:pPr>
      <w:r>
        <w:rPr>
          <w:rFonts w:hint="eastAsia"/>
        </w:rPr>
        <w:t>从消费能力与数字习惯看，国家统计局发布的《</w:t>
      </w:r>
      <w:r>
        <w:rPr>
          <w:rFonts w:hint="eastAsia"/>
        </w:rPr>
        <w:t>2025</w:t>
      </w:r>
      <w:r>
        <w:rPr>
          <w:rFonts w:hint="eastAsia"/>
        </w:rPr>
        <w:t>年居民收入和消费支出情况》显示，</w:t>
      </w:r>
      <w:r>
        <w:rPr>
          <w:rFonts w:hint="eastAsia"/>
        </w:rPr>
        <w:t>2025</w:t>
      </w:r>
      <w:r>
        <w:t xml:space="preserve"> </w:t>
      </w:r>
      <w:r>
        <w:rPr>
          <w:rFonts w:hint="eastAsia"/>
        </w:rPr>
        <w:t>年全国居民人均教育文化娱乐消费支出为</w:t>
      </w:r>
      <w:r>
        <w:t xml:space="preserve"> 3489 </w:t>
      </w:r>
      <w:r>
        <w:rPr>
          <w:rFonts w:hint="eastAsia"/>
        </w:rPr>
        <w:t>元，同比增长</w:t>
      </w:r>
      <w:r>
        <w:t xml:space="preserve"> 9.4%</w:t>
      </w:r>
      <w:r>
        <w:t>。</w:t>
      </w:r>
      <w:hyperlink w:anchor="ref-2">
        <w:r>
          <w:rPr>
            <w:rStyle w:val="af"/>
            <w:rFonts w:hint="eastAsia"/>
          </w:rPr>
          <w:t>参考</w:t>
        </w:r>
        <w:r>
          <w:rPr>
            <w:rStyle w:val="af"/>
            <w:rFonts w:hint="eastAsia"/>
          </w:rPr>
          <w:t>2</w:t>
        </w:r>
      </w:hyperlink>
      <w:r>
        <w:t xml:space="preserve"> </w:t>
      </w:r>
      <w:r>
        <w:rPr>
          <w:rFonts w:hint="eastAsia"/>
        </w:rPr>
        <w:t>这说明年轻用户对于学习、资料、经验和效率工具并非没有付费意愿，只是要看到直接价值。</w:t>
      </w:r>
    </w:p>
    <w:p w14:paraId="68990BE9" w14:textId="77777777" w:rsidR="00430FD0" w:rsidRDefault="00430628">
      <w:pPr>
        <w:pStyle w:val="a0"/>
      </w:pPr>
      <w:r>
        <w:rPr>
          <w:rFonts w:hint="eastAsia"/>
        </w:rPr>
        <w:t>因此，这个项目不是创造新需求，而是将已经存在于</w:t>
      </w:r>
      <w:r>
        <w:t xml:space="preserve"> QQ </w:t>
      </w:r>
      <w:r>
        <w:rPr>
          <w:rFonts w:hint="eastAsia"/>
        </w:rPr>
        <w:t>群、微信群、打印店、贴吧、学长学姐硬盘中的高价值信息正式产品化。</w:t>
      </w:r>
    </w:p>
    <w:p w14:paraId="68990BEA" w14:textId="77777777" w:rsidR="00430FD0" w:rsidRDefault="00430628">
      <w:pPr>
        <w:pStyle w:val="3"/>
      </w:pPr>
      <w:bookmarkStart w:id="7" w:name="现有替代方案能凑合用但始终不成体系"/>
      <w:bookmarkEnd w:id="6"/>
      <w:r>
        <w:t xml:space="preserve">2.2 </w:t>
      </w:r>
      <w:r>
        <w:rPr>
          <w:rFonts w:hint="eastAsia"/>
        </w:rPr>
        <w:t>现有替代方案能凑合用，但始终不成体系</w:t>
      </w:r>
    </w:p>
    <w:p w14:paraId="68990BEB" w14:textId="77777777" w:rsidR="00430FD0" w:rsidRDefault="00430628">
      <w:pPr>
        <w:pStyle w:val="FirstParagraph"/>
      </w:pPr>
      <w:r>
        <w:rPr>
          <w:rFonts w:hint="eastAsia"/>
        </w:rPr>
        <w:t>目前学生获取校园情报主要依赖四类方式：</w:t>
      </w:r>
    </w:p>
    <w:p w14:paraId="68990BEC" w14:textId="77777777" w:rsidR="00430FD0" w:rsidRDefault="00430628">
      <w:pPr>
        <w:pStyle w:val="a0"/>
      </w:pPr>
      <w:r>
        <w:rPr>
          <w:rFonts w:hint="eastAsia"/>
        </w:rPr>
        <w:t>第一类是熟人传播。学生通过学长学姐、同专业朋友、课程群获取资料。这类方式信任高，但覆盖面窄，弱关系用户天然吃亏。</w:t>
      </w:r>
    </w:p>
    <w:p w14:paraId="68990BED" w14:textId="77777777" w:rsidR="00430FD0" w:rsidRDefault="00430628">
      <w:pPr>
        <w:pStyle w:val="a0"/>
      </w:pPr>
      <w:r>
        <w:rPr>
          <w:rFonts w:hint="eastAsia"/>
        </w:rPr>
        <w:t>第二类是群聊和论坛。</w:t>
      </w:r>
      <w:r>
        <w:rPr>
          <w:rFonts w:hint="eastAsia"/>
        </w:rPr>
        <w:t>QQ</w:t>
      </w:r>
      <w:r>
        <w:rPr>
          <w:rFonts w:hint="eastAsia"/>
        </w:rPr>
        <w:t>群、微信群、贴吧、小红书、树洞都能零散传播信息，但信息极度碎片化，真假难辨，历史内容难以检索和复用。</w:t>
      </w:r>
    </w:p>
    <w:p w14:paraId="68990BEE" w14:textId="77777777" w:rsidR="00430FD0" w:rsidRDefault="00430628">
      <w:pPr>
        <w:pStyle w:val="a0"/>
      </w:pPr>
      <w:r>
        <w:rPr>
          <w:rFonts w:hint="eastAsia"/>
        </w:rPr>
        <w:t>第三类是线下打印店。打印店往往掌握历年试题、复习提纲和常见考点资料，属于校园里非常真实的隐形情报中心，但它提供的是静态资料，不提供实时热度、供需匹配和知识沉淀。</w:t>
      </w:r>
    </w:p>
    <w:p w14:paraId="68990BEF" w14:textId="77777777" w:rsidR="00430FD0" w:rsidRDefault="00430628">
      <w:pPr>
        <w:pStyle w:val="a0"/>
      </w:pPr>
      <w:r>
        <w:rPr>
          <w:rFonts w:hint="eastAsia"/>
        </w:rPr>
        <w:t>第四类是开源资料库和个人云盘。虽然有些攻略质量很高，但依赖少数人自发维护，更新不稳定，覆盖范围有限，也缺少清晰的利益机制。</w:t>
      </w:r>
    </w:p>
    <w:p w14:paraId="68990BF0" w14:textId="77777777" w:rsidR="00430FD0" w:rsidRDefault="00430628">
      <w:pPr>
        <w:pStyle w:val="a0"/>
      </w:pPr>
      <w:r>
        <w:rPr>
          <w:rFonts w:hint="eastAsia"/>
        </w:rPr>
        <w:t>这些替代方案的共同问题在于：</w:t>
      </w:r>
    </w:p>
    <w:p w14:paraId="68990BF1" w14:textId="77777777" w:rsidR="00430FD0" w:rsidRDefault="00430628">
      <w:pPr>
        <w:pStyle w:val="Compact"/>
        <w:numPr>
          <w:ilvl w:val="0"/>
          <w:numId w:val="3"/>
        </w:numPr>
      </w:pPr>
      <w:r>
        <w:rPr>
          <w:rFonts w:hint="eastAsia"/>
        </w:rPr>
        <w:t>优质内容容易被锁在小圈子里。</w:t>
      </w:r>
    </w:p>
    <w:p w14:paraId="68990BF2" w14:textId="77777777" w:rsidR="00430FD0" w:rsidRDefault="00430628">
      <w:pPr>
        <w:pStyle w:val="Compact"/>
        <w:numPr>
          <w:ilvl w:val="0"/>
          <w:numId w:val="3"/>
        </w:numPr>
      </w:pPr>
      <w:r>
        <w:rPr>
          <w:rFonts w:hint="eastAsia"/>
        </w:rPr>
        <w:t>平台无法激励头部供给者持续生产。</w:t>
      </w:r>
    </w:p>
    <w:p w14:paraId="68990BF3" w14:textId="77777777" w:rsidR="00430FD0" w:rsidRDefault="00430628">
      <w:pPr>
        <w:pStyle w:val="Compact"/>
        <w:numPr>
          <w:ilvl w:val="0"/>
          <w:numId w:val="3"/>
        </w:numPr>
      </w:pPr>
      <w:r>
        <w:rPr>
          <w:rFonts w:hint="eastAsia"/>
        </w:rPr>
        <w:t>用户知道有需求，却不知道去哪里快速找到最有效的答案。</w:t>
      </w:r>
    </w:p>
    <w:p w14:paraId="68990BF4" w14:textId="77777777" w:rsidR="00430FD0" w:rsidRDefault="00430628">
      <w:pPr>
        <w:pStyle w:val="Compact"/>
        <w:numPr>
          <w:ilvl w:val="0"/>
          <w:numId w:val="3"/>
        </w:numPr>
      </w:pPr>
      <w:r>
        <w:rPr>
          <w:rFonts w:hint="eastAsia"/>
        </w:rPr>
        <w:t>高价值内容无法转化为结构化的全校知识图谱。</w:t>
      </w:r>
    </w:p>
    <w:p w14:paraId="68990BF5" w14:textId="77777777" w:rsidR="00430FD0" w:rsidRDefault="00430628">
      <w:pPr>
        <w:pStyle w:val="FirstParagraph"/>
      </w:pPr>
      <w:r>
        <w:rPr>
          <w:rFonts w:hint="eastAsia"/>
        </w:rPr>
        <w:t>也就是说，市场上并不缺资料，而是缺一套把资料和需求匹配起来、把经验资产化、把数据沉淀下来的机制。</w:t>
      </w:r>
    </w:p>
    <w:p w14:paraId="68990BF6" w14:textId="77777777" w:rsidR="00430FD0" w:rsidRDefault="00430628">
      <w:pPr>
        <w:pStyle w:val="2"/>
      </w:pPr>
      <w:bookmarkStart w:id="8" w:name="三现有产品的旧体验与本产品的新体验"/>
      <w:bookmarkEnd w:id="7"/>
      <w:bookmarkEnd w:id="5"/>
      <w:r>
        <w:rPr>
          <w:rFonts w:hint="eastAsia"/>
        </w:rPr>
        <w:t>三、现有产品的旧体验与本产品的新体验</w:t>
      </w:r>
    </w:p>
    <w:p w14:paraId="68990BF7" w14:textId="77777777" w:rsidR="00430FD0" w:rsidRDefault="00430628">
      <w:pPr>
        <w:pStyle w:val="3"/>
      </w:pPr>
      <w:bookmarkStart w:id="9" w:name="旧体验是什么"/>
      <w:r>
        <w:t xml:space="preserve">3.1 </w:t>
      </w:r>
      <w:r>
        <w:rPr>
          <w:rFonts w:hint="eastAsia"/>
        </w:rPr>
        <w:t>旧体验是什么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30FD0" w14:paraId="68990BFB" w14:textId="77777777" w:rsidTr="00430F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8990BF8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2640" w:type="dxa"/>
          </w:tcPr>
          <w:p w14:paraId="68990BF9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旧体验</w:t>
            </w:r>
          </w:p>
        </w:tc>
        <w:tc>
          <w:tcPr>
            <w:tcW w:w="2640" w:type="dxa"/>
          </w:tcPr>
          <w:p w14:paraId="68990BFA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造成的问题</w:t>
            </w:r>
          </w:p>
        </w:tc>
      </w:tr>
      <w:tr w:rsidR="00430FD0" w14:paraId="68990BFF" w14:textId="77777777">
        <w:tc>
          <w:tcPr>
            <w:tcW w:w="2640" w:type="dxa"/>
          </w:tcPr>
          <w:p w14:paraId="68990BFC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期末找资料</w:t>
            </w:r>
          </w:p>
        </w:tc>
        <w:tc>
          <w:tcPr>
            <w:tcW w:w="2640" w:type="dxa"/>
          </w:tcPr>
          <w:p w14:paraId="68990BFD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到处问群、翻聊天记录、找学长学姐要文件</w:t>
            </w:r>
          </w:p>
        </w:tc>
        <w:tc>
          <w:tcPr>
            <w:tcW w:w="2640" w:type="dxa"/>
          </w:tcPr>
          <w:p w14:paraId="68990BFE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成本高，资料真假和时效性难判断</w:t>
            </w:r>
          </w:p>
        </w:tc>
      </w:tr>
      <w:tr w:rsidR="00430FD0" w14:paraId="68990C03" w14:textId="77777777">
        <w:tc>
          <w:tcPr>
            <w:tcW w:w="2640" w:type="dxa"/>
          </w:tcPr>
          <w:p w14:paraId="68990C00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找课程经验</w:t>
            </w:r>
          </w:p>
        </w:tc>
        <w:tc>
          <w:tcPr>
            <w:tcW w:w="2640" w:type="dxa"/>
          </w:tcPr>
          <w:p w14:paraId="68990C01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依靠零散帖子或口口相传</w:t>
            </w:r>
          </w:p>
        </w:tc>
        <w:tc>
          <w:tcPr>
            <w:tcW w:w="2640" w:type="dxa"/>
          </w:tcPr>
          <w:p w14:paraId="68990C02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信息碎片化，难形成可靠全景</w:t>
            </w:r>
          </w:p>
        </w:tc>
      </w:tr>
      <w:tr w:rsidR="00430FD0" w14:paraId="68990C07" w14:textId="77777777">
        <w:tc>
          <w:tcPr>
            <w:tcW w:w="2640" w:type="dxa"/>
          </w:tcPr>
          <w:p w14:paraId="68990C04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求助某类情报</w:t>
            </w:r>
          </w:p>
        </w:tc>
        <w:tc>
          <w:tcPr>
            <w:tcW w:w="2640" w:type="dxa"/>
          </w:tcPr>
          <w:p w14:paraId="68990C05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在群里发一句求助，等别人愿不愿意回复</w:t>
            </w:r>
          </w:p>
        </w:tc>
        <w:tc>
          <w:tcPr>
            <w:tcW w:w="2640" w:type="dxa"/>
          </w:tcPr>
          <w:p w14:paraId="68990C06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回复不稳定，优质回答缺少激励</w:t>
            </w:r>
          </w:p>
        </w:tc>
      </w:tr>
      <w:tr w:rsidR="00430FD0" w14:paraId="68990C0B" w14:textId="77777777">
        <w:tc>
          <w:tcPr>
            <w:tcW w:w="2640" w:type="dxa"/>
          </w:tcPr>
          <w:p w14:paraId="68990C08" w14:textId="77777777" w:rsidR="00430FD0" w:rsidRDefault="00430628">
            <w:pPr>
              <w:pStyle w:val="Compact"/>
            </w:pPr>
            <w:r>
              <w:rPr>
                <w:rFonts w:hint="eastAsia"/>
              </w:rPr>
              <w:lastRenderedPageBreak/>
              <w:t>上传优质资料</w:t>
            </w:r>
          </w:p>
        </w:tc>
        <w:tc>
          <w:tcPr>
            <w:tcW w:w="2640" w:type="dxa"/>
          </w:tcPr>
          <w:p w14:paraId="68990C09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好心人免费分享，或者只发给熟人</w:t>
            </w:r>
          </w:p>
        </w:tc>
        <w:tc>
          <w:tcPr>
            <w:tcW w:w="2640" w:type="dxa"/>
          </w:tcPr>
          <w:p w14:paraId="68990C0A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优质内容无法持续供给</w:t>
            </w:r>
          </w:p>
        </w:tc>
      </w:tr>
      <w:tr w:rsidR="00430FD0" w14:paraId="68990C0F" w14:textId="77777777">
        <w:tc>
          <w:tcPr>
            <w:tcW w:w="2640" w:type="dxa"/>
          </w:tcPr>
          <w:p w14:paraId="68990C0C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长期沉淀</w:t>
            </w:r>
          </w:p>
        </w:tc>
        <w:tc>
          <w:tcPr>
            <w:tcW w:w="2640" w:type="dxa"/>
          </w:tcPr>
          <w:p w14:paraId="68990C0D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内容散落在论坛、云盘、聊天记录和打印店</w:t>
            </w:r>
          </w:p>
        </w:tc>
        <w:tc>
          <w:tcPr>
            <w:tcW w:w="2640" w:type="dxa"/>
          </w:tcPr>
          <w:p w14:paraId="68990C0E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数据不结构化，平台无法形成壁垒</w:t>
            </w:r>
          </w:p>
        </w:tc>
      </w:tr>
    </w:tbl>
    <w:p w14:paraId="68990C10" w14:textId="77777777" w:rsidR="00430FD0" w:rsidRDefault="00430628">
      <w:pPr>
        <w:pStyle w:val="3"/>
      </w:pPr>
      <w:bookmarkStart w:id="10" w:name="新体验是什么"/>
      <w:bookmarkEnd w:id="9"/>
      <w:r>
        <w:t xml:space="preserve">3.2 </w:t>
      </w:r>
      <w:r>
        <w:rPr>
          <w:rFonts w:hint="eastAsia"/>
        </w:rPr>
        <w:t>新体验是什么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30FD0" w14:paraId="68990C14" w14:textId="77777777" w:rsidTr="00430F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8990C11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2640" w:type="dxa"/>
          </w:tcPr>
          <w:p w14:paraId="68990C12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新体验</w:t>
            </w:r>
          </w:p>
        </w:tc>
        <w:tc>
          <w:tcPr>
            <w:tcW w:w="2640" w:type="dxa"/>
          </w:tcPr>
          <w:p w14:paraId="68990C13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用户获得的核心价值</w:t>
            </w:r>
          </w:p>
        </w:tc>
      </w:tr>
      <w:tr w:rsidR="00430FD0" w14:paraId="68990C18" w14:textId="77777777">
        <w:tc>
          <w:tcPr>
            <w:tcW w:w="2640" w:type="dxa"/>
          </w:tcPr>
          <w:p w14:paraId="68990C15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发起求助</w:t>
            </w:r>
          </w:p>
        </w:tc>
        <w:tc>
          <w:tcPr>
            <w:tcW w:w="2640" w:type="dxa"/>
          </w:tcPr>
          <w:p w14:paraId="68990C16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用户发布结构化悬赏，说明课程、老师、年级、资料类型和预算</w:t>
            </w:r>
          </w:p>
        </w:tc>
        <w:tc>
          <w:tcPr>
            <w:tcW w:w="2640" w:type="dxa"/>
          </w:tcPr>
          <w:p w14:paraId="68990C17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需求表达清楚，供给更容易响应</w:t>
            </w:r>
          </w:p>
        </w:tc>
      </w:tr>
      <w:tr w:rsidR="00430FD0" w14:paraId="68990C1C" w14:textId="77777777">
        <w:tc>
          <w:tcPr>
            <w:tcW w:w="2640" w:type="dxa"/>
          </w:tcPr>
          <w:p w14:paraId="68990C19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提供资料</w:t>
            </w:r>
          </w:p>
        </w:tc>
        <w:tc>
          <w:tcPr>
            <w:tcW w:w="2640" w:type="dxa"/>
          </w:tcPr>
          <w:p w14:paraId="68990C1A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供给者上传资料或经验，支持长期售卖与持续分润</w:t>
            </w:r>
          </w:p>
        </w:tc>
        <w:tc>
          <w:tcPr>
            <w:tcW w:w="2640" w:type="dxa"/>
          </w:tcPr>
          <w:p w14:paraId="68990C1B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高质量供给有稳定激励</w:t>
            </w:r>
          </w:p>
        </w:tc>
      </w:tr>
      <w:tr w:rsidR="00430FD0" w14:paraId="68990C20" w14:textId="77777777">
        <w:tc>
          <w:tcPr>
            <w:tcW w:w="2640" w:type="dxa"/>
          </w:tcPr>
          <w:p w14:paraId="68990C1D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平台交易</w:t>
            </w:r>
          </w:p>
        </w:tc>
        <w:tc>
          <w:tcPr>
            <w:tcW w:w="2640" w:type="dxa"/>
          </w:tcPr>
          <w:p w14:paraId="68990C1E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平台托管积分或余额，完成后自动结算与分润</w:t>
            </w:r>
          </w:p>
        </w:tc>
        <w:tc>
          <w:tcPr>
            <w:tcW w:w="2640" w:type="dxa"/>
          </w:tcPr>
          <w:p w14:paraId="68990C1F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交易规则清晰，双方都更安心</w:t>
            </w:r>
          </w:p>
        </w:tc>
      </w:tr>
      <w:tr w:rsidR="00430FD0" w14:paraId="68990C24" w14:textId="77777777">
        <w:tc>
          <w:tcPr>
            <w:tcW w:w="2640" w:type="dxa"/>
          </w:tcPr>
          <w:p w14:paraId="68990C21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长期复用</w:t>
            </w:r>
          </w:p>
        </w:tc>
        <w:tc>
          <w:tcPr>
            <w:tcW w:w="2640" w:type="dxa"/>
          </w:tcPr>
          <w:p w14:paraId="68990C22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优质资料进入资料集市，后续持续被购买</w:t>
            </w:r>
          </w:p>
        </w:tc>
        <w:tc>
          <w:tcPr>
            <w:tcW w:w="2640" w:type="dxa"/>
          </w:tcPr>
          <w:p w14:paraId="68990C23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一次产出可以多次变现</w:t>
            </w:r>
          </w:p>
        </w:tc>
      </w:tr>
      <w:tr w:rsidR="00430FD0" w14:paraId="68990C28" w14:textId="77777777">
        <w:tc>
          <w:tcPr>
            <w:tcW w:w="2640" w:type="dxa"/>
          </w:tcPr>
          <w:p w14:paraId="68990C25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数据沉淀</w:t>
            </w:r>
          </w:p>
        </w:tc>
        <w:tc>
          <w:tcPr>
            <w:tcW w:w="2640" w:type="dxa"/>
          </w:tcPr>
          <w:p w14:paraId="68990C26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后台自动归类课程、老师、学院和情报类型</w:t>
            </w:r>
          </w:p>
        </w:tc>
        <w:tc>
          <w:tcPr>
            <w:tcW w:w="2640" w:type="dxa"/>
          </w:tcPr>
          <w:p w14:paraId="68990C27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平台逐步形成课程图谱和趋势分析</w:t>
            </w:r>
          </w:p>
        </w:tc>
      </w:tr>
    </w:tbl>
    <w:p w14:paraId="68990C29" w14:textId="77777777" w:rsidR="00430FD0" w:rsidRDefault="00430628">
      <w:pPr>
        <w:pStyle w:val="3"/>
      </w:pPr>
      <w:bookmarkStart w:id="11" w:name="新体验的核心在哪里"/>
      <w:bookmarkEnd w:id="10"/>
      <w:r>
        <w:t xml:space="preserve">3.3 </w:t>
      </w:r>
      <w:r>
        <w:rPr>
          <w:rFonts w:hint="eastAsia"/>
        </w:rPr>
        <w:t>新体验的核心在哪里</w:t>
      </w:r>
    </w:p>
    <w:p w14:paraId="68990C2A" w14:textId="77777777" w:rsidR="00430FD0" w:rsidRDefault="00430628">
      <w:pPr>
        <w:pStyle w:val="FirstParagraph"/>
      </w:pPr>
      <w:r>
        <w:rPr>
          <w:rFonts w:hint="eastAsia"/>
        </w:rPr>
        <w:t>本项目的新体验不在于把资料搬到线上，而在于把原本零散、隐蔽、靠熟人流转的校园情报正式变成可交易、可评价、可分润、可沉淀的数据资产。具体来说：</w:t>
      </w:r>
    </w:p>
    <w:p w14:paraId="68990C2B" w14:textId="77777777" w:rsidR="00430FD0" w:rsidRDefault="00430628">
      <w:pPr>
        <w:pStyle w:val="Compact"/>
        <w:numPr>
          <w:ilvl w:val="0"/>
          <w:numId w:val="4"/>
        </w:numPr>
      </w:pPr>
      <w:r>
        <w:rPr>
          <w:rFonts w:hint="eastAsia"/>
        </w:rPr>
        <w:t>悬赏机制解决需求方找不到信息的问题。</w:t>
      </w:r>
    </w:p>
    <w:p w14:paraId="68990C2C" w14:textId="77777777" w:rsidR="00430FD0" w:rsidRDefault="00430628">
      <w:pPr>
        <w:pStyle w:val="Compact"/>
        <w:numPr>
          <w:ilvl w:val="0"/>
          <w:numId w:val="4"/>
        </w:numPr>
      </w:pPr>
      <w:r>
        <w:rPr>
          <w:rFonts w:hint="eastAsia"/>
        </w:rPr>
        <w:t>版税机制解决供给方缺少动力的问题。</w:t>
      </w:r>
    </w:p>
    <w:p w14:paraId="68990C2D" w14:textId="77777777" w:rsidR="00430FD0" w:rsidRDefault="00430628">
      <w:pPr>
        <w:pStyle w:val="Compact"/>
        <w:numPr>
          <w:ilvl w:val="0"/>
          <w:numId w:val="4"/>
        </w:numPr>
      </w:pPr>
      <w:r>
        <w:rPr>
          <w:rFonts w:hint="eastAsia"/>
        </w:rPr>
        <w:t>后台归档机制解决资料越积越多却无法利用的问题。</w:t>
      </w:r>
    </w:p>
    <w:p w14:paraId="68990C2E" w14:textId="77777777" w:rsidR="00430FD0" w:rsidRDefault="00430628">
      <w:pPr>
        <w:pStyle w:val="Compact"/>
        <w:numPr>
          <w:ilvl w:val="0"/>
          <w:numId w:val="4"/>
        </w:numPr>
      </w:pPr>
      <w:r>
        <w:rPr>
          <w:rFonts w:hint="eastAsia"/>
        </w:rPr>
        <w:t>特权解锁机制解决平台被白嫖和低质内容淹没的问题。</w:t>
      </w:r>
    </w:p>
    <w:p w14:paraId="68990C2F" w14:textId="77777777" w:rsidR="00430FD0" w:rsidRDefault="00430628">
      <w:pPr>
        <w:pStyle w:val="2"/>
      </w:pPr>
      <w:bookmarkStart w:id="12" w:name="四产品方案与核心功能"/>
      <w:bookmarkEnd w:id="11"/>
      <w:bookmarkEnd w:id="8"/>
      <w:r>
        <w:rPr>
          <w:rFonts w:hint="eastAsia"/>
        </w:rPr>
        <w:t>四、产品方案与核心功能</w:t>
      </w:r>
    </w:p>
    <w:p w14:paraId="68990C30" w14:textId="77777777" w:rsidR="00430FD0" w:rsidRDefault="00430628">
      <w:pPr>
        <w:pStyle w:val="3"/>
      </w:pPr>
      <w:bookmarkStart w:id="13" w:name="目标用户"/>
      <w:r>
        <w:t xml:space="preserve">4.1 </w:t>
      </w:r>
      <w:r>
        <w:rPr>
          <w:rFonts w:hint="eastAsia"/>
        </w:rPr>
        <w:t>目标用户</w:t>
      </w:r>
    </w:p>
    <w:p w14:paraId="68990C31" w14:textId="77777777" w:rsidR="00430FD0" w:rsidRDefault="00430628">
      <w:pPr>
        <w:pStyle w:val="FirstParagraph"/>
      </w:pPr>
      <w:r>
        <w:rPr>
          <w:rFonts w:hint="eastAsia"/>
        </w:rPr>
        <w:t>首期目标用户建议聚焦为三类：</w:t>
      </w:r>
    </w:p>
    <w:p w14:paraId="68990C32" w14:textId="77777777" w:rsidR="00430FD0" w:rsidRDefault="00430628">
      <w:pPr>
        <w:pStyle w:val="a0"/>
      </w:pPr>
      <w:r>
        <w:rPr>
          <w:rFonts w:hint="eastAsia"/>
        </w:rPr>
        <w:t>第一类是需求高频用户，例如备考学生、选课学生、保研学生、竞赛参与者和求职准备者。这类用户有明确问题，且愿意为了节省时间和降低试错成本付费。</w:t>
      </w:r>
    </w:p>
    <w:p w14:paraId="68990C33" w14:textId="77777777" w:rsidR="00430FD0" w:rsidRDefault="00430628">
      <w:pPr>
        <w:pStyle w:val="a0"/>
      </w:pPr>
      <w:r>
        <w:rPr>
          <w:rFonts w:hint="eastAsia"/>
        </w:rPr>
        <w:lastRenderedPageBreak/>
        <w:t>第二类是供给型用户，例如成绩优秀的学霸、保研成功者、竞赛获奖者、掌握优质题库的人、熟悉实验室和导师情况的高年级学生。这类用户是平台最核心的供给来源。</w:t>
      </w:r>
    </w:p>
    <w:p w14:paraId="68990C34" w14:textId="77777777" w:rsidR="00430FD0" w:rsidRDefault="00430628">
      <w:pPr>
        <w:pStyle w:val="a0"/>
      </w:pPr>
      <w:r>
        <w:rPr>
          <w:rFonts w:hint="eastAsia"/>
        </w:rPr>
        <w:t>第三类是治理与沉淀型用户，包括高质量创作者、认证贡献者以及后续可参与审核与协作的头部用户。他们将成为平台口碑和内容壁垒的关键。</w:t>
      </w:r>
    </w:p>
    <w:p w14:paraId="68990C35" w14:textId="77777777" w:rsidR="00430FD0" w:rsidRDefault="00430628">
      <w:pPr>
        <w:pStyle w:val="3"/>
      </w:pPr>
      <w:bookmarkStart w:id="14" w:name="核心业务闭环"/>
      <w:bookmarkEnd w:id="13"/>
      <w:r>
        <w:t xml:space="preserve">4.2 </w:t>
      </w:r>
      <w:r>
        <w:rPr>
          <w:rFonts w:hint="eastAsia"/>
        </w:rPr>
        <w:t>核心业务闭环</w:t>
      </w:r>
    </w:p>
    <w:p w14:paraId="68990C36" w14:textId="77777777" w:rsidR="00430FD0" w:rsidRDefault="00430628">
      <w:pPr>
        <w:pStyle w:val="FirstParagraph"/>
      </w:pPr>
      <w:r>
        <w:rPr>
          <w:rFonts w:hint="eastAsia"/>
        </w:rPr>
        <w:t>平台首要跑通的闭环如下：</w:t>
      </w:r>
    </w:p>
    <w:p w14:paraId="68990C37" w14:textId="77777777" w:rsidR="00430FD0" w:rsidRDefault="00430628">
      <w:pPr>
        <w:pStyle w:val="Compact"/>
        <w:numPr>
          <w:ilvl w:val="0"/>
          <w:numId w:val="5"/>
        </w:numPr>
      </w:pPr>
      <w:r>
        <w:rPr>
          <w:rFonts w:hint="eastAsia"/>
        </w:rPr>
        <w:t>用户发布悬赏需求。</w:t>
      </w:r>
    </w:p>
    <w:p w14:paraId="68990C38" w14:textId="77777777" w:rsidR="00430FD0" w:rsidRDefault="00430628">
      <w:pPr>
        <w:pStyle w:val="Compact"/>
        <w:numPr>
          <w:ilvl w:val="0"/>
          <w:numId w:val="5"/>
        </w:numPr>
      </w:pPr>
      <w:r>
        <w:rPr>
          <w:rFonts w:hint="eastAsia"/>
        </w:rPr>
        <w:t>其他用户上传资料或回答情报。</w:t>
      </w:r>
    </w:p>
    <w:p w14:paraId="68990C39" w14:textId="77777777" w:rsidR="00430FD0" w:rsidRDefault="00430628">
      <w:pPr>
        <w:pStyle w:val="Compact"/>
        <w:numPr>
          <w:ilvl w:val="0"/>
          <w:numId w:val="5"/>
        </w:numPr>
      </w:pPr>
      <w:r>
        <w:rPr>
          <w:rFonts w:hint="eastAsia"/>
        </w:rPr>
        <w:t>发布者选择采纳，平台结算积分或金额。</w:t>
      </w:r>
    </w:p>
    <w:p w14:paraId="68990C3A" w14:textId="77777777" w:rsidR="00430FD0" w:rsidRDefault="00430628">
      <w:pPr>
        <w:pStyle w:val="Compact"/>
        <w:numPr>
          <w:ilvl w:val="0"/>
          <w:numId w:val="5"/>
        </w:numPr>
      </w:pPr>
      <w:r>
        <w:rPr>
          <w:rFonts w:hint="eastAsia"/>
        </w:rPr>
        <w:t>优质资料进入资料集市，继续被后续用户购买。</w:t>
      </w:r>
    </w:p>
    <w:p w14:paraId="68990C3B" w14:textId="77777777" w:rsidR="00430FD0" w:rsidRDefault="00430628">
      <w:pPr>
        <w:pStyle w:val="Compact"/>
        <w:numPr>
          <w:ilvl w:val="0"/>
          <w:numId w:val="5"/>
        </w:numPr>
      </w:pPr>
      <w:r>
        <w:rPr>
          <w:rFonts w:hint="eastAsia"/>
        </w:rPr>
        <w:t>平台根据交易和内容数据自动构建课程、教师、学院和资料类型节点。</w:t>
      </w:r>
    </w:p>
    <w:p w14:paraId="68990C3C" w14:textId="77777777" w:rsidR="00430FD0" w:rsidRDefault="00430628">
      <w:pPr>
        <w:pStyle w:val="Compact"/>
        <w:numPr>
          <w:ilvl w:val="0"/>
          <w:numId w:val="5"/>
        </w:numPr>
      </w:pPr>
      <w:r>
        <w:rPr>
          <w:rFonts w:hint="eastAsia"/>
        </w:rPr>
        <w:t>达到一定贡献标准的用户解锁更高阶的数据视图与情报能力。</w:t>
      </w:r>
    </w:p>
    <w:p w14:paraId="68990C3D" w14:textId="77777777" w:rsidR="00430FD0" w:rsidRDefault="00430628">
      <w:pPr>
        <w:pStyle w:val="FirstParagraph"/>
      </w:pPr>
      <w:r>
        <w:rPr>
          <w:rFonts w:hint="eastAsia"/>
        </w:rPr>
        <w:t>这个流程对应了平台最基础的价值闭环：能发需求、能成交、能沉淀数据。</w:t>
      </w:r>
    </w:p>
    <w:p w14:paraId="68990C3E" w14:textId="77777777" w:rsidR="00430FD0" w:rsidRDefault="00430628">
      <w:pPr>
        <w:pStyle w:val="3"/>
      </w:pPr>
      <w:bookmarkStart w:id="15" w:name="功能层级规划"/>
      <w:bookmarkEnd w:id="14"/>
      <w:r>
        <w:t xml:space="preserve">4.3 </w:t>
      </w:r>
      <w:r>
        <w:rPr>
          <w:rFonts w:hint="eastAsia"/>
        </w:rPr>
        <w:t>功能层级规划</w:t>
      </w:r>
    </w:p>
    <w:p w14:paraId="68990C3F" w14:textId="77777777" w:rsidR="00430FD0" w:rsidRDefault="00430628">
      <w:pPr>
        <w:pStyle w:val="4"/>
      </w:pPr>
      <w:bookmarkStart w:id="16" w:name="悬赏交易层"/>
      <w:r>
        <w:rPr>
          <w:rFonts w:hint="eastAsia"/>
        </w:rPr>
        <w:t>悬赏交易层</w:t>
      </w:r>
    </w:p>
    <w:p w14:paraId="68990C40" w14:textId="77777777" w:rsidR="00430FD0" w:rsidRDefault="00430628">
      <w:pPr>
        <w:pStyle w:val="FirstParagraph"/>
      </w:pPr>
      <w:r>
        <w:rPr>
          <w:rFonts w:hint="eastAsia"/>
        </w:rPr>
        <w:t>这一层负责解决信息供需匹配问题。用户可以按课程、老师、学院、年级和资料类型发布悬赏需求，设置预算、截止时间和匿名选项。供给方可以响应悬赏，上传文档、图片、压缩包或文字答案。发布者确认采纳后，平台自动完成积分或余额结算。未被采纳的需求可自动退款或延长。对用户来说，这一层的核心价值是把零散求助变成清晰交易。</w:t>
      </w:r>
    </w:p>
    <w:p w14:paraId="68990C41" w14:textId="77777777" w:rsidR="00430FD0" w:rsidRDefault="00430628">
      <w:pPr>
        <w:pStyle w:val="4"/>
      </w:pPr>
      <w:bookmarkStart w:id="17" w:name="资料集市层"/>
      <w:bookmarkEnd w:id="16"/>
      <w:r>
        <w:rPr>
          <w:rFonts w:hint="eastAsia"/>
        </w:rPr>
        <w:t>资料集市层</w:t>
      </w:r>
    </w:p>
    <w:p w14:paraId="68990C42" w14:textId="77777777" w:rsidR="00430FD0" w:rsidRDefault="00430628">
      <w:pPr>
        <w:pStyle w:val="FirstParagraph"/>
      </w:pPr>
      <w:r>
        <w:rPr>
          <w:rFonts w:hint="eastAsia"/>
        </w:rPr>
        <w:t>这一层负责将一次性回答沉淀为可复用资产。高质量资料在完成首次交易后，可以进入资料集市，支持后续持续售卖。用户可按课程主页、热度榜、评分、价格和时间筛选资料。资料支持预览摘要、历史评价、购买次数、最近更新时间和适用范围说明。对供给者来说，这一层的核心价值是把一次输出变成长期版税收入。</w:t>
      </w:r>
    </w:p>
    <w:p w14:paraId="68990C43" w14:textId="77777777" w:rsidR="00430FD0" w:rsidRDefault="00430628">
      <w:pPr>
        <w:pStyle w:val="4"/>
      </w:pPr>
      <w:bookmarkStart w:id="18" w:name="版税与分润层"/>
      <w:bookmarkEnd w:id="17"/>
      <w:r>
        <w:rPr>
          <w:rFonts w:hint="eastAsia"/>
        </w:rPr>
        <w:t>版税与分润层</w:t>
      </w:r>
    </w:p>
    <w:p w14:paraId="68990C44" w14:textId="77777777" w:rsidR="00430FD0" w:rsidRDefault="00430628">
      <w:pPr>
        <w:pStyle w:val="FirstParagraph"/>
      </w:pPr>
      <w:r>
        <w:rPr>
          <w:rFonts w:hint="eastAsia"/>
        </w:rPr>
        <w:t>这一层负责建立供给激励。平台允许资料创作者持续获得后续购买分润，建议采用创作者分成与平台回收并存的模式。平台回收部分不仅用于收益，还用于积分回笼和防止平台经济系统失衡。版税后台需要展示累计收益、单份资料收益、购买次数、转化率和历史结算记录。对头部创作者来说，这一层决定他们是否愿意长期留在平台。</w:t>
      </w:r>
    </w:p>
    <w:p w14:paraId="68990C45" w14:textId="77777777" w:rsidR="00430FD0" w:rsidRDefault="00430628">
      <w:pPr>
        <w:pStyle w:val="4"/>
      </w:pPr>
      <w:bookmarkStart w:id="19" w:name="数据图谱层"/>
      <w:bookmarkEnd w:id="18"/>
      <w:r>
        <w:rPr>
          <w:rFonts w:hint="eastAsia"/>
        </w:rPr>
        <w:lastRenderedPageBreak/>
        <w:t>数据图谱层</w:t>
      </w:r>
    </w:p>
    <w:p w14:paraId="68990C46" w14:textId="77777777" w:rsidR="00430FD0" w:rsidRDefault="00430628">
      <w:pPr>
        <w:pStyle w:val="FirstParagraph"/>
      </w:pPr>
      <w:r>
        <w:rPr>
          <w:rFonts w:hint="eastAsia"/>
        </w:rPr>
        <w:t>这一层是平台形成壁垒的关键。平台不会强迫用户手动维护结构化数据库，而是由后台</w:t>
      </w:r>
      <w:r>
        <w:t xml:space="preserve"> AI </w:t>
      </w:r>
      <w:r>
        <w:rPr>
          <w:rFonts w:hint="eastAsia"/>
        </w:rPr>
        <w:t>和人工协同把交易和资料内容归并成课程、老师、学院、实验室、保研去向等节点。随着交易数据增加，平台可以形成课程热度、资料稀缺度、挂科预警、教师风格差异和学院情报分布等视图。对普通用户来说，这一层意味着平台提供的不再只是单份资料，而是全局判断。</w:t>
      </w:r>
    </w:p>
    <w:p w14:paraId="68990C47" w14:textId="77777777" w:rsidR="00430FD0" w:rsidRDefault="00430628">
      <w:pPr>
        <w:pStyle w:val="4"/>
      </w:pPr>
      <w:bookmarkStart w:id="20" w:name="特权与贡献层"/>
      <w:bookmarkEnd w:id="19"/>
      <w:r>
        <w:rPr>
          <w:rFonts w:hint="eastAsia"/>
        </w:rPr>
        <w:t>特权与贡献层</w:t>
      </w:r>
    </w:p>
    <w:p w14:paraId="68990C48" w14:textId="77777777" w:rsidR="00430FD0" w:rsidRDefault="00430628">
      <w:pPr>
        <w:pStyle w:val="FirstParagraph"/>
      </w:pPr>
      <w:r>
        <w:rPr>
          <w:rFonts w:hint="eastAsia"/>
        </w:rPr>
        <w:t>这一层负责解决白嫖和低质内容问题。平台不建议让高阶情报完全对所有用户开放，也不建议仅靠充值直接购买所有特权。更合理的机制是把部分高级能力与用户贡献挂钩，例如用户至少有一份资料被多次购买，或达到一定采纳率和信用分后，才可查看更深层的数据视图。这样既能筛掉纯消费不贡献的低质量用户，也能强化供给侧积极性。</w:t>
      </w:r>
    </w:p>
    <w:p w14:paraId="68990C49" w14:textId="77777777" w:rsidR="00430FD0" w:rsidRDefault="00430628">
      <w:pPr>
        <w:pStyle w:val="4"/>
      </w:pPr>
      <w:bookmarkStart w:id="21" w:name="ai-后台处理层"/>
      <w:bookmarkEnd w:id="20"/>
      <w:r>
        <w:t xml:space="preserve">AI </w:t>
      </w:r>
      <w:r>
        <w:rPr>
          <w:rFonts w:hint="eastAsia"/>
        </w:rPr>
        <w:t>后台处理层</w:t>
      </w:r>
    </w:p>
    <w:p w14:paraId="68990C4A" w14:textId="77777777" w:rsidR="00430FD0" w:rsidRDefault="00430628">
      <w:pPr>
        <w:pStyle w:val="FirstParagraph"/>
      </w:pPr>
      <w:r>
        <w:rPr>
          <w:rFonts w:hint="eastAsia"/>
        </w:rPr>
        <w:t>这一层不强调前台聊天式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，而是强调后台脏活处理。系统可以自动识别课程名、教师名、资料类型和关键词，对重复资料进行初步检测，对问题进行归类，对预览摘要进行生成，对风险内容和敏感信息进行审核。用户前台只需要简单上传与描述，结构化和归档工作由后台完成。这样可以显著降低使用门槛，同时持续提高数据质量。</w:t>
      </w:r>
    </w:p>
    <w:p w14:paraId="68990C4B" w14:textId="77777777" w:rsidR="00430FD0" w:rsidRDefault="00430628">
      <w:pPr>
        <w:pStyle w:val="3"/>
      </w:pPr>
      <w:bookmarkStart w:id="22" w:name="工程复杂性体现"/>
      <w:bookmarkEnd w:id="21"/>
      <w:bookmarkEnd w:id="15"/>
      <w:r>
        <w:t xml:space="preserve">4.4 </w:t>
      </w:r>
      <w:r>
        <w:rPr>
          <w:rFonts w:hint="eastAsia"/>
        </w:rPr>
        <w:t>工程复杂性体现</w:t>
      </w:r>
    </w:p>
    <w:p w14:paraId="68990C4C" w14:textId="77777777" w:rsidR="00430FD0" w:rsidRDefault="00430628">
      <w:pPr>
        <w:pStyle w:val="FirstParagraph"/>
      </w:pPr>
      <w:r>
        <w:rPr>
          <w:rFonts w:hint="eastAsia"/>
        </w:rPr>
        <w:t>本项目的技术难点并不在于页面数量，而在于系统背后的机制设计和数据处理：</w:t>
      </w:r>
    </w:p>
    <w:p w14:paraId="68990C4D" w14:textId="77777777" w:rsidR="00430FD0" w:rsidRDefault="00430628">
      <w:pPr>
        <w:pStyle w:val="Compact"/>
        <w:numPr>
          <w:ilvl w:val="0"/>
          <w:numId w:val="6"/>
        </w:numPr>
      </w:pPr>
      <w:r>
        <w:rPr>
          <w:rFonts w:hint="eastAsia"/>
        </w:rPr>
        <w:t>不是单纯的资料上传下载，而是需求发布、支付托管、采纳结算、版税复购和持续分润的复合流程。</w:t>
      </w:r>
    </w:p>
    <w:p w14:paraId="68990C4E" w14:textId="77777777" w:rsidR="00430FD0" w:rsidRDefault="00430628">
      <w:pPr>
        <w:pStyle w:val="Compact"/>
        <w:numPr>
          <w:ilvl w:val="0"/>
          <w:numId w:val="6"/>
        </w:numPr>
      </w:pPr>
      <w:r>
        <w:rPr>
          <w:rFonts w:hint="eastAsia"/>
        </w:rPr>
        <w:t>需要同时处理内容交易、积分经济和平台抽成，保证激励成立且不崩盘。</w:t>
      </w:r>
    </w:p>
    <w:p w14:paraId="68990C4F" w14:textId="77777777" w:rsidR="00430FD0" w:rsidRDefault="00430628">
      <w:pPr>
        <w:pStyle w:val="Compact"/>
        <w:numPr>
          <w:ilvl w:val="0"/>
          <w:numId w:val="6"/>
        </w:numPr>
      </w:pPr>
      <w:r>
        <w:rPr>
          <w:rFonts w:hint="eastAsia"/>
        </w:rPr>
        <w:t>需要在用户不主动填结构化字段的情况下，尽可能准确地将内容归到课程和节点下。</w:t>
      </w:r>
    </w:p>
    <w:p w14:paraId="68990C50" w14:textId="77777777" w:rsidR="00430FD0" w:rsidRDefault="00430628">
      <w:pPr>
        <w:pStyle w:val="Compact"/>
        <w:numPr>
          <w:ilvl w:val="0"/>
          <w:numId w:val="6"/>
        </w:numPr>
      </w:pPr>
      <w:r>
        <w:rPr>
          <w:rFonts w:hint="eastAsia"/>
        </w:rPr>
        <w:t>需要应对抄袭、低质内容、虚假情报和刷单套利等现实问题。</w:t>
      </w:r>
    </w:p>
    <w:p w14:paraId="68990C51" w14:textId="77777777" w:rsidR="00430FD0" w:rsidRDefault="00430628">
      <w:pPr>
        <w:pStyle w:val="Compact"/>
        <w:numPr>
          <w:ilvl w:val="0"/>
          <w:numId w:val="6"/>
        </w:numPr>
      </w:pPr>
      <w:r>
        <w:rPr>
          <w:rFonts w:hint="eastAsia"/>
        </w:rPr>
        <w:t>要把交易流产生的数据反哺成课程图谱和情报视图，而不是停留在零散帖子层面。</w:t>
      </w:r>
    </w:p>
    <w:p w14:paraId="68990C52" w14:textId="77777777" w:rsidR="00430FD0" w:rsidRDefault="00430628">
      <w:pPr>
        <w:pStyle w:val="2"/>
      </w:pPr>
      <w:bookmarkStart w:id="23" w:name="五原创性与差异化为什么它比现有方案更值得做"/>
      <w:bookmarkEnd w:id="22"/>
      <w:bookmarkEnd w:id="12"/>
      <w:r>
        <w:rPr>
          <w:rFonts w:hint="eastAsia"/>
        </w:rPr>
        <w:t>五、原创性与差异化：为什么它比现有方案更值得做</w:t>
      </w:r>
    </w:p>
    <w:p w14:paraId="68990C53" w14:textId="77777777" w:rsidR="00430FD0" w:rsidRDefault="00430628">
      <w:pPr>
        <w:pStyle w:val="3"/>
      </w:pPr>
      <w:bookmarkStart w:id="24" w:name="项目的原创性判断"/>
      <w:r>
        <w:t xml:space="preserve">5.1 </w:t>
      </w:r>
      <w:r>
        <w:rPr>
          <w:rFonts w:hint="eastAsia"/>
        </w:rPr>
        <w:t>项目的原创性判断</w:t>
      </w:r>
    </w:p>
    <w:p w14:paraId="68990C54" w14:textId="77777777" w:rsidR="00430FD0" w:rsidRDefault="00430628">
      <w:pPr>
        <w:pStyle w:val="FirstParagraph"/>
      </w:pPr>
      <w:r>
        <w:rPr>
          <w:rFonts w:hint="eastAsia"/>
        </w:rPr>
        <w:t>本项目不是从零创造校园互助或资料分享这个品类，因此不属于品类原创。它的价值在于重构了校园信息流通机制：</w:t>
      </w:r>
    </w:p>
    <w:p w14:paraId="68990C55" w14:textId="77777777" w:rsidR="00430FD0" w:rsidRDefault="00430628">
      <w:pPr>
        <w:pStyle w:val="Compact"/>
        <w:numPr>
          <w:ilvl w:val="0"/>
          <w:numId w:val="7"/>
        </w:numPr>
      </w:pPr>
      <w:r>
        <w:rPr>
          <w:rFonts w:hint="eastAsia"/>
        </w:rPr>
        <w:lastRenderedPageBreak/>
        <w:t>把免费互助改造成带激励的情报交易。</w:t>
      </w:r>
    </w:p>
    <w:p w14:paraId="68990C56" w14:textId="77777777" w:rsidR="00430FD0" w:rsidRDefault="00430628">
      <w:pPr>
        <w:pStyle w:val="Compact"/>
        <w:numPr>
          <w:ilvl w:val="0"/>
          <w:numId w:val="7"/>
        </w:numPr>
      </w:pPr>
      <w:r>
        <w:rPr>
          <w:rFonts w:hint="eastAsia"/>
        </w:rPr>
        <w:t>把单次回答改造成可持续分润的资料资产。</w:t>
      </w:r>
    </w:p>
    <w:p w14:paraId="68990C57" w14:textId="77777777" w:rsidR="00430FD0" w:rsidRDefault="00430628">
      <w:pPr>
        <w:pStyle w:val="Compact"/>
        <w:numPr>
          <w:ilvl w:val="0"/>
          <w:numId w:val="7"/>
        </w:numPr>
      </w:pPr>
      <w:r>
        <w:rPr>
          <w:rFonts w:hint="eastAsia"/>
        </w:rPr>
        <w:t>把零散内容改造成可分析的全校数据图谱。</w:t>
      </w:r>
    </w:p>
    <w:p w14:paraId="68990C58" w14:textId="77777777" w:rsidR="00430FD0" w:rsidRDefault="00430628">
      <w:pPr>
        <w:pStyle w:val="Compact"/>
        <w:numPr>
          <w:ilvl w:val="0"/>
          <w:numId w:val="7"/>
        </w:numPr>
      </w:pPr>
      <w:r>
        <w:rPr>
          <w:rFonts w:hint="eastAsia"/>
        </w:rPr>
        <w:t>把普通用户的消费行为转化为平台知识沉淀。</w:t>
      </w:r>
    </w:p>
    <w:p w14:paraId="68990C59" w14:textId="77777777" w:rsidR="00430FD0" w:rsidRDefault="00430628">
      <w:pPr>
        <w:pStyle w:val="3"/>
      </w:pPr>
      <w:bookmarkStart w:id="25" w:name="与现有替代方案相比好在哪里"/>
      <w:bookmarkEnd w:id="24"/>
      <w:r>
        <w:t xml:space="preserve">5.2 </w:t>
      </w:r>
      <w:r>
        <w:rPr>
          <w:rFonts w:hint="eastAsia"/>
        </w:rPr>
        <w:t>与现有替代方案相比，好在哪里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430FD0" w14:paraId="68990C5E" w14:textId="77777777" w:rsidTr="00430F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8990C5A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对比对象</w:t>
            </w:r>
          </w:p>
        </w:tc>
        <w:tc>
          <w:tcPr>
            <w:tcW w:w="1980" w:type="dxa"/>
          </w:tcPr>
          <w:p w14:paraId="68990C5B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现有优势</w:t>
            </w:r>
          </w:p>
        </w:tc>
        <w:tc>
          <w:tcPr>
            <w:tcW w:w="1980" w:type="dxa"/>
          </w:tcPr>
          <w:p w14:paraId="68990C5C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现有短板</w:t>
            </w:r>
          </w:p>
        </w:tc>
        <w:tc>
          <w:tcPr>
            <w:tcW w:w="1980" w:type="dxa"/>
          </w:tcPr>
          <w:p w14:paraId="68990C5D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我们的优势</w:t>
            </w:r>
          </w:p>
        </w:tc>
      </w:tr>
      <w:tr w:rsidR="00430FD0" w14:paraId="68990C63" w14:textId="77777777">
        <w:tc>
          <w:tcPr>
            <w:tcW w:w="1980" w:type="dxa"/>
          </w:tcPr>
          <w:p w14:paraId="68990C5F" w14:textId="77777777" w:rsidR="00430FD0" w:rsidRDefault="00430628">
            <w:pPr>
              <w:pStyle w:val="Compact"/>
            </w:pPr>
            <w:r>
              <w:t xml:space="preserve">QQ </w:t>
            </w:r>
            <w:r>
              <w:rPr>
                <w:rFonts w:hint="eastAsia"/>
              </w:rPr>
              <w:t>群、微信群</w:t>
            </w:r>
          </w:p>
        </w:tc>
        <w:tc>
          <w:tcPr>
            <w:tcW w:w="1980" w:type="dxa"/>
          </w:tcPr>
          <w:p w14:paraId="68990C60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零迁移成本，熟人信任高</w:t>
            </w:r>
          </w:p>
        </w:tc>
        <w:tc>
          <w:tcPr>
            <w:tcW w:w="1980" w:type="dxa"/>
          </w:tcPr>
          <w:p w14:paraId="68990C61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信息封闭、历史难检索、无法沉淀版税</w:t>
            </w:r>
          </w:p>
        </w:tc>
        <w:tc>
          <w:tcPr>
            <w:tcW w:w="1980" w:type="dxa"/>
          </w:tcPr>
          <w:p w14:paraId="68990C62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打破圈层壁垒，交易与数据可沉淀</w:t>
            </w:r>
          </w:p>
        </w:tc>
      </w:tr>
      <w:tr w:rsidR="00430FD0" w14:paraId="68990C68" w14:textId="77777777">
        <w:tc>
          <w:tcPr>
            <w:tcW w:w="1980" w:type="dxa"/>
          </w:tcPr>
          <w:p w14:paraId="68990C64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打印店</w:t>
            </w:r>
          </w:p>
        </w:tc>
        <w:tc>
          <w:tcPr>
            <w:tcW w:w="1980" w:type="dxa"/>
          </w:tcPr>
          <w:p w14:paraId="68990C65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掌握历年题库，可信度高</w:t>
            </w:r>
          </w:p>
        </w:tc>
        <w:tc>
          <w:tcPr>
            <w:tcW w:w="1980" w:type="dxa"/>
          </w:tcPr>
          <w:p w14:paraId="68990C66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内容静态，无法实时更新，也无法做关系图谱</w:t>
            </w:r>
          </w:p>
        </w:tc>
        <w:tc>
          <w:tcPr>
            <w:tcW w:w="1980" w:type="dxa"/>
          </w:tcPr>
          <w:p w14:paraId="68990C67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既能承接资料，也能提供动态热度和悬赏机制</w:t>
            </w:r>
          </w:p>
        </w:tc>
      </w:tr>
      <w:tr w:rsidR="00430FD0" w14:paraId="68990C6D" w14:textId="77777777">
        <w:tc>
          <w:tcPr>
            <w:tcW w:w="1980" w:type="dxa"/>
          </w:tcPr>
          <w:p w14:paraId="68990C69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贴吧、树洞、论坛</w:t>
            </w:r>
          </w:p>
        </w:tc>
        <w:tc>
          <w:tcPr>
            <w:tcW w:w="1980" w:type="dxa"/>
          </w:tcPr>
          <w:p w14:paraId="68990C6A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门槛低，信息量大</w:t>
            </w:r>
          </w:p>
        </w:tc>
        <w:tc>
          <w:tcPr>
            <w:tcW w:w="1980" w:type="dxa"/>
          </w:tcPr>
          <w:p w14:paraId="68990C6B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噪声大，真假难辨，优质内容缺乏激励</w:t>
            </w:r>
          </w:p>
        </w:tc>
        <w:tc>
          <w:tcPr>
            <w:tcW w:w="1980" w:type="dxa"/>
          </w:tcPr>
          <w:p w14:paraId="68990C6C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用交易和信用筛选高价值内容</w:t>
            </w:r>
          </w:p>
        </w:tc>
      </w:tr>
      <w:tr w:rsidR="00430FD0" w14:paraId="68990C72" w14:textId="77777777">
        <w:tc>
          <w:tcPr>
            <w:tcW w:w="1980" w:type="dxa"/>
          </w:tcPr>
          <w:p w14:paraId="68990C6E" w14:textId="77777777" w:rsidR="00430FD0" w:rsidRDefault="00430628"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>攻略库、云盘</w:t>
            </w:r>
          </w:p>
        </w:tc>
        <w:tc>
          <w:tcPr>
            <w:tcW w:w="1980" w:type="dxa"/>
          </w:tcPr>
          <w:p w14:paraId="68990C6F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内容质量高，适合少数领域</w:t>
            </w:r>
          </w:p>
        </w:tc>
        <w:tc>
          <w:tcPr>
            <w:tcW w:w="1980" w:type="dxa"/>
          </w:tcPr>
          <w:p w14:paraId="68990C70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覆盖面窄，维护依赖少数人</w:t>
            </w:r>
          </w:p>
        </w:tc>
        <w:tc>
          <w:tcPr>
            <w:tcW w:w="1980" w:type="dxa"/>
          </w:tcPr>
          <w:p w14:paraId="68990C71" w14:textId="77777777" w:rsidR="00430FD0" w:rsidRDefault="00430628">
            <w:pPr>
              <w:pStyle w:val="Compact"/>
            </w:pPr>
            <w:r>
              <w:rPr>
                <w:rFonts w:hint="eastAsia"/>
              </w:rPr>
              <w:t>版税机制更适合持续扩张和多学科覆盖</w:t>
            </w:r>
          </w:p>
        </w:tc>
      </w:tr>
    </w:tbl>
    <w:p w14:paraId="68990C73" w14:textId="77777777" w:rsidR="00430FD0" w:rsidRDefault="00430628">
      <w:pPr>
        <w:pStyle w:val="3"/>
      </w:pPr>
      <w:bookmarkStart w:id="26" w:name="为什么我们有机会做出别人没做好的点"/>
      <w:bookmarkEnd w:id="25"/>
      <w:r>
        <w:t xml:space="preserve">5.3 </w:t>
      </w:r>
      <w:r>
        <w:rPr>
          <w:rFonts w:hint="eastAsia"/>
        </w:rPr>
        <w:t>为什么我们有机会做出别人没做好的点</w:t>
      </w:r>
    </w:p>
    <w:p w14:paraId="68990C74" w14:textId="77777777" w:rsidR="00430FD0" w:rsidRDefault="00430628">
      <w:pPr>
        <w:pStyle w:val="FirstParagraph"/>
      </w:pPr>
      <w:r>
        <w:rPr>
          <w:rFonts w:hint="eastAsia"/>
        </w:rPr>
        <w:t>因为当前校园内真正有价值的情报，本质上都已经存在，只是被锁在各种私域渠道里。这个产品的机会不在于凭空制造内容，而在于把这些内容用更合理的利益机制和工具机制引出来。相较于泛校园社交产品，本项目具备三个优势：</w:t>
      </w:r>
    </w:p>
    <w:p w14:paraId="68990C75" w14:textId="77777777" w:rsidR="00430FD0" w:rsidRDefault="00430628">
      <w:pPr>
        <w:pStyle w:val="Compact"/>
        <w:numPr>
          <w:ilvl w:val="0"/>
          <w:numId w:val="8"/>
        </w:numPr>
      </w:pPr>
      <w:r>
        <w:rPr>
          <w:rFonts w:hint="eastAsia"/>
        </w:rPr>
        <w:t>场景刚性更强，尤其在期末、选课、保研和竞赛节点。</w:t>
      </w:r>
    </w:p>
    <w:p w14:paraId="68990C76" w14:textId="77777777" w:rsidR="00430FD0" w:rsidRDefault="00430628">
      <w:pPr>
        <w:pStyle w:val="Compact"/>
        <w:numPr>
          <w:ilvl w:val="0"/>
          <w:numId w:val="8"/>
        </w:numPr>
      </w:pPr>
      <w:r>
        <w:rPr>
          <w:rFonts w:hint="eastAsia"/>
        </w:rPr>
        <w:t>用户是否付费和是否贡献，都有明确可观察行为。</w:t>
      </w:r>
    </w:p>
    <w:p w14:paraId="68990C77" w14:textId="77777777" w:rsidR="00430FD0" w:rsidRDefault="00430628">
      <w:pPr>
        <w:pStyle w:val="Compact"/>
        <w:numPr>
          <w:ilvl w:val="0"/>
          <w:numId w:val="8"/>
        </w:numPr>
      </w:pPr>
      <w:r>
        <w:rPr>
          <w:rFonts w:hint="eastAsia"/>
        </w:rPr>
        <w:t>平台沉淀的是知识资产和决策数据，而不仅是聊天流量。</w:t>
      </w:r>
    </w:p>
    <w:p w14:paraId="68990C78" w14:textId="77777777" w:rsidR="00430FD0" w:rsidRDefault="00430628">
      <w:pPr>
        <w:pStyle w:val="2"/>
      </w:pPr>
      <w:bookmarkStart w:id="27" w:name="六用户价值平台与用户的交易到底是什么"/>
      <w:bookmarkEnd w:id="26"/>
      <w:bookmarkEnd w:id="23"/>
      <w:r>
        <w:rPr>
          <w:rFonts w:hint="eastAsia"/>
        </w:rPr>
        <w:t>六、用户价值：平台与用户的交易到底是什么</w:t>
      </w:r>
    </w:p>
    <w:p w14:paraId="68990C79" w14:textId="77777777" w:rsidR="00430FD0" w:rsidRDefault="00430628">
      <w:pPr>
        <w:pStyle w:val="3"/>
      </w:pPr>
      <w:bookmarkStart w:id="28" w:name="对需求方的价值"/>
      <w:r>
        <w:t xml:space="preserve">6.1 </w:t>
      </w:r>
      <w:r>
        <w:rPr>
          <w:rFonts w:hint="eastAsia"/>
        </w:rPr>
        <w:t>对需求方的价值</w:t>
      </w:r>
    </w:p>
    <w:p w14:paraId="68990C7A" w14:textId="77777777" w:rsidR="00430FD0" w:rsidRDefault="00430628">
      <w:pPr>
        <w:pStyle w:val="FirstParagraph"/>
      </w:pPr>
      <w:r>
        <w:rPr>
          <w:rFonts w:hint="eastAsia"/>
        </w:rPr>
        <w:t>需求方付出的，是积分、少量金钱以及自己的问题描述。需求方换回来的价值是：</w:t>
      </w:r>
    </w:p>
    <w:p w14:paraId="68990C7B" w14:textId="77777777" w:rsidR="00430FD0" w:rsidRDefault="00430628">
      <w:pPr>
        <w:pStyle w:val="Compact"/>
        <w:numPr>
          <w:ilvl w:val="0"/>
          <w:numId w:val="9"/>
        </w:numPr>
      </w:pPr>
      <w:r>
        <w:rPr>
          <w:rFonts w:hint="eastAsia"/>
        </w:rPr>
        <w:t>更快获得高质量、针对性的资料和经验。</w:t>
      </w:r>
    </w:p>
    <w:p w14:paraId="68990C7C" w14:textId="77777777" w:rsidR="00430FD0" w:rsidRDefault="00430628">
      <w:pPr>
        <w:pStyle w:val="Compact"/>
        <w:numPr>
          <w:ilvl w:val="0"/>
          <w:numId w:val="9"/>
        </w:numPr>
      </w:pPr>
      <w:r>
        <w:rPr>
          <w:rFonts w:hint="eastAsia"/>
        </w:rPr>
        <w:t>降低在群聊、论坛和熟人网络中到处求助的时间成本。</w:t>
      </w:r>
    </w:p>
    <w:p w14:paraId="68990C7D" w14:textId="77777777" w:rsidR="00430FD0" w:rsidRDefault="00430628">
      <w:pPr>
        <w:pStyle w:val="Compact"/>
        <w:numPr>
          <w:ilvl w:val="0"/>
          <w:numId w:val="9"/>
        </w:numPr>
      </w:pPr>
      <w:r>
        <w:rPr>
          <w:rFonts w:hint="eastAsia"/>
        </w:rPr>
        <w:t>能通过购买记录、评分和热度判断资料是否值得信任。</w:t>
      </w:r>
    </w:p>
    <w:p w14:paraId="68990C7E" w14:textId="77777777" w:rsidR="00430FD0" w:rsidRDefault="00430628">
      <w:pPr>
        <w:pStyle w:val="Compact"/>
        <w:numPr>
          <w:ilvl w:val="0"/>
          <w:numId w:val="9"/>
        </w:numPr>
      </w:pPr>
      <w:r>
        <w:rPr>
          <w:rFonts w:hint="eastAsia"/>
        </w:rPr>
        <w:t>逐步获得课程、老师和学院层面的全景视图，减少决策焦虑。</w:t>
      </w:r>
    </w:p>
    <w:p w14:paraId="68990C7F" w14:textId="77777777" w:rsidR="00430FD0" w:rsidRDefault="00430628">
      <w:pPr>
        <w:pStyle w:val="3"/>
      </w:pPr>
      <w:bookmarkStart w:id="29" w:name="对供给方的价值"/>
      <w:bookmarkEnd w:id="28"/>
      <w:r>
        <w:lastRenderedPageBreak/>
        <w:t xml:space="preserve">6.2 </w:t>
      </w:r>
      <w:r>
        <w:rPr>
          <w:rFonts w:hint="eastAsia"/>
        </w:rPr>
        <w:t>对供给方的价值</w:t>
      </w:r>
    </w:p>
    <w:p w14:paraId="68990C80" w14:textId="77777777" w:rsidR="00430FD0" w:rsidRDefault="00430628">
      <w:pPr>
        <w:pStyle w:val="FirstParagraph"/>
      </w:pPr>
      <w:r>
        <w:rPr>
          <w:rFonts w:hint="eastAsia"/>
        </w:rPr>
        <w:t>供给方付出的，是已有资料、经验和知识。供给方换回来的价值是：</w:t>
      </w:r>
    </w:p>
    <w:p w14:paraId="68990C81" w14:textId="77777777" w:rsidR="00430FD0" w:rsidRDefault="00430628">
      <w:pPr>
        <w:pStyle w:val="Compact"/>
        <w:numPr>
          <w:ilvl w:val="0"/>
          <w:numId w:val="10"/>
        </w:numPr>
      </w:pPr>
      <w:r>
        <w:rPr>
          <w:rFonts w:hint="eastAsia"/>
        </w:rPr>
        <w:t>一次产出可以持续变现，而不是只做一次性互助。</w:t>
      </w:r>
    </w:p>
    <w:p w14:paraId="68990C82" w14:textId="77777777" w:rsidR="00430FD0" w:rsidRDefault="00430628">
      <w:pPr>
        <w:pStyle w:val="Compact"/>
        <w:numPr>
          <w:ilvl w:val="0"/>
          <w:numId w:val="10"/>
        </w:numPr>
      </w:pPr>
      <w:r>
        <w:rPr>
          <w:rFonts w:hint="eastAsia"/>
        </w:rPr>
        <w:t>优质供给者可以建立个人声誉、创作者等级和长期收益。</w:t>
      </w:r>
    </w:p>
    <w:p w14:paraId="68990C83" w14:textId="77777777" w:rsidR="00430FD0" w:rsidRDefault="00430628">
      <w:pPr>
        <w:pStyle w:val="Compact"/>
        <w:numPr>
          <w:ilvl w:val="0"/>
          <w:numId w:val="10"/>
        </w:numPr>
      </w:pPr>
      <w:r>
        <w:rPr>
          <w:rFonts w:hint="eastAsia"/>
        </w:rPr>
        <w:t>平台能帮助其把零散资料整理成资产，而不是继续留在私人网盘。</w:t>
      </w:r>
    </w:p>
    <w:p w14:paraId="68990C84" w14:textId="77777777" w:rsidR="00430FD0" w:rsidRDefault="00430628">
      <w:pPr>
        <w:pStyle w:val="3"/>
      </w:pPr>
      <w:bookmarkStart w:id="30" w:name="对平台的核心价值总结"/>
      <w:bookmarkEnd w:id="29"/>
      <w:r>
        <w:t xml:space="preserve">6.3 </w:t>
      </w:r>
      <w:r>
        <w:rPr>
          <w:rFonts w:hint="eastAsia"/>
        </w:rPr>
        <w:t>对平台的核心价值总结</w:t>
      </w:r>
    </w:p>
    <w:p w14:paraId="68990C85" w14:textId="77777777" w:rsidR="00430FD0" w:rsidRDefault="00430628">
      <w:pPr>
        <w:pStyle w:val="FirstParagraph"/>
      </w:pPr>
      <w:r>
        <w:rPr>
          <w:rFonts w:hint="eastAsia"/>
        </w:rPr>
        <w:t>平台与用户的交易，本质上是用一套清晰的悬赏、交易、分润和数据沉淀机制，换取更高效、更可信的校园信息流通方式。</w:t>
      </w:r>
    </w:p>
    <w:p w14:paraId="68990C86" w14:textId="77777777" w:rsidR="00430FD0" w:rsidRDefault="00430628">
      <w:pPr>
        <w:pStyle w:val="2"/>
      </w:pPr>
      <w:bookmarkStart w:id="31" w:name="七如何降低替换成本"/>
      <w:bookmarkEnd w:id="30"/>
      <w:bookmarkEnd w:id="27"/>
      <w:r>
        <w:rPr>
          <w:rFonts w:hint="eastAsia"/>
        </w:rPr>
        <w:t>七、如何降低替换成本</w:t>
      </w:r>
    </w:p>
    <w:p w14:paraId="68990C87" w14:textId="77777777" w:rsidR="00430FD0" w:rsidRDefault="00430628">
      <w:pPr>
        <w:pStyle w:val="3"/>
      </w:pPr>
      <w:bookmarkStart w:id="32" w:name="对用户的替换成本最小化"/>
      <w:r>
        <w:t xml:space="preserve">7.1 </w:t>
      </w:r>
      <w:r>
        <w:rPr>
          <w:rFonts w:hint="eastAsia"/>
        </w:rPr>
        <w:t>对用户的替换成本最小化</w:t>
      </w:r>
    </w:p>
    <w:p w14:paraId="68990C88" w14:textId="77777777" w:rsidR="00430FD0" w:rsidRDefault="00430628">
      <w:pPr>
        <w:pStyle w:val="Compact"/>
        <w:numPr>
          <w:ilvl w:val="0"/>
          <w:numId w:val="11"/>
        </w:numPr>
      </w:pPr>
      <w:r>
        <w:rPr>
          <w:rFonts w:hint="eastAsia"/>
        </w:rPr>
        <w:t>不要求用户立刻放弃原有</w:t>
      </w:r>
      <w:r>
        <w:t xml:space="preserve"> QQ </w:t>
      </w:r>
      <w:r>
        <w:rPr>
          <w:rFonts w:hint="eastAsia"/>
        </w:rPr>
        <w:t>群、微信群和打印店渠道，平台可以先补充最难获得的高价值情报。</w:t>
      </w:r>
    </w:p>
    <w:p w14:paraId="68990C89" w14:textId="77777777" w:rsidR="00430FD0" w:rsidRDefault="00430628">
      <w:pPr>
        <w:pStyle w:val="Compact"/>
        <w:numPr>
          <w:ilvl w:val="0"/>
          <w:numId w:val="11"/>
        </w:numPr>
      </w:pPr>
      <w:r>
        <w:rPr>
          <w:rFonts w:hint="eastAsia"/>
        </w:rPr>
        <w:t>用户可以从单次悬赏和单次购买开始使用，而不是先建立完整个人档案。</w:t>
      </w:r>
    </w:p>
    <w:p w14:paraId="68990C8A" w14:textId="77777777" w:rsidR="00430FD0" w:rsidRDefault="00430628">
      <w:pPr>
        <w:pStyle w:val="Compact"/>
        <w:numPr>
          <w:ilvl w:val="0"/>
          <w:numId w:val="11"/>
        </w:numPr>
      </w:pPr>
      <w:r>
        <w:rPr>
          <w:rFonts w:hint="eastAsia"/>
        </w:rPr>
        <w:t>前台发布体验尽量简单，重点降低发布门槛，避免复杂标签填写。</w:t>
      </w:r>
    </w:p>
    <w:p w14:paraId="68990C8B" w14:textId="77777777" w:rsidR="00430FD0" w:rsidRDefault="00430628">
      <w:pPr>
        <w:pStyle w:val="3"/>
      </w:pPr>
      <w:bookmarkStart w:id="33" w:name="对供给端的替换成本最小化"/>
      <w:bookmarkEnd w:id="32"/>
      <w:r>
        <w:t xml:space="preserve">7.2 </w:t>
      </w:r>
      <w:r>
        <w:rPr>
          <w:rFonts w:hint="eastAsia"/>
        </w:rPr>
        <w:t>对供给端的替换成本最小化</w:t>
      </w:r>
    </w:p>
    <w:p w14:paraId="68990C8C" w14:textId="77777777" w:rsidR="00430FD0" w:rsidRDefault="00430628">
      <w:pPr>
        <w:pStyle w:val="Compact"/>
        <w:numPr>
          <w:ilvl w:val="0"/>
          <w:numId w:val="12"/>
        </w:numPr>
      </w:pPr>
      <w:r>
        <w:rPr>
          <w:rFonts w:hint="eastAsia"/>
        </w:rPr>
        <w:t>高质量资料供给者不需要重新生产内容，可以先上传现有资料库。</w:t>
      </w:r>
    </w:p>
    <w:p w14:paraId="68990C8D" w14:textId="77777777" w:rsidR="00430FD0" w:rsidRDefault="00430628">
      <w:pPr>
        <w:pStyle w:val="Compact"/>
        <w:numPr>
          <w:ilvl w:val="0"/>
          <w:numId w:val="12"/>
        </w:numPr>
      </w:pPr>
      <w:r>
        <w:rPr>
          <w:rFonts w:hint="eastAsia"/>
        </w:rPr>
        <w:t>打印店、学长学姐、课程高手都可以作为早期内容供给方进入平台。</w:t>
      </w:r>
    </w:p>
    <w:p w14:paraId="68990C8E" w14:textId="77777777" w:rsidR="00430FD0" w:rsidRDefault="00430628">
      <w:pPr>
        <w:pStyle w:val="Compact"/>
        <w:numPr>
          <w:ilvl w:val="0"/>
          <w:numId w:val="12"/>
        </w:numPr>
      </w:pPr>
      <w:r>
        <w:rPr>
          <w:rFonts w:hint="eastAsia"/>
        </w:rPr>
        <w:t>资料售卖、版税分润和历史收益要尽量透明，降低他们迁移成本。</w:t>
      </w:r>
    </w:p>
    <w:p w14:paraId="68990C8F" w14:textId="77777777" w:rsidR="00430FD0" w:rsidRDefault="00430628">
      <w:pPr>
        <w:pStyle w:val="2"/>
      </w:pPr>
      <w:bookmarkStart w:id="34" w:name="八市场分析需求是否真实市场规模是否足够"/>
      <w:bookmarkEnd w:id="33"/>
      <w:bookmarkEnd w:id="31"/>
      <w:r>
        <w:rPr>
          <w:rFonts w:hint="eastAsia"/>
        </w:rPr>
        <w:t>八、市场分析：需求是否真实，市场规模是否足够</w:t>
      </w:r>
    </w:p>
    <w:p w14:paraId="68990C90" w14:textId="77777777" w:rsidR="00430FD0" w:rsidRDefault="00430628">
      <w:pPr>
        <w:pStyle w:val="3"/>
      </w:pPr>
      <w:bookmarkStart w:id="35" w:name="市场需求为什么是真需求"/>
      <w:r>
        <w:t xml:space="preserve">8.1 </w:t>
      </w:r>
      <w:r>
        <w:rPr>
          <w:rFonts w:hint="eastAsia"/>
        </w:rPr>
        <w:t>市场需求为什么是真需求</w:t>
      </w:r>
    </w:p>
    <w:p w14:paraId="68990C91" w14:textId="77777777" w:rsidR="00430FD0" w:rsidRDefault="00430628">
      <w:pPr>
        <w:pStyle w:val="FirstParagraph"/>
      </w:pPr>
      <w:r>
        <w:rPr>
          <w:rFonts w:hint="eastAsia"/>
        </w:rPr>
        <w:t>高校学生群体大、信息焦虑强、周期性压力明显。教育部公开数据显示，高等教育在校规模庞大，且高校课程、导师、实验室、升学与就业路径本身就构成持续的信息差市场。</w:t>
      </w:r>
      <w:hyperlink w:anchor="ref-1">
        <w:r>
          <w:rPr>
            <w:rStyle w:val="af"/>
            <w:rFonts w:hint="eastAsia"/>
          </w:rPr>
          <w:t>参考</w:t>
        </w:r>
        <w:r>
          <w:rPr>
            <w:rStyle w:val="af"/>
            <w:rFonts w:hint="eastAsia"/>
          </w:rPr>
          <w:t>1</w:t>
        </w:r>
      </w:hyperlink>
    </w:p>
    <w:p w14:paraId="68990C92" w14:textId="77777777" w:rsidR="00430FD0" w:rsidRDefault="00430628">
      <w:pPr>
        <w:pStyle w:val="a0"/>
      </w:pPr>
      <w:r>
        <w:rPr>
          <w:rFonts w:hint="eastAsia"/>
        </w:rPr>
        <w:t>另外，教育文化娱乐消费支出持续增长，也说明年轻用户对学习效率、资料获取和个人发展相关支出并非没有接受度。</w:t>
      </w:r>
      <w:hyperlink w:anchor="ref-2">
        <w:r>
          <w:rPr>
            <w:rStyle w:val="af"/>
            <w:rFonts w:hint="eastAsia"/>
          </w:rPr>
          <w:t>参考</w:t>
        </w:r>
        <w:r>
          <w:rPr>
            <w:rStyle w:val="af"/>
            <w:rFonts w:hint="eastAsia"/>
          </w:rPr>
          <w:t>2</w:t>
        </w:r>
      </w:hyperlink>
    </w:p>
    <w:p w14:paraId="68990C93" w14:textId="77777777" w:rsidR="00430FD0" w:rsidRDefault="00430628">
      <w:pPr>
        <w:pStyle w:val="a0"/>
      </w:pPr>
      <w:r>
        <w:rPr>
          <w:rFonts w:hint="eastAsia"/>
        </w:rPr>
        <w:t>从用户行为角度看，学生早已习惯通过数字平台解决信息问题，因此校园情报交易不是陌生习惯，只是此前缺少更适合的产品形态。</w:t>
      </w:r>
    </w:p>
    <w:p w14:paraId="68990C94" w14:textId="77777777" w:rsidR="00430FD0" w:rsidRDefault="00430628">
      <w:pPr>
        <w:pStyle w:val="3"/>
      </w:pPr>
      <w:bookmarkStart w:id="36" w:name="市场空间如何理解"/>
      <w:bookmarkEnd w:id="35"/>
      <w:r>
        <w:lastRenderedPageBreak/>
        <w:t xml:space="preserve">8.2 </w:t>
      </w:r>
      <w:r>
        <w:rPr>
          <w:rFonts w:hint="eastAsia"/>
        </w:rPr>
        <w:t>市场空间如何理解</w:t>
      </w:r>
    </w:p>
    <w:p w14:paraId="68990C95" w14:textId="77777777" w:rsidR="00430FD0" w:rsidRDefault="00430628">
      <w:pPr>
        <w:pStyle w:val="FirstParagraph"/>
      </w:pPr>
      <w:r>
        <w:rPr>
          <w:rFonts w:hint="eastAsia"/>
        </w:rPr>
        <w:t>这个项目更适合从细分高校场景切入，而不是一开始覆盖所有学校和所有需求。市场空间可从三层理解：</w:t>
      </w:r>
    </w:p>
    <w:p w14:paraId="68990C96" w14:textId="77777777" w:rsidR="00430FD0" w:rsidRDefault="00430628">
      <w:pPr>
        <w:pStyle w:val="Compact"/>
        <w:numPr>
          <w:ilvl w:val="0"/>
          <w:numId w:val="13"/>
        </w:numPr>
      </w:pPr>
      <w:r>
        <w:rPr>
          <w:rFonts w:hint="eastAsia"/>
        </w:rPr>
        <w:t>底层人群充足。高校学生基数大，且每年持续更新。</w:t>
      </w:r>
    </w:p>
    <w:p w14:paraId="68990C97" w14:textId="77777777" w:rsidR="00430FD0" w:rsidRDefault="00430628">
      <w:pPr>
        <w:pStyle w:val="Compact"/>
        <w:numPr>
          <w:ilvl w:val="0"/>
          <w:numId w:val="13"/>
        </w:numPr>
      </w:pPr>
      <w:r>
        <w:rPr>
          <w:rFonts w:hint="eastAsia"/>
        </w:rPr>
        <w:t>高压场景稳定。期末、选课、保研、考研、竞赛、实习等节点每年反复发生。</w:t>
      </w:r>
    </w:p>
    <w:p w14:paraId="68990C98" w14:textId="77777777" w:rsidR="00430FD0" w:rsidRDefault="00430628">
      <w:pPr>
        <w:pStyle w:val="Compact"/>
        <w:numPr>
          <w:ilvl w:val="0"/>
          <w:numId w:val="13"/>
        </w:numPr>
      </w:pPr>
      <w:r>
        <w:rPr>
          <w:rFonts w:hint="eastAsia"/>
        </w:rPr>
        <w:t>服务链足够长。平台不仅可以赚交易抽成，还可以延展到打印、资料包、训练营、实验室信息、升学规划等场景。</w:t>
      </w:r>
    </w:p>
    <w:p w14:paraId="68990C99" w14:textId="77777777" w:rsidR="00430FD0" w:rsidRDefault="00430628">
      <w:pPr>
        <w:pStyle w:val="FirstParagraph"/>
      </w:pPr>
      <w:r>
        <w:rPr>
          <w:rFonts w:hint="eastAsia"/>
        </w:rPr>
        <w:t>因此，这不是一个只能靠广告活着的低价值内容社区，而是具备交易与数据双重壁垒的垂类平台。</w:t>
      </w:r>
    </w:p>
    <w:p w14:paraId="68990C9A" w14:textId="77777777" w:rsidR="00430FD0" w:rsidRDefault="00430628">
      <w:pPr>
        <w:pStyle w:val="3"/>
      </w:pPr>
      <w:bookmarkStart w:id="37" w:name="市场空白在哪里"/>
      <w:bookmarkEnd w:id="36"/>
      <w:r>
        <w:t xml:space="preserve">8.3 </w:t>
      </w:r>
      <w:r>
        <w:rPr>
          <w:rFonts w:hint="eastAsia"/>
        </w:rPr>
        <w:t>市场空白在哪里</w:t>
      </w:r>
    </w:p>
    <w:p w14:paraId="68990C9B" w14:textId="77777777" w:rsidR="00430FD0" w:rsidRDefault="00430628">
      <w:pPr>
        <w:pStyle w:val="FirstParagraph"/>
      </w:pPr>
      <w:r>
        <w:rPr>
          <w:rFonts w:hint="eastAsia"/>
        </w:rPr>
        <w:t>市场空白主要在四个地方：</w:t>
      </w:r>
    </w:p>
    <w:p w14:paraId="68990C9C" w14:textId="77777777" w:rsidR="00430FD0" w:rsidRDefault="00430628">
      <w:pPr>
        <w:pStyle w:val="Compact"/>
        <w:numPr>
          <w:ilvl w:val="0"/>
          <w:numId w:val="14"/>
        </w:numPr>
      </w:pPr>
      <w:r>
        <w:rPr>
          <w:rFonts w:hint="eastAsia"/>
        </w:rPr>
        <w:t>有群聊，但缺少标准化悬赏与交易流程。</w:t>
      </w:r>
    </w:p>
    <w:p w14:paraId="68990C9D" w14:textId="77777777" w:rsidR="00430FD0" w:rsidRDefault="00430628">
      <w:pPr>
        <w:pStyle w:val="Compact"/>
        <w:numPr>
          <w:ilvl w:val="0"/>
          <w:numId w:val="14"/>
        </w:numPr>
      </w:pPr>
      <w:r>
        <w:rPr>
          <w:rFonts w:hint="eastAsia"/>
        </w:rPr>
        <w:t>有资料，但缺少持续激励供给的版税机制。</w:t>
      </w:r>
    </w:p>
    <w:p w14:paraId="68990C9E" w14:textId="77777777" w:rsidR="00430FD0" w:rsidRDefault="00430628">
      <w:pPr>
        <w:pStyle w:val="Compact"/>
        <w:numPr>
          <w:ilvl w:val="0"/>
          <w:numId w:val="14"/>
        </w:numPr>
      </w:pPr>
      <w:r>
        <w:rPr>
          <w:rFonts w:hint="eastAsia"/>
        </w:rPr>
        <w:t>有论坛，但缺少可靠的结构化归档与高质量筛选。</w:t>
      </w:r>
    </w:p>
    <w:p w14:paraId="68990C9F" w14:textId="77777777" w:rsidR="00430FD0" w:rsidRDefault="00430628">
      <w:pPr>
        <w:pStyle w:val="Compact"/>
        <w:numPr>
          <w:ilvl w:val="0"/>
          <w:numId w:val="14"/>
        </w:numPr>
      </w:pPr>
      <w:r>
        <w:rPr>
          <w:rFonts w:hint="eastAsia"/>
        </w:rPr>
        <w:t>有个人经验，但缺少把经验转化为全局数据视图的后台系统。</w:t>
      </w:r>
    </w:p>
    <w:p w14:paraId="68990CA0" w14:textId="77777777" w:rsidR="00430FD0" w:rsidRDefault="00430628">
      <w:pPr>
        <w:pStyle w:val="2"/>
      </w:pPr>
      <w:bookmarkStart w:id="38" w:name="九盈利模式这个项目为什么有利可图"/>
      <w:bookmarkEnd w:id="37"/>
      <w:bookmarkEnd w:id="34"/>
      <w:r>
        <w:rPr>
          <w:rFonts w:hint="eastAsia"/>
        </w:rPr>
        <w:t>九、盈利模式：这个项目为什么有利可图</w:t>
      </w:r>
    </w:p>
    <w:p w14:paraId="68990CA1" w14:textId="77777777" w:rsidR="00430FD0" w:rsidRDefault="00430628">
      <w:pPr>
        <w:pStyle w:val="3"/>
      </w:pPr>
      <w:bookmarkStart w:id="39" w:name="核心收入来源"/>
      <w:r>
        <w:t xml:space="preserve">9.1 </w:t>
      </w:r>
      <w:r>
        <w:rPr>
          <w:rFonts w:hint="eastAsia"/>
        </w:rPr>
        <w:t>核心收入来源</w:t>
      </w:r>
    </w:p>
    <w:p w14:paraId="68990CA2" w14:textId="77777777" w:rsidR="00430FD0" w:rsidRDefault="00430628">
      <w:pPr>
        <w:pStyle w:val="Compact"/>
        <w:numPr>
          <w:ilvl w:val="0"/>
          <w:numId w:val="15"/>
        </w:numPr>
      </w:pPr>
      <w:r>
        <w:rPr>
          <w:rFonts w:hint="eastAsia"/>
        </w:rPr>
        <w:t>悬赏交易和资料购买中的平台抽成。</w:t>
      </w:r>
    </w:p>
    <w:p w14:paraId="68990CA3" w14:textId="77777777" w:rsidR="00430FD0" w:rsidRDefault="00430628">
      <w:pPr>
        <w:pStyle w:val="Compact"/>
        <w:numPr>
          <w:ilvl w:val="0"/>
          <w:numId w:val="15"/>
        </w:numPr>
      </w:pPr>
      <w:r>
        <w:rPr>
          <w:rFonts w:hint="eastAsia"/>
        </w:rPr>
        <w:t>高价值资料包、合集包、课程专题页的增值服务。</w:t>
      </w:r>
    </w:p>
    <w:p w14:paraId="68990CA4" w14:textId="77777777" w:rsidR="00430FD0" w:rsidRDefault="00430628">
      <w:pPr>
        <w:pStyle w:val="Compact"/>
        <w:numPr>
          <w:ilvl w:val="0"/>
          <w:numId w:val="15"/>
        </w:numPr>
      </w:pPr>
      <w:r>
        <w:rPr>
          <w:rFonts w:hint="eastAsia"/>
        </w:rPr>
        <w:t>打印店合作、线下提货或打印兑换等本地服务合作。</w:t>
      </w:r>
    </w:p>
    <w:p w14:paraId="68990CA5" w14:textId="77777777" w:rsidR="00430FD0" w:rsidRDefault="00430628">
      <w:pPr>
        <w:pStyle w:val="Compact"/>
        <w:numPr>
          <w:ilvl w:val="0"/>
          <w:numId w:val="15"/>
        </w:numPr>
      </w:pPr>
      <w:r>
        <w:rPr>
          <w:rFonts w:hint="eastAsia"/>
        </w:rPr>
        <w:t>后续延展出的训练营、考前专题、竞赛资料包等场景收入。</w:t>
      </w:r>
    </w:p>
    <w:p w14:paraId="68990CA6" w14:textId="77777777" w:rsidR="00430FD0" w:rsidRDefault="00430628">
      <w:pPr>
        <w:pStyle w:val="3"/>
      </w:pPr>
      <w:bookmarkStart w:id="40" w:name="为什么具备盈利可行性"/>
      <w:bookmarkEnd w:id="39"/>
      <w:r>
        <w:t xml:space="preserve">9.2 </w:t>
      </w:r>
      <w:r>
        <w:rPr>
          <w:rFonts w:hint="eastAsia"/>
        </w:rPr>
        <w:t>为什么具备盈利可行性</w:t>
      </w:r>
    </w:p>
    <w:p w14:paraId="68990CA7" w14:textId="77777777" w:rsidR="00430FD0" w:rsidRDefault="00430628">
      <w:pPr>
        <w:pStyle w:val="Compact"/>
        <w:numPr>
          <w:ilvl w:val="0"/>
          <w:numId w:val="16"/>
        </w:numPr>
      </w:pPr>
      <w:r>
        <w:rPr>
          <w:rFonts w:hint="eastAsia"/>
        </w:rPr>
        <w:t>平台不是纯内容模式，而是自带交易场景。</w:t>
      </w:r>
    </w:p>
    <w:p w14:paraId="68990CA8" w14:textId="77777777" w:rsidR="00430FD0" w:rsidRDefault="00430628">
      <w:pPr>
        <w:pStyle w:val="Compact"/>
        <w:numPr>
          <w:ilvl w:val="0"/>
          <w:numId w:val="16"/>
        </w:numPr>
      </w:pPr>
      <w:r>
        <w:rPr>
          <w:rFonts w:hint="eastAsia"/>
        </w:rPr>
        <w:t>用户的需求反复发生，复购可能性高。</w:t>
      </w:r>
    </w:p>
    <w:p w14:paraId="68990CA9" w14:textId="77777777" w:rsidR="00430FD0" w:rsidRDefault="00430628">
      <w:pPr>
        <w:pStyle w:val="Compact"/>
        <w:numPr>
          <w:ilvl w:val="0"/>
          <w:numId w:val="16"/>
        </w:numPr>
      </w:pPr>
      <w:r>
        <w:rPr>
          <w:rFonts w:hint="eastAsia"/>
        </w:rPr>
        <w:t>头部供给者一旦建立收益预期，会持续供给内容。</w:t>
      </w:r>
    </w:p>
    <w:p w14:paraId="68990CAA" w14:textId="77777777" w:rsidR="00430FD0" w:rsidRDefault="00430628">
      <w:pPr>
        <w:pStyle w:val="Compact"/>
        <w:numPr>
          <w:ilvl w:val="0"/>
          <w:numId w:val="16"/>
        </w:numPr>
      </w:pPr>
      <w:r>
        <w:rPr>
          <w:rFonts w:hint="eastAsia"/>
        </w:rPr>
        <w:t>数据图谱一旦形成，平台就不再只是一个买卖资料的地方，而是成为校园决策入口。</w:t>
      </w:r>
    </w:p>
    <w:p w14:paraId="68990CAB" w14:textId="77777777" w:rsidR="00430FD0" w:rsidRDefault="00430628">
      <w:pPr>
        <w:pStyle w:val="3"/>
      </w:pPr>
      <w:bookmarkStart w:id="41" w:name="为什么不会陷入普通资料平台竞争"/>
      <w:bookmarkEnd w:id="40"/>
      <w:r>
        <w:t xml:space="preserve">9.3 </w:t>
      </w:r>
      <w:r>
        <w:rPr>
          <w:rFonts w:hint="eastAsia"/>
        </w:rPr>
        <w:t>为什么不会陷入普通资料平台竞争</w:t>
      </w:r>
    </w:p>
    <w:p w14:paraId="68990CAC" w14:textId="77777777" w:rsidR="00430FD0" w:rsidRDefault="00430628">
      <w:pPr>
        <w:pStyle w:val="FirstParagraph"/>
      </w:pPr>
      <w:r>
        <w:rPr>
          <w:rFonts w:hint="eastAsia"/>
        </w:rPr>
        <w:t>如果产品只是卖资料，很容易被视为普通网盘交易站点；如果只是论坛，又会陷入灌水和低质内容。我们的优势在于：</w:t>
      </w:r>
    </w:p>
    <w:p w14:paraId="68990CAD" w14:textId="77777777" w:rsidR="00430FD0" w:rsidRDefault="00430628">
      <w:pPr>
        <w:pStyle w:val="Compact"/>
        <w:numPr>
          <w:ilvl w:val="0"/>
          <w:numId w:val="17"/>
        </w:numPr>
      </w:pPr>
      <w:r>
        <w:rPr>
          <w:rFonts w:hint="eastAsia"/>
        </w:rPr>
        <w:lastRenderedPageBreak/>
        <w:t>有明确需求入口，即悬赏。</w:t>
      </w:r>
    </w:p>
    <w:p w14:paraId="68990CAE" w14:textId="77777777" w:rsidR="00430FD0" w:rsidRDefault="00430628">
      <w:pPr>
        <w:pStyle w:val="Compact"/>
        <w:numPr>
          <w:ilvl w:val="0"/>
          <w:numId w:val="17"/>
        </w:numPr>
      </w:pPr>
      <w:r>
        <w:rPr>
          <w:rFonts w:hint="eastAsia"/>
        </w:rPr>
        <w:t>有供给激励，即版税。</w:t>
      </w:r>
    </w:p>
    <w:p w14:paraId="68990CAF" w14:textId="77777777" w:rsidR="00430FD0" w:rsidRDefault="00430628">
      <w:pPr>
        <w:pStyle w:val="Compact"/>
        <w:numPr>
          <w:ilvl w:val="0"/>
          <w:numId w:val="17"/>
        </w:numPr>
      </w:pPr>
      <w:r>
        <w:rPr>
          <w:rFonts w:hint="eastAsia"/>
        </w:rPr>
        <w:t>有后台沉淀，即课程和情报图谱。</w:t>
      </w:r>
    </w:p>
    <w:p w14:paraId="68990CB0" w14:textId="77777777" w:rsidR="00430FD0" w:rsidRDefault="00430628">
      <w:pPr>
        <w:pStyle w:val="Compact"/>
        <w:numPr>
          <w:ilvl w:val="0"/>
          <w:numId w:val="17"/>
        </w:numPr>
      </w:pPr>
      <w:r>
        <w:rPr>
          <w:rFonts w:hint="eastAsia"/>
        </w:rPr>
        <w:t>有特权机制，即贡献驱动的高阶权限。</w:t>
      </w:r>
    </w:p>
    <w:p w14:paraId="68990CB1" w14:textId="77777777" w:rsidR="00430FD0" w:rsidRDefault="00430628">
      <w:pPr>
        <w:pStyle w:val="FirstParagraph"/>
      </w:pPr>
      <w:r>
        <w:rPr>
          <w:rFonts w:hint="eastAsia"/>
        </w:rPr>
        <w:t>这四部分叠加后，平台价值不再是单点的资料买卖，而是完整的校园情报网络。</w:t>
      </w:r>
    </w:p>
    <w:p w14:paraId="68990CB2" w14:textId="77777777" w:rsidR="00430FD0" w:rsidRDefault="00430628">
      <w:pPr>
        <w:pStyle w:val="2"/>
      </w:pPr>
      <w:bookmarkStart w:id="42" w:name="十mvp-验证方案"/>
      <w:bookmarkEnd w:id="41"/>
      <w:bookmarkEnd w:id="38"/>
      <w:r>
        <w:rPr>
          <w:rFonts w:hint="eastAsia"/>
        </w:rPr>
        <w:t>十、</w:t>
      </w:r>
      <w:r>
        <w:rPr>
          <w:rFonts w:hint="eastAsia"/>
        </w:rPr>
        <w:t>MVP</w:t>
      </w:r>
      <w:r>
        <w:t xml:space="preserve"> </w:t>
      </w:r>
      <w:r>
        <w:rPr>
          <w:rFonts w:hint="eastAsia"/>
        </w:rPr>
        <w:t>验证方案</w:t>
      </w:r>
    </w:p>
    <w:p w14:paraId="68990CB3" w14:textId="77777777" w:rsidR="00430FD0" w:rsidRDefault="00430628">
      <w:pPr>
        <w:pStyle w:val="3"/>
      </w:pPr>
      <w:bookmarkStart w:id="43" w:name="mvp-范围"/>
      <w:r>
        <w:t xml:space="preserve">10.1 MVP </w:t>
      </w:r>
      <w:r>
        <w:rPr>
          <w:rFonts w:hint="eastAsia"/>
        </w:rPr>
        <w:t>范围</w:t>
      </w:r>
    </w:p>
    <w:p w14:paraId="68990CB4" w14:textId="77777777" w:rsidR="00430FD0" w:rsidRDefault="00430628">
      <w:pPr>
        <w:pStyle w:val="FirstParagraph"/>
      </w:pPr>
      <w:r>
        <w:rPr>
          <w:rFonts w:hint="eastAsia"/>
        </w:rPr>
        <w:t>首版建议严格收缩场景，聚焦期末求生和课程资料交易，先跑通以下闭环：</w:t>
      </w:r>
    </w:p>
    <w:p w14:paraId="68990CB5" w14:textId="77777777" w:rsidR="00430FD0" w:rsidRDefault="00430628">
      <w:pPr>
        <w:pStyle w:val="Compact"/>
        <w:numPr>
          <w:ilvl w:val="0"/>
          <w:numId w:val="18"/>
        </w:numPr>
      </w:pPr>
      <w:r>
        <w:rPr>
          <w:rFonts w:hint="eastAsia"/>
        </w:rPr>
        <w:t>悬赏发布与接单。</w:t>
      </w:r>
    </w:p>
    <w:p w14:paraId="68990CB6" w14:textId="77777777" w:rsidR="00430FD0" w:rsidRDefault="00430628">
      <w:pPr>
        <w:pStyle w:val="Compact"/>
        <w:numPr>
          <w:ilvl w:val="0"/>
          <w:numId w:val="18"/>
        </w:numPr>
      </w:pPr>
      <w:r>
        <w:rPr>
          <w:rFonts w:hint="eastAsia"/>
        </w:rPr>
        <w:t>资料上传与付费解锁。</w:t>
      </w:r>
    </w:p>
    <w:p w14:paraId="68990CB7" w14:textId="77777777" w:rsidR="00430FD0" w:rsidRDefault="00430628">
      <w:pPr>
        <w:pStyle w:val="Compact"/>
        <w:numPr>
          <w:ilvl w:val="0"/>
          <w:numId w:val="18"/>
        </w:numPr>
      </w:pPr>
      <w:r>
        <w:rPr>
          <w:rFonts w:hint="eastAsia"/>
        </w:rPr>
        <w:t>基础积分钱包与结算。</w:t>
      </w:r>
    </w:p>
    <w:p w14:paraId="68990CB8" w14:textId="77777777" w:rsidR="00430FD0" w:rsidRDefault="00430628">
      <w:pPr>
        <w:pStyle w:val="Compact"/>
        <w:numPr>
          <w:ilvl w:val="0"/>
          <w:numId w:val="18"/>
        </w:numPr>
      </w:pPr>
      <w:r>
        <w:rPr>
          <w:rFonts w:hint="eastAsia"/>
        </w:rPr>
        <w:t>版税分润逻辑。</w:t>
      </w:r>
    </w:p>
    <w:p w14:paraId="68990CB9" w14:textId="77777777" w:rsidR="00430FD0" w:rsidRDefault="00430628">
      <w:pPr>
        <w:pStyle w:val="Compact"/>
        <w:numPr>
          <w:ilvl w:val="0"/>
          <w:numId w:val="18"/>
        </w:numPr>
      </w:pPr>
      <w:r>
        <w:rPr>
          <w:rFonts w:hint="eastAsia"/>
        </w:rPr>
        <w:t>课程维度的资料集市页。</w:t>
      </w:r>
    </w:p>
    <w:p w14:paraId="68990CBA" w14:textId="77777777" w:rsidR="00430FD0" w:rsidRDefault="00430628">
      <w:pPr>
        <w:pStyle w:val="Compact"/>
        <w:numPr>
          <w:ilvl w:val="0"/>
          <w:numId w:val="18"/>
        </w:numPr>
      </w:pPr>
      <w:r>
        <w:rPr>
          <w:rFonts w:hint="eastAsia"/>
        </w:rPr>
        <w:t>单课程维度的热度和挂科预警指数。</w:t>
      </w:r>
    </w:p>
    <w:p w14:paraId="68990CBB" w14:textId="77777777" w:rsidR="00430FD0" w:rsidRDefault="00430628">
      <w:pPr>
        <w:pStyle w:val="3"/>
      </w:pPr>
      <w:bookmarkStart w:id="44" w:name="试点对象"/>
      <w:bookmarkEnd w:id="43"/>
      <w:r>
        <w:t xml:space="preserve">10.2 </w:t>
      </w:r>
      <w:r>
        <w:rPr>
          <w:rFonts w:hint="eastAsia"/>
        </w:rPr>
        <w:t>试点对象</w:t>
      </w:r>
    </w:p>
    <w:p w14:paraId="68990CBC" w14:textId="77777777" w:rsidR="00430FD0" w:rsidRDefault="00430628">
      <w:pPr>
        <w:pStyle w:val="FirstParagraph"/>
      </w:pPr>
      <w:r>
        <w:rPr>
          <w:rFonts w:hint="eastAsia"/>
        </w:rPr>
        <w:t>建议选择单校或单院系进行试点，优先在期末前两周上线，覆盖以下用户：</w:t>
      </w:r>
    </w:p>
    <w:p w14:paraId="68990CBD" w14:textId="77777777" w:rsidR="00430FD0" w:rsidRDefault="00430628">
      <w:pPr>
        <w:pStyle w:val="Compact"/>
        <w:numPr>
          <w:ilvl w:val="0"/>
          <w:numId w:val="19"/>
        </w:numPr>
      </w:pPr>
      <w:r>
        <w:rPr>
          <w:rFonts w:hint="eastAsia"/>
        </w:rPr>
        <w:t>急需期末资料的普通学生。</w:t>
      </w:r>
    </w:p>
    <w:p w14:paraId="68990CBE" w14:textId="77777777" w:rsidR="00430FD0" w:rsidRDefault="00430628">
      <w:pPr>
        <w:pStyle w:val="Compact"/>
        <w:numPr>
          <w:ilvl w:val="0"/>
          <w:numId w:val="19"/>
        </w:numPr>
      </w:pPr>
      <w:r>
        <w:rPr>
          <w:rFonts w:hint="eastAsia"/>
        </w:rPr>
        <w:t>手握历年题、笔记和总结的高年级学生。</w:t>
      </w:r>
    </w:p>
    <w:p w14:paraId="68990CBF" w14:textId="77777777" w:rsidR="00430FD0" w:rsidRDefault="00430628">
      <w:pPr>
        <w:pStyle w:val="Compact"/>
        <w:numPr>
          <w:ilvl w:val="0"/>
          <w:numId w:val="19"/>
        </w:numPr>
      </w:pPr>
      <w:r>
        <w:rPr>
          <w:rFonts w:hint="eastAsia"/>
        </w:rPr>
        <w:t>具备资料存量的打印店或课程达人。</w:t>
      </w:r>
    </w:p>
    <w:p w14:paraId="68990CC0" w14:textId="77777777" w:rsidR="00430FD0" w:rsidRDefault="00430628">
      <w:pPr>
        <w:pStyle w:val="3"/>
      </w:pPr>
      <w:bookmarkStart w:id="45" w:name="mvp-成功指标"/>
      <w:bookmarkEnd w:id="44"/>
      <w:r>
        <w:t xml:space="preserve">10.3 MVP </w:t>
      </w:r>
      <w:r>
        <w:rPr>
          <w:rFonts w:hint="eastAsia"/>
        </w:rPr>
        <w:t>成功指标</w:t>
      </w:r>
    </w:p>
    <w:p w14:paraId="68990CC1" w14:textId="77777777" w:rsidR="00430FD0" w:rsidRDefault="00430628">
      <w:pPr>
        <w:pStyle w:val="FirstParagraph"/>
      </w:pPr>
      <w:r>
        <w:rPr>
          <w:rFonts w:hint="eastAsia"/>
        </w:rPr>
        <w:t>当前阶段应优先验证交易闭环和供给激励是否成立，而不是一开始追求泛校园活跃。建议采用以下指标：</w:t>
      </w:r>
    </w:p>
    <w:p w14:paraId="68990CC2" w14:textId="77777777" w:rsidR="00430FD0" w:rsidRDefault="00430628">
      <w:pPr>
        <w:pStyle w:val="Compact"/>
        <w:numPr>
          <w:ilvl w:val="0"/>
          <w:numId w:val="20"/>
        </w:numPr>
      </w:pPr>
      <w:r>
        <w:rPr>
          <w:rFonts w:hint="eastAsia"/>
        </w:rPr>
        <w:t>至少完成一批真实悬赏的发布、响应和结算。</w:t>
      </w:r>
    </w:p>
    <w:p w14:paraId="68990CC3" w14:textId="77777777" w:rsidR="00430FD0" w:rsidRDefault="00430628">
      <w:pPr>
        <w:pStyle w:val="Compact"/>
        <w:numPr>
          <w:ilvl w:val="0"/>
          <w:numId w:val="20"/>
        </w:numPr>
      </w:pPr>
      <w:r>
        <w:rPr>
          <w:rFonts w:hint="eastAsia"/>
        </w:rPr>
        <w:t>至少有一批资料在完成首次交易后被再次购买。</w:t>
      </w:r>
    </w:p>
    <w:p w14:paraId="68990CC4" w14:textId="77777777" w:rsidR="00430FD0" w:rsidRDefault="00430628">
      <w:pPr>
        <w:pStyle w:val="Compact"/>
        <w:numPr>
          <w:ilvl w:val="0"/>
          <w:numId w:val="20"/>
        </w:numPr>
      </w:pPr>
      <w:r>
        <w:rPr>
          <w:rFonts w:hint="eastAsia"/>
        </w:rPr>
        <w:t>至少形成若干门课程的资料集市页和热度数据。</w:t>
      </w:r>
    </w:p>
    <w:p w14:paraId="68990CC5" w14:textId="77777777" w:rsidR="00430FD0" w:rsidRDefault="00430628">
      <w:pPr>
        <w:pStyle w:val="Compact"/>
        <w:numPr>
          <w:ilvl w:val="0"/>
          <w:numId w:val="20"/>
        </w:numPr>
      </w:pPr>
      <w:r>
        <w:rPr>
          <w:rFonts w:hint="eastAsia"/>
        </w:rPr>
        <w:t>至少有部分供给者明确感受到版税模式优于一次性分享。</w:t>
      </w:r>
    </w:p>
    <w:p w14:paraId="68990CC6" w14:textId="77777777" w:rsidR="00430FD0" w:rsidRDefault="00430628">
      <w:pPr>
        <w:pStyle w:val="Compact"/>
        <w:numPr>
          <w:ilvl w:val="0"/>
          <w:numId w:val="20"/>
        </w:numPr>
      </w:pPr>
      <w:r>
        <w:rPr>
          <w:rFonts w:hint="eastAsia"/>
        </w:rPr>
        <w:t>至少有一部分需求方愿意在第二次需求中继续使用平台。</w:t>
      </w:r>
    </w:p>
    <w:p w14:paraId="68990CC7" w14:textId="77777777" w:rsidR="00430FD0" w:rsidRDefault="00430628">
      <w:pPr>
        <w:pStyle w:val="3"/>
      </w:pPr>
      <w:bookmarkStart w:id="46" w:name="为什么必须先做-mvp"/>
      <w:bookmarkEnd w:id="45"/>
      <w:r>
        <w:t xml:space="preserve">10.4 </w:t>
      </w:r>
      <w:r>
        <w:rPr>
          <w:rFonts w:hint="eastAsia"/>
        </w:rPr>
        <w:t>为什么必须先做</w:t>
      </w:r>
      <w:r>
        <w:t xml:space="preserve"> MVP</w:t>
      </w:r>
    </w:p>
    <w:p w14:paraId="68990CC8" w14:textId="77777777" w:rsidR="00430FD0" w:rsidRDefault="00430628">
      <w:pPr>
        <w:pStyle w:val="FirstParagraph"/>
      </w:pPr>
      <w:r>
        <w:rPr>
          <w:rFonts w:hint="eastAsia"/>
        </w:rPr>
        <w:t>这个产品最大的风险不在于能不能做出上传和下载，而在于以下几个关键问题是否成立：</w:t>
      </w:r>
    </w:p>
    <w:p w14:paraId="68990CC9" w14:textId="77777777" w:rsidR="00430FD0" w:rsidRDefault="00430628">
      <w:pPr>
        <w:pStyle w:val="Compact"/>
        <w:numPr>
          <w:ilvl w:val="0"/>
          <w:numId w:val="21"/>
        </w:numPr>
      </w:pPr>
      <w:r>
        <w:rPr>
          <w:rFonts w:hint="eastAsia"/>
        </w:rPr>
        <w:lastRenderedPageBreak/>
        <w:t>供给者是否真的愿意为版税机制上传优质内容。</w:t>
      </w:r>
    </w:p>
    <w:p w14:paraId="68990CCA" w14:textId="77777777" w:rsidR="00430FD0" w:rsidRDefault="00430628">
      <w:pPr>
        <w:pStyle w:val="Compact"/>
        <w:numPr>
          <w:ilvl w:val="0"/>
          <w:numId w:val="21"/>
        </w:numPr>
      </w:pPr>
      <w:r>
        <w:rPr>
          <w:rFonts w:hint="eastAsia"/>
        </w:rPr>
        <w:t>需求方是否愿意为高质量校园情报付费。</w:t>
      </w:r>
    </w:p>
    <w:p w14:paraId="68990CCB" w14:textId="77777777" w:rsidR="00430FD0" w:rsidRDefault="00430628">
      <w:pPr>
        <w:pStyle w:val="Compact"/>
        <w:numPr>
          <w:ilvl w:val="0"/>
          <w:numId w:val="21"/>
        </w:numPr>
      </w:pPr>
      <w:r>
        <w:rPr>
          <w:rFonts w:hint="eastAsia"/>
        </w:rPr>
        <w:t>后台归档能力是否足以把内容沉淀为课程节点和趋势数据。</w:t>
      </w:r>
    </w:p>
    <w:p w14:paraId="68990CCC" w14:textId="77777777" w:rsidR="00430FD0" w:rsidRDefault="00430628">
      <w:pPr>
        <w:pStyle w:val="Compact"/>
        <w:numPr>
          <w:ilvl w:val="0"/>
          <w:numId w:val="21"/>
        </w:numPr>
      </w:pPr>
      <w:r>
        <w:rPr>
          <w:rFonts w:hint="eastAsia"/>
        </w:rPr>
        <w:t>平台是否能在一个有限校园范围内形成基本流动性。</w:t>
      </w:r>
    </w:p>
    <w:p w14:paraId="68990CCD" w14:textId="77777777" w:rsidR="00430FD0" w:rsidRDefault="00430628">
      <w:pPr>
        <w:pStyle w:val="2"/>
      </w:pPr>
      <w:bookmarkStart w:id="47" w:name="十一风险与应对"/>
      <w:bookmarkEnd w:id="46"/>
      <w:bookmarkEnd w:id="42"/>
      <w:r>
        <w:rPr>
          <w:rFonts w:hint="eastAsia"/>
        </w:rPr>
        <w:t>十一、风险与应对</w:t>
      </w:r>
    </w:p>
    <w:p w14:paraId="68990CCE" w14:textId="77777777" w:rsidR="00430FD0" w:rsidRDefault="00430628">
      <w:pPr>
        <w:pStyle w:val="3"/>
      </w:pPr>
      <w:bookmarkStart w:id="48" w:name="风险一冷启动阶段无人接单流动性不足"/>
      <w:r>
        <w:t xml:space="preserve">11.1 </w:t>
      </w:r>
      <w:r>
        <w:rPr>
          <w:rFonts w:hint="eastAsia"/>
        </w:rPr>
        <w:t>风险一：冷启动阶段无人接单，流动性不足</w:t>
      </w:r>
    </w:p>
    <w:p w14:paraId="68990CCF" w14:textId="77777777" w:rsidR="00430FD0" w:rsidRDefault="00430628">
      <w:pPr>
        <w:pStyle w:val="FirstParagraph"/>
      </w:pPr>
      <w:r>
        <w:rPr>
          <w:rFonts w:hint="eastAsia"/>
        </w:rPr>
        <w:t>应对策略：</w:t>
      </w:r>
    </w:p>
    <w:p w14:paraId="68990CD0" w14:textId="77777777" w:rsidR="00430FD0" w:rsidRDefault="00430628">
      <w:pPr>
        <w:pStyle w:val="Compact"/>
        <w:numPr>
          <w:ilvl w:val="0"/>
          <w:numId w:val="22"/>
        </w:numPr>
      </w:pPr>
      <w:r>
        <w:rPr>
          <w:rFonts w:hint="eastAsia"/>
        </w:rPr>
        <w:t>首期聚焦期末场景，不做过宽功能扩张。</w:t>
      </w:r>
    </w:p>
    <w:p w14:paraId="68990CD1" w14:textId="77777777" w:rsidR="00430FD0" w:rsidRDefault="00430628">
      <w:pPr>
        <w:pStyle w:val="Compact"/>
        <w:numPr>
          <w:ilvl w:val="0"/>
          <w:numId w:val="22"/>
        </w:numPr>
      </w:pPr>
      <w:r>
        <w:rPr>
          <w:rFonts w:hint="eastAsia"/>
        </w:rPr>
        <w:t>团队自己准备一批高质量资料作为基础供给。</w:t>
      </w:r>
    </w:p>
    <w:p w14:paraId="68990CD2" w14:textId="77777777" w:rsidR="00430FD0" w:rsidRDefault="00430628">
      <w:pPr>
        <w:pStyle w:val="Compact"/>
        <w:numPr>
          <w:ilvl w:val="0"/>
          <w:numId w:val="22"/>
        </w:numPr>
      </w:pPr>
      <w:r>
        <w:rPr>
          <w:rFonts w:hint="eastAsia"/>
        </w:rPr>
        <w:t>邀请打印店、学长学姐、课程高手作为首批供给者。</w:t>
      </w:r>
    </w:p>
    <w:p w14:paraId="68990CD3" w14:textId="77777777" w:rsidR="00430FD0" w:rsidRDefault="00430628">
      <w:pPr>
        <w:pStyle w:val="3"/>
      </w:pPr>
      <w:bookmarkStart w:id="49" w:name="风险二积分体系失衡导致平台经济崩盘"/>
      <w:bookmarkEnd w:id="48"/>
      <w:r>
        <w:t xml:space="preserve">11.2 </w:t>
      </w:r>
      <w:r>
        <w:rPr>
          <w:rFonts w:hint="eastAsia"/>
        </w:rPr>
        <w:t>风险二：积分体系失衡，导致平台经济崩盘</w:t>
      </w:r>
    </w:p>
    <w:p w14:paraId="68990CD4" w14:textId="77777777" w:rsidR="00430FD0" w:rsidRDefault="00430628">
      <w:pPr>
        <w:pStyle w:val="FirstParagraph"/>
      </w:pPr>
      <w:r>
        <w:rPr>
          <w:rFonts w:hint="eastAsia"/>
        </w:rPr>
        <w:t>应对策略：</w:t>
      </w:r>
    </w:p>
    <w:p w14:paraId="68990CD5" w14:textId="77777777" w:rsidR="00430FD0" w:rsidRDefault="00430628">
      <w:pPr>
        <w:pStyle w:val="Compact"/>
        <w:numPr>
          <w:ilvl w:val="0"/>
          <w:numId w:val="23"/>
        </w:numPr>
      </w:pPr>
      <w:r>
        <w:rPr>
          <w:rFonts w:hint="eastAsia"/>
        </w:rPr>
        <w:t>控制免费积分发放上限。</w:t>
      </w:r>
    </w:p>
    <w:p w14:paraId="68990CD6" w14:textId="77777777" w:rsidR="00430FD0" w:rsidRDefault="00430628">
      <w:pPr>
        <w:pStyle w:val="Compact"/>
        <w:numPr>
          <w:ilvl w:val="0"/>
          <w:numId w:val="23"/>
        </w:numPr>
      </w:pPr>
      <w:r>
        <w:rPr>
          <w:rFonts w:hint="eastAsia"/>
        </w:rPr>
        <w:t>建立平台回收积分的抽成与消耗机制。</w:t>
      </w:r>
    </w:p>
    <w:p w14:paraId="68990CD7" w14:textId="77777777" w:rsidR="00430FD0" w:rsidRDefault="00430628">
      <w:pPr>
        <w:pStyle w:val="Compact"/>
        <w:numPr>
          <w:ilvl w:val="0"/>
          <w:numId w:val="23"/>
        </w:numPr>
      </w:pPr>
      <w:r>
        <w:rPr>
          <w:rFonts w:hint="eastAsia"/>
        </w:rPr>
        <w:t>高价值资料定价参考供需，不做全站一口价。</w:t>
      </w:r>
    </w:p>
    <w:p w14:paraId="68990CD8" w14:textId="77777777" w:rsidR="00430FD0" w:rsidRDefault="00430628">
      <w:pPr>
        <w:pStyle w:val="3"/>
      </w:pPr>
      <w:bookmarkStart w:id="50" w:name="风险三内容质量参差不齐用户信任受损"/>
      <w:bookmarkEnd w:id="49"/>
      <w:r>
        <w:t xml:space="preserve">11.3 </w:t>
      </w:r>
      <w:r>
        <w:rPr>
          <w:rFonts w:hint="eastAsia"/>
        </w:rPr>
        <w:t>风险三：内容质量参差不齐，用户信任受损</w:t>
      </w:r>
    </w:p>
    <w:p w14:paraId="68990CD9" w14:textId="77777777" w:rsidR="00430FD0" w:rsidRDefault="00430628">
      <w:pPr>
        <w:pStyle w:val="FirstParagraph"/>
      </w:pPr>
      <w:r>
        <w:rPr>
          <w:rFonts w:hint="eastAsia"/>
        </w:rPr>
        <w:t>应对策略：</w:t>
      </w:r>
    </w:p>
    <w:p w14:paraId="68990CDA" w14:textId="77777777" w:rsidR="00430FD0" w:rsidRDefault="00430628">
      <w:pPr>
        <w:pStyle w:val="Compact"/>
        <w:numPr>
          <w:ilvl w:val="0"/>
          <w:numId w:val="24"/>
        </w:numPr>
      </w:pPr>
      <w:r>
        <w:rPr>
          <w:rFonts w:hint="eastAsia"/>
        </w:rPr>
        <w:t>建立资料评分、采纳率和购买反馈机制。</w:t>
      </w:r>
    </w:p>
    <w:p w14:paraId="68990CDB" w14:textId="77777777" w:rsidR="00430FD0" w:rsidRDefault="00430628">
      <w:pPr>
        <w:pStyle w:val="Compact"/>
        <w:numPr>
          <w:ilvl w:val="0"/>
          <w:numId w:val="24"/>
        </w:numPr>
      </w:pPr>
      <w:r>
        <w:rPr>
          <w:rFonts w:hint="eastAsia"/>
        </w:rPr>
        <w:t>对低质、过时、虚假资料设置举报和下架流程。</w:t>
      </w:r>
    </w:p>
    <w:p w14:paraId="68990CDC" w14:textId="77777777" w:rsidR="00430FD0" w:rsidRDefault="00430628">
      <w:pPr>
        <w:pStyle w:val="Compact"/>
        <w:numPr>
          <w:ilvl w:val="0"/>
          <w:numId w:val="24"/>
        </w:numPr>
      </w:pPr>
      <w:r>
        <w:rPr>
          <w:rFonts w:hint="eastAsia"/>
        </w:rPr>
        <w:t>对重点内容引入人工抽检和信誉标签。</w:t>
      </w:r>
    </w:p>
    <w:p w14:paraId="68990CDD" w14:textId="77777777" w:rsidR="00430FD0" w:rsidRDefault="00430628">
      <w:pPr>
        <w:pStyle w:val="3"/>
      </w:pPr>
      <w:bookmarkStart w:id="51" w:name="风险四产品范围过大研发失控"/>
      <w:bookmarkEnd w:id="50"/>
      <w:r>
        <w:t xml:space="preserve">11.4 </w:t>
      </w:r>
      <w:r>
        <w:rPr>
          <w:rFonts w:hint="eastAsia"/>
        </w:rPr>
        <w:t>风险四：产品范围过大，研发失控</w:t>
      </w:r>
    </w:p>
    <w:p w14:paraId="68990CDE" w14:textId="77777777" w:rsidR="00430FD0" w:rsidRDefault="00430628">
      <w:pPr>
        <w:pStyle w:val="FirstParagraph"/>
      </w:pPr>
      <w:r>
        <w:rPr>
          <w:rFonts w:hint="eastAsia"/>
        </w:rPr>
        <w:t>应对策略：</w:t>
      </w:r>
    </w:p>
    <w:p w14:paraId="68990CDF" w14:textId="77777777" w:rsidR="00430FD0" w:rsidRDefault="00430628">
      <w:pPr>
        <w:pStyle w:val="Compact"/>
        <w:numPr>
          <w:ilvl w:val="0"/>
          <w:numId w:val="25"/>
        </w:numPr>
      </w:pPr>
      <w:r>
        <w:rPr>
          <w:rFonts w:hint="eastAsia"/>
        </w:rPr>
        <w:t>首期只做期末资料与课程情报。</w:t>
      </w:r>
    </w:p>
    <w:p w14:paraId="68990CE0" w14:textId="77777777" w:rsidR="00430FD0" w:rsidRDefault="00430628">
      <w:pPr>
        <w:pStyle w:val="Compact"/>
        <w:numPr>
          <w:ilvl w:val="0"/>
          <w:numId w:val="25"/>
        </w:numPr>
      </w:pPr>
      <w:r>
        <w:rPr>
          <w:rFonts w:hint="eastAsia"/>
        </w:rPr>
        <w:t>不对接教务系统，不做复杂爬虫。</w:t>
      </w:r>
    </w:p>
    <w:p w14:paraId="68990CE1" w14:textId="77777777" w:rsidR="00430FD0" w:rsidRDefault="00430628">
      <w:pPr>
        <w:pStyle w:val="Compact"/>
        <w:numPr>
          <w:ilvl w:val="0"/>
          <w:numId w:val="25"/>
        </w:numPr>
      </w:pPr>
      <w:r>
        <w:rPr>
          <w:rFonts w:hint="eastAsia"/>
        </w:rPr>
        <w:t>先让用户行为自然生成课程节点，再由后台进行归并。</w:t>
      </w:r>
    </w:p>
    <w:p w14:paraId="68990CE2" w14:textId="77777777" w:rsidR="00430FD0" w:rsidRDefault="00430628">
      <w:pPr>
        <w:pStyle w:val="Compact"/>
        <w:numPr>
          <w:ilvl w:val="0"/>
          <w:numId w:val="25"/>
        </w:numPr>
      </w:pPr>
      <w:r>
        <w:rPr>
          <w:rFonts w:hint="eastAsia"/>
        </w:rPr>
        <w:t>先跑通交易和供给激励，再扩展保研、竞赛、实验室等长期情报模块。</w:t>
      </w:r>
    </w:p>
    <w:p w14:paraId="68990CE3" w14:textId="77777777" w:rsidR="00430FD0" w:rsidRDefault="00430628">
      <w:pPr>
        <w:pStyle w:val="2"/>
      </w:pPr>
      <w:bookmarkStart w:id="52" w:name="十二最终立项建议"/>
      <w:bookmarkEnd w:id="51"/>
      <w:bookmarkEnd w:id="47"/>
      <w:r>
        <w:rPr>
          <w:rFonts w:hint="eastAsia"/>
        </w:rPr>
        <w:t>十二、最终立项建议</w:t>
      </w:r>
    </w:p>
    <w:p w14:paraId="68990CE4" w14:textId="77777777" w:rsidR="00430FD0" w:rsidRDefault="00430628">
      <w:pPr>
        <w:pStyle w:val="FirstParagraph"/>
      </w:pPr>
      <w:r>
        <w:rPr>
          <w:rFonts w:hint="eastAsia"/>
        </w:rPr>
        <w:t>综合需求真实性、市场空白、替代方案局限、技术可行性和商业闭环，本项目具备明确的立项价值。</w:t>
      </w:r>
    </w:p>
    <w:p w14:paraId="68990CE5" w14:textId="77777777" w:rsidR="00430FD0" w:rsidRDefault="00430628">
      <w:pPr>
        <w:pStyle w:val="a0"/>
      </w:pPr>
      <w:r>
        <w:rPr>
          <w:rFonts w:hint="eastAsia"/>
        </w:rPr>
        <w:lastRenderedPageBreak/>
        <w:t>它解决的不是普通社交平台的活跃问题，而是高校学生在高压学习环境中面对信息差时最直接、最现实的需求。只要悬赏交易、版税分润和后台归档三件事做扎实，平台就不仅是一个资料交易工具，而会逐步成长为一所学校内部的校园情报网络。</w:t>
      </w:r>
    </w:p>
    <w:p w14:paraId="68990CE6" w14:textId="77777777" w:rsidR="00430FD0" w:rsidRDefault="00430628">
      <w:pPr>
        <w:pStyle w:val="a0"/>
      </w:pPr>
      <w:r>
        <w:rPr>
          <w:rFonts w:hint="eastAsia"/>
        </w:rPr>
        <w:t>因此，建议立项，并采用分阶段推进方式：先做期末求生场景，再扩展到课程排雷、保研去向、实验室评价和竞赛经验等更长周期模块。</w:t>
      </w:r>
    </w:p>
    <w:p w14:paraId="68990CE7" w14:textId="77777777" w:rsidR="00430FD0" w:rsidRDefault="00430628">
      <w:pPr>
        <w:pStyle w:val="2"/>
      </w:pPr>
      <w:bookmarkStart w:id="53" w:name="参考资料"/>
      <w:bookmarkEnd w:id="52"/>
      <w:r>
        <w:rPr>
          <w:rFonts w:hint="eastAsia"/>
        </w:rPr>
        <w:t>参考资料</w:t>
      </w:r>
    </w:p>
    <w:p w14:paraId="68990CE8" w14:textId="77777777" w:rsidR="00430FD0" w:rsidRDefault="00430628">
      <w:pPr>
        <w:pStyle w:val="3"/>
      </w:pPr>
      <w:bookmarkStart w:id="54" w:name="ref-1"/>
      <w:r>
        <w:rPr>
          <w:rFonts w:hint="eastAsia"/>
        </w:rPr>
        <w:t>参考</w:t>
      </w:r>
      <w:r>
        <w:rPr>
          <w:rFonts w:hint="eastAsia"/>
        </w:rPr>
        <w:t>1</w:t>
      </w:r>
    </w:p>
    <w:p w14:paraId="68990CE9" w14:textId="77777777" w:rsidR="00430FD0" w:rsidRDefault="00430628">
      <w:pPr>
        <w:pStyle w:val="FirstParagraph"/>
      </w:pPr>
      <w:r>
        <w:rPr>
          <w:rFonts w:hint="eastAsia"/>
        </w:rPr>
        <w:t>教育部：</w:t>
      </w:r>
      <w:r>
        <w:rPr>
          <w:rFonts w:hint="eastAsia"/>
        </w:rPr>
        <w:t>2024</w:t>
      </w:r>
      <w:r>
        <w:rPr>
          <w:rFonts w:hint="eastAsia"/>
        </w:rPr>
        <w:t>年全国教育事业发展统计公报</w:t>
      </w:r>
      <w:r>
        <w:br/>
        <w:t>https://www.moe.gov.cn/jyb_sjzl/sjzl_fztjgb/202506/t20250611_1193760.html</w:t>
      </w:r>
    </w:p>
    <w:p w14:paraId="68990CEA" w14:textId="77777777" w:rsidR="00430FD0" w:rsidRDefault="00430628">
      <w:pPr>
        <w:pStyle w:val="3"/>
      </w:pPr>
      <w:bookmarkStart w:id="55" w:name="ref-2"/>
      <w:bookmarkEnd w:id="54"/>
      <w:r>
        <w:rPr>
          <w:rFonts w:hint="eastAsia"/>
        </w:rPr>
        <w:t>参考</w:t>
      </w:r>
      <w:r>
        <w:rPr>
          <w:rFonts w:hint="eastAsia"/>
        </w:rPr>
        <w:t>2</w:t>
      </w:r>
    </w:p>
    <w:p w14:paraId="68990CEB" w14:textId="77777777" w:rsidR="00430FD0" w:rsidRDefault="00430628">
      <w:pPr>
        <w:pStyle w:val="FirstParagraph"/>
      </w:pPr>
      <w:r>
        <w:rPr>
          <w:rFonts w:hint="eastAsia"/>
        </w:rPr>
        <w:t>国家统计局：</w:t>
      </w:r>
      <w:r>
        <w:rPr>
          <w:rFonts w:hint="eastAsia"/>
        </w:rPr>
        <w:t>2025</w:t>
      </w:r>
      <w:r>
        <w:rPr>
          <w:rFonts w:hint="eastAsia"/>
        </w:rPr>
        <w:t>年居民收入和消费支出情况</w:t>
      </w:r>
      <w:r>
        <w:br/>
        <w:t>https://www.stats.gov.cn/sj/zxfb/202601/t20260119_1962321.html</w:t>
      </w:r>
    </w:p>
    <w:bookmarkEnd w:id="55"/>
    <w:bookmarkEnd w:id="53"/>
    <w:bookmarkEnd w:id="0"/>
    <w:sectPr w:rsidR="00430FD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4CE0E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02245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3452502">
    <w:abstractNumId w:val="0"/>
  </w:num>
  <w:num w:numId="2" w16cid:durableId="16437295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318197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260126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35628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6296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82905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60973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311178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58245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26684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886311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038752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030502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855108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873431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925822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208854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864834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74541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163656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893054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012624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43565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590645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0FD0"/>
    <w:rsid w:val="00430628"/>
    <w:rsid w:val="00430FD0"/>
    <w:rsid w:val="0072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90BD8"/>
  <w15:docId w15:val="{6DEC7CF7-D46D-4D6C-B7EA-1FB3C142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gu Patrick</cp:lastModifiedBy>
  <cp:revision>2</cp:revision>
  <dcterms:created xsi:type="dcterms:W3CDTF">2026-03-28T14:51:00Z</dcterms:created>
  <dcterms:modified xsi:type="dcterms:W3CDTF">2026-03-28T14:53:00Z</dcterms:modified>
</cp:coreProperties>
</file>