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234" w:rsidRDefault="00CD1870" w:rsidP="00CD1870">
      <w:pPr>
        <w:jc w:val="center"/>
        <w:rPr>
          <w:rFonts w:ascii="Dotum" w:eastAsia="Dotum" w:hAnsi="Dotum" w:cs="Times New Roman"/>
          <w:b/>
          <w:sz w:val="32"/>
          <w:lang w:val="es-EC"/>
        </w:rPr>
      </w:pPr>
      <w:r w:rsidRPr="007D4234">
        <w:rPr>
          <w:rFonts w:ascii="Dotum" w:eastAsia="Dotum" w:hAnsi="Dotum" w:cs="Times New Roman"/>
          <w:b/>
          <w:sz w:val="32"/>
          <w:lang w:val="es-EC"/>
        </w:rPr>
        <w:t xml:space="preserve">REPORTE PICNIC </w:t>
      </w:r>
    </w:p>
    <w:p w:rsidR="00B71BD8" w:rsidRDefault="00CD1870" w:rsidP="00CD1870">
      <w:pPr>
        <w:jc w:val="center"/>
        <w:rPr>
          <w:rFonts w:ascii="Dotum" w:eastAsia="Dotum" w:hAnsi="Dotum" w:cs="Times New Roman"/>
          <w:b/>
          <w:sz w:val="32"/>
          <w:lang w:val="es-EC"/>
        </w:rPr>
      </w:pPr>
      <w:r w:rsidRPr="007D4234">
        <w:rPr>
          <w:rFonts w:ascii="Dotum" w:eastAsia="Dotum" w:hAnsi="Dotum" w:cs="Times New Roman"/>
          <w:b/>
          <w:sz w:val="32"/>
          <w:lang w:val="es-EC"/>
        </w:rPr>
        <w:t>MAYO 2018</w:t>
      </w:r>
    </w:p>
    <w:p w:rsidR="007D4234" w:rsidRPr="007D4234" w:rsidRDefault="007D4234" w:rsidP="00CD1870">
      <w:pPr>
        <w:jc w:val="center"/>
        <w:rPr>
          <w:rFonts w:ascii="Dotum" w:eastAsia="Dotum" w:hAnsi="Dotum" w:cs="Times New Roman"/>
          <w:b/>
          <w:sz w:val="32"/>
          <w:lang w:val="es-EC"/>
        </w:rPr>
      </w:pPr>
    </w:p>
    <w:p w:rsidR="00CD1870" w:rsidRPr="007D4234" w:rsidRDefault="00CD1870" w:rsidP="00CD1870">
      <w:pPr>
        <w:jc w:val="center"/>
        <w:rPr>
          <w:rFonts w:ascii="Dotum" w:eastAsia="Dotum" w:hAnsi="Dotum" w:cs="Times New Roman"/>
          <w:sz w:val="24"/>
          <w:lang w:val="es-EC"/>
        </w:rPr>
      </w:pPr>
      <w:r w:rsidRPr="007D4234">
        <w:rPr>
          <w:rFonts w:ascii="Dotum" w:eastAsia="Dotum" w:hAnsi="Dotum" w:cs="Times New Roman"/>
          <w:sz w:val="24"/>
          <w:lang w:val="es-EC"/>
        </w:rPr>
        <w:t>RESPONSABLE: MONICA ALBUJA</w:t>
      </w:r>
    </w:p>
    <w:p w:rsidR="00CD1870" w:rsidRPr="007D4234" w:rsidRDefault="00CD1870">
      <w:pPr>
        <w:rPr>
          <w:rFonts w:ascii="Dotum" w:eastAsia="Dotum" w:hAnsi="Dotum" w:cs="Times New Roman"/>
          <w:sz w:val="24"/>
          <w:lang w:val="es-EC"/>
        </w:rPr>
      </w:pPr>
    </w:p>
    <w:p w:rsidR="00CD1870" w:rsidRPr="007D4234" w:rsidRDefault="00CD1870" w:rsidP="007D4234">
      <w:pPr>
        <w:spacing w:line="480" w:lineRule="auto"/>
        <w:jc w:val="both"/>
        <w:rPr>
          <w:rFonts w:ascii="Dotum" w:eastAsia="Dotum" w:hAnsi="Dotum" w:cs="Times New Roman"/>
          <w:sz w:val="24"/>
          <w:lang w:val="es-EC"/>
        </w:rPr>
      </w:pPr>
      <w:r w:rsidRPr="007D4234">
        <w:rPr>
          <w:rFonts w:ascii="Dotum" w:eastAsia="Dotum" w:hAnsi="Dotum" w:cs="Times New Roman"/>
          <w:sz w:val="24"/>
          <w:lang w:val="es-EC"/>
        </w:rPr>
        <w:t xml:space="preserve">Con </w:t>
      </w:r>
      <w:r w:rsidR="0065769D">
        <w:rPr>
          <w:rFonts w:ascii="Dotum" w:eastAsia="Dotum" w:hAnsi="Dotum" w:cs="Times New Roman"/>
          <w:sz w:val="24"/>
          <w:lang w:val="es-EC"/>
        </w:rPr>
        <w:t>la participación de veintidós</w:t>
      </w:r>
      <w:r w:rsidRPr="007D4234">
        <w:rPr>
          <w:rFonts w:ascii="Dotum" w:eastAsia="Dotum" w:hAnsi="Dotum" w:cs="Times New Roman"/>
          <w:sz w:val="24"/>
          <w:lang w:val="es-EC"/>
        </w:rPr>
        <w:t xml:space="preserve"> personas, el primer picnic de la Asociación de Ecuatorianos en Corea se llevó a </w:t>
      </w:r>
      <w:bookmarkStart w:id="0" w:name="_GoBack"/>
      <w:bookmarkEnd w:id="0"/>
      <w:r w:rsidRPr="007D4234">
        <w:rPr>
          <w:rFonts w:ascii="Dotum" w:eastAsia="Dotum" w:hAnsi="Dotum" w:cs="Times New Roman"/>
          <w:sz w:val="24"/>
          <w:lang w:val="es-EC"/>
        </w:rPr>
        <w:t xml:space="preserve">cabo el día 19 de mayo del 2018. Se estableció una cuota individual de 5,000 </w:t>
      </w:r>
      <w:proofErr w:type="spellStart"/>
      <w:r w:rsidRPr="007D4234">
        <w:rPr>
          <w:rFonts w:ascii="Dotum" w:eastAsia="Dotum" w:hAnsi="Dotum" w:cs="Times New Roman"/>
          <w:sz w:val="24"/>
          <w:lang w:val="es-EC"/>
        </w:rPr>
        <w:t>wones</w:t>
      </w:r>
      <w:proofErr w:type="spellEnd"/>
      <w:r w:rsidRPr="007D4234">
        <w:rPr>
          <w:rFonts w:ascii="Dotum" w:eastAsia="Dotum" w:hAnsi="Dotum" w:cs="Times New Roman"/>
          <w:sz w:val="24"/>
          <w:lang w:val="es-EC"/>
        </w:rPr>
        <w:t xml:space="preserve"> a miembros y no miembros de la Asociación. Con este dinero se compró pizza y pollo para el deguste de los presentes, como también bebidas y una manta de picnic. </w:t>
      </w:r>
    </w:p>
    <w:p w:rsidR="00660173" w:rsidRPr="007D4234" w:rsidRDefault="00CD1870" w:rsidP="007D4234">
      <w:pPr>
        <w:spacing w:line="480" w:lineRule="auto"/>
        <w:jc w:val="both"/>
        <w:rPr>
          <w:rFonts w:ascii="Dotum" w:eastAsia="Dotum" w:hAnsi="Dotum" w:cs="Times New Roman"/>
          <w:sz w:val="24"/>
          <w:lang w:val="es-EC"/>
        </w:rPr>
      </w:pPr>
      <w:r w:rsidRPr="007D4234">
        <w:rPr>
          <w:rFonts w:ascii="Dotum" w:eastAsia="Dotum" w:hAnsi="Dotum" w:cs="Times New Roman"/>
          <w:sz w:val="24"/>
          <w:lang w:val="es-EC"/>
        </w:rPr>
        <w:t>Durante el picnic se realizaron varias actividades recreativas</w:t>
      </w:r>
      <w:r w:rsidR="00660173" w:rsidRPr="007D4234">
        <w:rPr>
          <w:rFonts w:ascii="Dotum" w:eastAsia="Dotum" w:hAnsi="Dotum" w:cs="Times New Roman"/>
          <w:sz w:val="24"/>
          <w:lang w:val="es-EC"/>
        </w:rPr>
        <w:t xml:space="preserve"> tales</w:t>
      </w:r>
      <w:r w:rsidRPr="007D4234">
        <w:rPr>
          <w:rFonts w:ascii="Dotum" w:eastAsia="Dotum" w:hAnsi="Dotum" w:cs="Times New Roman"/>
          <w:sz w:val="24"/>
          <w:lang w:val="es-EC"/>
        </w:rPr>
        <w:t xml:space="preserve"> como los juegos de “congeladas”, “gato y el ratón”, “un puente se ha caído”</w:t>
      </w:r>
      <w:r w:rsidR="00660173" w:rsidRPr="007D4234">
        <w:rPr>
          <w:rFonts w:ascii="Dotum" w:eastAsia="Dotum" w:hAnsi="Dotum" w:cs="Times New Roman"/>
          <w:sz w:val="24"/>
          <w:lang w:val="es-EC"/>
        </w:rPr>
        <w:t xml:space="preserve"> y</w:t>
      </w:r>
      <w:r w:rsidRPr="007D4234">
        <w:rPr>
          <w:rFonts w:ascii="Dotum" w:eastAsia="Dotum" w:hAnsi="Dotum" w:cs="Times New Roman"/>
          <w:sz w:val="24"/>
          <w:lang w:val="es-EC"/>
        </w:rPr>
        <w:t xml:space="preserve"> “avanzadas”</w:t>
      </w:r>
      <w:r w:rsidR="00660173" w:rsidRPr="007D4234">
        <w:rPr>
          <w:rFonts w:ascii="Dotum" w:eastAsia="Dotum" w:hAnsi="Dotum" w:cs="Times New Roman"/>
          <w:sz w:val="24"/>
          <w:lang w:val="es-EC"/>
        </w:rPr>
        <w:t>. Para un próximo evento similar, se requiere la completa disposición de los miembros de la directiva para este tipo de actividades, pues en el presente picnic hubo un poco de resistencia inicial.</w:t>
      </w:r>
    </w:p>
    <w:p w:rsidR="00660173" w:rsidRPr="007D4234" w:rsidRDefault="00660173" w:rsidP="007D4234">
      <w:pPr>
        <w:spacing w:line="480" w:lineRule="auto"/>
        <w:jc w:val="both"/>
        <w:rPr>
          <w:rFonts w:ascii="Dotum" w:eastAsia="Dotum" w:hAnsi="Dotum" w:cs="Times New Roman"/>
          <w:sz w:val="24"/>
          <w:lang w:val="es-EC"/>
        </w:rPr>
      </w:pPr>
      <w:r w:rsidRPr="007D4234">
        <w:rPr>
          <w:rFonts w:ascii="Dotum" w:eastAsia="Dotum" w:hAnsi="Dotum" w:cs="Times New Roman"/>
          <w:sz w:val="24"/>
          <w:lang w:val="es-EC"/>
        </w:rPr>
        <w:t xml:space="preserve">Al final de los juegos se compró pizza, pollo y bebidas, pero después se decidió comprar más comida para dejar </w:t>
      </w:r>
      <w:r w:rsidR="003648FD" w:rsidRPr="007D4234">
        <w:rPr>
          <w:rFonts w:ascii="Dotum" w:eastAsia="Dotum" w:hAnsi="Dotum" w:cs="Times New Roman"/>
          <w:sz w:val="24"/>
          <w:lang w:val="es-EC"/>
        </w:rPr>
        <w:t xml:space="preserve">completamente </w:t>
      </w:r>
      <w:r w:rsidRPr="007D4234">
        <w:rPr>
          <w:rFonts w:ascii="Dotum" w:eastAsia="Dotum" w:hAnsi="Dotum" w:cs="Times New Roman"/>
          <w:sz w:val="24"/>
          <w:lang w:val="es-EC"/>
        </w:rPr>
        <w:t xml:space="preserve">satisfechos a los presentes. Este gasto dado que no estaba previsto desfinanció el presupuesto dando como resultado una pérdida para la Asociación de </w:t>
      </w:r>
      <w:r w:rsidR="003648FD" w:rsidRPr="007D4234">
        <w:rPr>
          <w:rFonts w:ascii="Dotum" w:eastAsia="Dotum" w:hAnsi="Dotum" w:cs="Times New Roman"/>
          <w:sz w:val="24"/>
          <w:lang w:val="es-EC"/>
        </w:rPr>
        <w:t>___.</w:t>
      </w:r>
    </w:p>
    <w:p w:rsidR="003648FD" w:rsidRPr="007D4234" w:rsidRDefault="003648FD" w:rsidP="007D4234">
      <w:pPr>
        <w:spacing w:line="480" w:lineRule="auto"/>
        <w:jc w:val="both"/>
        <w:rPr>
          <w:rFonts w:ascii="Times New Roman" w:hAnsi="Times New Roman" w:cs="Times New Roman"/>
          <w:sz w:val="24"/>
          <w:lang w:val="es-EC"/>
        </w:rPr>
      </w:pPr>
    </w:p>
    <w:p w:rsidR="00CD1870" w:rsidRDefault="00CD1870">
      <w:pPr>
        <w:rPr>
          <w:lang w:val="es-EC"/>
        </w:rPr>
      </w:pPr>
      <w:r>
        <w:rPr>
          <w:noProof/>
        </w:rPr>
        <w:lastRenderedPageBreak/>
        <w:drawing>
          <wp:inline distT="0" distB="0" distL="0" distR="0">
            <wp:extent cx="569912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nic Asociación.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99125" cy="8229600"/>
                    </a:xfrm>
                    <a:prstGeom prst="rect">
                      <a:avLst/>
                    </a:prstGeom>
                  </pic:spPr>
                </pic:pic>
              </a:graphicData>
            </a:graphic>
          </wp:inline>
        </w:drawing>
      </w:r>
    </w:p>
    <w:p w:rsidR="007D4234" w:rsidRPr="00CD1870" w:rsidRDefault="007D4234">
      <w:pPr>
        <w:rPr>
          <w:lang w:val="es-EC"/>
        </w:rPr>
      </w:pPr>
      <w:r>
        <w:rPr>
          <w:noProof/>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180523_152911659.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80523_15493542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180523_162229018.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drawing>
          <wp:inline distT="0" distB="0" distL="0" distR="0">
            <wp:extent cx="5943600" cy="3334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80523_1813120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r>
        <w:rPr>
          <w:noProof/>
        </w:rPr>
        <w:lastRenderedPageBreak/>
        <w:drawing>
          <wp:inline distT="0" distB="0" distL="0" distR="0">
            <wp:extent cx="6467475" cy="3625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180523_18131417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4315" cy="3651580"/>
                    </a:xfrm>
                    <a:prstGeom prst="rect">
                      <a:avLst/>
                    </a:prstGeom>
                  </pic:spPr>
                </pic:pic>
              </a:graphicData>
            </a:graphic>
          </wp:inline>
        </w:drawing>
      </w:r>
      <w:r>
        <w:rPr>
          <w:noProof/>
        </w:rPr>
        <w:drawing>
          <wp:inline distT="0" distB="0" distL="0" distR="0">
            <wp:extent cx="6448425" cy="361464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180523_18131836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2699" cy="3633857"/>
                    </a:xfrm>
                    <a:prstGeom prst="rect">
                      <a:avLst/>
                    </a:prstGeom>
                  </pic:spPr>
                </pic:pic>
              </a:graphicData>
            </a:graphic>
          </wp:inline>
        </w:drawing>
      </w:r>
    </w:p>
    <w:sectPr w:rsidR="007D4234" w:rsidRPr="00CD1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870"/>
    <w:rsid w:val="001622E8"/>
    <w:rsid w:val="003648FD"/>
    <w:rsid w:val="0065769D"/>
    <w:rsid w:val="00660173"/>
    <w:rsid w:val="007D4234"/>
    <w:rsid w:val="00B71BD8"/>
    <w:rsid w:val="00CD18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DEFD0D-748E-4B5D-BA5A-E55D4D16A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D4234"/>
  </w:style>
  <w:style w:type="character" w:customStyle="1" w:styleId="DateChar">
    <w:name w:val="Date Char"/>
    <w:basedOn w:val="DefaultParagraphFont"/>
    <w:link w:val="Date"/>
    <w:uiPriority w:val="99"/>
    <w:semiHidden/>
    <w:rsid w:val="007D4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158</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Albuja</dc:creator>
  <cp:keywords/>
  <dc:description/>
  <cp:lastModifiedBy>Monica Albuja</cp:lastModifiedBy>
  <cp:revision>4</cp:revision>
  <dcterms:created xsi:type="dcterms:W3CDTF">2018-09-13T05:28:00Z</dcterms:created>
  <dcterms:modified xsi:type="dcterms:W3CDTF">2018-09-13T06:14:00Z</dcterms:modified>
</cp:coreProperties>
</file>