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F99" w:rsidRPr="00E87F99" w:rsidRDefault="00E87F99" w:rsidP="009A2048">
      <w:pPr>
        <w:autoSpaceDE w:val="0"/>
        <w:autoSpaceDN w:val="0"/>
        <w:adjustRightInd w:val="0"/>
        <w:ind w:left="900" w:right="1417" w:hanging="191"/>
        <w:jc w:val="both"/>
        <w:rPr>
          <w:rFonts w:ascii="Arial" w:hAnsi="Arial" w:cs="Arial"/>
          <w:b/>
          <w:bCs/>
          <w:sz w:val="28"/>
          <w:szCs w:val="28"/>
        </w:rPr>
      </w:pPr>
      <w:r w:rsidRPr="00E87F99">
        <w:rPr>
          <w:rFonts w:ascii="Arial" w:hAnsi="Arial" w:cs="Arial"/>
          <w:b/>
          <w:bCs/>
          <w:sz w:val="28"/>
          <w:szCs w:val="28"/>
        </w:rPr>
        <w:t>1</w:t>
      </w:r>
      <w:r w:rsidRPr="00E87F99">
        <w:rPr>
          <w:rFonts w:ascii="Arial" w:hAnsi="Arial" w:cs="Arial"/>
          <w:b/>
          <w:bCs/>
          <w:sz w:val="28"/>
          <w:szCs w:val="28"/>
          <w:lang w:val="en-US"/>
        </w:rPr>
        <w:t> </w:t>
      </w:r>
      <w:r w:rsidRPr="00E87F99">
        <w:rPr>
          <w:rFonts w:ascii="Arial" w:hAnsi="Arial" w:cs="Arial"/>
          <w:b/>
          <w:bCs/>
          <w:sz w:val="28"/>
          <w:szCs w:val="28"/>
        </w:rPr>
        <w:t>РЕШЕНИЕ ЗАДАЧ МОДЕЛИРОВАНИЯ С ИСПОЛЬЗОВАНИЕМ ИМИТАЦИИ СЛУЧАЙНЫХ ВЕЛИЧИН НА ОСНОВЕ МЕТОДА МОНТЕ-КАРЛО (4</w:t>
      </w:r>
      <w:r>
        <w:rPr>
          <w:rFonts w:ascii="Arial" w:hAnsi="Arial" w:cs="Arial"/>
          <w:b/>
          <w:bCs/>
          <w:sz w:val="28"/>
          <w:szCs w:val="28"/>
        </w:rPr>
        <w:t> ЧАСА)</w:t>
      </w:r>
    </w:p>
    <w:p w:rsidR="00E87F99" w:rsidRDefault="00E87F99" w:rsidP="00E87F99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</w:p>
    <w:p w:rsidR="00E87F99" w:rsidRPr="00E87F99" w:rsidRDefault="00E87F99" w:rsidP="009A2048">
      <w:pPr>
        <w:autoSpaceDE w:val="0"/>
        <w:autoSpaceDN w:val="0"/>
        <w:adjustRightInd w:val="0"/>
        <w:ind w:left="1418" w:right="869" w:hanging="567"/>
        <w:rPr>
          <w:rFonts w:ascii="Arial" w:hAnsi="Arial" w:cs="Arial"/>
          <w:b/>
          <w:bCs/>
          <w:sz w:val="28"/>
          <w:szCs w:val="28"/>
        </w:rPr>
      </w:pPr>
      <w:r w:rsidRPr="00E87F99">
        <w:rPr>
          <w:rFonts w:ascii="Arial" w:hAnsi="Arial" w:cs="Arial"/>
          <w:b/>
          <w:bCs/>
          <w:sz w:val="28"/>
          <w:szCs w:val="28"/>
        </w:rPr>
        <w:t>1.1 Общие указания по выполнению лабораторн</w:t>
      </w:r>
      <w:r w:rsidR="009A2048">
        <w:rPr>
          <w:rFonts w:ascii="Arial" w:hAnsi="Arial" w:cs="Arial"/>
          <w:b/>
          <w:bCs/>
          <w:sz w:val="28"/>
          <w:szCs w:val="28"/>
        </w:rPr>
        <w:t>ой</w:t>
      </w:r>
      <w:r w:rsidRPr="00E87F99">
        <w:rPr>
          <w:rFonts w:ascii="Arial" w:hAnsi="Arial" w:cs="Arial"/>
          <w:b/>
          <w:bCs/>
          <w:sz w:val="28"/>
          <w:szCs w:val="28"/>
        </w:rPr>
        <w:t xml:space="preserve"> работ</w:t>
      </w:r>
      <w:r w:rsidR="009A2048">
        <w:rPr>
          <w:rFonts w:ascii="Arial" w:hAnsi="Arial" w:cs="Arial"/>
          <w:b/>
          <w:bCs/>
          <w:sz w:val="28"/>
          <w:szCs w:val="28"/>
        </w:rPr>
        <w:t>ы</w:t>
      </w:r>
    </w:p>
    <w:p w:rsidR="00E87F99" w:rsidRDefault="00E87F99" w:rsidP="00E87F99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E87F99" w:rsidRPr="00A606B3" w:rsidRDefault="00575C5A" w:rsidP="00E87F99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575C5A">
        <w:rPr>
          <w:rFonts w:eastAsia="TimesNewRomanPSMT"/>
          <w:b/>
          <w:sz w:val="28"/>
          <w:szCs w:val="28"/>
        </w:rPr>
        <w:t>1.1</w:t>
      </w:r>
      <w:r w:rsidR="00F447AC">
        <w:rPr>
          <w:rFonts w:eastAsia="TimesNewRomanPSMT"/>
          <w:b/>
          <w:sz w:val="28"/>
          <w:szCs w:val="28"/>
        </w:rPr>
        <w:t>.1</w:t>
      </w:r>
      <w:r>
        <w:rPr>
          <w:rFonts w:eastAsia="TimesNewRomanPSMT"/>
          <w:sz w:val="28"/>
          <w:szCs w:val="28"/>
        </w:rPr>
        <w:t> </w:t>
      </w:r>
      <w:r w:rsidR="00E87F99" w:rsidRPr="00A606B3">
        <w:rPr>
          <w:rFonts w:eastAsia="TimesNewRomanPSMT"/>
          <w:sz w:val="28"/>
          <w:szCs w:val="28"/>
        </w:rPr>
        <w:t xml:space="preserve">Теоретический и практический материал, необходимый для выполнения </w:t>
      </w:r>
      <w:r w:rsidR="009A2048">
        <w:rPr>
          <w:rFonts w:eastAsia="TimesNewRomanPSMT"/>
          <w:sz w:val="28"/>
          <w:szCs w:val="28"/>
        </w:rPr>
        <w:t xml:space="preserve">данной </w:t>
      </w:r>
      <w:r w:rsidR="00E87F99" w:rsidRPr="00A606B3">
        <w:rPr>
          <w:rFonts w:eastAsia="TimesNewRomanPSMT"/>
          <w:sz w:val="28"/>
          <w:szCs w:val="28"/>
        </w:rPr>
        <w:t>лабораторн</w:t>
      </w:r>
      <w:r w:rsidR="009A2048">
        <w:rPr>
          <w:rFonts w:eastAsia="TimesNewRomanPSMT"/>
          <w:sz w:val="28"/>
          <w:szCs w:val="28"/>
        </w:rPr>
        <w:t>ой</w:t>
      </w:r>
      <w:r w:rsidR="00E87F99" w:rsidRPr="00A606B3">
        <w:rPr>
          <w:rFonts w:eastAsia="TimesNewRomanPSMT"/>
          <w:sz w:val="28"/>
          <w:szCs w:val="28"/>
        </w:rPr>
        <w:t xml:space="preserve"> работ</w:t>
      </w:r>
      <w:r w:rsidR="009A2048">
        <w:rPr>
          <w:rFonts w:eastAsia="TimesNewRomanPSMT"/>
          <w:sz w:val="28"/>
          <w:szCs w:val="28"/>
        </w:rPr>
        <w:t>ы</w:t>
      </w:r>
      <w:r w:rsidR="00E87F99" w:rsidRPr="00A606B3">
        <w:rPr>
          <w:rFonts w:eastAsia="TimesNewRomanPSMT"/>
          <w:sz w:val="28"/>
          <w:szCs w:val="28"/>
        </w:rPr>
        <w:t>, привед</w:t>
      </w:r>
      <w:r w:rsidR="00E87F99">
        <w:rPr>
          <w:rFonts w:eastAsia="TimesNewRomanPSMT"/>
          <w:sz w:val="28"/>
          <w:szCs w:val="28"/>
        </w:rPr>
        <w:t>ё</w:t>
      </w:r>
      <w:r w:rsidR="00E87F99" w:rsidRPr="00A606B3">
        <w:rPr>
          <w:rFonts w:eastAsia="TimesNewRomanPSMT"/>
          <w:sz w:val="28"/>
          <w:szCs w:val="28"/>
        </w:rPr>
        <w:t>н в учебном пособии по данной дисциплине</w:t>
      </w:r>
      <w:r w:rsidR="009A2048">
        <w:rPr>
          <w:rFonts w:eastAsia="TimesNewRomanPSMT"/>
          <w:sz w:val="28"/>
          <w:szCs w:val="28"/>
        </w:rPr>
        <w:t xml:space="preserve"> </w:t>
      </w:r>
      <w:r w:rsidR="009A2048" w:rsidRPr="009A2048">
        <w:rPr>
          <w:rFonts w:eastAsia="TimesNewRomanPSMT"/>
          <w:sz w:val="28"/>
          <w:szCs w:val="28"/>
        </w:rPr>
        <w:t>[1]</w:t>
      </w:r>
      <w:r w:rsidR="00E87F99" w:rsidRPr="00A606B3">
        <w:rPr>
          <w:rFonts w:eastAsia="TimesNewRomanPSMT"/>
          <w:sz w:val="28"/>
          <w:szCs w:val="28"/>
        </w:rPr>
        <w:t>. В описании порядка выполнения лабораторных работ приводятся ссылки на разделы</w:t>
      </w:r>
      <w:r w:rsidR="00E87F99" w:rsidRPr="000D6427">
        <w:rPr>
          <w:rFonts w:eastAsia="TimesNewRomanPSMT"/>
          <w:sz w:val="28"/>
          <w:szCs w:val="28"/>
        </w:rPr>
        <w:t xml:space="preserve"> </w:t>
      </w:r>
      <w:r w:rsidR="00E87F99" w:rsidRPr="00A606B3">
        <w:rPr>
          <w:rFonts w:eastAsia="TimesNewRomanPSMT"/>
          <w:sz w:val="28"/>
          <w:szCs w:val="28"/>
        </w:rPr>
        <w:t>учебного пособия, используемые для выполнения соответствующего этапа работы.</w:t>
      </w:r>
    </w:p>
    <w:p w:rsidR="00E87F99" w:rsidRDefault="00575C5A" w:rsidP="00E87F99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  <w:r w:rsidRPr="00575C5A">
        <w:rPr>
          <w:rFonts w:eastAsia="TimesNewRomanPSMT"/>
          <w:b/>
          <w:sz w:val="28"/>
          <w:szCs w:val="28"/>
        </w:rPr>
        <w:t>1.</w:t>
      </w:r>
      <w:r w:rsidR="00F447AC">
        <w:rPr>
          <w:rFonts w:eastAsia="TimesNewRomanPSMT"/>
          <w:b/>
          <w:sz w:val="28"/>
          <w:szCs w:val="28"/>
        </w:rPr>
        <w:t>1.</w:t>
      </w:r>
      <w:r w:rsidRPr="00575C5A">
        <w:rPr>
          <w:rFonts w:eastAsia="TimesNewRomanPSMT"/>
          <w:b/>
          <w:sz w:val="28"/>
          <w:szCs w:val="28"/>
        </w:rPr>
        <w:t>2</w:t>
      </w:r>
      <w:r>
        <w:rPr>
          <w:rFonts w:eastAsia="TimesNewRomanPSMT"/>
          <w:sz w:val="28"/>
          <w:szCs w:val="28"/>
        </w:rPr>
        <w:t> </w:t>
      </w:r>
      <w:r w:rsidR="00E87F99" w:rsidRPr="00A606B3">
        <w:rPr>
          <w:rFonts w:eastAsia="TimesNewRomanPSMT"/>
          <w:sz w:val="28"/>
          <w:szCs w:val="28"/>
        </w:rPr>
        <w:t>Материал для лабораторных работ №1</w:t>
      </w:r>
      <w:r w:rsidR="009A2048">
        <w:rPr>
          <w:rFonts w:eastAsia="TimesNewRomanPSMT"/>
          <w:sz w:val="28"/>
          <w:szCs w:val="28"/>
        </w:rPr>
        <w:t>, 2</w:t>
      </w:r>
      <w:r w:rsidR="00E87F99" w:rsidRPr="00A606B3">
        <w:rPr>
          <w:rFonts w:eastAsia="TimesNewRomanPSMT"/>
          <w:sz w:val="28"/>
          <w:szCs w:val="28"/>
        </w:rPr>
        <w:t xml:space="preserve"> привед</w:t>
      </w:r>
      <w:r w:rsidR="00E87F99">
        <w:rPr>
          <w:rFonts w:eastAsia="TimesNewRomanPSMT"/>
          <w:sz w:val="28"/>
          <w:szCs w:val="28"/>
        </w:rPr>
        <w:t>ё</w:t>
      </w:r>
      <w:r w:rsidR="00E87F99" w:rsidRPr="00A606B3">
        <w:rPr>
          <w:rFonts w:eastAsia="TimesNewRomanPSMT"/>
          <w:sz w:val="28"/>
          <w:szCs w:val="28"/>
        </w:rPr>
        <w:t xml:space="preserve">н в </w:t>
      </w:r>
      <w:r w:rsidR="00E87F99" w:rsidRPr="00A606B3">
        <w:rPr>
          <w:i/>
          <w:iCs/>
          <w:sz w:val="28"/>
          <w:szCs w:val="28"/>
        </w:rPr>
        <w:t xml:space="preserve">первой </w:t>
      </w:r>
      <w:r w:rsidR="00E87F99" w:rsidRPr="00A606B3">
        <w:rPr>
          <w:rFonts w:eastAsia="TimesNewRomanPSMT"/>
          <w:sz w:val="28"/>
          <w:szCs w:val="28"/>
        </w:rPr>
        <w:t>части учебного</w:t>
      </w:r>
      <w:r w:rsidR="00E87F99" w:rsidRPr="000D6427">
        <w:rPr>
          <w:rFonts w:eastAsia="TimesNewRomanPSMT"/>
          <w:sz w:val="28"/>
          <w:szCs w:val="28"/>
        </w:rPr>
        <w:t xml:space="preserve"> </w:t>
      </w:r>
      <w:r w:rsidR="00E87F99" w:rsidRPr="00A606B3">
        <w:rPr>
          <w:rFonts w:eastAsia="TimesNewRomanPSMT"/>
          <w:sz w:val="28"/>
          <w:szCs w:val="28"/>
        </w:rPr>
        <w:t>пособия</w:t>
      </w:r>
      <w:r w:rsidR="009A2048">
        <w:rPr>
          <w:rFonts w:eastAsia="TimesNewRomanPSMT"/>
          <w:sz w:val="28"/>
          <w:szCs w:val="28"/>
        </w:rPr>
        <w:t xml:space="preserve"> </w:t>
      </w:r>
      <w:r w:rsidR="009A2048" w:rsidRPr="009A2048">
        <w:rPr>
          <w:rFonts w:eastAsia="TimesNewRomanPSMT"/>
          <w:sz w:val="28"/>
          <w:szCs w:val="28"/>
        </w:rPr>
        <w:t>[</w:t>
      </w:r>
      <w:r w:rsidR="009A2048">
        <w:rPr>
          <w:rFonts w:eastAsia="TimesNewRomanPSMT"/>
          <w:sz w:val="28"/>
          <w:szCs w:val="28"/>
        </w:rPr>
        <w:t>1</w:t>
      </w:r>
      <w:r w:rsidR="009A2048" w:rsidRPr="009A2048">
        <w:rPr>
          <w:rFonts w:eastAsia="TimesNewRomanPSMT"/>
          <w:sz w:val="28"/>
          <w:szCs w:val="28"/>
        </w:rPr>
        <w:t>]</w:t>
      </w:r>
      <w:r w:rsidR="00E87F99" w:rsidRPr="00A606B3">
        <w:rPr>
          <w:rFonts w:eastAsia="TimesNewRomanPSMT"/>
          <w:sz w:val="28"/>
          <w:szCs w:val="28"/>
        </w:rPr>
        <w:t>, для лабораторных работ №</w:t>
      </w:r>
      <w:r>
        <w:rPr>
          <w:rFonts w:eastAsia="TimesNewRomanPSMT"/>
          <w:sz w:val="28"/>
          <w:szCs w:val="28"/>
        </w:rPr>
        <w:t>3, 4</w:t>
      </w:r>
      <w:r w:rsidR="00E87F99" w:rsidRPr="00A606B3">
        <w:rPr>
          <w:rFonts w:eastAsia="TimesNewRomanPSMT"/>
          <w:sz w:val="28"/>
          <w:szCs w:val="28"/>
        </w:rPr>
        <w:t xml:space="preserve"> – во </w:t>
      </w:r>
      <w:r w:rsidR="00E87F99" w:rsidRPr="00A606B3">
        <w:rPr>
          <w:i/>
          <w:iCs/>
          <w:sz w:val="28"/>
          <w:szCs w:val="28"/>
        </w:rPr>
        <w:t xml:space="preserve">второй </w:t>
      </w:r>
      <w:r w:rsidR="00E87F99" w:rsidRPr="00A606B3">
        <w:rPr>
          <w:rFonts w:eastAsia="TimesNewRomanPSMT"/>
          <w:sz w:val="28"/>
          <w:szCs w:val="28"/>
        </w:rPr>
        <w:t>части</w:t>
      </w:r>
      <w:r w:rsidR="00F447AC">
        <w:rPr>
          <w:rFonts w:eastAsia="TimesNewRomanPSMT"/>
          <w:sz w:val="28"/>
          <w:szCs w:val="28"/>
        </w:rPr>
        <w:t> </w:t>
      </w:r>
      <w:r w:rsidR="009A2048" w:rsidRPr="009A2048">
        <w:rPr>
          <w:rFonts w:eastAsia="TimesNewRomanPSMT"/>
          <w:sz w:val="28"/>
          <w:szCs w:val="28"/>
        </w:rPr>
        <w:t>[</w:t>
      </w:r>
      <w:r w:rsidR="009A2048">
        <w:rPr>
          <w:rFonts w:eastAsia="TimesNewRomanPSMT"/>
          <w:sz w:val="28"/>
          <w:szCs w:val="28"/>
        </w:rPr>
        <w:t>2</w:t>
      </w:r>
      <w:r w:rsidR="009A2048" w:rsidRPr="009A2048">
        <w:rPr>
          <w:rFonts w:eastAsia="TimesNewRomanPSMT"/>
          <w:sz w:val="28"/>
          <w:szCs w:val="28"/>
        </w:rPr>
        <w:t>]</w:t>
      </w:r>
      <w:r>
        <w:rPr>
          <w:rFonts w:eastAsia="TimesNewRomanPSMT"/>
          <w:sz w:val="28"/>
          <w:szCs w:val="28"/>
        </w:rPr>
        <w:t>.</w:t>
      </w:r>
    </w:p>
    <w:p w:rsidR="00E87F99" w:rsidRPr="000D39A0" w:rsidRDefault="00E87F99" w:rsidP="00E87F99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</w:p>
    <w:p w:rsidR="00E87F99" w:rsidRPr="00E87F99" w:rsidRDefault="00E87F99" w:rsidP="00E87F99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b/>
          <w:bCs/>
          <w:sz w:val="28"/>
          <w:szCs w:val="28"/>
        </w:rPr>
      </w:pPr>
      <w:r w:rsidRPr="00E87F99">
        <w:rPr>
          <w:rFonts w:ascii="Arial" w:hAnsi="Arial" w:cs="Arial"/>
          <w:b/>
          <w:bCs/>
          <w:sz w:val="28"/>
          <w:szCs w:val="28"/>
        </w:rPr>
        <w:t>1.</w:t>
      </w:r>
      <w:r w:rsidR="00575C5A">
        <w:rPr>
          <w:rFonts w:ascii="Arial" w:hAnsi="Arial" w:cs="Arial"/>
          <w:b/>
          <w:bCs/>
          <w:sz w:val="28"/>
          <w:szCs w:val="28"/>
        </w:rPr>
        <w:t>2</w:t>
      </w:r>
      <w:r w:rsidRPr="00E87F99">
        <w:rPr>
          <w:rFonts w:ascii="Arial" w:hAnsi="Arial" w:cs="Arial"/>
          <w:b/>
          <w:bCs/>
          <w:sz w:val="28"/>
          <w:szCs w:val="28"/>
        </w:rPr>
        <w:t> Порядок выполнения работы</w:t>
      </w:r>
    </w:p>
    <w:p w:rsidR="00E87F99" w:rsidRDefault="00E87F99" w:rsidP="00E87F99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575C5A" w:rsidRPr="00A606B3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575C5A">
        <w:rPr>
          <w:rFonts w:eastAsia="TimesNewRomanPSMT"/>
          <w:b/>
          <w:sz w:val="28"/>
          <w:szCs w:val="28"/>
        </w:rPr>
        <w:t>1.2.1</w:t>
      </w:r>
      <w:proofErr w:type="gramStart"/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И</w:t>
      </w:r>
      <w:proofErr w:type="gramEnd"/>
      <w:r w:rsidRPr="00A606B3">
        <w:rPr>
          <w:rFonts w:eastAsia="TimesNewRomanPSMT"/>
          <w:sz w:val="28"/>
          <w:szCs w:val="28"/>
        </w:rPr>
        <w:t>зучить алгоритмы имитации случайных величин на основе метода Монте-Карло и методы проверки этих алгоритмов (</w:t>
      </w:r>
      <w:r>
        <w:rPr>
          <w:rFonts w:eastAsia="TimesNewRomanPSMT"/>
          <w:sz w:val="28"/>
          <w:szCs w:val="28"/>
        </w:rPr>
        <w:t>см. подразделы </w:t>
      </w:r>
      <w:r w:rsidRPr="00A606B3">
        <w:rPr>
          <w:rFonts w:eastAsia="TimesNewRomanPSMT"/>
          <w:sz w:val="28"/>
          <w:szCs w:val="28"/>
        </w:rPr>
        <w:t>3.1, 3.2, приложения 3, 4).</w:t>
      </w:r>
    </w:p>
    <w:p w:rsidR="00575C5A" w:rsidRPr="00A606B3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575C5A">
        <w:rPr>
          <w:rFonts w:eastAsia="TimesNewRomanPSMT"/>
          <w:b/>
          <w:sz w:val="28"/>
          <w:szCs w:val="28"/>
        </w:rPr>
        <w:t>1.2.2</w:t>
      </w:r>
      <w:proofErr w:type="gramStart"/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Р</w:t>
      </w:r>
      <w:proofErr w:type="gramEnd"/>
      <w:r w:rsidRPr="00A606B3">
        <w:rPr>
          <w:rFonts w:eastAsia="TimesNewRomanPSMT"/>
          <w:sz w:val="28"/>
          <w:szCs w:val="28"/>
        </w:rPr>
        <w:t>азработать алгоритмы имитации случайных величин, необходимых для</w:t>
      </w:r>
      <w:r w:rsidRPr="00A264D5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 xml:space="preserve">решения задачи моделирования согласно варианту задания. </w:t>
      </w:r>
      <w:proofErr w:type="gramStart"/>
      <w:r w:rsidRPr="00A606B3">
        <w:rPr>
          <w:rFonts w:eastAsia="TimesNewRomanPSMT"/>
          <w:sz w:val="28"/>
          <w:szCs w:val="28"/>
        </w:rPr>
        <w:t>Для случайной величины, заданной графиком плотности распределения, разработать алгоритм имитации, используя метод обратных функций (</w:t>
      </w:r>
      <w:r>
        <w:rPr>
          <w:rFonts w:eastAsia="TimesNewRomanPSMT"/>
          <w:sz w:val="28"/>
          <w:szCs w:val="28"/>
        </w:rPr>
        <w:t>см</w:t>
      </w:r>
      <w:proofErr w:type="gramEnd"/>
      <w:r>
        <w:rPr>
          <w:rFonts w:eastAsia="TimesNewRomanPSMT"/>
          <w:sz w:val="28"/>
          <w:szCs w:val="28"/>
        </w:rPr>
        <w:t xml:space="preserve"> пункт </w:t>
      </w:r>
      <w:r w:rsidRPr="00A606B3">
        <w:rPr>
          <w:rFonts w:eastAsia="TimesNewRomanPSMT"/>
          <w:sz w:val="28"/>
          <w:szCs w:val="28"/>
        </w:rPr>
        <w:t>3.2.1). Для случайной величины, заданной каким-либо стандартным законом распределения (экспоненциальный,</w:t>
      </w:r>
      <w:r w:rsidRPr="00A264D5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равномерный и т.д.), использовать алгоритм имитации, приведенный в учебном</w:t>
      </w:r>
      <w:r w:rsidRPr="00A264D5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пособии (</w:t>
      </w:r>
      <w:r>
        <w:rPr>
          <w:rFonts w:eastAsia="TimesNewRomanPSMT"/>
          <w:sz w:val="28"/>
          <w:szCs w:val="28"/>
        </w:rPr>
        <w:t>см. пункты </w:t>
      </w:r>
      <w:r w:rsidRPr="00A606B3">
        <w:rPr>
          <w:rFonts w:eastAsia="TimesNewRomanPSMT"/>
          <w:sz w:val="28"/>
          <w:szCs w:val="28"/>
        </w:rPr>
        <w:t>3.2.1, 3.2.3</w:t>
      </w:r>
      <w:r w:rsidR="000A46B2">
        <w:rPr>
          <w:rFonts w:eastAsia="TimesNewRomanPSMT"/>
          <w:sz w:val="28"/>
          <w:szCs w:val="28"/>
        </w:rPr>
        <w:t>,</w:t>
      </w:r>
      <w:r w:rsidRPr="00A606B3">
        <w:rPr>
          <w:rFonts w:eastAsia="TimesNewRomanPSMT"/>
          <w:sz w:val="28"/>
          <w:szCs w:val="28"/>
        </w:rPr>
        <w:t xml:space="preserve"> приложение</w:t>
      </w:r>
      <w:r w:rsidR="000A46B2"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4). Выполнить по одному испытанию каждого из</w:t>
      </w:r>
      <w:r w:rsidRPr="00A264D5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алгоритмов. Реализовать разработанные алгоритмы в виде подпрограмм на любом</w:t>
      </w:r>
      <w:r w:rsidRPr="00A264D5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алгоритмическом языке.</w:t>
      </w:r>
    </w:p>
    <w:p w:rsidR="00575C5A" w:rsidRPr="00A606B3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575C5A">
        <w:rPr>
          <w:rFonts w:eastAsia="TimesNewRomanPSMT"/>
          <w:b/>
          <w:sz w:val="28"/>
          <w:szCs w:val="28"/>
        </w:rPr>
        <w:t>1.2.3</w:t>
      </w:r>
      <w:proofErr w:type="gramStart"/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В</w:t>
      </w:r>
      <w:proofErr w:type="gramEnd"/>
      <w:r w:rsidRPr="00A606B3">
        <w:rPr>
          <w:rFonts w:eastAsia="TimesNewRomanPSMT"/>
          <w:sz w:val="28"/>
          <w:szCs w:val="28"/>
        </w:rPr>
        <w:t xml:space="preserve">ыполнить проверку всех алгоритмов имитации случайных величин, используемых в задании, на основе гистограммы и по критерию </w:t>
      </w:r>
      <w:r>
        <w:rPr>
          <w:rFonts w:eastAsia="TimesNewRomanPSMT"/>
          <w:sz w:val="28"/>
          <w:szCs w:val="28"/>
        </w:rPr>
        <w:t>«</w:t>
      </w:r>
      <w:r w:rsidRPr="00A606B3">
        <w:rPr>
          <w:rFonts w:eastAsia="TimesNewRomanPSMT"/>
          <w:sz w:val="28"/>
          <w:szCs w:val="28"/>
        </w:rPr>
        <w:t>хи-квадрат</w:t>
      </w:r>
      <w:r>
        <w:rPr>
          <w:rFonts w:eastAsia="TimesNewRomanPSMT"/>
          <w:sz w:val="28"/>
          <w:szCs w:val="28"/>
        </w:rPr>
        <w:t>» </w:t>
      </w:r>
      <w:r w:rsidRPr="00A606B3">
        <w:rPr>
          <w:rFonts w:eastAsia="TimesNewRomanPSMT"/>
          <w:sz w:val="28"/>
          <w:szCs w:val="28"/>
        </w:rPr>
        <w:t>(</w:t>
      </w:r>
      <w:r>
        <w:rPr>
          <w:rFonts w:eastAsia="TimesNewRomanPSMT"/>
          <w:sz w:val="28"/>
          <w:szCs w:val="28"/>
        </w:rPr>
        <w:t>см. пункт </w:t>
      </w:r>
      <w:r w:rsidRPr="00A606B3">
        <w:rPr>
          <w:rFonts w:eastAsia="TimesNewRomanPSMT"/>
          <w:sz w:val="28"/>
          <w:szCs w:val="28"/>
        </w:rPr>
        <w:t>3.2.4).</w:t>
      </w:r>
    </w:p>
    <w:p w:rsid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Для проверки использовать программу, приведенную в п</w:t>
      </w:r>
      <w:r>
        <w:rPr>
          <w:rFonts w:eastAsia="TimesNewRomanPSMT"/>
          <w:sz w:val="28"/>
          <w:szCs w:val="28"/>
        </w:rPr>
        <w:t>ункте </w:t>
      </w:r>
      <w:r w:rsidRPr="00A606B3">
        <w:rPr>
          <w:rFonts w:eastAsia="TimesNewRomanPSMT"/>
          <w:sz w:val="28"/>
          <w:szCs w:val="28"/>
        </w:rPr>
        <w:t>3.2.4, включив в не</w:t>
      </w:r>
      <w:r>
        <w:rPr>
          <w:rFonts w:eastAsia="TimesNewRomanPSMT"/>
          <w:sz w:val="28"/>
          <w:szCs w:val="28"/>
        </w:rPr>
        <w:t>ё</w:t>
      </w:r>
      <w:r w:rsidRPr="00A264D5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подпрограмму для проверяемого алгоритма и внеся другие необходимые изменения, или разработать аналогичную программу на другом языке программирования.</w:t>
      </w:r>
    </w:p>
    <w:p w:rsidR="000A46B2" w:rsidRPr="00A606B3" w:rsidRDefault="000A46B2" w:rsidP="000A46B2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0A46B2">
        <w:rPr>
          <w:rFonts w:eastAsia="TimesNewRomanPSMT"/>
          <w:b/>
          <w:sz w:val="28"/>
          <w:szCs w:val="28"/>
        </w:rPr>
        <w:t>1.2.4</w:t>
      </w:r>
      <w:proofErr w:type="gramStart"/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И</w:t>
      </w:r>
      <w:proofErr w:type="gramEnd"/>
      <w:r w:rsidRPr="00A606B3">
        <w:rPr>
          <w:rFonts w:eastAsia="TimesNewRomanPSMT"/>
          <w:sz w:val="28"/>
          <w:szCs w:val="28"/>
        </w:rPr>
        <w:t>зучить примеры решения задач моделирования с ис</w:t>
      </w:r>
      <w:r>
        <w:rPr>
          <w:rFonts w:eastAsia="TimesNewRomanPSMT"/>
          <w:sz w:val="28"/>
          <w:szCs w:val="28"/>
        </w:rPr>
        <w:t>пользованием ими</w:t>
      </w:r>
      <w:r w:rsidRPr="00A606B3">
        <w:rPr>
          <w:rFonts w:eastAsia="TimesNewRomanPSMT"/>
          <w:sz w:val="28"/>
          <w:szCs w:val="28"/>
        </w:rPr>
        <w:t>тации случайных величин на основе метода Монте-Карло (</w:t>
      </w:r>
      <w:r>
        <w:rPr>
          <w:rFonts w:eastAsia="TimesNewRomanPSMT"/>
          <w:sz w:val="28"/>
          <w:szCs w:val="28"/>
        </w:rPr>
        <w:t>см. подраздел </w:t>
      </w:r>
      <w:r w:rsidRPr="00A606B3">
        <w:rPr>
          <w:rFonts w:eastAsia="TimesNewRomanPSMT"/>
          <w:sz w:val="28"/>
          <w:szCs w:val="28"/>
        </w:rPr>
        <w:t>3.3).</w:t>
      </w:r>
    </w:p>
    <w:p w:rsidR="000A46B2" w:rsidRPr="00A606B3" w:rsidRDefault="000A46B2" w:rsidP="000A46B2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E87F99">
        <w:rPr>
          <w:rFonts w:eastAsia="TimesNewRomanPSMT"/>
          <w:b/>
          <w:sz w:val="28"/>
          <w:szCs w:val="28"/>
        </w:rPr>
        <w:lastRenderedPageBreak/>
        <w:t>1.</w:t>
      </w:r>
      <w:r>
        <w:rPr>
          <w:rFonts w:eastAsia="TimesNewRomanPSMT"/>
          <w:b/>
          <w:sz w:val="28"/>
          <w:szCs w:val="28"/>
        </w:rPr>
        <w:t>2</w:t>
      </w:r>
      <w:r w:rsidRPr="00E87F99">
        <w:rPr>
          <w:rFonts w:eastAsia="TimesNewRomanPSMT"/>
          <w:b/>
          <w:sz w:val="28"/>
          <w:szCs w:val="28"/>
        </w:rPr>
        <w:t>.</w:t>
      </w:r>
      <w:r>
        <w:rPr>
          <w:rFonts w:eastAsia="TimesNewRomanPSMT"/>
          <w:b/>
          <w:sz w:val="28"/>
          <w:szCs w:val="28"/>
        </w:rPr>
        <w:t>5</w:t>
      </w:r>
      <w:r>
        <w:rPr>
          <w:rFonts w:eastAsia="TimesNewRomanPSMT"/>
          <w:sz w:val="28"/>
          <w:szCs w:val="28"/>
          <w:lang w:val="en-US"/>
        </w:rPr>
        <w:t> </w:t>
      </w:r>
      <w:r w:rsidRPr="00A606B3">
        <w:rPr>
          <w:rFonts w:eastAsia="TimesNewRomanPSMT"/>
          <w:sz w:val="28"/>
          <w:szCs w:val="28"/>
        </w:rPr>
        <w:t xml:space="preserve">Согласно варианту задания </w:t>
      </w:r>
      <w:r>
        <w:rPr>
          <w:rFonts w:eastAsia="TimesNewRomanPSMT"/>
          <w:sz w:val="28"/>
          <w:szCs w:val="28"/>
        </w:rPr>
        <w:t>разработать ал</w:t>
      </w:r>
      <w:r w:rsidRPr="00A606B3">
        <w:rPr>
          <w:rFonts w:eastAsia="TimesNewRomanPSMT"/>
          <w:sz w:val="28"/>
          <w:szCs w:val="28"/>
        </w:rPr>
        <w:t>горитм для решения задачи на основе метода</w:t>
      </w:r>
      <w:r>
        <w:rPr>
          <w:rFonts w:eastAsia="TimesNewRomanPSMT"/>
          <w:sz w:val="28"/>
          <w:szCs w:val="28"/>
        </w:rPr>
        <w:t xml:space="preserve"> Монте-Карло. Использовать </w:t>
      </w:r>
      <w:r w:rsidRPr="00A606B3">
        <w:rPr>
          <w:rFonts w:eastAsia="TimesNewRomanPSMT"/>
          <w:sz w:val="28"/>
          <w:szCs w:val="28"/>
        </w:rPr>
        <w:t>разработанные</w:t>
      </w:r>
      <w:r>
        <w:rPr>
          <w:rFonts w:eastAsia="TimesNewRomanPSMT"/>
          <w:sz w:val="28"/>
          <w:szCs w:val="28"/>
        </w:rPr>
        <w:t xml:space="preserve"> и проверенные подпрограммы имитации случайных величин</w:t>
      </w:r>
      <w:r w:rsidRPr="00A606B3">
        <w:rPr>
          <w:rFonts w:eastAsia="TimesNewRomanPSMT"/>
          <w:sz w:val="28"/>
          <w:szCs w:val="28"/>
        </w:rPr>
        <w:t>.</w:t>
      </w:r>
    </w:p>
    <w:p w:rsidR="000A46B2" w:rsidRDefault="000A46B2" w:rsidP="000A46B2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E87F99">
        <w:rPr>
          <w:rFonts w:eastAsia="TimesNewRomanPSMT"/>
          <w:b/>
          <w:sz w:val="28"/>
          <w:szCs w:val="28"/>
        </w:rPr>
        <w:t>1.</w:t>
      </w:r>
      <w:r>
        <w:rPr>
          <w:rFonts w:eastAsia="TimesNewRomanPSMT"/>
          <w:b/>
          <w:sz w:val="28"/>
          <w:szCs w:val="28"/>
        </w:rPr>
        <w:t>2</w:t>
      </w:r>
      <w:r w:rsidRPr="00E87F99">
        <w:rPr>
          <w:rFonts w:eastAsia="TimesNewRomanPSMT"/>
          <w:b/>
          <w:sz w:val="28"/>
          <w:szCs w:val="28"/>
        </w:rPr>
        <w:t>.</w:t>
      </w:r>
      <w:r>
        <w:rPr>
          <w:rFonts w:eastAsia="TimesNewRomanPSMT"/>
          <w:b/>
          <w:sz w:val="28"/>
          <w:szCs w:val="28"/>
        </w:rPr>
        <w:t>6</w:t>
      </w:r>
      <w:proofErr w:type="gramStart"/>
      <w:r>
        <w:rPr>
          <w:rFonts w:eastAsia="TimesNewRomanPSMT"/>
          <w:sz w:val="28"/>
          <w:szCs w:val="28"/>
          <w:lang w:val="en-US"/>
        </w:rPr>
        <w:t> </w:t>
      </w:r>
      <w:r w:rsidRPr="00A606B3">
        <w:rPr>
          <w:rFonts w:eastAsia="TimesNewRomanPSMT"/>
          <w:sz w:val="28"/>
          <w:szCs w:val="28"/>
        </w:rPr>
        <w:t>В</w:t>
      </w:r>
      <w:proofErr w:type="gramEnd"/>
      <w:r w:rsidRPr="00A606B3">
        <w:rPr>
          <w:rFonts w:eastAsia="TimesNewRomanPSMT"/>
          <w:sz w:val="28"/>
          <w:szCs w:val="28"/>
        </w:rPr>
        <w:t>ыполнить три испытания разработанного алгоритма. Реализовать разработанный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алгоритм в виде программы на любом алгоритмическом языке.</w:t>
      </w:r>
    </w:p>
    <w:p w:rsidR="00575C5A" w:rsidRPr="007A6713" w:rsidRDefault="00575C5A" w:rsidP="00575C5A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</w:p>
    <w:p w:rsidR="00575C5A" w:rsidRP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1.3 </w:t>
      </w:r>
      <w:r w:rsidRPr="00575C5A">
        <w:rPr>
          <w:rFonts w:ascii="Arial" w:hAnsi="Arial" w:cs="Arial"/>
          <w:b/>
          <w:bCs/>
          <w:sz w:val="28"/>
          <w:szCs w:val="28"/>
        </w:rPr>
        <w:t>Варианты заданий</w:t>
      </w:r>
    </w:p>
    <w:p w:rsidR="00575C5A" w:rsidRPr="00575C5A" w:rsidRDefault="00575C5A" w:rsidP="00575C5A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</w:p>
    <w:p w:rsidR="00575C5A" w:rsidRPr="00575C5A" w:rsidRDefault="00575C5A" w:rsidP="00575C5A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  <w:r w:rsidRPr="00515DAB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1</w:t>
      </w:r>
    </w:p>
    <w:p w:rsid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В банк данных, состоящий из двух баз данных (БД</w:t>
      </w:r>
      <w:proofErr w:type="gramStart"/>
      <w:r w:rsidRPr="00A606B3">
        <w:rPr>
          <w:rFonts w:eastAsia="TimesNewRomanPSMT"/>
          <w:sz w:val="28"/>
          <w:szCs w:val="28"/>
        </w:rPr>
        <w:t>1</w:t>
      </w:r>
      <w:proofErr w:type="gramEnd"/>
      <w:r w:rsidRPr="00A606B3">
        <w:rPr>
          <w:rFonts w:eastAsia="TimesNewRomanPSMT"/>
          <w:sz w:val="28"/>
          <w:szCs w:val="28"/>
        </w:rPr>
        <w:t xml:space="preserve"> и БД2), поступают запросы. Время обработки поступившего запроса </w:t>
      </w:r>
      <w:r>
        <w:rPr>
          <w:rFonts w:eastAsia="TimesNewRomanPSMT"/>
          <w:sz w:val="28"/>
          <w:szCs w:val="28"/>
        </w:rPr>
        <w:t>–</w:t>
      </w:r>
      <w:r w:rsidRPr="00A606B3">
        <w:rPr>
          <w:rFonts w:eastAsia="TimesNewRomanPSMT"/>
          <w:sz w:val="28"/>
          <w:szCs w:val="28"/>
        </w:rPr>
        <w:t xml:space="preserve"> экспоненциальная случайная</w:t>
      </w:r>
      <w:r w:rsidRPr="007A548D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величина со средним значением 15</w:t>
      </w:r>
      <w:r>
        <w:rPr>
          <w:rFonts w:eastAsia="TimesNewRomanPSMT"/>
          <w:sz w:val="28"/>
          <w:szCs w:val="28"/>
        </w:rPr>
        <w:t> </w:t>
      </w:r>
      <w:proofErr w:type="spellStart"/>
      <w:r w:rsidRPr="00A606B3">
        <w:rPr>
          <w:rFonts w:eastAsia="TimesNewRomanPSMT"/>
          <w:sz w:val="28"/>
          <w:szCs w:val="28"/>
        </w:rPr>
        <w:t>мс</w:t>
      </w:r>
      <w:proofErr w:type="spellEnd"/>
      <w:r w:rsidRPr="00A606B3">
        <w:rPr>
          <w:rFonts w:eastAsia="TimesNewRomanPSMT"/>
          <w:sz w:val="28"/>
          <w:szCs w:val="28"/>
        </w:rPr>
        <w:t>. Затем выполняется поиск запрашиваемой</w:t>
      </w:r>
      <w:r w:rsidRPr="007A548D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информации в БД</w:t>
      </w:r>
      <w:proofErr w:type="gramStart"/>
      <w:r w:rsidRPr="00A606B3">
        <w:rPr>
          <w:rFonts w:eastAsia="TimesNewRomanPSMT"/>
          <w:sz w:val="28"/>
          <w:szCs w:val="28"/>
        </w:rPr>
        <w:t>1</w:t>
      </w:r>
      <w:proofErr w:type="gramEnd"/>
      <w:r w:rsidRPr="00A606B3">
        <w:rPr>
          <w:rFonts w:eastAsia="TimesNewRomanPSMT"/>
          <w:sz w:val="28"/>
          <w:szCs w:val="28"/>
        </w:rPr>
        <w:t xml:space="preserve">, а если она там не обнаруживается </w:t>
      </w:r>
      <w:r>
        <w:rPr>
          <w:rFonts w:eastAsia="TimesNewRomanPSMT"/>
          <w:sz w:val="28"/>
          <w:szCs w:val="28"/>
        </w:rPr>
        <w:t>–</w:t>
      </w:r>
      <w:r w:rsidRPr="00A606B3">
        <w:rPr>
          <w:rFonts w:eastAsia="TimesNewRomanPSMT"/>
          <w:sz w:val="28"/>
          <w:szCs w:val="28"/>
        </w:rPr>
        <w:t xml:space="preserve"> то в БД2. Информация в</w:t>
      </w:r>
      <w:r w:rsidRPr="007A548D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БД</w:t>
      </w:r>
      <w:proofErr w:type="gramStart"/>
      <w:r w:rsidRPr="00A606B3">
        <w:rPr>
          <w:rFonts w:eastAsia="TimesNewRomanPSMT"/>
          <w:sz w:val="28"/>
          <w:szCs w:val="28"/>
        </w:rPr>
        <w:t>1</w:t>
      </w:r>
      <w:proofErr w:type="gramEnd"/>
      <w:r w:rsidRPr="00A606B3">
        <w:rPr>
          <w:rFonts w:eastAsia="TimesNewRomanPSMT"/>
          <w:sz w:val="28"/>
          <w:szCs w:val="28"/>
        </w:rPr>
        <w:t xml:space="preserve"> обнаруживается примерно для 60% запросов; для остальных запросов она</w:t>
      </w:r>
      <w:r w:rsidRPr="007A548D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 xml:space="preserve">обнаруживается в БД2. Время поиска информации в каждой из баз данных </w:t>
      </w:r>
      <w:r w:rsidRPr="007A548D">
        <w:rPr>
          <w:rFonts w:eastAsia="TimesNewRomanPSMT"/>
          <w:sz w:val="28"/>
          <w:szCs w:val="28"/>
        </w:rPr>
        <w:t>–</w:t>
      </w:r>
      <w:r w:rsidRPr="00A606B3">
        <w:rPr>
          <w:rFonts w:eastAsia="TimesNewRomanPSMT"/>
          <w:sz w:val="28"/>
          <w:szCs w:val="28"/>
        </w:rPr>
        <w:t xml:space="preserve"> случайная величина, распределенная по экспоненциальному закону со средним значением 30</w:t>
      </w:r>
      <w:r>
        <w:rPr>
          <w:rFonts w:eastAsia="TimesNewRomanPSMT"/>
          <w:sz w:val="28"/>
          <w:szCs w:val="28"/>
        </w:rPr>
        <w:t> </w:t>
      </w:r>
      <w:proofErr w:type="spellStart"/>
      <w:r w:rsidRPr="00A606B3">
        <w:rPr>
          <w:rFonts w:eastAsia="TimesNewRomanPSMT"/>
          <w:sz w:val="28"/>
          <w:szCs w:val="28"/>
        </w:rPr>
        <w:t>мс</w:t>
      </w:r>
      <w:proofErr w:type="spellEnd"/>
      <w:r w:rsidRPr="00A606B3">
        <w:rPr>
          <w:rFonts w:eastAsia="TimesNewRomanPSMT"/>
          <w:sz w:val="28"/>
          <w:szCs w:val="28"/>
        </w:rPr>
        <w:t>.</w:t>
      </w:r>
      <w:r w:rsidRPr="007A548D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Примерно в 30% случаев объ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м ответа составляет ровно 300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символов,</w:t>
      </w:r>
      <w:r w:rsidRPr="007A548D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 xml:space="preserve">в 10% </w:t>
      </w:r>
      <w:r>
        <w:rPr>
          <w:rFonts w:eastAsia="TimesNewRomanPSMT"/>
          <w:sz w:val="28"/>
          <w:szCs w:val="28"/>
        </w:rPr>
        <w:t>–</w:t>
      </w:r>
      <w:r w:rsidRPr="00A606B3">
        <w:rPr>
          <w:rFonts w:eastAsia="TimesNewRomanPSMT"/>
          <w:sz w:val="28"/>
          <w:szCs w:val="28"/>
        </w:rPr>
        <w:t xml:space="preserve"> </w:t>
      </w:r>
      <w:proofErr w:type="spellStart"/>
      <w:proofErr w:type="gramStart"/>
      <w:r w:rsidRPr="00A606B3">
        <w:rPr>
          <w:rFonts w:eastAsia="TimesNewRomanPSMT"/>
          <w:sz w:val="28"/>
          <w:szCs w:val="28"/>
        </w:rPr>
        <w:t>р</w:t>
      </w:r>
      <w:proofErr w:type="gramEnd"/>
      <w:r>
        <w:rPr>
          <w:rFonts w:eastAsia="TimesNewRomanPSMT"/>
          <w:sz w:val="28"/>
          <w:szCs w:val="28"/>
        </w:rPr>
        <w:t>ó</w:t>
      </w:r>
      <w:r w:rsidRPr="00A606B3">
        <w:rPr>
          <w:rFonts w:eastAsia="TimesNewRomanPSMT"/>
          <w:sz w:val="28"/>
          <w:szCs w:val="28"/>
        </w:rPr>
        <w:t>вно</w:t>
      </w:r>
      <w:proofErr w:type="spellEnd"/>
      <w:r w:rsidRPr="00A606B3">
        <w:rPr>
          <w:rFonts w:eastAsia="TimesNewRomanPSMT"/>
          <w:sz w:val="28"/>
          <w:szCs w:val="28"/>
        </w:rPr>
        <w:t xml:space="preserve"> 6000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символов. В остальных случаях объ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 xml:space="preserve">м ответа </w:t>
      </w:r>
      <w:r>
        <w:rPr>
          <w:rFonts w:eastAsia="TimesNewRomanPSMT"/>
          <w:sz w:val="28"/>
          <w:szCs w:val="28"/>
        </w:rPr>
        <w:t>–</w:t>
      </w:r>
      <w:r w:rsidRPr="00A606B3">
        <w:rPr>
          <w:rFonts w:eastAsia="TimesNewRomanPSMT"/>
          <w:sz w:val="28"/>
          <w:szCs w:val="28"/>
        </w:rPr>
        <w:t xml:space="preserve"> случайная величина (V); на основании наблюдений установлено, что плотность распределения</w:t>
      </w:r>
      <w:r w:rsidRPr="007A548D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этой величины может быть приближ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нно задана графиком</w:t>
      </w:r>
      <w:r>
        <w:rPr>
          <w:rFonts w:eastAsia="TimesNewRomanPSMT"/>
          <w:sz w:val="28"/>
          <w:szCs w:val="28"/>
        </w:rPr>
        <w:t xml:space="preserve"> на рисунке 1.1.</w:t>
      </w:r>
    </w:p>
    <w:p w:rsidR="00575C5A" w:rsidRPr="00A606B3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575C5A" w:rsidRDefault="00575C5A" w:rsidP="00575C5A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  <w:r>
        <w:rPr>
          <w:rFonts w:eastAsia="TimesNewRomanPSMT"/>
          <w:noProof/>
          <w:sz w:val="28"/>
          <w:szCs w:val="28"/>
        </w:rPr>
        <w:drawing>
          <wp:inline distT="0" distB="0" distL="0" distR="0" wp14:anchorId="16655802" wp14:editId="48EE01B8">
            <wp:extent cx="5547995" cy="22434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5A" w:rsidRDefault="00575C5A" w:rsidP="00575C5A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Рисунок 1.1</w:t>
      </w:r>
    </w:p>
    <w:p w:rsid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575C5A" w:rsidRPr="00A606B3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 xml:space="preserve">Скорость формирования ответа </w:t>
      </w:r>
      <w:r w:rsidRPr="00A25016">
        <w:rPr>
          <w:rFonts w:eastAsia="TimesNewRomanPSMT"/>
          <w:sz w:val="28"/>
          <w:szCs w:val="28"/>
        </w:rPr>
        <w:t>–</w:t>
      </w:r>
      <w:r w:rsidRPr="00A606B3">
        <w:rPr>
          <w:rFonts w:eastAsia="TimesNewRomanPSMT"/>
          <w:sz w:val="28"/>
          <w:szCs w:val="28"/>
        </w:rPr>
        <w:t xml:space="preserve"> 6 </w:t>
      </w:r>
      <w:proofErr w:type="spellStart"/>
      <w:r w:rsidRPr="00A606B3">
        <w:rPr>
          <w:rFonts w:eastAsia="TimesNewRomanPSMT"/>
          <w:sz w:val="28"/>
          <w:szCs w:val="28"/>
        </w:rPr>
        <w:t>мс</w:t>
      </w:r>
      <w:proofErr w:type="spellEnd"/>
      <w:r w:rsidRPr="00A606B3">
        <w:rPr>
          <w:rFonts w:eastAsia="TimesNewRomanPSMT"/>
          <w:sz w:val="28"/>
          <w:szCs w:val="28"/>
        </w:rPr>
        <w:t xml:space="preserve"> на каждые 80 символов.</w:t>
      </w:r>
    </w:p>
    <w:p w:rsidR="00575C5A" w:rsidRP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определить:</w:t>
      </w:r>
    </w:p>
    <w:p w:rsidR="00575C5A" w:rsidRPr="009432BC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9432BC">
        <w:rPr>
          <w:rFonts w:eastAsia="TimesNewRomanPSMT"/>
          <w:sz w:val="28"/>
          <w:szCs w:val="28"/>
        </w:rPr>
        <w:t>–</w:t>
      </w:r>
      <w:r>
        <w:rPr>
          <w:rFonts w:eastAsia="TimesNewRomanPSMT"/>
          <w:sz w:val="28"/>
          <w:szCs w:val="28"/>
          <w:lang w:val="en-US"/>
        </w:rPr>
        <w:t> </w:t>
      </w:r>
      <w:r w:rsidRPr="00A606B3">
        <w:rPr>
          <w:rFonts w:eastAsia="TimesNewRomanPSMT"/>
          <w:sz w:val="28"/>
          <w:szCs w:val="28"/>
        </w:rPr>
        <w:t>среднее время ответа;</w:t>
      </w:r>
    </w:p>
    <w:p w:rsid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9432BC">
        <w:rPr>
          <w:rFonts w:eastAsia="TimesNewRomanPSMT"/>
          <w:sz w:val="28"/>
          <w:szCs w:val="28"/>
        </w:rPr>
        <w:t>–</w:t>
      </w:r>
      <w:r>
        <w:rPr>
          <w:rFonts w:eastAsia="TimesNewRomanPSMT"/>
          <w:sz w:val="28"/>
          <w:szCs w:val="28"/>
          <w:lang w:val="en-US"/>
        </w:rPr>
        <w:t> </w:t>
      </w:r>
      <w:r w:rsidRPr="00A606B3">
        <w:rPr>
          <w:rFonts w:eastAsia="TimesNewRomanPSMT"/>
          <w:sz w:val="28"/>
          <w:szCs w:val="28"/>
        </w:rPr>
        <w:t>вероятность того, что время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 xml:space="preserve">ответа превысит 100 </w:t>
      </w:r>
      <w:proofErr w:type="spellStart"/>
      <w:r w:rsidRPr="00A606B3">
        <w:rPr>
          <w:rFonts w:eastAsia="TimesNewRomanPSMT"/>
          <w:sz w:val="28"/>
          <w:szCs w:val="28"/>
        </w:rPr>
        <w:t>мс</w:t>
      </w:r>
      <w:proofErr w:type="spellEnd"/>
      <w:r w:rsidRPr="00A606B3">
        <w:rPr>
          <w:rFonts w:eastAsia="TimesNewRomanPSMT"/>
          <w:sz w:val="28"/>
          <w:szCs w:val="28"/>
        </w:rPr>
        <w:t>.</w:t>
      </w:r>
    </w:p>
    <w:p w:rsidR="00575C5A" w:rsidRDefault="00575C5A" w:rsidP="00575C5A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</w:p>
    <w:p w:rsidR="00F447AC" w:rsidRPr="009432BC" w:rsidRDefault="00F447AC" w:rsidP="00575C5A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</w:p>
    <w:p w:rsidR="00575C5A" w:rsidRPr="009432BC" w:rsidRDefault="00575C5A" w:rsidP="00575C5A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  <w:r w:rsidRPr="00515DAB">
        <w:rPr>
          <w:sz w:val="28"/>
          <w:szCs w:val="28"/>
        </w:rPr>
        <w:lastRenderedPageBreak/>
        <w:t xml:space="preserve">ВАРИАНТ </w:t>
      </w:r>
      <w:r>
        <w:rPr>
          <w:sz w:val="28"/>
          <w:szCs w:val="28"/>
        </w:rPr>
        <w:t>2</w:t>
      </w:r>
    </w:p>
    <w:p w:rsid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575C5A" w:rsidRPr="00A606B3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На горно-обогатительном комбинате выполняется очистка и переработка некоторой руды. Руда обрабатывается партиями по 5</w:t>
      </w:r>
      <w:r w:rsidR="00F253B0"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тонн. Производительность установок для очистки и переработки руды представляет собой случайную величину,</w:t>
      </w:r>
      <w:r w:rsidRPr="009A1B01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 xml:space="preserve">распределенную по </w:t>
      </w:r>
      <w:proofErr w:type="spellStart"/>
      <w:r w:rsidRPr="00A606B3">
        <w:rPr>
          <w:rFonts w:eastAsia="TimesNewRomanPSMT"/>
          <w:sz w:val="28"/>
          <w:szCs w:val="28"/>
        </w:rPr>
        <w:t>гауссовскому</w:t>
      </w:r>
      <w:proofErr w:type="spellEnd"/>
      <w:r w:rsidRPr="00A606B3">
        <w:rPr>
          <w:rFonts w:eastAsia="TimesNewRomanPSMT"/>
          <w:sz w:val="28"/>
          <w:szCs w:val="28"/>
        </w:rPr>
        <w:t xml:space="preserve"> закону; средняя производительность установки</w:t>
      </w:r>
      <w:r w:rsidRPr="009A1B01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 xml:space="preserve">для очистки </w:t>
      </w:r>
      <w:r>
        <w:rPr>
          <w:rFonts w:eastAsia="TimesNewRomanPSMT"/>
          <w:sz w:val="28"/>
          <w:szCs w:val="28"/>
        </w:rPr>
        <w:t>–</w:t>
      </w:r>
      <w:r w:rsidRPr="00A606B3">
        <w:rPr>
          <w:rFonts w:eastAsia="TimesNewRomanPSMT"/>
          <w:sz w:val="28"/>
          <w:szCs w:val="28"/>
        </w:rPr>
        <w:t xml:space="preserve"> 120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 xml:space="preserve">кг/час, установки для переработки </w:t>
      </w:r>
      <w:r>
        <w:rPr>
          <w:rFonts w:eastAsia="TimesNewRomanPSMT"/>
          <w:sz w:val="28"/>
          <w:szCs w:val="28"/>
        </w:rPr>
        <w:t>–</w:t>
      </w:r>
      <w:r w:rsidRPr="00A606B3">
        <w:rPr>
          <w:rFonts w:eastAsia="TimesNewRomanPSMT"/>
          <w:sz w:val="28"/>
          <w:szCs w:val="28"/>
        </w:rPr>
        <w:t xml:space="preserve"> 70</w:t>
      </w:r>
      <w:r w:rsidR="00F253B0"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кг/час, среднеквадратическое отклонение производительности – 10</w:t>
      </w:r>
      <w:r w:rsidR="00F253B0"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кг/час (для обеих установок).</w:t>
      </w:r>
    </w:p>
    <w:p w:rsidR="00575C5A" w:rsidRDefault="00575C5A" w:rsidP="00575C5A">
      <w:pPr>
        <w:widowControl w:val="0"/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Доля примесей в руде (S), которые требуется удалить в процессе очистки,</w:t>
      </w:r>
      <w:r w:rsidRPr="009A1B01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представляет собой случайную величину. На основании наблюдений установлено,</w:t>
      </w:r>
      <w:r w:rsidRPr="009A1B01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что плотность распределения этой величины может быть приближ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нно задана</w:t>
      </w:r>
      <w:r w:rsidRPr="009A1B01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графиком</w:t>
      </w:r>
      <w:r>
        <w:rPr>
          <w:rFonts w:eastAsia="TimesNewRomanPSMT"/>
          <w:sz w:val="28"/>
          <w:szCs w:val="28"/>
        </w:rPr>
        <w:t xml:space="preserve"> на рисунке </w:t>
      </w:r>
      <w:r w:rsidR="000A46B2">
        <w:rPr>
          <w:rFonts w:eastAsia="TimesNewRomanPSMT"/>
          <w:sz w:val="28"/>
          <w:szCs w:val="28"/>
        </w:rPr>
        <w:t>1.</w:t>
      </w:r>
      <w:r>
        <w:rPr>
          <w:rFonts w:eastAsia="TimesNewRomanPSMT"/>
          <w:sz w:val="28"/>
          <w:szCs w:val="28"/>
        </w:rPr>
        <w:t>2</w:t>
      </w:r>
      <w:r w:rsidRPr="00A606B3">
        <w:rPr>
          <w:rFonts w:eastAsia="TimesNewRomanPSMT"/>
          <w:sz w:val="28"/>
          <w:szCs w:val="28"/>
        </w:rPr>
        <w:t>.</w:t>
      </w:r>
    </w:p>
    <w:p w:rsidR="00F253B0" w:rsidRDefault="00F253B0" w:rsidP="00575C5A">
      <w:pPr>
        <w:widowControl w:val="0"/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F31978" w:rsidRDefault="00F31978" w:rsidP="00F31978">
      <w:pPr>
        <w:widowControl w:val="0"/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  <w:r>
        <w:rPr>
          <w:rFonts w:eastAsia="TimesNewRomanPSMT"/>
          <w:noProof/>
          <w:sz w:val="28"/>
          <w:szCs w:val="28"/>
        </w:rPr>
        <w:drawing>
          <wp:inline distT="0" distB="0" distL="0" distR="0" wp14:anchorId="1C30450E" wp14:editId="02D5DB18">
            <wp:extent cx="5186680" cy="2212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978" w:rsidRDefault="00F31978" w:rsidP="00F31978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Рисунок 1.2</w:t>
      </w:r>
    </w:p>
    <w:p w:rsidR="00F31978" w:rsidRDefault="00F31978" w:rsidP="00F31978">
      <w:pPr>
        <w:widowControl w:val="0"/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</w:p>
    <w:p w:rsidR="00575C5A" w:rsidRPr="00A606B3" w:rsidRDefault="00575C5A" w:rsidP="00F253B0">
      <w:pPr>
        <w:widowControl w:val="0"/>
        <w:autoSpaceDE w:val="0"/>
        <w:autoSpaceDN w:val="0"/>
        <w:adjustRightInd w:val="0"/>
        <w:ind w:firstLine="900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Примеси, удал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нные в ходе очистки, не поступают на переработку. Если в</w:t>
      </w:r>
      <w:r w:rsidRPr="009A1B01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руде содержится более 20% примесей, то примерно в 70% случаев</w:t>
      </w:r>
      <w:r>
        <w:rPr>
          <w:rFonts w:eastAsia="TimesNewRomanPSMT"/>
          <w:sz w:val="28"/>
          <w:szCs w:val="28"/>
        </w:rPr>
        <w:t xml:space="preserve"> </w:t>
      </w:r>
      <w:r w:rsidR="000A46B2" w:rsidRPr="00A606B3">
        <w:rPr>
          <w:rFonts w:eastAsia="TimesNewRomanPSMT"/>
          <w:sz w:val="28"/>
          <w:szCs w:val="28"/>
        </w:rPr>
        <w:t xml:space="preserve">качество </w:t>
      </w:r>
      <w:r w:rsidRPr="00A606B3">
        <w:rPr>
          <w:rFonts w:eastAsia="TimesNewRomanPSMT"/>
          <w:sz w:val="28"/>
          <w:szCs w:val="28"/>
        </w:rPr>
        <w:t>очистки оказывается недостаточным, и руда направляется на повторную очистку.</w:t>
      </w:r>
      <w:r w:rsidRPr="009A1B01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Более двух раз очистка, как правило, не требуется.</w:t>
      </w:r>
    </w:p>
    <w:p w:rsidR="00575C5A" w:rsidRPr="009A1B01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Требуется определить:</w:t>
      </w:r>
    </w:p>
    <w:p w:rsidR="00575C5A" w:rsidRPr="009A1B01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– </w:t>
      </w:r>
      <w:r w:rsidRPr="00A606B3">
        <w:rPr>
          <w:rFonts w:eastAsia="TimesNewRomanPSMT"/>
          <w:sz w:val="28"/>
          <w:szCs w:val="28"/>
        </w:rPr>
        <w:t>среднее вре</w:t>
      </w:r>
      <w:r>
        <w:rPr>
          <w:rFonts w:eastAsia="TimesNewRomanPSMT"/>
          <w:sz w:val="28"/>
          <w:szCs w:val="28"/>
        </w:rPr>
        <w:t>мя обработки одной партии руды;</w:t>
      </w:r>
    </w:p>
    <w:p w:rsid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– </w:t>
      </w:r>
      <w:r w:rsidRPr="00A606B3">
        <w:rPr>
          <w:rFonts w:eastAsia="TimesNewRomanPSMT"/>
          <w:sz w:val="28"/>
          <w:szCs w:val="28"/>
        </w:rPr>
        <w:t>вероятность того, что для партии потребуется повторная очистка.</w:t>
      </w:r>
    </w:p>
    <w:p w:rsidR="00575C5A" w:rsidRPr="00A606B3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575C5A" w:rsidRPr="00575C5A" w:rsidRDefault="00575C5A" w:rsidP="00575C5A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  <w:r>
        <w:rPr>
          <w:sz w:val="28"/>
          <w:szCs w:val="28"/>
        </w:rPr>
        <w:t>ВАРИАНТ 3</w:t>
      </w:r>
    </w:p>
    <w:p w:rsid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Исследуется прочность защитного кожуха, который будет использован в конструкции некоторого механизма. Известно, что кожух будет подвергаться ударам.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Удары будет действовать под углом от 0 до 90 градусов (угол удара можно считать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случайной величиной, распредел</w:t>
      </w:r>
      <w:r w:rsidR="000A46B2"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 xml:space="preserve">нной по равномерному закону). Сила удара (U) </w:t>
      </w:r>
      <w:r>
        <w:rPr>
          <w:rFonts w:eastAsia="TimesNewRomanPSMT"/>
          <w:sz w:val="28"/>
          <w:szCs w:val="28"/>
        </w:rPr>
        <w:t xml:space="preserve">– </w:t>
      </w:r>
      <w:r w:rsidRPr="00A606B3">
        <w:rPr>
          <w:rFonts w:eastAsia="TimesNewRomanPSMT"/>
          <w:sz w:val="28"/>
          <w:szCs w:val="28"/>
        </w:rPr>
        <w:t>случайная величина. На основании наблюдений установлено, что плотность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распределения этой величины может быть приближенно задана графиком</w:t>
      </w:r>
      <w:r>
        <w:rPr>
          <w:rFonts w:eastAsia="TimesNewRomanPSMT"/>
          <w:sz w:val="28"/>
          <w:szCs w:val="28"/>
        </w:rPr>
        <w:t xml:space="preserve"> на рисунке </w:t>
      </w:r>
      <w:r w:rsidR="00F447AC">
        <w:rPr>
          <w:rFonts w:eastAsia="TimesNewRomanPSMT"/>
          <w:sz w:val="28"/>
          <w:szCs w:val="28"/>
        </w:rPr>
        <w:t>1.</w:t>
      </w:r>
      <w:r>
        <w:rPr>
          <w:rFonts w:eastAsia="TimesNewRomanPSMT"/>
          <w:sz w:val="28"/>
          <w:szCs w:val="28"/>
        </w:rPr>
        <w:t>3</w:t>
      </w:r>
      <w:r w:rsidRPr="00A606B3">
        <w:rPr>
          <w:rFonts w:eastAsia="TimesNewRomanPSMT"/>
          <w:sz w:val="28"/>
          <w:szCs w:val="28"/>
        </w:rPr>
        <w:t>.</w:t>
      </w:r>
    </w:p>
    <w:p w:rsid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575C5A" w:rsidRDefault="00575C5A" w:rsidP="00575C5A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  <w:r>
        <w:rPr>
          <w:rFonts w:eastAsia="TimesNewRomanPSMT"/>
          <w:noProof/>
          <w:sz w:val="28"/>
          <w:szCs w:val="28"/>
        </w:rPr>
        <w:lastRenderedPageBreak/>
        <w:drawing>
          <wp:inline distT="0" distB="0" distL="0" distR="0" wp14:anchorId="52737E5E" wp14:editId="33C3B504">
            <wp:extent cx="5094605" cy="23285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5A" w:rsidRDefault="00575C5A" w:rsidP="00575C5A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Рисунок </w:t>
      </w:r>
      <w:r w:rsidR="000A46B2">
        <w:rPr>
          <w:rFonts w:eastAsia="TimesNewRomanPSMT"/>
          <w:sz w:val="28"/>
          <w:szCs w:val="28"/>
        </w:rPr>
        <w:t>1.</w:t>
      </w:r>
      <w:r>
        <w:rPr>
          <w:rFonts w:eastAsia="TimesNewRomanPSMT"/>
          <w:sz w:val="28"/>
          <w:szCs w:val="28"/>
        </w:rPr>
        <w:t>3</w:t>
      </w:r>
    </w:p>
    <w:p w:rsidR="000A46B2" w:rsidRPr="00A606B3" w:rsidRDefault="000A46B2" w:rsidP="00575C5A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</w:p>
    <w:p w:rsidR="00575C5A" w:rsidRPr="00A606B3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Установлено также, что при воздействии удара под углом менее 45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градусов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защитный кожух выдерживает удар силой до 400</w:t>
      </w:r>
      <w:r w:rsidR="00F31978"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 xml:space="preserve">кг, при угле от 45 до 90 градусов </w:t>
      </w:r>
      <w:r>
        <w:rPr>
          <w:rFonts w:eastAsia="TimesNewRomanPSMT"/>
          <w:sz w:val="28"/>
          <w:szCs w:val="28"/>
        </w:rPr>
        <w:t xml:space="preserve">– </w:t>
      </w:r>
      <w:r w:rsidRPr="00A606B3">
        <w:rPr>
          <w:rFonts w:eastAsia="TimesNewRomanPSMT"/>
          <w:sz w:val="28"/>
          <w:szCs w:val="28"/>
        </w:rPr>
        <w:t>до 300</w:t>
      </w:r>
      <w:r w:rsidR="00F31978"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кг.</w:t>
      </w:r>
    </w:p>
    <w:p w:rsidR="00575C5A" w:rsidRPr="009432BC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определить:</w:t>
      </w:r>
    </w:p>
    <w:p w:rsidR="00575C5A" w:rsidRP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9432BC">
        <w:rPr>
          <w:rFonts w:eastAsia="TimesNewRomanPSMT"/>
          <w:sz w:val="28"/>
          <w:szCs w:val="28"/>
        </w:rPr>
        <w:t>–</w:t>
      </w:r>
      <w:r>
        <w:rPr>
          <w:rFonts w:eastAsia="TimesNewRomanPSMT"/>
          <w:sz w:val="28"/>
          <w:szCs w:val="28"/>
          <w:lang w:val="en-US"/>
        </w:rPr>
        <w:t> </w:t>
      </w:r>
      <w:r w:rsidRPr="00A606B3">
        <w:rPr>
          <w:rFonts w:eastAsia="TimesNewRomanPSMT"/>
          <w:sz w:val="28"/>
          <w:szCs w:val="28"/>
        </w:rPr>
        <w:t>вероятность разрушения кожуха при ударе;</w:t>
      </w:r>
    </w:p>
    <w:p w:rsidR="00575C5A" w:rsidRPr="009432BC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9432BC">
        <w:rPr>
          <w:rFonts w:eastAsia="TimesNewRomanPSMT"/>
          <w:sz w:val="28"/>
          <w:szCs w:val="28"/>
        </w:rPr>
        <w:t>–</w:t>
      </w:r>
      <w:r>
        <w:rPr>
          <w:rFonts w:eastAsia="TimesNewRomanPSMT"/>
          <w:sz w:val="28"/>
          <w:szCs w:val="28"/>
          <w:lang w:val="en-US"/>
        </w:rPr>
        <w:t> </w:t>
      </w:r>
      <w:r w:rsidRPr="00A606B3">
        <w:rPr>
          <w:rFonts w:eastAsia="TimesNewRomanPSMT"/>
          <w:sz w:val="28"/>
          <w:szCs w:val="28"/>
        </w:rPr>
        <w:t>среднее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количество ударов, выдерживаемых кожухом до разрушения.</w:t>
      </w:r>
    </w:p>
    <w:p w:rsidR="00575C5A" w:rsidRPr="009432BC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575C5A" w:rsidRPr="00A606B3" w:rsidRDefault="00575C5A" w:rsidP="00575C5A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15DAB">
        <w:rPr>
          <w:sz w:val="28"/>
          <w:szCs w:val="28"/>
        </w:rPr>
        <w:t>ВАРИАНТ 4</w:t>
      </w:r>
    </w:p>
    <w:p w:rsid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В научной организации выполняются исследования с использованием установки, в которой имеются радиоактивные элементы. Установка расположена в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центре зала круглой формы радиусом 30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м. В зале могут находиться от двух до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пяти человек. В ходе работы им приходится перемещаться по залу, однако по соображениям безопасности запрещено приближаться к установке ближе, чем на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10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м. В случае аварии установки происходит незначительный выброс радиоактивности. Дальность действия выброса R (т.е. расстояние от установки, на котором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 xml:space="preserve">выброс может быть опасным) </w:t>
      </w:r>
      <w:r>
        <w:rPr>
          <w:rFonts w:eastAsia="TimesNewRomanPSMT"/>
          <w:sz w:val="28"/>
          <w:szCs w:val="28"/>
        </w:rPr>
        <w:t>–</w:t>
      </w:r>
      <w:r w:rsidRPr="00A606B3">
        <w:rPr>
          <w:rFonts w:eastAsia="TimesNewRomanPSMT"/>
          <w:sz w:val="28"/>
          <w:szCs w:val="28"/>
        </w:rPr>
        <w:t xml:space="preserve"> случайная величина, плотность распределения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которой может быть приближ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нно задана графиком</w:t>
      </w:r>
      <w:r>
        <w:rPr>
          <w:rFonts w:eastAsia="TimesNewRomanPSMT"/>
          <w:sz w:val="28"/>
          <w:szCs w:val="28"/>
        </w:rPr>
        <w:t xml:space="preserve"> на рисунке </w:t>
      </w:r>
      <w:r w:rsidR="000A46B2">
        <w:rPr>
          <w:rFonts w:eastAsia="TimesNewRomanPSMT"/>
          <w:sz w:val="28"/>
          <w:szCs w:val="28"/>
        </w:rPr>
        <w:t>1.</w:t>
      </w:r>
      <w:r>
        <w:rPr>
          <w:rFonts w:eastAsia="TimesNewRomanPSMT"/>
          <w:sz w:val="28"/>
          <w:szCs w:val="28"/>
        </w:rPr>
        <w:t>4.</w:t>
      </w:r>
    </w:p>
    <w:p w:rsidR="00F447AC" w:rsidRPr="00A606B3" w:rsidRDefault="00F447AC" w:rsidP="00F447AC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В случае аварии установки включается сигнализация, и персонал немедленно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покидает зал. Поэтому опасную дозу радиации могут получить только те, кто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оказался в зоне ее действия непосредственно в момент аварии.</w:t>
      </w:r>
    </w:p>
    <w:p w:rsidR="00F447AC" w:rsidRPr="004C5EC6" w:rsidRDefault="00F447AC" w:rsidP="00F447AC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определить:</w:t>
      </w:r>
    </w:p>
    <w:p w:rsidR="00F447AC" w:rsidRPr="00B6264F" w:rsidRDefault="00F447AC" w:rsidP="00F447AC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4C5EC6">
        <w:rPr>
          <w:rFonts w:eastAsia="TimesNewRomanPSMT"/>
          <w:sz w:val="28"/>
          <w:szCs w:val="28"/>
        </w:rPr>
        <w:t>–</w:t>
      </w:r>
      <w:r>
        <w:rPr>
          <w:rFonts w:eastAsia="TimesNewRomanPSMT"/>
          <w:sz w:val="28"/>
          <w:szCs w:val="28"/>
          <w:lang w:val="en-US"/>
        </w:rPr>
        <w:t> </w:t>
      </w:r>
      <w:r w:rsidRPr="00A606B3">
        <w:rPr>
          <w:rFonts w:eastAsia="TimesNewRomanPSMT"/>
          <w:sz w:val="28"/>
          <w:szCs w:val="28"/>
        </w:rPr>
        <w:t>вероятность того, что в случае аварии хотя бы один</w:t>
      </w:r>
      <w:r>
        <w:rPr>
          <w:rFonts w:eastAsia="TimesNewRomanPSMT"/>
          <w:sz w:val="28"/>
          <w:szCs w:val="28"/>
        </w:rPr>
        <w:t xml:space="preserve"> ч</w:t>
      </w:r>
      <w:r w:rsidRPr="00A606B3">
        <w:rPr>
          <w:rFonts w:eastAsia="TimesNewRomanPSMT"/>
          <w:sz w:val="28"/>
          <w:szCs w:val="28"/>
        </w:rPr>
        <w:t>еловек получит опасную дозу радиации;</w:t>
      </w:r>
    </w:p>
    <w:p w:rsidR="00F447AC" w:rsidRPr="00A606B3" w:rsidRDefault="00F447AC" w:rsidP="00F447AC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575C5A">
        <w:rPr>
          <w:rFonts w:eastAsia="TimesNewRomanPSMT"/>
          <w:sz w:val="28"/>
          <w:szCs w:val="28"/>
        </w:rPr>
        <w:t>–</w:t>
      </w:r>
      <w:r>
        <w:rPr>
          <w:rFonts w:eastAsia="TimesNewRomanPSMT"/>
          <w:sz w:val="28"/>
          <w:szCs w:val="28"/>
          <w:lang w:val="en-US"/>
        </w:rPr>
        <w:t> </w:t>
      </w:r>
      <w:r w:rsidRPr="00A606B3">
        <w:rPr>
          <w:rFonts w:eastAsia="TimesNewRomanPSMT"/>
          <w:sz w:val="28"/>
          <w:szCs w:val="28"/>
        </w:rPr>
        <w:t>среднюю дальность выброса.</w:t>
      </w:r>
    </w:p>
    <w:p w:rsid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575C5A" w:rsidRDefault="00575C5A" w:rsidP="00575C5A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  <w:r>
        <w:rPr>
          <w:rFonts w:eastAsia="TimesNewRomanPSMT"/>
          <w:noProof/>
          <w:sz w:val="28"/>
          <w:szCs w:val="28"/>
        </w:rPr>
        <w:lastRenderedPageBreak/>
        <w:drawing>
          <wp:inline distT="0" distB="0" distL="0" distR="0" wp14:anchorId="76041E43" wp14:editId="1709D8F1">
            <wp:extent cx="4925695" cy="22129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5A" w:rsidRDefault="00575C5A" w:rsidP="00575C5A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Рисунок </w:t>
      </w:r>
      <w:r w:rsidR="000A46B2">
        <w:rPr>
          <w:rFonts w:eastAsia="TimesNewRomanPSMT"/>
          <w:sz w:val="28"/>
          <w:szCs w:val="28"/>
        </w:rPr>
        <w:t>1.</w:t>
      </w:r>
      <w:r>
        <w:rPr>
          <w:rFonts w:eastAsia="TimesNewRomanPSMT"/>
          <w:sz w:val="28"/>
          <w:szCs w:val="28"/>
        </w:rPr>
        <w:t>4</w:t>
      </w:r>
    </w:p>
    <w:p w:rsidR="00575C5A" w:rsidRDefault="00575C5A" w:rsidP="00575C5A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</w:p>
    <w:p w:rsidR="00575C5A" w:rsidRPr="00A606B3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575C5A" w:rsidRPr="00A606B3" w:rsidRDefault="00575C5A" w:rsidP="00575C5A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15DAB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5</w:t>
      </w:r>
    </w:p>
    <w:p w:rsid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В составе автоматизированной системы управления технологическим процессом (АСУТП) используется управляющий вычислительный комплекс (УВК).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По запросу от объекта управления УВК выполняет чтение управляющей информации с внешнего запоминающего устройства (ВЗУ) и передает е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 xml:space="preserve"> на объект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управления. По каждому запросу может требоваться от одной до четыр</w:t>
      </w:r>
      <w:r w:rsidRPr="009432BC"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х операций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чтения информации с ВЗУ. Каждая операция включает поиск информации и е</w:t>
      </w:r>
      <w:r w:rsidRPr="009432BC">
        <w:rPr>
          <w:rFonts w:eastAsia="TimesNewRomanPSMT"/>
          <w:sz w:val="28"/>
          <w:szCs w:val="28"/>
        </w:rPr>
        <w:t>`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считывание. Время поиска (</w:t>
      </w:r>
      <w:proofErr w:type="spellStart"/>
      <w:proofErr w:type="gramStart"/>
      <w:r w:rsidRPr="00A606B3">
        <w:rPr>
          <w:rFonts w:eastAsia="TimesNewRomanPSMT"/>
          <w:sz w:val="28"/>
          <w:szCs w:val="28"/>
        </w:rPr>
        <w:t>T</w:t>
      </w:r>
      <w:proofErr w:type="gramEnd"/>
      <w:r w:rsidRPr="009432BC">
        <w:rPr>
          <w:rFonts w:eastAsia="TimesNewRomanPSMT"/>
          <w:sz w:val="28"/>
          <w:szCs w:val="28"/>
          <w:vertAlign w:val="subscript"/>
        </w:rPr>
        <w:t>п</w:t>
      </w:r>
      <w:proofErr w:type="spellEnd"/>
      <w:r w:rsidRPr="00A606B3">
        <w:rPr>
          <w:rFonts w:eastAsia="TimesNewRomanPSMT"/>
          <w:sz w:val="28"/>
          <w:szCs w:val="28"/>
        </w:rPr>
        <w:t xml:space="preserve">) </w:t>
      </w:r>
      <w:r w:rsidRPr="009432BC">
        <w:rPr>
          <w:rFonts w:eastAsia="TimesNewRomanPSMT"/>
          <w:sz w:val="28"/>
          <w:szCs w:val="28"/>
        </w:rPr>
        <w:t>–</w:t>
      </w:r>
      <w:r w:rsidRPr="00A606B3">
        <w:rPr>
          <w:rFonts w:eastAsia="TimesNewRomanPSMT"/>
          <w:sz w:val="28"/>
          <w:szCs w:val="28"/>
        </w:rPr>
        <w:t xml:space="preserve"> случайная величина. На основании наблюдений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установлено, что плотность распределения этой величины может быть приближ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нно задана графиком</w:t>
      </w:r>
      <w:r>
        <w:rPr>
          <w:rFonts w:eastAsia="TimesNewRomanPSMT"/>
          <w:sz w:val="28"/>
          <w:szCs w:val="28"/>
        </w:rPr>
        <w:t xml:space="preserve"> на рисунке </w:t>
      </w:r>
      <w:r w:rsidR="00F31978">
        <w:rPr>
          <w:rFonts w:eastAsia="TimesNewRomanPSMT"/>
          <w:sz w:val="28"/>
          <w:szCs w:val="28"/>
        </w:rPr>
        <w:t>1.</w:t>
      </w:r>
      <w:r>
        <w:rPr>
          <w:rFonts w:eastAsia="TimesNewRomanPSMT"/>
          <w:sz w:val="28"/>
          <w:szCs w:val="28"/>
        </w:rPr>
        <w:t>5</w:t>
      </w:r>
      <w:r w:rsidRPr="00A606B3">
        <w:rPr>
          <w:rFonts w:eastAsia="TimesNewRomanPSMT"/>
          <w:sz w:val="28"/>
          <w:szCs w:val="28"/>
        </w:rPr>
        <w:t>.</w:t>
      </w:r>
    </w:p>
    <w:p w:rsid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575C5A" w:rsidRDefault="00575C5A" w:rsidP="00575C5A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  <w:r>
        <w:rPr>
          <w:rFonts w:eastAsia="TimesNewRomanPSMT"/>
          <w:noProof/>
          <w:sz w:val="28"/>
          <w:szCs w:val="28"/>
        </w:rPr>
        <w:drawing>
          <wp:inline distT="0" distB="0" distL="0" distR="0" wp14:anchorId="6FD45EE7" wp14:editId="4149BD74">
            <wp:extent cx="5079365" cy="2228215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65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5A" w:rsidRDefault="00575C5A" w:rsidP="00575C5A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Рисунок </w:t>
      </w:r>
      <w:r w:rsidR="00F31978">
        <w:rPr>
          <w:rFonts w:eastAsia="TimesNewRomanPSMT"/>
          <w:sz w:val="28"/>
          <w:szCs w:val="28"/>
        </w:rPr>
        <w:t>1.</w:t>
      </w:r>
      <w:r>
        <w:rPr>
          <w:rFonts w:eastAsia="TimesNewRomanPSMT"/>
          <w:sz w:val="28"/>
          <w:szCs w:val="28"/>
        </w:rPr>
        <w:t>5</w:t>
      </w:r>
    </w:p>
    <w:p w:rsidR="00575C5A" w:rsidRPr="00A606B3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575C5A" w:rsidRPr="00A606B3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Объ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м информации, считываемой в каждой операции, представляет собой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случайную величину, распредел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нную по экспоненциальному закону; в среднем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этот объ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м составляет 1000</w:t>
      </w:r>
      <w:r w:rsidR="00F31978">
        <w:rPr>
          <w:rFonts w:eastAsia="TimesNewRomanPSMT"/>
          <w:sz w:val="28"/>
          <w:szCs w:val="28"/>
        </w:rPr>
        <w:t>0 </w:t>
      </w:r>
      <w:r w:rsidRPr="00A606B3">
        <w:rPr>
          <w:rFonts w:eastAsia="TimesNewRomanPSMT"/>
          <w:sz w:val="28"/>
          <w:szCs w:val="28"/>
        </w:rPr>
        <w:t xml:space="preserve">бит. Скорость считывания </w:t>
      </w:r>
      <w:r>
        <w:rPr>
          <w:rFonts w:eastAsia="TimesNewRomanPSMT"/>
          <w:sz w:val="28"/>
          <w:szCs w:val="28"/>
        </w:rPr>
        <w:t>–</w:t>
      </w:r>
      <w:r w:rsidRPr="00A606B3">
        <w:rPr>
          <w:rFonts w:eastAsia="TimesNewRomanPSMT"/>
          <w:sz w:val="28"/>
          <w:szCs w:val="28"/>
        </w:rPr>
        <w:t xml:space="preserve"> 10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Мбит/с.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 xml:space="preserve">Допустимое время реакции АСУТП на запрос </w:t>
      </w:r>
      <w:r>
        <w:rPr>
          <w:rFonts w:eastAsia="TimesNewRomanPSMT"/>
          <w:sz w:val="28"/>
          <w:szCs w:val="28"/>
        </w:rPr>
        <w:t>–</w:t>
      </w:r>
      <w:r w:rsidRPr="00A606B3">
        <w:rPr>
          <w:rFonts w:eastAsia="TimesNewRomanPSMT"/>
          <w:sz w:val="28"/>
          <w:szCs w:val="28"/>
        </w:rPr>
        <w:t xml:space="preserve"> не более 7</w:t>
      </w:r>
      <w:r>
        <w:rPr>
          <w:rFonts w:eastAsia="TimesNewRomanPSMT"/>
          <w:sz w:val="28"/>
          <w:szCs w:val="28"/>
        </w:rPr>
        <w:t> </w:t>
      </w:r>
      <w:proofErr w:type="spellStart"/>
      <w:r w:rsidRPr="00A606B3">
        <w:rPr>
          <w:rFonts w:eastAsia="TimesNewRomanPSMT"/>
          <w:sz w:val="28"/>
          <w:szCs w:val="28"/>
        </w:rPr>
        <w:t>мс</w:t>
      </w:r>
      <w:proofErr w:type="spellEnd"/>
      <w:r w:rsidRPr="00A606B3">
        <w:rPr>
          <w:rFonts w:eastAsia="TimesNewRomanPSMT"/>
          <w:sz w:val="28"/>
          <w:szCs w:val="28"/>
        </w:rPr>
        <w:t xml:space="preserve">. </w:t>
      </w:r>
      <w:r w:rsidRPr="00A606B3">
        <w:rPr>
          <w:rFonts w:eastAsia="TimesNewRomanPSMT"/>
          <w:sz w:val="28"/>
          <w:szCs w:val="28"/>
        </w:rPr>
        <w:lastRenderedPageBreak/>
        <w:t>Если это время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будет превышено, то в технологическом процессе произойдет сбой.</w:t>
      </w:r>
    </w:p>
    <w:p w:rsid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определить:</w:t>
      </w:r>
    </w:p>
    <w:p w:rsid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– </w:t>
      </w:r>
      <w:r w:rsidRPr="00A606B3">
        <w:rPr>
          <w:rFonts w:eastAsia="TimesNewRomanPSMT"/>
          <w:sz w:val="28"/>
          <w:szCs w:val="28"/>
        </w:rPr>
        <w:t>среднее время реакции АСУТП на запрос;</w:t>
      </w:r>
    </w:p>
    <w:p w:rsidR="00575C5A" w:rsidRPr="00A606B3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–</w:t>
      </w:r>
      <w:r>
        <w:rPr>
          <w:rFonts w:eastAsia="TimesNewRomanPSMT"/>
          <w:sz w:val="28"/>
          <w:szCs w:val="28"/>
          <w:lang w:val="en-US"/>
        </w:rPr>
        <w:t> </w:t>
      </w:r>
      <w:r w:rsidRPr="00A606B3">
        <w:rPr>
          <w:rFonts w:eastAsia="TimesNewRomanPSMT"/>
          <w:sz w:val="28"/>
          <w:szCs w:val="28"/>
        </w:rPr>
        <w:t>вероятность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сбоя в технологическом процессе.</w:t>
      </w:r>
    </w:p>
    <w:p w:rsidR="00575C5A" w:rsidRPr="002B141D" w:rsidRDefault="00575C5A" w:rsidP="00575C5A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</w:p>
    <w:p w:rsidR="00575C5A" w:rsidRDefault="00575C5A" w:rsidP="00575C5A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15DAB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6</w:t>
      </w:r>
    </w:p>
    <w:p w:rsidR="00575C5A" w:rsidRPr="00A606B3" w:rsidRDefault="00575C5A" w:rsidP="00575C5A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</w:p>
    <w:p w:rsidR="00575C5A" w:rsidRPr="00A606B3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В информационно-справочной системе (ИСС) информация хранится в тр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х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базах данных (БД</w:t>
      </w:r>
      <w:proofErr w:type="gramStart"/>
      <w:r w:rsidRPr="00A606B3">
        <w:rPr>
          <w:rFonts w:eastAsia="TimesNewRomanPSMT"/>
          <w:sz w:val="28"/>
          <w:szCs w:val="28"/>
        </w:rPr>
        <w:t>1</w:t>
      </w:r>
      <w:proofErr w:type="gramEnd"/>
      <w:r w:rsidRPr="00A606B3">
        <w:rPr>
          <w:rFonts w:eastAsia="TimesNewRomanPSMT"/>
          <w:sz w:val="28"/>
          <w:szCs w:val="28"/>
        </w:rPr>
        <w:t>, БД2, БД3). При поступлении запроса сначала выполняется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поиск информации в БД</w:t>
      </w:r>
      <w:proofErr w:type="gramStart"/>
      <w:r w:rsidRPr="00A606B3">
        <w:rPr>
          <w:rFonts w:eastAsia="TimesNewRomanPSMT"/>
          <w:sz w:val="28"/>
          <w:szCs w:val="28"/>
        </w:rPr>
        <w:t>1</w:t>
      </w:r>
      <w:proofErr w:type="gramEnd"/>
      <w:r w:rsidRPr="00A606B3">
        <w:rPr>
          <w:rFonts w:eastAsia="TimesNewRomanPSMT"/>
          <w:sz w:val="28"/>
          <w:szCs w:val="28"/>
        </w:rPr>
        <w:t>, где информация обнаруживается в 60% случаев. Если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необходимая информация не обнаруживается, то выполняется поиск в БД</w:t>
      </w:r>
      <w:proofErr w:type="gramStart"/>
      <w:r w:rsidRPr="00A606B3">
        <w:rPr>
          <w:rFonts w:eastAsia="TimesNewRomanPSMT"/>
          <w:sz w:val="28"/>
          <w:szCs w:val="28"/>
        </w:rPr>
        <w:t>2</w:t>
      </w:r>
      <w:proofErr w:type="gramEnd"/>
      <w:r w:rsidRPr="00A606B3">
        <w:rPr>
          <w:rFonts w:eastAsia="TimesNewRomanPSMT"/>
          <w:sz w:val="28"/>
          <w:szCs w:val="28"/>
        </w:rPr>
        <w:t>, где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информация обнаруживается в 80% случаев. Если информация снова не найдена,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то она находится в БД3 (всегда).</w:t>
      </w:r>
    </w:p>
    <w:p w:rsid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Обработка запроса состоит в поиске информации в БД и е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 xml:space="preserve"> считывании с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диска. Время поиска - случайная величина, распредел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нная по равномерному закону в диапазоне от 0,2 до 1,4</w:t>
      </w:r>
      <w:r w:rsidR="00F31978">
        <w:rPr>
          <w:rFonts w:eastAsia="TimesNewRomanPSMT"/>
          <w:sz w:val="28"/>
          <w:szCs w:val="28"/>
        </w:rPr>
        <w:t> </w:t>
      </w:r>
      <w:proofErr w:type="spellStart"/>
      <w:r w:rsidRPr="00A606B3">
        <w:rPr>
          <w:rFonts w:eastAsia="TimesNewRomanPSMT"/>
          <w:sz w:val="28"/>
          <w:szCs w:val="28"/>
        </w:rPr>
        <w:t>мс</w:t>
      </w:r>
      <w:proofErr w:type="spellEnd"/>
      <w:r w:rsidRPr="00A606B3">
        <w:rPr>
          <w:rFonts w:eastAsia="TimesNewRomanPSMT"/>
          <w:sz w:val="28"/>
          <w:szCs w:val="28"/>
        </w:rPr>
        <w:t>. Скорость считывания информации с диска –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10</w:t>
      </w:r>
      <w:r w:rsidR="00F31978"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Мбит/с. Объ</w:t>
      </w:r>
      <w:r w:rsidR="00F31978"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 xml:space="preserve">м информации, считываемый по одному запросу (I) </w:t>
      </w:r>
      <w:r>
        <w:rPr>
          <w:rFonts w:eastAsia="TimesNewRomanPSMT"/>
          <w:sz w:val="28"/>
          <w:szCs w:val="28"/>
        </w:rPr>
        <w:t>–</w:t>
      </w:r>
      <w:r w:rsidRPr="00A606B3">
        <w:rPr>
          <w:rFonts w:eastAsia="TimesNewRomanPSMT"/>
          <w:sz w:val="28"/>
          <w:szCs w:val="28"/>
        </w:rPr>
        <w:t xml:space="preserve"> случайная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величина. На основании наблюдений установлено, что плотность распределения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этой величины может быть приближ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нно задана графиком</w:t>
      </w:r>
      <w:r>
        <w:rPr>
          <w:rFonts w:eastAsia="TimesNewRomanPSMT"/>
          <w:sz w:val="28"/>
          <w:szCs w:val="28"/>
        </w:rPr>
        <w:t xml:space="preserve"> на рисунке </w:t>
      </w:r>
      <w:r w:rsidR="00F31978">
        <w:rPr>
          <w:rFonts w:eastAsia="TimesNewRomanPSMT"/>
          <w:sz w:val="28"/>
          <w:szCs w:val="28"/>
        </w:rPr>
        <w:t>1.</w:t>
      </w:r>
      <w:r>
        <w:rPr>
          <w:rFonts w:eastAsia="TimesNewRomanPSMT"/>
          <w:sz w:val="28"/>
          <w:szCs w:val="28"/>
        </w:rPr>
        <w:t>6</w:t>
      </w:r>
      <w:r w:rsidRPr="00A606B3">
        <w:rPr>
          <w:rFonts w:eastAsia="TimesNewRomanPSMT"/>
          <w:sz w:val="28"/>
          <w:szCs w:val="28"/>
        </w:rPr>
        <w:t>.</w:t>
      </w:r>
    </w:p>
    <w:p w:rsid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575C5A" w:rsidRDefault="00F31978" w:rsidP="00575C5A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  <w:r>
        <w:rPr>
          <w:rFonts w:eastAsia="TimesNewRomanPSMT"/>
          <w:noProof/>
          <w:sz w:val="28"/>
          <w:szCs w:val="28"/>
        </w:rPr>
        <w:drawing>
          <wp:inline distT="0" distB="0" distL="0" distR="0">
            <wp:extent cx="5438775" cy="2339340"/>
            <wp:effectExtent l="0" t="0" r="952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5A" w:rsidRDefault="00575C5A" w:rsidP="00575C5A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Рисунок </w:t>
      </w:r>
      <w:r w:rsidR="00F31978">
        <w:rPr>
          <w:rFonts w:eastAsia="TimesNewRomanPSMT"/>
          <w:sz w:val="28"/>
          <w:szCs w:val="28"/>
        </w:rPr>
        <w:t>1.</w:t>
      </w:r>
      <w:r>
        <w:rPr>
          <w:rFonts w:eastAsia="TimesNewRomanPSMT"/>
          <w:sz w:val="28"/>
          <w:szCs w:val="28"/>
        </w:rPr>
        <w:t>6</w:t>
      </w:r>
    </w:p>
    <w:p w:rsidR="00575C5A" w:rsidRPr="00A606B3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определить:</w:t>
      </w:r>
    </w:p>
    <w:p w:rsidR="00575C5A" w:rsidRDefault="00575C5A" w:rsidP="00575C5A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– </w:t>
      </w:r>
      <w:r w:rsidRPr="00A606B3">
        <w:rPr>
          <w:rFonts w:eastAsia="TimesNewRomanPSMT"/>
          <w:sz w:val="28"/>
          <w:szCs w:val="28"/>
        </w:rPr>
        <w:t>среднее время ответа на запрос;</w:t>
      </w:r>
    </w:p>
    <w:p w:rsidR="009D4943" w:rsidRDefault="00575C5A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– </w:t>
      </w:r>
      <w:r w:rsidRPr="00A606B3">
        <w:rPr>
          <w:rFonts w:eastAsia="TimesNewRomanPSMT"/>
          <w:sz w:val="28"/>
          <w:szCs w:val="28"/>
        </w:rPr>
        <w:t>вероятность того, что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время ответа на запрос превысит 3</w:t>
      </w:r>
      <w:r>
        <w:rPr>
          <w:rFonts w:eastAsia="TimesNewRomanPSMT"/>
          <w:sz w:val="28"/>
          <w:szCs w:val="28"/>
        </w:rPr>
        <w:t> </w:t>
      </w:r>
      <w:proofErr w:type="spellStart"/>
      <w:r w:rsidRPr="00A606B3">
        <w:rPr>
          <w:rFonts w:eastAsia="TimesNewRomanPSMT"/>
          <w:sz w:val="28"/>
          <w:szCs w:val="28"/>
        </w:rPr>
        <w:t>мс</w:t>
      </w:r>
      <w:proofErr w:type="spellEnd"/>
      <w:r w:rsidRPr="00A606B3">
        <w:rPr>
          <w:rFonts w:eastAsia="TimesNewRomanPSMT"/>
          <w:sz w:val="28"/>
          <w:szCs w:val="28"/>
        </w:rPr>
        <w:t>.</w:t>
      </w:r>
      <w:r w:rsidR="009D4943">
        <w:rPr>
          <w:rFonts w:eastAsia="TimesNewRomanPSMT"/>
          <w:sz w:val="28"/>
          <w:szCs w:val="28"/>
        </w:rPr>
        <w:br w:type="page"/>
      </w:r>
    </w:p>
    <w:p w:rsidR="009D4943" w:rsidRPr="00E87F99" w:rsidRDefault="009D4943" w:rsidP="009D4943">
      <w:pPr>
        <w:autoSpaceDE w:val="0"/>
        <w:autoSpaceDN w:val="0"/>
        <w:adjustRightInd w:val="0"/>
        <w:ind w:left="900" w:right="1417" w:hanging="191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</w:t>
      </w:r>
      <w:r w:rsidRPr="009E4D3C">
        <w:rPr>
          <w:rFonts w:ascii="Arial" w:hAnsi="Arial" w:cs="Arial"/>
          <w:b/>
          <w:bCs/>
          <w:sz w:val="28"/>
          <w:szCs w:val="28"/>
        </w:rPr>
        <w:t> АНАЛИЗ И ОПТИМИЗАЦИЯ РЕШЕНИЙ В ДЕТЕРМИНИРОВАННЫХ ЗАДАЧАХ НА ОСНОВЕ МЕТОДА МОНТЕ-КАРЛО</w:t>
      </w:r>
      <w:r w:rsidRPr="00E87F99">
        <w:rPr>
          <w:rFonts w:ascii="Arial" w:hAnsi="Arial" w:cs="Arial"/>
          <w:b/>
          <w:bCs/>
          <w:sz w:val="28"/>
          <w:szCs w:val="28"/>
        </w:rPr>
        <w:t xml:space="preserve"> (4</w:t>
      </w:r>
      <w:r>
        <w:rPr>
          <w:rFonts w:ascii="Arial" w:hAnsi="Arial" w:cs="Arial"/>
          <w:b/>
          <w:bCs/>
          <w:sz w:val="28"/>
          <w:szCs w:val="28"/>
        </w:rPr>
        <w:t> ЧАСА)</w:t>
      </w:r>
    </w:p>
    <w:p w:rsidR="009D4943" w:rsidRPr="009E4D3C" w:rsidRDefault="009D4943" w:rsidP="009D4943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b/>
          <w:bCs/>
          <w:sz w:val="28"/>
          <w:szCs w:val="28"/>
        </w:rPr>
      </w:pPr>
    </w:p>
    <w:p w:rsidR="009D4943" w:rsidRPr="00E87F99" w:rsidRDefault="009D4943" w:rsidP="009D4943">
      <w:pPr>
        <w:autoSpaceDE w:val="0"/>
        <w:autoSpaceDN w:val="0"/>
        <w:adjustRightInd w:val="0"/>
        <w:ind w:left="1418" w:right="869" w:hanging="56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Pr="00E87F99">
        <w:rPr>
          <w:rFonts w:ascii="Arial" w:hAnsi="Arial" w:cs="Arial"/>
          <w:b/>
          <w:bCs/>
          <w:sz w:val="28"/>
          <w:szCs w:val="28"/>
        </w:rPr>
        <w:t>.1 Общие указания по выполнению лабораторн</w:t>
      </w:r>
      <w:r>
        <w:rPr>
          <w:rFonts w:ascii="Arial" w:hAnsi="Arial" w:cs="Arial"/>
          <w:b/>
          <w:bCs/>
          <w:sz w:val="28"/>
          <w:szCs w:val="28"/>
        </w:rPr>
        <w:t>ой</w:t>
      </w:r>
      <w:r w:rsidRPr="00E87F99">
        <w:rPr>
          <w:rFonts w:ascii="Arial" w:hAnsi="Arial" w:cs="Arial"/>
          <w:b/>
          <w:bCs/>
          <w:sz w:val="28"/>
          <w:szCs w:val="28"/>
        </w:rPr>
        <w:t xml:space="preserve"> работ</w:t>
      </w:r>
      <w:r>
        <w:rPr>
          <w:rFonts w:ascii="Arial" w:hAnsi="Arial" w:cs="Arial"/>
          <w:b/>
          <w:bCs/>
          <w:sz w:val="28"/>
          <w:szCs w:val="28"/>
        </w:rPr>
        <w:t>ы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t>2</w:t>
      </w:r>
      <w:r w:rsidRPr="00575C5A">
        <w:rPr>
          <w:rFonts w:eastAsia="TimesNewRomanPSMT"/>
          <w:b/>
          <w:sz w:val="28"/>
          <w:szCs w:val="28"/>
        </w:rPr>
        <w:t>.</w:t>
      </w:r>
      <w:r w:rsidR="00F447AC">
        <w:rPr>
          <w:rFonts w:eastAsia="TimesNewRomanPSMT"/>
          <w:b/>
          <w:sz w:val="28"/>
          <w:szCs w:val="28"/>
        </w:rPr>
        <w:t>1.</w:t>
      </w:r>
      <w:r w:rsidRPr="00575C5A">
        <w:rPr>
          <w:rFonts w:eastAsia="TimesNewRomanPSMT"/>
          <w:b/>
          <w:sz w:val="28"/>
          <w:szCs w:val="28"/>
        </w:rPr>
        <w:t>1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 xml:space="preserve">Теоретический и практический материал, необходимый для выполнения </w:t>
      </w:r>
      <w:r>
        <w:rPr>
          <w:rFonts w:eastAsia="TimesNewRomanPSMT"/>
          <w:sz w:val="28"/>
          <w:szCs w:val="28"/>
        </w:rPr>
        <w:t xml:space="preserve">данной </w:t>
      </w:r>
      <w:r w:rsidRPr="00A606B3">
        <w:rPr>
          <w:rFonts w:eastAsia="TimesNewRomanPSMT"/>
          <w:sz w:val="28"/>
          <w:szCs w:val="28"/>
        </w:rPr>
        <w:t>лабораторн</w:t>
      </w:r>
      <w:r>
        <w:rPr>
          <w:rFonts w:eastAsia="TimesNewRomanPSMT"/>
          <w:sz w:val="28"/>
          <w:szCs w:val="28"/>
        </w:rPr>
        <w:t>ой</w:t>
      </w:r>
      <w:r w:rsidRPr="00A606B3">
        <w:rPr>
          <w:rFonts w:eastAsia="TimesNewRomanPSMT"/>
          <w:sz w:val="28"/>
          <w:szCs w:val="28"/>
        </w:rPr>
        <w:t xml:space="preserve"> работ</w:t>
      </w:r>
      <w:r>
        <w:rPr>
          <w:rFonts w:eastAsia="TimesNewRomanPSMT"/>
          <w:sz w:val="28"/>
          <w:szCs w:val="28"/>
        </w:rPr>
        <w:t>ы</w:t>
      </w:r>
      <w:r w:rsidRPr="00A606B3">
        <w:rPr>
          <w:rFonts w:eastAsia="TimesNewRomanPSMT"/>
          <w:sz w:val="28"/>
          <w:szCs w:val="28"/>
        </w:rPr>
        <w:t>, привед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н в учебном пособии по данной дисциплине</w:t>
      </w:r>
      <w:r>
        <w:rPr>
          <w:rFonts w:eastAsia="TimesNewRomanPSMT"/>
          <w:sz w:val="28"/>
          <w:szCs w:val="28"/>
        </w:rPr>
        <w:t xml:space="preserve"> </w:t>
      </w:r>
      <w:r w:rsidRPr="009A2048">
        <w:rPr>
          <w:rFonts w:eastAsia="TimesNewRomanPSMT"/>
          <w:sz w:val="28"/>
          <w:szCs w:val="28"/>
        </w:rPr>
        <w:t>[1]</w:t>
      </w:r>
      <w:r w:rsidRPr="00A606B3">
        <w:rPr>
          <w:rFonts w:eastAsia="TimesNewRomanPSMT"/>
          <w:sz w:val="28"/>
          <w:szCs w:val="28"/>
        </w:rPr>
        <w:t>. В описании порядка выполнения лабораторных работ приводятся ссылки на разделы</w:t>
      </w:r>
      <w:r w:rsidRPr="000D6427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учебного пособия, используемые для выполнения соответствующего этапа работы.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t>2</w:t>
      </w:r>
      <w:r w:rsidRPr="00575C5A">
        <w:rPr>
          <w:rFonts w:eastAsia="TimesNewRomanPSMT"/>
          <w:b/>
          <w:sz w:val="28"/>
          <w:szCs w:val="28"/>
        </w:rPr>
        <w:t>.</w:t>
      </w:r>
      <w:r w:rsidR="00F447AC">
        <w:rPr>
          <w:rFonts w:eastAsia="TimesNewRomanPSMT"/>
          <w:b/>
          <w:sz w:val="28"/>
          <w:szCs w:val="28"/>
        </w:rPr>
        <w:t>1.</w:t>
      </w:r>
      <w:r w:rsidRPr="00575C5A">
        <w:rPr>
          <w:rFonts w:eastAsia="TimesNewRomanPSMT"/>
          <w:b/>
          <w:sz w:val="28"/>
          <w:szCs w:val="28"/>
        </w:rPr>
        <w:t>2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Материал для лабораторных работ №1</w:t>
      </w:r>
      <w:r>
        <w:rPr>
          <w:rFonts w:eastAsia="TimesNewRomanPSMT"/>
          <w:sz w:val="28"/>
          <w:szCs w:val="28"/>
        </w:rPr>
        <w:t>, 2</w:t>
      </w:r>
      <w:r w:rsidRPr="00A606B3">
        <w:rPr>
          <w:rFonts w:eastAsia="TimesNewRomanPSMT"/>
          <w:sz w:val="28"/>
          <w:szCs w:val="28"/>
        </w:rPr>
        <w:t xml:space="preserve"> привед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 xml:space="preserve">н в </w:t>
      </w:r>
      <w:r w:rsidRPr="00A606B3">
        <w:rPr>
          <w:i/>
          <w:iCs/>
          <w:sz w:val="28"/>
          <w:szCs w:val="28"/>
        </w:rPr>
        <w:t xml:space="preserve">первой </w:t>
      </w:r>
      <w:r w:rsidRPr="00A606B3">
        <w:rPr>
          <w:rFonts w:eastAsia="TimesNewRomanPSMT"/>
          <w:sz w:val="28"/>
          <w:szCs w:val="28"/>
        </w:rPr>
        <w:t>части учебного</w:t>
      </w:r>
      <w:r w:rsidRPr="000D6427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пособия</w:t>
      </w:r>
      <w:r>
        <w:rPr>
          <w:rFonts w:eastAsia="TimesNewRomanPSMT"/>
          <w:sz w:val="28"/>
          <w:szCs w:val="28"/>
        </w:rPr>
        <w:t xml:space="preserve"> </w:t>
      </w:r>
      <w:r w:rsidRPr="009A2048">
        <w:rPr>
          <w:rFonts w:eastAsia="TimesNewRomanPSMT"/>
          <w:sz w:val="28"/>
          <w:szCs w:val="28"/>
        </w:rPr>
        <w:t>[</w:t>
      </w:r>
      <w:r>
        <w:rPr>
          <w:rFonts w:eastAsia="TimesNewRomanPSMT"/>
          <w:sz w:val="28"/>
          <w:szCs w:val="28"/>
        </w:rPr>
        <w:t>1</w:t>
      </w:r>
      <w:r w:rsidRPr="009A2048">
        <w:rPr>
          <w:rFonts w:eastAsia="TimesNewRomanPSMT"/>
          <w:sz w:val="28"/>
          <w:szCs w:val="28"/>
        </w:rPr>
        <w:t>]</w:t>
      </w:r>
      <w:r w:rsidRPr="00A606B3">
        <w:rPr>
          <w:rFonts w:eastAsia="TimesNewRomanPSMT"/>
          <w:sz w:val="28"/>
          <w:szCs w:val="28"/>
        </w:rPr>
        <w:t>, для лабораторных работ №</w:t>
      </w:r>
      <w:r>
        <w:rPr>
          <w:rFonts w:eastAsia="TimesNewRomanPSMT"/>
          <w:sz w:val="28"/>
          <w:szCs w:val="28"/>
        </w:rPr>
        <w:t>3, 4</w:t>
      </w:r>
      <w:r w:rsidRPr="00A606B3">
        <w:rPr>
          <w:rFonts w:eastAsia="TimesNewRomanPSMT"/>
          <w:sz w:val="28"/>
          <w:szCs w:val="28"/>
        </w:rPr>
        <w:t xml:space="preserve"> – во </w:t>
      </w:r>
      <w:r w:rsidRPr="00A606B3">
        <w:rPr>
          <w:i/>
          <w:iCs/>
          <w:sz w:val="28"/>
          <w:szCs w:val="28"/>
        </w:rPr>
        <w:t xml:space="preserve">второй </w:t>
      </w:r>
      <w:r w:rsidRPr="00A606B3">
        <w:rPr>
          <w:rFonts w:eastAsia="TimesNewRomanPSMT"/>
          <w:sz w:val="28"/>
          <w:szCs w:val="28"/>
        </w:rPr>
        <w:t>части</w:t>
      </w:r>
      <w:r w:rsidR="00F447AC">
        <w:rPr>
          <w:rFonts w:eastAsia="TimesNewRomanPSMT"/>
          <w:sz w:val="28"/>
          <w:szCs w:val="28"/>
        </w:rPr>
        <w:t> </w:t>
      </w:r>
      <w:r w:rsidRPr="009A2048">
        <w:rPr>
          <w:rFonts w:eastAsia="TimesNewRomanPSMT"/>
          <w:sz w:val="28"/>
          <w:szCs w:val="28"/>
        </w:rPr>
        <w:t>[</w:t>
      </w:r>
      <w:r>
        <w:rPr>
          <w:rFonts w:eastAsia="TimesNewRomanPSMT"/>
          <w:sz w:val="28"/>
          <w:szCs w:val="28"/>
        </w:rPr>
        <w:t>2</w:t>
      </w:r>
      <w:r w:rsidRPr="009A2048">
        <w:rPr>
          <w:rFonts w:eastAsia="TimesNewRomanPSMT"/>
          <w:sz w:val="28"/>
          <w:szCs w:val="28"/>
        </w:rPr>
        <w:t>]</w:t>
      </w:r>
      <w:r>
        <w:rPr>
          <w:rFonts w:eastAsia="TimesNewRomanPSMT"/>
          <w:sz w:val="28"/>
          <w:szCs w:val="28"/>
        </w:rPr>
        <w:t>.</w:t>
      </w:r>
    </w:p>
    <w:p w:rsidR="009D4943" w:rsidRPr="000D39A0" w:rsidRDefault="009D4943" w:rsidP="009D4943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</w:p>
    <w:p w:rsidR="009D4943" w:rsidRPr="00E87F99" w:rsidRDefault="009D4943" w:rsidP="009D4943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Pr="00E87F99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E87F99">
        <w:rPr>
          <w:rFonts w:ascii="Arial" w:hAnsi="Arial" w:cs="Arial"/>
          <w:b/>
          <w:bCs/>
          <w:sz w:val="28"/>
          <w:szCs w:val="28"/>
        </w:rPr>
        <w:t> Порядок выполнения работы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t>2</w:t>
      </w:r>
      <w:r w:rsidRPr="00575C5A">
        <w:rPr>
          <w:rFonts w:eastAsia="TimesNewRomanPSMT"/>
          <w:b/>
          <w:sz w:val="28"/>
          <w:szCs w:val="28"/>
        </w:rPr>
        <w:t>.2.1</w:t>
      </w:r>
      <w:proofErr w:type="gramStart"/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И</w:t>
      </w:r>
      <w:proofErr w:type="gramEnd"/>
      <w:r w:rsidRPr="00A606B3">
        <w:rPr>
          <w:rFonts w:eastAsia="TimesNewRomanPSMT"/>
          <w:sz w:val="28"/>
          <w:szCs w:val="28"/>
        </w:rPr>
        <w:t>зучить принципы и примеры применения метода Монте-Карло для оптимизации решений в детерминированных задачах (</w:t>
      </w:r>
      <w:r>
        <w:rPr>
          <w:rFonts w:eastAsia="TimesNewRomanPSMT"/>
          <w:sz w:val="28"/>
          <w:szCs w:val="28"/>
        </w:rPr>
        <w:t xml:space="preserve">см. </w:t>
      </w:r>
      <w:r w:rsidRPr="00A606B3">
        <w:rPr>
          <w:rFonts w:eastAsia="TimesNewRomanPSMT"/>
          <w:sz w:val="28"/>
          <w:szCs w:val="28"/>
        </w:rPr>
        <w:t>раздел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4).</w:t>
      </w: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t>2</w:t>
      </w:r>
      <w:r w:rsidRPr="00575C5A">
        <w:rPr>
          <w:rFonts w:eastAsia="TimesNewRomanPSMT"/>
          <w:b/>
          <w:sz w:val="28"/>
          <w:szCs w:val="28"/>
        </w:rPr>
        <w:t>.2.2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Согласно варианту задания разработать алгоритм для решения задачи на</w:t>
      </w:r>
      <w:r w:rsidRPr="009F441D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основе метода Монте-Карло. Выполнить три испытания разработанного алгоритма.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t>2</w:t>
      </w:r>
      <w:r w:rsidRPr="00575C5A">
        <w:rPr>
          <w:rFonts w:eastAsia="TimesNewRomanPSMT"/>
          <w:b/>
          <w:sz w:val="28"/>
          <w:szCs w:val="28"/>
        </w:rPr>
        <w:t>.2.</w:t>
      </w:r>
      <w:r>
        <w:rPr>
          <w:rFonts w:eastAsia="TimesNewRomanPSMT"/>
          <w:b/>
          <w:sz w:val="28"/>
          <w:szCs w:val="28"/>
        </w:rPr>
        <w:t>3</w:t>
      </w:r>
      <w:proofErr w:type="gramStart"/>
      <w:r>
        <w:rPr>
          <w:rFonts w:eastAsia="TimesNewRomanPSMT"/>
          <w:sz w:val="28"/>
          <w:szCs w:val="28"/>
        </w:rPr>
        <w:t> Р</w:t>
      </w:r>
      <w:proofErr w:type="gramEnd"/>
      <w:r w:rsidRPr="00A606B3">
        <w:rPr>
          <w:rFonts w:eastAsia="TimesNewRomanPSMT"/>
          <w:sz w:val="28"/>
          <w:szCs w:val="28"/>
        </w:rPr>
        <w:t>еализовать разработанный алгоритм в виде программы на любом алгоритмическом языке.</w:t>
      </w:r>
    </w:p>
    <w:p w:rsidR="009D4943" w:rsidRPr="007A6713" w:rsidRDefault="009D4943" w:rsidP="009D4943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</w:p>
    <w:p w:rsidR="009D4943" w:rsidRPr="00575C5A" w:rsidRDefault="009D4943" w:rsidP="009D4943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2.3 </w:t>
      </w:r>
      <w:r w:rsidRPr="00575C5A">
        <w:rPr>
          <w:rFonts w:ascii="Arial" w:hAnsi="Arial" w:cs="Arial"/>
          <w:b/>
          <w:bCs/>
          <w:sz w:val="28"/>
          <w:szCs w:val="28"/>
        </w:rPr>
        <w:t>Варианты заданий</w:t>
      </w:r>
    </w:p>
    <w:p w:rsidR="009D4943" w:rsidRPr="00575C5A" w:rsidRDefault="009D4943" w:rsidP="009D4943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</w:p>
    <w:p w:rsidR="009D4943" w:rsidRPr="00575C5A" w:rsidRDefault="009D4943" w:rsidP="009D4943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  <w:r w:rsidRPr="00515DAB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1</w:t>
      </w:r>
    </w:p>
    <w:p w:rsidR="009D4943" w:rsidRP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Предприятие имеет 20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станков типа Ст</w:t>
      </w:r>
      <w:proofErr w:type="gramStart"/>
      <w:r w:rsidRPr="00A606B3">
        <w:rPr>
          <w:rFonts w:eastAsia="TimesNewRomanPSMT"/>
          <w:sz w:val="28"/>
          <w:szCs w:val="28"/>
        </w:rPr>
        <w:t>1</w:t>
      </w:r>
      <w:proofErr w:type="gramEnd"/>
      <w:r w:rsidRPr="00A606B3">
        <w:rPr>
          <w:rFonts w:eastAsia="TimesNewRomanPSMT"/>
          <w:sz w:val="28"/>
          <w:szCs w:val="28"/>
        </w:rPr>
        <w:t xml:space="preserve"> и 30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 xml:space="preserve">станков </w:t>
      </w:r>
      <w:r>
        <w:rPr>
          <w:rFonts w:eastAsia="TimesNewRomanPSMT"/>
          <w:sz w:val="28"/>
          <w:szCs w:val="28"/>
        </w:rPr>
        <w:t xml:space="preserve">– </w:t>
      </w:r>
      <w:r w:rsidRPr="00A606B3">
        <w:rPr>
          <w:rFonts w:eastAsia="TimesNewRomanPSMT"/>
          <w:sz w:val="28"/>
          <w:szCs w:val="28"/>
        </w:rPr>
        <w:t>типа Ст2. На каждом из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них можно выпускать детали тр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х видов. Производительность станков (деталей в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день) приведена в таблице</w:t>
      </w:r>
      <w:r>
        <w:rPr>
          <w:rFonts w:eastAsia="TimesNewRomanPSMT"/>
          <w:sz w:val="28"/>
          <w:szCs w:val="28"/>
          <w:lang w:val="en-US"/>
        </w:rPr>
        <w:t> </w:t>
      </w:r>
      <w:r>
        <w:rPr>
          <w:rFonts w:eastAsia="TimesNewRomanPSMT"/>
          <w:sz w:val="28"/>
          <w:szCs w:val="28"/>
        </w:rPr>
        <w:t>2.</w:t>
      </w:r>
      <w:r w:rsidRPr="009432BC">
        <w:rPr>
          <w:rFonts w:eastAsia="TimesNewRomanPSMT"/>
          <w:sz w:val="28"/>
          <w:szCs w:val="28"/>
        </w:rPr>
        <w:t>1</w:t>
      </w:r>
      <w:r w:rsidRPr="00A606B3">
        <w:rPr>
          <w:rFonts w:eastAsia="TimesNewRomanPSMT"/>
          <w:sz w:val="28"/>
          <w:szCs w:val="28"/>
        </w:rPr>
        <w:t>.</w:t>
      </w:r>
    </w:p>
    <w:p w:rsidR="009D4943" w:rsidRPr="009432BC" w:rsidRDefault="009D4943" w:rsidP="00F447AC">
      <w:pPr>
        <w:autoSpaceDE w:val="0"/>
        <w:autoSpaceDN w:val="0"/>
        <w:adjustRightInd w:val="0"/>
        <w:spacing w:before="120"/>
        <w:ind w:firstLine="1843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Таблица 2.1</w:t>
      </w:r>
    </w:p>
    <w:tbl>
      <w:tblPr>
        <w:tblStyle w:val="a9"/>
        <w:tblW w:w="0" w:type="auto"/>
        <w:jc w:val="center"/>
        <w:tblLook w:val="01E0" w:firstRow="1" w:lastRow="1" w:firstColumn="1" w:lastColumn="1" w:noHBand="0" w:noVBand="0"/>
      </w:tblPr>
      <w:tblGrid>
        <w:gridCol w:w="1728"/>
        <w:gridCol w:w="1440"/>
        <w:gridCol w:w="1260"/>
        <w:gridCol w:w="1260"/>
      </w:tblGrid>
      <w:tr w:rsidR="009D4943" w:rsidRPr="00F447AC" w:rsidTr="00747135">
        <w:trPr>
          <w:jc w:val="center"/>
        </w:trPr>
        <w:tc>
          <w:tcPr>
            <w:tcW w:w="1728" w:type="dxa"/>
            <w:vMerge w:val="restart"/>
            <w:vAlign w:val="center"/>
          </w:tcPr>
          <w:p w:rsidR="009D4943" w:rsidRPr="00F447A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F447AC">
              <w:rPr>
                <w:rFonts w:eastAsia="TimesNewRomanPSMT"/>
                <w:sz w:val="28"/>
                <w:szCs w:val="28"/>
              </w:rPr>
              <w:t>Станок</w:t>
            </w:r>
          </w:p>
        </w:tc>
        <w:tc>
          <w:tcPr>
            <w:tcW w:w="3960" w:type="dxa"/>
            <w:gridSpan w:val="3"/>
          </w:tcPr>
          <w:p w:rsidR="009D4943" w:rsidRPr="00F447A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proofErr w:type="spellStart"/>
            <w:r w:rsidRPr="00F447AC">
              <w:rPr>
                <w:rFonts w:eastAsia="TimesNewRomanPSMT"/>
                <w:sz w:val="28"/>
                <w:szCs w:val="28"/>
                <w:lang w:val="en-US"/>
              </w:rPr>
              <w:t>Деталь</w:t>
            </w:r>
            <w:proofErr w:type="spellEnd"/>
          </w:p>
        </w:tc>
      </w:tr>
      <w:tr w:rsidR="009D4943" w:rsidRPr="00F447AC" w:rsidTr="00747135">
        <w:trPr>
          <w:jc w:val="center"/>
        </w:trPr>
        <w:tc>
          <w:tcPr>
            <w:tcW w:w="1728" w:type="dxa"/>
            <w:vMerge/>
          </w:tcPr>
          <w:p w:rsidR="009D4943" w:rsidRPr="00F447A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</w:p>
        </w:tc>
        <w:tc>
          <w:tcPr>
            <w:tcW w:w="1440" w:type="dxa"/>
          </w:tcPr>
          <w:p w:rsidR="009D4943" w:rsidRPr="00F447A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F447AC">
              <w:rPr>
                <w:rFonts w:eastAsia="TimesNewRomanPSMT"/>
                <w:sz w:val="28"/>
                <w:szCs w:val="28"/>
              </w:rPr>
              <w:t>Д</w:t>
            </w:r>
            <w:proofErr w:type="gramStart"/>
            <w:r w:rsidRPr="00F447AC">
              <w:rPr>
                <w:rFonts w:eastAsia="TimesNewRomanPSMT"/>
                <w:sz w:val="28"/>
                <w:szCs w:val="28"/>
              </w:rPr>
              <w:t>1</w:t>
            </w:r>
            <w:proofErr w:type="gramEnd"/>
          </w:p>
        </w:tc>
        <w:tc>
          <w:tcPr>
            <w:tcW w:w="1260" w:type="dxa"/>
          </w:tcPr>
          <w:p w:rsidR="009D4943" w:rsidRPr="00F447A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F447AC">
              <w:rPr>
                <w:rFonts w:eastAsia="TimesNewRomanPSMT"/>
                <w:sz w:val="28"/>
                <w:szCs w:val="28"/>
              </w:rPr>
              <w:t>Д</w:t>
            </w:r>
            <w:proofErr w:type="gramStart"/>
            <w:r w:rsidRPr="00F447AC">
              <w:rPr>
                <w:rFonts w:eastAsia="TimesNewRomanPSMT"/>
                <w:sz w:val="28"/>
                <w:szCs w:val="28"/>
              </w:rPr>
              <w:t>2</w:t>
            </w:r>
            <w:proofErr w:type="gramEnd"/>
          </w:p>
        </w:tc>
        <w:tc>
          <w:tcPr>
            <w:tcW w:w="1260" w:type="dxa"/>
          </w:tcPr>
          <w:p w:rsidR="009D4943" w:rsidRPr="00F447A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F447AC">
              <w:rPr>
                <w:rFonts w:eastAsia="TimesNewRomanPSMT"/>
                <w:sz w:val="28"/>
                <w:szCs w:val="28"/>
              </w:rPr>
              <w:t>Д3</w:t>
            </w:r>
          </w:p>
        </w:tc>
      </w:tr>
      <w:tr w:rsidR="009D4943" w:rsidRPr="00F447AC" w:rsidTr="00747135">
        <w:trPr>
          <w:jc w:val="center"/>
        </w:trPr>
        <w:tc>
          <w:tcPr>
            <w:tcW w:w="1728" w:type="dxa"/>
          </w:tcPr>
          <w:p w:rsidR="009D4943" w:rsidRPr="00F447A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F447AC">
              <w:rPr>
                <w:rFonts w:eastAsia="TimesNewRomanPSMT"/>
                <w:sz w:val="28"/>
                <w:szCs w:val="28"/>
              </w:rPr>
              <w:t>Ст</w:t>
            </w:r>
            <w:proofErr w:type="gramStart"/>
            <w:r w:rsidRPr="00F447AC">
              <w:rPr>
                <w:rFonts w:eastAsia="TimesNewRomanPSMT"/>
                <w:sz w:val="28"/>
                <w:szCs w:val="28"/>
              </w:rPr>
              <w:t>1</w:t>
            </w:r>
            <w:proofErr w:type="gramEnd"/>
          </w:p>
        </w:tc>
        <w:tc>
          <w:tcPr>
            <w:tcW w:w="1440" w:type="dxa"/>
          </w:tcPr>
          <w:p w:rsidR="009D4943" w:rsidRPr="00F447A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F447AC">
              <w:rPr>
                <w:rFonts w:eastAsia="TimesNewRomanPSMT"/>
                <w:sz w:val="28"/>
                <w:szCs w:val="28"/>
              </w:rPr>
              <w:t>20</w:t>
            </w:r>
          </w:p>
        </w:tc>
        <w:tc>
          <w:tcPr>
            <w:tcW w:w="1260" w:type="dxa"/>
          </w:tcPr>
          <w:p w:rsidR="009D4943" w:rsidRPr="00F447A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F447AC">
              <w:rPr>
                <w:rFonts w:eastAsia="TimesNewRomanPSMT"/>
                <w:sz w:val="28"/>
                <w:szCs w:val="28"/>
              </w:rPr>
              <w:t>35</w:t>
            </w:r>
          </w:p>
        </w:tc>
        <w:tc>
          <w:tcPr>
            <w:tcW w:w="1260" w:type="dxa"/>
          </w:tcPr>
          <w:p w:rsidR="009D4943" w:rsidRPr="00F447A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F447AC">
              <w:rPr>
                <w:rFonts w:eastAsia="TimesNewRomanPSMT"/>
                <w:sz w:val="28"/>
                <w:szCs w:val="28"/>
              </w:rPr>
              <w:t>15</w:t>
            </w:r>
          </w:p>
        </w:tc>
      </w:tr>
      <w:tr w:rsidR="009D4943" w:rsidRPr="00F447AC" w:rsidTr="00747135">
        <w:trPr>
          <w:jc w:val="center"/>
        </w:trPr>
        <w:tc>
          <w:tcPr>
            <w:tcW w:w="1728" w:type="dxa"/>
          </w:tcPr>
          <w:p w:rsidR="009D4943" w:rsidRPr="00F447A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F447AC">
              <w:rPr>
                <w:rFonts w:eastAsia="TimesNewRomanPSMT"/>
                <w:sz w:val="28"/>
                <w:szCs w:val="28"/>
              </w:rPr>
              <w:t>Ст</w:t>
            </w:r>
            <w:proofErr w:type="gramStart"/>
            <w:r w:rsidRPr="00F447AC">
              <w:rPr>
                <w:rFonts w:eastAsia="TimesNewRomanPSMT"/>
                <w:sz w:val="28"/>
                <w:szCs w:val="28"/>
              </w:rPr>
              <w:t>2</w:t>
            </w:r>
            <w:proofErr w:type="gramEnd"/>
          </w:p>
        </w:tc>
        <w:tc>
          <w:tcPr>
            <w:tcW w:w="1440" w:type="dxa"/>
          </w:tcPr>
          <w:p w:rsidR="009D4943" w:rsidRPr="00F447A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F447AC">
              <w:rPr>
                <w:rFonts w:eastAsia="TimesNewRomanPSMT"/>
                <w:sz w:val="28"/>
                <w:szCs w:val="28"/>
              </w:rPr>
              <w:t>15</w:t>
            </w:r>
          </w:p>
        </w:tc>
        <w:tc>
          <w:tcPr>
            <w:tcW w:w="1260" w:type="dxa"/>
          </w:tcPr>
          <w:p w:rsidR="009D4943" w:rsidRPr="00F447A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F447AC">
              <w:rPr>
                <w:rFonts w:eastAsia="TimesNewRomanPSMT"/>
                <w:sz w:val="28"/>
                <w:szCs w:val="28"/>
              </w:rPr>
              <w:t>30</w:t>
            </w:r>
          </w:p>
        </w:tc>
        <w:tc>
          <w:tcPr>
            <w:tcW w:w="1260" w:type="dxa"/>
          </w:tcPr>
          <w:p w:rsidR="009D4943" w:rsidRPr="00F447A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F447AC">
              <w:rPr>
                <w:rFonts w:eastAsia="TimesNewRomanPSMT"/>
                <w:sz w:val="28"/>
                <w:szCs w:val="28"/>
              </w:rPr>
              <w:t>45</w:t>
            </w:r>
          </w:p>
        </w:tc>
      </w:tr>
    </w:tbl>
    <w:p w:rsidR="009D4943" w:rsidRDefault="009D4943" w:rsidP="009D4943">
      <w:pPr>
        <w:autoSpaceDE w:val="0"/>
        <w:autoSpaceDN w:val="0"/>
        <w:adjustRightInd w:val="0"/>
        <w:spacing w:before="12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spacing w:before="12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Каждый станок настраивается на выпуск детали только какого-либо одного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вида.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В течение каждого рабочего дня предприятие должно выпускать не менее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150 деталей Д</w:t>
      </w:r>
      <w:proofErr w:type="gramStart"/>
      <w:r w:rsidRPr="00A606B3">
        <w:rPr>
          <w:rFonts w:eastAsia="TimesNewRomanPSMT"/>
          <w:sz w:val="28"/>
          <w:szCs w:val="28"/>
        </w:rPr>
        <w:t>1</w:t>
      </w:r>
      <w:proofErr w:type="gramEnd"/>
      <w:r w:rsidRPr="00A606B3">
        <w:rPr>
          <w:rFonts w:eastAsia="TimesNewRomanPSMT"/>
          <w:sz w:val="28"/>
          <w:szCs w:val="28"/>
        </w:rPr>
        <w:t xml:space="preserve"> и не менее 100 деталей Д2.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 xml:space="preserve">Прибыль от продажи </w:t>
      </w:r>
      <w:r w:rsidRPr="00A606B3">
        <w:rPr>
          <w:rFonts w:eastAsia="TimesNewRomanPSMT"/>
          <w:sz w:val="28"/>
          <w:szCs w:val="28"/>
        </w:rPr>
        <w:lastRenderedPageBreak/>
        <w:t>одной детали Д</w:t>
      </w:r>
      <w:proofErr w:type="gramStart"/>
      <w:r w:rsidRPr="00A606B3">
        <w:rPr>
          <w:rFonts w:eastAsia="TimesNewRomanPSMT"/>
          <w:sz w:val="28"/>
          <w:szCs w:val="28"/>
        </w:rPr>
        <w:t>1</w:t>
      </w:r>
      <w:proofErr w:type="gramEnd"/>
      <w:r w:rsidRPr="00A606B3">
        <w:rPr>
          <w:rFonts w:eastAsia="TimesNewRomanPSMT"/>
          <w:sz w:val="28"/>
          <w:szCs w:val="28"/>
        </w:rPr>
        <w:t xml:space="preserve"> составляет 6</w:t>
      </w:r>
      <w:r>
        <w:rPr>
          <w:rFonts w:eastAsia="TimesNewRomanPSMT"/>
          <w:sz w:val="28"/>
          <w:szCs w:val="28"/>
        </w:rPr>
        <w:t> </w:t>
      </w:r>
      <w:proofErr w:type="spellStart"/>
      <w:r w:rsidRPr="00A606B3">
        <w:rPr>
          <w:rFonts w:eastAsia="TimesNewRomanPSMT"/>
          <w:sz w:val="28"/>
          <w:szCs w:val="28"/>
        </w:rPr>
        <w:t>ден</w:t>
      </w:r>
      <w:proofErr w:type="spellEnd"/>
      <w:r w:rsidRPr="00A606B3">
        <w:rPr>
          <w:rFonts w:eastAsia="TimesNewRomanPSMT"/>
          <w:sz w:val="28"/>
          <w:szCs w:val="28"/>
        </w:rPr>
        <w:t>.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ед., от продажи детали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 xml:space="preserve">Д2 </w:t>
      </w:r>
      <w:r>
        <w:rPr>
          <w:rFonts w:eastAsia="TimesNewRomanPSMT"/>
          <w:sz w:val="28"/>
          <w:szCs w:val="28"/>
        </w:rPr>
        <w:t>–</w:t>
      </w:r>
      <w:r w:rsidRPr="00A606B3">
        <w:rPr>
          <w:rFonts w:eastAsia="TimesNewRomanPSMT"/>
          <w:sz w:val="28"/>
          <w:szCs w:val="28"/>
        </w:rPr>
        <w:t xml:space="preserve"> 4</w:t>
      </w:r>
      <w:r>
        <w:rPr>
          <w:rFonts w:eastAsia="TimesNewRomanPSMT"/>
          <w:sz w:val="28"/>
          <w:szCs w:val="28"/>
        </w:rPr>
        <w:t> </w:t>
      </w:r>
      <w:proofErr w:type="spellStart"/>
      <w:r w:rsidRPr="00A606B3">
        <w:rPr>
          <w:rFonts w:eastAsia="TimesNewRomanPSMT"/>
          <w:sz w:val="28"/>
          <w:szCs w:val="28"/>
        </w:rPr>
        <w:t>ден</w:t>
      </w:r>
      <w:proofErr w:type="spellEnd"/>
      <w:r w:rsidRPr="00A606B3">
        <w:rPr>
          <w:rFonts w:eastAsia="TimesNewRomanPSMT"/>
          <w:sz w:val="28"/>
          <w:szCs w:val="28"/>
        </w:rPr>
        <w:t>.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 xml:space="preserve">ед., от продажи Д3 </w:t>
      </w:r>
      <w:r>
        <w:rPr>
          <w:rFonts w:eastAsia="TimesNewRomanPSMT"/>
          <w:sz w:val="28"/>
          <w:szCs w:val="28"/>
        </w:rPr>
        <w:t>–</w:t>
      </w:r>
      <w:r w:rsidRPr="00A606B3">
        <w:rPr>
          <w:rFonts w:eastAsia="TimesNewRomanPSMT"/>
          <w:sz w:val="28"/>
          <w:szCs w:val="28"/>
        </w:rPr>
        <w:t xml:space="preserve"> 8</w:t>
      </w:r>
      <w:r>
        <w:rPr>
          <w:rFonts w:eastAsia="TimesNewRomanPSMT"/>
          <w:sz w:val="28"/>
          <w:szCs w:val="28"/>
        </w:rPr>
        <w:t> </w:t>
      </w:r>
      <w:proofErr w:type="spellStart"/>
      <w:r w:rsidRPr="00A606B3">
        <w:rPr>
          <w:rFonts w:eastAsia="TimesNewRomanPSMT"/>
          <w:sz w:val="28"/>
          <w:szCs w:val="28"/>
        </w:rPr>
        <w:t>ден</w:t>
      </w:r>
      <w:proofErr w:type="spellEnd"/>
      <w:r w:rsidRPr="00A606B3">
        <w:rPr>
          <w:rFonts w:eastAsia="TimesNewRomanPSMT"/>
          <w:sz w:val="28"/>
          <w:szCs w:val="28"/>
        </w:rPr>
        <w:t>.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ед.</w:t>
      </w: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составить план использования станков, обеспечивающий получение максимальной прибыли от выпуска деталей.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</w:p>
    <w:p w:rsidR="009D4943" w:rsidRDefault="009D4943" w:rsidP="009D4943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ВАРИАНТ 2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Фирма, владеющая двумя предприятиями, имеет возможность выполнить</w:t>
      </w:r>
      <w:r>
        <w:rPr>
          <w:rFonts w:eastAsia="TimesNewRomanPSMT"/>
          <w:sz w:val="28"/>
          <w:szCs w:val="28"/>
        </w:rPr>
        <w:t xml:space="preserve"> </w:t>
      </w:r>
      <w:r w:rsidR="00F447AC">
        <w:rPr>
          <w:rFonts w:eastAsia="TimesNewRomanPSMT"/>
          <w:sz w:val="28"/>
          <w:szCs w:val="28"/>
        </w:rPr>
        <w:t>пять</w:t>
      </w:r>
      <w:r w:rsidRPr="00A606B3">
        <w:rPr>
          <w:rFonts w:eastAsia="TimesNewRomanPSMT"/>
          <w:sz w:val="28"/>
          <w:szCs w:val="28"/>
        </w:rPr>
        <w:t xml:space="preserve"> заказ</w:t>
      </w:r>
      <w:r w:rsidR="00F447AC">
        <w:rPr>
          <w:rFonts w:eastAsia="TimesNewRomanPSMT"/>
          <w:sz w:val="28"/>
          <w:szCs w:val="28"/>
        </w:rPr>
        <w:t>ов</w:t>
      </w:r>
      <w:r w:rsidRPr="00A606B3">
        <w:rPr>
          <w:rFonts w:eastAsia="TimesNewRomanPSMT"/>
          <w:sz w:val="28"/>
          <w:szCs w:val="28"/>
        </w:rPr>
        <w:t>. Каждый заказ должен выполняться только одним предприятием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(совместная работа предприятий над одним заказом невозможна). Каждое из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предприятий может выполнять несколько заказов. Характеристики заказов приведены в таблице</w:t>
      </w:r>
      <w:r>
        <w:rPr>
          <w:rFonts w:eastAsia="TimesNewRomanPSMT"/>
          <w:sz w:val="28"/>
          <w:szCs w:val="28"/>
        </w:rPr>
        <w:t> 2.2</w:t>
      </w:r>
      <w:r w:rsidRPr="00A606B3">
        <w:rPr>
          <w:rFonts w:eastAsia="TimesNewRomanPSMT"/>
          <w:sz w:val="28"/>
          <w:szCs w:val="28"/>
        </w:rPr>
        <w:t>.</w:t>
      </w:r>
    </w:p>
    <w:p w:rsidR="009D4943" w:rsidRDefault="009D4943" w:rsidP="00F447AC">
      <w:pPr>
        <w:autoSpaceDE w:val="0"/>
        <w:autoSpaceDN w:val="0"/>
        <w:adjustRightInd w:val="0"/>
        <w:spacing w:before="120"/>
        <w:ind w:firstLine="426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Таблица 2.2</w:t>
      </w:r>
    </w:p>
    <w:tbl>
      <w:tblPr>
        <w:tblStyle w:val="a9"/>
        <w:tblW w:w="8658" w:type="dxa"/>
        <w:jc w:val="center"/>
        <w:tblLook w:val="01E0" w:firstRow="1" w:lastRow="1" w:firstColumn="1" w:lastColumn="1" w:noHBand="0" w:noVBand="0"/>
      </w:tblPr>
      <w:tblGrid>
        <w:gridCol w:w="3567"/>
        <w:gridCol w:w="1077"/>
        <w:gridCol w:w="1043"/>
        <w:gridCol w:w="1030"/>
        <w:gridCol w:w="945"/>
        <w:gridCol w:w="996"/>
      </w:tblGrid>
      <w:tr w:rsidR="00F447AC" w:rsidTr="00DD79DF">
        <w:trPr>
          <w:jc w:val="center"/>
        </w:trPr>
        <w:tc>
          <w:tcPr>
            <w:tcW w:w="3567" w:type="dxa"/>
            <w:vMerge w:val="restart"/>
            <w:vAlign w:val="center"/>
          </w:tcPr>
          <w:p w:rsidR="00F447AC" w:rsidRDefault="00F447A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Характеристики заказа</w:t>
            </w:r>
          </w:p>
        </w:tc>
        <w:tc>
          <w:tcPr>
            <w:tcW w:w="5091" w:type="dxa"/>
            <w:gridSpan w:val="5"/>
          </w:tcPr>
          <w:p w:rsidR="00F447AC" w:rsidRDefault="00F447A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Заказ</w:t>
            </w:r>
          </w:p>
        </w:tc>
      </w:tr>
      <w:tr w:rsidR="00F447AC" w:rsidTr="00F447AC">
        <w:trPr>
          <w:jc w:val="center"/>
        </w:trPr>
        <w:tc>
          <w:tcPr>
            <w:tcW w:w="3567" w:type="dxa"/>
            <w:vMerge/>
          </w:tcPr>
          <w:p w:rsidR="00F447AC" w:rsidRDefault="00F447A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</w:p>
        </w:tc>
        <w:tc>
          <w:tcPr>
            <w:tcW w:w="1077" w:type="dxa"/>
          </w:tcPr>
          <w:p w:rsidR="00F447AC" w:rsidRDefault="00F447A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Р</w:t>
            </w:r>
            <w:proofErr w:type="gramStart"/>
            <w:r w:rsidRPr="00A606B3">
              <w:rPr>
                <w:rFonts w:eastAsia="TimesNewRomanPSMT"/>
                <w:sz w:val="28"/>
                <w:szCs w:val="28"/>
              </w:rPr>
              <w:t>1</w:t>
            </w:r>
            <w:proofErr w:type="gramEnd"/>
          </w:p>
        </w:tc>
        <w:tc>
          <w:tcPr>
            <w:tcW w:w="1043" w:type="dxa"/>
          </w:tcPr>
          <w:p w:rsidR="00F447AC" w:rsidRDefault="00F447A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Р</w:t>
            </w:r>
            <w:proofErr w:type="gramStart"/>
            <w:r w:rsidRPr="00A606B3">
              <w:rPr>
                <w:rFonts w:eastAsia="TimesNewRomanPSMT"/>
                <w:sz w:val="28"/>
                <w:szCs w:val="28"/>
              </w:rPr>
              <w:t>2</w:t>
            </w:r>
            <w:proofErr w:type="gramEnd"/>
          </w:p>
        </w:tc>
        <w:tc>
          <w:tcPr>
            <w:tcW w:w="1030" w:type="dxa"/>
          </w:tcPr>
          <w:p w:rsidR="00F447AC" w:rsidRDefault="00F447A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Р3</w:t>
            </w:r>
          </w:p>
        </w:tc>
        <w:tc>
          <w:tcPr>
            <w:tcW w:w="945" w:type="dxa"/>
          </w:tcPr>
          <w:p w:rsidR="00F447AC" w:rsidRDefault="00F447A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Р</w:t>
            </w:r>
            <w:proofErr w:type="gramStart"/>
            <w:r w:rsidRPr="00A606B3">
              <w:rPr>
                <w:rFonts w:eastAsia="TimesNewRomanPSMT"/>
                <w:sz w:val="28"/>
                <w:szCs w:val="28"/>
              </w:rPr>
              <w:t>4</w:t>
            </w:r>
            <w:proofErr w:type="gramEnd"/>
          </w:p>
        </w:tc>
        <w:tc>
          <w:tcPr>
            <w:tcW w:w="996" w:type="dxa"/>
          </w:tcPr>
          <w:p w:rsidR="00F447AC" w:rsidRPr="00A606B3" w:rsidRDefault="00F447A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Р5</w:t>
            </w:r>
          </w:p>
        </w:tc>
      </w:tr>
      <w:tr w:rsidR="00F447AC" w:rsidTr="00F447AC">
        <w:trPr>
          <w:jc w:val="center"/>
        </w:trPr>
        <w:tc>
          <w:tcPr>
            <w:tcW w:w="3567" w:type="dxa"/>
          </w:tcPr>
          <w:p w:rsidR="00F447AC" w:rsidRDefault="00F447AC" w:rsidP="00747135">
            <w:pPr>
              <w:autoSpaceDE w:val="0"/>
              <w:autoSpaceDN w:val="0"/>
              <w:adjustRightInd w:val="0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Затраты 1</w:t>
            </w:r>
            <w:r>
              <w:rPr>
                <w:rFonts w:eastAsia="TimesNewRomanPSMT"/>
                <w:sz w:val="28"/>
                <w:szCs w:val="28"/>
              </w:rPr>
              <w:t>-</w:t>
            </w:r>
            <w:r w:rsidRPr="00A606B3">
              <w:rPr>
                <w:rFonts w:eastAsia="TimesNewRomanPSMT"/>
                <w:sz w:val="28"/>
                <w:szCs w:val="28"/>
              </w:rPr>
              <w:t>го предприятия, млн</w:t>
            </w:r>
            <w:r>
              <w:rPr>
                <w:rFonts w:eastAsia="TimesNewRomanPSMT"/>
                <w:sz w:val="28"/>
                <w:szCs w:val="28"/>
              </w:rPr>
              <w:t>.</w:t>
            </w:r>
            <w:r w:rsidRPr="00A606B3">
              <w:rPr>
                <w:rFonts w:eastAsia="TimesNewRomanPSMT"/>
                <w:sz w:val="28"/>
                <w:szCs w:val="28"/>
              </w:rPr>
              <w:t xml:space="preserve"> </w:t>
            </w:r>
            <w:proofErr w:type="spellStart"/>
            <w:r w:rsidRPr="00A606B3">
              <w:rPr>
                <w:rFonts w:eastAsia="TimesNewRomanPSMT"/>
                <w:sz w:val="28"/>
                <w:szCs w:val="28"/>
              </w:rPr>
              <w:t>ден</w:t>
            </w:r>
            <w:proofErr w:type="spellEnd"/>
            <w:r w:rsidRPr="00A606B3">
              <w:rPr>
                <w:rFonts w:eastAsia="TimesNewRomanPSMT"/>
                <w:sz w:val="28"/>
                <w:szCs w:val="28"/>
              </w:rPr>
              <w:t>.</w:t>
            </w:r>
            <w:r>
              <w:rPr>
                <w:rFonts w:eastAsia="TimesNewRomanPSMT"/>
                <w:sz w:val="28"/>
                <w:szCs w:val="28"/>
              </w:rPr>
              <w:t xml:space="preserve"> </w:t>
            </w:r>
            <w:r w:rsidRPr="00A606B3">
              <w:rPr>
                <w:rFonts w:eastAsia="TimesNewRomanPSMT"/>
                <w:sz w:val="28"/>
                <w:szCs w:val="28"/>
              </w:rPr>
              <w:t>ед.</w:t>
            </w:r>
          </w:p>
        </w:tc>
        <w:tc>
          <w:tcPr>
            <w:tcW w:w="1077" w:type="dxa"/>
            <w:vAlign w:val="center"/>
          </w:tcPr>
          <w:p w:rsidR="00F447AC" w:rsidRDefault="00F447A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4</w:t>
            </w:r>
          </w:p>
        </w:tc>
        <w:tc>
          <w:tcPr>
            <w:tcW w:w="1043" w:type="dxa"/>
            <w:vAlign w:val="center"/>
          </w:tcPr>
          <w:p w:rsidR="00F447AC" w:rsidRDefault="00F447A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2</w:t>
            </w:r>
          </w:p>
        </w:tc>
        <w:tc>
          <w:tcPr>
            <w:tcW w:w="1030" w:type="dxa"/>
            <w:vAlign w:val="center"/>
          </w:tcPr>
          <w:p w:rsidR="00F447AC" w:rsidRDefault="00F447A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6</w:t>
            </w:r>
          </w:p>
        </w:tc>
        <w:tc>
          <w:tcPr>
            <w:tcW w:w="945" w:type="dxa"/>
            <w:vAlign w:val="center"/>
          </w:tcPr>
          <w:p w:rsidR="00F447AC" w:rsidRDefault="00F447A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3</w:t>
            </w:r>
          </w:p>
        </w:tc>
        <w:tc>
          <w:tcPr>
            <w:tcW w:w="996" w:type="dxa"/>
            <w:vAlign w:val="center"/>
          </w:tcPr>
          <w:p w:rsidR="00F447AC" w:rsidRPr="00A606B3" w:rsidRDefault="00F447AC" w:rsidP="00F447A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4</w:t>
            </w:r>
          </w:p>
        </w:tc>
      </w:tr>
      <w:tr w:rsidR="00F447AC" w:rsidTr="00F447AC">
        <w:trPr>
          <w:jc w:val="center"/>
        </w:trPr>
        <w:tc>
          <w:tcPr>
            <w:tcW w:w="3567" w:type="dxa"/>
          </w:tcPr>
          <w:p w:rsidR="00F447AC" w:rsidRDefault="00F447AC" w:rsidP="00747135">
            <w:pPr>
              <w:autoSpaceDE w:val="0"/>
              <w:autoSpaceDN w:val="0"/>
              <w:adjustRightInd w:val="0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Затраты 2</w:t>
            </w:r>
            <w:r>
              <w:rPr>
                <w:rFonts w:eastAsia="TimesNewRomanPSMT"/>
                <w:sz w:val="28"/>
                <w:szCs w:val="28"/>
              </w:rPr>
              <w:t>-</w:t>
            </w:r>
            <w:r w:rsidRPr="00A606B3">
              <w:rPr>
                <w:rFonts w:eastAsia="TimesNewRomanPSMT"/>
                <w:sz w:val="28"/>
                <w:szCs w:val="28"/>
              </w:rPr>
              <w:t>го предприятия, млн</w:t>
            </w:r>
            <w:r>
              <w:rPr>
                <w:rFonts w:eastAsia="TimesNewRomanPSMT"/>
                <w:sz w:val="28"/>
                <w:szCs w:val="28"/>
              </w:rPr>
              <w:t>.</w:t>
            </w:r>
            <w:r w:rsidRPr="00A606B3">
              <w:rPr>
                <w:rFonts w:eastAsia="TimesNewRomanPSMT"/>
                <w:sz w:val="28"/>
                <w:szCs w:val="28"/>
              </w:rPr>
              <w:t xml:space="preserve"> </w:t>
            </w:r>
            <w:proofErr w:type="spellStart"/>
            <w:r w:rsidRPr="00A606B3">
              <w:rPr>
                <w:rFonts w:eastAsia="TimesNewRomanPSMT"/>
                <w:sz w:val="28"/>
                <w:szCs w:val="28"/>
              </w:rPr>
              <w:t>ден</w:t>
            </w:r>
            <w:proofErr w:type="spellEnd"/>
            <w:r w:rsidRPr="00A606B3">
              <w:rPr>
                <w:rFonts w:eastAsia="TimesNewRomanPSMT"/>
                <w:sz w:val="28"/>
                <w:szCs w:val="28"/>
              </w:rPr>
              <w:t>.</w:t>
            </w:r>
            <w:r>
              <w:rPr>
                <w:rFonts w:eastAsia="TimesNewRomanPSMT"/>
                <w:sz w:val="28"/>
                <w:szCs w:val="28"/>
              </w:rPr>
              <w:t xml:space="preserve"> </w:t>
            </w:r>
            <w:r w:rsidRPr="00A606B3">
              <w:rPr>
                <w:rFonts w:eastAsia="TimesNewRomanPSMT"/>
                <w:sz w:val="28"/>
                <w:szCs w:val="28"/>
              </w:rPr>
              <w:t>ед.</w:t>
            </w:r>
          </w:p>
        </w:tc>
        <w:tc>
          <w:tcPr>
            <w:tcW w:w="1077" w:type="dxa"/>
            <w:vAlign w:val="center"/>
          </w:tcPr>
          <w:p w:rsidR="00F447AC" w:rsidRDefault="00F447A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7</w:t>
            </w:r>
          </w:p>
        </w:tc>
        <w:tc>
          <w:tcPr>
            <w:tcW w:w="1043" w:type="dxa"/>
            <w:vAlign w:val="center"/>
          </w:tcPr>
          <w:p w:rsidR="00F447AC" w:rsidRDefault="00F447A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1</w:t>
            </w:r>
          </w:p>
        </w:tc>
        <w:tc>
          <w:tcPr>
            <w:tcW w:w="1030" w:type="dxa"/>
            <w:vAlign w:val="center"/>
          </w:tcPr>
          <w:p w:rsidR="00F447AC" w:rsidRDefault="00F447A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2</w:t>
            </w:r>
          </w:p>
        </w:tc>
        <w:tc>
          <w:tcPr>
            <w:tcW w:w="945" w:type="dxa"/>
            <w:vAlign w:val="center"/>
          </w:tcPr>
          <w:p w:rsidR="00F447AC" w:rsidRDefault="00F447A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5</w:t>
            </w:r>
          </w:p>
        </w:tc>
        <w:tc>
          <w:tcPr>
            <w:tcW w:w="996" w:type="dxa"/>
            <w:vAlign w:val="center"/>
          </w:tcPr>
          <w:p w:rsidR="00F447AC" w:rsidRPr="00A606B3" w:rsidRDefault="00F447AC" w:rsidP="00F447A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3</w:t>
            </w:r>
          </w:p>
        </w:tc>
      </w:tr>
      <w:tr w:rsidR="00F447AC" w:rsidTr="00F447AC">
        <w:trPr>
          <w:jc w:val="center"/>
        </w:trPr>
        <w:tc>
          <w:tcPr>
            <w:tcW w:w="3567" w:type="dxa"/>
          </w:tcPr>
          <w:p w:rsidR="00F447AC" w:rsidRDefault="00F447AC" w:rsidP="00747135">
            <w:pPr>
              <w:autoSpaceDE w:val="0"/>
              <w:autoSpaceDN w:val="0"/>
              <w:adjustRightInd w:val="0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Плата заказчика, млн</w:t>
            </w:r>
            <w:r>
              <w:rPr>
                <w:rFonts w:eastAsia="TimesNewRomanPSMT"/>
                <w:sz w:val="28"/>
                <w:szCs w:val="28"/>
              </w:rPr>
              <w:t>.</w:t>
            </w:r>
            <w:r w:rsidRPr="00A606B3">
              <w:rPr>
                <w:rFonts w:eastAsia="TimesNewRomanPSMT"/>
                <w:sz w:val="28"/>
                <w:szCs w:val="28"/>
              </w:rPr>
              <w:t xml:space="preserve"> </w:t>
            </w:r>
            <w:proofErr w:type="spellStart"/>
            <w:r w:rsidRPr="00A606B3">
              <w:rPr>
                <w:rFonts w:eastAsia="TimesNewRomanPSMT"/>
                <w:sz w:val="28"/>
                <w:szCs w:val="28"/>
              </w:rPr>
              <w:t>ден</w:t>
            </w:r>
            <w:proofErr w:type="spellEnd"/>
            <w:r w:rsidRPr="00A606B3">
              <w:rPr>
                <w:rFonts w:eastAsia="TimesNewRomanPSMT"/>
                <w:sz w:val="28"/>
                <w:szCs w:val="28"/>
              </w:rPr>
              <w:t>.</w:t>
            </w:r>
            <w:r>
              <w:rPr>
                <w:rFonts w:eastAsia="TimesNewRomanPSMT"/>
                <w:sz w:val="28"/>
                <w:szCs w:val="28"/>
              </w:rPr>
              <w:t xml:space="preserve"> </w:t>
            </w:r>
            <w:r w:rsidRPr="00A606B3">
              <w:rPr>
                <w:rFonts w:eastAsia="TimesNewRomanPSMT"/>
                <w:sz w:val="28"/>
                <w:szCs w:val="28"/>
              </w:rPr>
              <w:t>ед.</w:t>
            </w:r>
          </w:p>
        </w:tc>
        <w:tc>
          <w:tcPr>
            <w:tcW w:w="1077" w:type="dxa"/>
            <w:vAlign w:val="center"/>
          </w:tcPr>
          <w:p w:rsidR="00F447AC" w:rsidRDefault="00F447A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12</w:t>
            </w:r>
          </w:p>
        </w:tc>
        <w:tc>
          <w:tcPr>
            <w:tcW w:w="1043" w:type="dxa"/>
            <w:vAlign w:val="center"/>
          </w:tcPr>
          <w:p w:rsidR="00F447AC" w:rsidRDefault="00F447A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4</w:t>
            </w:r>
          </w:p>
        </w:tc>
        <w:tc>
          <w:tcPr>
            <w:tcW w:w="1030" w:type="dxa"/>
            <w:vAlign w:val="center"/>
          </w:tcPr>
          <w:p w:rsidR="00F447AC" w:rsidRDefault="00F447A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8</w:t>
            </w:r>
          </w:p>
        </w:tc>
        <w:tc>
          <w:tcPr>
            <w:tcW w:w="945" w:type="dxa"/>
            <w:vAlign w:val="center"/>
          </w:tcPr>
          <w:p w:rsidR="00F447AC" w:rsidRDefault="00F447A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6</w:t>
            </w:r>
          </w:p>
        </w:tc>
        <w:tc>
          <w:tcPr>
            <w:tcW w:w="996" w:type="dxa"/>
            <w:vAlign w:val="center"/>
          </w:tcPr>
          <w:p w:rsidR="00F447AC" w:rsidRPr="00A606B3" w:rsidRDefault="00F447AC" w:rsidP="00F447A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7</w:t>
            </w:r>
          </w:p>
        </w:tc>
      </w:tr>
    </w:tbl>
    <w:p w:rsidR="009D4943" w:rsidRDefault="009D4943" w:rsidP="009D4943">
      <w:pPr>
        <w:autoSpaceDE w:val="0"/>
        <w:autoSpaceDN w:val="0"/>
        <w:adjustRightInd w:val="0"/>
        <w:spacing w:before="12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spacing w:before="12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Это означает, например, что заказчик платит фирме за выполнение заказа Р</w:t>
      </w:r>
      <w:proofErr w:type="gramStart"/>
      <w:r w:rsidRPr="00A606B3">
        <w:rPr>
          <w:rFonts w:eastAsia="TimesNewRomanPSMT"/>
          <w:sz w:val="28"/>
          <w:szCs w:val="28"/>
        </w:rPr>
        <w:t>1</w:t>
      </w:r>
      <w:proofErr w:type="gramEnd"/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12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млн</w:t>
      </w:r>
      <w:r>
        <w:rPr>
          <w:rFonts w:eastAsia="TimesNewRomanPSMT"/>
          <w:sz w:val="28"/>
          <w:szCs w:val="28"/>
        </w:rPr>
        <w:t>. </w:t>
      </w:r>
      <w:proofErr w:type="spellStart"/>
      <w:r w:rsidRPr="00A606B3">
        <w:rPr>
          <w:rFonts w:eastAsia="TimesNewRomanPSMT"/>
          <w:sz w:val="28"/>
          <w:szCs w:val="28"/>
        </w:rPr>
        <w:t>ден</w:t>
      </w:r>
      <w:proofErr w:type="spellEnd"/>
      <w:r w:rsidRPr="00A606B3">
        <w:rPr>
          <w:rFonts w:eastAsia="TimesNewRomanPSMT"/>
          <w:sz w:val="28"/>
          <w:szCs w:val="28"/>
        </w:rPr>
        <w:t>.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ед. Если этот заказ будет выполняться первым предприятием, то затраты на его выполнение составят 4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млн</w:t>
      </w:r>
      <w:r>
        <w:rPr>
          <w:rFonts w:eastAsia="TimesNewRomanPSMT"/>
          <w:sz w:val="28"/>
          <w:szCs w:val="28"/>
        </w:rPr>
        <w:t>. </w:t>
      </w:r>
      <w:proofErr w:type="spellStart"/>
      <w:r w:rsidRPr="00A606B3">
        <w:rPr>
          <w:rFonts w:eastAsia="TimesNewRomanPSMT"/>
          <w:sz w:val="28"/>
          <w:szCs w:val="28"/>
        </w:rPr>
        <w:t>ден</w:t>
      </w:r>
      <w:proofErr w:type="spellEnd"/>
      <w:r w:rsidRPr="00A606B3">
        <w:rPr>
          <w:rFonts w:eastAsia="TimesNewRomanPSMT"/>
          <w:sz w:val="28"/>
          <w:szCs w:val="28"/>
        </w:rPr>
        <w:t>.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ед.; таким образом, прибыль фирмы</w:t>
      </w:r>
      <w:r>
        <w:rPr>
          <w:rFonts w:eastAsia="TimesNewRomanPSMT"/>
          <w:sz w:val="28"/>
          <w:szCs w:val="28"/>
        </w:rPr>
        <w:t xml:space="preserve"> составит 12-4=8 </w:t>
      </w:r>
      <w:r w:rsidRPr="00A606B3">
        <w:rPr>
          <w:rFonts w:eastAsia="TimesNewRomanPSMT"/>
          <w:sz w:val="28"/>
          <w:szCs w:val="28"/>
        </w:rPr>
        <w:t>млн</w:t>
      </w:r>
      <w:r>
        <w:rPr>
          <w:rFonts w:eastAsia="TimesNewRomanPSMT"/>
          <w:sz w:val="28"/>
          <w:szCs w:val="28"/>
        </w:rPr>
        <w:t>. </w:t>
      </w:r>
      <w:proofErr w:type="spellStart"/>
      <w:r w:rsidRPr="00A606B3">
        <w:rPr>
          <w:rFonts w:eastAsia="TimesNewRomanPSMT"/>
          <w:sz w:val="28"/>
          <w:szCs w:val="28"/>
        </w:rPr>
        <w:t>ден</w:t>
      </w:r>
      <w:proofErr w:type="spellEnd"/>
      <w:r w:rsidRPr="00A606B3">
        <w:rPr>
          <w:rFonts w:eastAsia="TimesNewRomanPSMT"/>
          <w:sz w:val="28"/>
          <w:szCs w:val="28"/>
        </w:rPr>
        <w:t>.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ед. Если этот заказ будет выполняться вторым предприятием, то затраты составят 7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млн</w:t>
      </w:r>
      <w:r>
        <w:rPr>
          <w:rFonts w:eastAsia="TimesNewRomanPSMT"/>
          <w:sz w:val="28"/>
          <w:szCs w:val="28"/>
        </w:rPr>
        <w:t>. </w:t>
      </w:r>
      <w:proofErr w:type="spellStart"/>
      <w:r w:rsidRPr="00A606B3">
        <w:rPr>
          <w:rFonts w:eastAsia="TimesNewRomanPSMT"/>
          <w:sz w:val="28"/>
          <w:szCs w:val="28"/>
        </w:rPr>
        <w:t>ден</w:t>
      </w:r>
      <w:proofErr w:type="spellEnd"/>
      <w:r w:rsidRPr="00A606B3">
        <w:rPr>
          <w:rFonts w:eastAsia="TimesNewRomanPSMT"/>
          <w:sz w:val="28"/>
          <w:szCs w:val="28"/>
        </w:rPr>
        <w:t>.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ед.</w:t>
      </w:r>
      <w:r>
        <w:rPr>
          <w:rFonts w:eastAsia="TimesNewRomanPSMT"/>
          <w:sz w:val="28"/>
          <w:szCs w:val="28"/>
        </w:rPr>
        <w:t xml:space="preserve"> (прибыль фирмы составит 12-7=5 </w:t>
      </w:r>
      <w:r w:rsidRPr="00A606B3">
        <w:rPr>
          <w:rFonts w:eastAsia="TimesNewRomanPSMT"/>
          <w:sz w:val="28"/>
          <w:szCs w:val="28"/>
        </w:rPr>
        <w:t>млн</w:t>
      </w:r>
      <w:r>
        <w:rPr>
          <w:rFonts w:eastAsia="TimesNewRomanPSMT"/>
          <w:sz w:val="28"/>
          <w:szCs w:val="28"/>
        </w:rPr>
        <w:t>. </w:t>
      </w:r>
      <w:proofErr w:type="spellStart"/>
      <w:r w:rsidRPr="00A606B3">
        <w:rPr>
          <w:rFonts w:eastAsia="TimesNewRomanPSMT"/>
          <w:sz w:val="28"/>
          <w:szCs w:val="28"/>
        </w:rPr>
        <w:t>ден</w:t>
      </w:r>
      <w:proofErr w:type="spellEnd"/>
      <w:r w:rsidRPr="00A606B3">
        <w:rPr>
          <w:rFonts w:eastAsia="TimesNewRomanPSMT"/>
          <w:sz w:val="28"/>
          <w:szCs w:val="28"/>
        </w:rPr>
        <w:t>.</w:t>
      </w:r>
      <w:r>
        <w:rPr>
          <w:rFonts w:eastAsia="TimesNewRomanPSMT"/>
          <w:sz w:val="28"/>
          <w:szCs w:val="28"/>
        </w:rPr>
        <w:t> </w:t>
      </w:r>
      <w:proofErr w:type="spellStart"/>
      <w:proofErr w:type="gramStart"/>
      <w:r w:rsidRPr="00A606B3">
        <w:rPr>
          <w:rFonts w:eastAsia="TimesNewRomanPSMT"/>
          <w:sz w:val="28"/>
          <w:szCs w:val="28"/>
        </w:rPr>
        <w:t>ед</w:t>
      </w:r>
      <w:proofErr w:type="spellEnd"/>
      <w:proofErr w:type="gramEnd"/>
      <w:r w:rsidRPr="00A606B3">
        <w:rPr>
          <w:rFonts w:eastAsia="TimesNewRomanPSMT"/>
          <w:sz w:val="28"/>
          <w:szCs w:val="28"/>
        </w:rPr>
        <w:t>).</w:t>
      </w: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распределить заказы между предприятиями таким образом, чтобы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прибыль фирмы была максимальной.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</w:p>
    <w:p w:rsidR="009D4943" w:rsidRDefault="009D4943" w:rsidP="009D494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15DAB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3</w:t>
      </w:r>
    </w:p>
    <w:p w:rsidR="009D4943" w:rsidRPr="00A606B3" w:rsidRDefault="009D4943" w:rsidP="009D494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В цехе имеются два станка (С</w:t>
      </w:r>
      <w:r w:rsidR="00F65E4C">
        <w:rPr>
          <w:rFonts w:eastAsia="TimesNewRomanPSMT"/>
          <w:sz w:val="28"/>
          <w:szCs w:val="28"/>
        </w:rPr>
        <w:t>т</w:t>
      </w:r>
      <w:proofErr w:type="gramStart"/>
      <w:r w:rsidRPr="00A606B3">
        <w:rPr>
          <w:rFonts w:eastAsia="TimesNewRomanPSMT"/>
          <w:sz w:val="28"/>
          <w:szCs w:val="28"/>
        </w:rPr>
        <w:t>1</w:t>
      </w:r>
      <w:proofErr w:type="gramEnd"/>
      <w:r w:rsidRPr="00A606B3">
        <w:rPr>
          <w:rFonts w:eastAsia="TimesNewRomanPSMT"/>
          <w:sz w:val="28"/>
          <w:szCs w:val="28"/>
        </w:rPr>
        <w:t xml:space="preserve"> и С</w:t>
      </w:r>
      <w:r w:rsidR="00F65E4C">
        <w:rPr>
          <w:rFonts w:eastAsia="TimesNewRomanPSMT"/>
          <w:sz w:val="28"/>
          <w:szCs w:val="28"/>
        </w:rPr>
        <w:t>т</w:t>
      </w:r>
      <w:r w:rsidRPr="00A606B3">
        <w:rPr>
          <w:rFonts w:eastAsia="TimesNewRomanPSMT"/>
          <w:sz w:val="28"/>
          <w:szCs w:val="28"/>
        </w:rPr>
        <w:t>2). Каждый из станков может выпускать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детали тр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х типов (Д</w:t>
      </w:r>
      <w:proofErr w:type="gramStart"/>
      <w:r w:rsidRPr="00A606B3">
        <w:rPr>
          <w:rFonts w:eastAsia="TimesNewRomanPSMT"/>
          <w:sz w:val="28"/>
          <w:szCs w:val="28"/>
        </w:rPr>
        <w:t>1</w:t>
      </w:r>
      <w:proofErr w:type="gramEnd"/>
      <w:r w:rsidRPr="00A606B3">
        <w:rPr>
          <w:rFonts w:eastAsia="TimesNewRomanPSMT"/>
          <w:sz w:val="28"/>
          <w:szCs w:val="28"/>
        </w:rPr>
        <w:t>, Д2, Д3). Производительность станков (деталей в день)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приведена в таблице</w:t>
      </w:r>
      <w:r>
        <w:rPr>
          <w:rFonts w:eastAsia="TimesNewRomanPSMT"/>
          <w:sz w:val="28"/>
          <w:szCs w:val="28"/>
        </w:rPr>
        <w:t> 2.3</w:t>
      </w:r>
      <w:r w:rsidRPr="00A606B3">
        <w:rPr>
          <w:rFonts w:eastAsia="TimesNewRomanPSMT"/>
          <w:sz w:val="28"/>
          <w:szCs w:val="28"/>
        </w:rPr>
        <w:t>.</w:t>
      </w:r>
    </w:p>
    <w:p w:rsidR="009D4943" w:rsidRDefault="009D4943" w:rsidP="00F65E4C">
      <w:pPr>
        <w:autoSpaceDE w:val="0"/>
        <w:autoSpaceDN w:val="0"/>
        <w:adjustRightInd w:val="0"/>
        <w:spacing w:before="120"/>
        <w:ind w:firstLine="1843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Таблица 2.3</w:t>
      </w:r>
    </w:p>
    <w:tbl>
      <w:tblPr>
        <w:tblStyle w:val="a9"/>
        <w:tblW w:w="0" w:type="auto"/>
        <w:jc w:val="center"/>
        <w:tblLook w:val="01E0" w:firstRow="1" w:lastRow="1" w:firstColumn="1" w:lastColumn="1" w:noHBand="0" w:noVBand="0"/>
      </w:tblPr>
      <w:tblGrid>
        <w:gridCol w:w="1728"/>
        <w:gridCol w:w="1440"/>
        <w:gridCol w:w="1260"/>
        <w:gridCol w:w="1260"/>
      </w:tblGrid>
      <w:tr w:rsidR="009D4943" w:rsidRPr="009432BC" w:rsidTr="00747135">
        <w:trPr>
          <w:jc w:val="center"/>
        </w:trPr>
        <w:tc>
          <w:tcPr>
            <w:tcW w:w="1728" w:type="dxa"/>
            <w:vMerge w:val="restart"/>
            <w:vAlign w:val="center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Станок</w:t>
            </w:r>
          </w:p>
        </w:tc>
        <w:tc>
          <w:tcPr>
            <w:tcW w:w="3960" w:type="dxa"/>
            <w:gridSpan w:val="3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proofErr w:type="spellStart"/>
            <w:r>
              <w:rPr>
                <w:rFonts w:eastAsia="TimesNewRomanPSMT"/>
                <w:sz w:val="28"/>
                <w:szCs w:val="28"/>
                <w:lang w:val="en-US"/>
              </w:rPr>
              <w:t>Деталь</w:t>
            </w:r>
            <w:proofErr w:type="spellEnd"/>
          </w:p>
        </w:tc>
      </w:tr>
      <w:tr w:rsidR="009D4943" w:rsidRPr="009432BC" w:rsidTr="00747135">
        <w:trPr>
          <w:jc w:val="center"/>
        </w:trPr>
        <w:tc>
          <w:tcPr>
            <w:tcW w:w="1728" w:type="dxa"/>
            <w:vMerge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</w:p>
        </w:tc>
        <w:tc>
          <w:tcPr>
            <w:tcW w:w="1440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Д</w:t>
            </w:r>
            <w:proofErr w:type="gramStart"/>
            <w:r w:rsidRPr="00A606B3">
              <w:rPr>
                <w:rFonts w:eastAsia="TimesNewRomanPSMT"/>
                <w:sz w:val="28"/>
                <w:szCs w:val="28"/>
              </w:rPr>
              <w:t>1</w:t>
            </w:r>
            <w:proofErr w:type="gramEnd"/>
          </w:p>
        </w:tc>
        <w:tc>
          <w:tcPr>
            <w:tcW w:w="1260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Д</w:t>
            </w:r>
            <w:proofErr w:type="gramStart"/>
            <w:r w:rsidRPr="00A606B3">
              <w:rPr>
                <w:rFonts w:eastAsia="TimesNewRomanPSMT"/>
                <w:sz w:val="28"/>
                <w:szCs w:val="28"/>
              </w:rPr>
              <w:t>2</w:t>
            </w:r>
            <w:proofErr w:type="gramEnd"/>
          </w:p>
        </w:tc>
        <w:tc>
          <w:tcPr>
            <w:tcW w:w="1260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Д3</w:t>
            </w:r>
          </w:p>
        </w:tc>
      </w:tr>
      <w:tr w:rsidR="009D4943" w:rsidRPr="009432BC" w:rsidTr="00747135">
        <w:trPr>
          <w:jc w:val="center"/>
        </w:trPr>
        <w:tc>
          <w:tcPr>
            <w:tcW w:w="1728" w:type="dxa"/>
          </w:tcPr>
          <w:p w:rsidR="009D4943" w:rsidRPr="009432BC" w:rsidRDefault="009D4943" w:rsidP="00F65E4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С</w:t>
            </w:r>
            <w:r w:rsidR="00F65E4C">
              <w:rPr>
                <w:rFonts w:eastAsia="TimesNewRomanPSMT"/>
                <w:sz w:val="28"/>
                <w:szCs w:val="28"/>
              </w:rPr>
              <w:t>т</w:t>
            </w:r>
            <w:proofErr w:type="gramStart"/>
            <w:r w:rsidRPr="00A606B3">
              <w:rPr>
                <w:rFonts w:eastAsia="TimesNewRomanPSMT"/>
                <w:sz w:val="28"/>
                <w:szCs w:val="28"/>
              </w:rPr>
              <w:t>1</w:t>
            </w:r>
            <w:proofErr w:type="gramEnd"/>
          </w:p>
        </w:tc>
        <w:tc>
          <w:tcPr>
            <w:tcW w:w="1440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8</w:t>
            </w:r>
            <w:r w:rsidRPr="00A606B3">
              <w:rPr>
                <w:rFonts w:eastAsia="TimesNewRomanPSMT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100</w:t>
            </w:r>
          </w:p>
        </w:tc>
        <w:tc>
          <w:tcPr>
            <w:tcW w:w="1260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70</w:t>
            </w:r>
          </w:p>
        </w:tc>
      </w:tr>
      <w:tr w:rsidR="009D4943" w:rsidRPr="009432BC" w:rsidTr="00747135">
        <w:trPr>
          <w:jc w:val="center"/>
        </w:trPr>
        <w:tc>
          <w:tcPr>
            <w:tcW w:w="1728" w:type="dxa"/>
          </w:tcPr>
          <w:p w:rsidR="009D4943" w:rsidRPr="009432BC" w:rsidRDefault="009D4943" w:rsidP="00F65E4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С</w:t>
            </w:r>
            <w:r w:rsidR="00F65E4C">
              <w:rPr>
                <w:rFonts w:eastAsia="TimesNewRomanPSMT"/>
                <w:sz w:val="28"/>
                <w:szCs w:val="28"/>
              </w:rPr>
              <w:t>т</w:t>
            </w:r>
            <w:proofErr w:type="gramStart"/>
            <w:r w:rsidRPr="00A606B3">
              <w:rPr>
                <w:rFonts w:eastAsia="TimesNewRomanPSMT"/>
                <w:sz w:val="28"/>
                <w:szCs w:val="28"/>
              </w:rPr>
              <w:t>2</w:t>
            </w:r>
            <w:proofErr w:type="gramEnd"/>
          </w:p>
        </w:tc>
        <w:tc>
          <w:tcPr>
            <w:tcW w:w="1440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1</w:t>
            </w:r>
            <w:r>
              <w:rPr>
                <w:rFonts w:eastAsia="TimesNewRomanPSMT"/>
                <w:sz w:val="28"/>
                <w:szCs w:val="28"/>
              </w:rPr>
              <w:t>00</w:t>
            </w:r>
          </w:p>
        </w:tc>
        <w:tc>
          <w:tcPr>
            <w:tcW w:w="1260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7</w:t>
            </w:r>
            <w:r w:rsidRPr="00A606B3">
              <w:rPr>
                <w:rFonts w:eastAsia="TimesNewRomanPSMT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50</w:t>
            </w:r>
          </w:p>
        </w:tc>
      </w:tr>
    </w:tbl>
    <w:p w:rsidR="009D4943" w:rsidRDefault="009D4943" w:rsidP="009D4943">
      <w:pPr>
        <w:autoSpaceDE w:val="0"/>
        <w:autoSpaceDN w:val="0"/>
        <w:adjustRightInd w:val="0"/>
        <w:spacing w:before="12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spacing w:before="12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lastRenderedPageBreak/>
        <w:t>В начале каждого рабочего дня станок налаживается на выпуск деталей некоторого типа и выпускает их весь день.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В течение рабочей недели (5</w:t>
      </w:r>
      <w:r>
        <w:rPr>
          <w:rFonts w:eastAsia="TimesNewRomanPSMT"/>
          <w:sz w:val="28"/>
          <w:szCs w:val="28"/>
        </w:rPr>
        <w:t>-ти</w:t>
      </w:r>
      <w:r w:rsidRPr="00A606B3">
        <w:rPr>
          <w:rFonts w:eastAsia="TimesNewRomanPSMT"/>
          <w:sz w:val="28"/>
          <w:szCs w:val="28"/>
        </w:rPr>
        <w:t xml:space="preserve"> дней) предприятию необходимо выпустить не менее 300 деталей </w:t>
      </w:r>
      <w:r>
        <w:rPr>
          <w:rFonts w:eastAsia="TimesNewRomanPSMT"/>
          <w:sz w:val="28"/>
          <w:szCs w:val="28"/>
        </w:rPr>
        <w:t xml:space="preserve">типа </w:t>
      </w:r>
      <w:r w:rsidRPr="00A606B3">
        <w:rPr>
          <w:rFonts w:eastAsia="TimesNewRomanPSMT"/>
          <w:sz w:val="28"/>
          <w:szCs w:val="28"/>
        </w:rPr>
        <w:t>Д</w:t>
      </w:r>
      <w:proofErr w:type="gramStart"/>
      <w:r w:rsidRPr="00A606B3">
        <w:rPr>
          <w:rFonts w:eastAsia="TimesNewRomanPSMT"/>
          <w:sz w:val="28"/>
          <w:szCs w:val="28"/>
        </w:rPr>
        <w:t>1</w:t>
      </w:r>
      <w:proofErr w:type="gramEnd"/>
      <w:r w:rsidRPr="00A606B3">
        <w:rPr>
          <w:rFonts w:eastAsia="TimesNewRomanPSMT"/>
          <w:sz w:val="28"/>
          <w:szCs w:val="28"/>
        </w:rPr>
        <w:t xml:space="preserve"> и не менее 200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 xml:space="preserve">деталей </w:t>
      </w:r>
      <w:r>
        <w:rPr>
          <w:rFonts w:eastAsia="TimesNewRomanPSMT"/>
          <w:sz w:val="28"/>
          <w:szCs w:val="28"/>
        </w:rPr>
        <w:t xml:space="preserve">типа </w:t>
      </w:r>
      <w:r w:rsidRPr="00A606B3">
        <w:rPr>
          <w:rFonts w:eastAsia="TimesNewRomanPSMT"/>
          <w:sz w:val="28"/>
          <w:szCs w:val="28"/>
        </w:rPr>
        <w:t>Д2.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Прибыль предприятия от продажи детали Д</w:t>
      </w:r>
      <w:proofErr w:type="gramStart"/>
      <w:r w:rsidRPr="00A606B3">
        <w:rPr>
          <w:rFonts w:eastAsia="TimesNewRomanPSMT"/>
          <w:sz w:val="28"/>
          <w:szCs w:val="28"/>
        </w:rPr>
        <w:t>1</w:t>
      </w:r>
      <w:proofErr w:type="gramEnd"/>
      <w:r w:rsidRPr="00A606B3">
        <w:rPr>
          <w:rFonts w:eastAsia="TimesNewRomanPSMT"/>
          <w:sz w:val="28"/>
          <w:szCs w:val="28"/>
        </w:rPr>
        <w:t xml:space="preserve"> составляет 3</w:t>
      </w:r>
      <w:r>
        <w:rPr>
          <w:rFonts w:eastAsia="TimesNewRomanPSMT"/>
          <w:sz w:val="28"/>
          <w:szCs w:val="28"/>
        </w:rPr>
        <w:t> </w:t>
      </w:r>
      <w:proofErr w:type="spellStart"/>
      <w:r w:rsidRPr="00A606B3">
        <w:rPr>
          <w:rFonts w:eastAsia="TimesNewRomanPSMT"/>
          <w:sz w:val="28"/>
          <w:szCs w:val="28"/>
        </w:rPr>
        <w:t>ден</w:t>
      </w:r>
      <w:proofErr w:type="spellEnd"/>
      <w:r w:rsidRPr="00A606B3">
        <w:rPr>
          <w:rFonts w:eastAsia="TimesNewRomanPSMT"/>
          <w:sz w:val="28"/>
          <w:szCs w:val="28"/>
        </w:rPr>
        <w:t>.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ед., Д2 –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5</w:t>
      </w:r>
      <w:r>
        <w:rPr>
          <w:rFonts w:eastAsia="TimesNewRomanPSMT"/>
          <w:sz w:val="28"/>
          <w:szCs w:val="28"/>
        </w:rPr>
        <w:t> </w:t>
      </w:r>
      <w:proofErr w:type="spellStart"/>
      <w:r w:rsidRPr="00A606B3">
        <w:rPr>
          <w:rFonts w:eastAsia="TimesNewRomanPSMT"/>
          <w:sz w:val="28"/>
          <w:szCs w:val="28"/>
        </w:rPr>
        <w:t>ден</w:t>
      </w:r>
      <w:proofErr w:type="spellEnd"/>
      <w:r w:rsidRPr="00A606B3">
        <w:rPr>
          <w:rFonts w:eastAsia="TimesNewRomanPSMT"/>
          <w:sz w:val="28"/>
          <w:szCs w:val="28"/>
        </w:rPr>
        <w:t>.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 xml:space="preserve">ед., Д3 </w:t>
      </w:r>
      <w:r>
        <w:rPr>
          <w:rFonts w:eastAsia="TimesNewRomanPSMT"/>
          <w:sz w:val="28"/>
          <w:szCs w:val="28"/>
        </w:rPr>
        <w:t>–</w:t>
      </w:r>
      <w:r w:rsidRPr="00A606B3">
        <w:rPr>
          <w:rFonts w:eastAsia="TimesNewRomanPSMT"/>
          <w:sz w:val="28"/>
          <w:szCs w:val="28"/>
        </w:rPr>
        <w:t xml:space="preserve"> 8</w:t>
      </w:r>
      <w:r>
        <w:rPr>
          <w:rFonts w:eastAsia="TimesNewRomanPSMT"/>
          <w:sz w:val="28"/>
          <w:szCs w:val="28"/>
        </w:rPr>
        <w:t> </w:t>
      </w:r>
      <w:proofErr w:type="spellStart"/>
      <w:r w:rsidRPr="00A606B3">
        <w:rPr>
          <w:rFonts w:eastAsia="TimesNewRomanPSMT"/>
          <w:sz w:val="28"/>
          <w:szCs w:val="28"/>
        </w:rPr>
        <w:t>ден</w:t>
      </w:r>
      <w:proofErr w:type="spellEnd"/>
      <w:r w:rsidRPr="00A606B3">
        <w:rPr>
          <w:rFonts w:eastAsia="TimesNewRomanPSMT"/>
          <w:sz w:val="28"/>
          <w:szCs w:val="28"/>
        </w:rPr>
        <w:t>.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ед. Прибыль не зависит от того, на каком станке выпущена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деталь.</w:t>
      </w: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составить оптимальный план использования станков в течение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рабочей недели, т.е. определить, сколько дне</w:t>
      </w:r>
      <w:r>
        <w:rPr>
          <w:rFonts w:eastAsia="TimesNewRomanPSMT"/>
          <w:sz w:val="28"/>
          <w:szCs w:val="28"/>
        </w:rPr>
        <w:t>й каждый станок должен использо</w:t>
      </w:r>
      <w:r w:rsidRPr="00A606B3">
        <w:rPr>
          <w:rFonts w:eastAsia="TimesNewRomanPSMT"/>
          <w:sz w:val="28"/>
          <w:szCs w:val="28"/>
        </w:rPr>
        <w:t>ваться для выпуска деталей каждого типа, чтобы общая прибыль от выпущенных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деталей была максимальной.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</w:p>
    <w:p w:rsidR="009D4943" w:rsidRDefault="009D4943" w:rsidP="009D494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15DAB">
        <w:rPr>
          <w:sz w:val="28"/>
          <w:szCs w:val="28"/>
        </w:rPr>
        <w:t>ВАРИАНТ 4</w:t>
      </w: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Для обслуживания тр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х местных авиалиний в течение года могут использоваться самолеты двух типов: DC-3 и А-28. Имеется пять самолетов DC-3 и восемь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самолетов А-28. В течение года каждый самолет совершает ровно 100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рейсов. За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 xml:space="preserve">один рейс самолет DC-3 перевозит 30 пассажиров, A-28 </w:t>
      </w:r>
      <w:r>
        <w:rPr>
          <w:rFonts w:eastAsia="TimesNewRomanPSMT"/>
          <w:sz w:val="28"/>
          <w:szCs w:val="28"/>
        </w:rPr>
        <w:t>–</w:t>
      </w:r>
      <w:r w:rsidRPr="00A606B3">
        <w:rPr>
          <w:rFonts w:eastAsia="TimesNewRomanPSMT"/>
          <w:sz w:val="28"/>
          <w:szCs w:val="28"/>
        </w:rPr>
        <w:t xml:space="preserve"> 40 пассажиров. Прибыль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от одного рейса самол</w:t>
      </w:r>
      <w:r>
        <w:rPr>
          <w:rFonts w:eastAsia="TimesNewRomanPSMT"/>
          <w:sz w:val="28"/>
          <w:szCs w:val="28"/>
        </w:rPr>
        <w:t>ёта каждого типа по каждой авиалинии (тыс. </w:t>
      </w:r>
      <w:proofErr w:type="spellStart"/>
      <w:r>
        <w:rPr>
          <w:rFonts w:eastAsia="TimesNewRomanPSMT"/>
          <w:sz w:val="28"/>
          <w:szCs w:val="28"/>
        </w:rPr>
        <w:t>ден</w:t>
      </w:r>
      <w:proofErr w:type="spellEnd"/>
      <w:r>
        <w:rPr>
          <w:rFonts w:eastAsia="TimesNewRomanPSMT"/>
          <w:sz w:val="28"/>
          <w:szCs w:val="28"/>
        </w:rPr>
        <w:t>. ед.)</w:t>
      </w:r>
      <w:r w:rsidRPr="00A606B3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приведена в</w:t>
      </w:r>
      <w:r w:rsidRPr="00A606B3">
        <w:rPr>
          <w:rFonts w:eastAsia="TimesNewRomanPSMT"/>
          <w:sz w:val="28"/>
          <w:szCs w:val="28"/>
        </w:rPr>
        <w:t xml:space="preserve"> таблице</w:t>
      </w:r>
      <w:r>
        <w:rPr>
          <w:rFonts w:eastAsia="TimesNewRomanPSMT"/>
          <w:sz w:val="28"/>
          <w:szCs w:val="28"/>
        </w:rPr>
        <w:t> 2.4</w:t>
      </w:r>
      <w:r w:rsidRPr="00A606B3">
        <w:rPr>
          <w:rFonts w:eastAsia="TimesNewRomanPSMT"/>
          <w:sz w:val="28"/>
          <w:szCs w:val="28"/>
        </w:rPr>
        <w:t>.</w:t>
      </w:r>
    </w:p>
    <w:p w:rsidR="009D4943" w:rsidRDefault="009D4943" w:rsidP="009D4943">
      <w:pPr>
        <w:autoSpaceDE w:val="0"/>
        <w:autoSpaceDN w:val="0"/>
        <w:adjustRightInd w:val="0"/>
        <w:spacing w:before="120"/>
        <w:ind w:firstLine="1843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Таблица 2.4</w:t>
      </w:r>
    </w:p>
    <w:tbl>
      <w:tblPr>
        <w:tblStyle w:val="a9"/>
        <w:tblW w:w="0" w:type="auto"/>
        <w:jc w:val="center"/>
        <w:tblLook w:val="01E0" w:firstRow="1" w:lastRow="1" w:firstColumn="1" w:lastColumn="1" w:noHBand="0" w:noVBand="0"/>
      </w:tblPr>
      <w:tblGrid>
        <w:gridCol w:w="1728"/>
        <w:gridCol w:w="1440"/>
        <w:gridCol w:w="1260"/>
        <w:gridCol w:w="1260"/>
      </w:tblGrid>
      <w:tr w:rsidR="009D4943" w:rsidRPr="009432BC" w:rsidTr="00747135">
        <w:trPr>
          <w:jc w:val="center"/>
        </w:trPr>
        <w:tc>
          <w:tcPr>
            <w:tcW w:w="1728" w:type="dxa"/>
            <w:vMerge w:val="restart"/>
            <w:vAlign w:val="center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Тип самолёта</w:t>
            </w:r>
          </w:p>
        </w:tc>
        <w:tc>
          <w:tcPr>
            <w:tcW w:w="3960" w:type="dxa"/>
            <w:gridSpan w:val="3"/>
          </w:tcPr>
          <w:p w:rsidR="009D4943" w:rsidRPr="00F301E6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Авиалиния</w:t>
            </w:r>
          </w:p>
        </w:tc>
      </w:tr>
      <w:tr w:rsidR="009D4943" w:rsidRPr="009432BC" w:rsidTr="00747135">
        <w:trPr>
          <w:jc w:val="center"/>
        </w:trPr>
        <w:tc>
          <w:tcPr>
            <w:tcW w:w="1728" w:type="dxa"/>
            <w:vMerge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</w:p>
        </w:tc>
        <w:tc>
          <w:tcPr>
            <w:tcW w:w="1440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L1</w:t>
            </w:r>
          </w:p>
        </w:tc>
        <w:tc>
          <w:tcPr>
            <w:tcW w:w="1260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L</w:t>
            </w:r>
            <w:r w:rsidRPr="00A606B3">
              <w:rPr>
                <w:rFonts w:eastAsia="TimesNewRomanPSMT"/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L</w:t>
            </w:r>
            <w:r w:rsidRPr="00A606B3">
              <w:rPr>
                <w:rFonts w:eastAsia="TimesNewRomanPSMT"/>
                <w:sz w:val="28"/>
                <w:szCs w:val="28"/>
              </w:rPr>
              <w:t>3</w:t>
            </w:r>
          </w:p>
        </w:tc>
      </w:tr>
      <w:tr w:rsidR="009D4943" w:rsidRPr="009432BC" w:rsidTr="00747135">
        <w:trPr>
          <w:jc w:val="center"/>
        </w:trPr>
        <w:tc>
          <w:tcPr>
            <w:tcW w:w="1728" w:type="dxa"/>
          </w:tcPr>
          <w:p w:rsidR="009D4943" w:rsidRPr="00F301E6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  <w:lang w:val="en-US"/>
              </w:rPr>
            </w:pPr>
            <w:r>
              <w:rPr>
                <w:rFonts w:eastAsia="TimesNewRomanPSMT"/>
                <w:sz w:val="28"/>
                <w:szCs w:val="28"/>
                <w:lang w:val="en-US"/>
              </w:rPr>
              <w:t>DC-3</w:t>
            </w:r>
          </w:p>
        </w:tc>
        <w:tc>
          <w:tcPr>
            <w:tcW w:w="1440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1,</w:t>
            </w:r>
            <w:r w:rsidRPr="00A606B3">
              <w:rPr>
                <w:rFonts w:eastAsia="TimesNewRomanPSMT"/>
                <w:sz w:val="28"/>
                <w:szCs w:val="28"/>
              </w:rPr>
              <w:t>5</w:t>
            </w:r>
          </w:p>
        </w:tc>
        <w:tc>
          <w:tcPr>
            <w:tcW w:w="1260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1</w:t>
            </w:r>
            <w:r>
              <w:rPr>
                <w:rFonts w:eastAsia="TimesNewRomanPSMT"/>
                <w:sz w:val="28"/>
                <w:szCs w:val="28"/>
              </w:rPr>
              <w:t>,2</w:t>
            </w:r>
          </w:p>
        </w:tc>
      </w:tr>
      <w:tr w:rsidR="009D4943" w:rsidRPr="009432BC" w:rsidTr="00747135">
        <w:trPr>
          <w:jc w:val="center"/>
        </w:trPr>
        <w:tc>
          <w:tcPr>
            <w:tcW w:w="1728" w:type="dxa"/>
          </w:tcPr>
          <w:p w:rsidR="009D4943" w:rsidRPr="00F301E6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  <w:lang w:val="en-US"/>
              </w:rPr>
              <w:t>A-28</w:t>
            </w:r>
          </w:p>
        </w:tc>
        <w:tc>
          <w:tcPr>
            <w:tcW w:w="1440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2,2</w:t>
            </w:r>
          </w:p>
        </w:tc>
        <w:tc>
          <w:tcPr>
            <w:tcW w:w="1260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1,</w:t>
            </w:r>
            <w:r w:rsidRPr="00A606B3">
              <w:rPr>
                <w:rFonts w:eastAsia="TimesNewRomanPSMT"/>
                <w:sz w:val="28"/>
                <w:szCs w:val="28"/>
              </w:rPr>
              <w:t>5</w:t>
            </w:r>
          </w:p>
        </w:tc>
      </w:tr>
    </w:tbl>
    <w:p w:rsidR="009D4943" w:rsidRDefault="009D4943" w:rsidP="009D4943">
      <w:pPr>
        <w:autoSpaceDE w:val="0"/>
        <w:autoSpaceDN w:val="0"/>
        <w:adjustRightInd w:val="0"/>
        <w:spacing w:before="12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spacing w:before="12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Каждый самол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т на весь год закрепляется за какой-либо одной авиалинией.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В течение года требуется перевезти по линии L1 не менее 12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тыс.,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по линии L</w:t>
      </w:r>
      <w:r>
        <w:rPr>
          <w:rFonts w:eastAsia="TimesNewRomanPSMT"/>
          <w:sz w:val="28"/>
          <w:szCs w:val="28"/>
        </w:rPr>
        <w:t>2</w:t>
      </w:r>
      <w:r w:rsidRPr="00A606B3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–</w:t>
      </w:r>
      <w:r w:rsidRPr="00A606B3">
        <w:rPr>
          <w:rFonts w:eastAsia="TimesNewRomanPSMT"/>
          <w:sz w:val="28"/>
          <w:szCs w:val="28"/>
        </w:rPr>
        <w:t xml:space="preserve"> не менее </w:t>
      </w:r>
      <w:r>
        <w:rPr>
          <w:rFonts w:eastAsia="TimesNewRomanPSMT"/>
          <w:sz w:val="28"/>
          <w:szCs w:val="28"/>
        </w:rPr>
        <w:t>2 </w:t>
      </w:r>
      <w:r w:rsidRPr="00A606B3">
        <w:rPr>
          <w:rFonts w:eastAsia="TimesNewRomanPSMT"/>
          <w:sz w:val="28"/>
          <w:szCs w:val="28"/>
        </w:rPr>
        <w:t>тыс.</w:t>
      </w:r>
      <w:r>
        <w:rPr>
          <w:rFonts w:eastAsia="TimesNewRomanPSMT"/>
          <w:sz w:val="28"/>
          <w:szCs w:val="28"/>
        </w:rPr>
        <w:t xml:space="preserve">, а </w:t>
      </w:r>
      <w:r w:rsidRPr="00A606B3">
        <w:rPr>
          <w:rFonts w:eastAsia="TimesNewRomanPSMT"/>
          <w:sz w:val="28"/>
          <w:szCs w:val="28"/>
        </w:rPr>
        <w:t xml:space="preserve">по линии L3 </w:t>
      </w:r>
      <w:r>
        <w:rPr>
          <w:rFonts w:eastAsia="TimesNewRomanPSMT"/>
          <w:sz w:val="28"/>
          <w:szCs w:val="28"/>
        </w:rPr>
        <w:t>–</w:t>
      </w:r>
      <w:r w:rsidRPr="00A606B3">
        <w:rPr>
          <w:rFonts w:eastAsia="TimesNewRomanPSMT"/>
          <w:sz w:val="28"/>
          <w:szCs w:val="28"/>
        </w:rPr>
        <w:t xml:space="preserve"> не менее 10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тыс.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пассажиров</w:t>
      </w:r>
      <w:r>
        <w:rPr>
          <w:rFonts w:eastAsia="TimesNewRomanPSMT"/>
          <w:sz w:val="28"/>
          <w:szCs w:val="28"/>
        </w:rPr>
        <w:t>.</w:t>
      </w: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распределить самолеты по авиалиниям на год таким образом, чтобы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прибыль от авиаперевозок была максимальной.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15DAB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5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Для выращивания зерновых культур (озимых и яровых) может использоваться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0,8 млн</w:t>
      </w:r>
      <w:r>
        <w:rPr>
          <w:rFonts w:eastAsia="TimesNewRomanPSMT"/>
          <w:sz w:val="28"/>
          <w:szCs w:val="28"/>
        </w:rPr>
        <w:t>.</w:t>
      </w:r>
      <w:r w:rsidR="00F65E4C"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га земли в климатической зоне A, и 0,6 млн</w:t>
      </w:r>
      <w:r>
        <w:rPr>
          <w:rFonts w:eastAsia="TimesNewRomanPSMT"/>
          <w:sz w:val="28"/>
          <w:szCs w:val="28"/>
        </w:rPr>
        <w:t>.</w:t>
      </w:r>
      <w:r w:rsidR="00F65E4C"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га, в климатической зоне B.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Урожайность земель приведена в таблице</w:t>
      </w:r>
      <w:r>
        <w:rPr>
          <w:rFonts w:eastAsia="TimesNewRomanPSMT"/>
          <w:sz w:val="28"/>
          <w:szCs w:val="28"/>
        </w:rPr>
        <w:t> 2.5</w:t>
      </w:r>
      <w:r w:rsidRPr="00A606B3">
        <w:rPr>
          <w:rFonts w:eastAsia="TimesNewRomanPSMT"/>
          <w:sz w:val="28"/>
          <w:szCs w:val="28"/>
        </w:rPr>
        <w:t>.</w:t>
      </w:r>
    </w:p>
    <w:p w:rsidR="009D4943" w:rsidRDefault="009D4943" w:rsidP="009D4943">
      <w:pPr>
        <w:autoSpaceDE w:val="0"/>
        <w:autoSpaceDN w:val="0"/>
        <w:adjustRightInd w:val="0"/>
        <w:spacing w:before="120"/>
        <w:ind w:firstLine="241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Таблица 2.5</w:t>
      </w:r>
    </w:p>
    <w:tbl>
      <w:tblPr>
        <w:tblStyle w:val="a9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28"/>
        <w:gridCol w:w="1394"/>
        <w:gridCol w:w="1394"/>
      </w:tblGrid>
      <w:tr w:rsidR="009D4943" w:rsidRPr="009432BC" w:rsidTr="00747135">
        <w:trPr>
          <w:jc w:val="center"/>
        </w:trPr>
        <w:tc>
          <w:tcPr>
            <w:tcW w:w="1728" w:type="dxa"/>
            <w:vMerge w:val="restart"/>
            <w:vAlign w:val="center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Зерновые культуры</w:t>
            </w:r>
          </w:p>
        </w:tc>
        <w:tc>
          <w:tcPr>
            <w:tcW w:w="2788" w:type="dxa"/>
            <w:gridSpan w:val="2"/>
          </w:tcPr>
          <w:p w:rsidR="009D4943" w:rsidRPr="00F301E6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Урожайность, ц/га</w:t>
            </w:r>
          </w:p>
        </w:tc>
      </w:tr>
      <w:tr w:rsidR="009D4943" w:rsidRPr="009432BC" w:rsidTr="00747135">
        <w:trPr>
          <w:jc w:val="center"/>
        </w:trPr>
        <w:tc>
          <w:tcPr>
            <w:tcW w:w="1728" w:type="dxa"/>
            <w:vMerge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</w:p>
        </w:tc>
        <w:tc>
          <w:tcPr>
            <w:tcW w:w="1394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 xml:space="preserve">зона A </w:t>
            </w:r>
          </w:p>
        </w:tc>
        <w:tc>
          <w:tcPr>
            <w:tcW w:w="1394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зона B</w:t>
            </w:r>
          </w:p>
        </w:tc>
      </w:tr>
      <w:tr w:rsidR="009D4943" w:rsidRPr="009432BC" w:rsidTr="00747135">
        <w:trPr>
          <w:jc w:val="center"/>
        </w:trPr>
        <w:tc>
          <w:tcPr>
            <w:tcW w:w="1728" w:type="dxa"/>
          </w:tcPr>
          <w:p w:rsidR="009D4943" w:rsidRPr="00F301E6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  <w:lang w:val="en-US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Озимые</w:t>
            </w:r>
          </w:p>
        </w:tc>
        <w:tc>
          <w:tcPr>
            <w:tcW w:w="1394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2</w:t>
            </w:r>
            <w:r>
              <w:rPr>
                <w:rFonts w:eastAsia="TimesNewRomanPSMT"/>
                <w:sz w:val="28"/>
                <w:szCs w:val="28"/>
              </w:rPr>
              <w:t>0</w:t>
            </w:r>
          </w:p>
        </w:tc>
        <w:tc>
          <w:tcPr>
            <w:tcW w:w="1394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2</w:t>
            </w:r>
            <w:r w:rsidRPr="00A606B3">
              <w:rPr>
                <w:rFonts w:eastAsia="TimesNewRomanPSMT"/>
                <w:sz w:val="28"/>
                <w:szCs w:val="28"/>
              </w:rPr>
              <w:t>5</w:t>
            </w:r>
          </w:p>
        </w:tc>
      </w:tr>
      <w:tr w:rsidR="009D4943" w:rsidRPr="009432BC" w:rsidTr="00747135">
        <w:trPr>
          <w:jc w:val="center"/>
        </w:trPr>
        <w:tc>
          <w:tcPr>
            <w:tcW w:w="1728" w:type="dxa"/>
          </w:tcPr>
          <w:p w:rsidR="009D4943" w:rsidRPr="00F301E6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Яровые</w:t>
            </w:r>
          </w:p>
        </w:tc>
        <w:tc>
          <w:tcPr>
            <w:tcW w:w="1394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24</w:t>
            </w:r>
          </w:p>
        </w:tc>
        <w:tc>
          <w:tcPr>
            <w:tcW w:w="1394" w:type="dxa"/>
          </w:tcPr>
          <w:p w:rsidR="009D4943" w:rsidRPr="009432BC" w:rsidRDefault="009D4943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15</w:t>
            </w:r>
          </w:p>
        </w:tc>
      </w:tr>
    </w:tbl>
    <w:p w:rsidR="009D4943" w:rsidRPr="00A606B3" w:rsidRDefault="009D4943" w:rsidP="009D4943">
      <w:pPr>
        <w:autoSpaceDE w:val="0"/>
        <w:autoSpaceDN w:val="0"/>
        <w:adjustRightInd w:val="0"/>
        <w:spacing w:before="12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lastRenderedPageBreak/>
        <w:t>Необходимо получить не менее 20</w:t>
      </w:r>
      <w:r w:rsidR="00F65E4C"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млн</w:t>
      </w:r>
      <w:r>
        <w:rPr>
          <w:rFonts w:eastAsia="TimesNewRomanPSMT"/>
          <w:sz w:val="28"/>
          <w:szCs w:val="28"/>
        </w:rPr>
        <w:t>.</w:t>
      </w:r>
      <w:r w:rsidRPr="00A606B3">
        <w:rPr>
          <w:rFonts w:eastAsia="TimesNewRomanPSMT"/>
          <w:sz w:val="28"/>
          <w:szCs w:val="28"/>
        </w:rPr>
        <w:t xml:space="preserve"> центнеров озимых и не менее 6</w:t>
      </w:r>
      <w:r w:rsidR="00F65E4C"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млн</w:t>
      </w:r>
      <w:r>
        <w:rPr>
          <w:rFonts w:eastAsia="TimesNewRomanPSMT"/>
          <w:sz w:val="28"/>
          <w:szCs w:val="28"/>
        </w:rPr>
        <w:t xml:space="preserve">. </w:t>
      </w:r>
      <w:r w:rsidRPr="00A606B3">
        <w:rPr>
          <w:rFonts w:eastAsia="TimesNewRomanPSMT"/>
          <w:sz w:val="28"/>
          <w:szCs w:val="28"/>
        </w:rPr>
        <w:t>центнеров яровых.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Прибыль от продажи одног</w:t>
      </w:r>
      <w:r>
        <w:rPr>
          <w:rFonts w:eastAsia="TimesNewRomanPSMT"/>
          <w:sz w:val="28"/>
          <w:szCs w:val="28"/>
        </w:rPr>
        <w:t>о центнера озимых составляет 10 </w:t>
      </w:r>
      <w:proofErr w:type="spellStart"/>
      <w:r w:rsidRPr="00A606B3">
        <w:rPr>
          <w:rFonts w:eastAsia="TimesNewRomanPSMT"/>
          <w:sz w:val="28"/>
          <w:szCs w:val="28"/>
        </w:rPr>
        <w:t>ден</w:t>
      </w:r>
      <w:proofErr w:type="spellEnd"/>
      <w:r w:rsidRPr="00A606B3">
        <w:rPr>
          <w:rFonts w:eastAsia="TimesNewRomanPSMT"/>
          <w:sz w:val="28"/>
          <w:szCs w:val="28"/>
        </w:rPr>
        <w:t>.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ед., одного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 xml:space="preserve">центнера яровых </w:t>
      </w:r>
      <w:r>
        <w:rPr>
          <w:rFonts w:eastAsia="TimesNewRomanPSMT"/>
          <w:sz w:val="28"/>
          <w:szCs w:val="28"/>
        </w:rPr>
        <w:t>– 8 </w:t>
      </w:r>
      <w:proofErr w:type="spellStart"/>
      <w:r w:rsidRPr="00A606B3">
        <w:rPr>
          <w:rFonts w:eastAsia="TimesNewRomanPSMT"/>
          <w:sz w:val="28"/>
          <w:szCs w:val="28"/>
        </w:rPr>
        <w:t>ден</w:t>
      </w:r>
      <w:proofErr w:type="spellEnd"/>
      <w:r w:rsidRPr="00A606B3">
        <w:rPr>
          <w:rFonts w:eastAsia="TimesNewRomanPSMT"/>
          <w:sz w:val="28"/>
          <w:szCs w:val="28"/>
        </w:rPr>
        <w:t>.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ед.</w:t>
      </w: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составить план использования земель, обеспечивающий максимальную прибыль от продажи урожая.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15DAB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6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Имеется 10 </w:t>
      </w:r>
      <w:r w:rsidRPr="00A606B3">
        <w:rPr>
          <w:rFonts w:eastAsia="TimesNewRomanPSMT"/>
          <w:sz w:val="28"/>
          <w:szCs w:val="28"/>
        </w:rPr>
        <w:t>единиц г</w:t>
      </w:r>
      <w:r>
        <w:rPr>
          <w:rFonts w:eastAsia="TimesNewRomanPSMT"/>
          <w:sz w:val="28"/>
          <w:szCs w:val="28"/>
        </w:rPr>
        <w:t>руза Гр</w:t>
      </w:r>
      <w:proofErr w:type="gramStart"/>
      <w:r>
        <w:rPr>
          <w:rFonts w:eastAsia="TimesNewRomanPSMT"/>
          <w:sz w:val="28"/>
          <w:szCs w:val="28"/>
        </w:rPr>
        <w:t>1</w:t>
      </w:r>
      <w:proofErr w:type="gramEnd"/>
      <w:r>
        <w:rPr>
          <w:rFonts w:eastAsia="TimesNewRomanPSMT"/>
          <w:sz w:val="28"/>
          <w:szCs w:val="28"/>
        </w:rPr>
        <w:t xml:space="preserve">, 8 единиц </w:t>
      </w:r>
      <w:r w:rsidR="00F65E4C">
        <w:rPr>
          <w:rFonts w:eastAsia="TimesNewRomanPSMT"/>
          <w:sz w:val="28"/>
          <w:szCs w:val="28"/>
        </w:rPr>
        <w:t xml:space="preserve">– </w:t>
      </w:r>
      <w:r>
        <w:rPr>
          <w:rFonts w:eastAsia="TimesNewRomanPSMT"/>
          <w:sz w:val="28"/>
          <w:szCs w:val="28"/>
        </w:rPr>
        <w:t>груза</w:t>
      </w:r>
      <w:r w:rsidR="00F65E4C">
        <w:rPr>
          <w:rFonts w:eastAsia="TimesNewRomanPSMT"/>
          <w:sz w:val="28"/>
          <w:szCs w:val="28"/>
        </w:rPr>
        <w:t> </w:t>
      </w:r>
      <w:r>
        <w:rPr>
          <w:rFonts w:eastAsia="TimesNewRomanPSMT"/>
          <w:sz w:val="28"/>
          <w:szCs w:val="28"/>
        </w:rPr>
        <w:t>Гр2, 5 </w:t>
      </w:r>
      <w:r w:rsidRPr="00A606B3">
        <w:rPr>
          <w:rFonts w:eastAsia="TimesNewRomanPSMT"/>
          <w:sz w:val="28"/>
          <w:szCs w:val="28"/>
        </w:rPr>
        <w:t xml:space="preserve">единиц </w:t>
      </w:r>
      <w:r w:rsidR="00F65E4C">
        <w:rPr>
          <w:rFonts w:eastAsia="TimesNewRomanPSMT"/>
          <w:sz w:val="28"/>
          <w:szCs w:val="28"/>
        </w:rPr>
        <w:t xml:space="preserve">– </w:t>
      </w:r>
      <w:r w:rsidRPr="00A606B3">
        <w:rPr>
          <w:rFonts w:eastAsia="TimesNewRomanPSMT"/>
          <w:sz w:val="28"/>
          <w:szCs w:val="28"/>
        </w:rPr>
        <w:t>груза</w:t>
      </w:r>
      <w:r w:rsidR="00F65E4C"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Г</w:t>
      </w:r>
      <w:r>
        <w:rPr>
          <w:rFonts w:eastAsia="TimesNewRomanPSMT"/>
          <w:sz w:val="28"/>
          <w:szCs w:val="28"/>
        </w:rPr>
        <w:t>р</w:t>
      </w:r>
      <w:r w:rsidRPr="00A606B3">
        <w:rPr>
          <w:rFonts w:eastAsia="TimesNewRomanPSMT"/>
          <w:sz w:val="28"/>
          <w:szCs w:val="28"/>
        </w:rPr>
        <w:t>3,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10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 xml:space="preserve">единиц </w:t>
      </w:r>
      <w:r w:rsidR="00F65E4C">
        <w:rPr>
          <w:rFonts w:eastAsia="TimesNewRomanPSMT"/>
          <w:sz w:val="28"/>
          <w:szCs w:val="28"/>
        </w:rPr>
        <w:t xml:space="preserve">– </w:t>
      </w:r>
      <w:r w:rsidRPr="00A606B3">
        <w:rPr>
          <w:rFonts w:eastAsia="TimesNewRomanPSMT"/>
          <w:sz w:val="28"/>
          <w:szCs w:val="28"/>
        </w:rPr>
        <w:t>груза</w:t>
      </w:r>
      <w:r w:rsidR="00F65E4C"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Г</w:t>
      </w:r>
      <w:r>
        <w:rPr>
          <w:rFonts w:eastAsia="TimesNewRomanPSMT"/>
          <w:sz w:val="28"/>
          <w:szCs w:val="28"/>
        </w:rPr>
        <w:t>р</w:t>
      </w:r>
      <w:r w:rsidRPr="00A606B3">
        <w:rPr>
          <w:rFonts w:eastAsia="TimesNewRomanPSMT"/>
          <w:sz w:val="28"/>
          <w:szCs w:val="28"/>
        </w:rPr>
        <w:t>4. Вес единицы груза следующий: Г</w:t>
      </w:r>
      <w:r>
        <w:rPr>
          <w:rFonts w:eastAsia="TimesNewRomanPSMT"/>
          <w:sz w:val="28"/>
          <w:szCs w:val="28"/>
        </w:rPr>
        <w:t>р</w:t>
      </w:r>
      <w:proofErr w:type="gramStart"/>
      <w:r w:rsidRPr="00A606B3">
        <w:rPr>
          <w:rFonts w:eastAsia="TimesNewRomanPSMT"/>
          <w:sz w:val="28"/>
          <w:szCs w:val="28"/>
        </w:rPr>
        <w:t>1</w:t>
      </w:r>
      <w:proofErr w:type="gramEnd"/>
      <w:r w:rsidRPr="00A606B3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– 2 </w:t>
      </w:r>
      <w:r w:rsidRPr="00A606B3">
        <w:rPr>
          <w:rFonts w:eastAsia="TimesNewRomanPSMT"/>
          <w:sz w:val="28"/>
          <w:szCs w:val="28"/>
        </w:rPr>
        <w:t>т, Г</w:t>
      </w:r>
      <w:r>
        <w:rPr>
          <w:rFonts w:eastAsia="TimesNewRomanPSMT"/>
          <w:sz w:val="28"/>
          <w:szCs w:val="28"/>
        </w:rPr>
        <w:t>р</w:t>
      </w:r>
      <w:r w:rsidRPr="00A606B3">
        <w:rPr>
          <w:rFonts w:eastAsia="TimesNewRomanPSMT"/>
          <w:sz w:val="28"/>
          <w:szCs w:val="28"/>
        </w:rPr>
        <w:t xml:space="preserve">2 </w:t>
      </w:r>
      <w:r>
        <w:rPr>
          <w:rFonts w:eastAsia="TimesNewRomanPSMT"/>
          <w:sz w:val="28"/>
          <w:szCs w:val="28"/>
        </w:rPr>
        <w:t>– 4 </w:t>
      </w:r>
      <w:r w:rsidRPr="00A606B3">
        <w:rPr>
          <w:rFonts w:eastAsia="TimesNewRomanPSMT"/>
          <w:sz w:val="28"/>
          <w:szCs w:val="28"/>
        </w:rPr>
        <w:t>т, Г</w:t>
      </w:r>
      <w:r>
        <w:rPr>
          <w:rFonts w:eastAsia="TimesNewRomanPSMT"/>
          <w:sz w:val="28"/>
          <w:szCs w:val="28"/>
        </w:rPr>
        <w:t>р</w:t>
      </w:r>
      <w:r w:rsidRPr="00A606B3">
        <w:rPr>
          <w:rFonts w:eastAsia="TimesNewRomanPSMT"/>
          <w:sz w:val="28"/>
          <w:szCs w:val="28"/>
        </w:rPr>
        <w:t xml:space="preserve">3 </w:t>
      </w:r>
      <w:r>
        <w:rPr>
          <w:rFonts w:eastAsia="TimesNewRomanPSMT"/>
          <w:sz w:val="28"/>
          <w:szCs w:val="28"/>
        </w:rPr>
        <w:t>– 6 </w:t>
      </w:r>
      <w:r w:rsidRPr="00A606B3">
        <w:rPr>
          <w:rFonts w:eastAsia="TimesNewRomanPSMT"/>
          <w:sz w:val="28"/>
          <w:szCs w:val="28"/>
        </w:rPr>
        <w:t>т,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Г</w:t>
      </w:r>
      <w:r>
        <w:rPr>
          <w:rFonts w:eastAsia="TimesNewRomanPSMT"/>
          <w:sz w:val="28"/>
          <w:szCs w:val="28"/>
        </w:rPr>
        <w:t>р</w:t>
      </w:r>
      <w:r w:rsidRPr="00A606B3">
        <w:rPr>
          <w:rFonts w:eastAsia="TimesNewRomanPSMT"/>
          <w:sz w:val="28"/>
          <w:szCs w:val="28"/>
        </w:rPr>
        <w:t xml:space="preserve">4 </w:t>
      </w:r>
      <w:r>
        <w:rPr>
          <w:rFonts w:eastAsia="TimesNewRomanPSMT"/>
          <w:sz w:val="28"/>
          <w:szCs w:val="28"/>
        </w:rPr>
        <w:t>– 1,5 </w:t>
      </w:r>
      <w:r w:rsidRPr="00A606B3">
        <w:rPr>
          <w:rFonts w:eastAsia="TimesNewRomanPSMT"/>
          <w:sz w:val="28"/>
          <w:szCs w:val="28"/>
        </w:rPr>
        <w:t>т. Имеется транспортное средство грузоподъ</w:t>
      </w:r>
      <w:r>
        <w:rPr>
          <w:rFonts w:eastAsia="TimesNewRomanPSMT"/>
          <w:sz w:val="28"/>
          <w:szCs w:val="28"/>
        </w:rPr>
        <w:t>ёмностью 80 </w:t>
      </w:r>
      <w:r w:rsidRPr="00A606B3">
        <w:rPr>
          <w:rFonts w:eastAsia="TimesNewRomanPSMT"/>
          <w:sz w:val="28"/>
          <w:szCs w:val="28"/>
        </w:rPr>
        <w:t>т.</w:t>
      </w: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определить, сколько единиц груза каждого типа требуется поместить в транспортное средство, чтобы перевезти груз максимального веса.</w:t>
      </w:r>
      <w:r w:rsidR="00F65E4C">
        <w:rPr>
          <w:rFonts w:eastAsia="TimesNewRomanPSMT"/>
          <w:sz w:val="28"/>
          <w:szCs w:val="28"/>
        </w:rPr>
        <w:t xml:space="preserve"> Получить все возможные оптимальные варианты комплектации транспортного средства имеющимся грузом.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15DAB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7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Фирма, владеющая двумя предприятиями, имеет возможность выполнить</w:t>
      </w:r>
      <w:r>
        <w:rPr>
          <w:rFonts w:eastAsia="TimesNewRomanPSMT"/>
          <w:sz w:val="28"/>
          <w:szCs w:val="28"/>
        </w:rPr>
        <w:t xml:space="preserve"> </w:t>
      </w:r>
      <w:r w:rsidR="00F65E4C">
        <w:rPr>
          <w:rFonts w:eastAsia="TimesNewRomanPSMT"/>
          <w:sz w:val="28"/>
          <w:szCs w:val="28"/>
        </w:rPr>
        <w:t>пять</w:t>
      </w:r>
      <w:r w:rsidRPr="00A606B3">
        <w:rPr>
          <w:rFonts w:eastAsia="TimesNewRomanPSMT"/>
          <w:sz w:val="28"/>
          <w:szCs w:val="28"/>
        </w:rPr>
        <w:t xml:space="preserve"> заказ</w:t>
      </w:r>
      <w:r w:rsidR="00F65E4C">
        <w:rPr>
          <w:rFonts w:eastAsia="TimesNewRomanPSMT"/>
          <w:sz w:val="28"/>
          <w:szCs w:val="28"/>
        </w:rPr>
        <w:t>ов</w:t>
      </w:r>
      <w:r w:rsidRPr="00A606B3">
        <w:rPr>
          <w:rFonts w:eastAsia="TimesNewRomanPSMT"/>
          <w:sz w:val="28"/>
          <w:szCs w:val="28"/>
        </w:rPr>
        <w:t>. Каждый заказ должен выполняться только одним предприятием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(совместная работа предприятий над одним заказом невозможна). Каждое из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предприятий может выполнять несколько заказов. Если предприятие имеет несколько заказов, то они выполняются им последовательно (одновременно предприятие не может работать над несколькими заказами).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Время, необходимое каждому из предприятий для выполнения каждого заказа, приведено в таблице</w:t>
      </w:r>
      <w:r>
        <w:rPr>
          <w:rFonts w:eastAsia="TimesNewRomanPSMT"/>
          <w:sz w:val="28"/>
          <w:szCs w:val="28"/>
        </w:rPr>
        <w:t> 2.6</w:t>
      </w:r>
      <w:r w:rsidRPr="00A606B3">
        <w:rPr>
          <w:rFonts w:eastAsia="TimesNewRomanPSMT"/>
          <w:sz w:val="28"/>
          <w:szCs w:val="28"/>
        </w:rPr>
        <w:t>.</w:t>
      </w:r>
    </w:p>
    <w:p w:rsidR="009D4943" w:rsidRDefault="009D4943" w:rsidP="00FF22A4">
      <w:pPr>
        <w:autoSpaceDE w:val="0"/>
        <w:autoSpaceDN w:val="0"/>
        <w:adjustRightInd w:val="0"/>
        <w:spacing w:before="120"/>
        <w:ind w:firstLine="567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Таблица 2.6</w:t>
      </w:r>
    </w:p>
    <w:tbl>
      <w:tblPr>
        <w:tblStyle w:val="a9"/>
        <w:tblW w:w="8317" w:type="dxa"/>
        <w:jc w:val="center"/>
        <w:tblLook w:val="01E0" w:firstRow="1" w:lastRow="1" w:firstColumn="1" w:lastColumn="1" w:noHBand="0" w:noVBand="0"/>
      </w:tblPr>
      <w:tblGrid>
        <w:gridCol w:w="2850"/>
        <w:gridCol w:w="1227"/>
        <w:gridCol w:w="1074"/>
        <w:gridCol w:w="1149"/>
        <w:gridCol w:w="1052"/>
        <w:gridCol w:w="965"/>
      </w:tblGrid>
      <w:tr w:rsidR="00FF22A4" w:rsidTr="00C57BEB">
        <w:trPr>
          <w:jc w:val="center"/>
        </w:trPr>
        <w:tc>
          <w:tcPr>
            <w:tcW w:w="2850" w:type="dxa"/>
            <w:vMerge w:val="restart"/>
            <w:vAlign w:val="center"/>
          </w:tcPr>
          <w:p w:rsidR="00FF22A4" w:rsidRDefault="00FF22A4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Характеристики заказа</w:t>
            </w:r>
          </w:p>
        </w:tc>
        <w:tc>
          <w:tcPr>
            <w:tcW w:w="5467" w:type="dxa"/>
            <w:gridSpan w:val="5"/>
          </w:tcPr>
          <w:p w:rsidR="00FF22A4" w:rsidRDefault="00FF22A4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Заказ</w:t>
            </w:r>
          </w:p>
        </w:tc>
      </w:tr>
      <w:tr w:rsidR="00F65E4C" w:rsidTr="00F65E4C">
        <w:trPr>
          <w:jc w:val="center"/>
        </w:trPr>
        <w:tc>
          <w:tcPr>
            <w:tcW w:w="2850" w:type="dxa"/>
            <w:vMerge/>
          </w:tcPr>
          <w:p w:rsidR="00F65E4C" w:rsidRDefault="00F65E4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</w:p>
        </w:tc>
        <w:tc>
          <w:tcPr>
            <w:tcW w:w="1227" w:type="dxa"/>
          </w:tcPr>
          <w:p w:rsidR="00F65E4C" w:rsidRDefault="00F65E4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Z1</w:t>
            </w:r>
          </w:p>
        </w:tc>
        <w:tc>
          <w:tcPr>
            <w:tcW w:w="1074" w:type="dxa"/>
          </w:tcPr>
          <w:p w:rsidR="00F65E4C" w:rsidRDefault="00F65E4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Z</w:t>
            </w:r>
            <w:r w:rsidRPr="00A606B3">
              <w:rPr>
                <w:rFonts w:eastAsia="TimesNewRomanPSMT"/>
                <w:sz w:val="28"/>
                <w:szCs w:val="28"/>
              </w:rPr>
              <w:t>2</w:t>
            </w:r>
          </w:p>
        </w:tc>
        <w:tc>
          <w:tcPr>
            <w:tcW w:w="1149" w:type="dxa"/>
          </w:tcPr>
          <w:p w:rsidR="00F65E4C" w:rsidRDefault="00F65E4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Z</w:t>
            </w:r>
            <w:r w:rsidRPr="00A606B3">
              <w:rPr>
                <w:rFonts w:eastAsia="TimesNewRomanPSMT"/>
                <w:sz w:val="28"/>
                <w:szCs w:val="28"/>
              </w:rPr>
              <w:t>3</w:t>
            </w:r>
          </w:p>
        </w:tc>
        <w:tc>
          <w:tcPr>
            <w:tcW w:w="1052" w:type="dxa"/>
          </w:tcPr>
          <w:p w:rsidR="00F65E4C" w:rsidRDefault="00F65E4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Z</w:t>
            </w:r>
            <w:r w:rsidRPr="00A606B3">
              <w:rPr>
                <w:rFonts w:eastAsia="TimesNewRomanPSMT"/>
                <w:sz w:val="28"/>
                <w:szCs w:val="28"/>
              </w:rPr>
              <w:t>4</w:t>
            </w:r>
          </w:p>
        </w:tc>
        <w:tc>
          <w:tcPr>
            <w:tcW w:w="965" w:type="dxa"/>
          </w:tcPr>
          <w:p w:rsidR="00F65E4C" w:rsidRPr="00F65E4C" w:rsidRDefault="00F65E4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  <w:lang w:val="en-US"/>
              </w:rPr>
            </w:pPr>
            <w:r>
              <w:rPr>
                <w:rFonts w:eastAsia="TimesNewRomanPSMT"/>
                <w:sz w:val="28"/>
                <w:szCs w:val="28"/>
                <w:lang w:val="en-US"/>
              </w:rPr>
              <w:t>Z5</w:t>
            </w:r>
          </w:p>
        </w:tc>
      </w:tr>
      <w:tr w:rsidR="00F65E4C" w:rsidTr="00F65E4C">
        <w:trPr>
          <w:jc w:val="center"/>
        </w:trPr>
        <w:tc>
          <w:tcPr>
            <w:tcW w:w="2850" w:type="dxa"/>
          </w:tcPr>
          <w:p w:rsidR="00F65E4C" w:rsidRDefault="00F65E4C" w:rsidP="00747135">
            <w:pPr>
              <w:autoSpaceDE w:val="0"/>
              <w:autoSpaceDN w:val="0"/>
              <w:adjustRightInd w:val="0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 xml:space="preserve">Затраты </w:t>
            </w:r>
            <w:r>
              <w:rPr>
                <w:rFonts w:eastAsia="TimesNewRomanPSMT"/>
                <w:sz w:val="28"/>
                <w:szCs w:val="28"/>
              </w:rPr>
              <w:t xml:space="preserve">времени </w:t>
            </w:r>
            <w:r w:rsidRPr="00A606B3">
              <w:rPr>
                <w:rFonts w:eastAsia="TimesNewRomanPSMT"/>
                <w:sz w:val="28"/>
                <w:szCs w:val="28"/>
              </w:rPr>
              <w:t>1</w:t>
            </w:r>
            <w:r>
              <w:rPr>
                <w:rFonts w:eastAsia="TimesNewRomanPSMT"/>
                <w:sz w:val="28"/>
                <w:szCs w:val="28"/>
              </w:rPr>
              <w:t>-</w:t>
            </w:r>
            <w:r w:rsidRPr="00A606B3">
              <w:rPr>
                <w:rFonts w:eastAsia="TimesNewRomanPSMT"/>
                <w:sz w:val="28"/>
                <w:szCs w:val="28"/>
              </w:rPr>
              <w:t xml:space="preserve">го предприятия, </w:t>
            </w:r>
            <w:r>
              <w:rPr>
                <w:rFonts w:eastAsia="TimesNewRomanPSMT"/>
                <w:sz w:val="28"/>
                <w:szCs w:val="28"/>
              </w:rPr>
              <w:t>дней</w:t>
            </w:r>
          </w:p>
        </w:tc>
        <w:tc>
          <w:tcPr>
            <w:tcW w:w="1227" w:type="dxa"/>
            <w:vAlign w:val="center"/>
          </w:tcPr>
          <w:p w:rsidR="00F65E4C" w:rsidRDefault="00F65E4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4</w:t>
            </w:r>
          </w:p>
        </w:tc>
        <w:tc>
          <w:tcPr>
            <w:tcW w:w="1074" w:type="dxa"/>
            <w:vAlign w:val="center"/>
          </w:tcPr>
          <w:p w:rsidR="00F65E4C" w:rsidRDefault="00F65E4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2</w:t>
            </w:r>
          </w:p>
        </w:tc>
        <w:tc>
          <w:tcPr>
            <w:tcW w:w="1149" w:type="dxa"/>
            <w:vAlign w:val="center"/>
          </w:tcPr>
          <w:p w:rsidR="00F65E4C" w:rsidRDefault="00F65E4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6</w:t>
            </w:r>
          </w:p>
        </w:tc>
        <w:tc>
          <w:tcPr>
            <w:tcW w:w="1052" w:type="dxa"/>
            <w:vAlign w:val="center"/>
          </w:tcPr>
          <w:p w:rsidR="00F65E4C" w:rsidRDefault="00F65E4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3</w:t>
            </w:r>
          </w:p>
        </w:tc>
        <w:tc>
          <w:tcPr>
            <w:tcW w:w="965" w:type="dxa"/>
            <w:vAlign w:val="center"/>
          </w:tcPr>
          <w:p w:rsidR="00F65E4C" w:rsidRPr="00F65E4C" w:rsidRDefault="00F65E4C" w:rsidP="00F65E4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  <w:lang w:val="en-US"/>
              </w:rPr>
            </w:pPr>
            <w:r>
              <w:rPr>
                <w:rFonts w:eastAsia="TimesNewRomanPSMT"/>
                <w:sz w:val="28"/>
                <w:szCs w:val="28"/>
                <w:lang w:val="en-US"/>
              </w:rPr>
              <w:t>4</w:t>
            </w:r>
          </w:p>
        </w:tc>
      </w:tr>
      <w:tr w:rsidR="00F65E4C" w:rsidTr="00F65E4C">
        <w:trPr>
          <w:jc w:val="center"/>
        </w:trPr>
        <w:tc>
          <w:tcPr>
            <w:tcW w:w="2850" w:type="dxa"/>
          </w:tcPr>
          <w:p w:rsidR="00F65E4C" w:rsidRDefault="00F65E4C" w:rsidP="00747135">
            <w:pPr>
              <w:autoSpaceDE w:val="0"/>
              <w:autoSpaceDN w:val="0"/>
              <w:adjustRightInd w:val="0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 xml:space="preserve">Затраты </w:t>
            </w:r>
            <w:r>
              <w:rPr>
                <w:rFonts w:eastAsia="TimesNewRomanPSMT"/>
                <w:sz w:val="28"/>
                <w:szCs w:val="28"/>
              </w:rPr>
              <w:t>времени 2-</w:t>
            </w:r>
            <w:r w:rsidRPr="00A606B3">
              <w:rPr>
                <w:rFonts w:eastAsia="TimesNewRomanPSMT"/>
                <w:sz w:val="28"/>
                <w:szCs w:val="28"/>
              </w:rPr>
              <w:t xml:space="preserve">го предприятия, </w:t>
            </w:r>
            <w:r>
              <w:rPr>
                <w:rFonts w:eastAsia="TimesNewRomanPSMT"/>
                <w:sz w:val="28"/>
                <w:szCs w:val="28"/>
              </w:rPr>
              <w:t>дней</w:t>
            </w:r>
          </w:p>
        </w:tc>
        <w:tc>
          <w:tcPr>
            <w:tcW w:w="1227" w:type="dxa"/>
            <w:vAlign w:val="center"/>
          </w:tcPr>
          <w:p w:rsidR="00F65E4C" w:rsidRDefault="00F65E4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7</w:t>
            </w:r>
          </w:p>
        </w:tc>
        <w:tc>
          <w:tcPr>
            <w:tcW w:w="1074" w:type="dxa"/>
            <w:vAlign w:val="center"/>
          </w:tcPr>
          <w:p w:rsidR="00F65E4C" w:rsidRDefault="00F65E4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1</w:t>
            </w:r>
          </w:p>
        </w:tc>
        <w:tc>
          <w:tcPr>
            <w:tcW w:w="1149" w:type="dxa"/>
            <w:vAlign w:val="center"/>
          </w:tcPr>
          <w:p w:rsidR="00F65E4C" w:rsidRDefault="00F65E4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2</w:t>
            </w:r>
          </w:p>
        </w:tc>
        <w:tc>
          <w:tcPr>
            <w:tcW w:w="1052" w:type="dxa"/>
            <w:vAlign w:val="center"/>
          </w:tcPr>
          <w:p w:rsidR="00F65E4C" w:rsidRDefault="00F65E4C" w:rsidP="0074713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</w:rPr>
            </w:pPr>
            <w:r w:rsidRPr="00A606B3">
              <w:rPr>
                <w:rFonts w:eastAsia="TimesNewRomanPSMT"/>
                <w:sz w:val="28"/>
                <w:szCs w:val="28"/>
              </w:rPr>
              <w:t>5</w:t>
            </w:r>
          </w:p>
        </w:tc>
        <w:tc>
          <w:tcPr>
            <w:tcW w:w="965" w:type="dxa"/>
            <w:vAlign w:val="center"/>
          </w:tcPr>
          <w:p w:rsidR="00F65E4C" w:rsidRPr="00F65E4C" w:rsidRDefault="00F65E4C" w:rsidP="00F65E4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8"/>
                <w:szCs w:val="28"/>
                <w:lang w:val="en-US"/>
              </w:rPr>
            </w:pPr>
            <w:r>
              <w:rPr>
                <w:rFonts w:eastAsia="TimesNewRomanPSMT"/>
                <w:sz w:val="28"/>
                <w:szCs w:val="28"/>
                <w:lang w:val="en-US"/>
              </w:rPr>
              <w:t>3</w:t>
            </w:r>
          </w:p>
        </w:tc>
      </w:tr>
    </w:tbl>
    <w:p w:rsidR="009D4943" w:rsidRDefault="009D4943" w:rsidP="009D4943">
      <w:pPr>
        <w:autoSpaceDE w:val="0"/>
        <w:autoSpaceDN w:val="0"/>
        <w:adjustRightInd w:val="0"/>
        <w:spacing w:before="12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spacing w:before="12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Это означает, например, что если заказы Z1 и Z2 поручены первому предприятию, а Z3</w:t>
      </w:r>
      <w:r w:rsidR="00F65E4C" w:rsidRPr="00F65E4C">
        <w:rPr>
          <w:rFonts w:eastAsia="TimesNewRomanPSMT"/>
          <w:sz w:val="28"/>
          <w:szCs w:val="28"/>
        </w:rPr>
        <w:t xml:space="preserve">, </w:t>
      </w:r>
      <w:r w:rsidR="00F65E4C">
        <w:rPr>
          <w:rFonts w:eastAsia="TimesNewRomanPSMT"/>
          <w:sz w:val="28"/>
          <w:szCs w:val="28"/>
          <w:lang w:val="en-US"/>
        </w:rPr>
        <w:t>Z</w:t>
      </w:r>
      <w:r w:rsidR="00F65E4C" w:rsidRPr="00F65E4C">
        <w:rPr>
          <w:rFonts w:eastAsia="TimesNewRomanPSMT"/>
          <w:sz w:val="28"/>
          <w:szCs w:val="28"/>
        </w:rPr>
        <w:t>4</w:t>
      </w:r>
      <w:r w:rsidRPr="00A606B3">
        <w:rPr>
          <w:rFonts w:eastAsia="TimesNewRomanPSMT"/>
          <w:sz w:val="28"/>
          <w:szCs w:val="28"/>
        </w:rPr>
        <w:t xml:space="preserve"> и Z</w:t>
      </w:r>
      <w:r w:rsidR="00F65E4C" w:rsidRPr="00F65E4C">
        <w:rPr>
          <w:rFonts w:eastAsia="TimesNewRomanPSMT"/>
          <w:sz w:val="28"/>
          <w:szCs w:val="28"/>
        </w:rPr>
        <w:t>5</w:t>
      </w:r>
      <w:r w:rsidRPr="00A606B3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–</w:t>
      </w:r>
      <w:r w:rsidRPr="00A606B3">
        <w:rPr>
          <w:rFonts w:eastAsia="TimesNewRomanPSMT"/>
          <w:sz w:val="28"/>
          <w:szCs w:val="28"/>
        </w:rPr>
        <w:t xml:space="preserve"> второму, то затраты времени первого предприятия составят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4+2=6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 xml:space="preserve">дней, а второго </w:t>
      </w:r>
      <w:r>
        <w:rPr>
          <w:rFonts w:eastAsia="TimesNewRomanPSMT"/>
          <w:sz w:val="28"/>
          <w:szCs w:val="28"/>
        </w:rPr>
        <w:t>–</w:t>
      </w:r>
      <w:r w:rsidRPr="00A606B3">
        <w:rPr>
          <w:rFonts w:eastAsia="TimesNewRomanPSMT"/>
          <w:sz w:val="28"/>
          <w:szCs w:val="28"/>
        </w:rPr>
        <w:t xml:space="preserve"> 2+5</w:t>
      </w:r>
      <w:r w:rsidR="00FF22A4" w:rsidRPr="00FF22A4">
        <w:rPr>
          <w:rFonts w:eastAsia="TimesNewRomanPSMT"/>
          <w:sz w:val="28"/>
          <w:szCs w:val="28"/>
        </w:rPr>
        <w:t>+3</w:t>
      </w:r>
      <w:r w:rsidRPr="00A606B3">
        <w:rPr>
          <w:rFonts w:eastAsia="TimesNewRomanPSMT"/>
          <w:sz w:val="28"/>
          <w:szCs w:val="28"/>
        </w:rPr>
        <w:t>=</w:t>
      </w:r>
      <w:r w:rsidR="00FF22A4" w:rsidRPr="00FF22A4">
        <w:rPr>
          <w:rFonts w:eastAsia="TimesNewRomanPSMT"/>
          <w:sz w:val="28"/>
          <w:szCs w:val="28"/>
        </w:rPr>
        <w:t>10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дней. Таким образом, все заказы будут выполнены за</w:t>
      </w:r>
      <w:r>
        <w:rPr>
          <w:rFonts w:eastAsia="TimesNewRomanPSMT"/>
          <w:sz w:val="28"/>
          <w:szCs w:val="28"/>
        </w:rPr>
        <w:t xml:space="preserve"> </w:t>
      </w:r>
      <w:r w:rsidR="00FF22A4">
        <w:rPr>
          <w:rFonts w:eastAsia="TimesNewRomanPSMT"/>
          <w:sz w:val="28"/>
          <w:szCs w:val="28"/>
          <w:lang w:val="en-US"/>
        </w:rPr>
        <w:t>10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дней.</w:t>
      </w: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распределить заказы между предприятиями таким образом, чтобы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общий срок выполнения всех заказов был минимальным.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i/>
          <w:iCs/>
          <w:sz w:val="28"/>
          <w:szCs w:val="28"/>
        </w:rPr>
      </w:pPr>
    </w:p>
    <w:p w:rsidR="009D4943" w:rsidRDefault="009D4943">
      <w:pPr>
        <w:spacing w:after="200"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:rsidR="009D4943" w:rsidRPr="00E87F99" w:rsidRDefault="009D4943" w:rsidP="009D4943">
      <w:pPr>
        <w:autoSpaceDE w:val="0"/>
        <w:autoSpaceDN w:val="0"/>
        <w:adjustRightInd w:val="0"/>
        <w:ind w:left="1134" w:right="1417" w:hanging="283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3</w:t>
      </w:r>
      <w:r w:rsidRPr="009E4D3C">
        <w:rPr>
          <w:rFonts w:ascii="Arial" w:hAnsi="Arial" w:cs="Arial"/>
          <w:b/>
          <w:bCs/>
          <w:sz w:val="28"/>
          <w:szCs w:val="28"/>
        </w:rPr>
        <w:t> </w:t>
      </w:r>
      <w:r w:rsidRPr="005C5A41">
        <w:rPr>
          <w:rFonts w:ascii="Arial" w:hAnsi="Arial" w:cs="Arial"/>
          <w:b/>
          <w:bCs/>
          <w:sz w:val="28"/>
          <w:szCs w:val="28"/>
        </w:rPr>
        <w:t>ОСНОВНЫЕ ВОЗМОЖНОСТИ СИСТЕМЫ ИМИТАЦИОННОГО МОДЕЛИРОВАНИЯ GPSS WORLD</w:t>
      </w:r>
      <w:r w:rsidRPr="00E87F99">
        <w:rPr>
          <w:rFonts w:ascii="Arial" w:hAnsi="Arial" w:cs="Arial"/>
          <w:b/>
          <w:bCs/>
          <w:sz w:val="28"/>
          <w:szCs w:val="28"/>
        </w:rPr>
        <w:t xml:space="preserve"> (4</w:t>
      </w:r>
      <w:r>
        <w:rPr>
          <w:rFonts w:ascii="Arial" w:hAnsi="Arial" w:cs="Arial"/>
          <w:b/>
          <w:bCs/>
          <w:sz w:val="28"/>
          <w:szCs w:val="28"/>
        </w:rPr>
        <w:t> ЧАСА)</w:t>
      </w:r>
    </w:p>
    <w:p w:rsidR="009D4943" w:rsidRPr="009E4D3C" w:rsidRDefault="009D4943" w:rsidP="009D4943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b/>
          <w:bCs/>
          <w:sz w:val="28"/>
          <w:szCs w:val="28"/>
        </w:rPr>
      </w:pPr>
    </w:p>
    <w:p w:rsidR="009D4943" w:rsidRPr="00E87F99" w:rsidRDefault="009D4943" w:rsidP="009D4943">
      <w:pPr>
        <w:autoSpaceDE w:val="0"/>
        <w:autoSpaceDN w:val="0"/>
        <w:adjustRightInd w:val="0"/>
        <w:ind w:left="1418" w:right="869" w:hanging="56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Pr="00E87F99">
        <w:rPr>
          <w:rFonts w:ascii="Arial" w:hAnsi="Arial" w:cs="Arial"/>
          <w:b/>
          <w:bCs/>
          <w:sz w:val="28"/>
          <w:szCs w:val="28"/>
        </w:rPr>
        <w:t>.1 Общие указания по выполнению лабораторн</w:t>
      </w:r>
      <w:r>
        <w:rPr>
          <w:rFonts w:ascii="Arial" w:hAnsi="Arial" w:cs="Arial"/>
          <w:b/>
          <w:bCs/>
          <w:sz w:val="28"/>
          <w:szCs w:val="28"/>
        </w:rPr>
        <w:t>ой</w:t>
      </w:r>
      <w:r w:rsidRPr="00E87F99">
        <w:rPr>
          <w:rFonts w:ascii="Arial" w:hAnsi="Arial" w:cs="Arial"/>
          <w:b/>
          <w:bCs/>
          <w:sz w:val="28"/>
          <w:szCs w:val="28"/>
        </w:rPr>
        <w:t xml:space="preserve"> работ</w:t>
      </w:r>
      <w:r>
        <w:rPr>
          <w:rFonts w:ascii="Arial" w:hAnsi="Arial" w:cs="Arial"/>
          <w:b/>
          <w:bCs/>
          <w:sz w:val="28"/>
          <w:szCs w:val="28"/>
        </w:rPr>
        <w:t>ы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t>3</w:t>
      </w:r>
      <w:r w:rsidRPr="00575C5A">
        <w:rPr>
          <w:rFonts w:eastAsia="TimesNewRomanPSMT"/>
          <w:b/>
          <w:sz w:val="28"/>
          <w:szCs w:val="28"/>
        </w:rPr>
        <w:t>.1</w:t>
      </w:r>
      <w:r w:rsidR="00FF22A4">
        <w:rPr>
          <w:rFonts w:eastAsia="TimesNewRomanPSMT"/>
          <w:b/>
          <w:sz w:val="28"/>
          <w:szCs w:val="28"/>
        </w:rPr>
        <w:t>.1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 xml:space="preserve">Теоретический и практический материал, необходимый для выполнения </w:t>
      </w:r>
      <w:r>
        <w:rPr>
          <w:rFonts w:eastAsia="TimesNewRomanPSMT"/>
          <w:sz w:val="28"/>
          <w:szCs w:val="28"/>
        </w:rPr>
        <w:t xml:space="preserve">данной </w:t>
      </w:r>
      <w:r w:rsidRPr="00A606B3">
        <w:rPr>
          <w:rFonts w:eastAsia="TimesNewRomanPSMT"/>
          <w:sz w:val="28"/>
          <w:szCs w:val="28"/>
        </w:rPr>
        <w:t>лабораторн</w:t>
      </w:r>
      <w:r>
        <w:rPr>
          <w:rFonts w:eastAsia="TimesNewRomanPSMT"/>
          <w:sz w:val="28"/>
          <w:szCs w:val="28"/>
        </w:rPr>
        <w:t>ой</w:t>
      </w:r>
      <w:r w:rsidRPr="00A606B3">
        <w:rPr>
          <w:rFonts w:eastAsia="TimesNewRomanPSMT"/>
          <w:sz w:val="28"/>
          <w:szCs w:val="28"/>
        </w:rPr>
        <w:t xml:space="preserve"> работ</w:t>
      </w:r>
      <w:r>
        <w:rPr>
          <w:rFonts w:eastAsia="TimesNewRomanPSMT"/>
          <w:sz w:val="28"/>
          <w:szCs w:val="28"/>
        </w:rPr>
        <w:t>ы</w:t>
      </w:r>
      <w:r w:rsidRPr="00A606B3">
        <w:rPr>
          <w:rFonts w:eastAsia="TimesNewRomanPSMT"/>
          <w:sz w:val="28"/>
          <w:szCs w:val="28"/>
        </w:rPr>
        <w:t>, привед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н в учебном пособии по данной дисциплине</w:t>
      </w:r>
      <w:r>
        <w:rPr>
          <w:rFonts w:eastAsia="TimesNewRomanPSMT"/>
          <w:sz w:val="28"/>
          <w:szCs w:val="28"/>
        </w:rPr>
        <w:t xml:space="preserve"> </w:t>
      </w:r>
      <w:r w:rsidRPr="009A2048">
        <w:rPr>
          <w:rFonts w:eastAsia="TimesNewRomanPSMT"/>
          <w:sz w:val="28"/>
          <w:szCs w:val="28"/>
        </w:rPr>
        <w:t>[</w:t>
      </w:r>
      <w:r>
        <w:rPr>
          <w:rFonts w:eastAsia="TimesNewRomanPSMT"/>
          <w:sz w:val="28"/>
          <w:szCs w:val="28"/>
        </w:rPr>
        <w:t>2</w:t>
      </w:r>
      <w:r w:rsidRPr="009A2048">
        <w:rPr>
          <w:rFonts w:eastAsia="TimesNewRomanPSMT"/>
          <w:sz w:val="28"/>
          <w:szCs w:val="28"/>
        </w:rPr>
        <w:t>]</w:t>
      </w:r>
      <w:r w:rsidRPr="00A606B3">
        <w:rPr>
          <w:rFonts w:eastAsia="TimesNewRomanPSMT"/>
          <w:sz w:val="28"/>
          <w:szCs w:val="28"/>
        </w:rPr>
        <w:t>. В описании порядка выполнения лабораторных работ приводятся ссылки на разделы</w:t>
      </w:r>
      <w:r w:rsidRPr="000D6427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учебного пособия, используемые для выполнения соответствующего этапа работы.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t>3</w:t>
      </w:r>
      <w:r w:rsidRPr="00575C5A">
        <w:rPr>
          <w:rFonts w:eastAsia="TimesNewRomanPSMT"/>
          <w:b/>
          <w:sz w:val="28"/>
          <w:szCs w:val="28"/>
        </w:rPr>
        <w:t>.</w:t>
      </w:r>
      <w:r w:rsidR="00FF22A4">
        <w:rPr>
          <w:rFonts w:eastAsia="TimesNewRomanPSMT"/>
          <w:b/>
          <w:sz w:val="28"/>
          <w:szCs w:val="28"/>
        </w:rPr>
        <w:t>1.</w:t>
      </w:r>
      <w:r w:rsidRPr="00575C5A">
        <w:rPr>
          <w:rFonts w:eastAsia="TimesNewRomanPSMT"/>
          <w:b/>
          <w:sz w:val="28"/>
          <w:szCs w:val="28"/>
        </w:rPr>
        <w:t>2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Материал для лабораторных работ №1</w:t>
      </w:r>
      <w:r>
        <w:rPr>
          <w:rFonts w:eastAsia="TimesNewRomanPSMT"/>
          <w:sz w:val="28"/>
          <w:szCs w:val="28"/>
        </w:rPr>
        <w:t>, 2</w:t>
      </w:r>
      <w:r w:rsidRPr="00A606B3">
        <w:rPr>
          <w:rFonts w:eastAsia="TimesNewRomanPSMT"/>
          <w:sz w:val="28"/>
          <w:szCs w:val="28"/>
        </w:rPr>
        <w:t xml:space="preserve"> привед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 xml:space="preserve">н в </w:t>
      </w:r>
      <w:r w:rsidRPr="00A606B3">
        <w:rPr>
          <w:i/>
          <w:iCs/>
          <w:sz w:val="28"/>
          <w:szCs w:val="28"/>
        </w:rPr>
        <w:t xml:space="preserve">первой </w:t>
      </w:r>
      <w:r w:rsidRPr="00A606B3">
        <w:rPr>
          <w:rFonts w:eastAsia="TimesNewRomanPSMT"/>
          <w:sz w:val="28"/>
          <w:szCs w:val="28"/>
        </w:rPr>
        <w:t>части учебного</w:t>
      </w:r>
      <w:r w:rsidRPr="000D6427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пособия</w:t>
      </w:r>
      <w:r>
        <w:rPr>
          <w:rFonts w:eastAsia="TimesNewRomanPSMT"/>
          <w:sz w:val="28"/>
          <w:szCs w:val="28"/>
        </w:rPr>
        <w:t xml:space="preserve"> </w:t>
      </w:r>
      <w:r w:rsidRPr="009A2048">
        <w:rPr>
          <w:rFonts w:eastAsia="TimesNewRomanPSMT"/>
          <w:sz w:val="28"/>
          <w:szCs w:val="28"/>
        </w:rPr>
        <w:t>[</w:t>
      </w:r>
      <w:r>
        <w:rPr>
          <w:rFonts w:eastAsia="TimesNewRomanPSMT"/>
          <w:sz w:val="28"/>
          <w:szCs w:val="28"/>
        </w:rPr>
        <w:t>1</w:t>
      </w:r>
      <w:r w:rsidRPr="009A2048">
        <w:rPr>
          <w:rFonts w:eastAsia="TimesNewRomanPSMT"/>
          <w:sz w:val="28"/>
          <w:szCs w:val="28"/>
        </w:rPr>
        <w:t>]</w:t>
      </w:r>
      <w:r w:rsidRPr="00A606B3">
        <w:rPr>
          <w:rFonts w:eastAsia="TimesNewRomanPSMT"/>
          <w:sz w:val="28"/>
          <w:szCs w:val="28"/>
        </w:rPr>
        <w:t>, для лабораторных работ №</w:t>
      </w:r>
      <w:r>
        <w:rPr>
          <w:rFonts w:eastAsia="TimesNewRomanPSMT"/>
          <w:sz w:val="28"/>
          <w:szCs w:val="28"/>
        </w:rPr>
        <w:t>3, 4</w:t>
      </w:r>
      <w:r w:rsidRPr="00A606B3">
        <w:rPr>
          <w:rFonts w:eastAsia="TimesNewRomanPSMT"/>
          <w:sz w:val="28"/>
          <w:szCs w:val="28"/>
        </w:rPr>
        <w:t xml:space="preserve"> – во </w:t>
      </w:r>
      <w:r w:rsidRPr="00A606B3">
        <w:rPr>
          <w:i/>
          <w:iCs/>
          <w:sz w:val="28"/>
          <w:szCs w:val="28"/>
        </w:rPr>
        <w:t xml:space="preserve">второй </w:t>
      </w:r>
      <w:r w:rsidRPr="00A606B3">
        <w:rPr>
          <w:rFonts w:eastAsia="TimesNewRomanPSMT"/>
          <w:sz w:val="28"/>
          <w:szCs w:val="28"/>
        </w:rPr>
        <w:t>части</w:t>
      </w:r>
      <w:r w:rsidR="00FF22A4">
        <w:rPr>
          <w:rFonts w:eastAsia="TimesNewRomanPSMT"/>
          <w:sz w:val="28"/>
          <w:szCs w:val="28"/>
        </w:rPr>
        <w:t> </w:t>
      </w:r>
      <w:r w:rsidRPr="009A2048">
        <w:rPr>
          <w:rFonts w:eastAsia="TimesNewRomanPSMT"/>
          <w:sz w:val="28"/>
          <w:szCs w:val="28"/>
        </w:rPr>
        <w:t>[</w:t>
      </w:r>
      <w:r>
        <w:rPr>
          <w:rFonts w:eastAsia="TimesNewRomanPSMT"/>
          <w:sz w:val="28"/>
          <w:szCs w:val="28"/>
        </w:rPr>
        <w:t>2</w:t>
      </w:r>
      <w:r w:rsidRPr="009A2048">
        <w:rPr>
          <w:rFonts w:eastAsia="TimesNewRomanPSMT"/>
          <w:sz w:val="28"/>
          <w:szCs w:val="28"/>
        </w:rPr>
        <w:t>]</w:t>
      </w:r>
      <w:r>
        <w:rPr>
          <w:rFonts w:eastAsia="TimesNewRomanPSMT"/>
          <w:sz w:val="28"/>
          <w:szCs w:val="28"/>
        </w:rPr>
        <w:t>.</w:t>
      </w:r>
    </w:p>
    <w:p w:rsidR="009D4943" w:rsidRPr="000D39A0" w:rsidRDefault="009D4943" w:rsidP="009D4943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</w:p>
    <w:p w:rsidR="009D4943" w:rsidRPr="00E87F99" w:rsidRDefault="009D4943" w:rsidP="009D4943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Pr="00E87F99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E87F99">
        <w:rPr>
          <w:rFonts w:ascii="Arial" w:hAnsi="Arial" w:cs="Arial"/>
          <w:b/>
          <w:bCs/>
          <w:sz w:val="28"/>
          <w:szCs w:val="28"/>
        </w:rPr>
        <w:t> Порядок выполнения работы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t>3</w:t>
      </w:r>
      <w:r w:rsidRPr="00575C5A">
        <w:rPr>
          <w:rFonts w:eastAsia="TimesNewRomanPSMT"/>
          <w:b/>
          <w:sz w:val="28"/>
          <w:szCs w:val="28"/>
        </w:rPr>
        <w:t>.2.1</w:t>
      </w:r>
      <w:proofErr w:type="gramStart"/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И</w:t>
      </w:r>
      <w:proofErr w:type="gramEnd"/>
      <w:r w:rsidRPr="00A606B3">
        <w:rPr>
          <w:rFonts w:eastAsia="TimesNewRomanPSMT"/>
          <w:sz w:val="28"/>
          <w:szCs w:val="28"/>
        </w:rPr>
        <w:t>зучить назначение и принцип работы системы моделирования GPSS</w:t>
      </w:r>
      <w:r w:rsidR="00FF22A4">
        <w:rPr>
          <w:rFonts w:eastAsia="TimesNewRomanPSMT"/>
          <w:sz w:val="28"/>
          <w:szCs w:val="28"/>
        </w:rPr>
        <w:t> </w:t>
      </w:r>
      <w:proofErr w:type="spellStart"/>
      <w:r w:rsidRPr="00A606B3">
        <w:rPr>
          <w:rFonts w:eastAsia="TimesNewRomanPSMT"/>
          <w:sz w:val="28"/>
          <w:szCs w:val="28"/>
        </w:rPr>
        <w:t>World</w:t>
      </w:r>
      <w:proofErr w:type="spellEnd"/>
      <w:r w:rsidR="00FF22A4">
        <w:rPr>
          <w:rFonts w:eastAsia="TimesNewRomanPSMT"/>
          <w:sz w:val="28"/>
          <w:szCs w:val="28"/>
        </w:rPr>
        <w:t xml:space="preserve"> </w:t>
      </w:r>
      <w:r w:rsidR="00FF22A4" w:rsidRPr="00FF22A4">
        <w:rPr>
          <w:rFonts w:eastAsia="TimesNewRomanPSMT"/>
          <w:sz w:val="28"/>
          <w:szCs w:val="28"/>
        </w:rPr>
        <w:t>(</w:t>
      </w:r>
      <w:r w:rsidR="00FF22A4">
        <w:rPr>
          <w:rFonts w:eastAsia="TimesNewRomanPSMT"/>
          <w:sz w:val="28"/>
          <w:szCs w:val="28"/>
          <w:lang w:val="en-US"/>
        </w:rPr>
        <w:t>GPSSW</w:t>
      </w:r>
      <w:r w:rsidR="00FF22A4" w:rsidRPr="00FF22A4">
        <w:rPr>
          <w:rFonts w:eastAsia="TimesNewRomanPSMT"/>
          <w:sz w:val="28"/>
          <w:szCs w:val="28"/>
        </w:rPr>
        <w:t>)</w:t>
      </w:r>
      <w:r w:rsidRPr="00A606B3">
        <w:rPr>
          <w:rFonts w:eastAsia="TimesNewRomanPSMT"/>
          <w:sz w:val="28"/>
          <w:szCs w:val="28"/>
        </w:rPr>
        <w:t>,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основные этапы решения задач моделирования с использованием этой системы и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интерпретацию получаемых результатов (</w:t>
      </w:r>
      <w:r>
        <w:rPr>
          <w:rFonts w:eastAsia="TimesNewRomanPSMT"/>
          <w:sz w:val="28"/>
          <w:szCs w:val="28"/>
        </w:rPr>
        <w:t xml:space="preserve">см. </w:t>
      </w:r>
      <w:r w:rsidRPr="00A606B3">
        <w:rPr>
          <w:rFonts w:eastAsia="TimesNewRomanPSMT"/>
          <w:sz w:val="28"/>
          <w:szCs w:val="28"/>
        </w:rPr>
        <w:t>раздел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1).</w:t>
      </w: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t>3</w:t>
      </w:r>
      <w:r w:rsidRPr="00575C5A">
        <w:rPr>
          <w:rFonts w:eastAsia="TimesNewRomanPSMT"/>
          <w:b/>
          <w:sz w:val="28"/>
          <w:szCs w:val="28"/>
        </w:rPr>
        <w:t>.2.</w:t>
      </w:r>
      <w:r>
        <w:rPr>
          <w:rFonts w:eastAsia="TimesNewRomanPSMT"/>
          <w:b/>
          <w:sz w:val="28"/>
          <w:szCs w:val="28"/>
        </w:rPr>
        <w:t>2</w:t>
      </w:r>
      <w:proofErr w:type="gramStart"/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Р</w:t>
      </w:r>
      <w:proofErr w:type="gramEnd"/>
      <w:r w:rsidRPr="00A606B3">
        <w:rPr>
          <w:rFonts w:eastAsia="TimesNewRomanPSMT"/>
          <w:sz w:val="28"/>
          <w:szCs w:val="28"/>
        </w:rPr>
        <w:t>азработать GPSS-модель согласно варианту задания (</w:t>
      </w:r>
      <w:r>
        <w:rPr>
          <w:rFonts w:eastAsia="TimesNewRomanPSMT"/>
          <w:sz w:val="28"/>
          <w:szCs w:val="28"/>
        </w:rPr>
        <w:t>см. подразделы </w:t>
      </w:r>
      <w:r w:rsidRPr="00A606B3">
        <w:rPr>
          <w:rFonts w:eastAsia="TimesNewRomanPSMT"/>
          <w:sz w:val="28"/>
          <w:szCs w:val="28"/>
        </w:rPr>
        <w:t>1.2, 2.1-2.8). Выполнить сеанс моделирования и получить файл-отч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т с результатами моделирования (</w:t>
      </w:r>
      <w:r>
        <w:rPr>
          <w:rFonts w:eastAsia="TimesNewRomanPSMT"/>
          <w:sz w:val="28"/>
          <w:szCs w:val="28"/>
        </w:rPr>
        <w:t>см. подразделы </w:t>
      </w:r>
      <w:r w:rsidRPr="00A606B3">
        <w:rPr>
          <w:rFonts w:eastAsia="TimesNewRomanPSMT"/>
          <w:sz w:val="28"/>
          <w:szCs w:val="28"/>
        </w:rPr>
        <w:t>1.2).</w:t>
      </w: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t>3</w:t>
      </w:r>
      <w:r w:rsidRPr="00575C5A">
        <w:rPr>
          <w:rFonts w:eastAsia="TimesNewRomanPSMT"/>
          <w:b/>
          <w:sz w:val="28"/>
          <w:szCs w:val="28"/>
        </w:rPr>
        <w:t>.2.</w:t>
      </w:r>
      <w:r>
        <w:rPr>
          <w:rFonts w:eastAsia="TimesNewRomanPSMT"/>
          <w:b/>
          <w:sz w:val="28"/>
          <w:szCs w:val="28"/>
        </w:rPr>
        <w:t>3</w:t>
      </w:r>
      <w:proofErr w:type="gramStart"/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В</w:t>
      </w:r>
      <w:proofErr w:type="gramEnd"/>
      <w:r w:rsidRPr="00A606B3">
        <w:rPr>
          <w:rFonts w:eastAsia="TimesNewRomanPSMT"/>
          <w:sz w:val="28"/>
          <w:szCs w:val="28"/>
        </w:rPr>
        <w:t>ыполнить анализ полученных результатов. Выявить недостатки объекта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моделирования и привести предложения по их устранению (</w:t>
      </w:r>
      <w:r>
        <w:rPr>
          <w:rFonts w:eastAsia="TimesNewRomanPSMT"/>
          <w:sz w:val="28"/>
          <w:szCs w:val="28"/>
        </w:rPr>
        <w:t>см. подразделы </w:t>
      </w:r>
      <w:r w:rsidRPr="00A606B3">
        <w:rPr>
          <w:rFonts w:eastAsia="TimesNewRomanPSMT"/>
          <w:sz w:val="28"/>
          <w:szCs w:val="28"/>
        </w:rPr>
        <w:t>1.2, 2.3</w:t>
      </w:r>
      <w:r>
        <w:rPr>
          <w:rFonts w:eastAsia="TimesNewRomanPSMT"/>
          <w:sz w:val="28"/>
          <w:szCs w:val="28"/>
        </w:rPr>
        <w:t>,</w:t>
      </w:r>
      <w:r w:rsidRPr="00A606B3">
        <w:rPr>
          <w:rFonts w:eastAsia="TimesNewRomanPSMT"/>
          <w:sz w:val="28"/>
          <w:szCs w:val="28"/>
        </w:rPr>
        <w:t xml:space="preserve"> 2.7).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t>3</w:t>
      </w:r>
      <w:r w:rsidRPr="00575C5A">
        <w:rPr>
          <w:rFonts w:eastAsia="TimesNewRomanPSMT"/>
          <w:b/>
          <w:sz w:val="28"/>
          <w:szCs w:val="28"/>
        </w:rPr>
        <w:t>.2.</w:t>
      </w:r>
      <w:r>
        <w:rPr>
          <w:rFonts w:eastAsia="TimesNewRomanPSMT"/>
          <w:b/>
          <w:sz w:val="28"/>
          <w:szCs w:val="28"/>
        </w:rPr>
        <w:t>4</w:t>
      </w:r>
      <w:proofErr w:type="gramStart"/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П</w:t>
      </w:r>
      <w:proofErr w:type="gramEnd"/>
      <w:r w:rsidRPr="00A606B3">
        <w:rPr>
          <w:rFonts w:eastAsia="TimesNewRomanPSMT"/>
          <w:sz w:val="28"/>
          <w:szCs w:val="28"/>
        </w:rPr>
        <w:t>о результатам моделирования найти среднее время технологического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цикла, т.е. среднее время от поступления заявки (изделия для обработки, задачи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для решения и т.д.) до окончания всех операций с данной заявкой (</w:t>
      </w:r>
      <w:r>
        <w:rPr>
          <w:rFonts w:eastAsia="TimesNewRomanPSMT"/>
          <w:sz w:val="28"/>
          <w:szCs w:val="28"/>
        </w:rPr>
        <w:t>см. подразделы </w:t>
      </w:r>
      <w:r w:rsidRPr="00A606B3">
        <w:rPr>
          <w:rFonts w:eastAsia="TimesNewRomanPSMT"/>
          <w:sz w:val="28"/>
          <w:szCs w:val="28"/>
        </w:rPr>
        <w:t>1.2, 2.7).</w:t>
      </w:r>
    </w:p>
    <w:p w:rsidR="009D4943" w:rsidRPr="007A6713" w:rsidRDefault="009D4943" w:rsidP="009D4943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</w:p>
    <w:p w:rsidR="009D4943" w:rsidRPr="00575C5A" w:rsidRDefault="009D4943" w:rsidP="009D4943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3.3 </w:t>
      </w:r>
      <w:r w:rsidRPr="00575C5A">
        <w:rPr>
          <w:rFonts w:ascii="Arial" w:hAnsi="Arial" w:cs="Arial"/>
          <w:b/>
          <w:bCs/>
          <w:sz w:val="28"/>
          <w:szCs w:val="28"/>
        </w:rPr>
        <w:t>Варианты заданий</w:t>
      </w:r>
    </w:p>
    <w:p w:rsidR="009D4943" w:rsidRPr="00575C5A" w:rsidRDefault="009D4943" w:rsidP="009D4943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</w:p>
    <w:p w:rsidR="009D4943" w:rsidRPr="00575C5A" w:rsidRDefault="009D4943" w:rsidP="009D4943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  <w:r w:rsidRPr="00515DAB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1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86717">
        <w:rPr>
          <w:sz w:val="28"/>
          <w:szCs w:val="28"/>
        </w:rPr>
        <w:t>Пластмассовые изделия, выпускаемые двумя цехами, поступают для проверки к тр</w:t>
      </w:r>
      <w:r>
        <w:rPr>
          <w:sz w:val="28"/>
          <w:szCs w:val="28"/>
        </w:rPr>
        <w:t>ё</w:t>
      </w:r>
      <w:r w:rsidRPr="00E86717">
        <w:rPr>
          <w:sz w:val="28"/>
          <w:szCs w:val="28"/>
        </w:rPr>
        <w:t>м контролерам. Изделия из 1-го цеха (изделия А) поступают в среднем через каждые 5±2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минуты, изделия из 2-го цеха (изделия В)</w:t>
      </w:r>
      <w:r>
        <w:rPr>
          <w:sz w:val="28"/>
          <w:szCs w:val="28"/>
        </w:rPr>
        <w:t xml:space="preserve"> – </w:t>
      </w:r>
      <w:r w:rsidRPr="00E86717">
        <w:rPr>
          <w:sz w:val="28"/>
          <w:szCs w:val="28"/>
        </w:rPr>
        <w:t>примерно через каждые 7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минут. Контроль каждого изделия заключается в выполнении двух измерений, каждое из которых занимает 4±2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 xml:space="preserve">минуты; при каждом измерении брак обнаруживается у 3% изделий. Если брак обнаруживается при первом измерении, то второе измерение не выполняется. </w:t>
      </w:r>
      <w:r w:rsidRPr="00E86717">
        <w:rPr>
          <w:sz w:val="28"/>
          <w:szCs w:val="28"/>
        </w:rPr>
        <w:lastRenderedPageBreak/>
        <w:t>После контроля годные изделия подаются на упаковочную машину. Упаковка одного изделия типа</w:t>
      </w:r>
      <w:proofErr w:type="gramStart"/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А</w:t>
      </w:r>
      <w:proofErr w:type="gramEnd"/>
      <w:r w:rsidRPr="00E86717">
        <w:rPr>
          <w:sz w:val="28"/>
          <w:szCs w:val="28"/>
        </w:rPr>
        <w:t xml:space="preserve"> занимает ровно 3 минуты, типа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В</w:t>
      </w:r>
      <w:r>
        <w:rPr>
          <w:sz w:val="28"/>
          <w:szCs w:val="28"/>
        </w:rPr>
        <w:t xml:space="preserve"> – </w:t>
      </w:r>
      <w:r w:rsidRPr="00E86717">
        <w:rPr>
          <w:sz w:val="28"/>
          <w:szCs w:val="28"/>
        </w:rPr>
        <w:t>от 3 до 5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минут. Бракованные изделия направляются на установку для измельчения. Измельчение одного бракованного изделия (независимо от типа изделия)</w:t>
      </w:r>
      <w:r>
        <w:rPr>
          <w:sz w:val="28"/>
          <w:szCs w:val="28"/>
        </w:rPr>
        <w:t xml:space="preserve"> </w:t>
      </w:r>
      <w:r w:rsidRPr="00E86717">
        <w:rPr>
          <w:sz w:val="28"/>
          <w:szCs w:val="28"/>
        </w:rPr>
        <w:t>занимает от 1 до 4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минут.</w:t>
      </w: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86717">
        <w:rPr>
          <w:sz w:val="28"/>
          <w:szCs w:val="28"/>
        </w:rPr>
        <w:t>Выпуск годного изделия типа</w:t>
      </w:r>
      <w:proofErr w:type="gramStart"/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А</w:t>
      </w:r>
      <w:proofErr w:type="gramEnd"/>
      <w:r w:rsidRPr="00E86717">
        <w:rPr>
          <w:sz w:val="28"/>
          <w:szCs w:val="28"/>
        </w:rPr>
        <w:t xml:space="preserve"> приносит прибыль в размере 6</w:t>
      </w:r>
      <w:r>
        <w:rPr>
          <w:sz w:val="28"/>
          <w:szCs w:val="28"/>
        </w:rPr>
        <w:t> </w:t>
      </w:r>
      <w:proofErr w:type="spellStart"/>
      <w:r w:rsidRPr="00E86717">
        <w:rPr>
          <w:sz w:val="28"/>
          <w:szCs w:val="28"/>
        </w:rPr>
        <w:t>д</w:t>
      </w:r>
      <w:r w:rsidR="00FF22A4">
        <w:rPr>
          <w:sz w:val="28"/>
          <w:szCs w:val="28"/>
        </w:rPr>
        <w:t>ен</w:t>
      </w:r>
      <w:r w:rsidRPr="00E86717">
        <w:rPr>
          <w:sz w:val="28"/>
          <w:szCs w:val="28"/>
        </w:rPr>
        <w:t>.е</w:t>
      </w:r>
      <w:r w:rsidR="00FF22A4">
        <w:rPr>
          <w:sz w:val="28"/>
          <w:szCs w:val="28"/>
        </w:rPr>
        <w:t>д</w:t>
      </w:r>
      <w:proofErr w:type="spellEnd"/>
      <w:r w:rsidRPr="00E86717">
        <w:rPr>
          <w:sz w:val="28"/>
          <w:szCs w:val="28"/>
        </w:rPr>
        <w:t>., изделия типа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B</w:t>
      </w:r>
      <w:r>
        <w:rPr>
          <w:sz w:val="28"/>
          <w:szCs w:val="28"/>
        </w:rPr>
        <w:t xml:space="preserve"> – </w:t>
      </w:r>
      <w:r w:rsidRPr="00E86717">
        <w:rPr>
          <w:sz w:val="28"/>
          <w:szCs w:val="28"/>
        </w:rPr>
        <w:t>8</w:t>
      </w:r>
      <w:r>
        <w:rPr>
          <w:sz w:val="28"/>
          <w:szCs w:val="28"/>
        </w:rPr>
        <w:t> </w:t>
      </w:r>
      <w:proofErr w:type="spellStart"/>
      <w:r w:rsidRPr="00E86717">
        <w:rPr>
          <w:sz w:val="28"/>
          <w:szCs w:val="28"/>
        </w:rPr>
        <w:t>д</w:t>
      </w:r>
      <w:r w:rsidR="00FF22A4">
        <w:rPr>
          <w:sz w:val="28"/>
          <w:szCs w:val="28"/>
        </w:rPr>
        <w:t>ен</w:t>
      </w:r>
      <w:r w:rsidRPr="00E86717">
        <w:rPr>
          <w:sz w:val="28"/>
          <w:szCs w:val="28"/>
        </w:rPr>
        <w:t>.е</w:t>
      </w:r>
      <w:r w:rsidR="00FF22A4">
        <w:rPr>
          <w:sz w:val="28"/>
          <w:szCs w:val="28"/>
        </w:rPr>
        <w:t>д</w:t>
      </w:r>
      <w:proofErr w:type="spellEnd"/>
      <w:r w:rsidRPr="00E86717">
        <w:rPr>
          <w:sz w:val="28"/>
          <w:szCs w:val="28"/>
        </w:rPr>
        <w:t>. Выпуск бракованного изделия (любого типа) приносит убыток в 3</w:t>
      </w:r>
      <w:r>
        <w:rPr>
          <w:sz w:val="28"/>
          <w:szCs w:val="28"/>
        </w:rPr>
        <w:t> </w:t>
      </w:r>
      <w:proofErr w:type="spellStart"/>
      <w:r w:rsidRPr="00E86717">
        <w:rPr>
          <w:sz w:val="28"/>
          <w:szCs w:val="28"/>
        </w:rPr>
        <w:t>д</w:t>
      </w:r>
      <w:r w:rsidR="00FF22A4">
        <w:rPr>
          <w:sz w:val="28"/>
          <w:szCs w:val="28"/>
        </w:rPr>
        <w:t>ен</w:t>
      </w:r>
      <w:r w:rsidRPr="00E86717">
        <w:rPr>
          <w:sz w:val="28"/>
          <w:szCs w:val="28"/>
        </w:rPr>
        <w:t>.е</w:t>
      </w:r>
      <w:r w:rsidR="00FF22A4">
        <w:rPr>
          <w:sz w:val="28"/>
          <w:szCs w:val="28"/>
        </w:rPr>
        <w:t>д</w:t>
      </w:r>
      <w:proofErr w:type="spellEnd"/>
      <w:r w:rsidRPr="00E86717">
        <w:rPr>
          <w:sz w:val="28"/>
          <w:szCs w:val="28"/>
        </w:rPr>
        <w:t>.</w:t>
      </w: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разработать GPSS-модель</w:t>
      </w:r>
      <w:r w:rsidRPr="00E86717">
        <w:rPr>
          <w:sz w:val="28"/>
          <w:szCs w:val="28"/>
        </w:rPr>
        <w:t>, имитирующую работу участка контроля и упаковки в течение 10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часов. Предусмотреть подсч</w:t>
      </w:r>
      <w:r>
        <w:rPr>
          <w:sz w:val="28"/>
          <w:szCs w:val="28"/>
        </w:rPr>
        <w:t>ё</w:t>
      </w:r>
      <w:r w:rsidRPr="00E86717">
        <w:rPr>
          <w:sz w:val="28"/>
          <w:szCs w:val="28"/>
        </w:rPr>
        <w:t>т количества годных и бракованных изделий каждого вида, а также общ</w:t>
      </w:r>
      <w:r>
        <w:rPr>
          <w:sz w:val="28"/>
          <w:szCs w:val="28"/>
        </w:rPr>
        <w:t>ей</w:t>
      </w:r>
      <w:r w:rsidRPr="00E86717">
        <w:rPr>
          <w:sz w:val="28"/>
          <w:szCs w:val="28"/>
        </w:rPr>
        <w:t xml:space="preserve"> прибыл</w:t>
      </w:r>
      <w:r>
        <w:rPr>
          <w:sz w:val="28"/>
          <w:szCs w:val="28"/>
        </w:rPr>
        <w:t>и</w:t>
      </w:r>
      <w:r w:rsidRPr="00E86717">
        <w:rPr>
          <w:sz w:val="28"/>
          <w:szCs w:val="28"/>
        </w:rPr>
        <w:t>.</w:t>
      </w: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15DAB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86717">
        <w:rPr>
          <w:sz w:val="28"/>
          <w:szCs w:val="28"/>
        </w:rPr>
        <w:t>На вычислительный центр, имеющий две ЭВМ, поступают два потока задач. Задачи типа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A поступают примерно с интервалом 40±10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минут, задачи типа B</w:t>
      </w:r>
      <w:r>
        <w:rPr>
          <w:sz w:val="28"/>
          <w:szCs w:val="28"/>
        </w:rPr>
        <w:t xml:space="preserve"> – </w:t>
      </w:r>
      <w:r w:rsidRPr="00E86717">
        <w:rPr>
          <w:sz w:val="28"/>
          <w:szCs w:val="28"/>
        </w:rPr>
        <w:t>примерно через 30±20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минут. Обработка каждой задачи на ЭВМ состоит из двух этапов: контроль данных и непосредственно решение. В ходе контроля обнаруживаются ошибки в данных примерно для 5% задач; при обнаружении ошибки задача не решается. Контроль занимает ровно 2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минуты. Решение одной задачи типа A занимает 20±10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минут, типа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B</w:t>
      </w:r>
      <w:r>
        <w:rPr>
          <w:sz w:val="28"/>
          <w:szCs w:val="28"/>
        </w:rPr>
        <w:t xml:space="preserve"> – </w:t>
      </w:r>
      <w:r w:rsidRPr="00E86717">
        <w:rPr>
          <w:sz w:val="28"/>
          <w:szCs w:val="28"/>
        </w:rPr>
        <w:t>25±5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минут.</w:t>
      </w: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86717">
        <w:rPr>
          <w:sz w:val="28"/>
          <w:szCs w:val="28"/>
        </w:rPr>
        <w:t>Примерно для 60% всех задач, решаемых на ВЦ, требуется передача результатов заказчикам через аппаратуру передачи данных. Для задач, которые не были решены из-за ошибок, передача результатов не требуется. Действия, связанные с передачей, занимают ровно 5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минут. На ВЦ имеется один комплект аппаратуры передачи данных.</w:t>
      </w: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86717">
        <w:rPr>
          <w:sz w:val="28"/>
          <w:szCs w:val="28"/>
        </w:rPr>
        <w:t>Плата заказчика в случае, если в задаче была обнаружена ошибка, составляет 10</w:t>
      </w:r>
      <w:r>
        <w:rPr>
          <w:sz w:val="28"/>
          <w:szCs w:val="28"/>
        </w:rPr>
        <w:t> </w:t>
      </w:r>
      <w:proofErr w:type="spellStart"/>
      <w:r w:rsidRPr="00E86717">
        <w:rPr>
          <w:sz w:val="28"/>
          <w:szCs w:val="28"/>
        </w:rPr>
        <w:t>д</w:t>
      </w:r>
      <w:r w:rsidR="00FF22A4">
        <w:rPr>
          <w:sz w:val="28"/>
          <w:szCs w:val="28"/>
        </w:rPr>
        <w:t>ен.</w:t>
      </w:r>
      <w:r w:rsidRPr="00E86717">
        <w:rPr>
          <w:sz w:val="28"/>
          <w:szCs w:val="28"/>
        </w:rPr>
        <w:t>е</w:t>
      </w:r>
      <w:r>
        <w:rPr>
          <w:sz w:val="28"/>
          <w:szCs w:val="28"/>
        </w:rPr>
        <w:t>д</w:t>
      </w:r>
      <w:proofErr w:type="spellEnd"/>
      <w:r w:rsidRPr="00E86717">
        <w:rPr>
          <w:sz w:val="28"/>
          <w:szCs w:val="28"/>
        </w:rPr>
        <w:t>. Плата за решение одной задачи типа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A</w:t>
      </w:r>
      <w:r>
        <w:rPr>
          <w:sz w:val="28"/>
          <w:szCs w:val="28"/>
        </w:rPr>
        <w:t xml:space="preserve"> – </w:t>
      </w:r>
      <w:r w:rsidRPr="00E86717">
        <w:rPr>
          <w:sz w:val="28"/>
          <w:szCs w:val="28"/>
        </w:rPr>
        <w:t>30</w:t>
      </w:r>
      <w:r>
        <w:rPr>
          <w:sz w:val="28"/>
          <w:szCs w:val="28"/>
        </w:rPr>
        <w:t> </w:t>
      </w:r>
      <w:proofErr w:type="spellStart"/>
      <w:r w:rsidRPr="00E86717">
        <w:rPr>
          <w:sz w:val="28"/>
          <w:szCs w:val="28"/>
        </w:rPr>
        <w:t>д</w:t>
      </w:r>
      <w:r w:rsidR="00FF22A4">
        <w:rPr>
          <w:sz w:val="28"/>
          <w:szCs w:val="28"/>
        </w:rPr>
        <w:t>ен.</w:t>
      </w:r>
      <w:r w:rsidRPr="00E86717">
        <w:rPr>
          <w:sz w:val="28"/>
          <w:szCs w:val="28"/>
        </w:rPr>
        <w:t>е</w:t>
      </w:r>
      <w:r>
        <w:rPr>
          <w:sz w:val="28"/>
          <w:szCs w:val="28"/>
        </w:rPr>
        <w:t>д</w:t>
      </w:r>
      <w:proofErr w:type="spellEnd"/>
      <w:r w:rsidRPr="00E86717">
        <w:rPr>
          <w:sz w:val="28"/>
          <w:szCs w:val="28"/>
        </w:rPr>
        <w:t>.</w:t>
      </w:r>
      <w:r>
        <w:rPr>
          <w:sz w:val="28"/>
          <w:szCs w:val="28"/>
        </w:rPr>
        <w:t>, задачи типа </w:t>
      </w:r>
      <w:r w:rsidRPr="00E86717">
        <w:rPr>
          <w:sz w:val="28"/>
          <w:szCs w:val="28"/>
        </w:rPr>
        <w:t>B</w:t>
      </w:r>
      <w:r>
        <w:rPr>
          <w:sz w:val="28"/>
          <w:szCs w:val="28"/>
        </w:rPr>
        <w:t xml:space="preserve"> – </w:t>
      </w:r>
      <w:r w:rsidRPr="00E86717">
        <w:rPr>
          <w:sz w:val="28"/>
          <w:szCs w:val="28"/>
        </w:rPr>
        <w:t>40</w:t>
      </w:r>
      <w:r>
        <w:rPr>
          <w:sz w:val="28"/>
          <w:szCs w:val="28"/>
        </w:rPr>
        <w:t> </w:t>
      </w:r>
      <w:proofErr w:type="spellStart"/>
      <w:r w:rsidRPr="00E86717">
        <w:rPr>
          <w:sz w:val="28"/>
          <w:szCs w:val="28"/>
        </w:rPr>
        <w:t>д</w:t>
      </w:r>
      <w:r w:rsidR="00FF22A4">
        <w:rPr>
          <w:sz w:val="28"/>
          <w:szCs w:val="28"/>
        </w:rPr>
        <w:t>ен.</w:t>
      </w:r>
      <w:r w:rsidRPr="00E86717">
        <w:rPr>
          <w:sz w:val="28"/>
          <w:szCs w:val="28"/>
        </w:rPr>
        <w:t>е</w:t>
      </w:r>
      <w:r>
        <w:rPr>
          <w:sz w:val="28"/>
          <w:szCs w:val="28"/>
        </w:rPr>
        <w:t>д</w:t>
      </w:r>
      <w:proofErr w:type="spellEnd"/>
      <w:r w:rsidRPr="00E86717">
        <w:rPr>
          <w:sz w:val="28"/>
          <w:szCs w:val="28"/>
        </w:rPr>
        <w:t>. Плата за передачу результатов через аппаратуру передачи данных составляет 15</w:t>
      </w:r>
      <w:r>
        <w:rPr>
          <w:sz w:val="28"/>
          <w:szCs w:val="28"/>
        </w:rPr>
        <w:t> </w:t>
      </w:r>
      <w:proofErr w:type="spellStart"/>
      <w:r w:rsidRPr="00E86717">
        <w:rPr>
          <w:sz w:val="28"/>
          <w:szCs w:val="28"/>
        </w:rPr>
        <w:t>д</w:t>
      </w:r>
      <w:r w:rsidR="00FF22A4">
        <w:rPr>
          <w:sz w:val="28"/>
          <w:szCs w:val="28"/>
        </w:rPr>
        <w:t>ен.</w:t>
      </w:r>
      <w:r w:rsidRPr="00E86717">
        <w:rPr>
          <w:sz w:val="28"/>
          <w:szCs w:val="28"/>
        </w:rPr>
        <w:t>е</w:t>
      </w:r>
      <w:r>
        <w:rPr>
          <w:sz w:val="28"/>
          <w:szCs w:val="28"/>
        </w:rPr>
        <w:t>д</w:t>
      </w:r>
      <w:proofErr w:type="spellEnd"/>
      <w:r w:rsidRPr="00E86717">
        <w:rPr>
          <w:sz w:val="28"/>
          <w:szCs w:val="28"/>
        </w:rPr>
        <w:t>.</w:t>
      </w: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разработать GPSS-модель</w:t>
      </w:r>
      <w:r w:rsidRPr="00E86717">
        <w:rPr>
          <w:sz w:val="28"/>
          <w:szCs w:val="28"/>
        </w:rPr>
        <w:t>, имитирующую ра</w:t>
      </w:r>
      <w:r>
        <w:rPr>
          <w:sz w:val="28"/>
          <w:szCs w:val="28"/>
        </w:rPr>
        <w:t>боту ВЦ в течение 240 ча</w:t>
      </w:r>
      <w:r w:rsidRPr="00E86717">
        <w:rPr>
          <w:sz w:val="28"/>
          <w:szCs w:val="28"/>
        </w:rPr>
        <w:t>сов. Предусмотреть подсч</w:t>
      </w:r>
      <w:r>
        <w:rPr>
          <w:sz w:val="28"/>
          <w:szCs w:val="28"/>
        </w:rPr>
        <w:t>ё</w:t>
      </w:r>
      <w:r w:rsidRPr="00E86717">
        <w:rPr>
          <w:sz w:val="28"/>
          <w:szCs w:val="28"/>
        </w:rPr>
        <w:t>т реш</w:t>
      </w:r>
      <w:r>
        <w:rPr>
          <w:sz w:val="28"/>
          <w:szCs w:val="28"/>
        </w:rPr>
        <w:t>ё</w:t>
      </w:r>
      <w:r w:rsidRPr="00E86717">
        <w:rPr>
          <w:sz w:val="28"/>
          <w:szCs w:val="28"/>
        </w:rPr>
        <w:t>нных и нереш</w:t>
      </w:r>
      <w:r>
        <w:rPr>
          <w:sz w:val="28"/>
          <w:szCs w:val="28"/>
        </w:rPr>
        <w:t>ё</w:t>
      </w:r>
      <w:r w:rsidRPr="00E86717">
        <w:rPr>
          <w:sz w:val="28"/>
          <w:szCs w:val="28"/>
        </w:rPr>
        <w:t>нных задач каждого типа, а также общий размер выручки, полученной от решения задач.</w:t>
      </w: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15DAB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3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86717">
        <w:rPr>
          <w:sz w:val="28"/>
          <w:szCs w:val="28"/>
        </w:rPr>
        <w:t>В ремонтную службу предприятия поступают инструменты для на</w:t>
      </w:r>
      <w:r w:rsidRPr="00E86717">
        <w:rPr>
          <w:sz w:val="28"/>
          <w:szCs w:val="28"/>
        </w:rPr>
        <w:softHyphen/>
        <w:t>ладки. Интервалы между моментами поступления инструментов составляют от 10 до 20 минут.</w:t>
      </w: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86717">
        <w:rPr>
          <w:sz w:val="28"/>
          <w:szCs w:val="28"/>
        </w:rPr>
        <w:t>Сначала все инструменты поступают к одному из тр</w:t>
      </w:r>
      <w:r>
        <w:rPr>
          <w:sz w:val="28"/>
          <w:szCs w:val="28"/>
        </w:rPr>
        <w:t>ё</w:t>
      </w:r>
      <w:r w:rsidRPr="00E86717">
        <w:rPr>
          <w:sz w:val="28"/>
          <w:szCs w:val="28"/>
        </w:rPr>
        <w:t xml:space="preserve">х наладчиков. Наладчик выполняет их мелкую наладку и (при необходимости) полную наладку. Мелкая наладка требуется для всех инструментов и занимает ровно </w:t>
      </w:r>
      <w:r w:rsidRPr="00E86717">
        <w:rPr>
          <w:sz w:val="28"/>
          <w:szCs w:val="28"/>
        </w:rPr>
        <w:lastRenderedPageBreak/>
        <w:t>10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минут. Полная наладка требуется примерно для 60% инструментов; она занимает от 20 до 40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минут.</w:t>
      </w: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86717">
        <w:rPr>
          <w:sz w:val="28"/>
          <w:szCs w:val="28"/>
        </w:rPr>
        <w:t>Для всех инструментов требуется проверка на стенде автоматического контроля. Для инструментов, для которых выполнялась только мелкая наладка, такая проверка занимает от 5 до 10</w:t>
      </w:r>
      <w:r>
        <w:rPr>
          <w:sz w:val="28"/>
          <w:szCs w:val="28"/>
        </w:rPr>
        <w:t> минут. Для инс</w:t>
      </w:r>
      <w:r w:rsidRPr="00E86717">
        <w:rPr>
          <w:sz w:val="28"/>
          <w:szCs w:val="28"/>
        </w:rPr>
        <w:t>трументов, для которых выполнялась полная наладка, проверка занимает 15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минут.</w:t>
      </w: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86717">
        <w:rPr>
          <w:sz w:val="28"/>
          <w:szCs w:val="28"/>
        </w:rPr>
        <w:t>Затраты, связанные с мелкой наладкой инструмента, составляют 3</w:t>
      </w:r>
      <w:r>
        <w:rPr>
          <w:sz w:val="28"/>
          <w:szCs w:val="28"/>
        </w:rPr>
        <w:t> </w:t>
      </w:r>
      <w:proofErr w:type="spellStart"/>
      <w:r w:rsidRPr="00E86717">
        <w:rPr>
          <w:sz w:val="28"/>
          <w:szCs w:val="28"/>
        </w:rPr>
        <w:t>д</w:t>
      </w:r>
      <w:r w:rsidR="00FF22A4">
        <w:rPr>
          <w:sz w:val="28"/>
          <w:szCs w:val="28"/>
        </w:rPr>
        <w:t>ен.</w:t>
      </w:r>
      <w:r w:rsidRPr="00E86717">
        <w:rPr>
          <w:sz w:val="28"/>
          <w:szCs w:val="28"/>
        </w:rPr>
        <w:t>е</w:t>
      </w:r>
      <w:r>
        <w:rPr>
          <w:sz w:val="28"/>
          <w:szCs w:val="28"/>
        </w:rPr>
        <w:t>д</w:t>
      </w:r>
      <w:proofErr w:type="spellEnd"/>
      <w:r w:rsidRPr="00E86717">
        <w:rPr>
          <w:sz w:val="28"/>
          <w:szCs w:val="28"/>
        </w:rPr>
        <w:t>., затраты на полную наладку</w:t>
      </w:r>
      <w:r>
        <w:rPr>
          <w:sz w:val="28"/>
          <w:szCs w:val="28"/>
        </w:rPr>
        <w:t xml:space="preserve"> – </w:t>
      </w:r>
      <w:r w:rsidRPr="00E86717">
        <w:rPr>
          <w:sz w:val="28"/>
          <w:szCs w:val="28"/>
        </w:rPr>
        <w:t>8</w:t>
      </w:r>
      <w:r>
        <w:rPr>
          <w:sz w:val="28"/>
          <w:szCs w:val="28"/>
        </w:rPr>
        <w:t> </w:t>
      </w:r>
      <w:proofErr w:type="spellStart"/>
      <w:r w:rsidRPr="00E86717">
        <w:rPr>
          <w:sz w:val="28"/>
          <w:szCs w:val="28"/>
        </w:rPr>
        <w:t>д</w:t>
      </w:r>
      <w:r w:rsidR="00FF22A4">
        <w:rPr>
          <w:sz w:val="28"/>
          <w:szCs w:val="28"/>
        </w:rPr>
        <w:t>ен.</w:t>
      </w:r>
      <w:r w:rsidRPr="00E86717">
        <w:rPr>
          <w:sz w:val="28"/>
          <w:szCs w:val="28"/>
        </w:rPr>
        <w:t>е</w:t>
      </w:r>
      <w:r>
        <w:rPr>
          <w:sz w:val="28"/>
          <w:szCs w:val="28"/>
        </w:rPr>
        <w:t>д</w:t>
      </w:r>
      <w:proofErr w:type="spellEnd"/>
      <w:r w:rsidRPr="00E86717">
        <w:rPr>
          <w:sz w:val="28"/>
          <w:szCs w:val="28"/>
        </w:rPr>
        <w:t>., на проверку на стенде</w:t>
      </w:r>
      <w:r>
        <w:rPr>
          <w:sz w:val="28"/>
          <w:szCs w:val="28"/>
        </w:rPr>
        <w:t xml:space="preserve"> – </w:t>
      </w:r>
      <w:r w:rsidRPr="00E86717">
        <w:rPr>
          <w:sz w:val="28"/>
          <w:szCs w:val="28"/>
        </w:rPr>
        <w:t>5</w:t>
      </w:r>
      <w:r>
        <w:rPr>
          <w:sz w:val="28"/>
          <w:szCs w:val="28"/>
        </w:rPr>
        <w:t> </w:t>
      </w:r>
      <w:proofErr w:type="spellStart"/>
      <w:r w:rsidRPr="00E86717">
        <w:rPr>
          <w:sz w:val="28"/>
          <w:szCs w:val="28"/>
        </w:rPr>
        <w:t>д</w:t>
      </w:r>
      <w:r w:rsidR="00FF22A4">
        <w:rPr>
          <w:sz w:val="28"/>
          <w:szCs w:val="28"/>
        </w:rPr>
        <w:t>ен.</w:t>
      </w:r>
      <w:r w:rsidRPr="00E86717">
        <w:rPr>
          <w:sz w:val="28"/>
          <w:szCs w:val="28"/>
        </w:rPr>
        <w:t>е</w:t>
      </w:r>
      <w:r>
        <w:rPr>
          <w:sz w:val="28"/>
          <w:szCs w:val="28"/>
        </w:rPr>
        <w:t>д</w:t>
      </w:r>
      <w:proofErr w:type="spellEnd"/>
      <w:r w:rsidRPr="00E86717">
        <w:rPr>
          <w:sz w:val="28"/>
          <w:szCs w:val="28"/>
        </w:rPr>
        <w:t>.</w:t>
      </w: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разработать GPSS-модель</w:t>
      </w:r>
      <w:r w:rsidRPr="00E86717">
        <w:rPr>
          <w:sz w:val="28"/>
          <w:szCs w:val="28"/>
        </w:rPr>
        <w:t>, имитирующую работу ремонтной службы в течение 100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часов. Программа должна сообщать: количество инструментов, для которых потребовалась только мелкая наладка; количество инструментов, для которых потребовалась полная наладка; общие затраты на наладку всех инструментов.</w:t>
      </w: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15DAB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4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86717">
        <w:rPr>
          <w:sz w:val="28"/>
          <w:szCs w:val="28"/>
        </w:rPr>
        <w:t>Изделия, выпускаемые в двух цехах, поступают к одному из трех контролеров. Интервал времени между поступлениями изделий из цеха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1 составляет 20±5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минут, из цеха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Pr="00E86717">
        <w:rPr>
          <w:sz w:val="28"/>
          <w:szCs w:val="28"/>
        </w:rPr>
        <w:t>15±5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минут. Контроль каждого изделия состоит в выполнении двух операций: первая операция занимает от 3 до 7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минут, вторая</w:t>
      </w:r>
      <w:r>
        <w:rPr>
          <w:sz w:val="28"/>
          <w:szCs w:val="28"/>
        </w:rPr>
        <w:t xml:space="preserve"> – </w:t>
      </w:r>
      <w:r w:rsidRPr="00E86717">
        <w:rPr>
          <w:sz w:val="28"/>
          <w:szCs w:val="28"/>
        </w:rPr>
        <w:t>от 8 до 12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минут. При выполне</w:t>
      </w:r>
      <w:r w:rsidRPr="00E86717">
        <w:rPr>
          <w:sz w:val="28"/>
          <w:szCs w:val="28"/>
        </w:rPr>
        <w:softHyphen/>
        <w:t>нии каждой из операций примерно для 2% изделий обнаруживается брак. Если брак обнаруживается при выполнении первой операции контроля, то вторая операция не выполняется.</w:t>
      </w: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86717">
        <w:rPr>
          <w:sz w:val="28"/>
          <w:szCs w:val="28"/>
        </w:rPr>
        <w:t>После контроля годные изделия подаются на упаковочную машину, выполняющую упаковку и маркировку изделий. Упаковка одного изделия занимает ровно 5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 xml:space="preserve">минут. Нанесение маркировки на изделие, поступившее из цеха 1, занимает ровно </w:t>
      </w:r>
      <w:r>
        <w:rPr>
          <w:sz w:val="28"/>
          <w:szCs w:val="28"/>
        </w:rPr>
        <w:t>2,5 минуты, для изделия из цеха </w:t>
      </w:r>
      <w:r w:rsidRPr="00E86717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Pr="00E86717">
        <w:rPr>
          <w:sz w:val="28"/>
          <w:szCs w:val="28"/>
        </w:rPr>
        <w:t>ровно 1,5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минуты.</w:t>
      </w: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86717">
        <w:rPr>
          <w:sz w:val="28"/>
          <w:szCs w:val="28"/>
        </w:rPr>
        <w:t xml:space="preserve">Каждое годное изделие, выпущенное цехом 1, приносит прибыль в размере 4 </w:t>
      </w:r>
      <w:proofErr w:type="spellStart"/>
      <w:r w:rsidRPr="00E86717">
        <w:rPr>
          <w:sz w:val="28"/>
          <w:szCs w:val="28"/>
        </w:rPr>
        <w:t>д</w:t>
      </w:r>
      <w:r w:rsidR="00FF22A4">
        <w:rPr>
          <w:sz w:val="28"/>
          <w:szCs w:val="28"/>
        </w:rPr>
        <w:t>ен.</w:t>
      </w:r>
      <w:r w:rsidRPr="00E86717">
        <w:rPr>
          <w:sz w:val="28"/>
          <w:szCs w:val="28"/>
        </w:rPr>
        <w:t>е</w:t>
      </w:r>
      <w:r>
        <w:rPr>
          <w:sz w:val="28"/>
          <w:szCs w:val="28"/>
        </w:rPr>
        <w:t>д</w:t>
      </w:r>
      <w:proofErr w:type="spellEnd"/>
      <w:r w:rsidRPr="00E86717">
        <w:rPr>
          <w:sz w:val="28"/>
          <w:szCs w:val="28"/>
        </w:rPr>
        <w:t>., бракованное</w:t>
      </w:r>
      <w:r>
        <w:rPr>
          <w:sz w:val="28"/>
          <w:szCs w:val="28"/>
        </w:rPr>
        <w:t xml:space="preserve"> – </w:t>
      </w:r>
      <w:r w:rsidRPr="00E86717">
        <w:rPr>
          <w:sz w:val="28"/>
          <w:szCs w:val="28"/>
        </w:rPr>
        <w:t xml:space="preserve">убыток 1 </w:t>
      </w:r>
      <w:proofErr w:type="spellStart"/>
      <w:r w:rsidRPr="00E86717">
        <w:rPr>
          <w:sz w:val="28"/>
          <w:szCs w:val="28"/>
        </w:rPr>
        <w:t>д</w:t>
      </w:r>
      <w:r w:rsidR="00FF22A4">
        <w:rPr>
          <w:sz w:val="28"/>
          <w:szCs w:val="28"/>
        </w:rPr>
        <w:t>ен.</w:t>
      </w:r>
      <w:r w:rsidRPr="00E86717">
        <w:rPr>
          <w:sz w:val="28"/>
          <w:szCs w:val="28"/>
        </w:rPr>
        <w:t>е</w:t>
      </w:r>
      <w:r>
        <w:rPr>
          <w:sz w:val="28"/>
          <w:szCs w:val="28"/>
        </w:rPr>
        <w:t>д</w:t>
      </w:r>
      <w:proofErr w:type="spellEnd"/>
      <w:r w:rsidRPr="00E86717">
        <w:rPr>
          <w:sz w:val="28"/>
          <w:szCs w:val="28"/>
        </w:rPr>
        <w:t>.</w:t>
      </w:r>
      <w:r>
        <w:rPr>
          <w:sz w:val="28"/>
          <w:szCs w:val="28"/>
        </w:rPr>
        <w:t xml:space="preserve"> Выпуск годного изделия цехом </w:t>
      </w:r>
      <w:r w:rsidRPr="00E86717">
        <w:rPr>
          <w:sz w:val="28"/>
          <w:szCs w:val="28"/>
        </w:rPr>
        <w:t xml:space="preserve">2 приносит прибыль </w:t>
      </w:r>
      <w:r>
        <w:rPr>
          <w:sz w:val="28"/>
          <w:szCs w:val="28"/>
        </w:rPr>
        <w:t xml:space="preserve">в </w:t>
      </w:r>
      <w:r w:rsidRPr="00E86717">
        <w:rPr>
          <w:sz w:val="28"/>
          <w:szCs w:val="28"/>
        </w:rPr>
        <w:t>2,5</w:t>
      </w:r>
      <w:r>
        <w:rPr>
          <w:sz w:val="28"/>
          <w:szCs w:val="28"/>
        </w:rPr>
        <w:t> </w:t>
      </w:r>
      <w:proofErr w:type="spellStart"/>
      <w:r w:rsidRPr="00E86717">
        <w:rPr>
          <w:sz w:val="28"/>
          <w:szCs w:val="28"/>
        </w:rPr>
        <w:t>д</w:t>
      </w:r>
      <w:r>
        <w:rPr>
          <w:sz w:val="28"/>
          <w:szCs w:val="28"/>
        </w:rPr>
        <w:t>ен</w:t>
      </w:r>
      <w:r w:rsidR="00FF22A4">
        <w:rPr>
          <w:sz w:val="28"/>
          <w:szCs w:val="28"/>
        </w:rPr>
        <w:t>.</w:t>
      </w:r>
      <w:r w:rsidRPr="00E86717">
        <w:rPr>
          <w:sz w:val="28"/>
          <w:szCs w:val="28"/>
        </w:rPr>
        <w:t>е</w:t>
      </w:r>
      <w:r>
        <w:rPr>
          <w:sz w:val="28"/>
          <w:szCs w:val="28"/>
        </w:rPr>
        <w:t>д</w:t>
      </w:r>
      <w:proofErr w:type="spellEnd"/>
      <w:r w:rsidRPr="00E86717">
        <w:rPr>
          <w:sz w:val="28"/>
          <w:szCs w:val="28"/>
        </w:rPr>
        <w:t>., выпуск бракованного изделия</w:t>
      </w:r>
      <w:r>
        <w:rPr>
          <w:sz w:val="28"/>
          <w:szCs w:val="28"/>
        </w:rPr>
        <w:t xml:space="preserve"> – </w:t>
      </w:r>
      <w:r w:rsidRPr="00E86717">
        <w:rPr>
          <w:sz w:val="28"/>
          <w:szCs w:val="28"/>
        </w:rPr>
        <w:t xml:space="preserve">убыток </w:t>
      </w:r>
      <w:r>
        <w:rPr>
          <w:sz w:val="28"/>
          <w:szCs w:val="28"/>
        </w:rPr>
        <w:t xml:space="preserve">в </w:t>
      </w:r>
      <w:r w:rsidRPr="00E86717">
        <w:rPr>
          <w:sz w:val="28"/>
          <w:szCs w:val="28"/>
        </w:rPr>
        <w:t>1,5</w:t>
      </w:r>
      <w:r>
        <w:rPr>
          <w:sz w:val="28"/>
          <w:szCs w:val="28"/>
        </w:rPr>
        <w:t> </w:t>
      </w:r>
      <w:proofErr w:type="spellStart"/>
      <w:r w:rsidRPr="00E86717">
        <w:rPr>
          <w:sz w:val="28"/>
          <w:szCs w:val="28"/>
        </w:rPr>
        <w:t>д</w:t>
      </w:r>
      <w:r w:rsidR="00FF22A4">
        <w:rPr>
          <w:sz w:val="28"/>
          <w:szCs w:val="28"/>
        </w:rPr>
        <w:t>ен.</w:t>
      </w:r>
      <w:r w:rsidRPr="00E86717">
        <w:rPr>
          <w:sz w:val="28"/>
          <w:szCs w:val="28"/>
        </w:rPr>
        <w:t>е</w:t>
      </w:r>
      <w:r>
        <w:rPr>
          <w:sz w:val="28"/>
          <w:szCs w:val="28"/>
        </w:rPr>
        <w:t>д</w:t>
      </w:r>
      <w:proofErr w:type="spellEnd"/>
      <w:r w:rsidRPr="00E86717">
        <w:rPr>
          <w:sz w:val="28"/>
          <w:szCs w:val="28"/>
        </w:rPr>
        <w:t>.</w:t>
      </w:r>
    </w:p>
    <w:p w:rsidR="009D4943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разработать GPSS-модель</w:t>
      </w:r>
      <w:r w:rsidRPr="00E86717">
        <w:rPr>
          <w:sz w:val="28"/>
          <w:szCs w:val="28"/>
        </w:rPr>
        <w:t>, имитирующую работу участка контроля и упаковки в течение 48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часов. Предусмотреть подсч</w:t>
      </w:r>
      <w:r>
        <w:rPr>
          <w:sz w:val="28"/>
          <w:szCs w:val="28"/>
        </w:rPr>
        <w:t>ё</w:t>
      </w:r>
      <w:r w:rsidRPr="00E86717">
        <w:rPr>
          <w:sz w:val="28"/>
          <w:szCs w:val="28"/>
        </w:rPr>
        <w:t>т количества годных и забракованных изделий (отдельно для изделий из каждого цеха), а также общей прибыли.</w:t>
      </w: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15DAB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5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86717">
        <w:rPr>
          <w:sz w:val="28"/>
          <w:szCs w:val="28"/>
        </w:rPr>
        <w:t>В информационно-справочную систему (ИСС) поступают запросы. Интервалы между запросами составляют от 5 до 15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секунд.</w:t>
      </w: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86717">
        <w:rPr>
          <w:sz w:val="28"/>
          <w:szCs w:val="28"/>
        </w:rPr>
        <w:t xml:space="preserve">Запросы поступают на один из двух компьютеров, обслуживающих ИСС. Для каждого запроса выполняется одна или две операции поиска </w:t>
      </w:r>
      <w:r w:rsidRPr="00E86717">
        <w:rPr>
          <w:sz w:val="28"/>
          <w:szCs w:val="28"/>
        </w:rPr>
        <w:lastRenderedPageBreak/>
        <w:t>данных. Первая операция поиска выполняется для всех запросов. В 60% случаев информация, найденная в результате этой операции, является достаточной для ответа на запрос. В остальных случаях выполняется еще одна операция поиска данных. Каждая операция поиска данных занимает от 2 до 8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секунд.</w:t>
      </w: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86717">
        <w:rPr>
          <w:sz w:val="28"/>
          <w:szCs w:val="28"/>
        </w:rPr>
        <w:t>Найденная информация передается на терминал пользователя через аппаратуру передачи данных (АПД). Если передается информация, найденная только в результате одной операции поиска (первой), то передача занимает от 3 до 7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секунд. Если передается информация по результатам двух операций поиска данных, то передача занимает от 6 до 12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секунд.</w:t>
      </w: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86717">
        <w:rPr>
          <w:sz w:val="28"/>
          <w:szCs w:val="28"/>
        </w:rPr>
        <w:t>Прибыль организации, владеющей ИСС, от обработки одного запроса, составляет 2,5</w:t>
      </w:r>
      <w:r>
        <w:rPr>
          <w:sz w:val="28"/>
          <w:szCs w:val="28"/>
        </w:rPr>
        <w:t> </w:t>
      </w:r>
      <w:proofErr w:type="spellStart"/>
      <w:r w:rsidRPr="00E86717">
        <w:rPr>
          <w:sz w:val="28"/>
          <w:szCs w:val="28"/>
        </w:rPr>
        <w:t>д</w:t>
      </w:r>
      <w:r w:rsidR="00FF22A4">
        <w:rPr>
          <w:sz w:val="28"/>
          <w:szCs w:val="28"/>
        </w:rPr>
        <w:t>ен.</w:t>
      </w:r>
      <w:r w:rsidRPr="00E86717">
        <w:rPr>
          <w:sz w:val="28"/>
          <w:szCs w:val="28"/>
        </w:rPr>
        <w:t>е</w:t>
      </w:r>
      <w:r>
        <w:rPr>
          <w:sz w:val="28"/>
          <w:szCs w:val="28"/>
        </w:rPr>
        <w:t>д</w:t>
      </w:r>
      <w:proofErr w:type="spellEnd"/>
      <w:r w:rsidRPr="00E86717">
        <w:rPr>
          <w:sz w:val="28"/>
          <w:szCs w:val="28"/>
        </w:rPr>
        <w:t>., если пользователю передавалась информация по результатам одного запроса, и 3,5</w:t>
      </w:r>
      <w:r>
        <w:rPr>
          <w:sz w:val="28"/>
          <w:szCs w:val="28"/>
        </w:rPr>
        <w:t> </w:t>
      </w:r>
      <w:proofErr w:type="spellStart"/>
      <w:r w:rsidRPr="00E86717">
        <w:rPr>
          <w:sz w:val="28"/>
          <w:szCs w:val="28"/>
        </w:rPr>
        <w:t>д</w:t>
      </w:r>
      <w:r w:rsidR="00FF22A4">
        <w:rPr>
          <w:sz w:val="28"/>
          <w:szCs w:val="28"/>
        </w:rPr>
        <w:t>ен.</w:t>
      </w:r>
      <w:r w:rsidRPr="00E86717">
        <w:rPr>
          <w:sz w:val="28"/>
          <w:szCs w:val="28"/>
        </w:rPr>
        <w:t>е</w:t>
      </w:r>
      <w:r>
        <w:rPr>
          <w:sz w:val="28"/>
          <w:szCs w:val="28"/>
        </w:rPr>
        <w:t>д</w:t>
      </w:r>
      <w:proofErr w:type="spellEnd"/>
      <w:r w:rsidRPr="00E86717">
        <w:rPr>
          <w:sz w:val="28"/>
          <w:szCs w:val="28"/>
        </w:rPr>
        <w:t>.</w:t>
      </w:r>
      <w:r>
        <w:rPr>
          <w:sz w:val="28"/>
          <w:szCs w:val="28"/>
        </w:rPr>
        <w:t xml:space="preserve"> – </w:t>
      </w:r>
      <w:r w:rsidRPr="00E86717">
        <w:rPr>
          <w:sz w:val="28"/>
          <w:szCs w:val="28"/>
        </w:rPr>
        <w:t>если передавалась информация по результатам двух запросов.</w:t>
      </w: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разработать GPSS-модель</w:t>
      </w:r>
      <w:r w:rsidRPr="00E86717">
        <w:rPr>
          <w:sz w:val="28"/>
          <w:szCs w:val="28"/>
        </w:rPr>
        <w:t>, имитирующую работу ИСС в течение одного часа. Предусмотреть подсч</w:t>
      </w:r>
      <w:r>
        <w:rPr>
          <w:sz w:val="28"/>
          <w:szCs w:val="28"/>
        </w:rPr>
        <w:t>ё</w:t>
      </w:r>
      <w:r w:rsidRPr="00E86717">
        <w:rPr>
          <w:sz w:val="28"/>
          <w:szCs w:val="28"/>
        </w:rPr>
        <w:t>т общей прибыли.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15DAB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6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86717">
        <w:rPr>
          <w:sz w:val="28"/>
          <w:szCs w:val="28"/>
        </w:rPr>
        <w:t xml:space="preserve">На </w:t>
      </w:r>
      <w:r>
        <w:rPr>
          <w:sz w:val="28"/>
          <w:szCs w:val="28"/>
        </w:rPr>
        <w:t>вычислительном центре (ВЦ)</w:t>
      </w:r>
      <w:r w:rsidRPr="00E86717">
        <w:rPr>
          <w:sz w:val="28"/>
          <w:szCs w:val="28"/>
        </w:rPr>
        <w:t>, в котором имеются две ЭВМ, поступают задачи для решения от двух заказчиков. Интервалы времени между поступлениями задач составляют 2±1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час.</w:t>
      </w: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86717">
        <w:rPr>
          <w:sz w:val="28"/>
          <w:szCs w:val="28"/>
        </w:rPr>
        <w:t xml:space="preserve">Среди всех задач, поступающих на ВЦ, имеются задачи двух типов: </w:t>
      </w:r>
      <w:r>
        <w:rPr>
          <w:sz w:val="28"/>
          <w:szCs w:val="28"/>
        </w:rPr>
        <w:t>типа </w:t>
      </w:r>
      <w:r w:rsidRPr="00E86717">
        <w:rPr>
          <w:sz w:val="28"/>
          <w:szCs w:val="28"/>
        </w:rPr>
        <w:t xml:space="preserve">A (примерно 70% задач) и </w:t>
      </w:r>
      <w:r>
        <w:rPr>
          <w:sz w:val="28"/>
          <w:szCs w:val="28"/>
        </w:rPr>
        <w:t>типа </w:t>
      </w:r>
      <w:r w:rsidRPr="00E86717">
        <w:rPr>
          <w:sz w:val="28"/>
          <w:szCs w:val="28"/>
        </w:rPr>
        <w:t>B (30%). Решение задачи типа</w:t>
      </w:r>
      <w:proofErr w:type="gramStart"/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А</w:t>
      </w:r>
      <w:proofErr w:type="gramEnd"/>
      <w:r w:rsidRPr="00E86717">
        <w:rPr>
          <w:sz w:val="28"/>
          <w:szCs w:val="28"/>
        </w:rPr>
        <w:t xml:space="preserve"> состоит в обработке одного набора данных, решение задачи типа B</w:t>
      </w:r>
      <w:r>
        <w:rPr>
          <w:sz w:val="28"/>
          <w:szCs w:val="28"/>
        </w:rPr>
        <w:t xml:space="preserve"> – </w:t>
      </w:r>
      <w:r w:rsidRPr="00E86717">
        <w:rPr>
          <w:sz w:val="28"/>
          <w:szCs w:val="28"/>
        </w:rPr>
        <w:t>в обработке двух наборов данных. Время обработки одного набора данных составляет от 0,5 до 2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часов.</w:t>
      </w: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86717">
        <w:rPr>
          <w:sz w:val="28"/>
          <w:szCs w:val="28"/>
        </w:rPr>
        <w:t>По окончании решения примерно для 80% всех задач требуется вывод результатов на принтер. Вывод занимает от 10 до 30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минут. На ВЦ имеется один принтер. Во время печати результатов задачи ЭВМ может решать другую задачу.</w:t>
      </w: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86717">
        <w:rPr>
          <w:sz w:val="28"/>
          <w:szCs w:val="28"/>
        </w:rPr>
        <w:t>Плата заказчика за обработку одного набора данных составляет 30</w:t>
      </w:r>
      <w:r>
        <w:rPr>
          <w:sz w:val="28"/>
          <w:szCs w:val="28"/>
        </w:rPr>
        <w:t> </w:t>
      </w:r>
      <w:proofErr w:type="spellStart"/>
      <w:r w:rsidRPr="00E86717">
        <w:rPr>
          <w:sz w:val="28"/>
          <w:szCs w:val="28"/>
        </w:rPr>
        <w:t>д</w:t>
      </w:r>
      <w:r>
        <w:rPr>
          <w:sz w:val="28"/>
          <w:szCs w:val="28"/>
        </w:rPr>
        <w:t>ен</w:t>
      </w:r>
      <w:r w:rsidR="00FF22A4">
        <w:rPr>
          <w:sz w:val="28"/>
          <w:szCs w:val="28"/>
        </w:rPr>
        <w:t>.</w:t>
      </w:r>
      <w:bookmarkStart w:id="0" w:name="_GoBack"/>
      <w:bookmarkEnd w:id="0"/>
      <w:r w:rsidRPr="00E86717">
        <w:rPr>
          <w:sz w:val="28"/>
          <w:szCs w:val="28"/>
        </w:rPr>
        <w:t>е</w:t>
      </w:r>
      <w:r>
        <w:rPr>
          <w:sz w:val="28"/>
          <w:szCs w:val="28"/>
        </w:rPr>
        <w:t>д</w:t>
      </w:r>
      <w:proofErr w:type="spellEnd"/>
      <w:r w:rsidRPr="00E86717">
        <w:rPr>
          <w:sz w:val="28"/>
          <w:szCs w:val="28"/>
        </w:rPr>
        <w:t xml:space="preserve">. Плата за печать результатов составляет 20 </w:t>
      </w:r>
      <w:proofErr w:type="spellStart"/>
      <w:r w:rsidRPr="00E86717">
        <w:rPr>
          <w:sz w:val="28"/>
          <w:szCs w:val="28"/>
        </w:rPr>
        <w:t>д</w:t>
      </w:r>
      <w:r w:rsidR="00FF22A4">
        <w:rPr>
          <w:sz w:val="28"/>
          <w:szCs w:val="28"/>
        </w:rPr>
        <w:t>ен.</w:t>
      </w:r>
      <w:r w:rsidRPr="00E86717">
        <w:rPr>
          <w:sz w:val="28"/>
          <w:szCs w:val="28"/>
        </w:rPr>
        <w:t>е</w:t>
      </w:r>
      <w:r>
        <w:rPr>
          <w:sz w:val="28"/>
          <w:szCs w:val="28"/>
        </w:rPr>
        <w:t>д</w:t>
      </w:r>
      <w:proofErr w:type="spellEnd"/>
      <w:r w:rsidRPr="00E86717">
        <w:rPr>
          <w:sz w:val="28"/>
          <w:szCs w:val="28"/>
        </w:rPr>
        <w:t>.</w:t>
      </w:r>
    </w:p>
    <w:p w:rsidR="009D4943" w:rsidRPr="00E86717" w:rsidRDefault="009D4943" w:rsidP="009D4943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разработать GPSS-модель</w:t>
      </w:r>
      <w:r w:rsidRPr="00E86717">
        <w:rPr>
          <w:sz w:val="28"/>
          <w:szCs w:val="28"/>
        </w:rPr>
        <w:t>, имитирующую работу ВЦ за 500</w:t>
      </w:r>
      <w:r>
        <w:rPr>
          <w:sz w:val="28"/>
          <w:szCs w:val="28"/>
        </w:rPr>
        <w:t> </w:t>
      </w:r>
      <w:r w:rsidRPr="00E86717">
        <w:rPr>
          <w:sz w:val="28"/>
          <w:szCs w:val="28"/>
        </w:rPr>
        <w:t>часов. Предусмотреть подсч</w:t>
      </w:r>
      <w:r>
        <w:rPr>
          <w:sz w:val="28"/>
          <w:szCs w:val="28"/>
        </w:rPr>
        <w:t>ё</w:t>
      </w:r>
      <w:r w:rsidRPr="00E86717">
        <w:rPr>
          <w:sz w:val="28"/>
          <w:szCs w:val="28"/>
        </w:rPr>
        <w:t>т количества решенных задач каждого типа, а также общей прибыли.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i/>
          <w:iCs/>
          <w:sz w:val="28"/>
          <w:szCs w:val="28"/>
        </w:rPr>
      </w:pPr>
    </w:p>
    <w:p w:rsidR="009D4943" w:rsidRDefault="009D4943">
      <w:pPr>
        <w:spacing w:after="200"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:rsidR="009D4943" w:rsidRPr="00E87F99" w:rsidRDefault="009D4943" w:rsidP="009D4943">
      <w:pPr>
        <w:tabs>
          <w:tab w:val="left" w:pos="8080"/>
        </w:tabs>
        <w:autoSpaceDE w:val="0"/>
        <w:autoSpaceDN w:val="0"/>
        <w:adjustRightInd w:val="0"/>
        <w:ind w:left="1134" w:right="1275" w:hanging="283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4</w:t>
      </w:r>
      <w:r w:rsidRPr="009E4D3C">
        <w:rPr>
          <w:rFonts w:ascii="Arial" w:hAnsi="Arial" w:cs="Arial"/>
          <w:b/>
          <w:bCs/>
          <w:sz w:val="28"/>
          <w:szCs w:val="28"/>
        </w:rPr>
        <w:t> </w:t>
      </w:r>
      <w:r w:rsidRPr="003F294D">
        <w:rPr>
          <w:rFonts w:ascii="Arial" w:hAnsi="Arial" w:cs="Arial"/>
          <w:b/>
          <w:bCs/>
          <w:sz w:val="28"/>
          <w:szCs w:val="28"/>
        </w:rPr>
        <w:t>МОДЕЛИРОВАНИЕ СЛОЖНЫХ СИСТЕМ МАССОВОГО ОБСЛУЖИВ</w:t>
      </w:r>
      <w:r w:rsidR="00132A5E">
        <w:rPr>
          <w:rFonts w:ascii="Arial" w:hAnsi="Arial" w:cs="Arial"/>
          <w:b/>
          <w:bCs/>
          <w:sz w:val="28"/>
          <w:szCs w:val="28"/>
        </w:rPr>
        <w:t>А</w:t>
      </w:r>
      <w:r w:rsidRPr="003F294D">
        <w:rPr>
          <w:rFonts w:ascii="Arial" w:hAnsi="Arial" w:cs="Arial"/>
          <w:b/>
          <w:bCs/>
          <w:sz w:val="28"/>
          <w:szCs w:val="28"/>
        </w:rPr>
        <w:t>НИЯ СРЕДСТВАМИ СИСТЕМЫ ИМИТАЦИОННОГО МОДЕЛИРОВАНИЯ GPSS WORLD</w:t>
      </w:r>
      <w:r w:rsidRPr="00E87F99">
        <w:rPr>
          <w:rFonts w:ascii="Arial" w:hAnsi="Arial" w:cs="Arial"/>
          <w:b/>
          <w:bCs/>
          <w:sz w:val="28"/>
          <w:szCs w:val="28"/>
        </w:rPr>
        <w:t xml:space="preserve"> (4</w:t>
      </w:r>
      <w:r>
        <w:rPr>
          <w:rFonts w:ascii="Arial" w:hAnsi="Arial" w:cs="Arial"/>
          <w:b/>
          <w:bCs/>
          <w:sz w:val="28"/>
          <w:szCs w:val="28"/>
        </w:rPr>
        <w:t> ЧАСА)</w:t>
      </w:r>
    </w:p>
    <w:p w:rsidR="009D4943" w:rsidRPr="009E4D3C" w:rsidRDefault="009D4943" w:rsidP="009D4943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b/>
          <w:bCs/>
          <w:sz w:val="28"/>
          <w:szCs w:val="28"/>
        </w:rPr>
      </w:pPr>
    </w:p>
    <w:p w:rsidR="009D4943" w:rsidRPr="00E87F99" w:rsidRDefault="009D4943" w:rsidP="009D4943">
      <w:pPr>
        <w:autoSpaceDE w:val="0"/>
        <w:autoSpaceDN w:val="0"/>
        <w:adjustRightInd w:val="0"/>
        <w:ind w:left="1418" w:right="869" w:hanging="56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 w:rsidRPr="00E87F99">
        <w:rPr>
          <w:rFonts w:ascii="Arial" w:hAnsi="Arial" w:cs="Arial"/>
          <w:b/>
          <w:bCs/>
          <w:sz w:val="28"/>
          <w:szCs w:val="28"/>
        </w:rPr>
        <w:t>.1 Общие указания по выполнению лабораторн</w:t>
      </w:r>
      <w:r>
        <w:rPr>
          <w:rFonts w:ascii="Arial" w:hAnsi="Arial" w:cs="Arial"/>
          <w:b/>
          <w:bCs/>
          <w:sz w:val="28"/>
          <w:szCs w:val="28"/>
        </w:rPr>
        <w:t>ой</w:t>
      </w:r>
      <w:r w:rsidRPr="00E87F99">
        <w:rPr>
          <w:rFonts w:ascii="Arial" w:hAnsi="Arial" w:cs="Arial"/>
          <w:b/>
          <w:bCs/>
          <w:sz w:val="28"/>
          <w:szCs w:val="28"/>
        </w:rPr>
        <w:t xml:space="preserve"> работ</w:t>
      </w:r>
      <w:r>
        <w:rPr>
          <w:rFonts w:ascii="Arial" w:hAnsi="Arial" w:cs="Arial"/>
          <w:b/>
          <w:bCs/>
          <w:sz w:val="28"/>
          <w:szCs w:val="28"/>
        </w:rPr>
        <w:t>ы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t>4</w:t>
      </w:r>
      <w:r w:rsidRPr="00575C5A">
        <w:rPr>
          <w:rFonts w:eastAsia="TimesNewRomanPSMT"/>
          <w:b/>
          <w:sz w:val="28"/>
          <w:szCs w:val="28"/>
        </w:rPr>
        <w:t>.</w:t>
      </w:r>
      <w:r w:rsidR="00FF22A4" w:rsidRPr="00FF22A4">
        <w:rPr>
          <w:rFonts w:eastAsia="TimesNewRomanPSMT"/>
          <w:b/>
          <w:sz w:val="28"/>
          <w:szCs w:val="28"/>
        </w:rPr>
        <w:t>1.</w:t>
      </w:r>
      <w:r w:rsidRPr="00575C5A">
        <w:rPr>
          <w:rFonts w:eastAsia="TimesNewRomanPSMT"/>
          <w:b/>
          <w:sz w:val="28"/>
          <w:szCs w:val="28"/>
        </w:rPr>
        <w:t>1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 xml:space="preserve">Теоретический и практический материал, необходимый для выполнения </w:t>
      </w:r>
      <w:r>
        <w:rPr>
          <w:rFonts w:eastAsia="TimesNewRomanPSMT"/>
          <w:sz w:val="28"/>
          <w:szCs w:val="28"/>
        </w:rPr>
        <w:t xml:space="preserve">данной </w:t>
      </w:r>
      <w:r w:rsidRPr="00A606B3">
        <w:rPr>
          <w:rFonts w:eastAsia="TimesNewRomanPSMT"/>
          <w:sz w:val="28"/>
          <w:szCs w:val="28"/>
        </w:rPr>
        <w:t>лабораторн</w:t>
      </w:r>
      <w:r>
        <w:rPr>
          <w:rFonts w:eastAsia="TimesNewRomanPSMT"/>
          <w:sz w:val="28"/>
          <w:szCs w:val="28"/>
        </w:rPr>
        <w:t>ой</w:t>
      </w:r>
      <w:r w:rsidRPr="00A606B3">
        <w:rPr>
          <w:rFonts w:eastAsia="TimesNewRomanPSMT"/>
          <w:sz w:val="28"/>
          <w:szCs w:val="28"/>
        </w:rPr>
        <w:t xml:space="preserve"> работ</w:t>
      </w:r>
      <w:r>
        <w:rPr>
          <w:rFonts w:eastAsia="TimesNewRomanPSMT"/>
          <w:sz w:val="28"/>
          <w:szCs w:val="28"/>
        </w:rPr>
        <w:t>ы</w:t>
      </w:r>
      <w:r w:rsidRPr="00A606B3">
        <w:rPr>
          <w:rFonts w:eastAsia="TimesNewRomanPSMT"/>
          <w:sz w:val="28"/>
          <w:szCs w:val="28"/>
        </w:rPr>
        <w:t>, привед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н в учебном пособии по данной дисциплине</w:t>
      </w:r>
      <w:r>
        <w:rPr>
          <w:rFonts w:eastAsia="TimesNewRomanPSMT"/>
          <w:sz w:val="28"/>
          <w:szCs w:val="28"/>
        </w:rPr>
        <w:t xml:space="preserve"> </w:t>
      </w:r>
      <w:r w:rsidRPr="009A2048">
        <w:rPr>
          <w:rFonts w:eastAsia="TimesNewRomanPSMT"/>
          <w:sz w:val="28"/>
          <w:szCs w:val="28"/>
        </w:rPr>
        <w:t>[</w:t>
      </w:r>
      <w:r>
        <w:rPr>
          <w:rFonts w:eastAsia="TimesNewRomanPSMT"/>
          <w:sz w:val="28"/>
          <w:szCs w:val="28"/>
        </w:rPr>
        <w:t>2</w:t>
      </w:r>
      <w:r w:rsidRPr="009A2048">
        <w:rPr>
          <w:rFonts w:eastAsia="TimesNewRomanPSMT"/>
          <w:sz w:val="28"/>
          <w:szCs w:val="28"/>
        </w:rPr>
        <w:t>]</w:t>
      </w:r>
      <w:r w:rsidRPr="00A606B3">
        <w:rPr>
          <w:rFonts w:eastAsia="TimesNewRomanPSMT"/>
          <w:sz w:val="28"/>
          <w:szCs w:val="28"/>
        </w:rPr>
        <w:t>. В описании порядка выполнения лабораторных работ приводятся ссылки на разделы</w:t>
      </w:r>
      <w:r w:rsidRPr="000D6427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учебного пособия, используемые для выполнения соответствующего этапа работы.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t>4</w:t>
      </w:r>
      <w:r w:rsidRPr="00575C5A">
        <w:rPr>
          <w:rFonts w:eastAsia="TimesNewRomanPSMT"/>
          <w:b/>
          <w:sz w:val="28"/>
          <w:szCs w:val="28"/>
        </w:rPr>
        <w:t>.</w:t>
      </w:r>
      <w:r w:rsidR="00FF22A4" w:rsidRPr="00FF22A4">
        <w:rPr>
          <w:rFonts w:eastAsia="TimesNewRomanPSMT"/>
          <w:b/>
          <w:sz w:val="28"/>
          <w:szCs w:val="28"/>
        </w:rPr>
        <w:t>1.</w:t>
      </w:r>
      <w:r w:rsidRPr="00575C5A">
        <w:rPr>
          <w:rFonts w:eastAsia="TimesNewRomanPSMT"/>
          <w:b/>
          <w:sz w:val="28"/>
          <w:szCs w:val="28"/>
        </w:rPr>
        <w:t>2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Материал для лабораторных работ №1</w:t>
      </w:r>
      <w:r>
        <w:rPr>
          <w:rFonts w:eastAsia="TimesNewRomanPSMT"/>
          <w:sz w:val="28"/>
          <w:szCs w:val="28"/>
        </w:rPr>
        <w:t>, 2</w:t>
      </w:r>
      <w:r w:rsidRPr="00A606B3">
        <w:rPr>
          <w:rFonts w:eastAsia="TimesNewRomanPSMT"/>
          <w:sz w:val="28"/>
          <w:szCs w:val="28"/>
        </w:rPr>
        <w:t xml:space="preserve"> привед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 xml:space="preserve">н в </w:t>
      </w:r>
      <w:r w:rsidRPr="00A606B3">
        <w:rPr>
          <w:i/>
          <w:iCs/>
          <w:sz w:val="28"/>
          <w:szCs w:val="28"/>
        </w:rPr>
        <w:t xml:space="preserve">первой </w:t>
      </w:r>
      <w:r w:rsidRPr="00A606B3">
        <w:rPr>
          <w:rFonts w:eastAsia="TimesNewRomanPSMT"/>
          <w:sz w:val="28"/>
          <w:szCs w:val="28"/>
        </w:rPr>
        <w:t>части учебного</w:t>
      </w:r>
      <w:r w:rsidRPr="000D6427"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пособия</w:t>
      </w:r>
      <w:r>
        <w:rPr>
          <w:rFonts w:eastAsia="TimesNewRomanPSMT"/>
          <w:sz w:val="28"/>
          <w:szCs w:val="28"/>
        </w:rPr>
        <w:t xml:space="preserve"> </w:t>
      </w:r>
      <w:r w:rsidRPr="009A2048">
        <w:rPr>
          <w:rFonts w:eastAsia="TimesNewRomanPSMT"/>
          <w:sz w:val="28"/>
          <w:szCs w:val="28"/>
        </w:rPr>
        <w:t>[</w:t>
      </w:r>
      <w:r>
        <w:rPr>
          <w:rFonts w:eastAsia="TimesNewRomanPSMT"/>
          <w:sz w:val="28"/>
          <w:szCs w:val="28"/>
        </w:rPr>
        <w:t>1</w:t>
      </w:r>
      <w:r w:rsidRPr="009A2048">
        <w:rPr>
          <w:rFonts w:eastAsia="TimesNewRomanPSMT"/>
          <w:sz w:val="28"/>
          <w:szCs w:val="28"/>
        </w:rPr>
        <w:t>]</w:t>
      </w:r>
      <w:r w:rsidRPr="00A606B3">
        <w:rPr>
          <w:rFonts w:eastAsia="TimesNewRomanPSMT"/>
          <w:sz w:val="28"/>
          <w:szCs w:val="28"/>
        </w:rPr>
        <w:t>, для лабораторных работ №</w:t>
      </w:r>
      <w:r>
        <w:rPr>
          <w:rFonts w:eastAsia="TimesNewRomanPSMT"/>
          <w:sz w:val="28"/>
          <w:szCs w:val="28"/>
        </w:rPr>
        <w:t>3, 4</w:t>
      </w:r>
      <w:r w:rsidRPr="00A606B3">
        <w:rPr>
          <w:rFonts w:eastAsia="TimesNewRomanPSMT"/>
          <w:sz w:val="28"/>
          <w:szCs w:val="28"/>
        </w:rPr>
        <w:t xml:space="preserve"> – во </w:t>
      </w:r>
      <w:r w:rsidRPr="00A606B3">
        <w:rPr>
          <w:i/>
          <w:iCs/>
          <w:sz w:val="28"/>
          <w:szCs w:val="28"/>
        </w:rPr>
        <w:t xml:space="preserve">второй </w:t>
      </w:r>
      <w:r w:rsidRPr="00A606B3">
        <w:rPr>
          <w:rFonts w:eastAsia="TimesNewRomanPSMT"/>
          <w:sz w:val="28"/>
          <w:szCs w:val="28"/>
        </w:rPr>
        <w:t>части</w:t>
      </w:r>
      <w:r w:rsidR="00FF22A4">
        <w:rPr>
          <w:rFonts w:eastAsia="TimesNewRomanPSMT"/>
          <w:sz w:val="28"/>
          <w:szCs w:val="28"/>
          <w:lang w:val="en-US"/>
        </w:rPr>
        <w:t> </w:t>
      </w:r>
      <w:r w:rsidRPr="009A2048">
        <w:rPr>
          <w:rFonts w:eastAsia="TimesNewRomanPSMT"/>
          <w:sz w:val="28"/>
          <w:szCs w:val="28"/>
        </w:rPr>
        <w:t>[</w:t>
      </w:r>
      <w:r>
        <w:rPr>
          <w:rFonts w:eastAsia="TimesNewRomanPSMT"/>
          <w:sz w:val="28"/>
          <w:szCs w:val="28"/>
        </w:rPr>
        <w:t>2</w:t>
      </w:r>
      <w:r w:rsidRPr="009A2048">
        <w:rPr>
          <w:rFonts w:eastAsia="TimesNewRomanPSMT"/>
          <w:sz w:val="28"/>
          <w:szCs w:val="28"/>
        </w:rPr>
        <w:t>]</w:t>
      </w:r>
      <w:r>
        <w:rPr>
          <w:rFonts w:eastAsia="TimesNewRomanPSMT"/>
          <w:sz w:val="28"/>
          <w:szCs w:val="28"/>
        </w:rPr>
        <w:t>.</w:t>
      </w:r>
    </w:p>
    <w:p w:rsidR="009D4943" w:rsidRPr="000D39A0" w:rsidRDefault="009D4943" w:rsidP="009D4943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</w:p>
    <w:p w:rsidR="009D4943" w:rsidRPr="00E87F99" w:rsidRDefault="009D4943" w:rsidP="009D4943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 w:rsidRPr="00E87F99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E87F99">
        <w:rPr>
          <w:rFonts w:ascii="Arial" w:hAnsi="Arial" w:cs="Arial"/>
          <w:b/>
          <w:bCs/>
          <w:sz w:val="28"/>
          <w:szCs w:val="28"/>
        </w:rPr>
        <w:t> Порядок выполнения работы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t>4</w:t>
      </w:r>
      <w:r w:rsidRPr="00575C5A">
        <w:rPr>
          <w:rFonts w:eastAsia="TimesNewRomanPSMT"/>
          <w:b/>
          <w:sz w:val="28"/>
          <w:szCs w:val="28"/>
        </w:rPr>
        <w:t>.2.1</w:t>
      </w:r>
      <w:proofErr w:type="gramStart"/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И</w:t>
      </w:r>
      <w:proofErr w:type="gramEnd"/>
      <w:r w:rsidRPr="00A606B3">
        <w:rPr>
          <w:rFonts w:eastAsia="TimesNewRomanPSMT"/>
          <w:sz w:val="28"/>
          <w:szCs w:val="28"/>
        </w:rPr>
        <w:t>зучить возможности моделирования случайных событий и величин (</w:t>
      </w:r>
      <w:r>
        <w:rPr>
          <w:rFonts w:eastAsia="TimesNewRomanPSMT"/>
          <w:sz w:val="28"/>
          <w:szCs w:val="28"/>
        </w:rPr>
        <w:t xml:space="preserve">см. </w:t>
      </w:r>
      <w:r w:rsidRPr="00A606B3">
        <w:rPr>
          <w:rFonts w:eastAsia="TimesNewRomanPSMT"/>
          <w:sz w:val="28"/>
          <w:szCs w:val="28"/>
        </w:rPr>
        <w:t>раздел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3, приложение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4) и использования стандартных числовых атрибутов</w:t>
      </w:r>
      <w:r>
        <w:rPr>
          <w:rFonts w:eastAsia="TimesNewRomanPSMT"/>
          <w:sz w:val="28"/>
          <w:szCs w:val="28"/>
        </w:rPr>
        <w:t xml:space="preserve"> (СЧА)</w:t>
      </w:r>
      <w:r w:rsidRPr="00A606B3">
        <w:rPr>
          <w:rFonts w:eastAsia="TimesNewRomanPSMT"/>
          <w:sz w:val="28"/>
          <w:szCs w:val="28"/>
        </w:rPr>
        <w:t xml:space="preserve"> (</w:t>
      </w:r>
      <w:r>
        <w:rPr>
          <w:rFonts w:eastAsia="TimesNewRomanPSMT"/>
          <w:sz w:val="28"/>
          <w:szCs w:val="28"/>
        </w:rPr>
        <w:t xml:space="preserve">см. </w:t>
      </w:r>
      <w:r w:rsidRPr="00A606B3">
        <w:rPr>
          <w:rFonts w:eastAsia="TimesNewRomanPSMT"/>
          <w:sz w:val="28"/>
          <w:szCs w:val="28"/>
        </w:rPr>
        <w:t>раздел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4,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приложение</w:t>
      </w:r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 xml:space="preserve">5) в системе моделирования GPSS </w:t>
      </w:r>
      <w:proofErr w:type="spellStart"/>
      <w:r w:rsidRPr="00A606B3">
        <w:rPr>
          <w:rFonts w:eastAsia="TimesNewRomanPSMT"/>
          <w:sz w:val="28"/>
          <w:szCs w:val="28"/>
        </w:rPr>
        <w:t>World</w:t>
      </w:r>
      <w:proofErr w:type="spellEnd"/>
      <w:r w:rsidR="00FF22A4" w:rsidRPr="00FF22A4">
        <w:rPr>
          <w:rFonts w:eastAsia="TimesNewRomanPSMT"/>
          <w:sz w:val="28"/>
          <w:szCs w:val="28"/>
        </w:rPr>
        <w:t xml:space="preserve"> (</w:t>
      </w:r>
      <w:r w:rsidR="00FF22A4">
        <w:rPr>
          <w:rFonts w:eastAsia="TimesNewRomanPSMT"/>
          <w:sz w:val="28"/>
          <w:szCs w:val="28"/>
          <w:lang w:val="en-US"/>
        </w:rPr>
        <w:t>GPSSW</w:t>
      </w:r>
      <w:r w:rsidR="00FF22A4" w:rsidRPr="00FF22A4">
        <w:rPr>
          <w:rFonts w:eastAsia="TimesNewRomanPSMT"/>
          <w:sz w:val="28"/>
          <w:szCs w:val="28"/>
        </w:rPr>
        <w:t>)</w:t>
      </w:r>
      <w:r w:rsidRPr="00A606B3">
        <w:rPr>
          <w:rFonts w:eastAsia="TimesNewRomanPSMT"/>
          <w:sz w:val="28"/>
          <w:szCs w:val="28"/>
        </w:rPr>
        <w:t>.</w:t>
      </w: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t>4</w:t>
      </w:r>
      <w:r w:rsidRPr="00575C5A">
        <w:rPr>
          <w:rFonts w:eastAsia="TimesNewRomanPSMT"/>
          <w:b/>
          <w:sz w:val="28"/>
          <w:szCs w:val="28"/>
        </w:rPr>
        <w:t>.2.</w:t>
      </w:r>
      <w:r>
        <w:rPr>
          <w:rFonts w:eastAsia="TimesNewRomanPSMT"/>
          <w:b/>
          <w:sz w:val="28"/>
          <w:szCs w:val="28"/>
        </w:rPr>
        <w:t>2</w:t>
      </w:r>
      <w:proofErr w:type="gramStart"/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Р</w:t>
      </w:r>
      <w:proofErr w:type="gramEnd"/>
      <w:r w:rsidRPr="00A606B3">
        <w:rPr>
          <w:rFonts w:eastAsia="TimesNewRomanPSMT"/>
          <w:sz w:val="28"/>
          <w:szCs w:val="28"/>
        </w:rPr>
        <w:t>азработать GPSS-модель согласно варианту задания. Выполнить сеанс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моделирования и получить файл-отч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т с результатами моделирования.</w:t>
      </w: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t>4</w:t>
      </w:r>
      <w:r w:rsidRPr="00575C5A">
        <w:rPr>
          <w:rFonts w:eastAsia="TimesNewRomanPSMT"/>
          <w:b/>
          <w:sz w:val="28"/>
          <w:szCs w:val="28"/>
        </w:rPr>
        <w:t>.2.</w:t>
      </w:r>
      <w:r>
        <w:rPr>
          <w:rFonts w:eastAsia="TimesNewRomanPSMT"/>
          <w:b/>
          <w:sz w:val="28"/>
          <w:szCs w:val="28"/>
        </w:rPr>
        <w:t>3</w:t>
      </w:r>
      <w:proofErr w:type="gramStart"/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В</w:t>
      </w:r>
      <w:proofErr w:type="gramEnd"/>
      <w:r w:rsidRPr="00A606B3">
        <w:rPr>
          <w:rFonts w:eastAsia="TimesNewRomanPSMT"/>
          <w:sz w:val="28"/>
          <w:szCs w:val="28"/>
        </w:rPr>
        <w:t>ыполнить анализ полученных результатов. Выявить недостатки объекта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моделирования и привести предложения по их устранению.</w:t>
      </w: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t>4</w:t>
      </w:r>
      <w:r w:rsidRPr="00575C5A">
        <w:rPr>
          <w:rFonts w:eastAsia="TimesNewRomanPSMT"/>
          <w:b/>
          <w:sz w:val="28"/>
          <w:szCs w:val="28"/>
        </w:rPr>
        <w:t>.2.</w:t>
      </w:r>
      <w:r>
        <w:rPr>
          <w:rFonts w:eastAsia="TimesNewRomanPSMT"/>
          <w:b/>
          <w:sz w:val="28"/>
          <w:szCs w:val="28"/>
        </w:rPr>
        <w:t>4</w:t>
      </w:r>
      <w:proofErr w:type="gramStart"/>
      <w:r>
        <w:rPr>
          <w:rFonts w:eastAsia="TimesNewRomanPSMT"/>
          <w:sz w:val="28"/>
          <w:szCs w:val="28"/>
        </w:rPr>
        <w:t> </w:t>
      </w:r>
      <w:r w:rsidRPr="00A606B3">
        <w:rPr>
          <w:rFonts w:eastAsia="TimesNewRomanPSMT"/>
          <w:sz w:val="28"/>
          <w:szCs w:val="28"/>
        </w:rPr>
        <w:t>П</w:t>
      </w:r>
      <w:proofErr w:type="gramEnd"/>
      <w:r w:rsidRPr="00A606B3">
        <w:rPr>
          <w:rFonts w:eastAsia="TimesNewRomanPSMT"/>
          <w:sz w:val="28"/>
          <w:szCs w:val="28"/>
        </w:rPr>
        <w:t>о результатам моделирования найти среднее время технологического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цикла, т.е. среднее время от поступления заявки (изделия для обработки, задачи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для решения и т.д.) до окончания всех операций с данной заявкой (</w:t>
      </w:r>
      <w:r>
        <w:rPr>
          <w:rFonts w:eastAsia="TimesNewRomanPSMT"/>
          <w:sz w:val="28"/>
          <w:szCs w:val="28"/>
        </w:rPr>
        <w:t>см. подраздел </w:t>
      </w:r>
      <w:r w:rsidRPr="00A606B3">
        <w:rPr>
          <w:rFonts w:eastAsia="TimesNewRomanPSMT"/>
          <w:sz w:val="28"/>
          <w:szCs w:val="28"/>
        </w:rPr>
        <w:t>4.3).</w:t>
      </w:r>
    </w:p>
    <w:p w:rsidR="009D4943" w:rsidRPr="007A6713" w:rsidRDefault="009D4943" w:rsidP="009D4943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</w:p>
    <w:p w:rsidR="009D4943" w:rsidRPr="00575C5A" w:rsidRDefault="009D4943" w:rsidP="009D4943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4.3 </w:t>
      </w:r>
      <w:r w:rsidRPr="00575C5A">
        <w:rPr>
          <w:rFonts w:ascii="Arial" w:hAnsi="Arial" w:cs="Arial"/>
          <w:b/>
          <w:bCs/>
          <w:sz w:val="28"/>
          <w:szCs w:val="28"/>
        </w:rPr>
        <w:t>Варианты заданий</w:t>
      </w:r>
    </w:p>
    <w:p w:rsidR="009D4943" w:rsidRPr="00575C5A" w:rsidRDefault="009D4943" w:rsidP="009D4943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</w:p>
    <w:p w:rsidR="009D4943" w:rsidRPr="00575C5A" w:rsidRDefault="009D4943" w:rsidP="009D4943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  <w:r w:rsidRPr="00515DAB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1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>На вычислительный комплекс, входящий в состав сети, поступают для решения задачи тр</w:t>
      </w:r>
      <w:r>
        <w:rPr>
          <w:sz w:val="28"/>
          <w:szCs w:val="28"/>
        </w:rPr>
        <w:t>ё</w:t>
      </w:r>
      <w:r w:rsidRPr="00A359DE">
        <w:rPr>
          <w:sz w:val="28"/>
          <w:szCs w:val="28"/>
        </w:rPr>
        <w:t xml:space="preserve">х типов: </w:t>
      </w:r>
      <w:r>
        <w:rPr>
          <w:sz w:val="28"/>
          <w:szCs w:val="28"/>
        </w:rPr>
        <w:t>типа </w:t>
      </w:r>
      <w:r w:rsidRPr="00A359DE">
        <w:rPr>
          <w:sz w:val="28"/>
          <w:szCs w:val="28"/>
        </w:rPr>
        <w:t xml:space="preserve">A (40%), </w:t>
      </w:r>
      <w:r>
        <w:rPr>
          <w:sz w:val="28"/>
          <w:szCs w:val="28"/>
        </w:rPr>
        <w:t>типа </w:t>
      </w:r>
      <w:r w:rsidRPr="00A359DE">
        <w:rPr>
          <w:sz w:val="28"/>
          <w:szCs w:val="28"/>
        </w:rPr>
        <w:t>B (25%)</w:t>
      </w:r>
      <w:r>
        <w:rPr>
          <w:sz w:val="28"/>
          <w:szCs w:val="28"/>
        </w:rPr>
        <w:t xml:space="preserve"> и</w:t>
      </w:r>
      <w:r w:rsidRPr="00A359DE">
        <w:rPr>
          <w:sz w:val="28"/>
          <w:szCs w:val="28"/>
        </w:rPr>
        <w:t xml:space="preserve"> </w:t>
      </w:r>
      <w:r>
        <w:rPr>
          <w:sz w:val="28"/>
          <w:szCs w:val="28"/>
        </w:rPr>
        <w:t>типа </w:t>
      </w:r>
      <w:r w:rsidRPr="00A359DE">
        <w:rPr>
          <w:sz w:val="28"/>
          <w:szCs w:val="28"/>
        </w:rPr>
        <w:t>C (35%). Поток задач, поступающих на решение, можно считать пуассоновским; средний интервал времени между задачами составляет 20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 xml:space="preserve">минут. Вычислительный комплекс состоит из двух компьютеров; к каждому из них образуется своя очередь задач. Задача, поступившая на решение, </w:t>
      </w:r>
      <w:r w:rsidRPr="00A359DE">
        <w:rPr>
          <w:sz w:val="28"/>
          <w:szCs w:val="28"/>
        </w:rPr>
        <w:lastRenderedPageBreak/>
        <w:t xml:space="preserve">направляется на свободный компьютер, а если оба компьютера заняты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на тот, у которого меньше очередь.</w:t>
      </w: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 xml:space="preserve">Время решения задач на компьютере представляет собой </w:t>
      </w:r>
      <w:proofErr w:type="spellStart"/>
      <w:r w:rsidRPr="00A359DE">
        <w:rPr>
          <w:sz w:val="28"/>
          <w:szCs w:val="28"/>
        </w:rPr>
        <w:t>гауссовскую</w:t>
      </w:r>
      <w:proofErr w:type="spellEnd"/>
      <w:r w:rsidRPr="00A359DE">
        <w:rPr>
          <w:sz w:val="28"/>
          <w:szCs w:val="28"/>
        </w:rPr>
        <w:t xml:space="preserve"> случайную величину. Среднее время решения задачи типа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A составляет 10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мин, задачи типа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 xml:space="preserve">B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20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мин, типа</w:t>
      </w:r>
      <w:proofErr w:type="gramStart"/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С</w:t>
      </w:r>
      <w:proofErr w:type="gramEnd"/>
      <w:r w:rsidRPr="00A359D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15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мин. Стандартное отклонение для времени решения задач всех типов составляет 1,5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минуты.</w:t>
      </w: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>По окончании решения задачи результаты передаются пользователю по одному из двух каналов связи. Результаты передаются по каналу К</w:t>
      </w:r>
      <w:proofErr w:type="gramStart"/>
      <w:r w:rsidRPr="00A359DE">
        <w:rPr>
          <w:sz w:val="28"/>
          <w:szCs w:val="28"/>
        </w:rPr>
        <w:t>1</w:t>
      </w:r>
      <w:proofErr w:type="gramEnd"/>
      <w:r w:rsidRPr="00A359DE">
        <w:rPr>
          <w:sz w:val="28"/>
          <w:szCs w:val="28"/>
        </w:rPr>
        <w:t xml:space="preserve">, а если он занят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то по каналу К2 (если канал К2 также оказывается занятым, то сообщение ожидает, пока этот канал освободится, и переда</w:t>
      </w:r>
      <w:r>
        <w:rPr>
          <w:sz w:val="28"/>
          <w:szCs w:val="28"/>
        </w:rPr>
        <w:t>ё</w:t>
      </w:r>
      <w:r w:rsidRPr="00A359DE">
        <w:rPr>
          <w:sz w:val="28"/>
          <w:szCs w:val="28"/>
        </w:rPr>
        <w:t>тся по нему). Передача результатов занимает в среднем 3,5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минуты (экспоненциальная случайная величина).</w:t>
      </w: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разработать GPSS-модель</w:t>
      </w:r>
      <w:r w:rsidRPr="00A359DE">
        <w:rPr>
          <w:sz w:val="28"/>
          <w:szCs w:val="28"/>
        </w:rPr>
        <w:t>, имитирующую работу узла вычислительной сети за 100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часов. Предусмотреть подсч</w:t>
      </w:r>
      <w:r>
        <w:rPr>
          <w:sz w:val="28"/>
          <w:szCs w:val="28"/>
        </w:rPr>
        <w:t>ё</w:t>
      </w:r>
      <w:r w:rsidRPr="00A359DE">
        <w:rPr>
          <w:sz w:val="28"/>
          <w:szCs w:val="28"/>
        </w:rPr>
        <w:t>т количества реш</w:t>
      </w:r>
      <w:r>
        <w:rPr>
          <w:sz w:val="28"/>
          <w:szCs w:val="28"/>
        </w:rPr>
        <w:t>ё</w:t>
      </w:r>
      <w:r w:rsidRPr="00A359DE">
        <w:rPr>
          <w:sz w:val="28"/>
          <w:szCs w:val="28"/>
        </w:rPr>
        <w:t>нных задач каждого типа.</w:t>
      </w: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15DAB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>На компьютер, управляющий технологическим процессом, поступают от управляемого оборудования сигналы трех типов: A (20%), B (70%), C (10%). Поток сигналов представляет собой поток Эрланга 2-го порядка; средний интервал между сигналами составляет 16</w:t>
      </w:r>
      <w:r>
        <w:rPr>
          <w:sz w:val="28"/>
          <w:szCs w:val="28"/>
        </w:rPr>
        <w:t> </w:t>
      </w:r>
      <w:proofErr w:type="spellStart"/>
      <w:r w:rsidRPr="00A359DE">
        <w:rPr>
          <w:sz w:val="28"/>
          <w:szCs w:val="28"/>
        </w:rPr>
        <w:t>мс</w:t>
      </w:r>
      <w:proofErr w:type="spellEnd"/>
      <w:r w:rsidRPr="00A359DE">
        <w:rPr>
          <w:sz w:val="28"/>
          <w:szCs w:val="28"/>
        </w:rPr>
        <w:t>. При поступлении сигнала компьютер выполняет поиск необходимой информации, е</w:t>
      </w:r>
      <w:r>
        <w:rPr>
          <w:sz w:val="28"/>
          <w:szCs w:val="28"/>
        </w:rPr>
        <w:t>ё</w:t>
      </w:r>
      <w:r w:rsidRPr="00A359DE">
        <w:rPr>
          <w:sz w:val="28"/>
          <w:szCs w:val="28"/>
        </w:rPr>
        <w:t xml:space="preserve"> считывание и передачу ответа.</w:t>
      </w: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>Поиск информации для ответа на сигнал занимает от 2 до 6</w:t>
      </w:r>
      <w:r>
        <w:rPr>
          <w:sz w:val="28"/>
          <w:szCs w:val="28"/>
        </w:rPr>
        <w:t> </w:t>
      </w:r>
      <w:proofErr w:type="spellStart"/>
      <w:r w:rsidRPr="00A359DE">
        <w:rPr>
          <w:sz w:val="28"/>
          <w:szCs w:val="28"/>
        </w:rPr>
        <w:t>мс</w:t>
      </w:r>
      <w:proofErr w:type="spellEnd"/>
      <w:r w:rsidRPr="00A359DE">
        <w:rPr>
          <w:sz w:val="28"/>
          <w:szCs w:val="28"/>
        </w:rPr>
        <w:t xml:space="preserve"> (независимо от типа сигнала). Объ</w:t>
      </w:r>
      <w:r>
        <w:rPr>
          <w:sz w:val="28"/>
          <w:szCs w:val="28"/>
        </w:rPr>
        <w:t>ё</w:t>
      </w:r>
      <w:r w:rsidRPr="00A359DE">
        <w:rPr>
          <w:sz w:val="28"/>
          <w:szCs w:val="28"/>
        </w:rPr>
        <w:t>м информации, считываемый по сигналу, представляет собой экспоненциальную случайную величину. Для сигналов типа</w:t>
      </w:r>
      <w:proofErr w:type="gramStart"/>
      <w:r w:rsidRPr="00A359DE">
        <w:rPr>
          <w:sz w:val="28"/>
          <w:szCs w:val="28"/>
        </w:rPr>
        <w:t xml:space="preserve"> А</w:t>
      </w:r>
      <w:proofErr w:type="gramEnd"/>
      <w:r w:rsidRPr="00A359DE">
        <w:rPr>
          <w:sz w:val="28"/>
          <w:szCs w:val="28"/>
        </w:rPr>
        <w:t xml:space="preserve"> средний объем информации составляет 4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 xml:space="preserve">Кбит, для В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6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 xml:space="preserve">Кбит, С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2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 xml:space="preserve">Кбит. Скорость считывания информации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1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Кбит/</w:t>
      </w:r>
      <w:proofErr w:type="spellStart"/>
      <w:r w:rsidRPr="00A359DE">
        <w:rPr>
          <w:sz w:val="28"/>
          <w:szCs w:val="28"/>
        </w:rPr>
        <w:t>мс</w:t>
      </w:r>
      <w:proofErr w:type="spellEnd"/>
      <w:r w:rsidRPr="00A359DE">
        <w:rPr>
          <w:sz w:val="28"/>
          <w:szCs w:val="28"/>
        </w:rPr>
        <w:t>.</w:t>
      </w: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>После обработки сигнала от оборудования компьютер выда</w:t>
      </w:r>
      <w:r>
        <w:rPr>
          <w:sz w:val="28"/>
          <w:szCs w:val="28"/>
        </w:rPr>
        <w:t>ё</w:t>
      </w:r>
      <w:r w:rsidRPr="00A359DE">
        <w:rPr>
          <w:sz w:val="28"/>
          <w:szCs w:val="28"/>
        </w:rPr>
        <w:t xml:space="preserve">т управляющий сигнал; по этому сигналу выполняет заданное действие одно из двух устройств управления. Компьютер направляет свой сигнал на свободное устройство управления; если оба устройства заняты, то сигнал направляется на то устройство управления, где меньше сигналов, ожидающих обработки. Время обработки сигнала на устройстве управления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</w:t>
      </w:r>
      <w:proofErr w:type="spellStart"/>
      <w:r w:rsidRPr="00A359DE">
        <w:rPr>
          <w:sz w:val="28"/>
          <w:szCs w:val="28"/>
        </w:rPr>
        <w:t>гауссовская</w:t>
      </w:r>
      <w:proofErr w:type="spellEnd"/>
      <w:r w:rsidRPr="00A359DE">
        <w:rPr>
          <w:sz w:val="28"/>
          <w:szCs w:val="28"/>
        </w:rPr>
        <w:t xml:space="preserve"> случайная величина со средним значением 10</w:t>
      </w:r>
      <w:r>
        <w:rPr>
          <w:sz w:val="28"/>
          <w:szCs w:val="28"/>
        </w:rPr>
        <w:t> </w:t>
      </w:r>
      <w:proofErr w:type="spellStart"/>
      <w:r w:rsidRPr="00A359DE">
        <w:rPr>
          <w:sz w:val="28"/>
          <w:szCs w:val="28"/>
        </w:rPr>
        <w:t>мс</w:t>
      </w:r>
      <w:proofErr w:type="spellEnd"/>
      <w:r w:rsidRPr="00A359DE">
        <w:rPr>
          <w:sz w:val="28"/>
          <w:szCs w:val="28"/>
        </w:rPr>
        <w:t xml:space="preserve"> и стандартным отклонением 1</w:t>
      </w:r>
      <w:r>
        <w:rPr>
          <w:sz w:val="28"/>
          <w:szCs w:val="28"/>
        </w:rPr>
        <w:t> </w:t>
      </w:r>
      <w:proofErr w:type="spellStart"/>
      <w:r w:rsidRPr="00A359DE">
        <w:rPr>
          <w:sz w:val="28"/>
          <w:szCs w:val="28"/>
        </w:rPr>
        <w:t>мс</w:t>
      </w:r>
      <w:proofErr w:type="spellEnd"/>
      <w:r w:rsidRPr="00A359DE">
        <w:rPr>
          <w:sz w:val="28"/>
          <w:szCs w:val="28"/>
        </w:rPr>
        <w:t>.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разработать GPSS-модель для анализа работы системы управления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в течение одной мин. Предусмотреть подсч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т количества обработанных сигналов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каждого типа, а также общего объ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ма считанной информации.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  <w:lang w:val="en-US"/>
        </w:rPr>
      </w:pPr>
    </w:p>
    <w:p w:rsidR="00FF22A4" w:rsidRDefault="00FF22A4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  <w:lang w:val="en-US"/>
        </w:rPr>
      </w:pPr>
    </w:p>
    <w:p w:rsidR="00FF22A4" w:rsidRPr="00FF22A4" w:rsidRDefault="00FF22A4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  <w:lang w:val="en-US"/>
        </w:rPr>
      </w:pPr>
    </w:p>
    <w:p w:rsidR="009D4943" w:rsidRPr="00A606B3" w:rsidRDefault="009D4943" w:rsidP="009D494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15DAB">
        <w:rPr>
          <w:sz w:val="28"/>
          <w:szCs w:val="28"/>
        </w:rPr>
        <w:lastRenderedPageBreak/>
        <w:t xml:space="preserve">ВАРИАНТ </w:t>
      </w:r>
      <w:r>
        <w:rPr>
          <w:sz w:val="28"/>
          <w:szCs w:val="28"/>
        </w:rPr>
        <w:t>3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>Некоторые изделия проходят контроль качества. Поток изделий можно считать пуассоновским; средний интервал времени между изделиями составляет 20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минут. Примерно 20% от общего количества изделий составляют изделия типаИ</w:t>
      </w:r>
      <w:proofErr w:type="gramStart"/>
      <w:r w:rsidRPr="00A359DE">
        <w:rPr>
          <w:sz w:val="28"/>
          <w:szCs w:val="28"/>
        </w:rPr>
        <w:t>1</w:t>
      </w:r>
      <w:proofErr w:type="gramEnd"/>
      <w:r w:rsidRPr="00A359DE">
        <w:rPr>
          <w:sz w:val="28"/>
          <w:szCs w:val="28"/>
        </w:rPr>
        <w:t xml:space="preserve">, 50%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И2, 30%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И3. На участке работают два контрол</w:t>
      </w:r>
      <w:r>
        <w:rPr>
          <w:sz w:val="28"/>
          <w:szCs w:val="28"/>
        </w:rPr>
        <w:t>ё</w:t>
      </w:r>
      <w:r w:rsidRPr="00A359DE">
        <w:rPr>
          <w:sz w:val="28"/>
          <w:szCs w:val="28"/>
        </w:rPr>
        <w:t>ра. Изделие на</w:t>
      </w:r>
      <w:r>
        <w:rPr>
          <w:sz w:val="28"/>
          <w:szCs w:val="28"/>
        </w:rPr>
        <w:t>правляется к свободному контролё</w:t>
      </w:r>
      <w:r w:rsidRPr="00A359DE">
        <w:rPr>
          <w:sz w:val="28"/>
          <w:szCs w:val="28"/>
        </w:rPr>
        <w:t>ру, а если оба контрол</w:t>
      </w:r>
      <w:r>
        <w:rPr>
          <w:sz w:val="28"/>
          <w:szCs w:val="28"/>
        </w:rPr>
        <w:t>ё</w:t>
      </w:r>
      <w:r w:rsidRPr="00A359DE">
        <w:rPr>
          <w:sz w:val="28"/>
          <w:szCs w:val="28"/>
        </w:rPr>
        <w:t xml:space="preserve">ра заняты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то к тому, у которого меньше изделий, ожидающих обработки. Контроль одного изделия занимает в среднем 15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минут (экспоненциальная случайная величина).</w:t>
      </w:r>
    </w:p>
    <w:p w:rsidR="009D4943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 xml:space="preserve">По результатам контроля в среднем 5% изделий бракуются. После контроля годные изделия подаются на упаковочную машину. Длительность упаковки одного изделия распределена по </w:t>
      </w:r>
      <w:proofErr w:type="spellStart"/>
      <w:r w:rsidRPr="00A359DE">
        <w:rPr>
          <w:sz w:val="28"/>
          <w:szCs w:val="28"/>
        </w:rPr>
        <w:t>гауссовскому</w:t>
      </w:r>
      <w:proofErr w:type="spellEnd"/>
      <w:r w:rsidRPr="00A359DE">
        <w:rPr>
          <w:sz w:val="28"/>
          <w:szCs w:val="28"/>
        </w:rPr>
        <w:t xml:space="preserve"> закону; характерис</w:t>
      </w:r>
      <w:r>
        <w:rPr>
          <w:sz w:val="28"/>
          <w:szCs w:val="28"/>
        </w:rPr>
        <w:t>тики времени упаковки следующие указаны в таблице 4.1.</w:t>
      </w:r>
    </w:p>
    <w:p w:rsidR="009D4943" w:rsidRDefault="009D4943" w:rsidP="009D4943">
      <w:pPr>
        <w:ind w:firstLine="567"/>
        <w:jc w:val="both"/>
        <w:rPr>
          <w:sz w:val="28"/>
          <w:szCs w:val="28"/>
        </w:rPr>
      </w:pPr>
    </w:p>
    <w:p w:rsidR="009D4943" w:rsidRPr="000D7B44" w:rsidRDefault="009D4943" w:rsidP="00FF22A4">
      <w:pPr>
        <w:ind w:firstLine="1560"/>
        <w:jc w:val="both"/>
        <w:rPr>
          <w:sz w:val="28"/>
          <w:szCs w:val="28"/>
        </w:rPr>
      </w:pPr>
      <w:r>
        <w:rPr>
          <w:sz w:val="28"/>
          <w:szCs w:val="28"/>
        </w:rPr>
        <w:t>Таблица 4.1</w:t>
      </w:r>
    </w:p>
    <w:tbl>
      <w:tblPr>
        <w:tblStyle w:val="a9"/>
        <w:tblW w:w="6330" w:type="dxa"/>
        <w:jc w:val="center"/>
        <w:tblInd w:w="675" w:type="dxa"/>
        <w:tblLook w:val="01E0" w:firstRow="1" w:lastRow="1" w:firstColumn="1" w:lastColumn="1" w:noHBand="0" w:noVBand="0"/>
      </w:tblPr>
      <w:tblGrid>
        <w:gridCol w:w="1353"/>
        <w:gridCol w:w="2032"/>
        <w:gridCol w:w="2945"/>
      </w:tblGrid>
      <w:tr w:rsidR="009D4943" w:rsidTr="00FF22A4">
        <w:trPr>
          <w:jc w:val="center"/>
        </w:trPr>
        <w:tc>
          <w:tcPr>
            <w:tcW w:w="1353" w:type="dxa"/>
            <w:vAlign w:val="center"/>
          </w:tcPr>
          <w:p w:rsidR="009D4943" w:rsidRPr="00A359DE" w:rsidRDefault="009D4943" w:rsidP="00747135">
            <w:pPr>
              <w:ind w:hanging="35"/>
              <w:jc w:val="center"/>
              <w:rPr>
                <w:sz w:val="28"/>
                <w:szCs w:val="28"/>
              </w:rPr>
            </w:pPr>
            <w:r w:rsidRPr="00A359DE">
              <w:rPr>
                <w:sz w:val="28"/>
                <w:szCs w:val="28"/>
              </w:rPr>
              <w:t>Тип изделия</w:t>
            </w:r>
          </w:p>
        </w:tc>
        <w:tc>
          <w:tcPr>
            <w:tcW w:w="2032" w:type="dxa"/>
            <w:vAlign w:val="center"/>
          </w:tcPr>
          <w:p w:rsidR="009D4943" w:rsidRPr="00A359DE" w:rsidRDefault="009D4943" w:rsidP="00747135">
            <w:pPr>
              <w:ind w:firstLine="33"/>
              <w:jc w:val="center"/>
              <w:rPr>
                <w:sz w:val="28"/>
                <w:szCs w:val="28"/>
              </w:rPr>
            </w:pPr>
            <w:r w:rsidRPr="00A359DE">
              <w:rPr>
                <w:sz w:val="28"/>
                <w:szCs w:val="28"/>
              </w:rPr>
              <w:t>Среднее время упаковки, мин</w:t>
            </w:r>
          </w:p>
        </w:tc>
        <w:tc>
          <w:tcPr>
            <w:tcW w:w="2945" w:type="dxa"/>
            <w:vAlign w:val="center"/>
          </w:tcPr>
          <w:p w:rsidR="009D4943" w:rsidRPr="00A359DE" w:rsidRDefault="009D4943" w:rsidP="00747135">
            <w:pPr>
              <w:jc w:val="center"/>
              <w:rPr>
                <w:sz w:val="28"/>
                <w:szCs w:val="28"/>
              </w:rPr>
            </w:pPr>
            <w:r w:rsidRPr="00A359DE">
              <w:rPr>
                <w:sz w:val="28"/>
                <w:szCs w:val="28"/>
              </w:rPr>
              <w:t>Среднеквадратическое отклонение, мин</w:t>
            </w:r>
          </w:p>
        </w:tc>
      </w:tr>
      <w:tr w:rsidR="009D4943" w:rsidTr="00FF22A4">
        <w:trPr>
          <w:jc w:val="center"/>
        </w:trPr>
        <w:tc>
          <w:tcPr>
            <w:tcW w:w="1353" w:type="dxa"/>
          </w:tcPr>
          <w:p w:rsidR="009D4943" w:rsidRPr="00A359DE" w:rsidRDefault="009D4943" w:rsidP="007471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2032" w:type="dxa"/>
          </w:tcPr>
          <w:p w:rsidR="009D4943" w:rsidRPr="00A359DE" w:rsidRDefault="009D4943" w:rsidP="007471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45" w:type="dxa"/>
          </w:tcPr>
          <w:p w:rsidR="009D4943" w:rsidRPr="00A359DE" w:rsidRDefault="009D4943" w:rsidP="007471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9D4943" w:rsidTr="00FF22A4">
        <w:trPr>
          <w:jc w:val="center"/>
        </w:trPr>
        <w:tc>
          <w:tcPr>
            <w:tcW w:w="1353" w:type="dxa"/>
          </w:tcPr>
          <w:p w:rsidR="009D4943" w:rsidRPr="00A359DE" w:rsidRDefault="009D4943" w:rsidP="007471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2032" w:type="dxa"/>
          </w:tcPr>
          <w:p w:rsidR="009D4943" w:rsidRPr="00A359DE" w:rsidRDefault="009D4943" w:rsidP="007471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45" w:type="dxa"/>
          </w:tcPr>
          <w:p w:rsidR="009D4943" w:rsidRPr="00A359DE" w:rsidRDefault="009D4943" w:rsidP="007471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D4943" w:rsidTr="00FF22A4">
        <w:trPr>
          <w:jc w:val="center"/>
        </w:trPr>
        <w:tc>
          <w:tcPr>
            <w:tcW w:w="1353" w:type="dxa"/>
          </w:tcPr>
          <w:p w:rsidR="009D4943" w:rsidRPr="00A359DE" w:rsidRDefault="009D4943" w:rsidP="007471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И3</w:t>
            </w:r>
          </w:p>
        </w:tc>
        <w:tc>
          <w:tcPr>
            <w:tcW w:w="2032" w:type="dxa"/>
          </w:tcPr>
          <w:p w:rsidR="009D4943" w:rsidRPr="00A359DE" w:rsidRDefault="009D4943" w:rsidP="007471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945" w:type="dxa"/>
          </w:tcPr>
          <w:p w:rsidR="009D4943" w:rsidRPr="00A359DE" w:rsidRDefault="009D4943" w:rsidP="007471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9D4943" w:rsidRPr="00A359DE" w:rsidRDefault="009D4943" w:rsidP="009D4943">
      <w:pPr>
        <w:ind w:firstLine="567"/>
        <w:jc w:val="both"/>
        <w:rPr>
          <w:sz w:val="28"/>
          <w:szCs w:val="28"/>
          <w:lang w:val="en-US"/>
        </w:rPr>
      </w:pP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разработать GPSS-модель</w:t>
      </w:r>
      <w:r w:rsidRPr="00A359DE">
        <w:rPr>
          <w:sz w:val="28"/>
          <w:szCs w:val="28"/>
        </w:rPr>
        <w:t>, имитирующую работу участка контроля и упаковки в течение 48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часов. Предусмотреть подсч</w:t>
      </w:r>
      <w:r>
        <w:rPr>
          <w:sz w:val="28"/>
          <w:szCs w:val="28"/>
        </w:rPr>
        <w:t>ё</w:t>
      </w:r>
      <w:r w:rsidRPr="00A359DE">
        <w:rPr>
          <w:sz w:val="28"/>
          <w:szCs w:val="28"/>
        </w:rPr>
        <w:t>т количества годных и бракованных изделий каждого типа.</w:t>
      </w: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15DAB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4</w:t>
      </w: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>В информационно-справочную систему</w:t>
      </w:r>
      <w:r>
        <w:rPr>
          <w:sz w:val="28"/>
          <w:szCs w:val="28"/>
        </w:rPr>
        <w:t xml:space="preserve"> (ИСС)</w:t>
      </w:r>
      <w:r w:rsidRPr="00A359DE">
        <w:rPr>
          <w:sz w:val="28"/>
          <w:szCs w:val="28"/>
        </w:rPr>
        <w:t xml:space="preserve"> поступают запросы. Поток запросов можно приближенно считать пуассоновским; средняя интенсивность потока запросов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5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 xml:space="preserve">запросов в </w:t>
      </w:r>
      <w:r>
        <w:rPr>
          <w:sz w:val="28"/>
          <w:szCs w:val="28"/>
        </w:rPr>
        <w:t>секунду</w:t>
      </w:r>
      <w:r w:rsidRPr="00A359DE">
        <w:rPr>
          <w:sz w:val="28"/>
          <w:szCs w:val="28"/>
        </w:rPr>
        <w:t>.</w:t>
      </w: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 xml:space="preserve">Для поиска информации используется один компьютер. Известно, что примерно для 20% запросов требуется выполнить одну операцию поиска, для 50%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две операции поиска, для 30%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три операции поиска. Одна операция поиска занимает от 4 до 10</w:t>
      </w:r>
      <w:r>
        <w:rPr>
          <w:sz w:val="28"/>
          <w:szCs w:val="28"/>
        </w:rPr>
        <w:t> </w:t>
      </w:r>
      <w:proofErr w:type="spellStart"/>
      <w:r w:rsidRPr="00A359DE">
        <w:rPr>
          <w:sz w:val="28"/>
          <w:szCs w:val="28"/>
        </w:rPr>
        <w:t>мс</w:t>
      </w:r>
      <w:proofErr w:type="spellEnd"/>
      <w:r w:rsidRPr="00A359DE">
        <w:rPr>
          <w:sz w:val="28"/>
          <w:szCs w:val="28"/>
        </w:rPr>
        <w:t>. Объ</w:t>
      </w:r>
      <w:r>
        <w:rPr>
          <w:sz w:val="28"/>
          <w:szCs w:val="28"/>
        </w:rPr>
        <w:t>ё</w:t>
      </w:r>
      <w:r w:rsidRPr="00A359DE">
        <w:rPr>
          <w:sz w:val="28"/>
          <w:szCs w:val="28"/>
        </w:rPr>
        <w:t>м информации, считываемой по запросу, составляет в среднем 50000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 xml:space="preserve">символов (экспоненциальная случайная величина). Скорость считывания информации и формирования ответа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400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символов/</w:t>
      </w:r>
      <w:proofErr w:type="spellStart"/>
      <w:r w:rsidRPr="00A359DE">
        <w:rPr>
          <w:sz w:val="28"/>
          <w:szCs w:val="28"/>
        </w:rPr>
        <w:t>мс</w:t>
      </w:r>
      <w:proofErr w:type="spellEnd"/>
      <w:r w:rsidRPr="00A359DE">
        <w:rPr>
          <w:sz w:val="28"/>
          <w:szCs w:val="28"/>
        </w:rPr>
        <w:t>. Считывание информации и формирование ответа для каждого запроса выполняется один раз (после выполнения всех операций поиска, необходимых для данного запроса).</w:t>
      </w: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>После формирования ответа выполняется передача результатов. Для передачи используются три канала связи; результаты направляются для передачи на свободный канал связи, а если все каналы заняты</w:t>
      </w:r>
      <w:r>
        <w:rPr>
          <w:sz w:val="28"/>
          <w:szCs w:val="28"/>
        </w:rPr>
        <w:t xml:space="preserve"> –</w:t>
      </w:r>
      <w:r w:rsidRPr="00A359DE">
        <w:rPr>
          <w:sz w:val="28"/>
          <w:szCs w:val="28"/>
        </w:rPr>
        <w:t xml:space="preserve"> то на тот канал, к которому меньше очередь. Время передачи результатов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</w:t>
      </w:r>
      <w:proofErr w:type="spellStart"/>
      <w:r w:rsidRPr="00A359DE">
        <w:rPr>
          <w:sz w:val="28"/>
          <w:szCs w:val="28"/>
        </w:rPr>
        <w:lastRenderedPageBreak/>
        <w:t>гауссовская</w:t>
      </w:r>
      <w:proofErr w:type="spellEnd"/>
      <w:r w:rsidRPr="00A359DE">
        <w:rPr>
          <w:sz w:val="28"/>
          <w:szCs w:val="28"/>
        </w:rPr>
        <w:t xml:space="preserve"> случайная величина со средним значением 6</w:t>
      </w:r>
      <w:r>
        <w:rPr>
          <w:sz w:val="28"/>
          <w:szCs w:val="28"/>
        </w:rPr>
        <w:t> </w:t>
      </w:r>
      <w:proofErr w:type="spellStart"/>
      <w:r w:rsidRPr="00A359DE">
        <w:rPr>
          <w:sz w:val="28"/>
          <w:szCs w:val="28"/>
        </w:rPr>
        <w:t>мс</w:t>
      </w:r>
      <w:proofErr w:type="spellEnd"/>
      <w:r w:rsidRPr="00A359DE">
        <w:rPr>
          <w:sz w:val="28"/>
          <w:szCs w:val="28"/>
        </w:rPr>
        <w:t xml:space="preserve"> и среднеквадратическим отклонением 0,5</w:t>
      </w:r>
      <w:r>
        <w:rPr>
          <w:sz w:val="28"/>
          <w:szCs w:val="28"/>
        </w:rPr>
        <w:t> </w:t>
      </w:r>
      <w:proofErr w:type="spellStart"/>
      <w:r w:rsidRPr="00A359DE">
        <w:rPr>
          <w:sz w:val="28"/>
          <w:szCs w:val="28"/>
        </w:rPr>
        <w:t>мс</w:t>
      </w:r>
      <w:proofErr w:type="spellEnd"/>
      <w:r w:rsidRPr="00A359DE">
        <w:rPr>
          <w:sz w:val="28"/>
          <w:szCs w:val="28"/>
        </w:rPr>
        <w:t>.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разработать GPSS-модель</w:t>
      </w:r>
      <w:r w:rsidRPr="00A359DE">
        <w:rPr>
          <w:sz w:val="28"/>
          <w:szCs w:val="28"/>
        </w:rPr>
        <w:t>, имитирующую работу ИСС за 10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с. Предусмотреть подсч</w:t>
      </w:r>
      <w:r>
        <w:rPr>
          <w:sz w:val="28"/>
          <w:szCs w:val="28"/>
        </w:rPr>
        <w:t>ё</w:t>
      </w:r>
      <w:r w:rsidRPr="00A359DE">
        <w:rPr>
          <w:sz w:val="28"/>
          <w:szCs w:val="28"/>
        </w:rPr>
        <w:t>т количества ответов, переданных по каждому из каналов связи.</w:t>
      </w: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15DAB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5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>На станок поступают детали для обработки. Поток деталей можно считать пуассоновским; средний интервал времени между деталями составляет 10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минут.</w:t>
      </w: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>Сначала детали обрабатываются на станке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A. Время обработки детали на станке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 xml:space="preserve">A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</w:t>
      </w:r>
      <w:proofErr w:type="spellStart"/>
      <w:r w:rsidRPr="00A359DE">
        <w:rPr>
          <w:sz w:val="28"/>
          <w:szCs w:val="28"/>
        </w:rPr>
        <w:t>гауссовская</w:t>
      </w:r>
      <w:proofErr w:type="spellEnd"/>
      <w:r w:rsidRPr="00A359DE">
        <w:rPr>
          <w:sz w:val="28"/>
          <w:szCs w:val="28"/>
        </w:rPr>
        <w:t xml:space="preserve"> случайная величина; обработка занимает в среднем 5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минут со среднеквадратическим отклонением 30 секунд.</w:t>
      </w: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>При обработке на станке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A в 2% случаев допускается брак; бракованные детали не поступают на дальнейшую обработку. Кроме того, в 5% случаев допускается дефект типа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Д</w:t>
      </w:r>
      <w:proofErr w:type="gramStart"/>
      <w:r w:rsidRPr="00A359DE">
        <w:rPr>
          <w:sz w:val="28"/>
          <w:szCs w:val="28"/>
        </w:rPr>
        <w:t>1</w:t>
      </w:r>
      <w:proofErr w:type="gramEnd"/>
      <w:r w:rsidRPr="00A359DE">
        <w:rPr>
          <w:sz w:val="28"/>
          <w:szCs w:val="28"/>
        </w:rPr>
        <w:t xml:space="preserve">, в 3%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дефект типа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Д2 (одновременно два дефекта невозможны); эти дефекты полностью устраняются на следующем этапе обработки.</w:t>
      </w: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 xml:space="preserve">По окончании обработки на станке A детали поступают на один из двух одинаковых станков B. Детали подаются на свободный станок, а если оба станка заняты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то на тот станок, у которого меньше деталей, ожидающих обработки. Время обработки на станке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 xml:space="preserve">B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экспоненциальная случайная величина; среднее время обработки детали без дефектов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8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минут, с дефектом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Д</w:t>
      </w:r>
      <w:proofErr w:type="gramStart"/>
      <w:r w:rsidRPr="00A359DE">
        <w:rPr>
          <w:sz w:val="28"/>
          <w:szCs w:val="28"/>
        </w:rPr>
        <w:t>1</w:t>
      </w:r>
      <w:proofErr w:type="gramEnd"/>
      <w:r w:rsidRPr="00A359D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12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минут, с дефектом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 xml:space="preserve">Д2 </w:t>
      </w:r>
      <w:r>
        <w:rPr>
          <w:sz w:val="28"/>
          <w:szCs w:val="28"/>
        </w:rPr>
        <w:t>– 10 </w:t>
      </w:r>
      <w:r w:rsidRPr="00A359DE">
        <w:rPr>
          <w:sz w:val="28"/>
          <w:szCs w:val="28"/>
        </w:rPr>
        <w:t>минут.</w:t>
      </w: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разработать GPSS-модель</w:t>
      </w:r>
      <w:r w:rsidRPr="00A359DE">
        <w:rPr>
          <w:sz w:val="28"/>
          <w:szCs w:val="28"/>
        </w:rPr>
        <w:t>, имитирующую работу участка в течение 48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часов. Предусмотреть подсч</w:t>
      </w:r>
      <w:r>
        <w:rPr>
          <w:sz w:val="28"/>
          <w:szCs w:val="28"/>
        </w:rPr>
        <w:t>ё</w:t>
      </w:r>
      <w:r w:rsidRPr="00A359DE">
        <w:rPr>
          <w:sz w:val="28"/>
          <w:szCs w:val="28"/>
        </w:rPr>
        <w:t>т общего количества выпущенных годных деталей, количества деталей с дефектом каждого типа, количества забракованных деталей.</w:t>
      </w: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15DAB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6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>Некоторые изделия по окончании их обработки поступают к одному из тр</w:t>
      </w:r>
      <w:r>
        <w:rPr>
          <w:sz w:val="28"/>
          <w:szCs w:val="28"/>
        </w:rPr>
        <w:t>ё</w:t>
      </w:r>
      <w:r w:rsidRPr="00A359DE">
        <w:rPr>
          <w:sz w:val="28"/>
          <w:szCs w:val="28"/>
        </w:rPr>
        <w:t>х контролеров. Поток изделий можно считать пуассоновским; средний интервал времени между изделиями составляет 10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минут. Контроль одного изделия занимает в среднем 20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 xml:space="preserve">минут (экспоненциальная случайная величина). Изделия направляются к свободному контролеру, а если все три контролера заняты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то к тому, у которого меньше изделий, ожидающих обработки.</w:t>
      </w: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 xml:space="preserve">По результатам контроля в среднем 3% изделий бракуются. Кроме того, у 10% изделий обнаруживается дефект 1-го типа, у 8% </w:t>
      </w:r>
      <w:r>
        <w:rPr>
          <w:sz w:val="28"/>
          <w:szCs w:val="28"/>
        </w:rPr>
        <w:t xml:space="preserve">– </w:t>
      </w:r>
      <w:r w:rsidRPr="00A359DE">
        <w:rPr>
          <w:sz w:val="28"/>
          <w:szCs w:val="28"/>
        </w:rPr>
        <w:t>дефект 2-го типа, не представляющи</w:t>
      </w:r>
      <w:r w:rsidR="00FF22A4">
        <w:rPr>
          <w:sz w:val="28"/>
          <w:szCs w:val="28"/>
        </w:rPr>
        <w:t>й</w:t>
      </w:r>
      <w:r w:rsidRPr="00A359DE">
        <w:rPr>
          <w:sz w:val="28"/>
          <w:szCs w:val="28"/>
        </w:rPr>
        <w:t xml:space="preserve"> собой брак. Одновременное возникновение обоих дефектов (или дефекта и брака) невозможно.</w:t>
      </w: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lastRenderedPageBreak/>
        <w:t>Дефектные изделия направляются на специальный станок. Устранение дефекта 1-го типа занимает от 10 до 20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 xml:space="preserve">минут, 2-го типа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от 5 до 15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минут.</w:t>
      </w: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 xml:space="preserve">После контроля (или после устранения дефекта) изделия подаются на упаковочную машину. Длительность упаковки одного изделия распределена по </w:t>
      </w:r>
      <w:proofErr w:type="spellStart"/>
      <w:r w:rsidRPr="00A359DE">
        <w:rPr>
          <w:sz w:val="28"/>
          <w:szCs w:val="28"/>
        </w:rPr>
        <w:t>гауссовскому</w:t>
      </w:r>
      <w:proofErr w:type="spellEnd"/>
      <w:r w:rsidRPr="00A359DE">
        <w:rPr>
          <w:sz w:val="28"/>
          <w:szCs w:val="28"/>
        </w:rPr>
        <w:t xml:space="preserve"> закону. У</w:t>
      </w:r>
      <w:r>
        <w:rPr>
          <w:sz w:val="28"/>
          <w:szCs w:val="28"/>
        </w:rPr>
        <w:t>п</w:t>
      </w:r>
      <w:r w:rsidRPr="00A359DE">
        <w:rPr>
          <w:sz w:val="28"/>
          <w:szCs w:val="28"/>
        </w:rPr>
        <w:t>аковка одного изделия занимает в среднем 10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 xml:space="preserve">минут; среднеквадратическое отклонение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1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минута.</w:t>
      </w: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разработать GPSS-модель</w:t>
      </w:r>
      <w:r w:rsidRPr="00A359DE">
        <w:rPr>
          <w:sz w:val="28"/>
          <w:szCs w:val="28"/>
        </w:rPr>
        <w:t>, имитирующую работу участка контроля и упаковки в течение 48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часов. Предусмотреть подсч</w:t>
      </w:r>
      <w:r>
        <w:rPr>
          <w:sz w:val="28"/>
          <w:szCs w:val="28"/>
        </w:rPr>
        <w:t>ё</w:t>
      </w:r>
      <w:r w:rsidRPr="00A359DE">
        <w:rPr>
          <w:sz w:val="28"/>
          <w:szCs w:val="28"/>
        </w:rPr>
        <w:t>т общего количества выпущенных (годных) изделий, количества бракованных изделий, а также изделий, у которых потребовалось устранять дефект.</w:t>
      </w:r>
    </w:p>
    <w:p w:rsidR="009D4943" w:rsidRPr="00A606B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15DAB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7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rFonts w:eastAsia="TimesNewRomanPSMT"/>
          <w:sz w:val="28"/>
          <w:szCs w:val="28"/>
        </w:rPr>
      </w:pP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>На станок поступают детали для обработки. Поток деталей можно считать потоком Эрланга 2-го порядка; средний интервал времени между деталями составляет 10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минут.</w:t>
      </w: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>Сначала детали обрабатываются на одном из двух одинаковых станков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A. Перед каждым из станков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A имеется накопитель для деталей, ожидающих обработки. Деталь направляется на свободный станок</w:t>
      </w:r>
      <w:proofErr w:type="gramStart"/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А</w:t>
      </w:r>
      <w:proofErr w:type="gramEnd"/>
      <w:r w:rsidRPr="00A359DE">
        <w:rPr>
          <w:sz w:val="28"/>
          <w:szCs w:val="28"/>
        </w:rPr>
        <w:t xml:space="preserve">, а если оба станка заняты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то на тот из них, у которого в накопителе меньше деталей, ожидающих обработки. Время обработки детали на станке A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</w:t>
      </w:r>
      <w:proofErr w:type="spellStart"/>
      <w:r w:rsidRPr="00A359DE">
        <w:rPr>
          <w:sz w:val="28"/>
          <w:szCs w:val="28"/>
        </w:rPr>
        <w:t>гауссовская</w:t>
      </w:r>
      <w:proofErr w:type="spellEnd"/>
      <w:r w:rsidRPr="00A359DE">
        <w:rPr>
          <w:sz w:val="28"/>
          <w:szCs w:val="28"/>
        </w:rPr>
        <w:t xml:space="preserve"> случайная величина; обработка занимает в среднем 15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минут со среднеквадратическим отклонением 1,5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минуты.</w:t>
      </w: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>При обработке на станках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A в 3% случаев допускается брак; бракованные детали не поступают на дальнейшую обработку. Кроме того, в 8% случаев допускается дефект, который полностью устраняется на следующем этапе обработки.</w:t>
      </w: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>По окончании обработки на станках A детали поступают на станок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B. Перед станком</w:t>
      </w:r>
      <w:proofErr w:type="gramStart"/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В</w:t>
      </w:r>
      <w:proofErr w:type="gramEnd"/>
      <w:r w:rsidRPr="00A359DE">
        <w:rPr>
          <w:sz w:val="28"/>
          <w:szCs w:val="28"/>
        </w:rPr>
        <w:t xml:space="preserve"> имеется накопитель на 5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деталей; если он заполнен, то детали направляются на станок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С. Время обработки на станке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 xml:space="preserve">B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экспоненциальная случайная величина; среднее время обработки детали без дефектов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10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 xml:space="preserve">минут, с дефектом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15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минут. Время обработки на станке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 xml:space="preserve">C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также экспоненциальная случайная величина; среднее время обработки детали без дефектов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>20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 xml:space="preserve">минут, с дефектом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25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минут.</w:t>
      </w: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разработать GPSS-модель</w:t>
      </w:r>
      <w:r w:rsidRPr="00A359DE">
        <w:rPr>
          <w:sz w:val="28"/>
          <w:szCs w:val="28"/>
        </w:rPr>
        <w:t>, имитирующую работу станков в течение 48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часов. Предусмотреть подсч</w:t>
      </w:r>
      <w:r>
        <w:rPr>
          <w:sz w:val="28"/>
          <w:szCs w:val="28"/>
        </w:rPr>
        <w:t>ё</w:t>
      </w:r>
      <w:r w:rsidRPr="00A359DE">
        <w:rPr>
          <w:sz w:val="28"/>
          <w:szCs w:val="28"/>
        </w:rPr>
        <w:t>т общего количества выпущенных годных деталей с устраненными дефектами и забракованных деталей.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</w:p>
    <w:p w:rsidR="009D4943" w:rsidRPr="00A606B3" w:rsidRDefault="009D4943" w:rsidP="009D494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15DAB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8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>На вычислительный комплекс, входящий в состав сети, поступают для решения задачи тр</w:t>
      </w:r>
      <w:r>
        <w:rPr>
          <w:sz w:val="28"/>
          <w:szCs w:val="28"/>
        </w:rPr>
        <w:t>ё</w:t>
      </w:r>
      <w:r w:rsidRPr="00A359DE">
        <w:rPr>
          <w:sz w:val="28"/>
          <w:szCs w:val="28"/>
        </w:rPr>
        <w:t>х типов: типа</w:t>
      </w:r>
      <w:proofErr w:type="gramStart"/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А</w:t>
      </w:r>
      <w:proofErr w:type="gramEnd"/>
      <w:r w:rsidRPr="00A359DE">
        <w:rPr>
          <w:sz w:val="28"/>
          <w:szCs w:val="28"/>
        </w:rPr>
        <w:t xml:space="preserve"> (70%), </w:t>
      </w:r>
      <w:r>
        <w:rPr>
          <w:sz w:val="28"/>
          <w:szCs w:val="28"/>
        </w:rPr>
        <w:t>типа </w:t>
      </w:r>
      <w:r w:rsidRPr="00A359DE">
        <w:rPr>
          <w:sz w:val="28"/>
          <w:szCs w:val="28"/>
        </w:rPr>
        <w:t xml:space="preserve">В (20%), </w:t>
      </w:r>
      <w:r>
        <w:rPr>
          <w:sz w:val="28"/>
          <w:szCs w:val="28"/>
        </w:rPr>
        <w:t>типа </w:t>
      </w:r>
      <w:r w:rsidRPr="00A359DE">
        <w:rPr>
          <w:sz w:val="28"/>
          <w:szCs w:val="28"/>
        </w:rPr>
        <w:t>С (10%). Поток задач, поступающих на решение, можно считать пуассоновским; средний интервал времени между задачами составляет 20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минут.</w:t>
      </w: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lastRenderedPageBreak/>
        <w:t>Вычислительный комплекс состоит из двух компьютеров. Задача направляется на свободный компьютер, а если оба компьютера заняты</w:t>
      </w:r>
      <w:r>
        <w:rPr>
          <w:sz w:val="28"/>
          <w:szCs w:val="28"/>
        </w:rPr>
        <w:t xml:space="preserve"> –</w:t>
      </w:r>
      <w:r w:rsidRPr="00A359DE">
        <w:rPr>
          <w:sz w:val="28"/>
          <w:szCs w:val="28"/>
        </w:rPr>
        <w:t xml:space="preserve"> на тот, у которого меньше очередь.</w:t>
      </w: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 xml:space="preserve">Время решения задач на компьютере представляет собой </w:t>
      </w:r>
      <w:proofErr w:type="spellStart"/>
      <w:r w:rsidRPr="00A359DE">
        <w:rPr>
          <w:sz w:val="28"/>
          <w:szCs w:val="28"/>
        </w:rPr>
        <w:t>гауссовскую</w:t>
      </w:r>
      <w:proofErr w:type="spellEnd"/>
      <w:r w:rsidRPr="00A359DE">
        <w:rPr>
          <w:sz w:val="28"/>
          <w:szCs w:val="28"/>
        </w:rPr>
        <w:t xml:space="preserve"> случайную величину. Среднее время решения задачи на первом компьютере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10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 xml:space="preserve">минут, на втором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15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 xml:space="preserve">минут; среднеквадратическое отклонение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2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минуты (для обоих компьютеров).</w:t>
      </w: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359DE">
        <w:rPr>
          <w:sz w:val="28"/>
          <w:szCs w:val="28"/>
        </w:rPr>
        <w:t>По окончании решения задачи результаты передаются на главный компьютер сети по одному из двух каналов связи (К</w:t>
      </w:r>
      <w:proofErr w:type="gramStart"/>
      <w:r w:rsidRPr="00A359DE">
        <w:rPr>
          <w:sz w:val="28"/>
          <w:szCs w:val="28"/>
        </w:rPr>
        <w:t>1</w:t>
      </w:r>
      <w:proofErr w:type="gramEnd"/>
      <w:r w:rsidRPr="00A359DE">
        <w:rPr>
          <w:sz w:val="28"/>
          <w:szCs w:val="28"/>
        </w:rPr>
        <w:t xml:space="preserve"> и К2). Сначала сообщение направляется на канал К</w:t>
      </w:r>
      <w:proofErr w:type="gramStart"/>
      <w:r w:rsidRPr="00A359DE">
        <w:rPr>
          <w:sz w:val="28"/>
          <w:szCs w:val="28"/>
        </w:rPr>
        <w:t>1</w:t>
      </w:r>
      <w:proofErr w:type="gramEnd"/>
      <w:r w:rsidRPr="00A359DE">
        <w:rPr>
          <w:sz w:val="28"/>
          <w:szCs w:val="28"/>
        </w:rPr>
        <w:t xml:space="preserve">; если количество сообщений, ожидающих передачи по этому каналу, превышает </w:t>
      </w:r>
      <w:r>
        <w:rPr>
          <w:sz w:val="28"/>
          <w:szCs w:val="28"/>
        </w:rPr>
        <w:t>четыре</w:t>
      </w:r>
      <w:r w:rsidRPr="00A359DE">
        <w:rPr>
          <w:sz w:val="28"/>
          <w:szCs w:val="28"/>
        </w:rPr>
        <w:t>, то сообщение передается по каналу К2. Передача результатов по любому из каналов занимает в среднем 5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минут (экспоненциальная случайная величина).</w:t>
      </w:r>
    </w:p>
    <w:p w:rsidR="009D4943" w:rsidRPr="00A359DE" w:rsidRDefault="009D4943" w:rsidP="009D4943">
      <w:pPr>
        <w:ind w:firstLine="567"/>
        <w:jc w:val="both"/>
        <w:rPr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разработать GPSS-модель</w:t>
      </w:r>
      <w:r w:rsidRPr="00A359DE">
        <w:rPr>
          <w:sz w:val="28"/>
          <w:szCs w:val="28"/>
        </w:rPr>
        <w:t>, имитирующую работу узла вычислительной сети за 100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часов. Предусмотреть подсч</w:t>
      </w:r>
      <w:r>
        <w:rPr>
          <w:sz w:val="28"/>
          <w:szCs w:val="28"/>
        </w:rPr>
        <w:t>ё</w:t>
      </w:r>
      <w:r w:rsidRPr="00A359DE">
        <w:rPr>
          <w:sz w:val="28"/>
          <w:szCs w:val="28"/>
        </w:rPr>
        <w:t>т общего количества реш</w:t>
      </w:r>
      <w:r>
        <w:rPr>
          <w:sz w:val="28"/>
          <w:szCs w:val="28"/>
        </w:rPr>
        <w:t>ё</w:t>
      </w:r>
      <w:r w:rsidRPr="00A359DE">
        <w:rPr>
          <w:sz w:val="28"/>
          <w:szCs w:val="28"/>
        </w:rPr>
        <w:t>нных задач каждого типа.</w:t>
      </w:r>
    </w:p>
    <w:p w:rsidR="009D4943" w:rsidRDefault="009D4943" w:rsidP="009D4943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</w:p>
    <w:p w:rsidR="009D4943" w:rsidRPr="009D4943" w:rsidRDefault="009D4943" w:rsidP="009D4943">
      <w:pPr>
        <w:autoSpaceDE w:val="0"/>
        <w:autoSpaceDN w:val="0"/>
        <w:adjustRightInd w:val="0"/>
        <w:ind w:firstLine="851"/>
        <w:jc w:val="both"/>
        <w:rPr>
          <w:iCs/>
          <w:sz w:val="28"/>
          <w:szCs w:val="28"/>
        </w:rPr>
      </w:pPr>
    </w:p>
    <w:sectPr w:rsidR="009D4943" w:rsidRPr="009D4943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2B1" w:rsidRDefault="000172B1" w:rsidP="009D4943">
      <w:r>
        <w:separator/>
      </w:r>
    </w:p>
  </w:endnote>
  <w:endnote w:type="continuationSeparator" w:id="0">
    <w:p w:rsidR="000172B1" w:rsidRDefault="000172B1" w:rsidP="009D4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203" w:usb1="080E0000" w:usb2="00000010" w:usb3="00000000" w:csb0="0004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7566305"/>
      <w:docPartObj>
        <w:docPartGallery w:val="Page Numbers (Bottom of Page)"/>
        <w:docPartUnique/>
      </w:docPartObj>
    </w:sdtPr>
    <w:sdtEndPr/>
    <w:sdtContent>
      <w:p w:rsidR="009D4943" w:rsidRDefault="009D494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22A4">
          <w:rPr>
            <w:noProof/>
          </w:rPr>
          <w:t>20</w:t>
        </w:r>
        <w:r>
          <w:fldChar w:fldCharType="end"/>
        </w:r>
      </w:p>
    </w:sdtContent>
  </w:sdt>
  <w:p w:rsidR="009D4943" w:rsidRDefault="009D494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2B1" w:rsidRDefault="000172B1" w:rsidP="009D4943">
      <w:r>
        <w:separator/>
      </w:r>
    </w:p>
  </w:footnote>
  <w:footnote w:type="continuationSeparator" w:id="0">
    <w:p w:rsidR="000172B1" w:rsidRDefault="000172B1" w:rsidP="009D49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99"/>
    <w:rsid w:val="000172B1"/>
    <w:rsid w:val="000A46B2"/>
    <w:rsid w:val="00132A5E"/>
    <w:rsid w:val="00575C5A"/>
    <w:rsid w:val="009A2048"/>
    <w:rsid w:val="009D4943"/>
    <w:rsid w:val="00AC072F"/>
    <w:rsid w:val="00E87F99"/>
    <w:rsid w:val="00F253B0"/>
    <w:rsid w:val="00F31978"/>
    <w:rsid w:val="00F447AC"/>
    <w:rsid w:val="00F65E4C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C5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C5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D494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D49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D494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D494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rsid w:val="009D49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C5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C5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D494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D49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D494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D494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rsid w:val="009D49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20</Pages>
  <Words>5260</Words>
  <Characters>29986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35176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</dc:creator>
  <cp:keywords/>
  <dc:description/>
  <cp:lastModifiedBy>Sever</cp:lastModifiedBy>
  <cp:revision>4</cp:revision>
  <dcterms:created xsi:type="dcterms:W3CDTF">2016-07-04T12:01:00Z</dcterms:created>
  <dcterms:modified xsi:type="dcterms:W3CDTF">2020-08-31T14:49:00Z</dcterms:modified>
</cp:coreProperties>
</file>