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D6FF5" w14:textId="77777777" w:rsidR="00122783" w:rsidRPr="00122783" w:rsidRDefault="00122783" w:rsidP="00122783">
      <w:pPr>
        <w:jc w:val="center"/>
        <w:rPr>
          <w:sz w:val="28"/>
          <w:szCs w:val="28"/>
        </w:rPr>
      </w:pPr>
      <w:r w:rsidRPr="00122783">
        <w:rPr>
          <w:sz w:val="28"/>
          <w:szCs w:val="28"/>
        </w:rPr>
        <w:t>Министерство образования Республики Беларусь</w:t>
      </w:r>
    </w:p>
    <w:p w14:paraId="723CC9FD" w14:textId="77777777" w:rsidR="00122783" w:rsidRPr="00122783" w:rsidRDefault="00122783" w:rsidP="00122783">
      <w:pPr>
        <w:ind w:left="360"/>
        <w:jc w:val="center"/>
        <w:rPr>
          <w:sz w:val="28"/>
          <w:szCs w:val="28"/>
        </w:rPr>
      </w:pPr>
    </w:p>
    <w:p w14:paraId="211DF3C3" w14:textId="77777777" w:rsidR="00122783" w:rsidRPr="00122783" w:rsidRDefault="00122783" w:rsidP="00122783">
      <w:pPr>
        <w:ind w:left="360"/>
        <w:jc w:val="center"/>
        <w:rPr>
          <w:sz w:val="28"/>
          <w:szCs w:val="28"/>
        </w:rPr>
      </w:pPr>
      <w:r w:rsidRPr="00122783">
        <w:rPr>
          <w:sz w:val="28"/>
          <w:szCs w:val="28"/>
        </w:rPr>
        <w:t>Учреждение образования</w:t>
      </w:r>
    </w:p>
    <w:p w14:paraId="151D3544" w14:textId="77777777" w:rsidR="00122783" w:rsidRPr="00122783" w:rsidRDefault="00122783" w:rsidP="00122783">
      <w:pPr>
        <w:ind w:left="360"/>
        <w:jc w:val="center"/>
        <w:rPr>
          <w:sz w:val="28"/>
          <w:szCs w:val="28"/>
        </w:rPr>
      </w:pPr>
      <w:r w:rsidRPr="00122783">
        <w:rPr>
          <w:sz w:val="28"/>
          <w:szCs w:val="28"/>
        </w:rPr>
        <w:t>БЕЛОРУССКИЙ ГОСУДАРСТВЕННЫЙ УНИВЕРСИТЕТ</w:t>
      </w:r>
      <w:r w:rsidRPr="00122783">
        <w:rPr>
          <w:sz w:val="28"/>
          <w:szCs w:val="28"/>
        </w:rPr>
        <w:br/>
        <w:t>ИНФОРМАТИКИ И РАДИОЭЛЕКТРОНИКИ</w:t>
      </w:r>
    </w:p>
    <w:p w14:paraId="1C9138BD" w14:textId="77777777" w:rsidR="00122783" w:rsidRPr="00122783" w:rsidRDefault="00122783" w:rsidP="00122783">
      <w:pPr>
        <w:ind w:left="360"/>
        <w:jc w:val="center"/>
        <w:rPr>
          <w:sz w:val="28"/>
          <w:szCs w:val="28"/>
        </w:rPr>
      </w:pPr>
      <w:r w:rsidRPr="00122783">
        <w:rPr>
          <w:sz w:val="28"/>
          <w:szCs w:val="28"/>
        </w:rPr>
        <w:t>Кафедра ИТАС</w:t>
      </w:r>
    </w:p>
    <w:p w14:paraId="0A3A65A2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7D59A973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73C6AA6B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2784BEA3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2A923F1E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478C3BD0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69DF7333" w14:textId="6998216B" w:rsidR="00122783" w:rsidRPr="00122783" w:rsidRDefault="00122783" w:rsidP="00122783">
      <w:pPr>
        <w:ind w:left="360"/>
        <w:jc w:val="center"/>
        <w:rPr>
          <w:sz w:val="28"/>
          <w:szCs w:val="28"/>
        </w:rPr>
      </w:pPr>
      <w:r w:rsidRPr="00122783">
        <w:rPr>
          <w:sz w:val="28"/>
          <w:szCs w:val="28"/>
        </w:rPr>
        <w:t>Контрольная работа №</w:t>
      </w:r>
      <w:r w:rsidR="00361EC5">
        <w:rPr>
          <w:sz w:val="28"/>
          <w:szCs w:val="28"/>
        </w:rPr>
        <w:t>1</w:t>
      </w:r>
    </w:p>
    <w:p w14:paraId="3C536729" w14:textId="1703CF27" w:rsidR="00122783" w:rsidRPr="00122783" w:rsidRDefault="00122783" w:rsidP="00122783">
      <w:pPr>
        <w:ind w:left="360"/>
        <w:jc w:val="center"/>
        <w:rPr>
          <w:sz w:val="28"/>
          <w:szCs w:val="28"/>
        </w:rPr>
      </w:pPr>
      <w:r w:rsidRPr="00122783">
        <w:rPr>
          <w:sz w:val="28"/>
          <w:szCs w:val="28"/>
        </w:rPr>
        <w:t>«</w:t>
      </w:r>
      <w:r w:rsidR="00361EC5">
        <w:rPr>
          <w:sz w:val="28"/>
          <w:szCs w:val="28"/>
        </w:rPr>
        <w:t>ПОСТАНОВКА ЗАДАЧИ О РАСПРЕДЕЛЕНИИ РЕСУРСОВ И ЕЕ РЕШЕНИЕ СИМПЛЕКС-МЕТОДОМ</w:t>
      </w:r>
      <w:r w:rsidRPr="00122783">
        <w:rPr>
          <w:sz w:val="28"/>
          <w:szCs w:val="28"/>
        </w:rPr>
        <w:t>»</w:t>
      </w:r>
    </w:p>
    <w:p w14:paraId="66A95E7E" w14:textId="77777777" w:rsidR="00122783" w:rsidRPr="00122783" w:rsidRDefault="00122783" w:rsidP="00122783">
      <w:pPr>
        <w:ind w:left="360"/>
        <w:jc w:val="center"/>
        <w:rPr>
          <w:sz w:val="28"/>
          <w:szCs w:val="28"/>
        </w:rPr>
      </w:pPr>
      <w:r w:rsidRPr="00122783">
        <w:rPr>
          <w:sz w:val="28"/>
          <w:szCs w:val="28"/>
        </w:rPr>
        <w:t>Вариант №5</w:t>
      </w:r>
    </w:p>
    <w:p w14:paraId="0A9AF65F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75EA51E1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39542DDC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6D7013FB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7FBB73D3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5557585E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12E5EB96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198BA061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1C945646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01BE7547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02A5E0F7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30B411BD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07195E5E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376"/>
        <w:gridCol w:w="3979"/>
      </w:tblGrid>
      <w:tr w:rsidR="00122783" w:rsidRPr="00122783" w14:paraId="65965F69" w14:textId="77777777" w:rsidTr="00F3321A">
        <w:tc>
          <w:tcPr>
            <w:tcW w:w="5376" w:type="dxa"/>
          </w:tcPr>
          <w:p w14:paraId="7345FEC2" w14:textId="77777777" w:rsidR="00122783" w:rsidRPr="00122783" w:rsidRDefault="00122783" w:rsidP="00122783">
            <w:pPr>
              <w:ind w:left="360"/>
              <w:rPr>
                <w:sz w:val="28"/>
                <w:szCs w:val="28"/>
              </w:rPr>
            </w:pPr>
            <w:r w:rsidRPr="00122783">
              <w:rPr>
                <w:sz w:val="28"/>
                <w:szCs w:val="28"/>
              </w:rPr>
              <w:t xml:space="preserve">Выполнил: </w:t>
            </w:r>
          </w:p>
        </w:tc>
        <w:tc>
          <w:tcPr>
            <w:tcW w:w="3979" w:type="dxa"/>
          </w:tcPr>
          <w:p w14:paraId="5F4B44AC" w14:textId="77777777" w:rsidR="00122783" w:rsidRPr="00122783" w:rsidRDefault="00122783" w:rsidP="005561CD">
            <w:pPr>
              <w:ind w:left="1980" w:hanging="84"/>
              <w:rPr>
                <w:sz w:val="28"/>
                <w:szCs w:val="28"/>
              </w:rPr>
            </w:pPr>
            <w:r w:rsidRPr="00122783">
              <w:rPr>
                <w:sz w:val="28"/>
                <w:szCs w:val="28"/>
              </w:rPr>
              <w:t>Проверила:</w:t>
            </w:r>
          </w:p>
        </w:tc>
      </w:tr>
      <w:tr w:rsidR="00122783" w:rsidRPr="00122783" w14:paraId="5CD90E12" w14:textId="77777777" w:rsidTr="00F3321A">
        <w:tc>
          <w:tcPr>
            <w:tcW w:w="5376" w:type="dxa"/>
          </w:tcPr>
          <w:p w14:paraId="54D732AF" w14:textId="77777777" w:rsidR="00122783" w:rsidRPr="00122783" w:rsidRDefault="00122783" w:rsidP="00122783">
            <w:pPr>
              <w:ind w:left="360"/>
              <w:rPr>
                <w:sz w:val="28"/>
                <w:szCs w:val="28"/>
              </w:rPr>
            </w:pPr>
            <w:r w:rsidRPr="00122783">
              <w:rPr>
                <w:sz w:val="28"/>
                <w:szCs w:val="28"/>
              </w:rPr>
              <w:t>студент гр. 820601</w:t>
            </w:r>
          </w:p>
          <w:p w14:paraId="5EC040DC" w14:textId="77777777" w:rsidR="00122783" w:rsidRPr="00122783" w:rsidRDefault="00122783" w:rsidP="00122783">
            <w:pPr>
              <w:ind w:left="360"/>
              <w:rPr>
                <w:sz w:val="28"/>
                <w:szCs w:val="28"/>
              </w:rPr>
            </w:pPr>
            <w:r w:rsidRPr="00122783">
              <w:rPr>
                <w:sz w:val="28"/>
                <w:szCs w:val="28"/>
              </w:rPr>
              <w:t>Шведов А.Р</w:t>
            </w:r>
          </w:p>
        </w:tc>
        <w:tc>
          <w:tcPr>
            <w:tcW w:w="3979" w:type="dxa"/>
          </w:tcPr>
          <w:p w14:paraId="1085173C" w14:textId="77777777" w:rsidR="00122783" w:rsidRPr="00122783" w:rsidRDefault="00122783" w:rsidP="005561CD">
            <w:pPr>
              <w:ind w:left="1980" w:hanging="84"/>
              <w:rPr>
                <w:sz w:val="28"/>
                <w:szCs w:val="28"/>
              </w:rPr>
            </w:pPr>
            <w:r w:rsidRPr="00122783">
              <w:rPr>
                <w:sz w:val="28"/>
                <w:szCs w:val="28"/>
              </w:rPr>
              <w:t>Протченко Е.В.</w:t>
            </w:r>
          </w:p>
        </w:tc>
      </w:tr>
    </w:tbl>
    <w:p w14:paraId="0DFDA800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5722CB36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6CDAADD5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1C4BAEB4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1E79FFA4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4950FEA9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43466931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p w14:paraId="411660AD" w14:textId="5450AFA2" w:rsidR="00122783" w:rsidRDefault="00122783" w:rsidP="00361EC5">
      <w:pPr>
        <w:rPr>
          <w:sz w:val="28"/>
          <w:szCs w:val="28"/>
        </w:rPr>
      </w:pPr>
    </w:p>
    <w:p w14:paraId="366ECD18" w14:textId="77777777" w:rsidR="00361EC5" w:rsidRPr="00122783" w:rsidRDefault="00361EC5" w:rsidP="00361EC5">
      <w:pPr>
        <w:rPr>
          <w:sz w:val="28"/>
          <w:szCs w:val="28"/>
        </w:rPr>
      </w:pPr>
    </w:p>
    <w:p w14:paraId="1287AB1C" w14:textId="77777777" w:rsidR="00122783" w:rsidRPr="00122783" w:rsidRDefault="00122783" w:rsidP="00122783">
      <w:pPr>
        <w:ind w:left="360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376"/>
        <w:gridCol w:w="3979"/>
      </w:tblGrid>
      <w:tr w:rsidR="00122783" w:rsidRPr="00122783" w14:paraId="4E8BF16C" w14:textId="77777777" w:rsidTr="00F3321A">
        <w:tc>
          <w:tcPr>
            <w:tcW w:w="5376" w:type="dxa"/>
          </w:tcPr>
          <w:p w14:paraId="79BC17FA" w14:textId="77777777" w:rsidR="00122783" w:rsidRPr="00122783" w:rsidRDefault="00122783" w:rsidP="00122783">
            <w:pPr>
              <w:ind w:left="360"/>
              <w:rPr>
                <w:sz w:val="28"/>
                <w:szCs w:val="28"/>
              </w:rPr>
            </w:pPr>
          </w:p>
          <w:p w14:paraId="3FF0C49C" w14:textId="22E711A1" w:rsidR="00122783" w:rsidRPr="00122783" w:rsidRDefault="00122783" w:rsidP="00122783">
            <w:pPr>
              <w:ind w:left="4140"/>
              <w:rPr>
                <w:sz w:val="28"/>
                <w:szCs w:val="28"/>
              </w:rPr>
            </w:pPr>
            <w:r w:rsidRPr="00122783">
              <w:rPr>
                <w:sz w:val="28"/>
                <w:szCs w:val="28"/>
              </w:rPr>
              <w:t>Минск 2020</w:t>
            </w:r>
          </w:p>
        </w:tc>
        <w:tc>
          <w:tcPr>
            <w:tcW w:w="3979" w:type="dxa"/>
          </w:tcPr>
          <w:p w14:paraId="12B37901" w14:textId="77777777" w:rsidR="00122783" w:rsidRPr="00122783" w:rsidRDefault="00122783" w:rsidP="00122783">
            <w:pPr>
              <w:ind w:left="360"/>
              <w:rPr>
                <w:sz w:val="28"/>
                <w:szCs w:val="28"/>
              </w:rPr>
            </w:pPr>
          </w:p>
          <w:p w14:paraId="0A35D729" w14:textId="77777777" w:rsidR="00122783" w:rsidRPr="00122783" w:rsidRDefault="00122783" w:rsidP="00122783">
            <w:pPr>
              <w:rPr>
                <w:sz w:val="28"/>
                <w:szCs w:val="28"/>
              </w:rPr>
            </w:pPr>
          </w:p>
        </w:tc>
      </w:tr>
    </w:tbl>
    <w:p w14:paraId="4126107B" w14:textId="6BBF7729" w:rsidR="00F02128" w:rsidRPr="00F02128" w:rsidRDefault="00FD59A4" w:rsidP="00F02128">
      <w:pPr>
        <w:pStyle w:val="1"/>
        <w:numPr>
          <w:ilvl w:val="0"/>
          <w:numId w:val="16"/>
        </w:numPr>
        <w:spacing w:before="0" w:after="240"/>
        <w:ind w:left="720"/>
      </w:pPr>
      <w:r w:rsidRPr="00F03713">
        <w:lastRenderedPageBreak/>
        <w:t>Условие задачи</w:t>
      </w:r>
    </w:p>
    <w:p w14:paraId="52EA6DEE" w14:textId="2BAD10A2" w:rsidR="00396818" w:rsidRPr="00EA52F6" w:rsidRDefault="00396818" w:rsidP="009B4841">
      <w:pPr>
        <w:ind w:firstLine="432"/>
        <w:rPr>
          <w:sz w:val="28"/>
          <w:szCs w:val="28"/>
        </w:rPr>
      </w:pPr>
      <w:r w:rsidRPr="00396818">
        <w:rPr>
          <w:sz w:val="28"/>
          <w:szCs w:val="28"/>
        </w:rPr>
        <w:t>Предприятие химической промышленности выпускает два вида продукции:</w:t>
      </w:r>
      <w:r w:rsidR="00EA52F6">
        <w:rPr>
          <w:sz w:val="28"/>
          <w:szCs w:val="28"/>
        </w:rPr>
        <w:t xml:space="preserve"> </w:t>
      </w:r>
      <w:r w:rsidRPr="00EA52F6">
        <w:rPr>
          <w:b/>
          <w:sz w:val="28"/>
          <w:szCs w:val="28"/>
        </w:rPr>
        <w:t>фосфорную</w:t>
      </w:r>
      <w:r w:rsidRPr="00396818">
        <w:rPr>
          <w:sz w:val="28"/>
          <w:szCs w:val="28"/>
        </w:rPr>
        <w:t xml:space="preserve"> и </w:t>
      </w:r>
      <w:r w:rsidRPr="00EA52F6">
        <w:rPr>
          <w:b/>
          <w:sz w:val="28"/>
          <w:szCs w:val="28"/>
        </w:rPr>
        <w:t>фторуглеродную</w:t>
      </w:r>
      <w:r w:rsidRPr="00396818">
        <w:rPr>
          <w:sz w:val="28"/>
          <w:szCs w:val="28"/>
        </w:rPr>
        <w:t xml:space="preserve"> кислоту. Предприятие должно выпускать не менее</w:t>
      </w:r>
      <w:r w:rsidR="00EA52F6">
        <w:rPr>
          <w:sz w:val="28"/>
          <w:szCs w:val="28"/>
        </w:rPr>
        <w:t xml:space="preserve"> </w:t>
      </w:r>
      <w:r w:rsidRPr="00EA52F6">
        <w:rPr>
          <w:sz w:val="28"/>
          <w:szCs w:val="28"/>
        </w:rPr>
        <w:t>150 тонн фторуглеродной кислоты в сутки.</w:t>
      </w:r>
    </w:p>
    <w:p w14:paraId="068813DD" w14:textId="13493DD8" w:rsidR="00396818" w:rsidRPr="00EA52F6" w:rsidRDefault="00396818" w:rsidP="009B4841">
      <w:pPr>
        <w:ind w:firstLine="432"/>
        <w:rPr>
          <w:sz w:val="28"/>
          <w:szCs w:val="28"/>
        </w:rPr>
      </w:pPr>
      <w:r w:rsidRPr="00EA52F6">
        <w:rPr>
          <w:sz w:val="28"/>
          <w:szCs w:val="28"/>
        </w:rPr>
        <w:t>Фосфорная кислота продается по цене 4</w:t>
      </w:r>
      <w:r w:rsidR="00B32EA0" w:rsidRPr="00B32EA0">
        <w:rPr>
          <w:sz w:val="28"/>
          <w:szCs w:val="28"/>
        </w:rPr>
        <w:t xml:space="preserve">000 </w:t>
      </w:r>
      <w:r w:rsidR="00EA52F6">
        <w:rPr>
          <w:sz w:val="28"/>
          <w:szCs w:val="28"/>
        </w:rPr>
        <w:t>д.е. за тонну, фторуглеродная –</w:t>
      </w:r>
      <w:r w:rsidRPr="00EA52F6">
        <w:rPr>
          <w:sz w:val="28"/>
          <w:szCs w:val="28"/>
        </w:rPr>
        <w:t>по 2</w:t>
      </w:r>
      <w:r w:rsidR="00B32EA0" w:rsidRPr="00B32EA0">
        <w:rPr>
          <w:sz w:val="28"/>
          <w:szCs w:val="28"/>
        </w:rPr>
        <w:t xml:space="preserve">000 </w:t>
      </w:r>
      <w:r w:rsidRPr="00EA52F6">
        <w:rPr>
          <w:sz w:val="28"/>
          <w:szCs w:val="28"/>
        </w:rPr>
        <w:t>д.е за тонну. Чтобы производство не было убыточным, необходимо,</w:t>
      </w:r>
      <w:r w:rsidR="00EA52F6">
        <w:rPr>
          <w:sz w:val="28"/>
          <w:szCs w:val="28"/>
        </w:rPr>
        <w:t xml:space="preserve"> </w:t>
      </w:r>
      <w:r w:rsidRPr="00EA52F6">
        <w:rPr>
          <w:sz w:val="28"/>
          <w:szCs w:val="28"/>
        </w:rPr>
        <w:t>чтобы общая стоимость продукции, выпускаемой за сутки, составляла не менее 2</w:t>
      </w:r>
      <w:r w:rsidR="00EA52F6">
        <w:rPr>
          <w:sz w:val="28"/>
          <w:szCs w:val="28"/>
        </w:rPr>
        <w:t xml:space="preserve"> </w:t>
      </w:r>
      <w:r w:rsidRPr="00EA52F6">
        <w:rPr>
          <w:sz w:val="28"/>
          <w:szCs w:val="28"/>
        </w:rPr>
        <w:t>млн д.е.</w:t>
      </w:r>
    </w:p>
    <w:p w14:paraId="2D6EB4F1" w14:textId="0E9E0A53" w:rsidR="00396818" w:rsidRPr="00EA52F6" w:rsidRDefault="00396818" w:rsidP="009B4841">
      <w:pPr>
        <w:ind w:firstLine="432"/>
        <w:rPr>
          <w:sz w:val="28"/>
          <w:szCs w:val="28"/>
        </w:rPr>
      </w:pPr>
      <w:r w:rsidRPr="00EA52F6">
        <w:rPr>
          <w:sz w:val="28"/>
          <w:szCs w:val="28"/>
        </w:rPr>
        <w:t>При производстве кислот расходуется руда. За сутки предприятие может</w:t>
      </w:r>
      <w:r w:rsidR="00EA52F6">
        <w:rPr>
          <w:sz w:val="28"/>
          <w:szCs w:val="28"/>
        </w:rPr>
        <w:t xml:space="preserve"> </w:t>
      </w:r>
      <w:r w:rsidRPr="00EA52F6">
        <w:rPr>
          <w:sz w:val="28"/>
          <w:szCs w:val="28"/>
        </w:rPr>
        <w:t>израсходовать не более 5</w:t>
      </w:r>
      <w:r w:rsidR="00B32EA0" w:rsidRPr="00B32EA0">
        <w:rPr>
          <w:sz w:val="28"/>
          <w:szCs w:val="28"/>
        </w:rPr>
        <w:t>000</w:t>
      </w:r>
      <w:r w:rsidRPr="00EA52F6">
        <w:rPr>
          <w:sz w:val="28"/>
          <w:szCs w:val="28"/>
        </w:rPr>
        <w:t xml:space="preserve"> тонн руды. Для производства одной тонны</w:t>
      </w:r>
      <w:r w:rsidR="00EA52F6">
        <w:rPr>
          <w:sz w:val="28"/>
          <w:szCs w:val="28"/>
        </w:rPr>
        <w:t xml:space="preserve"> </w:t>
      </w:r>
      <w:r w:rsidRPr="00EA52F6">
        <w:rPr>
          <w:sz w:val="28"/>
          <w:szCs w:val="28"/>
        </w:rPr>
        <w:t>фосфорной кислоты требуется 5 тонн руды, для производства одной тонны</w:t>
      </w:r>
      <w:r w:rsidR="00EA52F6">
        <w:rPr>
          <w:sz w:val="28"/>
          <w:szCs w:val="28"/>
        </w:rPr>
        <w:t xml:space="preserve"> </w:t>
      </w:r>
      <w:r w:rsidRPr="00EA52F6">
        <w:rPr>
          <w:sz w:val="28"/>
          <w:szCs w:val="28"/>
        </w:rPr>
        <w:t>фторуглеродной кислоты - 12,5 тонн руды.</w:t>
      </w:r>
    </w:p>
    <w:p w14:paraId="0B20491C" w14:textId="054D5920" w:rsidR="00396818" w:rsidRPr="00EA52F6" w:rsidRDefault="00396818" w:rsidP="009B4841">
      <w:pPr>
        <w:ind w:firstLine="360"/>
        <w:rPr>
          <w:sz w:val="28"/>
          <w:szCs w:val="28"/>
        </w:rPr>
      </w:pPr>
      <w:r w:rsidRPr="00EA52F6">
        <w:rPr>
          <w:sz w:val="28"/>
          <w:szCs w:val="28"/>
        </w:rPr>
        <w:t>Производство кислот связано с загрязнением окружающей среды. При</w:t>
      </w:r>
      <w:r w:rsidR="00EA52F6">
        <w:rPr>
          <w:sz w:val="28"/>
          <w:szCs w:val="28"/>
        </w:rPr>
        <w:t xml:space="preserve"> </w:t>
      </w:r>
      <w:r w:rsidRPr="00EA52F6">
        <w:rPr>
          <w:sz w:val="28"/>
          <w:szCs w:val="28"/>
        </w:rPr>
        <w:t>производстве одной тонны фосфорной кислоты вырабатывается 250 кг опасных</w:t>
      </w:r>
      <w:r w:rsidR="00EA52F6">
        <w:rPr>
          <w:sz w:val="28"/>
          <w:szCs w:val="28"/>
        </w:rPr>
        <w:t xml:space="preserve"> </w:t>
      </w:r>
      <w:r w:rsidRPr="00EA52F6">
        <w:rPr>
          <w:sz w:val="28"/>
          <w:szCs w:val="28"/>
        </w:rPr>
        <w:t>отходов, при производстве одной тонны фторуглеродной кислоты - 100 кг.</w:t>
      </w:r>
    </w:p>
    <w:p w14:paraId="70A17C8E" w14:textId="3F53BE03" w:rsidR="00396818" w:rsidRPr="009B4841" w:rsidRDefault="00396818" w:rsidP="009B4841">
      <w:pPr>
        <w:pStyle w:val="a3"/>
        <w:numPr>
          <w:ilvl w:val="0"/>
          <w:numId w:val="5"/>
        </w:numPr>
        <w:rPr>
          <w:sz w:val="28"/>
          <w:szCs w:val="28"/>
        </w:rPr>
      </w:pPr>
      <w:r w:rsidRPr="009B4841">
        <w:rPr>
          <w:sz w:val="28"/>
          <w:szCs w:val="28"/>
        </w:rPr>
        <w:t>Составить план производства, обеспечивающий заданный объем</w:t>
      </w:r>
      <w:r w:rsidR="00EA52F6" w:rsidRPr="009B4841">
        <w:rPr>
          <w:sz w:val="28"/>
          <w:szCs w:val="28"/>
        </w:rPr>
        <w:t xml:space="preserve"> </w:t>
      </w:r>
      <w:r w:rsidRPr="009B4841">
        <w:rPr>
          <w:sz w:val="28"/>
          <w:szCs w:val="28"/>
        </w:rPr>
        <w:t>производства при отсутствии убытков и минимальном загрязнении окружающей</w:t>
      </w:r>
      <w:r w:rsidR="00EA52F6" w:rsidRPr="009B4841">
        <w:rPr>
          <w:sz w:val="28"/>
          <w:szCs w:val="28"/>
        </w:rPr>
        <w:t xml:space="preserve"> </w:t>
      </w:r>
      <w:r w:rsidRPr="009B4841">
        <w:rPr>
          <w:sz w:val="28"/>
          <w:szCs w:val="28"/>
        </w:rPr>
        <w:t xml:space="preserve">среды. </w:t>
      </w:r>
    </w:p>
    <w:p w14:paraId="67B9C13F" w14:textId="6C20E0C3" w:rsidR="00396818" w:rsidRDefault="00396818" w:rsidP="006C0478">
      <w:pPr>
        <w:pStyle w:val="a3"/>
        <w:numPr>
          <w:ilvl w:val="0"/>
          <w:numId w:val="5"/>
        </w:numPr>
        <w:rPr>
          <w:sz w:val="28"/>
          <w:szCs w:val="28"/>
        </w:rPr>
      </w:pPr>
      <w:r w:rsidRPr="009B4841">
        <w:rPr>
          <w:sz w:val="28"/>
          <w:szCs w:val="28"/>
        </w:rPr>
        <w:t>Составить план производства при следующем дополнительном условии:</w:t>
      </w:r>
      <w:r w:rsidR="00664F47">
        <w:rPr>
          <w:sz w:val="28"/>
          <w:szCs w:val="28"/>
        </w:rPr>
        <w:t xml:space="preserve"> </w:t>
      </w:r>
      <w:r w:rsidRPr="00664F47">
        <w:rPr>
          <w:sz w:val="28"/>
          <w:szCs w:val="28"/>
        </w:rPr>
        <w:t>фосфорная и фторуглеродная кислоты должны выпускаться в соотношении 2:1.</w:t>
      </w:r>
      <w:r w:rsidR="00EA52F6" w:rsidRPr="00664F47">
        <w:rPr>
          <w:sz w:val="28"/>
          <w:szCs w:val="28"/>
        </w:rPr>
        <w:t xml:space="preserve"> </w:t>
      </w:r>
      <w:r w:rsidRPr="00664F47">
        <w:rPr>
          <w:sz w:val="28"/>
          <w:szCs w:val="28"/>
        </w:rPr>
        <w:t>Составить систему ограничений, привести ее к стандартной форме, составить</w:t>
      </w:r>
      <w:r w:rsidR="00EA52F6" w:rsidRPr="00664F47">
        <w:rPr>
          <w:sz w:val="28"/>
          <w:szCs w:val="28"/>
        </w:rPr>
        <w:t xml:space="preserve"> </w:t>
      </w:r>
      <w:r w:rsidRPr="00664F47">
        <w:rPr>
          <w:sz w:val="28"/>
          <w:szCs w:val="28"/>
        </w:rPr>
        <w:t>пе</w:t>
      </w:r>
      <w:r w:rsidR="00B974EB" w:rsidRPr="00664F47">
        <w:rPr>
          <w:sz w:val="28"/>
          <w:szCs w:val="28"/>
        </w:rPr>
        <w:t>рвую симплекс-таблицу</w:t>
      </w:r>
      <w:r w:rsidRPr="00664F47">
        <w:rPr>
          <w:sz w:val="28"/>
          <w:szCs w:val="28"/>
        </w:rPr>
        <w:t xml:space="preserve">. </w:t>
      </w:r>
      <w:r w:rsidR="00E07304" w:rsidRPr="006C0478">
        <w:rPr>
          <w:sz w:val="28"/>
          <w:szCs w:val="28"/>
        </w:rPr>
        <w:t>Решить задачу, используя программу</w:t>
      </w:r>
      <w:r w:rsidR="009B4841" w:rsidRPr="006C0478">
        <w:rPr>
          <w:sz w:val="28"/>
          <w:szCs w:val="28"/>
        </w:rPr>
        <w:t xml:space="preserve"> </w:t>
      </w:r>
      <w:hyperlink r:id="rId8" w:history="1">
        <w:r w:rsidR="00E07304" w:rsidRPr="00E12B10">
          <w:rPr>
            <w:rStyle w:val="ab"/>
            <w:sz w:val="28"/>
            <w:szCs w:val="28"/>
          </w:rPr>
          <w:t>SIMPLEX</w:t>
        </w:r>
      </w:hyperlink>
      <w:r w:rsidR="00E07304" w:rsidRPr="006C0478">
        <w:rPr>
          <w:sz w:val="28"/>
          <w:szCs w:val="28"/>
        </w:rPr>
        <w:t>.</w:t>
      </w:r>
    </w:p>
    <w:p w14:paraId="0602A246" w14:textId="77777777" w:rsidR="006C0478" w:rsidRPr="006C0478" w:rsidRDefault="006C0478" w:rsidP="006C0478">
      <w:pPr>
        <w:ind w:left="360"/>
        <w:rPr>
          <w:sz w:val="28"/>
          <w:szCs w:val="28"/>
        </w:rPr>
      </w:pPr>
    </w:p>
    <w:p w14:paraId="5C37852C" w14:textId="77777777" w:rsidR="00396818" w:rsidRPr="003A3A9D" w:rsidRDefault="00EA52F6" w:rsidP="003A3A9D">
      <w:pPr>
        <w:ind w:left="360"/>
        <w:rPr>
          <w:sz w:val="28"/>
          <w:szCs w:val="28"/>
        </w:rPr>
      </w:pPr>
      <w:r w:rsidRPr="003A3A9D">
        <w:rPr>
          <w:sz w:val="28"/>
          <w:szCs w:val="28"/>
        </w:rPr>
        <w:t>Для</w:t>
      </w:r>
      <w:r w:rsidR="00396818" w:rsidRPr="003A3A9D">
        <w:rPr>
          <w:sz w:val="28"/>
          <w:szCs w:val="28"/>
        </w:rPr>
        <w:t xml:space="preserve"> ПЕРВОЙ задачи:</w:t>
      </w:r>
    </w:p>
    <w:p w14:paraId="58FCC96A" w14:textId="74B2BFF5" w:rsidR="00396818" w:rsidRPr="009B4841" w:rsidRDefault="00396818" w:rsidP="009B4841">
      <w:pPr>
        <w:pStyle w:val="a3"/>
        <w:numPr>
          <w:ilvl w:val="0"/>
          <w:numId w:val="4"/>
        </w:numPr>
        <w:rPr>
          <w:sz w:val="28"/>
          <w:szCs w:val="28"/>
        </w:rPr>
      </w:pPr>
      <w:r w:rsidRPr="009B4841">
        <w:rPr>
          <w:sz w:val="28"/>
          <w:szCs w:val="28"/>
        </w:rPr>
        <w:t>Выполнить анализ на чувствительность к изменению запаса руды</w:t>
      </w:r>
      <w:r w:rsidR="006C0478">
        <w:rPr>
          <w:sz w:val="28"/>
          <w:szCs w:val="28"/>
        </w:rPr>
        <w:t>.</w:t>
      </w:r>
    </w:p>
    <w:p w14:paraId="74C7DEF1" w14:textId="6FCA0132" w:rsidR="00396818" w:rsidRPr="009B4841" w:rsidRDefault="00396818" w:rsidP="009B4841">
      <w:pPr>
        <w:pStyle w:val="a3"/>
        <w:numPr>
          <w:ilvl w:val="0"/>
          <w:numId w:val="4"/>
        </w:numPr>
        <w:rPr>
          <w:sz w:val="28"/>
          <w:szCs w:val="28"/>
        </w:rPr>
      </w:pPr>
      <w:r w:rsidRPr="009B4841">
        <w:rPr>
          <w:sz w:val="28"/>
          <w:szCs w:val="28"/>
        </w:rPr>
        <w:t>Выполнить анализ решения на чувствительность к изменению</w:t>
      </w:r>
      <w:r w:rsidR="00EA52F6" w:rsidRPr="009B4841">
        <w:rPr>
          <w:sz w:val="28"/>
          <w:szCs w:val="28"/>
        </w:rPr>
        <w:t xml:space="preserve"> ограничения на прибыль.</w:t>
      </w:r>
    </w:p>
    <w:p w14:paraId="32C0B1EC" w14:textId="7D5D6255" w:rsidR="00396818" w:rsidRPr="009B4841" w:rsidRDefault="00396818" w:rsidP="009B4841">
      <w:pPr>
        <w:pStyle w:val="a3"/>
        <w:numPr>
          <w:ilvl w:val="0"/>
          <w:numId w:val="4"/>
        </w:numPr>
        <w:rPr>
          <w:sz w:val="28"/>
          <w:szCs w:val="28"/>
        </w:rPr>
      </w:pPr>
      <w:r w:rsidRPr="009B4841">
        <w:rPr>
          <w:sz w:val="28"/>
          <w:szCs w:val="28"/>
        </w:rPr>
        <w:t>Выполнить анализ на чувствительность к изменению одного из</w:t>
      </w:r>
      <w:r w:rsidR="00EA52F6" w:rsidRPr="009B4841">
        <w:rPr>
          <w:sz w:val="28"/>
          <w:szCs w:val="28"/>
        </w:rPr>
        <w:t xml:space="preserve"> </w:t>
      </w:r>
      <w:r w:rsidRPr="009B4841">
        <w:rPr>
          <w:sz w:val="28"/>
          <w:szCs w:val="28"/>
        </w:rPr>
        <w:t>коэффициентов целевой функции</w:t>
      </w:r>
      <w:r w:rsidR="00EA52F6" w:rsidRPr="009B4841">
        <w:rPr>
          <w:sz w:val="28"/>
          <w:szCs w:val="28"/>
        </w:rPr>
        <w:t>.</w:t>
      </w:r>
    </w:p>
    <w:p w14:paraId="3C5C7F85" w14:textId="6396CFC1" w:rsidR="009B4841" w:rsidRDefault="00396818" w:rsidP="00EA52F6">
      <w:pPr>
        <w:pStyle w:val="a3"/>
        <w:numPr>
          <w:ilvl w:val="0"/>
          <w:numId w:val="4"/>
        </w:numPr>
        <w:rPr>
          <w:sz w:val="28"/>
          <w:szCs w:val="28"/>
        </w:rPr>
      </w:pPr>
      <w:r w:rsidRPr="009B4841">
        <w:rPr>
          <w:sz w:val="28"/>
          <w:szCs w:val="28"/>
        </w:rPr>
        <w:t>Решить задачу графическим методом и с использованием</w:t>
      </w:r>
      <w:r w:rsidR="00EA52F6" w:rsidRPr="009B4841">
        <w:rPr>
          <w:sz w:val="28"/>
          <w:szCs w:val="28"/>
        </w:rPr>
        <w:t xml:space="preserve"> </w:t>
      </w:r>
      <w:r w:rsidR="00EA52F6" w:rsidRPr="009B4841">
        <w:rPr>
          <w:sz w:val="28"/>
          <w:szCs w:val="28"/>
          <w:lang w:val="en-US"/>
        </w:rPr>
        <w:t>Excel</w:t>
      </w:r>
      <w:r w:rsidR="009B4841">
        <w:rPr>
          <w:sz w:val="28"/>
          <w:szCs w:val="28"/>
        </w:rPr>
        <w:t>.</w:t>
      </w:r>
    </w:p>
    <w:p w14:paraId="05FC1FC0" w14:textId="21B13CF5" w:rsidR="00EA52F6" w:rsidRPr="009B4841" w:rsidRDefault="009B4841" w:rsidP="009B484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8C1007" w14:textId="7A727923" w:rsidR="00F03713" w:rsidRPr="00F03713" w:rsidRDefault="00F03713" w:rsidP="00B7782E">
      <w:pPr>
        <w:pStyle w:val="1"/>
        <w:numPr>
          <w:ilvl w:val="0"/>
          <w:numId w:val="16"/>
        </w:numPr>
        <w:spacing w:before="0" w:after="240"/>
        <w:ind w:left="720"/>
      </w:pPr>
      <w:r>
        <w:lastRenderedPageBreak/>
        <w:t>Решение задачи</w:t>
      </w:r>
    </w:p>
    <w:p w14:paraId="7C6FC2E0" w14:textId="2FF54AD4" w:rsidR="0025674E" w:rsidRPr="0025674E" w:rsidRDefault="00EA52F6" w:rsidP="0025674E">
      <w:pPr>
        <w:pStyle w:val="a3"/>
        <w:numPr>
          <w:ilvl w:val="0"/>
          <w:numId w:val="10"/>
        </w:numPr>
        <w:rPr>
          <w:sz w:val="28"/>
          <w:szCs w:val="28"/>
        </w:rPr>
      </w:pPr>
      <w:r w:rsidRPr="0025674E">
        <w:rPr>
          <w:sz w:val="28"/>
          <w:szCs w:val="28"/>
        </w:rPr>
        <w:t>Составим математическую модель задачи.</w:t>
      </w:r>
    </w:p>
    <w:p w14:paraId="40D7E8AE" w14:textId="62B29D3B" w:rsidR="00EA52F6" w:rsidRPr="005E7216" w:rsidRDefault="000433E8" w:rsidP="00EC2FA7">
      <w:pPr>
        <w:rPr>
          <w:sz w:val="28"/>
          <w:szCs w:val="28"/>
        </w:rPr>
      </w:pPr>
      <w:r w:rsidRPr="000433E8">
        <w:rPr>
          <w:sz w:val="28"/>
          <w:szCs w:val="28"/>
        </w:rPr>
        <w:t xml:space="preserve"> </w:t>
      </w:r>
      <w:r w:rsidR="00EA52F6" w:rsidRPr="005E7216">
        <w:rPr>
          <w:sz w:val="28"/>
          <w:szCs w:val="28"/>
        </w:rPr>
        <w:t>Обозначим за Х</w:t>
      </w:r>
      <w:r w:rsidR="00EA52F6" w:rsidRPr="00E70C7A">
        <w:rPr>
          <w:sz w:val="28"/>
          <w:szCs w:val="28"/>
          <w:vertAlign w:val="subscript"/>
        </w:rPr>
        <w:t>1</w:t>
      </w:r>
      <w:r w:rsidR="00EA52F6" w:rsidRPr="005E7216">
        <w:rPr>
          <w:sz w:val="28"/>
          <w:szCs w:val="28"/>
        </w:rPr>
        <w:t xml:space="preserve"> количество фосфорной кислоты, за Х</w:t>
      </w:r>
      <w:r w:rsidR="00EA52F6" w:rsidRPr="00E70C7A">
        <w:rPr>
          <w:sz w:val="28"/>
          <w:szCs w:val="28"/>
          <w:vertAlign w:val="subscript"/>
        </w:rPr>
        <w:t>2</w:t>
      </w:r>
      <w:r w:rsidR="00EA52F6" w:rsidRPr="005E7216">
        <w:rPr>
          <w:sz w:val="28"/>
          <w:szCs w:val="28"/>
        </w:rPr>
        <w:t xml:space="preserve"> – фторуглеродной. </w:t>
      </w:r>
    </w:p>
    <w:p w14:paraId="36063AD2" w14:textId="77777777" w:rsidR="00EA52F6" w:rsidRPr="00E70C7A" w:rsidRDefault="00EA52F6" w:rsidP="00E70C7A">
      <w:pPr>
        <w:ind w:left="708"/>
        <w:rPr>
          <w:i/>
          <w:iCs/>
          <w:sz w:val="28"/>
          <w:szCs w:val="28"/>
        </w:rPr>
      </w:pPr>
      <w:r w:rsidRPr="00E70C7A">
        <w:rPr>
          <w:i/>
          <w:iCs/>
          <w:sz w:val="28"/>
          <w:szCs w:val="28"/>
        </w:rPr>
        <w:t>1 тонна Х</w:t>
      </w:r>
      <w:r w:rsidRPr="00E70C7A">
        <w:rPr>
          <w:i/>
          <w:iCs/>
          <w:sz w:val="28"/>
          <w:szCs w:val="28"/>
          <w:vertAlign w:val="subscript"/>
        </w:rPr>
        <w:t>1</w:t>
      </w:r>
      <w:r w:rsidRPr="00E70C7A">
        <w:rPr>
          <w:i/>
          <w:iCs/>
          <w:sz w:val="28"/>
          <w:szCs w:val="28"/>
        </w:rPr>
        <w:t xml:space="preserve"> – 4000 ден. ед.</w:t>
      </w:r>
    </w:p>
    <w:p w14:paraId="280B5B70" w14:textId="77777777" w:rsidR="00EA52F6" w:rsidRPr="00E70C7A" w:rsidRDefault="00EA52F6" w:rsidP="00E70C7A">
      <w:pPr>
        <w:ind w:left="708"/>
        <w:rPr>
          <w:i/>
          <w:iCs/>
          <w:sz w:val="28"/>
          <w:szCs w:val="28"/>
        </w:rPr>
      </w:pPr>
      <w:r w:rsidRPr="00E70C7A">
        <w:rPr>
          <w:i/>
          <w:iCs/>
          <w:sz w:val="28"/>
          <w:szCs w:val="28"/>
        </w:rPr>
        <w:t>1 тонна Х</w:t>
      </w:r>
      <w:r w:rsidRPr="00E70C7A">
        <w:rPr>
          <w:i/>
          <w:iCs/>
          <w:sz w:val="28"/>
          <w:szCs w:val="28"/>
          <w:vertAlign w:val="subscript"/>
        </w:rPr>
        <w:t>2</w:t>
      </w:r>
      <w:r w:rsidRPr="00E70C7A">
        <w:rPr>
          <w:i/>
          <w:iCs/>
          <w:sz w:val="28"/>
          <w:szCs w:val="28"/>
        </w:rPr>
        <w:t xml:space="preserve"> –</w:t>
      </w:r>
      <w:r w:rsidR="00DF6E0A" w:rsidRPr="00E70C7A">
        <w:rPr>
          <w:i/>
          <w:iCs/>
          <w:sz w:val="28"/>
          <w:szCs w:val="28"/>
        </w:rPr>
        <w:t xml:space="preserve"> 2000 ден. ед. </w:t>
      </w:r>
      <w:r w:rsidRPr="00E70C7A">
        <w:rPr>
          <w:i/>
          <w:iCs/>
          <w:sz w:val="28"/>
          <w:szCs w:val="28"/>
        </w:rPr>
        <w:t xml:space="preserve"> </w:t>
      </w:r>
    </w:p>
    <w:p w14:paraId="56BFA6A9" w14:textId="3859A8EF" w:rsidR="00DF6E0A" w:rsidRDefault="000433E8" w:rsidP="00EA52F6">
      <w:pPr>
        <w:rPr>
          <w:sz w:val="28"/>
          <w:szCs w:val="28"/>
        </w:rPr>
      </w:pPr>
      <w:r w:rsidRPr="000433E8">
        <w:rPr>
          <w:sz w:val="28"/>
          <w:szCs w:val="28"/>
        </w:rPr>
        <w:t xml:space="preserve"> </w:t>
      </w:r>
      <w:r w:rsidR="00E70C7A">
        <w:rPr>
          <w:sz w:val="28"/>
          <w:szCs w:val="28"/>
        </w:rPr>
        <w:t>По условию задачи составим</w:t>
      </w:r>
      <w:r w:rsidR="00DF6E0A">
        <w:rPr>
          <w:sz w:val="28"/>
          <w:szCs w:val="28"/>
        </w:rPr>
        <w:t xml:space="preserve"> математическ</w:t>
      </w:r>
      <w:r w:rsidR="00E70C7A">
        <w:rPr>
          <w:sz w:val="28"/>
          <w:szCs w:val="28"/>
        </w:rPr>
        <w:t>ую</w:t>
      </w:r>
      <w:r w:rsidR="00DF6E0A">
        <w:rPr>
          <w:sz w:val="28"/>
          <w:szCs w:val="28"/>
        </w:rPr>
        <w:t xml:space="preserve"> модель:</w:t>
      </w:r>
    </w:p>
    <w:p w14:paraId="11698C78" w14:textId="77777777" w:rsidR="00EA52F6" w:rsidRPr="00E70C7A" w:rsidRDefault="00DF6E0A" w:rsidP="00E70C7A">
      <w:pPr>
        <w:ind w:left="708"/>
        <w:rPr>
          <w:bCs/>
          <w:i/>
          <w:sz w:val="28"/>
          <w:szCs w:val="28"/>
        </w:rPr>
      </w:pPr>
      <w:r w:rsidRPr="00E70C7A">
        <w:rPr>
          <w:bCs/>
          <w:i/>
          <w:sz w:val="28"/>
          <w:szCs w:val="28"/>
        </w:rPr>
        <w:t>4000Х</w:t>
      </w:r>
      <w:r w:rsidRPr="00E70C7A">
        <w:rPr>
          <w:bCs/>
          <w:i/>
          <w:sz w:val="28"/>
          <w:szCs w:val="28"/>
          <w:vertAlign w:val="subscript"/>
        </w:rPr>
        <w:t>1</w:t>
      </w:r>
      <w:r w:rsidRPr="00E70C7A">
        <w:rPr>
          <w:bCs/>
          <w:i/>
          <w:sz w:val="28"/>
          <w:szCs w:val="28"/>
        </w:rPr>
        <w:t xml:space="preserve"> + 2000Х</w:t>
      </w:r>
      <w:r w:rsidRPr="00E70C7A">
        <w:rPr>
          <w:bCs/>
          <w:i/>
          <w:sz w:val="28"/>
          <w:szCs w:val="28"/>
          <w:vertAlign w:val="subscript"/>
        </w:rPr>
        <w:t>2</w:t>
      </w:r>
      <w:r w:rsidRPr="00E70C7A">
        <w:rPr>
          <w:bCs/>
          <w:i/>
          <w:sz w:val="28"/>
          <w:szCs w:val="28"/>
        </w:rPr>
        <w:t xml:space="preserve"> ≥ 2 000 000</w:t>
      </w:r>
    </w:p>
    <w:p w14:paraId="193EA0BA" w14:textId="77777777" w:rsidR="00EA52F6" w:rsidRPr="00E70C7A" w:rsidRDefault="00DF6E0A" w:rsidP="00E70C7A">
      <w:pPr>
        <w:ind w:left="708"/>
        <w:rPr>
          <w:bCs/>
          <w:i/>
          <w:sz w:val="28"/>
          <w:szCs w:val="28"/>
        </w:rPr>
      </w:pPr>
      <w:r w:rsidRPr="00E70C7A">
        <w:rPr>
          <w:bCs/>
          <w:i/>
          <w:sz w:val="28"/>
          <w:szCs w:val="28"/>
        </w:rPr>
        <w:t>Х</w:t>
      </w:r>
      <w:r w:rsidRPr="00E70C7A">
        <w:rPr>
          <w:bCs/>
          <w:i/>
          <w:sz w:val="28"/>
          <w:szCs w:val="28"/>
          <w:vertAlign w:val="subscript"/>
        </w:rPr>
        <w:t>2</w:t>
      </w:r>
      <w:r w:rsidRPr="00E70C7A">
        <w:rPr>
          <w:bCs/>
          <w:i/>
          <w:sz w:val="28"/>
          <w:szCs w:val="28"/>
        </w:rPr>
        <w:t xml:space="preserve"> ≥ 150</w:t>
      </w:r>
    </w:p>
    <w:p w14:paraId="12A8BDD7" w14:textId="77777777" w:rsidR="00DF6E0A" w:rsidRPr="00E70C7A" w:rsidRDefault="00DF6E0A" w:rsidP="00E70C7A">
      <w:pPr>
        <w:ind w:left="708"/>
        <w:rPr>
          <w:bCs/>
          <w:i/>
          <w:sz w:val="28"/>
          <w:szCs w:val="28"/>
        </w:rPr>
      </w:pPr>
      <w:r w:rsidRPr="00E70C7A">
        <w:rPr>
          <w:bCs/>
          <w:i/>
          <w:sz w:val="28"/>
          <w:szCs w:val="28"/>
        </w:rPr>
        <w:t>5Х</w:t>
      </w:r>
      <w:r w:rsidRPr="00E70C7A">
        <w:rPr>
          <w:bCs/>
          <w:i/>
          <w:sz w:val="28"/>
          <w:szCs w:val="28"/>
          <w:vertAlign w:val="subscript"/>
        </w:rPr>
        <w:t>1</w:t>
      </w:r>
      <w:r w:rsidRPr="00E70C7A">
        <w:rPr>
          <w:bCs/>
          <w:i/>
          <w:sz w:val="28"/>
          <w:szCs w:val="28"/>
        </w:rPr>
        <w:t xml:space="preserve"> + 12,5Х</w:t>
      </w:r>
      <w:r w:rsidRPr="00E70C7A">
        <w:rPr>
          <w:bCs/>
          <w:i/>
          <w:sz w:val="28"/>
          <w:szCs w:val="28"/>
          <w:vertAlign w:val="subscript"/>
        </w:rPr>
        <w:t>2</w:t>
      </w:r>
      <w:r w:rsidRPr="00E70C7A">
        <w:rPr>
          <w:bCs/>
          <w:i/>
          <w:sz w:val="28"/>
          <w:szCs w:val="28"/>
        </w:rPr>
        <w:t xml:space="preserve"> ≤ 5000</w:t>
      </w:r>
    </w:p>
    <w:p w14:paraId="34D2EB9E" w14:textId="08FC128E" w:rsidR="005E7216" w:rsidRPr="000433E8" w:rsidRDefault="00DF6E0A" w:rsidP="00E70C7A">
      <w:pPr>
        <w:ind w:left="708"/>
        <w:rPr>
          <w:b/>
          <w:i/>
          <w:sz w:val="28"/>
          <w:szCs w:val="28"/>
        </w:rPr>
      </w:pPr>
      <w:r w:rsidRPr="000433E8">
        <w:rPr>
          <w:b/>
          <w:i/>
          <w:sz w:val="28"/>
          <w:szCs w:val="28"/>
        </w:rPr>
        <w:t>Е = 250Х</w:t>
      </w:r>
      <w:r w:rsidRPr="000433E8">
        <w:rPr>
          <w:b/>
          <w:i/>
          <w:sz w:val="28"/>
          <w:szCs w:val="28"/>
          <w:vertAlign w:val="subscript"/>
        </w:rPr>
        <w:t>1</w:t>
      </w:r>
      <w:r w:rsidRPr="000433E8">
        <w:rPr>
          <w:b/>
          <w:i/>
          <w:sz w:val="28"/>
          <w:szCs w:val="28"/>
        </w:rPr>
        <w:t xml:space="preserve"> + 100Х</w:t>
      </w:r>
      <w:r w:rsidRPr="000433E8">
        <w:rPr>
          <w:b/>
          <w:i/>
          <w:sz w:val="28"/>
          <w:szCs w:val="28"/>
          <w:vertAlign w:val="subscript"/>
        </w:rPr>
        <w:t>2</w:t>
      </w:r>
      <w:r w:rsidRPr="000433E8">
        <w:rPr>
          <w:b/>
          <w:i/>
          <w:sz w:val="28"/>
          <w:szCs w:val="28"/>
        </w:rPr>
        <w:t xml:space="preserve"> -&gt; </w:t>
      </w:r>
      <w:r w:rsidRPr="000433E8">
        <w:rPr>
          <w:b/>
          <w:i/>
          <w:sz w:val="28"/>
          <w:szCs w:val="28"/>
          <w:lang w:val="en-US"/>
        </w:rPr>
        <w:t>min</w:t>
      </w:r>
    </w:p>
    <w:p w14:paraId="62088D8D" w14:textId="556254BD" w:rsidR="00DF6E0A" w:rsidRDefault="000433E8" w:rsidP="00EA52F6">
      <w:pPr>
        <w:rPr>
          <w:sz w:val="28"/>
          <w:szCs w:val="28"/>
        </w:rPr>
      </w:pPr>
      <w:r w:rsidRPr="000433E8">
        <w:rPr>
          <w:sz w:val="28"/>
          <w:szCs w:val="28"/>
        </w:rPr>
        <w:t xml:space="preserve"> </w:t>
      </w:r>
      <w:r w:rsidR="00DF6E0A">
        <w:rPr>
          <w:sz w:val="28"/>
          <w:szCs w:val="28"/>
        </w:rPr>
        <w:t>Приведем задачу к стандартной форме.</w:t>
      </w:r>
    </w:p>
    <w:p w14:paraId="7D2B381B" w14:textId="5E3B4D51" w:rsidR="00DF6E0A" w:rsidRPr="00E70C7A" w:rsidRDefault="00DF6E0A" w:rsidP="00E70C7A">
      <w:pPr>
        <w:ind w:left="708"/>
        <w:rPr>
          <w:bCs/>
          <w:i/>
          <w:sz w:val="28"/>
          <w:szCs w:val="28"/>
        </w:rPr>
      </w:pPr>
      <w:r w:rsidRPr="00E70C7A">
        <w:rPr>
          <w:bCs/>
          <w:i/>
          <w:sz w:val="28"/>
          <w:szCs w:val="28"/>
        </w:rPr>
        <w:t>4000Х</w:t>
      </w:r>
      <w:r w:rsidRPr="00E70C7A">
        <w:rPr>
          <w:bCs/>
          <w:i/>
          <w:sz w:val="28"/>
          <w:szCs w:val="28"/>
          <w:vertAlign w:val="subscript"/>
        </w:rPr>
        <w:t>1</w:t>
      </w:r>
      <w:r w:rsidRPr="00E70C7A">
        <w:rPr>
          <w:bCs/>
          <w:i/>
          <w:sz w:val="28"/>
          <w:szCs w:val="28"/>
        </w:rPr>
        <w:t xml:space="preserve"> + 2000Х</w:t>
      </w:r>
      <w:r w:rsidRPr="00E70C7A">
        <w:rPr>
          <w:bCs/>
          <w:i/>
          <w:sz w:val="28"/>
          <w:szCs w:val="28"/>
          <w:vertAlign w:val="subscript"/>
        </w:rPr>
        <w:t>2</w:t>
      </w:r>
      <w:r w:rsidRPr="00E70C7A">
        <w:rPr>
          <w:bCs/>
          <w:i/>
          <w:sz w:val="28"/>
          <w:szCs w:val="28"/>
        </w:rPr>
        <w:t xml:space="preserve"> – </w:t>
      </w:r>
      <w:r w:rsidR="00B92EAA" w:rsidRPr="00B92EAA">
        <w:rPr>
          <w:bCs/>
          <w:i/>
          <w:sz w:val="28"/>
          <w:szCs w:val="28"/>
        </w:rPr>
        <w:t>U</w:t>
      </w:r>
      <w:r w:rsidR="00B92EAA" w:rsidRPr="005D161A">
        <w:rPr>
          <w:bCs/>
          <w:i/>
          <w:sz w:val="28"/>
          <w:szCs w:val="28"/>
          <w:vertAlign w:val="subscript"/>
        </w:rPr>
        <w:t>1</w:t>
      </w:r>
      <w:r w:rsidRPr="00E70C7A">
        <w:rPr>
          <w:bCs/>
          <w:i/>
          <w:sz w:val="28"/>
          <w:szCs w:val="28"/>
        </w:rPr>
        <w:t xml:space="preserve"> = 2 000 000</w:t>
      </w:r>
    </w:p>
    <w:p w14:paraId="7E14547F" w14:textId="1E46042E" w:rsidR="00DF6E0A" w:rsidRPr="00E70C7A" w:rsidRDefault="00DF6E0A" w:rsidP="005D161A">
      <w:pPr>
        <w:ind w:left="708"/>
        <w:rPr>
          <w:bCs/>
          <w:i/>
          <w:sz w:val="28"/>
          <w:szCs w:val="28"/>
        </w:rPr>
      </w:pPr>
      <w:r w:rsidRPr="00E70C7A">
        <w:rPr>
          <w:bCs/>
          <w:i/>
          <w:sz w:val="28"/>
          <w:szCs w:val="28"/>
        </w:rPr>
        <w:t>Х</w:t>
      </w:r>
      <w:r w:rsidRPr="005D161A">
        <w:rPr>
          <w:bCs/>
          <w:i/>
          <w:sz w:val="28"/>
          <w:szCs w:val="28"/>
          <w:vertAlign w:val="subscript"/>
        </w:rPr>
        <w:t>2</w:t>
      </w:r>
      <w:r w:rsidRPr="00E70C7A">
        <w:rPr>
          <w:bCs/>
          <w:i/>
          <w:sz w:val="28"/>
          <w:szCs w:val="28"/>
        </w:rPr>
        <w:t xml:space="preserve"> - </w:t>
      </w:r>
      <w:r w:rsidR="00B92EAA" w:rsidRPr="00B92EAA">
        <w:rPr>
          <w:bCs/>
          <w:i/>
          <w:sz w:val="28"/>
          <w:szCs w:val="28"/>
        </w:rPr>
        <w:t>U</w:t>
      </w:r>
      <w:r w:rsidR="00B92EAA" w:rsidRPr="005D161A">
        <w:rPr>
          <w:bCs/>
          <w:i/>
          <w:sz w:val="28"/>
          <w:szCs w:val="28"/>
          <w:vertAlign w:val="subscript"/>
        </w:rPr>
        <w:t>2</w:t>
      </w:r>
      <w:r w:rsidRPr="00E70C7A">
        <w:rPr>
          <w:bCs/>
          <w:i/>
          <w:sz w:val="28"/>
          <w:szCs w:val="28"/>
        </w:rPr>
        <w:t xml:space="preserve"> = 150</w:t>
      </w:r>
    </w:p>
    <w:p w14:paraId="6CFA9388" w14:textId="3682B3B5" w:rsidR="00DF6E0A" w:rsidRPr="00E70C7A" w:rsidRDefault="00DF6E0A" w:rsidP="00E70C7A">
      <w:pPr>
        <w:ind w:left="708"/>
        <w:rPr>
          <w:bCs/>
          <w:i/>
          <w:sz w:val="28"/>
          <w:szCs w:val="28"/>
        </w:rPr>
      </w:pPr>
      <w:r w:rsidRPr="00E70C7A">
        <w:rPr>
          <w:bCs/>
          <w:i/>
          <w:sz w:val="28"/>
          <w:szCs w:val="28"/>
        </w:rPr>
        <w:t>5Х</w:t>
      </w:r>
      <w:r w:rsidRPr="00B92EAA">
        <w:rPr>
          <w:bCs/>
          <w:i/>
          <w:sz w:val="28"/>
          <w:szCs w:val="28"/>
          <w:vertAlign w:val="subscript"/>
        </w:rPr>
        <w:t>1</w:t>
      </w:r>
      <w:r w:rsidRPr="00E70C7A">
        <w:rPr>
          <w:bCs/>
          <w:i/>
          <w:sz w:val="28"/>
          <w:szCs w:val="28"/>
        </w:rPr>
        <w:t xml:space="preserve"> + 12,5Х</w:t>
      </w:r>
      <w:r w:rsidR="007904A0" w:rsidRPr="000433E8">
        <w:rPr>
          <w:bCs/>
          <w:i/>
          <w:sz w:val="28"/>
          <w:szCs w:val="28"/>
          <w:vertAlign w:val="subscript"/>
        </w:rPr>
        <w:t>2</w:t>
      </w:r>
      <w:r w:rsidRPr="00E70C7A">
        <w:rPr>
          <w:bCs/>
          <w:i/>
          <w:sz w:val="28"/>
          <w:szCs w:val="28"/>
        </w:rPr>
        <w:t xml:space="preserve"> + </w:t>
      </w:r>
      <w:r w:rsidR="00B92EAA" w:rsidRPr="00B92EAA">
        <w:rPr>
          <w:bCs/>
          <w:i/>
          <w:sz w:val="28"/>
          <w:szCs w:val="28"/>
        </w:rPr>
        <w:t>U</w:t>
      </w:r>
      <w:r w:rsidR="00B92EAA" w:rsidRPr="005D161A">
        <w:rPr>
          <w:bCs/>
          <w:i/>
          <w:sz w:val="28"/>
          <w:szCs w:val="28"/>
          <w:vertAlign w:val="subscript"/>
        </w:rPr>
        <w:t>3</w:t>
      </w:r>
      <w:r w:rsidRPr="00E70C7A">
        <w:rPr>
          <w:bCs/>
          <w:i/>
          <w:sz w:val="28"/>
          <w:szCs w:val="28"/>
        </w:rPr>
        <w:t xml:space="preserve"> = 5000</w:t>
      </w:r>
    </w:p>
    <w:p w14:paraId="227C8DA2" w14:textId="59BCCEB5" w:rsidR="00D14353" w:rsidRDefault="00D14353" w:rsidP="00E70C7A">
      <w:pPr>
        <w:ind w:left="708"/>
        <w:rPr>
          <w:bCs/>
          <w:i/>
          <w:sz w:val="28"/>
          <w:szCs w:val="28"/>
        </w:rPr>
      </w:pPr>
      <w:r w:rsidRPr="00E70C7A">
        <w:rPr>
          <w:bCs/>
          <w:i/>
          <w:sz w:val="28"/>
          <w:szCs w:val="28"/>
        </w:rPr>
        <w:t>Х</w:t>
      </w:r>
      <w:r w:rsidRPr="00B32EA0">
        <w:rPr>
          <w:bCs/>
          <w:i/>
          <w:sz w:val="28"/>
          <w:szCs w:val="28"/>
          <w:vertAlign w:val="subscript"/>
        </w:rPr>
        <w:t>1</w:t>
      </w:r>
      <w:r w:rsidRPr="00E70C7A">
        <w:rPr>
          <w:bCs/>
          <w:i/>
          <w:sz w:val="28"/>
          <w:szCs w:val="28"/>
        </w:rPr>
        <w:t>, Х</w:t>
      </w:r>
      <w:r w:rsidRPr="00B32EA0">
        <w:rPr>
          <w:bCs/>
          <w:i/>
          <w:sz w:val="28"/>
          <w:szCs w:val="28"/>
          <w:vertAlign w:val="subscript"/>
        </w:rPr>
        <w:t>2</w:t>
      </w:r>
      <w:r w:rsidRPr="00E70C7A">
        <w:rPr>
          <w:bCs/>
          <w:i/>
          <w:sz w:val="28"/>
          <w:szCs w:val="28"/>
        </w:rPr>
        <w:t xml:space="preserve">, </w:t>
      </w:r>
      <w:r w:rsidR="00B92EAA" w:rsidRPr="00B92EAA">
        <w:rPr>
          <w:bCs/>
          <w:i/>
          <w:sz w:val="28"/>
          <w:szCs w:val="28"/>
        </w:rPr>
        <w:t>U</w:t>
      </w:r>
      <w:r w:rsidR="00B92EAA" w:rsidRPr="00B32EA0">
        <w:rPr>
          <w:bCs/>
          <w:i/>
          <w:sz w:val="28"/>
          <w:szCs w:val="28"/>
          <w:vertAlign w:val="subscript"/>
        </w:rPr>
        <w:t>1</w:t>
      </w:r>
      <w:r w:rsidRPr="00E70C7A">
        <w:rPr>
          <w:bCs/>
          <w:i/>
          <w:sz w:val="28"/>
          <w:szCs w:val="28"/>
        </w:rPr>
        <w:t xml:space="preserve">, </w:t>
      </w:r>
      <w:r w:rsidR="00B92EAA" w:rsidRPr="00B92EAA">
        <w:rPr>
          <w:bCs/>
          <w:i/>
          <w:sz w:val="28"/>
          <w:szCs w:val="28"/>
        </w:rPr>
        <w:t>U</w:t>
      </w:r>
      <w:r w:rsidR="00B92EAA" w:rsidRPr="00B32EA0">
        <w:rPr>
          <w:bCs/>
          <w:i/>
          <w:sz w:val="28"/>
          <w:szCs w:val="28"/>
          <w:vertAlign w:val="subscript"/>
        </w:rPr>
        <w:t>2</w:t>
      </w:r>
      <w:r w:rsidRPr="00E70C7A">
        <w:rPr>
          <w:bCs/>
          <w:i/>
          <w:sz w:val="28"/>
          <w:szCs w:val="28"/>
        </w:rPr>
        <w:t xml:space="preserve">, </w:t>
      </w:r>
      <w:r w:rsidR="00B92EAA" w:rsidRPr="00B92EAA">
        <w:rPr>
          <w:bCs/>
          <w:i/>
          <w:sz w:val="28"/>
          <w:szCs w:val="28"/>
        </w:rPr>
        <w:t>U</w:t>
      </w:r>
      <w:r w:rsidR="00B92EAA" w:rsidRPr="00B32EA0">
        <w:rPr>
          <w:bCs/>
          <w:i/>
          <w:sz w:val="28"/>
          <w:szCs w:val="28"/>
          <w:vertAlign w:val="subscript"/>
        </w:rPr>
        <w:t>3</w:t>
      </w:r>
      <w:r w:rsidRPr="00E70C7A">
        <w:rPr>
          <w:bCs/>
          <w:i/>
          <w:sz w:val="28"/>
          <w:szCs w:val="28"/>
        </w:rPr>
        <w:t xml:space="preserve"> ≥ 0</w:t>
      </w:r>
    </w:p>
    <w:p w14:paraId="3B52CD7F" w14:textId="25E14355" w:rsidR="000433E8" w:rsidRPr="000433E8" w:rsidRDefault="000433E8" w:rsidP="000433E8">
      <w:pPr>
        <w:ind w:left="708"/>
        <w:rPr>
          <w:b/>
          <w:i/>
          <w:sz w:val="28"/>
          <w:szCs w:val="28"/>
        </w:rPr>
      </w:pPr>
      <w:r w:rsidRPr="000433E8">
        <w:rPr>
          <w:b/>
          <w:i/>
          <w:sz w:val="28"/>
          <w:szCs w:val="28"/>
        </w:rPr>
        <w:t>-</w:t>
      </w:r>
      <w:r w:rsidRPr="000433E8">
        <w:rPr>
          <w:b/>
          <w:i/>
          <w:sz w:val="28"/>
          <w:szCs w:val="28"/>
          <w:lang w:val="en-US"/>
        </w:rPr>
        <w:t>E</w:t>
      </w:r>
      <w:r w:rsidRPr="000433E8">
        <w:rPr>
          <w:b/>
          <w:i/>
          <w:sz w:val="28"/>
          <w:szCs w:val="28"/>
        </w:rPr>
        <w:t xml:space="preserve"> = -250Х</w:t>
      </w:r>
      <w:r w:rsidRPr="000433E8">
        <w:rPr>
          <w:b/>
          <w:i/>
          <w:sz w:val="28"/>
          <w:szCs w:val="28"/>
          <w:vertAlign w:val="subscript"/>
        </w:rPr>
        <w:t>1</w:t>
      </w:r>
      <w:r w:rsidRPr="000433E8">
        <w:rPr>
          <w:b/>
          <w:i/>
          <w:sz w:val="28"/>
          <w:szCs w:val="28"/>
        </w:rPr>
        <w:t xml:space="preserve"> - 100Х</w:t>
      </w:r>
      <w:r w:rsidRPr="000433E8">
        <w:rPr>
          <w:b/>
          <w:i/>
          <w:sz w:val="28"/>
          <w:szCs w:val="28"/>
          <w:vertAlign w:val="subscript"/>
        </w:rPr>
        <w:t>2</w:t>
      </w:r>
      <w:r w:rsidRPr="000433E8">
        <w:rPr>
          <w:b/>
          <w:i/>
          <w:sz w:val="28"/>
          <w:szCs w:val="28"/>
        </w:rPr>
        <w:t xml:space="preserve"> -&gt; </w:t>
      </w:r>
      <w:r w:rsidRPr="000433E8">
        <w:rPr>
          <w:b/>
          <w:i/>
          <w:sz w:val="28"/>
          <w:szCs w:val="28"/>
          <w:lang w:val="en-US"/>
        </w:rPr>
        <w:t>max</w:t>
      </w:r>
    </w:p>
    <w:p w14:paraId="4679131F" w14:textId="4E5CB396" w:rsidR="00EC2FA7" w:rsidRDefault="000433E8" w:rsidP="00425460">
      <w:pPr>
        <w:rPr>
          <w:sz w:val="28"/>
          <w:szCs w:val="28"/>
        </w:rPr>
      </w:pPr>
      <w:r w:rsidRPr="000433E8">
        <w:rPr>
          <w:sz w:val="28"/>
          <w:szCs w:val="28"/>
        </w:rPr>
        <w:t xml:space="preserve"> </w:t>
      </w:r>
      <w:r w:rsidR="00EC2FA7">
        <w:rPr>
          <w:sz w:val="28"/>
          <w:szCs w:val="28"/>
        </w:rPr>
        <w:t xml:space="preserve">Таким </w:t>
      </w:r>
      <w:r w:rsidR="001E3F15">
        <w:rPr>
          <w:sz w:val="28"/>
          <w:szCs w:val="28"/>
        </w:rPr>
        <w:t>образом</w:t>
      </w:r>
      <w:r w:rsidR="00425460">
        <w:rPr>
          <w:sz w:val="28"/>
          <w:szCs w:val="28"/>
        </w:rPr>
        <w:t xml:space="preserve"> </w:t>
      </w:r>
      <w:r w:rsidR="00B92EAA" w:rsidRPr="00B92EAA">
        <w:rPr>
          <w:sz w:val="28"/>
          <w:szCs w:val="28"/>
        </w:rPr>
        <w:t>U</w:t>
      </w:r>
      <w:r w:rsidR="00B92EAA" w:rsidRPr="001E00CA">
        <w:rPr>
          <w:sz w:val="28"/>
          <w:szCs w:val="28"/>
          <w:vertAlign w:val="subscript"/>
        </w:rPr>
        <w:t>3</w:t>
      </w:r>
      <w:r w:rsidR="001E3F15">
        <w:rPr>
          <w:sz w:val="28"/>
          <w:szCs w:val="28"/>
          <w:vertAlign w:val="subscript"/>
        </w:rPr>
        <w:t xml:space="preserve"> </w:t>
      </w:r>
      <w:r w:rsidR="00425460">
        <w:rPr>
          <w:sz w:val="28"/>
          <w:szCs w:val="28"/>
        </w:rPr>
        <w:t>– это единственная</w:t>
      </w:r>
      <w:r w:rsidR="00EC2FA7" w:rsidRPr="00EC2FA7">
        <w:rPr>
          <w:sz w:val="28"/>
          <w:szCs w:val="28"/>
        </w:rPr>
        <w:t xml:space="preserve"> </w:t>
      </w:r>
      <w:r w:rsidR="00EC2FA7">
        <w:rPr>
          <w:sz w:val="28"/>
          <w:szCs w:val="28"/>
        </w:rPr>
        <w:t xml:space="preserve">базисная переменная </w:t>
      </w:r>
      <w:r w:rsidR="008C73C6" w:rsidRPr="005D161A">
        <w:rPr>
          <w:i/>
          <w:iCs/>
          <w:sz w:val="28"/>
          <w:szCs w:val="28"/>
        </w:rPr>
        <w:t>(</w:t>
      </w:r>
      <w:r w:rsidR="008740D2" w:rsidRPr="005D161A">
        <w:rPr>
          <w:i/>
          <w:iCs/>
          <w:sz w:val="28"/>
          <w:szCs w:val="28"/>
        </w:rPr>
        <w:t>входит в ограничение с коэф 1</w:t>
      </w:r>
      <w:r w:rsidR="005D161A" w:rsidRPr="005D161A">
        <w:rPr>
          <w:i/>
          <w:iCs/>
          <w:sz w:val="28"/>
          <w:szCs w:val="28"/>
        </w:rPr>
        <w:t>, не входит в другие ограничения)</w:t>
      </w:r>
      <w:r w:rsidR="005D161A" w:rsidRPr="005D161A">
        <w:rPr>
          <w:sz w:val="28"/>
          <w:szCs w:val="28"/>
        </w:rPr>
        <w:t>.</w:t>
      </w:r>
      <w:r w:rsidR="00D14353">
        <w:rPr>
          <w:sz w:val="28"/>
          <w:szCs w:val="28"/>
        </w:rPr>
        <w:t xml:space="preserve"> </w:t>
      </w:r>
      <w:r w:rsidR="00EC2FA7">
        <w:rPr>
          <w:sz w:val="28"/>
          <w:szCs w:val="28"/>
        </w:rPr>
        <w:br/>
      </w:r>
    </w:p>
    <w:p w14:paraId="4B2D8825" w14:textId="77777777" w:rsidR="00EC2FA7" w:rsidRDefault="00EC2FA7" w:rsidP="00EC2FA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D14353">
        <w:rPr>
          <w:sz w:val="28"/>
          <w:szCs w:val="28"/>
        </w:rPr>
        <w:t xml:space="preserve">Перейдём к первому этапу решения задачи. </w:t>
      </w:r>
    </w:p>
    <w:p w14:paraId="1F524E87" w14:textId="4DE0DD3C" w:rsidR="00EA52F6" w:rsidRDefault="000433E8" w:rsidP="00EC2FA7">
      <w:pPr>
        <w:rPr>
          <w:sz w:val="28"/>
          <w:szCs w:val="28"/>
        </w:rPr>
      </w:pPr>
      <w:r w:rsidRPr="007700F5">
        <w:rPr>
          <w:sz w:val="28"/>
          <w:szCs w:val="28"/>
        </w:rPr>
        <w:t xml:space="preserve"> </w:t>
      </w:r>
      <w:r w:rsidR="00D14353">
        <w:rPr>
          <w:sz w:val="28"/>
          <w:szCs w:val="28"/>
        </w:rPr>
        <w:t xml:space="preserve">Найдем начальное допустимое решение. Построим искусственный базис, где найдем начальное недопустимое решение, а затем перейдем от него к допустимому, путем сведения искусственной целевой функции к нулю. В каждое уравнение, не содержащее базисную переменную, введем искусственную базисную переменную.  </w:t>
      </w:r>
    </w:p>
    <w:p w14:paraId="339B603E" w14:textId="74E21822" w:rsidR="00D14353" w:rsidRPr="00425460" w:rsidRDefault="00D14353" w:rsidP="00EC2FA7">
      <w:pPr>
        <w:ind w:left="708"/>
        <w:rPr>
          <w:bCs/>
          <w:i/>
          <w:sz w:val="28"/>
          <w:szCs w:val="28"/>
        </w:rPr>
      </w:pPr>
      <w:r w:rsidRPr="00425460">
        <w:rPr>
          <w:bCs/>
          <w:i/>
          <w:sz w:val="28"/>
          <w:szCs w:val="28"/>
        </w:rPr>
        <w:t>4000Х</w:t>
      </w:r>
      <w:r w:rsidRPr="00425460">
        <w:rPr>
          <w:bCs/>
          <w:i/>
          <w:sz w:val="28"/>
          <w:szCs w:val="28"/>
          <w:vertAlign w:val="subscript"/>
        </w:rPr>
        <w:t>1</w:t>
      </w:r>
      <w:r w:rsidRPr="00425460">
        <w:rPr>
          <w:bCs/>
          <w:i/>
          <w:sz w:val="28"/>
          <w:szCs w:val="28"/>
        </w:rPr>
        <w:t xml:space="preserve"> + 2000Х</w:t>
      </w:r>
      <w:r w:rsidRPr="00425460">
        <w:rPr>
          <w:bCs/>
          <w:i/>
          <w:sz w:val="28"/>
          <w:szCs w:val="28"/>
          <w:vertAlign w:val="subscript"/>
        </w:rPr>
        <w:t>2</w:t>
      </w:r>
      <w:r w:rsidRPr="00425460">
        <w:rPr>
          <w:bCs/>
          <w:i/>
          <w:sz w:val="28"/>
          <w:szCs w:val="28"/>
        </w:rPr>
        <w:t xml:space="preserve"> – </w:t>
      </w:r>
      <w:r w:rsidR="00B92EAA" w:rsidRPr="00425460">
        <w:rPr>
          <w:bCs/>
          <w:i/>
          <w:sz w:val="28"/>
          <w:szCs w:val="28"/>
        </w:rPr>
        <w:t>U</w:t>
      </w:r>
      <w:r w:rsidR="00B92EAA" w:rsidRPr="00425460">
        <w:rPr>
          <w:bCs/>
          <w:i/>
          <w:sz w:val="28"/>
          <w:szCs w:val="28"/>
          <w:vertAlign w:val="subscript"/>
        </w:rPr>
        <w:t>1</w:t>
      </w:r>
      <w:r w:rsidRPr="00425460">
        <w:rPr>
          <w:bCs/>
          <w:i/>
          <w:sz w:val="28"/>
          <w:szCs w:val="28"/>
        </w:rPr>
        <w:t xml:space="preserve"> +</w:t>
      </w:r>
      <w:r w:rsidR="00AB26DD" w:rsidRPr="00AB26DD">
        <w:rPr>
          <w:bCs/>
          <w:i/>
          <w:sz w:val="28"/>
          <w:szCs w:val="28"/>
        </w:rPr>
        <w:t>U4</w:t>
      </w:r>
      <w:r w:rsidRPr="00425460">
        <w:rPr>
          <w:bCs/>
          <w:i/>
          <w:sz w:val="28"/>
          <w:szCs w:val="28"/>
        </w:rPr>
        <w:t xml:space="preserve"> = 2 000 000</w:t>
      </w:r>
    </w:p>
    <w:p w14:paraId="6AC80423" w14:textId="4D767972" w:rsidR="00D14353" w:rsidRPr="00425460" w:rsidRDefault="00D14353" w:rsidP="00EC2FA7">
      <w:pPr>
        <w:ind w:left="708"/>
        <w:rPr>
          <w:bCs/>
          <w:i/>
          <w:sz w:val="28"/>
          <w:szCs w:val="28"/>
        </w:rPr>
      </w:pPr>
      <w:r w:rsidRPr="00425460">
        <w:rPr>
          <w:bCs/>
          <w:i/>
          <w:sz w:val="28"/>
          <w:szCs w:val="28"/>
        </w:rPr>
        <w:t>Х</w:t>
      </w:r>
      <w:r w:rsidRPr="00B32EA0">
        <w:rPr>
          <w:bCs/>
          <w:i/>
          <w:sz w:val="28"/>
          <w:szCs w:val="28"/>
          <w:vertAlign w:val="subscript"/>
        </w:rPr>
        <w:t>2</w:t>
      </w:r>
      <w:r w:rsidRPr="00425460">
        <w:rPr>
          <w:bCs/>
          <w:i/>
          <w:sz w:val="28"/>
          <w:szCs w:val="28"/>
        </w:rPr>
        <w:t xml:space="preserve"> - </w:t>
      </w:r>
      <w:r w:rsidR="00B92EAA" w:rsidRPr="00425460">
        <w:rPr>
          <w:bCs/>
          <w:i/>
          <w:sz w:val="28"/>
          <w:szCs w:val="28"/>
        </w:rPr>
        <w:t>U</w:t>
      </w:r>
      <w:r w:rsidR="00B92EAA" w:rsidRPr="00B32EA0">
        <w:rPr>
          <w:bCs/>
          <w:i/>
          <w:sz w:val="28"/>
          <w:szCs w:val="28"/>
          <w:vertAlign w:val="subscript"/>
        </w:rPr>
        <w:t>2</w:t>
      </w:r>
      <w:r w:rsidRPr="00425460">
        <w:rPr>
          <w:bCs/>
          <w:i/>
          <w:sz w:val="28"/>
          <w:szCs w:val="28"/>
        </w:rPr>
        <w:t xml:space="preserve"> + </w:t>
      </w:r>
      <w:r w:rsidR="00AB26DD" w:rsidRPr="00AB26DD">
        <w:rPr>
          <w:bCs/>
          <w:i/>
          <w:sz w:val="28"/>
          <w:szCs w:val="28"/>
        </w:rPr>
        <w:t>U</w:t>
      </w:r>
      <w:r w:rsidR="00AB26DD" w:rsidRPr="00B32EA0">
        <w:rPr>
          <w:bCs/>
          <w:i/>
          <w:sz w:val="28"/>
          <w:szCs w:val="28"/>
          <w:vertAlign w:val="subscript"/>
        </w:rPr>
        <w:t>5</w:t>
      </w:r>
      <w:r w:rsidRPr="00425460">
        <w:rPr>
          <w:bCs/>
          <w:i/>
          <w:sz w:val="28"/>
          <w:szCs w:val="28"/>
        </w:rPr>
        <w:t xml:space="preserve"> = 150</w:t>
      </w:r>
    </w:p>
    <w:p w14:paraId="165395D9" w14:textId="2E1B2947" w:rsidR="00D14353" w:rsidRPr="00425460" w:rsidRDefault="00D14353" w:rsidP="00EC2FA7">
      <w:pPr>
        <w:ind w:left="708"/>
        <w:rPr>
          <w:bCs/>
          <w:i/>
          <w:sz w:val="28"/>
          <w:szCs w:val="28"/>
        </w:rPr>
      </w:pPr>
      <w:r w:rsidRPr="00425460">
        <w:rPr>
          <w:bCs/>
          <w:i/>
          <w:sz w:val="28"/>
          <w:szCs w:val="28"/>
        </w:rPr>
        <w:t>5Х</w:t>
      </w:r>
      <w:r w:rsidRPr="00B32EA0">
        <w:rPr>
          <w:bCs/>
          <w:i/>
          <w:sz w:val="28"/>
          <w:szCs w:val="28"/>
          <w:vertAlign w:val="subscript"/>
        </w:rPr>
        <w:t>1</w:t>
      </w:r>
      <w:r w:rsidRPr="00425460">
        <w:rPr>
          <w:bCs/>
          <w:i/>
          <w:sz w:val="28"/>
          <w:szCs w:val="28"/>
        </w:rPr>
        <w:t xml:space="preserve"> + 12,5Х</w:t>
      </w:r>
      <w:r w:rsidRPr="00B32EA0">
        <w:rPr>
          <w:bCs/>
          <w:i/>
          <w:sz w:val="28"/>
          <w:szCs w:val="28"/>
          <w:vertAlign w:val="subscript"/>
        </w:rPr>
        <w:t>2</w:t>
      </w:r>
      <w:r w:rsidRPr="00425460">
        <w:rPr>
          <w:bCs/>
          <w:i/>
          <w:sz w:val="28"/>
          <w:szCs w:val="28"/>
        </w:rPr>
        <w:t xml:space="preserve"> + </w:t>
      </w:r>
      <w:r w:rsidR="00B92EAA" w:rsidRPr="00425460">
        <w:rPr>
          <w:bCs/>
          <w:i/>
          <w:sz w:val="28"/>
          <w:szCs w:val="28"/>
        </w:rPr>
        <w:t>U</w:t>
      </w:r>
      <w:r w:rsidR="00B92EAA" w:rsidRPr="00B32EA0">
        <w:rPr>
          <w:bCs/>
          <w:i/>
          <w:sz w:val="28"/>
          <w:szCs w:val="28"/>
          <w:vertAlign w:val="subscript"/>
        </w:rPr>
        <w:t>3</w:t>
      </w:r>
      <w:r w:rsidRPr="00425460">
        <w:rPr>
          <w:bCs/>
          <w:i/>
          <w:sz w:val="28"/>
          <w:szCs w:val="28"/>
        </w:rPr>
        <w:t xml:space="preserve"> = 5000</w:t>
      </w:r>
    </w:p>
    <w:p w14:paraId="3535C68F" w14:textId="17B7A5E9" w:rsidR="005B039B" w:rsidRPr="00425460" w:rsidRDefault="00D14353" w:rsidP="005B039B">
      <w:pPr>
        <w:ind w:left="708"/>
        <w:rPr>
          <w:bCs/>
          <w:i/>
          <w:sz w:val="28"/>
          <w:szCs w:val="28"/>
        </w:rPr>
      </w:pPr>
      <w:r w:rsidRPr="00425460">
        <w:rPr>
          <w:bCs/>
          <w:i/>
          <w:sz w:val="28"/>
          <w:szCs w:val="28"/>
        </w:rPr>
        <w:t>Х</w:t>
      </w:r>
      <w:r w:rsidR="0056330A">
        <w:rPr>
          <w:bCs/>
          <w:i/>
          <w:sz w:val="28"/>
          <w:szCs w:val="28"/>
          <w:vertAlign w:val="subscript"/>
        </w:rPr>
        <w:t>1</w:t>
      </w:r>
      <w:r w:rsidR="0056330A">
        <w:rPr>
          <w:bCs/>
          <w:i/>
          <w:sz w:val="28"/>
          <w:szCs w:val="28"/>
        </w:rPr>
        <w:t xml:space="preserve">, </w:t>
      </w:r>
      <w:r w:rsidR="0056330A">
        <w:rPr>
          <w:bCs/>
          <w:i/>
          <w:sz w:val="28"/>
          <w:szCs w:val="28"/>
          <w:lang w:val="en-US"/>
        </w:rPr>
        <w:t>X</w:t>
      </w:r>
      <w:r w:rsidR="0056330A" w:rsidRPr="00DA3C2F">
        <w:rPr>
          <w:bCs/>
          <w:i/>
          <w:sz w:val="28"/>
          <w:szCs w:val="28"/>
          <w:vertAlign w:val="subscript"/>
        </w:rPr>
        <w:t>2</w:t>
      </w:r>
      <w:r w:rsidR="0056330A" w:rsidRPr="00DA3C2F">
        <w:rPr>
          <w:bCs/>
          <w:i/>
          <w:sz w:val="28"/>
          <w:szCs w:val="28"/>
        </w:rPr>
        <w:t xml:space="preserve">, </w:t>
      </w:r>
      <w:r w:rsidR="0056330A">
        <w:rPr>
          <w:bCs/>
          <w:i/>
          <w:sz w:val="28"/>
          <w:szCs w:val="28"/>
          <w:lang w:val="en-US"/>
        </w:rPr>
        <w:t>U</w:t>
      </w:r>
      <w:r w:rsidR="0056330A" w:rsidRPr="00DA3C2F">
        <w:rPr>
          <w:bCs/>
          <w:i/>
          <w:sz w:val="28"/>
          <w:szCs w:val="28"/>
          <w:vertAlign w:val="subscript"/>
        </w:rPr>
        <w:t>1</w:t>
      </w:r>
      <w:r w:rsidRPr="00425460">
        <w:rPr>
          <w:bCs/>
          <w:i/>
          <w:sz w:val="28"/>
          <w:szCs w:val="28"/>
        </w:rPr>
        <w:t>…</w:t>
      </w:r>
      <w:bookmarkStart w:id="0" w:name="_Hlk36494548"/>
      <w:r w:rsidR="00AB26DD" w:rsidRPr="00AB26DD">
        <w:rPr>
          <w:bCs/>
          <w:i/>
          <w:sz w:val="28"/>
          <w:szCs w:val="28"/>
        </w:rPr>
        <w:t>U</w:t>
      </w:r>
      <w:r w:rsidR="00AB26DD" w:rsidRPr="0056330A">
        <w:rPr>
          <w:bCs/>
          <w:i/>
          <w:sz w:val="28"/>
          <w:szCs w:val="28"/>
          <w:vertAlign w:val="subscript"/>
        </w:rPr>
        <w:t>5</w:t>
      </w:r>
      <w:r w:rsidRPr="00425460">
        <w:rPr>
          <w:bCs/>
          <w:i/>
          <w:sz w:val="28"/>
          <w:szCs w:val="28"/>
        </w:rPr>
        <w:t xml:space="preserve"> </w:t>
      </w:r>
      <w:bookmarkEnd w:id="0"/>
      <w:r w:rsidRPr="00425460">
        <w:rPr>
          <w:bCs/>
          <w:i/>
          <w:sz w:val="28"/>
          <w:szCs w:val="28"/>
        </w:rPr>
        <w:t>≥ 0</w:t>
      </w:r>
    </w:p>
    <w:p w14:paraId="1A42E8AE" w14:textId="3D11D1DC" w:rsidR="00EA52F6" w:rsidRPr="000E39E5" w:rsidRDefault="00DA3C2F" w:rsidP="00EA52F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433E8">
        <w:rPr>
          <w:sz w:val="28"/>
          <w:szCs w:val="28"/>
        </w:rPr>
        <w:t>И</w:t>
      </w:r>
      <w:r w:rsidR="00D14353" w:rsidRPr="000E39E5">
        <w:rPr>
          <w:sz w:val="28"/>
          <w:szCs w:val="28"/>
        </w:rPr>
        <w:t>скусственн</w:t>
      </w:r>
      <w:r w:rsidR="000433E8">
        <w:rPr>
          <w:sz w:val="28"/>
          <w:szCs w:val="28"/>
        </w:rPr>
        <w:t>ая</w:t>
      </w:r>
      <w:r w:rsidR="00D14353" w:rsidRPr="000E39E5">
        <w:rPr>
          <w:sz w:val="28"/>
          <w:szCs w:val="28"/>
        </w:rPr>
        <w:t xml:space="preserve"> целев</w:t>
      </w:r>
      <w:r w:rsidR="000433E8">
        <w:rPr>
          <w:sz w:val="28"/>
          <w:szCs w:val="28"/>
        </w:rPr>
        <w:t>ая</w:t>
      </w:r>
      <w:r w:rsidR="00D14353" w:rsidRPr="000E39E5">
        <w:rPr>
          <w:sz w:val="28"/>
          <w:szCs w:val="28"/>
        </w:rPr>
        <w:t xml:space="preserve"> функци</w:t>
      </w:r>
      <w:r w:rsidR="000433E8">
        <w:rPr>
          <w:sz w:val="28"/>
          <w:szCs w:val="28"/>
        </w:rPr>
        <w:t>я</w:t>
      </w:r>
      <w:r w:rsidR="00D14353" w:rsidRPr="000E39E5">
        <w:rPr>
          <w:sz w:val="28"/>
          <w:szCs w:val="28"/>
        </w:rPr>
        <w:t xml:space="preserve">: </w:t>
      </w:r>
    </w:p>
    <w:p w14:paraId="33CFB2F5" w14:textId="6DCC48CD" w:rsidR="005B039B" w:rsidRPr="005B039B" w:rsidRDefault="00D14353" w:rsidP="005B039B">
      <w:pPr>
        <w:ind w:firstLine="708"/>
        <w:rPr>
          <w:b/>
          <w:i/>
          <w:sz w:val="28"/>
          <w:szCs w:val="28"/>
          <w:lang w:val="en-US"/>
        </w:rPr>
      </w:pPr>
      <w:r w:rsidRPr="00DA3C2F">
        <w:rPr>
          <w:b/>
          <w:i/>
          <w:sz w:val="28"/>
          <w:szCs w:val="28"/>
          <w:lang w:val="en-US"/>
        </w:rPr>
        <w:t>W</w:t>
      </w:r>
      <w:r w:rsidRPr="00DA3C2F">
        <w:rPr>
          <w:b/>
          <w:i/>
          <w:sz w:val="28"/>
          <w:szCs w:val="28"/>
        </w:rPr>
        <w:t xml:space="preserve"> =</w:t>
      </w:r>
      <w:r w:rsidR="00DA3C2F" w:rsidRPr="00DA3C2F">
        <w:rPr>
          <w:b/>
          <w:i/>
          <w:sz w:val="28"/>
          <w:szCs w:val="28"/>
        </w:rPr>
        <w:t xml:space="preserve"> U</w:t>
      </w:r>
      <w:r w:rsidR="00DA3C2F" w:rsidRPr="00DA3C2F">
        <w:rPr>
          <w:b/>
          <w:i/>
          <w:sz w:val="28"/>
          <w:szCs w:val="28"/>
          <w:vertAlign w:val="subscript"/>
        </w:rPr>
        <w:t>4</w:t>
      </w:r>
      <w:r w:rsidR="00DA3C2F" w:rsidRPr="00DA3C2F">
        <w:rPr>
          <w:b/>
          <w:i/>
          <w:sz w:val="28"/>
          <w:szCs w:val="28"/>
        </w:rPr>
        <w:t xml:space="preserve"> </w:t>
      </w:r>
      <w:r w:rsidRPr="00DA3C2F">
        <w:rPr>
          <w:b/>
          <w:i/>
          <w:sz w:val="28"/>
          <w:szCs w:val="28"/>
        </w:rPr>
        <w:t>+</w:t>
      </w:r>
      <w:r w:rsidR="00DA3C2F" w:rsidRPr="00DA3C2F">
        <w:rPr>
          <w:b/>
          <w:i/>
          <w:sz w:val="28"/>
          <w:szCs w:val="28"/>
        </w:rPr>
        <w:t xml:space="preserve"> U</w:t>
      </w:r>
      <w:r w:rsidR="00DA3C2F" w:rsidRPr="00DA3C2F">
        <w:rPr>
          <w:b/>
          <w:i/>
          <w:sz w:val="28"/>
          <w:szCs w:val="28"/>
          <w:vertAlign w:val="subscript"/>
        </w:rPr>
        <w:t>5</w:t>
      </w:r>
      <w:r w:rsidR="00DA3C2F" w:rsidRPr="00DA3C2F">
        <w:rPr>
          <w:b/>
          <w:i/>
          <w:sz w:val="28"/>
          <w:szCs w:val="28"/>
        </w:rPr>
        <w:t xml:space="preserve"> </w:t>
      </w:r>
      <w:r w:rsidRPr="00DA3C2F">
        <w:rPr>
          <w:b/>
          <w:i/>
          <w:sz w:val="28"/>
          <w:szCs w:val="28"/>
        </w:rPr>
        <w:t xml:space="preserve">-&gt; </w:t>
      </w:r>
      <w:r w:rsidRPr="00DA3C2F">
        <w:rPr>
          <w:b/>
          <w:i/>
          <w:sz w:val="28"/>
          <w:szCs w:val="28"/>
          <w:lang w:val="en-US"/>
        </w:rPr>
        <w:t>min</w:t>
      </w:r>
    </w:p>
    <w:p w14:paraId="5A0BD296" w14:textId="6B75808A" w:rsidR="00EA52F6" w:rsidRDefault="005B039B" w:rsidP="00EA52F6">
      <w:pPr>
        <w:rPr>
          <w:sz w:val="28"/>
          <w:szCs w:val="28"/>
        </w:rPr>
      </w:pPr>
      <w:r>
        <w:rPr>
          <w:sz w:val="28"/>
          <w:szCs w:val="28"/>
        </w:rPr>
        <w:t xml:space="preserve"> Она п</w:t>
      </w:r>
      <w:r w:rsidR="000E39E5">
        <w:rPr>
          <w:sz w:val="28"/>
          <w:szCs w:val="28"/>
        </w:rPr>
        <w:t xml:space="preserve">одлежит минимизации, </w:t>
      </w:r>
      <w:r>
        <w:rPr>
          <w:sz w:val="28"/>
          <w:szCs w:val="28"/>
        </w:rPr>
        <w:t>т.к.</w:t>
      </w:r>
      <w:r w:rsidR="000E39E5">
        <w:rPr>
          <w:sz w:val="28"/>
          <w:szCs w:val="28"/>
        </w:rPr>
        <w:t xml:space="preserve"> для определения начального допустимого решения, необходимо чтобы искусственные переменные равнялись нулю.</w:t>
      </w:r>
    </w:p>
    <w:p w14:paraId="3E4E17BC" w14:textId="77777777" w:rsidR="005B039B" w:rsidRDefault="005B039B" w:rsidP="00EA52F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9A9C3C" w14:textId="54F15D63" w:rsidR="000E39E5" w:rsidRPr="000E39E5" w:rsidRDefault="005B039B" w:rsidP="00EA52F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39E5">
        <w:rPr>
          <w:sz w:val="28"/>
          <w:szCs w:val="28"/>
        </w:rPr>
        <w:t>Выразим искусственные переменные через небазисные и подставим в искусственную целевую функцию.</w:t>
      </w:r>
    </w:p>
    <w:p w14:paraId="5068782C" w14:textId="381779A1" w:rsidR="000E39E5" w:rsidRPr="0000604C" w:rsidRDefault="000E39E5" w:rsidP="0000604C">
      <w:pPr>
        <w:ind w:left="708"/>
        <w:rPr>
          <w:bCs/>
          <w:i/>
          <w:sz w:val="28"/>
          <w:szCs w:val="28"/>
        </w:rPr>
      </w:pPr>
      <w:r w:rsidRPr="0000604C">
        <w:rPr>
          <w:bCs/>
          <w:i/>
          <w:sz w:val="28"/>
          <w:szCs w:val="28"/>
        </w:rPr>
        <w:t>-4000Х</w:t>
      </w:r>
      <w:r w:rsidRPr="0000604C">
        <w:rPr>
          <w:bCs/>
          <w:i/>
          <w:sz w:val="28"/>
          <w:szCs w:val="28"/>
          <w:vertAlign w:val="subscript"/>
        </w:rPr>
        <w:t>1</w:t>
      </w:r>
      <w:r w:rsidRPr="0000604C">
        <w:rPr>
          <w:bCs/>
          <w:i/>
          <w:sz w:val="28"/>
          <w:szCs w:val="28"/>
        </w:rPr>
        <w:t xml:space="preserve"> - 2000Х</w:t>
      </w:r>
      <w:r w:rsidRPr="0000604C">
        <w:rPr>
          <w:bCs/>
          <w:i/>
          <w:sz w:val="28"/>
          <w:szCs w:val="28"/>
          <w:vertAlign w:val="subscript"/>
        </w:rPr>
        <w:t>2</w:t>
      </w:r>
      <w:r w:rsidRPr="0000604C">
        <w:rPr>
          <w:bCs/>
          <w:i/>
          <w:sz w:val="28"/>
          <w:szCs w:val="28"/>
        </w:rPr>
        <w:t xml:space="preserve"> + </w:t>
      </w:r>
      <w:r w:rsidR="00B92EAA" w:rsidRPr="0000604C">
        <w:rPr>
          <w:bCs/>
          <w:i/>
          <w:sz w:val="28"/>
          <w:szCs w:val="28"/>
        </w:rPr>
        <w:t>U</w:t>
      </w:r>
      <w:r w:rsidR="00B92EAA" w:rsidRPr="0000604C">
        <w:rPr>
          <w:bCs/>
          <w:i/>
          <w:sz w:val="28"/>
          <w:szCs w:val="28"/>
          <w:vertAlign w:val="subscript"/>
        </w:rPr>
        <w:t>1</w:t>
      </w:r>
      <w:r w:rsidRPr="0000604C">
        <w:rPr>
          <w:bCs/>
          <w:i/>
          <w:sz w:val="28"/>
          <w:szCs w:val="28"/>
        </w:rPr>
        <w:t xml:space="preserve"> +2 000 000 = </w:t>
      </w:r>
      <w:r w:rsidR="00AB26DD" w:rsidRPr="0000604C">
        <w:rPr>
          <w:bCs/>
          <w:i/>
          <w:sz w:val="28"/>
          <w:szCs w:val="28"/>
        </w:rPr>
        <w:t>U</w:t>
      </w:r>
      <w:r w:rsidR="00AB26DD" w:rsidRPr="0000604C">
        <w:rPr>
          <w:bCs/>
          <w:i/>
          <w:sz w:val="28"/>
          <w:szCs w:val="28"/>
          <w:vertAlign w:val="subscript"/>
        </w:rPr>
        <w:t>4</w:t>
      </w:r>
    </w:p>
    <w:p w14:paraId="52D709AC" w14:textId="76FFAF57" w:rsidR="00EA52F6" w:rsidRPr="0000604C" w:rsidRDefault="000E39E5" w:rsidP="0000604C">
      <w:pPr>
        <w:ind w:left="708"/>
        <w:rPr>
          <w:bCs/>
          <w:i/>
          <w:sz w:val="28"/>
          <w:szCs w:val="28"/>
        </w:rPr>
      </w:pPr>
      <w:r w:rsidRPr="0000604C">
        <w:rPr>
          <w:bCs/>
          <w:i/>
          <w:sz w:val="28"/>
          <w:szCs w:val="28"/>
        </w:rPr>
        <w:t>-Х</w:t>
      </w:r>
      <w:r w:rsidRPr="0000604C">
        <w:rPr>
          <w:bCs/>
          <w:i/>
          <w:sz w:val="28"/>
          <w:szCs w:val="28"/>
          <w:vertAlign w:val="subscript"/>
        </w:rPr>
        <w:t>2</w:t>
      </w:r>
      <w:r w:rsidRPr="0000604C">
        <w:rPr>
          <w:bCs/>
          <w:i/>
          <w:sz w:val="28"/>
          <w:szCs w:val="28"/>
        </w:rPr>
        <w:t xml:space="preserve"> + </w:t>
      </w:r>
      <w:r w:rsidR="00B92EAA" w:rsidRPr="0000604C">
        <w:rPr>
          <w:bCs/>
          <w:i/>
          <w:sz w:val="28"/>
          <w:szCs w:val="28"/>
        </w:rPr>
        <w:t>U</w:t>
      </w:r>
      <w:r w:rsidR="00B92EAA" w:rsidRPr="0000604C">
        <w:rPr>
          <w:bCs/>
          <w:i/>
          <w:sz w:val="28"/>
          <w:szCs w:val="28"/>
          <w:vertAlign w:val="subscript"/>
        </w:rPr>
        <w:t>2</w:t>
      </w:r>
      <w:r w:rsidRPr="0000604C">
        <w:rPr>
          <w:bCs/>
          <w:i/>
          <w:sz w:val="28"/>
          <w:szCs w:val="28"/>
        </w:rPr>
        <w:t xml:space="preserve"> + 150 = </w:t>
      </w:r>
      <w:r w:rsidR="00AB26DD" w:rsidRPr="0000604C">
        <w:rPr>
          <w:bCs/>
          <w:i/>
          <w:sz w:val="28"/>
          <w:szCs w:val="28"/>
        </w:rPr>
        <w:t>U</w:t>
      </w:r>
      <w:r w:rsidR="00AB26DD" w:rsidRPr="0000604C">
        <w:rPr>
          <w:bCs/>
          <w:i/>
          <w:sz w:val="28"/>
          <w:szCs w:val="28"/>
          <w:vertAlign w:val="subscript"/>
        </w:rPr>
        <w:t>5</w:t>
      </w:r>
    </w:p>
    <w:p w14:paraId="1E9AF596" w14:textId="7E2E425B" w:rsidR="000E39E5" w:rsidRPr="000E39E5" w:rsidRDefault="000E39E5" w:rsidP="0000604C">
      <w:pPr>
        <w:ind w:left="708"/>
        <w:rPr>
          <w:b/>
          <w:i/>
          <w:sz w:val="28"/>
          <w:szCs w:val="28"/>
        </w:rPr>
      </w:pPr>
      <w:r w:rsidRPr="0000604C">
        <w:rPr>
          <w:bCs/>
          <w:i/>
          <w:sz w:val="28"/>
          <w:szCs w:val="28"/>
          <w:lang w:val="en-US"/>
        </w:rPr>
        <w:t>W</w:t>
      </w:r>
      <w:r w:rsidRPr="0000604C">
        <w:rPr>
          <w:bCs/>
          <w:i/>
          <w:sz w:val="28"/>
          <w:szCs w:val="28"/>
        </w:rPr>
        <w:t xml:space="preserve"> </w:t>
      </w:r>
      <w:r w:rsidR="005B039B" w:rsidRPr="0000604C">
        <w:rPr>
          <w:bCs/>
          <w:i/>
          <w:sz w:val="28"/>
          <w:szCs w:val="28"/>
        </w:rPr>
        <w:t>= -4000Х</w:t>
      </w:r>
      <w:r w:rsidR="005B039B" w:rsidRPr="0000604C">
        <w:rPr>
          <w:bCs/>
          <w:i/>
          <w:sz w:val="28"/>
          <w:szCs w:val="28"/>
          <w:vertAlign w:val="subscript"/>
        </w:rPr>
        <w:t>1</w:t>
      </w:r>
      <w:r w:rsidR="005B039B" w:rsidRPr="0000604C">
        <w:rPr>
          <w:bCs/>
          <w:i/>
          <w:sz w:val="28"/>
          <w:szCs w:val="28"/>
        </w:rPr>
        <w:t xml:space="preserve"> - 2000Х</w:t>
      </w:r>
      <w:r w:rsidR="005B039B" w:rsidRPr="0000604C">
        <w:rPr>
          <w:bCs/>
          <w:i/>
          <w:sz w:val="28"/>
          <w:szCs w:val="28"/>
          <w:vertAlign w:val="subscript"/>
        </w:rPr>
        <w:t>2</w:t>
      </w:r>
      <w:r w:rsidR="005B039B" w:rsidRPr="0000604C">
        <w:rPr>
          <w:bCs/>
          <w:i/>
          <w:sz w:val="28"/>
          <w:szCs w:val="28"/>
        </w:rPr>
        <w:t xml:space="preserve"> + U</w:t>
      </w:r>
      <w:r w:rsidR="005B039B" w:rsidRPr="0000604C">
        <w:rPr>
          <w:bCs/>
          <w:i/>
          <w:sz w:val="28"/>
          <w:szCs w:val="28"/>
          <w:vertAlign w:val="subscript"/>
        </w:rPr>
        <w:t>1</w:t>
      </w:r>
      <w:r w:rsidR="005B039B" w:rsidRPr="0000604C">
        <w:rPr>
          <w:bCs/>
          <w:i/>
          <w:sz w:val="28"/>
          <w:szCs w:val="28"/>
        </w:rPr>
        <w:t xml:space="preserve"> + 2 000 000 - Х</w:t>
      </w:r>
      <w:r w:rsidR="005B039B" w:rsidRPr="0000604C">
        <w:rPr>
          <w:bCs/>
          <w:i/>
          <w:sz w:val="28"/>
          <w:szCs w:val="28"/>
          <w:vertAlign w:val="subscript"/>
        </w:rPr>
        <w:t>2</w:t>
      </w:r>
      <w:r w:rsidR="005B039B" w:rsidRPr="0000604C">
        <w:rPr>
          <w:bCs/>
          <w:i/>
          <w:sz w:val="28"/>
          <w:szCs w:val="28"/>
        </w:rPr>
        <w:t xml:space="preserve"> + U</w:t>
      </w:r>
      <w:r w:rsidR="005B039B" w:rsidRPr="0000604C">
        <w:rPr>
          <w:bCs/>
          <w:i/>
          <w:sz w:val="28"/>
          <w:szCs w:val="28"/>
          <w:vertAlign w:val="subscript"/>
        </w:rPr>
        <w:t>2</w:t>
      </w:r>
      <w:r w:rsidR="005B039B" w:rsidRPr="0000604C">
        <w:rPr>
          <w:bCs/>
          <w:i/>
          <w:sz w:val="28"/>
          <w:szCs w:val="28"/>
        </w:rPr>
        <w:t xml:space="preserve"> + 150 </w:t>
      </w:r>
      <w:r w:rsidRPr="0000604C">
        <w:rPr>
          <w:bCs/>
          <w:i/>
          <w:sz w:val="28"/>
          <w:szCs w:val="28"/>
        </w:rPr>
        <w:t>= -4000Х</w:t>
      </w:r>
      <w:r w:rsidRPr="0000604C">
        <w:rPr>
          <w:bCs/>
          <w:i/>
          <w:sz w:val="28"/>
          <w:szCs w:val="28"/>
          <w:vertAlign w:val="subscript"/>
        </w:rPr>
        <w:t>1</w:t>
      </w:r>
      <w:r w:rsidRPr="0000604C">
        <w:rPr>
          <w:bCs/>
          <w:i/>
          <w:sz w:val="28"/>
          <w:szCs w:val="28"/>
        </w:rPr>
        <w:t xml:space="preserve"> – 2001Х</w:t>
      </w:r>
      <w:r w:rsidRPr="0000604C">
        <w:rPr>
          <w:bCs/>
          <w:i/>
          <w:sz w:val="28"/>
          <w:szCs w:val="28"/>
          <w:vertAlign w:val="subscript"/>
        </w:rPr>
        <w:t>2</w:t>
      </w:r>
      <w:r w:rsidRPr="0000604C">
        <w:rPr>
          <w:bCs/>
          <w:i/>
          <w:sz w:val="28"/>
          <w:szCs w:val="28"/>
        </w:rPr>
        <w:t xml:space="preserve"> + </w:t>
      </w:r>
      <w:r w:rsidR="00B92EAA" w:rsidRPr="0000604C">
        <w:rPr>
          <w:bCs/>
          <w:i/>
          <w:sz w:val="28"/>
          <w:szCs w:val="28"/>
        </w:rPr>
        <w:t>U</w:t>
      </w:r>
      <w:r w:rsidR="00B92EAA" w:rsidRPr="0000604C">
        <w:rPr>
          <w:bCs/>
          <w:i/>
          <w:sz w:val="28"/>
          <w:szCs w:val="28"/>
          <w:vertAlign w:val="subscript"/>
        </w:rPr>
        <w:t>1</w:t>
      </w:r>
      <w:r w:rsidRPr="0000604C">
        <w:rPr>
          <w:bCs/>
          <w:i/>
          <w:sz w:val="28"/>
          <w:szCs w:val="28"/>
        </w:rPr>
        <w:t xml:space="preserve"> + </w:t>
      </w:r>
      <w:r w:rsidR="00B92EAA" w:rsidRPr="0000604C">
        <w:rPr>
          <w:bCs/>
          <w:i/>
          <w:sz w:val="28"/>
          <w:szCs w:val="28"/>
        </w:rPr>
        <w:t>U</w:t>
      </w:r>
      <w:r w:rsidR="00B92EAA" w:rsidRPr="0000604C">
        <w:rPr>
          <w:bCs/>
          <w:i/>
          <w:sz w:val="28"/>
          <w:szCs w:val="28"/>
          <w:vertAlign w:val="subscript"/>
        </w:rPr>
        <w:t>2</w:t>
      </w:r>
      <w:r w:rsidRPr="0000604C">
        <w:rPr>
          <w:bCs/>
          <w:i/>
          <w:sz w:val="28"/>
          <w:szCs w:val="28"/>
        </w:rPr>
        <w:t xml:space="preserve"> +2 000 150 -&gt; </w:t>
      </w:r>
      <w:r w:rsidRPr="0000604C">
        <w:rPr>
          <w:bCs/>
          <w:i/>
          <w:sz w:val="28"/>
          <w:szCs w:val="28"/>
          <w:lang w:val="en-US"/>
        </w:rPr>
        <w:t>min</w:t>
      </w:r>
    </w:p>
    <w:p w14:paraId="39CC36C3" w14:textId="32131C12" w:rsidR="000E39E5" w:rsidRDefault="0000604C" w:rsidP="000E39E5">
      <w:pPr>
        <w:rPr>
          <w:sz w:val="28"/>
          <w:szCs w:val="28"/>
        </w:rPr>
      </w:pPr>
      <w:r>
        <w:rPr>
          <w:sz w:val="28"/>
          <w:szCs w:val="28"/>
        </w:rPr>
        <w:t xml:space="preserve"> И п</w:t>
      </w:r>
      <w:r w:rsidR="000E39E5">
        <w:rPr>
          <w:sz w:val="28"/>
          <w:szCs w:val="28"/>
        </w:rPr>
        <w:t>еределаем функцию, чтобы она стремилась к максимуму.</w:t>
      </w:r>
    </w:p>
    <w:p w14:paraId="6A5DA450" w14:textId="22289B02" w:rsidR="000E39E5" w:rsidRPr="007700F5" w:rsidRDefault="00CA22B4" w:rsidP="0000604C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</w:t>
      </w:r>
      <w:r w:rsidR="000E39E5">
        <w:rPr>
          <w:b/>
          <w:i/>
          <w:sz w:val="28"/>
          <w:szCs w:val="28"/>
          <w:lang w:val="en-US"/>
        </w:rPr>
        <w:t>W</w:t>
      </w:r>
      <w:r w:rsidR="000E39E5" w:rsidRPr="000E39E5">
        <w:rPr>
          <w:b/>
          <w:i/>
          <w:sz w:val="28"/>
          <w:szCs w:val="28"/>
        </w:rPr>
        <w:t xml:space="preserve"> </w:t>
      </w:r>
      <w:r w:rsidR="000E39E5">
        <w:rPr>
          <w:b/>
          <w:i/>
          <w:sz w:val="28"/>
          <w:szCs w:val="28"/>
        </w:rPr>
        <w:t xml:space="preserve">= </w:t>
      </w:r>
      <w:r w:rsidR="000E39E5" w:rsidRPr="000E39E5">
        <w:rPr>
          <w:b/>
          <w:i/>
          <w:sz w:val="28"/>
          <w:szCs w:val="28"/>
        </w:rPr>
        <w:t>4000</w:t>
      </w:r>
      <w:r w:rsidR="000E39E5">
        <w:rPr>
          <w:b/>
          <w:i/>
          <w:sz w:val="28"/>
          <w:szCs w:val="28"/>
        </w:rPr>
        <w:t>Х</w:t>
      </w:r>
      <w:r w:rsidR="000E39E5" w:rsidRPr="0000604C">
        <w:rPr>
          <w:b/>
          <w:i/>
          <w:sz w:val="28"/>
          <w:szCs w:val="28"/>
          <w:vertAlign w:val="subscript"/>
        </w:rPr>
        <w:t>1</w:t>
      </w:r>
      <w:r w:rsidR="000E39E5">
        <w:rPr>
          <w:b/>
          <w:i/>
          <w:sz w:val="28"/>
          <w:szCs w:val="28"/>
        </w:rPr>
        <w:t xml:space="preserve"> + 2001Х</w:t>
      </w:r>
      <w:r w:rsidR="000E39E5" w:rsidRPr="0000604C">
        <w:rPr>
          <w:b/>
          <w:i/>
          <w:sz w:val="28"/>
          <w:szCs w:val="28"/>
          <w:vertAlign w:val="subscript"/>
        </w:rPr>
        <w:t>2</w:t>
      </w:r>
      <w:r w:rsidR="000E39E5">
        <w:rPr>
          <w:b/>
          <w:i/>
          <w:sz w:val="28"/>
          <w:szCs w:val="28"/>
        </w:rPr>
        <w:t xml:space="preserve"> - </w:t>
      </w:r>
      <w:r w:rsidR="00B92EAA" w:rsidRPr="00B92EAA">
        <w:rPr>
          <w:b/>
          <w:i/>
          <w:sz w:val="28"/>
          <w:szCs w:val="28"/>
        </w:rPr>
        <w:t>U</w:t>
      </w:r>
      <w:r w:rsidR="00B92EAA" w:rsidRPr="0000604C">
        <w:rPr>
          <w:b/>
          <w:i/>
          <w:sz w:val="28"/>
          <w:szCs w:val="28"/>
          <w:vertAlign w:val="subscript"/>
        </w:rPr>
        <w:t>1</w:t>
      </w:r>
      <w:r w:rsidR="000E39E5">
        <w:rPr>
          <w:b/>
          <w:i/>
          <w:sz w:val="28"/>
          <w:szCs w:val="28"/>
        </w:rPr>
        <w:t xml:space="preserve"> – </w:t>
      </w:r>
      <w:r w:rsidR="00B92EAA" w:rsidRPr="00B92EAA">
        <w:rPr>
          <w:b/>
          <w:i/>
          <w:sz w:val="28"/>
          <w:szCs w:val="28"/>
        </w:rPr>
        <w:t>U</w:t>
      </w:r>
      <w:r w:rsidR="00B92EAA" w:rsidRPr="0000604C">
        <w:rPr>
          <w:b/>
          <w:i/>
          <w:sz w:val="28"/>
          <w:szCs w:val="28"/>
          <w:vertAlign w:val="subscript"/>
        </w:rPr>
        <w:t>2</w:t>
      </w:r>
      <w:r w:rsidR="000E39E5">
        <w:rPr>
          <w:b/>
          <w:i/>
          <w:sz w:val="28"/>
          <w:szCs w:val="28"/>
        </w:rPr>
        <w:t xml:space="preserve"> - 2 000 150 -</w:t>
      </w:r>
      <w:r w:rsidR="000E39E5" w:rsidRPr="000E39E5">
        <w:rPr>
          <w:b/>
          <w:i/>
          <w:sz w:val="28"/>
          <w:szCs w:val="28"/>
        </w:rPr>
        <w:t xml:space="preserve">&gt; </w:t>
      </w:r>
      <w:r w:rsidR="000E39E5">
        <w:rPr>
          <w:b/>
          <w:i/>
          <w:sz w:val="28"/>
          <w:szCs w:val="28"/>
          <w:lang w:val="en-US"/>
        </w:rPr>
        <w:t>max</w:t>
      </w:r>
    </w:p>
    <w:p w14:paraId="0ACF659C" w14:textId="4524FF94" w:rsidR="0000604C" w:rsidRDefault="0000604C" w:rsidP="0000604C">
      <w:pPr>
        <w:ind w:firstLine="708"/>
        <w:rPr>
          <w:b/>
          <w:i/>
          <w:sz w:val="28"/>
          <w:szCs w:val="28"/>
        </w:rPr>
      </w:pPr>
    </w:p>
    <w:p w14:paraId="376D99AC" w14:textId="77777777" w:rsidR="0093156F" w:rsidRPr="00266CCD" w:rsidRDefault="0093156F" w:rsidP="0000604C">
      <w:pPr>
        <w:ind w:firstLine="708"/>
        <w:rPr>
          <w:b/>
          <w:i/>
          <w:sz w:val="28"/>
          <w:szCs w:val="28"/>
        </w:rPr>
      </w:pPr>
    </w:p>
    <w:p w14:paraId="155F96F7" w14:textId="722A707A" w:rsidR="003205FA" w:rsidRPr="007E3918" w:rsidRDefault="00C51397" w:rsidP="00C5139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266CCD">
        <w:rPr>
          <w:sz w:val="28"/>
          <w:szCs w:val="28"/>
        </w:rPr>
        <w:t>Составим исходную</w:t>
      </w:r>
      <w:r w:rsidR="00266CCD" w:rsidRPr="006D5F77">
        <w:rPr>
          <w:sz w:val="28"/>
          <w:szCs w:val="28"/>
        </w:rPr>
        <w:t xml:space="preserve"> симп</w:t>
      </w:r>
      <w:r w:rsidR="00266CCD">
        <w:rPr>
          <w:sz w:val="28"/>
          <w:szCs w:val="28"/>
        </w:rPr>
        <w:t xml:space="preserve">лекс-таблицу. </w:t>
      </w:r>
      <w:r w:rsidR="00975E4E">
        <w:rPr>
          <w:sz w:val="28"/>
          <w:szCs w:val="28"/>
        </w:rPr>
        <w:t xml:space="preserve">Коэффициенты </w:t>
      </w:r>
      <w:r w:rsidR="00975E4E">
        <w:rPr>
          <w:sz w:val="28"/>
          <w:szCs w:val="28"/>
          <w:lang w:val="en-US"/>
        </w:rPr>
        <w:t>W</w:t>
      </w:r>
      <w:r w:rsidR="00975E4E" w:rsidRPr="00975E4E">
        <w:rPr>
          <w:sz w:val="28"/>
          <w:szCs w:val="28"/>
        </w:rPr>
        <w:t xml:space="preserve"> </w:t>
      </w:r>
      <w:r w:rsidR="00975E4E">
        <w:rPr>
          <w:sz w:val="28"/>
          <w:szCs w:val="28"/>
        </w:rPr>
        <w:t xml:space="preserve">берем с </w:t>
      </w:r>
      <w:r w:rsidR="007E3918" w:rsidRPr="007E3918">
        <w:rPr>
          <w:i/>
          <w:iCs/>
          <w:sz w:val="28"/>
          <w:szCs w:val="28"/>
        </w:rPr>
        <w:t>обратными</w:t>
      </w:r>
      <w:r w:rsidR="00975E4E" w:rsidRPr="007E3918">
        <w:rPr>
          <w:i/>
          <w:iCs/>
          <w:sz w:val="28"/>
          <w:szCs w:val="28"/>
        </w:rPr>
        <w:t xml:space="preserve"> знаками</w:t>
      </w:r>
      <w:r w:rsidR="007E3918">
        <w:rPr>
          <w:sz w:val="28"/>
          <w:szCs w:val="28"/>
        </w:rPr>
        <w:t>.</w:t>
      </w:r>
    </w:p>
    <w:p w14:paraId="16D2D97A" w14:textId="214CC19A" w:rsidR="0093156F" w:rsidRPr="003205FA" w:rsidRDefault="0093156F" w:rsidP="00C6071B">
      <w:pPr>
        <w:ind w:firstLine="708"/>
        <w:rPr>
          <w:sz w:val="28"/>
          <w:szCs w:val="28"/>
        </w:rPr>
      </w:pPr>
      <w:r w:rsidRPr="0093156F">
        <w:rPr>
          <w:b/>
          <w:bCs/>
          <w:sz w:val="28"/>
          <w:szCs w:val="28"/>
        </w:rPr>
        <w:t>Таблица 1</w:t>
      </w:r>
    </w:p>
    <w:tbl>
      <w:tblPr>
        <w:tblStyle w:val="a4"/>
        <w:tblW w:w="9445" w:type="dxa"/>
        <w:jc w:val="center"/>
        <w:tblLook w:val="04A0" w:firstRow="1" w:lastRow="0" w:firstColumn="1" w:lastColumn="0" w:noHBand="0" w:noVBand="1"/>
        <w:tblCaption w:val="Таблица 1"/>
      </w:tblPr>
      <w:tblGrid>
        <w:gridCol w:w="945"/>
        <w:gridCol w:w="957"/>
        <w:gridCol w:w="957"/>
        <w:gridCol w:w="1117"/>
        <w:gridCol w:w="1098"/>
        <w:gridCol w:w="944"/>
        <w:gridCol w:w="1087"/>
        <w:gridCol w:w="926"/>
        <w:gridCol w:w="1414"/>
      </w:tblGrid>
      <w:tr w:rsidR="007B0BE8" w14:paraId="65D1784C" w14:textId="77777777" w:rsidTr="009A528F">
        <w:trPr>
          <w:trHeight w:val="322"/>
          <w:jc w:val="center"/>
        </w:trPr>
        <w:tc>
          <w:tcPr>
            <w:tcW w:w="945" w:type="dxa"/>
          </w:tcPr>
          <w:p w14:paraId="510AE95E" w14:textId="03536F0D" w:rsidR="007B0BE8" w:rsidRDefault="003C1C2E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Базис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2AA79537" w14:textId="77777777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57" w:type="dxa"/>
          </w:tcPr>
          <w:p w14:paraId="7A141F31" w14:textId="77777777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17" w:type="dxa"/>
          </w:tcPr>
          <w:p w14:paraId="70FD8E30" w14:textId="0AB6FD74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00604C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8" w:type="dxa"/>
          </w:tcPr>
          <w:p w14:paraId="4A44BD26" w14:textId="62DC8705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00604C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44" w:type="dxa"/>
          </w:tcPr>
          <w:p w14:paraId="4A19426E" w14:textId="455B2377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00604C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87" w:type="dxa"/>
          </w:tcPr>
          <w:p w14:paraId="461657D1" w14:textId="357F0235" w:rsidR="007B0BE8" w:rsidRPr="00266CCD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7B0BE8">
              <w:rPr>
                <w:bCs/>
                <w:iCs/>
                <w:sz w:val="28"/>
                <w:szCs w:val="28"/>
              </w:rPr>
              <w:t>U</w:t>
            </w:r>
            <w:r w:rsidRPr="007B0BE8">
              <w:rPr>
                <w:bCs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26" w:type="dxa"/>
          </w:tcPr>
          <w:p w14:paraId="6233CF4E" w14:textId="4869189E" w:rsidR="007B0BE8" w:rsidRPr="0000604C" w:rsidRDefault="007B0BE8" w:rsidP="007B0BE8">
            <w:pPr>
              <w:jc w:val="center"/>
              <w:rPr>
                <w:bCs/>
                <w:i/>
                <w:sz w:val="28"/>
                <w:szCs w:val="28"/>
              </w:rPr>
            </w:pPr>
            <w:r w:rsidRPr="007B0BE8">
              <w:rPr>
                <w:bCs/>
                <w:iCs/>
                <w:sz w:val="28"/>
                <w:szCs w:val="28"/>
              </w:rPr>
              <w:t>U</w:t>
            </w:r>
            <w:r w:rsidRPr="007B0BE8">
              <w:rPr>
                <w:bCs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414" w:type="dxa"/>
          </w:tcPr>
          <w:p w14:paraId="78A4D021" w14:textId="77777777" w:rsidR="007B0BE8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0B5629" w14:paraId="28AAD183" w14:textId="77777777" w:rsidTr="009A528F">
        <w:trPr>
          <w:trHeight w:val="322"/>
          <w:jc w:val="center"/>
        </w:trPr>
        <w:tc>
          <w:tcPr>
            <w:tcW w:w="945" w:type="dxa"/>
            <w:shd w:val="clear" w:color="auto" w:fill="auto"/>
          </w:tcPr>
          <w:p w14:paraId="37AED421" w14:textId="072D3157" w:rsidR="000B5629" w:rsidRPr="00B60339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7B0BE8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490CCA5B" w14:textId="6BCA9851" w:rsidR="000B5629" w:rsidRPr="00266CCD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57" w:type="dxa"/>
            <w:shd w:val="clear" w:color="auto" w:fill="auto"/>
          </w:tcPr>
          <w:p w14:paraId="0ABBF322" w14:textId="564240BA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12.5</w:t>
            </w:r>
          </w:p>
        </w:tc>
        <w:tc>
          <w:tcPr>
            <w:tcW w:w="1117" w:type="dxa"/>
            <w:shd w:val="clear" w:color="auto" w:fill="auto"/>
          </w:tcPr>
          <w:p w14:paraId="676B0C4E" w14:textId="46BA0F97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auto"/>
          </w:tcPr>
          <w:p w14:paraId="10C40BF1" w14:textId="6AF4DC89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4" w:type="dxa"/>
            <w:shd w:val="clear" w:color="auto" w:fill="auto"/>
          </w:tcPr>
          <w:p w14:paraId="4C0ADCD7" w14:textId="4EBD54F3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57C6F819" w14:textId="5070DEBE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  <w:shd w:val="clear" w:color="auto" w:fill="auto"/>
          </w:tcPr>
          <w:p w14:paraId="0728C8AD" w14:textId="151E1184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4" w:type="dxa"/>
            <w:shd w:val="clear" w:color="auto" w:fill="auto"/>
          </w:tcPr>
          <w:p w14:paraId="42A75669" w14:textId="3D92BD69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</w:t>
            </w:r>
          </w:p>
        </w:tc>
      </w:tr>
      <w:tr w:rsidR="000B5629" w14:paraId="25EDF7FF" w14:textId="77777777" w:rsidTr="00AD546B">
        <w:trPr>
          <w:trHeight w:val="322"/>
          <w:jc w:val="center"/>
        </w:trPr>
        <w:tc>
          <w:tcPr>
            <w:tcW w:w="945" w:type="dxa"/>
            <w:shd w:val="clear" w:color="auto" w:fill="BDD6EE" w:themeFill="accent1" w:themeFillTint="66"/>
          </w:tcPr>
          <w:p w14:paraId="3C34607D" w14:textId="27102600" w:rsidR="000B5629" w:rsidRPr="00B60339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AB26DD">
              <w:rPr>
                <w:sz w:val="28"/>
                <w:szCs w:val="28"/>
              </w:rPr>
              <w:t>U</w:t>
            </w:r>
            <w:r w:rsidRPr="007B0BE8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40666357" w14:textId="318E9076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266CCD">
              <w:rPr>
                <w:sz w:val="28"/>
                <w:szCs w:val="28"/>
              </w:rPr>
              <w:t>4000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32FDE8D5" w14:textId="4548DD21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266CC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117" w:type="dxa"/>
            <w:shd w:val="clear" w:color="auto" w:fill="BDD6EE" w:themeFill="accent1" w:themeFillTint="66"/>
          </w:tcPr>
          <w:p w14:paraId="51DA0041" w14:textId="175801CC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098" w:type="dxa"/>
            <w:shd w:val="clear" w:color="auto" w:fill="BDD6EE" w:themeFill="accent1" w:themeFillTint="66"/>
          </w:tcPr>
          <w:p w14:paraId="3348A564" w14:textId="2649BB8A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4" w:type="dxa"/>
            <w:shd w:val="clear" w:color="auto" w:fill="BDD6EE" w:themeFill="accent1" w:themeFillTint="66"/>
          </w:tcPr>
          <w:p w14:paraId="04FDB6C3" w14:textId="75AC5B18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7" w:type="dxa"/>
            <w:shd w:val="clear" w:color="auto" w:fill="BDD6EE" w:themeFill="accent1" w:themeFillTint="66"/>
          </w:tcPr>
          <w:p w14:paraId="14590A9E" w14:textId="702FB03C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  <w:shd w:val="clear" w:color="auto" w:fill="BDD6EE" w:themeFill="accent1" w:themeFillTint="66"/>
          </w:tcPr>
          <w:p w14:paraId="36F91695" w14:textId="7088EC33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0CE41B0A" w14:textId="4FDA4ADA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2000000</w:t>
            </w:r>
          </w:p>
        </w:tc>
      </w:tr>
      <w:tr w:rsidR="000B5629" w14:paraId="6FCECC7D" w14:textId="77777777" w:rsidTr="009A528F">
        <w:trPr>
          <w:trHeight w:val="322"/>
          <w:jc w:val="center"/>
        </w:trPr>
        <w:tc>
          <w:tcPr>
            <w:tcW w:w="945" w:type="dxa"/>
          </w:tcPr>
          <w:p w14:paraId="354FAF4E" w14:textId="04765D73" w:rsidR="000B5629" w:rsidRPr="00B60339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AB26DD">
              <w:rPr>
                <w:sz w:val="28"/>
                <w:szCs w:val="28"/>
              </w:rPr>
              <w:t>U</w:t>
            </w:r>
            <w:r w:rsidRPr="007B0BE8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4D05099E" w14:textId="4BEBA67F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</w:tcPr>
          <w:p w14:paraId="554EDAC6" w14:textId="2A5F25F0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7" w:type="dxa"/>
          </w:tcPr>
          <w:p w14:paraId="4D2BB8BE" w14:textId="1F3F2CD3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</w:tcPr>
          <w:p w14:paraId="215B308F" w14:textId="55A75CD0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44" w:type="dxa"/>
          </w:tcPr>
          <w:p w14:paraId="4262A821" w14:textId="10A08051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7" w:type="dxa"/>
          </w:tcPr>
          <w:p w14:paraId="5DD8CD15" w14:textId="7867545A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14:paraId="61408953" w14:textId="2F1BF1FD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4" w:type="dxa"/>
          </w:tcPr>
          <w:p w14:paraId="03E1282C" w14:textId="5E1F42F6" w:rsidR="000B5629" w:rsidRPr="00F23CC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</w:tr>
      <w:tr w:rsidR="000B5629" w14:paraId="62C9FD3F" w14:textId="77777777" w:rsidTr="009A528F">
        <w:trPr>
          <w:trHeight w:val="322"/>
          <w:jc w:val="center"/>
        </w:trPr>
        <w:tc>
          <w:tcPr>
            <w:tcW w:w="945" w:type="dxa"/>
          </w:tcPr>
          <w:p w14:paraId="48B2EE27" w14:textId="3CCD205E" w:rsidR="000B5629" w:rsidRPr="00B92EAA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-Е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13672995" w14:textId="245F91B6" w:rsidR="000B5629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266CCD">
              <w:rPr>
                <w:sz w:val="28"/>
                <w:szCs w:val="28"/>
              </w:rPr>
              <w:t>250</w:t>
            </w:r>
          </w:p>
        </w:tc>
        <w:tc>
          <w:tcPr>
            <w:tcW w:w="957" w:type="dxa"/>
          </w:tcPr>
          <w:p w14:paraId="77B303AE" w14:textId="0165CB9D" w:rsidR="000B5629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266CCD">
              <w:rPr>
                <w:sz w:val="28"/>
                <w:szCs w:val="28"/>
              </w:rPr>
              <w:t>100</w:t>
            </w:r>
          </w:p>
        </w:tc>
        <w:tc>
          <w:tcPr>
            <w:tcW w:w="1117" w:type="dxa"/>
          </w:tcPr>
          <w:p w14:paraId="29A12026" w14:textId="3940E701" w:rsidR="000B5629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266CCD">
              <w:rPr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14:paraId="255B280D" w14:textId="09EAE836" w:rsidR="000B5629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266CCD">
              <w:rPr>
                <w:sz w:val="28"/>
                <w:szCs w:val="28"/>
              </w:rPr>
              <w:t>0</w:t>
            </w:r>
          </w:p>
        </w:tc>
        <w:tc>
          <w:tcPr>
            <w:tcW w:w="944" w:type="dxa"/>
          </w:tcPr>
          <w:p w14:paraId="351C30D2" w14:textId="13DB0C34" w:rsidR="000B5629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266CCD">
              <w:rPr>
                <w:sz w:val="28"/>
                <w:szCs w:val="28"/>
              </w:rPr>
              <w:t>0</w:t>
            </w:r>
          </w:p>
        </w:tc>
        <w:tc>
          <w:tcPr>
            <w:tcW w:w="1087" w:type="dxa"/>
          </w:tcPr>
          <w:p w14:paraId="1589C7AD" w14:textId="556FDD4A" w:rsidR="000B5629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266CCD">
              <w:rPr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61BDF417" w14:textId="3F8934C7" w:rsidR="000B5629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266CCD">
              <w:rPr>
                <w:sz w:val="28"/>
                <w:szCs w:val="28"/>
              </w:rPr>
              <w:t>0</w:t>
            </w:r>
          </w:p>
        </w:tc>
        <w:tc>
          <w:tcPr>
            <w:tcW w:w="1414" w:type="dxa"/>
          </w:tcPr>
          <w:p w14:paraId="4F49F1B1" w14:textId="0DBA886B" w:rsidR="000B5629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266CCD">
              <w:rPr>
                <w:sz w:val="28"/>
                <w:szCs w:val="28"/>
              </w:rPr>
              <w:t>0</w:t>
            </w:r>
          </w:p>
        </w:tc>
      </w:tr>
      <w:tr w:rsidR="000B5629" w14:paraId="20415E11" w14:textId="77777777" w:rsidTr="009A528F">
        <w:trPr>
          <w:trHeight w:val="322"/>
          <w:jc w:val="center"/>
        </w:trPr>
        <w:tc>
          <w:tcPr>
            <w:tcW w:w="945" w:type="dxa"/>
          </w:tcPr>
          <w:p w14:paraId="5A52D80A" w14:textId="06C26608" w:rsidR="000B5629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266CC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3736CFC0" w14:textId="6AD0E8B1" w:rsidR="000B5629" w:rsidRPr="00266CCD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266CCD">
              <w:rPr>
                <w:sz w:val="28"/>
                <w:szCs w:val="28"/>
              </w:rPr>
              <w:t>-4000</w:t>
            </w:r>
          </w:p>
        </w:tc>
        <w:tc>
          <w:tcPr>
            <w:tcW w:w="957" w:type="dxa"/>
          </w:tcPr>
          <w:p w14:paraId="4CCCC39A" w14:textId="6B7BB972" w:rsidR="000B5629" w:rsidRPr="00266CCD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266CCD">
              <w:rPr>
                <w:sz w:val="28"/>
                <w:szCs w:val="28"/>
              </w:rPr>
              <w:t>-2001</w:t>
            </w:r>
          </w:p>
        </w:tc>
        <w:tc>
          <w:tcPr>
            <w:tcW w:w="1117" w:type="dxa"/>
          </w:tcPr>
          <w:p w14:paraId="6678D664" w14:textId="04864108" w:rsidR="000B5629" w:rsidRPr="00266CCD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266CCD">
              <w:rPr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14:paraId="44C5A64D" w14:textId="2D7971B3" w:rsidR="000B5629" w:rsidRPr="00266CCD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266CCD">
              <w:rPr>
                <w:sz w:val="28"/>
                <w:szCs w:val="28"/>
              </w:rPr>
              <w:t>1</w:t>
            </w:r>
          </w:p>
        </w:tc>
        <w:tc>
          <w:tcPr>
            <w:tcW w:w="944" w:type="dxa"/>
          </w:tcPr>
          <w:p w14:paraId="6D89A7FE" w14:textId="270BB6CC" w:rsidR="000B5629" w:rsidRPr="00266CCD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266CCD">
              <w:rPr>
                <w:sz w:val="28"/>
                <w:szCs w:val="28"/>
              </w:rPr>
              <w:t>0</w:t>
            </w:r>
          </w:p>
        </w:tc>
        <w:tc>
          <w:tcPr>
            <w:tcW w:w="1087" w:type="dxa"/>
          </w:tcPr>
          <w:p w14:paraId="54FEBB2D" w14:textId="077070A0" w:rsidR="000B5629" w:rsidRPr="00266CCD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266CCD">
              <w:rPr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4B5F8996" w14:textId="7F9D6CA8" w:rsidR="000B5629" w:rsidRPr="00266CCD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266CCD">
              <w:rPr>
                <w:sz w:val="28"/>
                <w:szCs w:val="28"/>
              </w:rPr>
              <w:t>0</w:t>
            </w:r>
          </w:p>
        </w:tc>
        <w:tc>
          <w:tcPr>
            <w:tcW w:w="1414" w:type="dxa"/>
          </w:tcPr>
          <w:p w14:paraId="2B2E09F9" w14:textId="555E749F" w:rsidR="000B5629" w:rsidRPr="00266CCD" w:rsidRDefault="000B5629" w:rsidP="000B5629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266CCD">
              <w:rPr>
                <w:sz w:val="28"/>
                <w:szCs w:val="28"/>
              </w:rPr>
              <w:t>-2000150</w:t>
            </w:r>
          </w:p>
        </w:tc>
      </w:tr>
    </w:tbl>
    <w:p w14:paraId="5507E1BC" w14:textId="77777777" w:rsidR="002007FB" w:rsidRDefault="002007FB" w:rsidP="005A4864">
      <w:r>
        <w:t xml:space="preserve"> </w:t>
      </w:r>
    </w:p>
    <w:p w14:paraId="661FBC30" w14:textId="2A6BDBCA" w:rsidR="0093156F" w:rsidRDefault="002007FB" w:rsidP="005A4864">
      <w:pPr>
        <w:rPr>
          <w:sz w:val="28"/>
          <w:szCs w:val="28"/>
        </w:rPr>
      </w:pPr>
      <w:r>
        <w:t xml:space="preserve"> </w:t>
      </w:r>
      <w:r w:rsidR="005A4864">
        <w:rPr>
          <w:sz w:val="28"/>
          <w:szCs w:val="28"/>
        </w:rPr>
        <w:t xml:space="preserve">Для включения в базис выберем наибольшую по модулю отрицательную </w:t>
      </w:r>
    </w:p>
    <w:p w14:paraId="6B87D390" w14:textId="1798227F" w:rsidR="005A4864" w:rsidRPr="009D70BF" w:rsidRDefault="005A4864" w:rsidP="005A4864">
      <w:pPr>
        <w:rPr>
          <w:sz w:val="28"/>
          <w:szCs w:val="28"/>
        </w:rPr>
      </w:pPr>
      <w:r>
        <w:rPr>
          <w:sz w:val="28"/>
          <w:szCs w:val="28"/>
        </w:rPr>
        <w:t xml:space="preserve">переменную из строки </w:t>
      </w:r>
      <w:r w:rsidR="009D70BF">
        <w:rPr>
          <w:sz w:val="28"/>
          <w:szCs w:val="28"/>
          <w:lang w:val="en-US"/>
        </w:rPr>
        <w:t>W</w:t>
      </w:r>
      <w:r w:rsidR="00046711" w:rsidRPr="00046711">
        <w:rPr>
          <w:sz w:val="28"/>
          <w:szCs w:val="28"/>
        </w:rPr>
        <w:t xml:space="preserve">, </w:t>
      </w:r>
      <w:r w:rsidR="00046711">
        <w:rPr>
          <w:sz w:val="28"/>
          <w:szCs w:val="28"/>
        </w:rPr>
        <w:t>т.е.</w:t>
      </w:r>
      <w:r w:rsidR="0070605C">
        <w:rPr>
          <w:sz w:val="28"/>
          <w:szCs w:val="28"/>
        </w:rPr>
        <w:t xml:space="preserve"> -4000</w:t>
      </w:r>
      <w:r>
        <w:rPr>
          <w:sz w:val="28"/>
          <w:szCs w:val="28"/>
        </w:rPr>
        <w:t>.</w:t>
      </w:r>
      <w:r w:rsidR="0070605C">
        <w:rPr>
          <w:sz w:val="28"/>
          <w:szCs w:val="28"/>
        </w:rPr>
        <w:t xml:space="preserve"> </w:t>
      </w:r>
      <w:r w:rsidR="009D70BF">
        <w:rPr>
          <w:sz w:val="28"/>
          <w:szCs w:val="28"/>
        </w:rPr>
        <w:t xml:space="preserve">Столбец </w:t>
      </w:r>
      <w:r w:rsidR="009D70BF" w:rsidRPr="00C14158">
        <w:rPr>
          <w:b/>
          <w:bCs/>
          <w:sz w:val="28"/>
          <w:szCs w:val="28"/>
          <w:lang w:val="en-US"/>
        </w:rPr>
        <w:t>X</w:t>
      </w:r>
      <w:r w:rsidR="009D70BF" w:rsidRPr="00C14158">
        <w:rPr>
          <w:b/>
          <w:bCs/>
          <w:sz w:val="28"/>
          <w:szCs w:val="28"/>
          <w:vertAlign w:val="subscript"/>
        </w:rPr>
        <w:t>1</w:t>
      </w:r>
      <w:r w:rsidR="009D70BF" w:rsidRPr="009D70BF">
        <w:rPr>
          <w:sz w:val="28"/>
          <w:szCs w:val="28"/>
          <w:vertAlign w:val="subscript"/>
        </w:rPr>
        <w:t xml:space="preserve"> </w:t>
      </w:r>
      <w:r w:rsidR="009D70BF">
        <w:rPr>
          <w:sz w:val="28"/>
          <w:szCs w:val="28"/>
        </w:rPr>
        <w:t>–</w:t>
      </w:r>
      <w:r w:rsidR="009D70BF" w:rsidRPr="009D70BF">
        <w:rPr>
          <w:sz w:val="28"/>
          <w:szCs w:val="28"/>
        </w:rPr>
        <w:t xml:space="preserve"> </w:t>
      </w:r>
      <w:r w:rsidR="009D70BF">
        <w:rPr>
          <w:sz w:val="28"/>
          <w:szCs w:val="28"/>
        </w:rPr>
        <w:t>ведущий.</w:t>
      </w:r>
    </w:p>
    <w:p w14:paraId="54CC3AC4" w14:textId="0BFAD7FE" w:rsidR="005A4864" w:rsidRDefault="002A7B2A" w:rsidP="005A48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4864">
        <w:rPr>
          <w:sz w:val="28"/>
          <w:szCs w:val="28"/>
        </w:rPr>
        <w:t>Для выбора переменной, исключаемой из базиса, составим симплекс-отношения</w:t>
      </w:r>
      <w:r w:rsidR="00052A03" w:rsidRPr="00052A03">
        <w:rPr>
          <w:sz w:val="28"/>
          <w:szCs w:val="28"/>
        </w:rPr>
        <w:t xml:space="preserve"> </w:t>
      </w:r>
      <w:r w:rsidR="00052A03">
        <w:rPr>
          <w:sz w:val="28"/>
          <w:szCs w:val="28"/>
        </w:rPr>
        <w:t>и выберем переменную с наименьшим</w:t>
      </w:r>
      <w:r w:rsidR="005A4864">
        <w:rPr>
          <w:sz w:val="28"/>
          <w:szCs w:val="28"/>
        </w:rPr>
        <w:t xml:space="preserve">: </w:t>
      </w:r>
    </w:p>
    <w:p w14:paraId="39F749FE" w14:textId="74928A0A" w:rsidR="005A4864" w:rsidRPr="004C7FE2" w:rsidRDefault="005A4864" w:rsidP="002A7B2A">
      <w:pPr>
        <w:ind w:left="708"/>
        <w:rPr>
          <w:bCs/>
          <w:sz w:val="28"/>
          <w:szCs w:val="28"/>
        </w:rPr>
      </w:pPr>
      <w:r w:rsidRPr="0070605C">
        <w:rPr>
          <w:bCs/>
          <w:sz w:val="28"/>
          <w:szCs w:val="28"/>
        </w:rPr>
        <w:t xml:space="preserve">2000000/4000 = 500 =&gt; </w:t>
      </w:r>
      <w:r w:rsidR="00AD546B">
        <w:rPr>
          <w:bCs/>
          <w:sz w:val="28"/>
          <w:szCs w:val="28"/>
        </w:rPr>
        <w:t xml:space="preserve">выбираем </w:t>
      </w:r>
      <w:r w:rsidR="00AB26DD" w:rsidRPr="00176A15">
        <w:rPr>
          <w:b/>
          <w:sz w:val="28"/>
          <w:szCs w:val="28"/>
        </w:rPr>
        <w:t>U</w:t>
      </w:r>
      <w:r w:rsidR="00AB26DD" w:rsidRPr="00176A15">
        <w:rPr>
          <w:b/>
          <w:sz w:val="28"/>
          <w:szCs w:val="28"/>
          <w:vertAlign w:val="subscript"/>
        </w:rPr>
        <w:t>4</w:t>
      </w:r>
      <w:r w:rsidR="004C7FE2">
        <w:rPr>
          <w:bCs/>
          <w:sz w:val="28"/>
          <w:szCs w:val="28"/>
        </w:rPr>
        <w:t>. Ведущий элемент – 4000.</w:t>
      </w:r>
    </w:p>
    <w:p w14:paraId="091AA3AE" w14:textId="6A15F295" w:rsidR="009C4576" w:rsidRPr="00AD546B" w:rsidRDefault="005A4864" w:rsidP="009D70BF">
      <w:pPr>
        <w:ind w:left="708"/>
        <w:rPr>
          <w:bCs/>
          <w:sz w:val="28"/>
          <w:szCs w:val="28"/>
        </w:rPr>
      </w:pPr>
      <w:r w:rsidRPr="0070605C">
        <w:rPr>
          <w:bCs/>
          <w:sz w:val="28"/>
          <w:szCs w:val="28"/>
        </w:rPr>
        <w:t>5000/5 = 1000</w:t>
      </w:r>
    </w:p>
    <w:p w14:paraId="3555798F" w14:textId="35055856" w:rsidR="00AD546B" w:rsidRDefault="00AD546B" w:rsidP="00AD54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5A4864">
        <w:rPr>
          <w:sz w:val="28"/>
          <w:szCs w:val="28"/>
        </w:rPr>
        <w:t>После пересчета таблицы</w:t>
      </w:r>
      <w:r w:rsidR="003C1C2E">
        <w:rPr>
          <w:sz w:val="28"/>
          <w:szCs w:val="28"/>
        </w:rPr>
        <w:t>:</w:t>
      </w:r>
    </w:p>
    <w:p w14:paraId="17C0CD0B" w14:textId="7F929470" w:rsidR="00266CCD" w:rsidRDefault="00AD546B" w:rsidP="00AD546B">
      <w:pPr>
        <w:ind w:firstLine="708"/>
        <w:rPr>
          <w:sz w:val="28"/>
          <w:szCs w:val="28"/>
        </w:rPr>
      </w:pPr>
      <w:r w:rsidRPr="00AD546B">
        <w:rPr>
          <w:b/>
          <w:bCs/>
          <w:sz w:val="28"/>
          <w:szCs w:val="28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5"/>
        <w:gridCol w:w="957"/>
        <w:gridCol w:w="957"/>
        <w:gridCol w:w="1117"/>
        <w:gridCol w:w="1098"/>
        <w:gridCol w:w="944"/>
        <w:gridCol w:w="1207"/>
        <w:gridCol w:w="806"/>
        <w:gridCol w:w="1314"/>
      </w:tblGrid>
      <w:tr w:rsidR="007B0BE8" w14:paraId="41AE711B" w14:textId="77777777" w:rsidTr="00E30CB2">
        <w:tc>
          <w:tcPr>
            <w:tcW w:w="945" w:type="dxa"/>
          </w:tcPr>
          <w:p w14:paraId="5A86E7FA" w14:textId="3CC24164" w:rsidR="007B0BE8" w:rsidRDefault="003C1C2E" w:rsidP="007B0BE8">
            <w:pPr>
              <w:suppressAutoHyphens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Базис</w:t>
            </w:r>
          </w:p>
        </w:tc>
        <w:tc>
          <w:tcPr>
            <w:tcW w:w="957" w:type="dxa"/>
          </w:tcPr>
          <w:p w14:paraId="047E3884" w14:textId="77777777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794AD97F" w14:textId="77777777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17" w:type="dxa"/>
          </w:tcPr>
          <w:p w14:paraId="4786CA28" w14:textId="301916EB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98" w:type="dxa"/>
          </w:tcPr>
          <w:p w14:paraId="19064576" w14:textId="1E2CF538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44" w:type="dxa"/>
          </w:tcPr>
          <w:p w14:paraId="20A38D0C" w14:textId="0B1D003E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07" w:type="dxa"/>
          </w:tcPr>
          <w:p w14:paraId="3D66BC48" w14:textId="6D63B3CB" w:rsidR="007B0BE8" w:rsidRPr="00156AA0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7B0BE8">
              <w:rPr>
                <w:bCs/>
                <w:iCs/>
                <w:sz w:val="28"/>
                <w:szCs w:val="28"/>
              </w:rPr>
              <w:t>U</w:t>
            </w:r>
            <w:r w:rsidRPr="007B0BE8">
              <w:rPr>
                <w:bCs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06" w:type="dxa"/>
          </w:tcPr>
          <w:p w14:paraId="2951F577" w14:textId="725F7E9D" w:rsidR="007B0BE8" w:rsidRPr="00156AA0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7B0BE8">
              <w:rPr>
                <w:bCs/>
                <w:iCs/>
                <w:sz w:val="28"/>
                <w:szCs w:val="28"/>
              </w:rPr>
              <w:t>U</w:t>
            </w:r>
            <w:r w:rsidRPr="007B0BE8">
              <w:rPr>
                <w:bCs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14" w:type="dxa"/>
          </w:tcPr>
          <w:p w14:paraId="4842B1DE" w14:textId="77777777" w:rsidR="007B0BE8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877093" w:rsidRPr="00F23CCA" w14:paraId="06781B92" w14:textId="77777777" w:rsidTr="00E30CB2">
        <w:tc>
          <w:tcPr>
            <w:tcW w:w="945" w:type="dxa"/>
          </w:tcPr>
          <w:p w14:paraId="5C360262" w14:textId="5FD765DA" w:rsidR="00877093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7B0BE8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57" w:type="dxa"/>
          </w:tcPr>
          <w:p w14:paraId="1F0640D2" w14:textId="656B350F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4DF17C40" w14:textId="5CDF6A9F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17" w:type="dxa"/>
          </w:tcPr>
          <w:p w14:paraId="4438736C" w14:textId="020A3E5E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1/800</w:t>
            </w:r>
          </w:p>
        </w:tc>
        <w:tc>
          <w:tcPr>
            <w:tcW w:w="1098" w:type="dxa"/>
          </w:tcPr>
          <w:p w14:paraId="44B0DDB6" w14:textId="5E073F23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4" w:type="dxa"/>
          </w:tcPr>
          <w:p w14:paraId="50366309" w14:textId="570E1B40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14:paraId="51823AE4" w14:textId="5338488E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-1/800</w:t>
            </w:r>
          </w:p>
        </w:tc>
        <w:tc>
          <w:tcPr>
            <w:tcW w:w="806" w:type="dxa"/>
          </w:tcPr>
          <w:p w14:paraId="0C1A28E1" w14:textId="3144556A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4" w:type="dxa"/>
          </w:tcPr>
          <w:p w14:paraId="629EF05D" w14:textId="258D9794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2500</w:t>
            </w:r>
          </w:p>
        </w:tc>
      </w:tr>
      <w:tr w:rsidR="00877093" w:rsidRPr="00F23CCA" w14:paraId="55BCCD66" w14:textId="77777777" w:rsidTr="00E30CB2">
        <w:tc>
          <w:tcPr>
            <w:tcW w:w="945" w:type="dxa"/>
          </w:tcPr>
          <w:p w14:paraId="48C66636" w14:textId="600D3037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57" w:type="dxa"/>
          </w:tcPr>
          <w:p w14:paraId="7E4C0BF7" w14:textId="74FFA50A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56AA0">
              <w:rPr>
                <w:sz w:val="28"/>
                <w:szCs w:val="28"/>
              </w:rPr>
              <w:t>1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46740794" w14:textId="0E6B6287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56AA0">
              <w:rPr>
                <w:sz w:val="28"/>
                <w:szCs w:val="28"/>
              </w:rPr>
              <w:t>0.5</w:t>
            </w:r>
          </w:p>
        </w:tc>
        <w:tc>
          <w:tcPr>
            <w:tcW w:w="1117" w:type="dxa"/>
          </w:tcPr>
          <w:p w14:paraId="6C53948D" w14:textId="48AF8C1D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56AA0">
              <w:rPr>
                <w:sz w:val="28"/>
                <w:szCs w:val="28"/>
              </w:rPr>
              <w:t>-1/4000</w:t>
            </w:r>
          </w:p>
        </w:tc>
        <w:tc>
          <w:tcPr>
            <w:tcW w:w="1098" w:type="dxa"/>
          </w:tcPr>
          <w:p w14:paraId="5D76D29E" w14:textId="119F21C9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56AA0">
              <w:rPr>
                <w:sz w:val="28"/>
                <w:szCs w:val="28"/>
              </w:rPr>
              <w:t>0</w:t>
            </w:r>
          </w:p>
        </w:tc>
        <w:tc>
          <w:tcPr>
            <w:tcW w:w="944" w:type="dxa"/>
          </w:tcPr>
          <w:p w14:paraId="327AD8BB" w14:textId="20DFC90E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56AA0"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2DD955E7" w14:textId="4430D7EE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56AA0">
              <w:rPr>
                <w:sz w:val="28"/>
                <w:szCs w:val="28"/>
              </w:rPr>
              <w:t>1/4000</w:t>
            </w:r>
          </w:p>
        </w:tc>
        <w:tc>
          <w:tcPr>
            <w:tcW w:w="806" w:type="dxa"/>
          </w:tcPr>
          <w:p w14:paraId="05C13BD7" w14:textId="20D8A7FE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156AA0">
              <w:rPr>
                <w:sz w:val="28"/>
                <w:szCs w:val="28"/>
              </w:rPr>
              <w:t>0</w:t>
            </w:r>
          </w:p>
        </w:tc>
        <w:tc>
          <w:tcPr>
            <w:tcW w:w="1314" w:type="dxa"/>
          </w:tcPr>
          <w:p w14:paraId="61214E11" w14:textId="32B18FA5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</w:tr>
      <w:tr w:rsidR="00877093" w:rsidRPr="00F23CCA" w14:paraId="3FAE8CA4" w14:textId="77777777" w:rsidTr="009D2F38">
        <w:tc>
          <w:tcPr>
            <w:tcW w:w="945" w:type="dxa"/>
            <w:shd w:val="clear" w:color="auto" w:fill="BDD6EE" w:themeFill="accent1" w:themeFillTint="66"/>
          </w:tcPr>
          <w:p w14:paraId="4720991F" w14:textId="75624DDB" w:rsidR="00877093" w:rsidRPr="00B60339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AB26DD">
              <w:rPr>
                <w:sz w:val="28"/>
                <w:szCs w:val="28"/>
              </w:rPr>
              <w:t>U</w:t>
            </w:r>
            <w:r w:rsidRPr="007B0BE8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489F16A6" w14:textId="5751C7EA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1A34B6B9" w14:textId="776F317F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7" w:type="dxa"/>
            <w:shd w:val="clear" w:color="auto" w:fill="BDD6EE" w:themeFill="accent1" w:themeFillTint="66"/>
          </w:tcPr>
          <w:p w14:paraId="73529791" w14:textId="7FCADF00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98" w:type="dxa"/>
            <w:shd w:val="clear" w:color="auto" w:fill="BDD6EE" w:themeFill="accent1" w:themeFillTint="66"/>
          </w:tcPr>
          <w:p w14:paraId="428D9701" w14:textId="24DA0B99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44" w:type="dxa"/>
            <w:shd w:val="clear" w:color="auto" w:fill="BDD6EE" w:themeFill="accent1" w:themeFillTint="66"/>
          </w:tcPr>
          <w:p w14:paraId="4CE6C89F" w14:textId="5BFBA527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07" w:type="dxa"/>
            <w:shd w:val="clear" w:color="auto" w:fill="BDD6EE" w:themeFill="accent1" w:themeFillTint="66"/>
          </w:tcPr>
          <w:p w14:paraId="4CAB4BA3" w14:textId="5FFBA853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BDD6EE" w:themeFill="accent1" w:themeFillTint="66"/>
          </w:tcPr>
          <w:p w14:paraId="628177D1" w14:textId="54756C37" w:rsidR="00877093" w:rsidRPr="00156AA0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14:paraId="1BDE7155" w14:textId="37C561AF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</w:tr>
      <w:tr w:rsidR="00877093" w:rsidRPr="00F23CCA" w14:paraId="64B8C218" w14:textId="77777777" w:rsidTr="009D2F38">
        <w:tc>
          <w:tcPr>
            <w:tcW w:w="945" w:type="dxa"/>
            <w:shd w:val="clear" w:color="auto" w:fill="auto"/>
          </w:tcPr>
          <w:p w14:paraId="2656435A" w14:textId="1AFE6185" w:rsidR="00877093" w:rsidRPr="00B60339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-Е</w:t>
            </w:r>
          </w:p>
        </w:tc>
        <w:tc>
          <w:tcPr>
            <w:tcW w:w="957" w:type="dxa"/>
            <w:shd w:val="clear" w:color="auto" w:fill="auto"/>
          </w:tcPr>
          <w:p w14:paraId="56628A04" w14:textId="2BEFFE6A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1D55AFBF" w14:textId="30FFECD8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-25</w:t>
            </w:r>
          </w:p>
        </w:tc>
        <w:tc>
          <w:tcPr>
            <w:tcW w:w="1117" w:type="dxa"/>
            <w:shd w:val="clear" w:color="auto" w:fill="auto"/>
          </w:tcPr>
          <w:p w14:paraId="7B43E243" w14:textId="652DE71E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0.0625</w:t>
            </w:r>
          </w:p>
        </w:tc>
        <w:tc>
          <w:tcPr>
            <w:tcW w:w="1098" w:type="dxa"/>
            <w:shd w:val="clear" w:color="auto" w:fill="auto"/>
          </w:tcPr>
          <w:p w14:paraId="764C2729" w14:textId="2D086322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0</w:t>
            </w:r>
          </w:p>
        </w:tc>
        <w:tc>
          <w:tcPr>
            <w:tcW w:w="944" w:type="dxa"/>
            <w:shd w:val="clear" w:color="auto" w:fill="auto"/>
          </w:tcPr>
          <w:p w14:paraId="628755CA" w14:textId="35CFE525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  <w:shd w:val="clear" w:color="auto" w:fill="auto"/>
          </w:tcPr>
          <w:p w14:paraId="7CF316FF" w14:textId="03969576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-0.0625</w:t>
            </w:r>
          </w:p>
        </w:tc>
        <w:tc>
          <w:tcPr>
            <w:tcW w:w="806" w:type="dxa"/>
            <w:shd w:val="clear" w:color="auto" w:fill="auto"/>
          </w:tcPr>
          <w:p w14:paraId="14C63511" w14:textId="42F07B40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0</w:t>
            </w:r>
          </w:p>
        </w:tc>
        <w:tc>
          <w:tcPr>
            <w:tcW w:w="1314" w:type="dxa"/>
            <w:shd w:val="clear" w:color="auto" w:fill="auto"/>
          </w:tcPr>
          <w:p w14:paraId="12EE8D8B" w14:textId="1EB5269C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-125000</w:t>
            </w:r>
          </w:p>
        </w:tc>
      </w:tr>
      <w:tr w:rsidR="00877093" w:rsidRPr="00F23CCA" w14:paraId="6DE37B5A" w14:textId="77777777" w:rsidTr="00E30CB2">
        <w:trPr>
          <w:trHeight w:val="106"/>
        </w:trPr>
        <w:tc>
          <w:tcPr>
            <w:tcW w:w="945" w:type="dxa"/>
          </w:tcPr>
          <w:p w14:paraId="1EFB0031" w14:textId="2696F8C7" w:rsidR="00877093" w:rsidRPr="00B60339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156AA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57" w:type="dxa"/>
          </w:tcPr>
          <w:p w14:paraId="1E4319BD" w14:textId="08D2B66C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  <w:shd w:val="clear" w:color="auto" w:fill="BDD6EE" w:themeFill="accent1" w:themeFillTint="66"/>
          </w:tcPr>
          <w:p w14:paraId="0F3F3B82" w14:textId="16AD15B1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-1</w:t>
            </w:r>
          </w:p>
        </w:tc>
        <w:tc>
          <w:tcPr>
            <w:tcW w:w="1117" w:type="dxa"/>
          </w:tcPr>
          <w:p w14:paraId="07DAA786" w14:textId="0925F395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0</w:t>
            </w:r>
          </w:p>
        </w:tc>
        <w:tc>
          <w:tcPr>
            <w:tcW w:w="1098" w:type="dxa"/>
          </w:tcPr>
          <w:p w14:paraId="6A59631E" w14:textId="0FFE4B29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1</w:t>
            </w:r>
          </w:p>
        </w:tc>
        <w:tc>
          <w:tcPr>
            <w:tcW w:w="944" w:type="dxa"/>
          </w:tcPr>
          <w:p w14:paraId="023C72E2" w14:textId="299627EE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0</w:t>
            </w:r>
          </w:p>
        </w:tc>
        <w:tc>
          <w:tcPr>
            <w:tcW w:w="1207" w:type="dxa"/>
          </w:tcPr>
          <w:p w14:paraId="640FFAAD" w14:textId="0086AC9B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1</w:t>
            </w:r>
          </w:p>
        </w:tc>
        <w:tc>
          <w:tcPr>
            <w:tcW w:w="806" w:type="dxa"/>
          </w:tcPr>
          <w:p w14:paraId="5410AFFE" w14:textId="4998734D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0</w:t>
            </w:r>
          </w:p>
        </w:tc>
        <w:tc>
          <w:tcPr>
            <w:tcW w:w="1314" w:type="dxa"/>
          </w:tcPr>
          <w:p w14:paraId="1F3C7865" w14:textId="788C2544" w:rsidR="00877093" w:rsidRPr="00F23CCA" w:rsidRDefault="00877093" w:rsidP="00877093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156AA0">
              <w:rPr>
                <w:sz w:val="28"/>
                <w:szCs w:val="28"/>
              </w:rPr>
              <w:t>-150</w:t>
            </w:r>
          </w:p>
        </w:tc>
      </w:tr>
    </w:tbl>
    <w:p w14:paraId="5A8F53D7" w14:textId="77777777" w:rsidR="00AD546B" w:rsidRDefault="00AD546B" w:rsidP="000E39E5">
      <w:pPr>
        <w:rPr>
          <w:sz w:val="28"/>
          <w:szCs w:val="28"/>
        </w:rPr>
      </w:pPr>
    </w:p>
    <w:p w14:paraId="3517FD0B" w14:textId="69839D4C" w:rsidR="00C160C1" w:rsidRPr="00C160C1" w:rsidRDefault="002007FB" w:rsidP="009D70BF">
      <w:pPr>
        <w:ind w:left="72"/>
        <w:rPr>
          <w:sz w:val="28"/>
          <w:szCs w:val="28"/>
        </w:rPr>
      </w:pPr>
      <w:r>
        <w:rPr>
          <w:sz w:val="28"/>
          <w:szCs w:val="28"/>
        </w:rPr>
        <w:t>Это</w:t>
      </w:r>
      <w:r w:rsidR="00C160C1" w:rsidRPr="00C160C1">
        <w:rPr>
          <w:sz w:val="28"/>
          <w:szCs w:val="28"/>
        </w:rPr>
        <w:t xml:space="preserve"> решение еще не является допустимым</w:t>
      </w:r>
      <w:r w:rsidR="00C160C1">
        <w:rPr>
          <w:sz w:val="28"/>
          <w:szCs w:val="28"/>
        </w:rPr>
        <w:t>, т.к</w:t>
      </w:r>
      <w:r w:rsidR="003C1C2E">
        <w:rPr>
          <w:sz w:val="28"/>
          <w:szCs w:val="28"/>
        </w:rPr>
        <w:t>.</w:t>
      </w:r>
      <w:r w:rsidR="00C160C1">
        <w:rPr>
          <w:sz w:val="28"/>
          <w:szCs w:val="28"/>
        </w:rPr>
        <w:t xml:space="preserve"> </w:t>
      </w:r>
      <w:r w:rsidR="00C160C1" w:rsidRPr="00C160C1">
        <w:rPr>
          <w:sz w:val="28"/>
          <w:szCs w:val="28"/>
        </w:rPr>
        <w:t>в базисе есть искусственные переменные, и искусственная целевая функция не равна нулю.</w:t>
      </w:r>
      <w:r w:rsidR="009D70BF">
        <w:rPr>
          <w:sz w:val="28"/>
          <w:szCs w:val="28"/>
        </w:rPr>
        <w:br/>
        <w:t>Выберем</w:t>
      </w:r>
      <w:r w:rsidR="009D70BF" w:rsidRPr="009D70BF">
        <w:rPr>
          <w:sz w:val="28"/>
          <w:szCs w:val="28"/>
        </w:rPr>
        <w:t xml:space="preserve"> </w:t>
      </w:r>
      <w:r w:rsidR="009D70BF">
        <w:rPr>
          <w:sz w:val="28"/>
          <w:szCs w:val="28"/>
        </w:rPr>
        <w:t xml:space="preserve">ведущий столбец – </w:t>
      </w:r>
      <w:r w:rsidR="009D70BF" w:rsidRPr="00C14158">
        <w:rPr>
          <w:b/>
          <w:bCs/>
          <w:sz w:val="28"/>
          <w:szCs w:val="28"/>
          <w:lang w:val="en-US"/>
        </w:rPr>
        <w:t>X</w:t>
      </w:r>
      <w:r w:rsidR="009D70BF" w:rsidRPr="00C14158">
        <w:rPr>
          <w:b/>
          <w:bCs/>
          <w:sz w:val="28"/>
          <w:szCs w:val="28"/>
          <w:vertAlign w:val="subscript"/>
        </w:rPr>
        <w:t>2</w:t>
      </w:r>
      <w:r w:rsidR="009D70BF">
        <w:rPr>
          <w:sz w:val="28"/>
          <w:szCs w:val="28"/>
        </w:rPr>
        <w:t>.</w:t>
      </w:r>
      <w:r w:rsidR="00C160C1">
        <w:rPr>
          <w:sz w:val="28"/>
          <w:szCs w:val="28"/>
        </w:rPr>
        <w:br/>
        <w:t>Выбираем</w:t>
      </w:r>
      <w:r w:rsidR="00FD465E">
        <w:rPr>
          <w:sz w:val="28"/>
          <w:szCs w:val="28"/>
        </w:rPr>
        <w:t xml:space="preserve"> следующую переменную, для исключения из базиса:</w:t>
      </w:r>
    </w:p>
    <w:p w14:paraId="5F39988A" w14:textId="3663FE1A" w:rsidR="005A4864" w:rsidRPr="000801B5" w:rsidRDefault="005A4864" w:rsidP="00C160C1">
      <w:pPr>
        <w:ind w:firstLine="708"/>
        <w:rPr>
          <w:bCs/>
          <w:sz w:val="28"/>
          <w:szCs w:val="28"/>
        </w:rPr>
      </w:pPr>
      <w:r w:rsidRPr="000801B5">
        <w:rPr>
          <w:bCs/>
          <w:sz w:val="28"/>
          <w:szCs w:val="28"/>
        </w:rPr>
        <w:t>500/0,5 = 1000</w:t>
      </w:r>
    </w:p>
    <w:p w14:paraId="3F9DDDDE" w14:textId="380388E8" w:rsidR="005A4864" w:rsidRPr="000801B5" w:rsidRDefault="005A4864" w:rsidP="00F858B4">
      <w:pPr>
        <w:ind w:left="708"/>
        <w:rPr>
          <w:bCs/>
          <w:sz w:val="28"/>
          <w:szCs w:val="28"/>
        </w:rPr>
      </w:pPr>
      <w:r w:rsidRPr="000801B5">
        <w:rPr>
          <w:bCs/>
          <w:sz w:val="28"/>
          <w:szCs w:val="28"/>
        </w:rPr>
        <w:t>150/1 = 150 =</w:t>
      </w:r>
      <w:r w:rsidRPr="004C7FE2">
        <w:rPr>
          <w:bCs/>
          <w:sz w:val="28"/>
          <w:szCs w:val="28"/>
        </w:rPr>
        <w:t>&gt;</w:t>
      </w:r>
      <w:r w:rsidRPr="000801B5">
        <w:rPr>
          <w:bCs/>
          <w:sz w:val="28"/>
          <w:szCs w:val="28"/>
        </w:rPr>
        <w:t xml:space="preserve"> </w:t>
      </w:r>
      <w:r w:rsidR="000801B5">
        <w:rPr>
          <w:bCs/>
          <w:sz w:val="28"/>
          <w:szCs w:val="28"/>
        </w:rPr>
        <w:t xml:space="preserve">выбираем </w:t>
      </w:r>
      <w:r w:rsidR="00AB26DD" w:rsidRPr="00176A15">
        <w:rPr>
          <w:b/>
          <w:sz w:val="28"/>
          <w:szCs w:val="28"/>
        </w:rPr>
        <w:t>U</w:t>
      </w:r>
      <w:r w:rsidR="00AB26DD" w:rsidRPr="00176A15">
        <w:rPr>
          <w:b/>
          <w:sz w:val="28"/>
          <w:szCs w:val="28"/>
          <w:vertAlign w:val="subscript"/>
        </w:rPr>
        <w:t>5</w:t>
      </w:r>
      <w:r w:rsidR="00E632A2">
        <w:rPr>
          <w:bCs/>
          <w:sz w:val="28"/>
          <w:szCs w:val="28"/>
        </w:rPr>
        <w:t xml:space="preserve">. </w:t>
      </w:r>
      <w:r w:rsidR="004C7FE2">
        <w:rPr>
          <w:bCs/>
          <w:sz w:val="28"/>
          <w:szCs w:val="28"/>
        </w:rPr>
        <w:t>Ведущий элемент – 1.</w:t>
      </w:r>
    </w:p>
    <w:p w14:paraId="4DA01D05" w14:textId="7D71ED4D" w:rsidR="002E4AF1" w:rsidRDefault="005A4864" w:rsidP="009D70BF">
      <w:pPr>
        <w:ind w:left="708"/>
        <w:rPr>
          <w:bCs/>
          <w:sz w:val="28"/>
          <w:szCs w:val="28"/>
        </w:rPr>
      </w:pPr>
      <w:r w:rsidRPr="000801B5">
        <w:rPr>
          <w:bCs/>
          <w:sz w:val="28"/>
          <w:szCs w:val="28"/>
        </w:rPr>
        <w:t>2500/10 = 250</w:t>
      </w:r>
    </w:p>
    <w:p w14:paraId="4045492F" w14:textId="557CEFB8" w:rsidR="002E4AF1" w:rsidRPr="002E4AF1" w:rsidRDefault="002E4AF1" w:rsidP="002E4AF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После пересчета</w:t>
      </w:r>
      <w:r w:rsidR="003C1C2E">
        <w:rPr>
          <w:bCs/>
          <w:sz w:val="28"/>
          <w:szCs w:val="28"/>
        </w:rPr>
        <w:t>:</w:t>
      </w:r>
    </w:p>
    <w:p w14:paraId="7DF24D4B" w14:textId="12862BA6" w:rsidR="000801B5" w:rsidRPr="005A4864" w:rsidRDefault="002E4AF1" w:rsidP="00F858B4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Таблица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1117"/>
        <w:gridCol w:w="1103"/>
        <w:gridCol w:w="946"/>
        <w:gridCol w:w="1221"/>
        <w:gridCol w:w="805"/>
        <w:gridCol w:w="1315"/>
      </w:tblGrid>
      <w:tr w:rsidR="007B0BE8" w14:paraId="78FEFAED" w14:textId="77777777" w:rsidTr="001E2FA4">
        <w:tc>
          <w:tcPr>
            <w:tcW w:w="946" w:type="dxa"/>
            <w:shd w:val="clear" w:color="auto" w:fill="FFFFFF" w:themeFill="background1"/>
          </w:tcPr>
          <w:p w14:paraId="36F126C1" w14:textId="410F4493" w:rsidR="007B0BE8" w:rsidRDefault="003C1C2E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Базис</w:t>
            </w:r>
          </w:p>
        </w:tc>
        <w:tc>
          <w:tcPr>
            <w:tcW w:w="946" w:type="dxa"/>
            <w:shd w:val="clear" w:color="auto" w:fill="FFFFFF" w:themeFill="background1"/>
          </w:tcPr>
          <w:p w14:paraId="5C68845E" w14:textId="77777777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46" w:type="dxa"/>
            <w:shd w:val="clear" w:color="auto" w:fill="FFFFFF" w:themeFill="background1"/>
          </w:tcPr>
          <w:p w14:paraId="30AAE437" w14:textId="77777777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17" w:type="dxa"/>
            <w:shd w:val="clear" w:color="auto" w:fill="FFFFFF" w:themeFill="background1"/>
          </w:tcPr>
          <w:p w14:paraId="2701D232" w14:textId="26633135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03" w:type="dxa"/>
            <w:shd w:val="clear" w:color="auto" w:fill="FFFFFF" w:themeFill="background1"/>
          </w:tcPr>
          <w:p w14:paraId="0BE99532" w14:textId="742AF545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46" w:type="dxa"/>
            <w:shd w:val="clear" w:color="auto" w:fill="FFFFFF" w:themeFill="background1"/>
          </w:tcPr>
          <w:p w14:paraId="1B0D4827" w14:textId="1F34368B" w:rsidR="007B0BE8" w:rsidRPr="00B60339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221" w:type="dxa"/>
            <w:shd w:val="clear" w:color="auto" w:fill="FFFFFF" w:themeFill="background1"/>
          </w:tcPr>
          <w:p w14:paraId="6795C15A" w14:textId="4785A4C6" w:rsidR="007B0BE8" w:rsidRPr="007B0BE8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  <w:vertAlign w:val="subscript"/>
                <w:lang w:val="en-US"/>
              </w:rPr>
            </w:pPr>
            <w:r w:rsidRPr="007B0BE8">
              <w:rPr>
                <w:bCs/>
                <w:iCs/>
                <w:sz w:val="28"/>
                <w:szCs w:val="28"/>
              </w:rPr>
              <w:t>U</w:t>
            </w:r>
            <w:r w:rsidRPr="007B0BE8">
              <w:rPr>
                <w:bCs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05" w:type="dxa"/>
            <w:shd w:val="clear" w:color="auto" w:fill="FFFFFF" w:themeFill="background1"/>
          </w:tcPr>
          <w:p w14:paraId="77279AF2" w14:textId="77BB47F8" w:rsidR="007B0BE8" w:rsidRPr="007B0BE8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iCs/>
                <w:sz w:val="28"/>
                <w:szCs w:val="28"/>
                <w:lang w:val="en-US"/>
              </w:rPr>
            </w:pPr>
            <w:r w:rsidRPr="007B0BE8">
              <w:rPr>
                <w:bCs/>
                <w:iCs/>
                <w:sz w:val="28"/>
                <w:szCs w:val="28"/>
              </w:rPr>
              <w:t>U</w:t>
            </w:r>
            <w:r w:rsidRPr="007B0BE8">
              <w:rPr>
                <w:bCs/>
                <w:iCs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315" w:type="dxa"/>
            <w:shd w:val="clear" w:color="auto" w:fill="FFFFFF" w:themeFill="background1"/>
          </w:tcPr>
          <w:p w14:paraId="45701C6A" w14:textId="77777777" w:rsidR="007B0BE8" w:rsidRDefault="007B0BE8" w:rsidP="007B0BE8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946344" w:rsidRPr="00F23CCA" w14:paraId="283697C5" w14:textId="77777777" w:rsidTr="001E2FA4">
        <w:tc>
          <w:tcPr>
            <w:tcW w:w="946" w:type="dxa"/>
            <w:shd w:val="clear" w:color="auto" w:fill="FFFFFF" w:themeFill="background1"/>
          </w:tcPr>
          <w:p w14:paraId="68ED4FEE" w14:textId="75FC5A8B" w:rsidR="00946344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7B0BE8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46" w:type="dxa"/>
            <w:shd w:val="clear" w:color="auto" w:fill="FFFFFF" w:themeFill="background1"/>
          </w:tcPr>
          <w:p w14:paraId="732044C9" w14:textId="6D2A6B0C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FFFFFF" w:themeFill="background1"/>
          </w:tcPr>
          <w:p w14:paraId="37FBBF5E" w14:textId="0F59A293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14:paraId="4FE945CD" w14:textId="7CBE9493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1/800</w:t>
            </w:r>
          </w:p>
        </w:tc>
        <w:tc>
          <w:tcPr>
            <w:tcW w:w="1103" w:type="dxa"/>
            <w:shd w:val="clear" w:color="auto" w:fill="FFFFFF" w:themeFill="background1"/>
          </w:tcPr>
          <w:p w14:paraId="43279C58" w14:textId="3656CDEE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46" w:type="dxa"/>
            <w:shd w:val="clear" w:color="auto" w:fill="FFFFFF" w:themeFill="background1"/>
          </w:tcPr>
          <w:p w14:paraId="61A5B1C3" w14:textId="3B26E71F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21" w:type="dxa"/>
            <w:shd w:val="clear" w:color="auto" w:fill="FFFFFF" w:themeFill="background1"/>
          </w:tcPr>
          <w:p w14:paraId="2CA15EDB" w14:textId="5E7D6AEC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-1/800</w:t>
            </w:r>
          </w:p>
        </w:tc>
        <w:tc>
          <w:tcPr>
            <w:tcW w:w="805" w:type="dxa"/>
            <w:shd w:val="clear" w:color="auto" w:fill="FFFFFF" w:themeFill="background1"/>
          </w:tcPr>
          <w:p w14:paraId="45C0C94E" w14:textId="0C7BD7B3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-10</w:t>
            </w:r>
          </w:p>
        </w:tc>
        <w:tc>
          <w:tcPr>
            <w:tcW w:w="1315" w:type="dxa"/>
            <w:shd w:val="clear" w:color="auto" w:fill="FFFFFF" w:themeFill="background1"/>
          </w:tcPr>
          <w:p w14:paraId="0FF795B2" w14:textId="060E9A17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946344" w:rsidRPr="00F23CCA" w14:paraId="42D2BEA9" w14:textId="77777777" w:rsidTr="001E2FA4">
        <w:tc>
          <w:tcPr>
            <w:tcW w:w="946" w:type="dxa"/>
            <w:shd w:val="clear" w:color="auto" w:fill="FFFFFF" w:themeFill="background1"/>
          </w:tcPr>
          <w:p w14:paraId="51692CB1" w14:textId="1B8A796A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46" w:type="dxa"/>
            <w:shd w:val="clear" w:color="auto" w:fill="FFFFFF" w:themeFill="background1"/>
          </w:tcPr>
          <w:p w14:paraId="4AE4711F" w14:textId="2A60A92E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  <w:shd w:val="clear" w:color="auto" w:fill="FFFFFF" w:themeFill="background1"/>
          </w:tcPr>
          <w:p w14:paraId="38D47E8A" w14:textId="59472319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14:paraId="4B074A86" w14:textId="191A6AAC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-1/4000</w:t>
            </w:r>
          </w:p>
        </w:tc>
        <w:tc>
          <w:tcPr>
            <w:tcW w:w="1103" w:type="dxa"/>
            <w:shd w:val="clear" w:color="auto" w:fill="FFFFFF" w:themeFill="background1"/>
          </w:tcPr>
          <w:p w14:paraId="71C2E113" w14:textId="257B143D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1/2</w:t>
            </w:r>
          </w:p>
        </w:tc>
        <w:tc>
          <w:tcPr>
            <w:tcW w:w="946" w:type="dxa"/>
            <w:shd w:val="clear" w:color="auto" w:fill="FFFFFF" w:themeFill="background1"/>
          </w:tcPr>
          <w:p w14:paraId="5C419368" w14:textId="7DC43422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</w:tcPr>
          <w:p w14:paraId="5AC0E036" w14:textId="6B110398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1/4000</w:t>
            </w:r>
          </w:p>
        </w:tc>
        <w:tc>
          <w:tcPr>
            <w:tcW w:w="805" w:type="dxa"/>
            <w:shd w:val="clear" w:color="auto" w:fill="FFFFFF" w:themeFill="background1"/>
          </w:tcPr>
          <w:p w14:paraId="346652E2" w14:textId="06C3D92E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-1/2</w:t>
            </w:r>
          </w:p>
        </w:tc>
        <w:tc>
          <w:tcPr>
            <w:tcW w:w="1315" w:type="dxa"/>
            <w:shd w:val="clear" w:color="auto" w:fill="FFFFFF" w:themeFill="background1"/>
          </w:tcPr>
          <w:p w14:paraId="548664B8" w14:textId="226F7009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425</w:t>
            </w:r>
          </w:p>
        </w:tc>
      </w:tr>
      <w:tr w:rsidR="00946344" w:rsidRPr="00F23CCA" w14:paraId="6239798C" w14:textId="77777777" w:rsidTr="001E2FA4">
        <w:tc>
          <w:tcPr>
            <w:tcW w:w="946" w:type="dxa"/>
            <w:shd w:val="clear" w:color="auto" w:fill="FFFFFF" w:themeFill="background1"/>
          </w:tcPr>
          <w:p w14:paraId="29E92EBD" w14:textId="2829D732" w:rsidR="00946344" w:rsidRPr="00B60339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46" w:type="dxa"/>
            <w:shd w:val="clear" w:color="auto" w:fill="FFFFFF" w:themeFill="background1"/>
          </w:tcPr>
          <w:p w14:paraId="71B2DE3A" w14:textId="68316F68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FFFFFF" w:themeFill="background1"/>
          </w:tcPr>
          <w:p w14:paraId="7604418A" w14:textId="4B8BC53E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7" w:type="dxa"/>
            <w:shd w:val="clear" w:color="auto" w:fill="FFFFFF" w:themeFill="background1"/>
          </w:tcPr>
          <w:p w14:paraId="1C534FAF" w14:textId="4C1ABAE8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3" w:type="dxa"/>
            <w:shd w:val="clear" w:color="auto" w:fill="FFFFFF" w:themeFill="background1"/>
          </w:tcPr>
          <w:p w14:paraId="4324AC7D" w14:textId="388138E3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46" w:type="dxa"/>
            <w:shd w:val="clear" w:color="auto" w:fill="FFFFFF" w:themeFill="background1"/>
          </w:tcPr>
          <w:p w14:paraId="70FA0EEC" w14:textId="507037CD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</w:tcPr>
          <w:p w14:paraId="441B79EE" w14:textId="7C199D6B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5" w:type="dxa"/>
            <w:shd w:val="clear" w:color="auto" w:fill="FFFFFF" w:themeFill="background1"/>
          </w:tcPr>
          <w:p w14:paraId="6D218596" w14:textId="7DB90BED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shd w:val="clear" w:color="auto" w:fill="FFFFFF" w:themeFill="background1"/>
          </w:tcPr>
          <w:p w14:paraId="3A0EBB70" w14:textId="3F0B7F41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</w:tr>
      <w:tr w:rsidR="00946344" w:rsidRPr="00F23CCA" w14:paraId="345BDE3E" w14:textId="77777777" w:rsidTr="001E2FA4">
        <w:tc>
          <w:tcPr>
            <w:tcW w:w="946" w:type="dxa"/>
            <w:shd w:val="clear" w:color="auto" w:fill="FFFFFF" w:themeFill="background1"/>
          </w:tcPr>
          <w:p w14:paraId="51F8E319" w14:textId="7FD1C998" w:rsidR="00946344" w:rsidRPr="00B60339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-Е</w:t>
            </w:r>
          </w:p>
        </w:tc>
        <w:tc>
          <w:tcPr>
            <w:tcW w:w="946" w:type="dxa"/>
            <w:shd w:val="clear" w:color="auto" w:fill="FFFFFF" w:themeFill="background1"/>
          </w:tcPr>
          <w:p w14:paraId="542D1DDB" w14:textId="2E2FCA1A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FFFFFF" w:themeFill="background1"/>
          </w:tcPr>
          <w:p w14:paraId="61DF4A5A" w14:textId="7A6900E9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14:paraId="4E3438D5" w14:textId="2954F710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0.0625</w:t>
            </w:r>
          </w:p>
        </w:tc>
        <w:tc>
          <w:tcPr>
            <w:tcW w:w="1103" w:type="dxa"/>
            <w:shd w:val="clear" w:color="auto" w:fill="FFFFFF" w:themeFill="background1"/>
          </w:tcPr>
          <w:p w14:paraId="447530ED" w14:textId="3B96E393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946" w:type="dxa"/>
            <w:shd w:val="clear" w:color="auto" w:fill="FFFFFF" w:themeFill="background1"/>
          </w:tcPr>
          <w:p w14:paraId="5EE2BD00" w14:textId="26A5522D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</w:tcPr>
          <w:p w14:paraId="3B799F16" w14:textId="2F4E3EAC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-0.0625</w:t>
            </w:r>
          </w:p>
        </w:tc>
        <w:tc>
          <w:tcPr>
            <w:tcW w:w="805" w:type="dxa"/>
            <w:shd w:val="clear" w:color="auto" w:fill="FFFFFF" w:themeFill="background1"/>
          </w:tcPr>
          <w:p w14:paraId="43D8F306" w14:textId="67C71A68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15" w:type="dxa"/>
            <w:shd w:val="clear" w:color="auto" w:fill="FFFFFF" w:themeFill="background1"/>
          </w:tcPr>
          <w:p w14:paraId="74EFF376" w14:textId="5C4D0463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-121250</w:t>
            </w:r>
          </w:p>
        </w:tc>
      </w:tr>
      <w:tr w:rsidR="00946344" w:rsidRPr="00F23CCA" w14:paraId="0BB18ABF" w14:textId="77777777" w:rsidTr="001E2FA4">
        <w:trPr>
          <w:trHeight w:val="106"/>
        </w:trPr>
        <w:tc>
          <w:tcPr>
            <w:tcW w:w="946" w:type="dxa"/>
            <w:shd w:val="clear" w:color="auto" w:fill="FFFFFF" w:themeFill="background1"/>
          </w:tcPr>
          <w:p w14:paraId="4369CB69" w14:textId="11AE266E" w:rsidR="00946344" w:rsidRPr="00B60339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-W</w:t>
            </w:r>
          </w:p>
        </w:tc>
        <w:tc>
          <w:tcPr>
            <w:tcW w:w="946" w:type="dxa"/>
            <w:shd w:val="clear" w:color="auto" w:fill="FFFFFF" w:themeFill="background1"/>
          </w:tcPr>
          <w:p w14:paraId="4CAD61A5" w14:textId="610502FB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FFFFFF" w:themeFill="background1"/>
          </w:tcPr>
          <w:p w14:paraId="3287E35D" w14:textId="185039CB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14:paraId="222A3A42" w14:textId="58C5D5B8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3" w:type="dxa"/>
            <w:shd w:val="clear" w:color="auto" w:fill="FFFFFF" w:themeFill="background1"/>
          </w:tcPr>
          <w:p w14:paraId="4909B6CA" w14:textId="38A4DDCB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  <w:shd w:val="clear" w:color="auto" w:fill="FFFFFF" w:themeFill="background1"/>
          </w:tcPr>
          <w:p w14:paraId="14B641CC" w14:textId="27DD8871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21" w:type="dxa"/>
            <w:shd w:val="clear" w:color="auto" w:fill="FFFFFF" w:themeFill="background1"/>
          </w:tcPr>
          <w:p w14:paraId="2F06DD7E" w14:textId="78C82CC4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5" w:type="dxa"/>
            <w:shd w:val="clear" w:color="auto" w:fill="FFFFFF" w:themeFill="background1"/>
          </w:tcPr>
          <w:p w14:paraId="356BEEF6" w14:textId="326A539D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5" w:type="dxa"/>
            <w:shd w:val="clear" w:color="auto" w:fill="FFFFFF" w:themeFill="background1"/>
          </w:tcPr>
          <w:p w14:paraId="08BB1216" w14:textId="341683FB" w:rsidR="00946344" w:rsidRPr="00F23CCA" w:rsidRDefault="00946344" w:rsidP="00946344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A36D347" w14:textId="77777777" w:rsidR="002E4AF1" w:rsidRDefault="002E4AF1" w:rsidP="005A4864">
      <w:pPr>
        <w:rPr>
          <w:sz w:val="28"/>
          <w:szCs w:val="28"/>
        </w:rPr>
      </w:pPr>
    </w:p>
    <w:p w14:paraId="35247011" w14:textId="43FA08F7" w:rsidR="00910535" w:rsidRDefault="00360FCC" w:rsidP="005A48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129E">
        <w:rPr>
          <w:sz w:val="28"/>
          <w:szCs w:val="28"/>
        </w:rPr>
        <w:t>И</w:t>
      </w:r>
      <w:r w:rsidR="005A4864" w:rsidRPr="005A4864">
        <w:rPr>
          <w:sz w:val="28"/>
          <w:szCs w:val="28"/>
        </w:rPr>
        <w:t>скусственная целевая функция равна нулю, и</w:t>
      </w:r>
      <w:r w:rsidR="005A4864">
        <w:rPr>
          <w:sz w:val="28"/>
          <w:szCs w:val="28"/>
        </w:rPr>
        <w:t xml:space="preserve"> все искусственные </w:t>
      </w:r>
      <w:r w:rsidR="005A4864" w:rsidRPr="005A4864">
        <w:rPr>
          <w:sz w:val="28"/>
          <w:szCs w:val="28"/>
        </w:rPr>
        <w:t xml:space="preserve">переменные исключены из базиса. Получено допустимое </w:t>
      </w:r>
      <w:r w:rsidR="005A4864">
        <w:rPr>
          <w:sz w:val="28"/>
          <w:szCs w:val="28"/>
        </w:rPr>
        <w:t>решение.</w:t>
      </w:r>
    </w:p>
    <w:p w14:paraId="4E8EBC83" w14:textId="77777777" w:rsidR="00360FCC" w:rsidRDefault="00360FCC" w:rsidP="005A4864">
      <w:pPr>
        <w:rPr>
          <w:sz w:val="28"/>
          <w:szCs w:val="28"/>
        </w:rPr>
      </w:pPr>
    </w:p>
    <w:p w14:paraId="51EC1C3C" w14:textId="048361DB" w:rsidR="005A4864" w:rsidRDefault="00360FCC" w:rsidP="005A48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AD19E8">
        <w:rPr>
          <w:sz w:val="28"/>
          <w:szCs w:val="28"/>
        </w:rPr>
        <w:t>Теперь п</w:t>
      </w:r>
      <w:r w:rsidR="005A4864">
        <w:rPr>
          <w:sz w:val="28"/>
          <w:szCs w:val="28"/>
        </w:rPr>
        <w:t>ерепишем таблицу без искусственной целевой функции и искусственных переменных.</w:t>
      </w:r>
    </w:p>
    <w:p w14:paraId="1244EBBA" w14:textId="4BDE9A94" w:rsidR="003C1C2E" w:rsidRPr="003C1C2E" w:rsidRDefault="003C1C2E" w:rsidP="005A4864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3C1C2E">
        <w:rPr>
          <w:b/>
          <w:bCs/>
          <w:sz w:val="28"/>
          <w:szCs w:val="28"/>
        </w:rPr>
        <w:t>Таблица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5"/>
        <w:gridCol w:w="1326"/>
        <w:gridCol w:w="1326"/>
        <w:gridCol w:w="1349"/>
        <w:gridCol w:w="1329"/>
        <w:gridCol w:w="1327"/>
        <w:gridCol w:w="1363"/>
      </w:tblGrid>
      <w:tr w:rsidR="00176A15" w14:paraId="2F9A7E29" w14:textId="77777777" w:rsidTr="00176A15">
        <w:tc>
          <w:tcPr>
            <w:tcW w:w="1325" w:type="dxa"/>
          </w:tcPr>
          <w:p w14:paraId="6A03FE64" w14:textId="32D80869" w:rsidR="00176A15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Базис</w:t>
            </w:r>
          </w:p>
        </w:tc>
        <w:tc>
          <w:tcPr>
            <w:tcW w:w="1326" w:type="dxa"/>
          </w:tcPr>
          <w:p w14:paraId="36431EF1" w14:textId="77777777" w:rsidR="00176A15" w:rsidRPr="00B60339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26" w:type="dxa"/>
          </w:tcPr>
          <w:p w14:paraId="4806CA82" w14:textId="77777777" w:rsidR="00176A15" w:rsidRPr="00B60339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49" w:type="dxa"/>
          </w:tcPr>
          <w:p w14:paraId="4793B797" w14:textId="0213C9B1" w:rsidR="00176A15" w:rsidRPr="00B60339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29" w:type="dxa"/>
            <w:shd w:val="clear" w:color="auto" w:fill="BDD6EE" w:themeFill="accent1" w:themeFillTint="66"/>
          </w:tcPr>
          <w:p w14:paraId="08F6F7F2" w14:textId="7E5B2F23" w:rsidR="00176A15" w:rsidRPr="00B60339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27" w:type="dxa"/>
          </w:tcPr>
          <w:p w14:paraId="0592BB76" w14:textId="3DA5DDAC" w:rsidR="00176A15" w:rsidRPr="00B60339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63" w:type="dxa"/>
          </w:tcPr>
          <w:p w14:paraId="692E4859" w14:textId="77777777" w:rsidR="00176A15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1E2FA4" w14:paraId="2FBA231C" w14:textId="77777777" w:rsidTr="00176A15">
        <w:tc>
          <w:tcPr>
            <w:tcW w:w="1325" w:type="dxa"/>
          </w:tcPr>
          <w:p w14:paraId="4F53C765" w14:textId="77777777" w:rsidR="001E2FA4" w:rsidRPr="00B60339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26" w:type="dxa"/>
          </w:tcPr>
          <w:p w14:paraId="5C15565D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</w:tcPr>
          <w:p w14:paraId="399F2479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9" w:type="dxa"/>
          </w:tcPr>
          <w:p w14:paraId="29470502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-1/4000</w:t>
            </w:r>
          </w:p>
        </w:tc>
        <w:tc>
          <w:tcPr>
            <w:tcW w:w="1329" w:type="dxa"/>
            <w:shd w:val="clear" w:color="auto" w:fill="BDD6EE" w:themeFill="accent1" w:themeFillTint="66"/>
          </w:tcPr>
          <w:p w14:paraId="2497E968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1/2</w:t>
            </w:r>
          </w:p>
        </w:tc>
        <w:tc>
          <w:tcPr>
            <w:tcW w:w="1327" w:type="dxa"/>
          </w:tcPr>
          <w:p w14:paraId="72E1FFCA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63" w:type="dxa"/>
          </w:tcPr>
          <w:p w14:paraId="631ECD62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425</w:t>
            </w:r>
          </w:p>
        </w:tc>
      </w:tr>
      <w:tr w:rsidR="001E2FA4" w14:paraId="6A960557" w14:textId="77777777" w:rsidTr="00176A15">
        <w:tc>
          <w:tcPr>
            <w:tcW w:w="1325" w:type="dxa"/>
          </w:tcPr>
          <w:p w14:paraId="12E1C257" w14:textId="77777777" w:rsidR="001E2FA4" w:rsidRPr="00B60339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26" w:type="dxa"/>
          </w:tcPr>
          <w:p w14:paraId="79E93CEC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14:paraId="03D32838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49" w:type="dxa"/>
          </w:tcPr>
          <w:p w14:paraId="56BA90D5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9" w:type="dxa"/>
            <w:shd w:val="clear" w:color="auto" w:fill="BDD6EE" w:themeFill="accent1" w:themeFillTint="66"/>
          </w:tcPr>
          <w:p w14:paraId="4E5326D3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1327" w:type="dxa"/>
          </w:tcPr>
          <w:p w14:paraId="6705589F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63" w:type="dxa"/>
          </w:tcPr>
          <w:p w14:paraId="5325C226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</w:tr>
      <w:tr w:rsidR="001E2FA4" w14:paraId="1E5D4248" w14:textId="77777777" w:rsidTr="00176A15">
        <w:trPr>
          <w:trHeight w:val="106"/>
        </w:trPr>
        <w:tc>
          <w:tcPr>
            <w:tcW w:w="1325" w:type="dxa"/>
            <w:shd w:val="clear" w:color="auto" w:fill="BDD6EE" w:themeFill="accent1" w:themeFillTint="66"/>
          </w:tcPr>
          <w:p w14:paraId="1857DD22" w14:textId="7A3CE2A2" w:rsidR="001E2FA4" w:rsidRPr="00B60339" w:rsidRDefault="00B92EAA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3C1C2E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14:paraId="7DCB24DC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14:paraId="7551FF02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BDD6EE" w:themeFill="accent1" w:themeFillTint="66"/>
          </w:tcPr>
          <w:p w14:paraId="65B0EFED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1/800</w:t>
            </w:r>
          </w:p>
        </w:tc>
        <w:tc>
          <w:tcPr>
            <w:tcW w:w="1329" w:type="dxa"/>
            <w:shd w:val="clear" w:color="auto" w:fill="BDD6EE" w:themeFill="accent1" w:themeFillTint="66"/>
          </w:tcPr>
          <w:p w14:paraId="4FF14F35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27" w:type="dxa"/>
            <w:shd w:val="clear" w:color="auto" w:fill="BDD6EE" w:themeFill="accent1" w:themeFillTint="66"/>
          </w:tcPr>
          <w:p w14:paraId="7778849C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3" w:type="dxa"/>
            <w:shd w:val="clear" w:color="auto" w:fill="BDD6EE" w:themeFill="accent1" w:themeFillTint="66"/>
          </w:tcPr>
          <w:p w14:paraId="65844523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</w:tr>
      <w:tr w:rsidR="00176A15" w:rsidRPr="001E2FA4" w14:paraId="2C22B271" w14:textId="77777777" w:rsidTr="00176A15">
        <w:tc>
          <w:tcPr>
            <w:tcW w:w="1325" w:type="dxa"/>
          </w:tcPr>
          <w:p w14:paraId="1AF565C8" w14:textId="77777777" w:rsidR="00176A15" w:rsidRDefault="00176A15" w:rsidP="0009355F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Е</w:t>
            </w:r>
          </w:p>
        </w:tc>
        <w:tc>
          <w:tcPr>
            <w:tcW w:w="1326" w:type="dxa"/>
          </w:tcPr>
          <w:p w14:paraId="534E65AC" w14:textId="77777777" w:rsidR="00176A15" w:rsidRPr="001E2FA4" w:rsidRDefault="00176A15" w:rsidP="0009355F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14:paraId="019F6449" w14:textId="77777777" w:rsidR="00176A15" w:rsidRPr="001E2FA4" w:rsidRDefault="00176A15" w:rsidP="0009355F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9" w:type="dxa"/>
          </w:tcPr>
          <w:p w14:paraId="5AD6EE1A" w14:textId="77777777" w:rsidR="00176A15" w:rsidRPr="001E2FA4" w:rsidRDefault="00176A15" w:rsidP="0009355F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1/16</w:t>
            </w:r>
          </w:p>
        </w:tc>
        <w:tc>
          <w:tcPr>
            <w:tcW w:w="1329" w:type="dxa"/>
            <w:shd w:val="clear" w:color="auto" w:fill="BDD6EE" w:themeFill="accent1" w:themeFillTint="66"/>
          </w:tcPr>
          <w:p w14:paraId="02795463" w14:textId="77777777" w:rsidR="00176A15" w:rsidRPr="001E2FA4" w:rsidRDefault="00176A15" w:rsidP="0009355F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1327" w:type="dxa"/>
          </w:tcPr>
          <w:p w14:paraId="03A6F8FD" w14:textId="77777777" w:rsidR="00176A15" w:rsidRPr="001E2FA4" w:rsidRDefault="00176A15" w:rsidP="0009355F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63" w:type="dxa"/>
          </w:tcPr>
          <w:p w14:paraId="37AABD08" w14:textId="77777777" w:rsidR="00176A15" w:rsidRPr="001E2FA4" w:rsidRDefault="00176A15" w:rsidP="0009355F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-121250</w:t>
            </w:r>
          </w:p>
        </w:tc>
      </w:tr>
    </w:tbl>
    <w:p w14:paraId="7CB35AB2" w14:textId="77777777" w:rsidR="003C1C2E" w:rsidRDefault="003C1C2E" w:rsidP="005A4864">
      <w:pPr>
        <w:rPr>
          <w:sz w:val="28"/>
          <w:szCs w:val="28"/>
        </w:rPr>
      </w:pPr>
    </w:p>
    <w:p w14:paraId="7EBED676" w14:textId="77777777" w:rsidR="009D70BF" w:rsidRDefault="003C1C2E" w:rsidP="005A48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4864" w:rsidRPr="005A4864">
        <w:rPr>
          <w:sz w:val="28"/>
          <w:szCs w:val="28"/>
        </w:rPr>
        <w:t>Поиск оптимального решения выпол</w:t>
      </w:r>
      <w:r w:rsidR="00C43B67">
        <w:rPr>
          <w:sz w:val="28"/>
          <w:szCs w:val="28"/>
        </w:rPr>
        <w:t>н</w:t>
      </w:r>
      <w:r w:rsidR="00AD19E8">
        <w:rPr>
          <w:sz w:val="28"/>
          <w:szCs w:val="28"/>
        </w:rPr>
        <w:t>им</w:t>
      </w:r>
      <w:r w:rsidR="00C43B67">
        <w:rPr>
          <w:sz w:val="28"/>
          <w:szCs w:val="28"/>
        </w:rPr>
        <w:t xml:space="preserve"> по обычным правилам сим</w:t>
      </w:r>
      <w:r w:rsidR="005A4864" w:rsidRPr="005A4864">
        <w:rPr>
          <w:sz w:val="28"/>
          <w:szCs w:val="28"/>
        </w:rPr>
        <w:t>плекс-метода.</w:t>
      </w:r>
      <w:r w:rsidR="00AD19E8">
        <w:rPr>
          <w:sz w:val="28"/>
          <w:szCs w:val="28"/>
        </w:rPr>
        <w:t xml:space="preserve"> </w:t>
      </w:r>
    </w:p>
    <w:p w14:paraId="13738F31" w14:textId="6C3D00DC" w:rsidR="009D70BF" w:rsidRDefault="009D70BF" w:rsidP="005A4864">
      <w:pPr>
        <w:rPr>
          <w:sz w:val="28"/>
          <w:szCs w:val="28"/>
        </w:rPr>
      </w:pPr>
      <w:r w:rsidRPr="009D70BF">
        <w:rPr>
          <w:sz w:val="28"/>
          <w:szCs w:val="28"/>
        </w:rPr>
        <w:t xml:space="preserve"> </w:t>
      </w:r>
      <w:r>
        <w:rPr>
          <w:sz w:val="28"/>
          <w:szCs w:val="28"/>
        </w:rPr>
        <w:t>Выберем</w:t>
      </w:r>
      <w:r w:rsidRPr="009D70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ведущий столбец – </w:t>
      </w:r>
      <w:r w:rsidRPr="00C14158">
        <w:rPr>
          <w:b/>
          <w:bCs/>
          <w:sz w:val="28"/>
          <w:szCs w:val="28"/>
          <w:lang w:val="en-US"/>
        </w:rPr>
        <w:t>U</w:t>
      </w:r>
      <w:r w:rsidRPr="00C14158">
        <w:rPr>
          <w:b/>
          <w:bCs/>
          <w:sz w:val="28"/>
          <w:szCs w:val="28"/>
          <w:vertAlign w:val="subscript"/>
        </w:rPr>
        <w:t>2</w:t>
      </w:r>
      <w:r>
        <w:rPr>
          <w:sz w:val="28"/>
          <w:szCs w:val="28"/>
        </w:rPr>
        <w:t>.</w:t>
      </w:r>
    </w:p>
    <w:p w14:paraId="7AC49394" w14:textId="7B56DB80" w:rsidR="001E2FA4" w:rsidRDefault="009D70BF" w:rsidP="005A4864">
      <w:pPr>
        <w:rPr>
          <w:sz w:val="28"/>
          <w:szCs w:val="28"/>
        </w:rPr>
      </w:pPr>
      <w:r w:rsidRPr="009D70BF">
        <w:rPr>
          <w:sz w:val="28"/>
          <w:szCs w:val="28"/>
        </w:rPr>
        <w:t xml:space="preserve"> </w:t>
      </w:r>
      <w:r w:rsidR="00AD19E8">
        <w:rPr>
          <w:sz w:val="28"/>
          <w:szCs w:val="28"/>
        </w:rPr>
        <w:t>Выбираем переменную для исключения:</w:t>
      </w:r>
    </w:p>
    <w:p w14:paraId="625E8348" w14:textId="77777777" w:rsidR="00C43B67" w:rsidRPr="00AD19E8" w:rsidRDefault="00C43B67" w:rsidP="00AD19E8">
      <w:pPr>
        <w:ind w:left="708"/>
        <w:rPr>
          <w:bCs/>
          <w:sz w:val="28"/>
          <w:szCs w:val="28"/>
        </w:rPr>
      </w:pPr>
      <w:r w:rsidRPr="00AD19E8">
        <w:rPr>
          <w:bCs/>
          <w:sz w:val="28"/>
          <w:szCs w:val="28"/>
        </w:rPr>
        <w:t>425/0,5 = 850</w:t>
      </w:r>
    </w:p>
    <w:p w14:paraId="7483390B" w14:textId="7784B8EA" w:rsidR="00176A15" w:rsidRPr="000801B5" w:rsidRDefault="00C43B67" w:rsidP="00176A15">
      <w:pPr>
        <w:ind w:left="708"/>
        <w:rPr>
          <w:bCs/>
          <w:sz w:val="28"/>
          <w:szCs w:val="28"/>
        </w:rPr>
      </w:pPr>
      <w:r w:rsidRPr="00AD19E8">
        <w:rPr>
          <w:bCs/>
          <w:sz w:val="28"/>
          <w:szCs w:val="28"/>
        </w:rPr>
        <w:t xml:space="preserve">1000/10 = 100 =&gt; </w:t>
      </w:r>
      <w:r w:rsidR="00B92EAA" w:rsidRPr="00176A15">
        <w:rPr>
          <w:b/>
          <w:sz w:val="28"/>
          <w:szCs w:val="28"/>
        </w:rPr>
        <w:t>U</w:t>
      </w:r>
      <w:r w:rsidR="00B92EAA" w:rsidRPr="00176A15">
        <w:rPr>
          <w:b/>
          <w:sz w:val="28"/>
          <w:szCs w:val="28"/>
          <w:vertAlign w:val="subscript"/>
        </w:rPr>
        <w:t>3</w:t>
      </w:r>
      <w:r w:rsidR="00176A15">
        <w:rPr>
          <w:bCs/>
          <w:sz w:val="28"/>
          <w:szCs w:val="28"/>
        </w:rPr>
        <w:t>. Ведущий элемент – 10.</w:t>
      </w:r>
    </w:p>
    <w:p w14:paraId="5EDF5E5C" w14:textId="69303FFF" w:rsidR="00C43B67" w:rsidRDefault="00C43B67" w:rsidP="00AD19E8">
      <w:pPr>
        <w:ind w:left="708"/>
        <w:rPr>
          <w:b/>
          <w:sz w:val="28"/>
          <w:szCs w:val="28"/>
        </w:rPr>
      </w:pPr>
    </w:p>
    <w:p w14:paraId="49E51520" w14:textId="7F0CB14F" w:rsidR="00176A15" w:rsidRPr="00176A15" w:rsidRDefault="00176A15" w:rsidP="00176A15">
      <w:pPr>
        <w:rPr>
          <w:sz w:val="28"/>
          <w:szCs w:val="28"/>
        </w:rPr>
      </w:pPr>
      <w:r>
        <w:rPr>
          <w:sz w:val="28"/>
          <w:szCs w:val="28"/>
        </w:rPr>
        <w:t xml:space="preserve"> После пересчета:</w:t>
      </w:r>
    </w:p>
    <w:p w14:paraId="6035EB76" w14:textId="4FDC3C57" w:rsidR="00176A15" w:rsidRPr="00C43B67" w:rsidRDefault="00176A15" w:rsidP="00176A15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Таблица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2"/>
        <w:gridCol w:w="1313"/>
        <w:gridCol w:w="1313"/>
        <w:gridCol w:w="1586"/>
        <w:gridCol w:w="1133"/>
        <w:gridCol w:w="1327"/>
        <w:gridCol w:w="1361"/>
      </w:tblGrid>
      <w:tr w:rsidR="00176A15" w14:paraId="26E1F579" w14:textId="77777777" w:rsidTr="00420F4B">
        <w:tc>
          <w:tcPr>
            <w:tcW w:w="1312" w:type="dxa"/>
          </w:tcPr>
          <w:p w14:paraId="72BC5E7B" w14:textId="5AF60E89" w:rsidR="00176A15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Базис</w:t>
            </w:r>
          </w:p>
        </w:tc>
        <w:tc>
          <w:tcPr>
            <w:tcW w:w="1313" w:type="dxa"/>
          </w:tcPr>
          <w:p w14:paraId="3F817A49" w14:textId="77777777" w:rsidR="00176A15" w:rsidRPr="00B60339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13" w:type="dxa"/>
          </w:tcPr>
          <w:p w14:paraId="653D280C" w14:textId="77777777" w:rsidR="00176A15" w:rsidRPr="00B60339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86" w:type="dxa"/>
          </w:tcPr>
          <w:p w14:paraId="763632EA" w14:textId="1BE2677C" w:rsidR="00176A15" w:rsidRPr="00B60339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3" w:type="dxa"/>
          </w:tcPr>
          <w:p w14:paraId="184C440E" w14:textId="7E57E936" w:rsidR="00176A15" w:rsidRPr="00B60339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27" w:type="dxa"/>
          </w:tcPr>
          <w:p w14:paraId="40DB891B" w14:textId="01B573C9" w:rsidR="00176A15" w:rsidRPr="00B60339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361" w:type="dxa"/>
          </w:tcPr>
          <w:p w14:paraId="4127973E" w14:textId="77777777" w:rsidR="00176A15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420F4B" w14:paraId="4E0DF12B" w14:textId="77777777" w:rsidTr="00420F4B">
        <w:tc>
          <w:tcPr>
            <w:tcW w:w="1312" w:type="dxa"/>
          </w:tcPr>
          <w:p w14:paraId="1080CE56" w14:textId="77777777" w:rsidR="001E2FA4" w:rsidRPr="00B60339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13" w:type="dxa"/>
          </w:tcPr>
          <w:p w14:paraId="38786A2C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1</w:t>
            </w:r>
          </w:p>
        </w:tc>
        <w:tc>
          <w:tcPr>
            <w:tcW w:w="1313" w:type="dxa"/>
          </w:tcPr>
          <w:p w14:paraId="7E8DE4E9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</w:tcPr>
          <w:p w14:paraId="2493B110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-0.0003125</w:t>
            </w:r>
          </w:p>
        </w:tc>
        <w:tc>
          <w:tcPr>
            <w:tcW w:w="1133" w:type="dxa"/>
          </w:tcPr>
          <w:p w14:paraId="50FC7460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0</w:t>
            </w:r>
          </w:p>
        </w:tc>
        <w:tc>
          <w:tcPr>
            <w:tcW w:w="1327" w:type="dxa"/>
          </w:tcPr>
          <w:p w14:paraId="00095E3F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-0.05</w:t>
            </w:r>
          </w:p>
        </w:tc>
        <w:tc>
          <w:tcPr>
            <w:tcW w:w="1361" w:type="dxa"/>
          </w:tcPr>
          <w:p w14:paraId="0271426D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375</w:t>
            </w:r>
          </w:p>
        </w:tc>
      </w:tr>
      <w:tr w:rsidR="00420F4B" w14:paraId="2876DCE4" w14:textId="77777777" w:rsidTr="00420F4B">
        <w:tc>
          <w:tcPr>
            <w:tcW w:w="1312" w:type="dxa"/>
          </w:tcPr>
          <w:p w14:paraId="07E9CE24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13" w:type="dxa"/>
          </w:tcPr>
          <w:p w14:paraId="2F960256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0</w:t>
            </w:r>
          </w:p>
        </w:tc>
        <w:tc>
          <w:tcPr>
            <w:tcW w:w="1313" w:type="dxa"/>
          </w:tcPr>
          <w:p w14:paraId="28E46D1E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1</w:t>
            </w:r>
          </w:p>
        </w:tc>
        <w:tc>
          <w:tcPr>
            <w:tcW w:w="1586" w:type="dxa"/>
          </w:tcPr>
          <w:p w14:paraId="5E3AE380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0.000125</w:t>
            </w:r>
          </w:p>
        </w:tc>
        <w:tc>
          <w:tcPr>
            <w:tcW w:w="1133" w:type="dxa"/>
          </w:tcPr>
          <w:p w14:paraId="143689E8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0</w:t>
            </w:r>
          </w:p>
        </w:tc>
        <w:tc>
          <w:tcPr>
            <w:tcW w:w="1327" w:type="dxa"/>
          </w:tcPr>
          <w:p w14:paraId="0B554C0C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1/10</w:t>
            </w:r>
          </w:p>
        </w:tc>
        <w:tc>
          <w:tcPr>
            <w:tcW w:w="1361" w:type="dxa"/>
          </w:tcPr>
          <w:p w14:paraId="625315C4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250</w:t>
            </w:r>
          </w:p>
        </w:tc>
      </w:tr>
      <w:tr w:rsidR="00420F4B" w14:paraId="31C68C91" w14:textId="77777777" w:rsidTr="00420F4B">
        <w:trPr>
          <w:trHeight w:val="106"/>
        </w:trPr>
        <w:tc>
          <w:tcPr>
            <w:tcW w:w="1312" w:type="dxa"/>
          </w:tcPr>
          <w:p w14:paraId="7304E4C0" w14:textId="1DD700FE" w:rsidR="001E2FA4" w:rsidRPr="00B60339" w:rsidRDefault="00B92EAA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176A15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13" w:type="dxa"/>
          </w:tcPr>
          <w:p w14:paraId="1DC8965C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0</w:t>
            </w:r>
          </w:p>
        </w:tc>
        <w:tc>
          <w:tcPr>
            <w:tcW w:w="1313" w:type="dxa"/>
          </w:tcPr>
          <w:p w14:paraId="333CFD99" w14:textId="77777777" w:rsidR="001E2FA4" w:rsidRPr="00C43B67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</w:tcPr>
          <w:p w14:paraId="45D99692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C43B67">
              <w:rPr>
                <w:sz w:val="28"/>
                <w:szCs w:val="28"/>
              </w:rPr>
              <w:t>1/80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3" w:type="dxa"/>
          </w:tcPr>
          <w:p w14:paraId="47723D86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7" w:type="dxa"/>
          </w:tcPr>
          <w:p w14:paraId="04AF1965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1/10</w:t>
            </w:r>
          </w:p>
        </w:tc>
        <w:tc>
          <w:tcPr>
            <w:tcW w:w="1361" w:type="dxa"/>
          </w:tcPr>
          <w:p w14:paraId="4C6DF7C1" w14:textId="77777777" w:rsidR="001E2FA4" w:rsidRPr="001E2FA4" w:rsidRDefault="001E2FA4" w:rsidP="00156AA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176A15" w14:paraId="1FD04ADA" w14:textId="77777777" w:rsidTr="00420F4B">
        <w:trPr>
          <w:trHeight w:val="106"/>
        </w:trPr>
        <w:tc>
          <w:tcPr>
            <w:tcW w:w="1312" w:type="dxa"/>
          </w:tcPr>
          <w:p w14:paraId="13284943" w14:textId="0FE3DDF3" w:rsidR="00176A15" w:rsidRPr="00B92EAA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Е</w:t>
            </w:r>
          </w:p>
        </w:tc>
        <w:tc>
          <w:tcPr>
            <w:tcW w:w="1313" w:type="dxa"/>
          </w:tcPr>
          <w:p w14:paraId="0B8F516E" w14:textId="33C663D5" w:rsidR="00176A15" w:rsidRPr="00C43B67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0</w:t>
            </w:r>
          </w:p>
        </w:tc>
        <w:tc>
          <w:tcPr>
            <w:tcW w:w="1313" w:type="dxa"/>
          </w:tcPr>
          <w:p w14:paraId="1433AFE2" w14:textId="5CF0B0D4" w:rsidR="00176A15" w:rsidRPr="00C43B67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0</w:t>
            </w:r>
          </w:p>
        </w:tc>
        <w:tc>
          <w:tcPr>
            <w:tcW w:w="1586" w:type="dxa"/>
          </w:tcPr>
          <w:p w14:paraId="1DEF34CD" w14:textId="18BC95AD" w:rsidR="00176A15" w:rsidRPr="00C43B67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C43B67">
              <w:rPr>
                <w:sz w:val="28"/>
                <w:szCs w:val="28"/>
              </w:rPr>
              <w:t>0.065625</w:t>
            </w:r>
          </w:p>
        </w:tc>
        <w:tc>
          <w:tcPr>
            <w:tcW w:w="1133" w:type="dxa"/>
          </w:tcPr>
          <w:p w14:paraId="7CC9676F" w14:textId="15C6CD77" w:rsidR="00176A15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C43B67">
              <w:rPr>
                <w:sz w:val="28"/>
                <w:szCs w:val="28"/>
              </w:rPr>
              <w:t>0</w:t>
            </w:r>
          </w:p>
        </w:tc>
        <w:tc>
          <w:tcPr>
            <w:tcW w:w="1327" w:type="dxa"/>
          </w:tcPr>
          <w:p w14:paraId="55921668" w14:textId="06C509E1" w:rsidR="00176A15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C43B67">
              <w:rPr>
                <w:sz w:val="28"/>
                <w:szCs w:val="28"/>
              </w:rPr>
              <w:t>2.5</w:t>
            </w:r>
          </w:p>
        </w:tc>
        <w:tc>
          <w:tcPr>
            <w:tcW w:w="1361" w:type="dxa"/>
          </w:tcPr>
          <w:p w14:paraId="6072666D" w14:textId="5018A054" w:rsidR="00176A15" w:rsidRDefault="00176A15" w:rsidP="00176A15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C43B67">
              <w:rPr>
                <w:sz w:val="28"/>
                <w:szCs w:val="28"/>
              </w:rPr>
              <w:t>-118750</w:t>
            </w:r>
          </w:p>
        </w:tc>
      </w:tr>
    </w:tbl>
    <w:p w14:paraId="4E4BD3C0" w14:textId="77777777" w:rsidR="00C14158" w:rsidRDefault="009D70BF" w:rsidP="000E39E5">
      <w:pPr>
        <w:rPr>
          <w:sz w:val="28"/>
          <w:szCs w:val="28"/>
        </w:rPr>
      </w:pPr>
      <w:r w:rsidRPr="009D70BF">
        <w:rPr>
          <w:sz w:val="28"/>
          <w:szCs w:val="28"/>
        </w:rPr>
        <w:t xml:space="preserve"> </w:t>
      </w:r>
    </w:p>
    <w:p w14:paraId="290B6E45" w14:textId="1A9E4768" w:rsidR="001E2FA4" w:rsidRPr="00E12B10" w:rsidRDefault="00E12B10" w:rsidP="00E12B10">
      <w:pPr>
        <w:rPr>
          <w:sz w:val="28"/>
          <w:szCs w:val="28"/>
        </w:rPr>
      </w:pPr>
      <w:r w:rsidRPr="00E12B10">
        <w:rPr>
          <w:rStyle w:val="20"/>
        </w:rPr>
        <w:t>Вывод</w:t>
      </w:r>
      <w:r w:rsidRPr="00E12B10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="00C43B67" w:rsidRPr="00E12B10">
        <w:rPr>
          <w:sz w:val="28"/>
          <w:szCs w:val="28"/>
        </w:rPr>
        <w:t>Основные переменные задачи приняли следующие значения:</w:t>
      </w:r>
    </w:p>
    <w:p w14:paraId="36920D81" w14:textId="472DA894" w:rsidR="00C43B67" w:rsidRPr="00C43B67" w:rsidRDefault="00C43B67" w:rsidP="00C43B67">
      <w:pPr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= 375, Х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= 250, </w:t>
      </w:r>
      <w:r w:rsidR="00B92EAA" w:rsidRPr="00B92EAA">
        <w:rPr>
          <w:sz w:val="28"/>
          <w:szCs w:val="28"/>
        </w:rPr>
        <w:t>U</w:t>
      </w:r>
      <w:r w:rsidR="00B92EAA" w:rsidRPr="00C14158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0, </w:t>
      </w:r>
      <w:r w:rsidR="00B92EAA" w:rsidRPr="00B92EAA">
        <w:rPr>
          <w:sz w:val="28"/>
          <w:szCs w:val="28"/>
        </w:rPr>
        <w:t>U</w:t>
      </w:r>
      <w:r w:rsidR="00B92EAA" w:rsidRPr="00C14158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100, </w:t>
      </w:r>
      <w:r w:rsidR="00B92EAA" w:rsidRPr="00B92EAA">
        <w:rPr>
          <w:sz w:val="28"/>
          <w:szCs w:val="28"/>
        </w:rPr>
        <w:t>U</w:t>
      </w:r>
      <w:r w:rsidR="00B92EAA" w:rsidRPr="00C14158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0. </w:t>
      </w:r>
    </w:p>
    <w:p w14:paraId="1C1CEFCC" w14:textId="4A19B8D5" w:rsidR="007158FE" w:rsidRDefault="00E12B10" w:rsidP="000E39E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43B67">
        <w:rPr>
          <w:sz w:val="28"/>
          <w:szCs w:val="28"/>
        </w:rPr>
        <w:t>Т.к.</w:t>
      </w:r>
      <w:r w:rsidR="007158FE">
        <w:rPr>
          <w:sz w:val="28"/>
          <w:szCs w:val="28"/>
        </w:rPr>
        <w:t xml:space="preserve"> </w:t>
      </w:r>
      <w:r w:rsidR="00B92EAA" w:rsidRPr="00B92EAA">
        <w:rPr>
          <w:sz w:val="28"/>
          <w:szCs w:val="28"/>
        </w:rPr>
        <w:t>U</w:t>
      </w:r>
      <w:r w:rsidR="00B92EAA" w:rsidRPr="00C14158">
        <w:rPr>
          <w:sz w:val="28"/>
          <w:szCs w:val="28"/>
          <w:vertAlign w:val="subscript"/>
        </w:rPr>
        <w:t>2</w:t>
      </w:r>
      <w:r w:rsidR="007158FE">
        <w:rPr>
          <w:sz w:val="28"/>
          <w:szCs w:val="28"/>
          <w:vertAlign w:val="subscript"/>
        </w:rPr>
        <w:t xml:space="preserve"> </w:t>
      </w:r>
      <w:r w:rsidR="007158FE">
        <w:rPr>
          <w:sz w:val="28"/>
          <w:szCs w:val="28"/>
        </w:rPr>
        <w:t>= 100 – насколько больше фторуглеродной кислоты будет произведено, сравнивая с минимумом.</w:t>
      </w:r>
      <w:r w:rsidR="00C43B67">
        <w:rPr>
          <w:sz w:val="28"/>
          <w:szCs w:val="28"/>
        </w:rPr>
        <w:t xml:space="preserve"> Х</w:t>
      </w:r>
      <w:r w:rsidR="00C43B67">
        <w:rPr>
          <w:sz w:val="28"/>
          <w:szCs w:val="28"/>
          <w:vertAlign w:val="subscript"/>
        </w:rPr>
        <w:t xml:space="preserve">2 </w:t>
      </w:r>
      <w:r w:rsidR="00C43B67">
        <w:rPr>
          <w:sz w:val="28"/>
          <w:szCs w:val="28"/>
        </w:rPr>
        <w:t>= 250 = 150(мин) + 100(избыт.) – будет произведено</w:t>
      </w:r>
      <w:r w:rsidR="007158FE">
        <w:rPr>
          <w:sz w:val="28"/>
          <w:szCs w:val="28"/>
        </w:rPr>
        <w:t xml:space="preserve"> фторуглеродной кислоты. </w:t>
      </w:r>
      <w:r w:rsidR="00B92EAA" w:rsidRPr="00B92EAA">
        <w:rPr>
          <w:sz w:val="28"/>
          <w:szCs w:val="28"/>
        </w:rPr>
        <w:t>U</w:t>
      </w:r>
      <w:r w:rsidR="00B92EAA" w:rsidRPr="00C51397">
        <w:rPr>
          <w:sz w:val="28"/>
          <w:szCs w:val="28"/>
          <w:vertAlign w:val="subscript"/>
        </w:rPr>
        <w:t>1</w:t>
      </w:r>
      <w:r w:rsidR="007158FE">
        <w:rPr>
          <w:sz w:val="28"/>
          <w:szCs w:val="28"/>
          <w:vertAlign w:val="subscript"/>
        </w:rPr>
        <w:t xml:space="preserve"> </w:t>
      </w:r>
      <w:r w:rsidR="007158FE">
        <w:rPr>
          <w:sz w:val="28"/>
          <w:szCs w:val="28"/>
        </w:rPr>
        <w:t>= 0 – прибыль составит ровно 2000000.</w:t>
      </w:r>
      <w:r w:rsidR="00C43B67">
        <w:rPr>
          <w:sz w:val="28"/>
          <w:szCs w:val="28"/>
        </w:rPr>
        <w:t xml:space="preserve"> </w:t>
      </w:r>
      <w:r w:rsidR="00B92EAA" w:rsidRPr="00B92EAA">
        <w:rPr>
          <w:sz w:val="28"/>
          <w:szCs w:val="28"/>
        </w:rPr>
        <w:t>U</w:t>
      </w:r>
      <w:r w:rsidR="00B92EAA" w:rsidRPr="00C51397">
        <w:rPr>
          <w:sz w:val="28"/>
          <w:szCs w:val="28"/>
          <w:vertAlign w:val="subscript"/>
        </w:rPr>
        <w:t>3</w:t>
      </w:r>
      <w:r w:rsidR="00C43B67">
        <w:rPr>
          <w:sz w:val="28"/>
          <w:szCs w:val="28"/>
          <w:vertAlign w:val="subscript"/>
        </w:rPr>
        <w:t xml:space="preserve"> </w:t>
      </w:r>
      <w:r w:rsidR="00C43B67">
        <w:rPr>
          <w:sz w:val="28"/>
          <w:szCs w:val="28"/>
        </w:rPr>
        <w:t xml:space="preserve">= 0 – будет израсходовано ровно </w:t>
      </w:r>
      <w:r w:rsidR="007158FE">
        <w:rPr>
          <w:sz w:val="28"/>
          <w:szCs w:val="28"/>
        </w:rPr>
        <w:t>5000 тонн руды.</w:t>
      </w:r>
    </w:p>
    <w:p w14:paraId="2158680E" w14:textId="7FF184F9" w:rsidR="00C51397" w:rsidRDefault="00C5139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282819" w14:textId="388E45B5" w:rsidR="007158FE" w:rsidRPr="00C51397" w:rsidRDefault="007700F5" w:rsidP="00B7782E">
      <w:pPr>
        <w:pStyle w:val="1"/>
        <w:spacing w:before="0" w:after="240"/>
        <w:ind w:left="720" w:hanging="360"/>
      </w:pPr>
      <w:r w:rsidRPr="00EF63E6">
        <w:lastRenderedPageBreak/>
        <w:t xml:space="preserve">3. </w:t>
      </w:r>
      <w:r w:rsidR="00C51397">
        <w:t>Д</w:t>
      </w:r>
      <w:r w:rsidR="007158FE" w:rsidRPr="00C51397">
        <w:t>ополнительн</w:t>
      </w:r>
      <w:r w:rsidR="00C51397">
        <w:t>ое</w:t>
      </w:r>
      <w:r w:rsidR="007158FE" w:rsidRPr="00C51397">
        <w:t xml:space="preserve"> условие</w:t>
      </w:r>
    </w:p>
    <w:p w14:paraId="28970965" w14:textId="736066F1" w:rsidR="000E39E5" w:rsidRDefault="00C51397" w:rsidP="00F23CCA">
      <w:pPr>
        <w:rPr>
          <w:sz w:val="28"/>
          <w:szCs w:val="28"/>
        </w:rPr>
      </w:pPr>
      <w:r>
        <w:rPr>
          <w:sz w:val="28"/>
          <w:szCs w:val="28"/>
        </w:rPr>
        <w:t xml:space="preserve"> 1) </w:t>
      </w:r>
      <w:r w:rsidR="00F23CCA">
        <w:rPr>
          <w:sz w:val="28"/>
          <w:szCs w:val="28"/>
        </w:rPr>
        <w:t>Составим план производства при</w:t>
      </w:r>
      <w:r w:rsidR="00F23CCA" w:rsidRPr="00EA52F6">
        <w:rPr>
          <w:sz w:val="28"/>
          <w:szCs w:val="28"/>
        </w:rPr>
        <w:t xml:space="preserve"> дополнительном условии:</w:t>
      </w:r>
      <w:r w:rsidR="00F23CCA">
        <w:rPr>
          <w:sz w:val="28"/>
          <w:szCs w:val="28"/>
        </w:rPr>
        <w:t xml:space="preserve"> </w:t>
      </w:r>
      <w:r w:rsidR="00F23CCA" w:rsidRPr="00EA52F6">
        <w:rPr>
          <w:sz w:val="28"/>
          <w:szCs w:val="28"/>
        </w:rPr>
        <w:t>фосфорная и фторуглеродная кислоты должны выпускаться в соотношении 2:1</w:t>
      </w:r>
      <w:r w:rsidR="00F23CCA">
        <w:rPr>
          <w:sz w:val="28"/>
          <w:szCs w:val="28"/>
        </w:rPr>
        <w:t>.</w:t>
      </w:r>
    </w:p>
    <w:p w14:paraId="45503804" w14:textId="77777777" w:rsidR="00F23CCA" w:rsidRPr="00C51397" w:rsidRDefault="00F23CCA" w:rsidP="00C51397">
      <w:pPr>
        <w:ind w:left="708"/>
        <w:rPr>
          <w:bCs/>
          <w:i/>
          <w:sz w:val="28"/>
          <w:szCs w:val="28"/>
        </w:rPr>
      </w:pPr>
      <w:r w:rsidRPr="00C51397">
        <w:rPr>
          <w:bCs/>
          <w:i/>
          <w:sz w:val="28"/>
          <w:szCs w:val="28"/>
        </w:rPr>
        <w:t>4000Х</w:t>
      </w:r>
      <w:r w:rsidRPr="00C51397">
        <w:rPr>
          <w:bCs/>
          <w:i/>
          <w:sz w:val="28"/>
          <w:szCs w:val="28"/>
          <w:vertAlign w:val="subscript"/>
        </w:rPr>
        <w:t>1</w:t>
      </w:r>
      <w:r w:rsidRPr="00C51397">
        <w:rPr>
          <w:bCs/>
          <w:i/>
          <w:sz w:val="28"/>
          <w:szCs w:val="28"/>
        </w:rPr>
        <w:t xml:space="preserve"> + 2000Х</w:t>
      </w:r>
      <w:r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≥ 2 000 000</w:t>
      </w:r>
    </w:p>
    <w:p w14:paraId="3181C081" w14:textId="77777777" w:rsidR="00F23CCA" w:rsidRPr="00C51397" w:rsidRDefault="00F23CCA" w:rsidP="00C51397">
      <w:pPr>
        <w:ind w:left="708"/>
        <w:rPr>
          <w:bCs/>
          <w:i/>
          <w:sz w:val="28"/>
          <w:szCs w:val="28"/>
        </w:rPr>
      </w:pPr>
      <w:r w:rsidRPr="00C51397">
        <w:rPr>
          <w:bCs/>
          <w:i/>
          <w:sz w:val="28"/>
          <w:szCs w:val="28"/>
        </w:rPr>
        <w:t>Х</w:t>
      </w:r>
      <w:r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≥ 150</w:t>
      </w:r>
    </w:p>
    <w:p w14:paraId="59C2E08A" w14:textId="77777777" w:rsidR="00F23CCA" w:rsidRPr="00C51397" w:rsidRDefault="00F23CCA" w:rsidP="00C51397">
      <w:pPr>
        <w:ind w:left="708"/>
        <w:rPr>
          <w:bCs/>
          <w:i/>
          <w:sz w:val="28"/>
          <w:szCs w:val="28"/>
        </w:rPr>
      </w:pPr>
      <w:r w:rsidRPr="00C51397">
        <w:rPr>
          <w:bCs/>
          <w:i/>
          <w:sz w:val="28"/>
          <w:szCs w:val="28"/>
        </w:rPr>
        <w:t>5Х</w:t>
      </w:r>
      <w:r w:rsidRPr="00C51397">
        <w:rPr>
          <w:bCs/>
          <w:i/>
          <w:sz w:val="28"/>
          <w:szCs w:val="28"/>
          <w:vertAlign w:val="subscript"/>
        </w:rPr>
        <w:t>1</w:t>
      </w:r>
      <w:r w:rsidRPr="00C51397">
        <w:rPr>
          <w:bCs/>
          <w:i/>
          <w:sz w:val="28"/>
          <w:szCs w:val="28"/>
        </w:rPr>
        <w:t xml:space="preserve"> + 12,5Х</w:t>
      </w:r>
      <w:r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≤ 5000</w:t>
      </w:r>
    </w:p>
    <w:p w14:paraId="242CF982" w14:textId="77777777" w:rsidR="00F23CCA" w:rsidRPr="00C51397" w:rsidRDefault="00F23CCA" w:rsidP="00C51397">
      <w:pPr>
        <w:ind w:left="708"/>
        <w:rPr>
          <w:bCs/>
          <w:i/>
          <w:sz w:val="28"/>
          <w:szCs w:val="28"/>
        </w:rPr>
      </w:pPr>
      <w:r w:rsidRPr="00C51397">
        <w:rPr>
          <w:bCs/>
          <w:i/>
          <w:sz w:val="28"/>
          <w:szCs w:val="28"/>
        </w:rPr>
        <w:t>-Х</w:t>
      </w:r>
      <w:r w:rsidRPr="00C51397">
        <w:rPr>
          <w:bCs/>
          <w:i/>
          <w:sz w:val="28"/>
          <w:szCs w:val="28"/>
          <w:vertAlign w:val="subscript"/>
        </w:rPr>
        <w:t>1</w:t>
      </w:r>
      <w:r w:rsidRPr="00C51397">
        <w:rPr>
          <w:bCs/>
          <w:i/>
          <w:sz w:val="28"/>
          <w:szCs w:val="28"/>
        </w:rPr>
        <w:t xml:space="preserve"> + 2Х</w:t>
      </w:r>
      <w:r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= 0 </w:t>
      </w:r>
    </w:p>
    <w:p w14:paraId="6C6CAEDD" w14:textId="7379B01A" w:rsidR="00F23CCA" w:rsidRPr="007700F5" w:rsidRDefault="00F23CCA" w:rsidP="00C51397">
      <w:pPr>
        <w:ind w:left="708"/>
        <w:rPr>
          <w:b/>
          <w:i/>
          <w:sz w:val="28"/>
          <w:szCs w:val="28"/>
        </w:rPr>
      </w:pPr>
      <w:r w:rsidRPr="00C51397">
        <w:rPr>
          <w:b/>
          <w:i/>
          <w:sz w:val="28"/>
          <w:szCs w:val="28"/>
        </w:rPr>
        <w:t>Е = 250Х</w:t>
      </w:r>
      <w:r w:rsidRPr="00C51397">
        <w:rPr>
          <w:b/>
          <w:i/>
          <w:sz w:val="28"/>
          <w:szCs w:val="28"/>
          <w:vertAlign w:val="subscript"/>
        </w:rPr>
        <w:t>1</w:t>
      </w:r>
      <w:r w:rsidRPr="00C51397">
        <w:rPr>
          <w:b/>
          <w:i/>
          <w:sz w:val="28"/>
          <w:szCs w:val="28"/>
        </w:rPr>
        <w:t xml:space="preserve"> + 100Х</w:t>
      </w:r>
      <w:r w:rsidRPr="00C51397">
        <w:rPr>
          <w:b/>
          <w:i/>
          <w:sz w:val="28"/>
          <w:szCs w:val="28"/>
          <w:vertAlign w:val="subscript"/>
        </w:rPr>
        <w:t>2</w:t>
      </w:r>
      <w:r w:rsidRPr="00C51397">
        <w:rPr>
          <w:b/>
          <w:i/>
          <w:sz w:val="28"/>
          <w:szCs w:val="28"/>
        </w:rPr>
        <w:t xml:space="preserve"> -&gt; </w:t>
      </w:r>
      <w:r w:rsidRPr="00C51397">
        <w:rPr>
          <w:b/>
          <w:i/>
          <w:sz w:val="28"/>
          <w:szCs w:val="28"/>
          <w:lang w:val="en-US"/>
        </w:rPr>
        <w:t>min</w:t>
      </w:r>
    </w:p>
    <w:p w14:paraId="1E65D6D9" w14:textId="77777777" w:rsidR="00C51397" w:rsidRPr="00B974EB" w:rsidRDefault="00C51397" w:rsidP="00C51397">
      <w:pPr>
        <w:ind w:left="708"/>
        <w:rPr>
          <w:b/>
          <w:i/>
          <w:sz w:val="28"/>
          <w:szCs w:val="28"/>
        </w:rPr>
      </w:pPr>
    </w:p>
    <w:p w14:paraId="207D4ECC" w14:textId="6B6CE7AF" w:rsidR="00F23CCA" w:rsidRDefault="00C51397" w:rsidP="00F23CCA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F23CCA">
        <w:rPr>
          <w:sz w:val="28"/>
          <w:szCs w:val="28"/>
        </w:rPr>
        <w:t>Приведем задачу к стандартной форме.</w:t>
      </w:r>
    </w:p>
    <w:p w14:paraId="02449AFD" w14:textId="7FB765F9" w:rsidR="00F23CCA" w:rsidRPr="00C51397" w:rsidRDefault="00F23CCA" w:rsidP="00C51397">
      <w:pPr>
        <w:ind w:left="708"/>
        <w:rPr>
          <w:bCs/>
          <w:i/>
          <w:sz w:val="28"/>
          <w:szCs w:val="28"/>
        </w:rPr>
      </w:pPr>
      <w:r w:rsidRPr="00C51397">
        <w:rPr>
          <w:bCs/>
          <w:i/>
          <w:sz w:val="28"/>
          <w:szCs w:val="28"/>
        </w:rPr>
        <w:t>4000Х</w:t>
      </w:r>
      <w:r w:rsidRPr="00C51397">
        <w:rPr>
          <w:bCs/>
          <w:i/>
          <w:sz w:val="28"/>
          <w:szCs w:val="28"/>
          <w:vertAlign w:val="subscript"/>
        </w:rPr>
        <w:t>1</w:t>
      </w:r>
      <w:r w:rsidRPr="00C51397">
        <w:rPr>
          <w:bCs/>
          <w:i/>
          <w:sz w:val="28"/>
          <w:szCs w:val="28"/>
        </w:rPr>
        <w:t xml:space="preserve"> + 2000Х</w:t>
      </w:r>
      <w:r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– </w:t>
      </w:r>
      <w:r w:rsidR="00B92EAA" w:rsidRPr="00C51397">
        <w:rPr>
          <w:bCs/>
          <w:i/>
          <w:sz w:val="28"/>
          <w:szCs w:val="28"/>
        </w:rPr>
        <w:t>U</w:t>
      </w:r>
      <w:r w:rsidR="00B92EAA" w:rsidRPr="00C51397">
        <w:rPr>
          <w:bCs/>
          <w:i/>
          <w:sz w:val="28"/>
          <w:szCs w:val="28"/>
          <w:vertAlign w:val="subscript"/>
        </w:rPr>
        <w:t>1</w:t>
      </w:r>
      <w:r w:rsidRPr="00C51397">
        <w:rPr>
          <w:bCs/>
          <w:i/>
          <w:sz w:val="28"/>
          <w:szCs w:val="28"/>
        </w:rPr>
        <w:t xml:space="preserve"> = 2 000 000</w:t>
      </w:r>
    </w:p>
    <w:p w14:paraId="1CFA9C33" w14:textId="6F6469CC" w:rsidR="00F23CCA" w:rsidRPr="00C51397" w:rsidRDefault="00F23CCA" w:rsidP="00C51397">
      <w:pPr>
        <w:ind w:left="708"/>
        <w:rPr>
          <w:bCs/>
          <w:i/>
          <w:sz w:val="28"/>
          <w:szCs w:val="28"/>
        </w:rPr>
      </w:pPr>
      <w:r w:rsidRPr="00C51397">
        <w:rPr>
          <w:bCs/>
          <w:i/>
          <w:sz w:val="28"/>
          <w:szCs w:val="28"/>
        </w:rPr>
        <w:t>Х</w:t>
      </w:r>
      <w:r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- </w:t>
      </w:r>
      <w:r w:rsidR="00B92EAA" w:rsidRPr="00C51397">
        <w:rPr>
          <w:bCs/>
          <w:i/>
          <w:sz w:val="28"/>
          <w:szCs w:val="28"/>
        </w:rPr>
        <w:t>U</w:t>
      </w:r>
      <w:r w:rsidR="00B92EAA"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= 150</w:t>
      </w:r>
    </w:p>
    <w:p w14:paraId="55472486" w14:textId="60DCC2E6" w:rsidR="00F23CCA" w:rsidRDefault="00F23CCA" w:rsidP="00C51397">
      <w:pPr>
        <w:ind w:left="708"/>
        <w:rPr>
          <w:b/>
          <w:i/>
          <w:sz w:val="28"/>
          <w:szCs w:val="28"/>
        </w:rPr>
      </w:pPr>
      <w:r w:rsidRPr="00C51397">
        <w:rPr>
          <w:bCs/>
          <w:i/>
          <w:sz w:val="28"/>
          <w:szCs w:val="28"/>
        </w:rPr>
        <w:t>5Х</w:t>
      </w:r>
      <w:r w:rsidRPr="00C51397">
        <w:rPr>
          <w:bCs/>
          <w:i/>
          <w:sz w:val="28"/>
          <w:szCs w:val="28"/>
          <w:vertAlign w:val="subscript"/>
        </w:rPr>
        <w:t>1</w:t>
      </w:r>
      <w:r w:rsidRPr="00C51397">
        <w:rPr>
          <w:bCs/>
          <w:i/>
          <w:sz w:val="28"/>
          <w:szCs w:val="28"/>
        </w:rPr>
        <w:t xml:space="preserve"> + 12,5Х</w:t>
      </w:r>
      <w:r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+ </w:t>
      </w:r>
      <w:r w:rsidR="00B92EAA" w:rsidRPr="00C51397">
        <w:rPr>
          <w:bCs/>
          <w:i/>
          <w:sz w:val="28"/>
          <w:szCs w:val="28"/>
        </w:rPr>
        <w:t>U</w:t>
      </w:r>
      <w:r w:rsidR="00B92EAA" w:rsidRPr="00C51397">
        <w:rPr>
          <w:bCs/>
          <w:i/>
          <w:sz w:val="28"/>
          <w:szCs w:val="28"/>
          <w:vertAlign w:val="subscript"/>
        </w:rPr>
        <w:t>3</w:t>
      </w:r>
      <w:r w:rsidRPr="00C51397">
        <w:rPr>
          <w:bCs/>
          <w:i/>
          <w:sz w:val="28"/>
          <w:szCs w:val="28"/>
        </w:rPr>
        <w:t xml:space="preserve"> = 5000</w:t>
      </w:r>
    </w:p>
    <w:p w14:paraId="25510AEA" w14:textId="0293CFDC" w:rsidR="00F23CCA" w:rsidRPr="00C51397" w:rsidRDefault="00F23CCA" w:rsidP="00C51397">
      <w:pPr>
        <w:ind w:left="708"/>
        <w:rPr>
          <w:bCs/>
          <w:i/>
          <w:sz w:val="28"/>
          <w:szCs w:val="28"/>
        </w:rPr>
      </w:pPr>
      <w:r w:rsidRPr="00C51397">
        <w:rPr>
          <w:bCs/>
          <w:i/>
          <w:sz w:val="28"/>
          <w:szCs w:val="28"/>
        </w:rPr>
        <w:t>-Х</w:t>
      </w:r>
      <w:r w:rsidRPr="00C51397">
        <w:rPr>
          <w:bCs/>
          <w:i/>
          <w:sz w:val="28"/>
          <w:szCs w:val="28"/>
          <w:vertAlign w:val="subscript"/>
        </w:rPr>
        <w:t>1</w:t>
      </w:r>
      <w:r w:rsidRPr="00C51397">
        <w:rPr>
          <w:bCs/>
          <w:i/>
          <w:sz w:val="28"/>
          <w:szCs w:val="28"/>
        </w:rPr>
        <w:t xml:space="preserve"> + 2Х</w:t>
      </w:r>
      <w:r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= 0</w:t>
      </w:r>
    </w:p>
    <w:p w14:paraId="311C6B81" w14:textId="77777777" w:rsidR="00F23CCA" w:rsidRPr="00C51397" w:rsidRDefault="00F23CCA" w:rsidP="00C51397">
      <w:pPr>
        <w:ind w:left="708"/>
        <w:rPr>
          <w:b/>
          <w:i/>
          <w:sz w:val="28"/>
          <w:szCs w:val="28"/>
        </w:rPr>
      </w:pPr>
      <w:r w:rsidRPr="00C51397">
        <w:rPr>
          <w:b/>
          <w:i/>
          <w:sz w:val="28"/>
          <w:szCs w:val="28"/>
        </w:rPr>
        <w:t>-</w:t>
      </w:r>
      <w:r w:rsidRPr="00C51397">
        <w:rPr>
          <w:b/>
          <w:i/>
          <w:sz w:val="28"/>
          <w:szCs w:val="28"/>
          <w:lang w:val="en-US"/>
        </w:rPr>
        <w:t>E</w:t>
      </w:r>
      <w:r w:rsidRPr="00C51397">
        <w:rPr>
          <w:b/>
          <w:i/>
          <w:sz w:val="28"/>
          <w:szCs w:val="28"/>
        </w:rPr>
        <w:t xml:space="preserve"> = -250Х</w:t>
      </w:r>
      <w:r w:rsidRPr="00C51397">
        <w:rPr>
          <w:b/>
          <w:i/>
          <w:sz w:val="28"/>
          <w:szCs w:val="28"/>
          <w:vertAlign w:val="subscript"/>
        </w:rPr>
        <w:t>1</w:t>
      </w:r>
      <w:r w:rsidRPr="00C51397">
        <w:rPr>
          <w:b/>
          <w:i/>
          <w:sz w:val="28"/>
          <w:szCs w:val="28"/>
        </w:rPr>
        <w:t xml:space="preserve"> - 100Х</w:t>
      </w:r>
      <w:r w:rsidRPr="00C51397">
        <w:rPr>
          <w:b/>
          <w:i/>
          <w:sz w:val="28"/>
          <w:szCs w:val="28"/>
          <w:vertAlign w:val="subscript"/>
        </w:rPr>
        <w:t>2</w:t>
      </w:r>
      <w:r w:rsidRPr="00C51397">
        <w:rPr>
          <w:b/>
          <w:i/>
          <w:sz w:val="28"/>
          <w:szCs w:val="28"/>
        </w:rPr>
        <w:t xml:space="preserve"> -&gt; </w:t>
      </w:r>
      <w:r w:rsidRPr="00C51397">
        <w:rPr>
          <w:b/>
          <w:i/>
          <w:sz w:val="28"/>
          <w:szCs w:val="28"/>
          <w:lang w:val="en-US"/>
        </w:rPr>
        <w:t>max</w:t>
      </w:r>
    </w:p>
    <w:p w14:paraId="3F06DBB1" w14:textId="7B5B653C" w:rsidR="00C51397" w:rsidRPr="000433E8" w:rsidRDefault="00C51397" w:rsidP="00C51397">
      <w:pPr>
        <w:ind w:left="708"/>
        <w:rPr>
          <w:b/>
          <w:i/>
          <w:sz w:val="28"/>
          <w:szCs w:val="28"/>
        </w:rPr>
      </w:pPr>
      <w:r w:rsidRPr="00425460">
        <w:rPr>
          <w:bCs/>
          <w:i/>
          <w:sz w:val="28"/>
          <w:szCs w:val="28"/>
        </w:rPr>
        <w:t>Х</w:t>
      </w:r>
      <w:r>
        <w:rPr>
          <w:bCs/>
          <w:i/>
          <w:sz w:val="28"/>
          <w:szCs w:val="28"/>
          <w:vertAlign w:val="subscript"/>
        </w:rPr>
        <w:t>1</w:t>
      </w:r>
      <w:r>
        <w:rPr>
          <w:bCs/>
          <w:i/>
          <w:sz w:val="28"/>
          <w:szCs w:val="28"/>
        </w:rPr>
        <w:t xml:space="preserve">, </w:t>
      </w:r>
      <w:r>
        <w:rPr>
          <w:bCs/>
          <w:i/>
          <w:sz w:val="28"/>
          <w:szCs w:val="28"/>
          <w:lang w:val="en-US"/>
        </w:rPr>
        <w:t>X</w:t>
      </w:r>
      <w:r w:rsidRPr="00DA3C2F">
        <w:rPr>
          <w:bCs/>
          <w:i/>
          <w:sz w:val="28"/>
          <w:szCs w:val="28"/>
          <w:vertAlign w:val="subscript"/>
        </w:rPr>
        <w:t>2</w:t>
      </w:r>
      <w:r w:rsidRPr="00DA3C2F">
        <w:rPr>
          <w:bCs/>
          <w:i/>
          <w:sz w:val="28"/>
          <w:szCs w:val="28"/>
        </w:rPr>
        <w:t xml:space="preserve">, </w:t>
      </w:r>
      <w:r>
        <w:rPr>
          <w:bCs/>
          <w:i/>
          <w:sz w:val="28"/>
          <w:szCs w:val="28"/>
          <w:lang w:val="en-US"/>
        </w:rPr>
        <w:t>U</w:t>
      </w:r>
      <w:r w:rsidRPr="00DA3C2F">
        <w:rPr>
          <w:bCs/>
          <w:i/>
          <w:sz w:val="28"/>
          <w:szCs w:val="28"/>
          <w:vertAlign w:val="subscript"/>
        </w:rPr>
        <w:t>1</w:t>
      </w:r>
      <w:r w:rsidRPr="00425460">
        <w:rPr>
          <w:bCs/>
          <w:i/>
          <w:sz w:val="28"/>
          <w:szCs w:val="28"/>
        </w:rPr>
        <w:t>…</w:t>
      </w:r>
      <w:r w:rsidRPr="00AB26DD">
        <w:rPr>
          <w:bCs/>
          <w:i/>
          <w:sz w:val="28"/>
          <w:szCs w:val="28"/>
        </w:rPr>
        <w:t>U</w:t>
      </w:r>
      <w:r>
        <w:rPr>
          <w:bCs/>
          <w:i/>
          <w:sz w:val="28"/>
          <w:szCs w:val="28"/>
          <w:vertAlign w:val="subscript"/>
        </w:rPr>
        <w:t>3</w:t>
      </w:r>
      <w:r w:rsidRPr="00425460">
        <w:rPr>
          <w:bCs/>
          <w:i/>
          <w:sz w:val="28"/>
          <w:szCs w:val="28"/>
        </w:rPr>
        <w:t xml:space="preserve"> ≥ 0</w:t>
      </w:r>
    </w:p>
    <w:p w14:paraId="6BC85854" w14:textId="1BBBDFBF" w:rsidR="00C51397" w:rsidRDefault="00C51397" w:rsidP="00C51397">
      <w:pPr>
        <w:rPr>
          <w:sz w:val="28"/>
          <w:szCs w:val="28"/>
        </w:rPr>
      </w:pPr>
      <w:r w:rsidRPr="000433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снова </w:t>
      </w:r>
      <w:r w:rsidRPr="00B92EAA">
        <w:rPr>
          <w:sz w:val="28"/>
          <w:szCs w:val="28"/>
        </w:rPr>
        <w:t>U</w:t>
      </w:r>
      <w:r w:rsidRPr="001E00CA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это единственная</w:t>
      </w:r>
      <w:r w:rsidRPr="00EC2FA7">
        <w:rPr>
          <w:sz w:val="28"/>
          <w:szCs w:val="28"/>
        </w:rPr>
        <w:t xml:space="preserve"> </w:t>
      </w:r>
      <w:r>
        <w:rPr>
          <w:sz w:val="28"/>
          <w:szCs w:val="28"/>
        </w:rPr>
        <w:t>базисная переменная.</w:t>
      </w:r>
    </w:p>
    <w:p w14:paraId="118365FA" w14:textId="77777777" w:rsidR="00C51397" w:rsidRPr="00425460" w:rsidRDefault="00C51397" w:rsidP="00C51397">
      <w:pPr>
        <w:rPr>
          <w:bCs/>
          <w:i/>
          <w:sz w:val="28"/>
          <w:szCs w:val="28"/>
        </w:rPr>
      </w:pPr>
    </w:p>
    <w:p w14:paraId="1BBC46E9" w14:textId="7B3676D4" w:rsidR="00F23CCA" w:rsidRDefault="00C51397" w:rsidP="00F23CCA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F23CCA">
        <w:rPr>
          <w:sz w:val="28"/>
          <w:szCs w:val="28"/>
        </w:rPr>
        <w:t xml:space="preserve">В каждое уравнение, не содержащее базисную переменную, введем искусственную базисную переменную.  </w:t>
      </w:r>
    </w:p>
    <w:p w14:paraId="20F9199C" w14:textId="5820CEEA" w:rsidR="00F23CCA" w:rsidRPr="00C51397" w:rsidRDefault="00F23CCA" w:rsidP="00C51397">
      <w:pPr>
        <w:ind w:left="708"/>
        <w:rPr>
          <w:bCs/>
          <w:i/>
          <w:sz w:val="28"/>
          <w:szCs w:val="28"/>
        </w:rPr>
      </w:pPr>
      <w:r w:rsidRPr="00C51397">
        <w:rPr>
          <w:bCs/>
          <w:i/>
          <w:sz w:val="28"/>
          <w:szCs w:val="28"/>
        </w:rPr>
        <w:t>4000Х</w:t>
      </w:r>
      <w:r w:rsidRPr="00C51397">
        <w:rPr>
          <w:bCs/>
          <w:i/>
          <w:sz w:val="28"/>
          <w:szCs w:val="28"/>
          <w:vertAlign w:val="subscript"/>
        </w:rPr>
        <w:t>1</w:t>
      </w:r>
      <w:r w:rsidRPr="00C51397">
        <w:rPr>
          <w:bCs/>
          <w:i/>
          <w:sz w:val="28"/>
          <w:szCs w:val="28"/>
        </w:rPr>
        <w:t xml:space="preserve"> + 2000Х</w:t>
      </w:r>
      <w:r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– </w:t>
      </w:r>
      <w:r w:rsidR="00B92EAA" w:rsidRPr="00C51397">
        <w:rPr>
          <w:bCs/>
          <w:i/>
          <w:sz w:val="28"/>
          <w:szCs w:val="28"/>
        </w:rPr>
        <w:t>U</w:t>
      </w:r>
      <w:r w:rsidR="00B92EAA" w:rsidRPr="00C51397">
        <w:rPr>
          <w:bCs/>
          <w:i/>
          <w:sz w:val="28"/>
          <w:szCs w:val="28"/>
          <w:vertAlign w:val="subscript"/>
        </w:rPr>
        <w:t>1</w:t>
      </w:r>
      <w:r w:rsidRPr="00C51397">
        <w:rPr>
          <w:bCs/>
          <w:i/>
          <w:sz w:val="28"/>
          <w:szCs w:val="28"/>
        </w:rPr>
        <w:t xml:space="preserve"> +</w:t>
      </w:r>
      <w:r w:rsidR="00AB26DD" w:rsidRPr="00C51397">
        <w:rPr>
          <w:bCs/>
          <w:i/>
          <w:sz w:val="28"/>
          <w:szCs w:val="28"/>
        </w:rPr>
        <w:t>U</w:t>
      </w:r>
      <w:r w:rsidR="00AB26DD" w:rsidRPr="00C51397">
        <w:rPr>
          <w:bCs/>
          <w:i/>
          <w:sz w:val="28"/>
          <w:szCs w:val="28"/>
          <w:vertAlign w:val="subscript"/>
        </w:rPr>
        <w:t>4</w:t>
      </w:r>
      <w:r w:rsidRPr="00C51397">
        <w:rPr>
          <w:bCs/>
          <w:i/>
          <w:sz w:val="28"/>
          <w:szCs w:val="28"/>
        </w:rPr>
        <w:t xml:space="preserve"> = 2 000 000</w:t>
      </w:r>
    </w:p>
    <w:p w14:paraId="0F583BA8" w14:textId="7826088E" w:rsidR="00F23CCA" w:rsidRPr="00C51397" w:rsidRDefault="00F23CCA" w:rsidP="00C51397">
      <w:pPr>
        <w:ind w:left="708"/>
        <w:rPr>
          <w:bCs/>
          <w:i/>
          <w:sz w:val="28"/>
          <w:szCs w:val="28"/>
        </w:rPr>
      </w:pPr>
      <w:r w:rsidRPr="00C51397">
        <w:rPr>
          <w:bCs/>
          <w:i/>
          <w:sz w:val="28"/>
          <w:szCs w:val="28"/>
        </w:rPr>
        <w:t>Х</w:t>
      </w:r>
      <w:r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- </w:t>
      </w:r>
      <w:r w:rsidR="00B92EAA" w:rsidRPr="00C51397">
        <w:rPr>
          <w:bCs/>
          <w:i/>
          <w:sz w:val="28"/>
          <w:szCs w:val="28"/>
        </w:rPr>
        <w:t>U</w:t>
      </w:r>
      <w:r w:rsidR="00B92EAA"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+ </w:t>
      </w:r>
      <w:r w:rsidR="00AB26DD" w:rsidRPr="00C51397">
        <w:rPr>
          <w:bCs/>
          <w:i/>
          <w:sz w:val="28"/>
          <w:szCs w:val="28"/>
        </w:rPr>
        <w:t>U</w:t>
      </w:r>
      <w:r w:rsidR="00AB26DD" w:rsidRPr="00C51397">
        <w:rPr>
          <w:bCs/>
          <w:i/>
          <w:sz w:val="28"/>
          <w:szCs w:val="28"/>
          <w:vertAlign w:val="subscript"/>
        </w:rPr>
        <w:t>5</w:t>
      </w:r>
      <w:r w:rsidRPr="00C51397">
        <w:rPr>
          <w:bCs/>
          <w:i/>
          <w:sz w:val="28"/>
          <w:szCs w:val="28"/>
        </w:rPr>
        <w:t xml:space="preserve"> = 150</w:t>
      </w:r>
    </w:p>
    <w:p w14:paraId="46F56888" w14:textId="75006E6F" w:rsidR="00F23CCA" w:rsidRPr="00C51397" w:rsidRDefault="00F23CCA" w:rsidP="00C51397">
      <w:pPr>
        <w:ind w:left="708"/>
        <w:rPr>
          <w:bCs/>
          <w:i/>
          <w:sz w:val="28"/>
          <w:szCs w:val="28"/>
        </w:rPr>
      </w:pPr>
      <w:r w:rsidRPr="00C51397">
        <w:rPr>
          <w:bCs/>
          <w:i/>
          <w:sz w:val="28"/>
          <w:szCs w:val="28"/>
        </w:rPr>
        <w:t>5Х</w:t>
      </w:r>
      <w:r w:rsidRPr="00C51397">
        <w:rPr>
          <w:bCs/>
          <w:i/>
          <w:sz w:val="28"/>
          <w:szCs w:val="28"/>
          <w:vertAlign w:val="subscript"/>
        </w:rPr>
        <w:t>1</w:t>
      </w:r>
      <w:r w:rsidRPr="00C51397">
        <w:rPr>
          <w:bCs/>
          <w:i/>
          <w:sz w:val="28"/>
          <w:szCs w:val="28"/>
        </w:rPr>
        <w:t xml:space="preserve"> + 12,5Х</w:t>
      </w:r>
      <w:r w:rsidRPr="00C51397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+ </w:t>
      </w:r>
      <w:r w:rsidR="00B92EAA" w:rsidRPr="00C51397">
        <w:rPr>
          <w:bCs/>
          <w:i/>
          <w:sz w:val="28"/>
          <w:szCs w:val="28"/>
        </w:rPr>
        <w:t>U</w:t>
      </w:r>
      <w:r w:rsidR="00B92EAA" w:rsidRPr="00C51397">
        <w:rPr>
          <w:bCs/>
          <w:i/>
          <w:sz w:val="28"/>
          <w:szCs w:val="28"/>
          <w:vertAlign w:val="subscript"/>
        </w:rPr>
        <w:t>3</w:t>
      </w:r>
      <w:r w:rsidRPr="00C51397">
        <w:rPr>
          <w:bCs/>
          <w:i/>
          <w:sz w:val="28"/>
          <w:szCs w:val="28"/>
        </w:rPr>
        <w:t xml:space="preserve"> = 5000</w:t>
      </w:r>
    </w:p>
    <w:p w14:paraId="4FB814B4" w14:textId="58956793" w:rsidR="00F23CCA" w:rsidRPr="00C51397" w:rsidRDefault="00F23CCA" w:rsidP="00C51397">
      <w:pPr>
        <w:ind w:left="708"/>
        <w:rPr>
          <w:bCs/>
          <w:i/>
          <w:sz w:val="28"/>
          <w:szCs w:val="28"/>
        </w:rPr>
      </w:pPr>
      <w:r w:rsidRPr="00C51397">
        <w:rPr>
          <w:bCs/>
          <w:i/>
          <w:sz w:val="28"/>
          <w:szCs w:val="28"/>
        </w:rPr>
        <w:t>-Х</w:t>
      </w:r>
      <w:r w:rsidRPr="00A91E9E">
        <w:rPr>
          <w:bCs/>
          <w:i/>
          <w:sz w:val="28"/>
          <w:szCs w:val="28"/>
          <w:vertAlign w:val="subscript"/>
        </w:rPr>
        <w:t>1</w:t>
      </w:r>
      <w:r w:rsidRPr="00C51397">
        <w:rPr>
          <w:bCs/>
          <w:i/>
          <w:sz w:val="28"/>
          <w:szCs w:val="28"/>
        </w:rPr>
        <w:t xml:space="preserve"> + 2Х</w:t>
      </w:r>
      <w:r w:rsidRPr="00A91E9E">
        <w:rPr>
          <w:bCs/>
          <w:i/>
          <w:sz w:val="28"/>
          <w:szCs w:val="28"/>
          <w:vertAlign w:val="subscript"/>
        </w:rPr>
        <w:t>2</w:t>
      </w:r>
      <w:r w:rsidRPr="00C51397">
        <w:rPr>
          <w:bCs/>
          <w:i/>
          <w:sz w:val="28"/>
          <w:szCs w:val="28"/>
        </w:rPr>
        <w:t xml:space="preserve"> + </w:t>
      </w:r>
      <w:r w:rsidR="001B6C8D">
        <w:rPr>
          <w:bCs/>
          <w:i/>
          <w:sz w:val="28"/>
          <w:szCs w:val="28"/>
          <w:lang w:val="en-US"/>
        </w:rPr>
        <w:t>U</w:t>
      </w:r>
      <w:r w:rsidR="001B6C8D" w:rsidRPr="007700F5">
        <w:rPr>
          <w:bCs/>
          <w:i/>
          <w:sz w:val="28"/>
          <w:szCs w:val="28"/>
          <w:vertAlign w:val="subscript"/>
        </w:rPr>
        <w:t>6</w:t>
      </w:r>
      <w:r w:rsidRPr="00C51397">
        <w:rPr>
          <w:bCs/>
          <w:i/>
          <w:sz w:val="28"/>
          <w:szCs w:val="28"/>
        </w:rPr>
        <w:t xml:space="preserve"> = 0</w:t>
      </w:r>
    </w:p>
    <w:p w14:paraId="54F03AF2" w14:textId="5907A69B" w:rsidR="00C51397" w:rsidRPr="00425460" w:rsidRDefault="00C51397" w:rsidP="00C51397">
      <w:pPr>
        <w:ind w:left="708"/>
        <w:rPr>
          <w:bCs/>
          <w:i/>
          <w:sz w:val="28"/>
          <w:szCs w:val="28"/>
        </w:rPr>
      </w:pPr>
      <w:r w:rsidRPr="00425460">
        <w:rPr>
          <w:bCs/>
          <w:i/>
          <w:sz w:val="28"/>
          <w:szCs w:val="28"/>
        </w:rPr>
        <w:t>Х</w:t>
      </w:r>
      <w:r>
        <w:rPr>
          <w:bCs/>
          <w:i/>
          <w:sz w:val="28"/>
          <w:szCs w:val="28"/>
          <w:vertAlign w:val="subscript"/>
        </w:rPr>
        <w:t>1</w:t>
      </w:r>
      <w:r>
        <w:rPr>
          <w:bCs/>
          <w:i/>
          <w:sz w:val="28"/>
          <w:szCs w:val="28"/>
        </w:rPr>
        <w:t xml:space="preserve">, </w:t>
      </w:r>
      <w:r>
        <w:rPr>
          <w:bCs/>
          <w:i/>
          <w:sz w:val="28"/>
          <w:szCs w:val="28"/>
          <w:lang w:val="en-US"/>
        </w:rPr>
        <w:t>X</w:t>
      </w:r>
      <w:r w:rsidRPr="00DA3C2F">
        <w:rPr>
          <w:bCs/>
          <w:i/>
          <w:sz w:val="28"/>
          <w:szCs w:val="28"/>
          <w:vertAlign w:val="subscript"/>
        </w:rPr>
        <w:t>2</w:t>
      </w:r>
      <w:r w:rsidRPr="00DA3C2F">
        <w:rPr>
          <w:bCs/>
          <w:i/>
          <w:sz w:val="28"/>
          <w:szCs w:val="28"/>
        </w:rPr>
        <w:t xml:space="preserve">, </w:t>
      </w:r>
      <w:r>
        <w:rPr>
          <w:bCs/>
          <w:i/>
          <w:sz w:val="28"/>
          <w:szCs w:val="28"/>
          <w:lang w:val="en-US"/>
        </w:rPr>
        <w:t>U</w:t>
      </w:r>
      <w:r w:rsidRPr="00DA3C2F">
        <w:rPr>
          <w:bCs/>
          <w:i/>
          <w:sz w:val="28"/>
          <w:szCs w:val="28"/>
          <w:vertAlign w:val="subscript"/>
        </w:rPr>
        <w:t>1</w:t>
      </w:r>
      <w:r w:rsidRPr="00425460">
        <w:rPr>
          <w:bCs/>
          <w:i/>
          <w:sz w:val="28"/>
          <w:szCs w:val="28"/>
        </w:rPr>
        <w:t>…</w:t>
      </w:r>
      <w:r w:rsidRPr="00AB26DD">
        <w:rPr>
          <w:bCs/>
          <w:i/>
          <w:sz w:val="28"/>
          <w:szCs w:val="28"/>
        </w:rPr>
        <w:t>U</w:t>
      </w:r>
      <w:r w:rsidR="001B6C8D" w:rsidRPr="007700F5">
        <w:rPr>
          <w:bCs/>
          <w:i/>
          <w:sz w:val="28"/>
          <w:szCs w:val="28"/>
          <w:vertAlign w:val="subscript"/>
        </w:rPr>
        <w:t>6</w:t>
      </w:r>
      <w:r w:rsidRPr="00425460">
        <w:rPr>
          <w:bCs/>
          <w:i/>
          <w:sz w:val="28"/>
          <w:szCs w:val="28"/>
        </w:rPr>
        <w:t xml:space="preserve"> ≥ 0</w:t>
      </w:r>
    </w:p>
    <w:p w14:paraId="63CC4500" w14:textId="77777777" w:rsidR="00F27D3C" w:rsidRDefault="00F27D3C" w:rsidP="00F23CCA">
      <w:pPr>
        <w:rPr>
          <w:sz w:val="28"/>
          <w:szCs w:val="28"/>
        </w:rPr>
      </w:pPr>
    </w:p>
    <w:p w14:paraId="4CCBFCDD" w14:textId="570A63A5" w:rsidR="00F23CCA" w:rsidRPr="000E39E5" w:rsidRDefault="00F27D3C" w:rsidP="00F23CCA">
      <w:pPr>
        <w:rPr>
          <w:sz w:val="28"/>
          <w:szCs w:val="28"/>
        </w:rPr>
      </w:pPr>
      <w:r w:rsidRPr="00BF4CC0">
        <w:rPr>
          <w:sz w:val="28"/>
          <w:szCs w:val="28"/>
        </w:rPr>
        <w:t xml:space="preserve">4) </w:t>
      </w:r>
      <w:r w:rsidR="00F23CCA" w:rsidRPr="000E39E5">
        <w:rPr>
          <w:sz w:val="28"/>
          <w:szCs w:val="28"/>
        </w:rPr>
        <w:t xml:space="preserve">Составим искусственную целевую функцию: </w:t>
      </w:r>
    </w:p>
    <w:p w14:paraId="48B08313" w14:textId="4924D3F9" w:rsidR="00F23CCA" w:rsidRDefault="00F23CCA" w:rsidP="00F27D3C">
      <w:pPr>
        <w:ind w:firstLine="708"/>
        <w:rPr>
          <w:b/>
          <w:i/>
          <w:sz w:val="28"/>
          <w:szCs w:val="28"/>
          <w:lang w:val="en-US"/>
        </w:rPr>
      </w:pPr>
      <w:r w:rsidRPr="00BF4CC0">
        <w:rPr>
          <w:b/>
          <w:i/>
          <w:sz w:val="28"/>
          <w:szCs w:val="28"/>
          <w:lang w:val="en-US"/>
        </w:rPr>
        <w:t>W</w:t>
      </w:r>
      <w:r w:rsidRPr="00BF4CC0">
        <w:rPr>
          <w:b/>
          <w:i/>
          <w:sz w:val="28"/>
          <w:szCs w:val="28"/>
        </w:rPr>
        <w:t xml:space="preserve"> =</w:t>
      </w:r>
      <w:r w:rsidR="00BF4CC0" w:rsidRPr="00BF4CC0">
        <w:rPr>
          <w:b/>
          <w:i/>
          <w:sz w:val="28"/>
          <w:szCs w:val="28"/>
        </w:rPr>
        <w:t xml:space="preserve"> U</w:t>
      </w:r>
      <w:r w:rsidR="00BF4CC0" w:rsidRPr="00BF4CC0">
        <w:rPr>
          <w:b/>
          <w:i/>
          <w:sz w:val="28"/>
          <w:szCs w:val="28"/>
          <w:vertAlign w:val="subscript"/>
        </w:rPr>
        <w:t>4</w:t>
      </w:r>
      <w:r w:rsidR="00BF4CC0" w:rsidRPr="00BF4CC0">
        <w:rPr>
          <w:b/>
          <w:i/>
          <w:sz w:val="28"/>
          <w:szCs w:val="28"/>
          <w:vertAlign w:val="subscript"/>
          <w:lang w:val="en-US"/>
        </w:rPr>
        <w:t xml:space="preserve"> </w:t>
      </w:r>
      <w:r w:rsidRPr="00BF4CC0">
        <w:rPr>
          <w:b/>
          <w:i/>
          <w:sz w:val="28"/>
          <w:szCs w:val="28"/>
        </w:rPr>
        <w:t>+</w:t>
      </w:r>
      <w:r w:rsidR="00BF4CC0" w:rsidRPr="00BF4CC0">
        <w:rPr>
          <w:b/>
          <w:i/>
          <w:sz w:val="28"/>
          <w:szCs w:val="28"/>
          <w:lang w:val="en-US"/>
        </w:rPr>
        <w:t xml:space="preserve"> </w:t>
      </w:r>
      <w:r w:rsidR="00BF4CC0" w:rsidRPr="00BF4CC0">
        <w:rPr>
          <w:b/>
          <w:i/>
          <w:sz w:val="28"/>
          <w:szCs w:val="28"/>
        </w:rPr>
        <w:t>U</w:t>
      </w:r>
      <w:r w:rsidR="00BF4CC0" w:rsidRPr="00BF4CC0">
        <w:rPr>
          <w:b/>
          <w:i/>
          <w:sz w:val="28"/>
          <w:szCs w:val="28"/>
          <w:vertAlign w:val="subscript"/>
          <w:lang w:val="en-US"/>
        </w:rPr>
        <w:t>5</w:t>
      </w:r>
      <w:r w:rsidR="00BF4CC0" w:rsidRPr="00BF4CC0">
        <w:rPr>
          <w:b/>
          <w:i/>
          <w:sz w:val="28"/>
          <w:szCs w:val="28"/>
          <w:lang w:val="en-US"/>
        </w:rPr>
        <w:t xml:space="preserve"> </w:t>
      </w:r>
      <w:r w:rsidRPr="00BF4CC0">
        <w:rPr>
          <w:b/>
          <w:i/>
          <w:sz w:val="28"/>
          <w:szCs w:val="28"/>
        </w:rPr>
        <w:t>+</w:t>
      </w:r>
      <w:r w:rsidR="00BF4CC0" w:rsidRPr="00BF4CC0">
        <w:rPr>
          <w:b/>
          <w:i/>
          <w:sz w:val="28"/>
          <w:szCs w:val="28"/>
        </w:rPr>
        <w:t xml:space="preserve"> U</w:t>
      </w:r>
      <w:r w:rsidR="00BF4CC0" w:rsidRPr="00BF4CC0">
        <w:rPr>
          <w:b/>
          <w:i/>
          <w:sz w:val="28"/>
          <w:szCs w:val="28"/>
          <w:vertAlign w:val="subscript"/>
        </w:rPr>
        <w:t>6</w:t>
      </w:r>
      <w:r w:rsidRPr="00BF4CC0">
        <w:rPr>
          <w:b/>
          <w:i/>
          <w:sz w:val="28"/>
          <w:szCs w:val="28"/>
        </w:rPr>
        <w:t xml:space="preserve"> -&gt; </w:t>
      </w:r>
      <w:r w:rsidRPr="00BF4CC0">
        <w:rPr>
          <w:b/>
          <w:i/>
          <w:sz w:val="28"/>
          <w:szCs w:val="28"/>
          <w:lang w:val="en-US"/>
        </w:rPr>
        <w:t>min</w:t>
      </w:r>
    </w:p>
    <w:p w14:paraId="77FC30C3" w14:textId="49B83EC5" w:rsidR="00BF4CC0" w:rsidRDefault="00BF4CC0" w:rsidP="00BF4CC0">
      <w:pPr>
        <w:rPr>
          <w:sz w:val="28"/>
          <w:szCs w:val="28"/>
        </w:rPr>
      </w:pPr>
      <w:r w:rsidRPr="00BF4CC0">
        <w:rPr>
          <w:sz w:val="28"/>
          <w:szCs w:val="28"/>
        </w:rPr>
        <w:t xml:space="preserve"> </w:t>
      </w:r>
      <w:r>
        <w:rPr>
          <w:sz w:val="28"/>
          <w:szCs w:val="28"/>
        </w:rPr>
        <w:t>Она подлежит минимизации, т.к. для определения начального допустимого решения, необходимо чтобы искусственные переменные равнялись нулю.</w:t>
      </w:r>
    </w:p>
    <w:p w14:paraId="24E4C8E8" w14:textId="77777777" w:rsidR="00BF4CC0" w:rsidRPr="00BF4CC0" w:rsidRDefault="00BF4CC0" w:rsidP="00BF4CC0">
      <w:pPr>
        <w:rPr>
          <w:b/>
          <w:i/>
          <w:sz w:val="28"/>
          <w:szCs w:val="28"/>
        </w:rPr>
      </w:pPr>
    </w:p>
    <w:p w14:paraId="36A1531C" w14:textId="4D7DFCD5" w:rsidR="00F23CCA" w:rsidRPr="000E39E5" w:rsidRDefault="00BF4CC0" w:rsidP="00F23CCA">
      <w:pPr>
        <w:rPr>
          <w:sz w:val="28"/>
          <w:szCs w:val="28"/>
        </w:rPr>
      </w:pPr>
      <w:r w:rsidRPr="00BF4CC0">
        <w:rPr>
          <w:sz w:val="28"/>
          <w:szCs w:val="28"/>
        </w:rPr>
        <w:t xml:space="preserve"> </w:t>
      </w:r>
      <w:r w:rsidR="00F23CCA">
        <w:rPr>
          <w:sz w:val="28"/>
          <w:szCs w:val="28"/>
        </w:rPr>
        <w:t>Выразим искусственные переменные через небазисные и подставим в искусственную целевую функцию.</w:t>
      </w:r>
    </w:p>
    <w:p w14:paraId="65FE1F87" w14:textId="381CE8FB" w:rsidR="00F23CCA" w:rsidRPr="00BF4CC0" w:rsidRDefault="00F23CCA" w:rsidP="00BF4CC0">
      <w:pPr>
        <w:ind w:left="708"/>
        <w:rPr>
          <w:bCs/>
          <w:i/>
          <w:sz w:val="28"/>
          <w:szCs w:val="28"/>
        </w:rPr>
      </w:pPr>
      <w:r w:rsidRPr="00BF4CC0">
        <w:rPr>
          <w:bCs/>
          <w:i/>
          <w:sz w:val="28"/>
          <w:szCs w:val="28"/>
        </w:rPr>
        <w:t>-4000Х</w:t>
      </w:r>
      <w:r w:rsidRPr="00BF4CC0">
        <w:rPr>
          <w:bCs/>
          <w:i/>
          <w:sz w:val="28"/>
          <w:szCs w:val="28"/>
          <w:vertAlign w:val="subscript"/>
        </w:rPr>
        <w:t>1</w:t>
      </w:r>
      <w:r w:rsidRPr="00BF4CC0">
        <w:rPr>
          <w:bCs/>
          <w:i/>
          <w:sz w:val="28"/>
          <w:szCs w:val="28"/>
        </w:rPr>
        <w:t xml:space="preserve"> - 2000Х</w:t>
      </w:r>
      <w:r w:rsidRPr="00BF4CC0">
        <w:rPr>
          <w:bCs/>
          <w:i/>
          <w:sz w:val="28"/>
          <w:szCs w:val="28"/>
          <w:vertAlign w:val="subscript"/>
        </w:rPr>
        <w:t>2</w:t>
      </w:r>
      <w:r w:rsidRPr="00BF4CC0">
        <w:rPr>
          <w:bCs/>
          <w:i/>
          <w:sz w:val="28"/>
          <w:szCs w:val="28"/>
        </w:rPr>
        <w:t xml:space="preserve"> + </w:t>
      </w:r>
      <w:r w:rsidR="00B92EAA" w:rsidRPr="00BF4CC0">
        <w:rPr>
          <w:bCs/>
          <w:i/>
          <w:sz w:val="28"/>
          <w:szCs w:val="28"/>
        </w:rPr>
        <w:t>U</w:t>
      </w:r>
      <w:r w:rsidR="00B92EAA" w:rsidRPr="00BF4CC0">
        <w:rPr>
          <w:bCs/>
          <w:i/>
          <w:sz w:val="28"/>
          <w:szCs w:val="28"/>
          <w:vertAlign w:val="subscript"/>
        </w:rPr>
        <w:t>1</w:t>
      </w:r>
      <w:r w:rsidRPr="00BF4CC0">
        <w:rPr>
          <w:bCs/>
          <w:i/>
          <w:sz w:val="28"/>
          <w:szCs w:val="28"/>
        </w:rPr>
        <w:t xml:space="preserve"> +2 000 000 = </w:t>
      </w:r>
      <w:r w:rsidR="00AB26DD" w:rsidRPr="00BF4CC0">
        <w:rPr>
          <w:bCs/>
          <w:i/>
          <w:sz w:val="28"/>
          <w:szCs w:val="28"/>
        </w:rPr>
        <w:t>U</w:t>
      </w:r>
      <w:r w:rsidR="00AB26DD" w:rsidRPr="00BF4CC0">
        <w:rPr>
          <w:bCs/>
          <w:i/>
          <w:sz w:val="28"/>
          <w:szCs w:val="28"/>
          <w:vertAlign w:val="subscript"/>
        </w:rPr>
        <w:t>4</w:t>
      </w:r>
    </w:p>
    <w:p w14:paraId="610C6D62" w14:textId="6FADC189" w:rsidR="00F23CCA" w:rsidRPr="00BF4CC0" w:rsidRDefault="00F23CCA" w:rsidP="00BF4CC0">
      <w:pPr>
        <w:ind w:left="708"/>
        <w:rPr>
          <w:bCs/>
          <w:i/>
          <w:sz w:val="28"/>
          <w:szCs w:val="28"/>
        </w:rPr>
      </w:pPr>
      <w:r w:rsidRPr="00BF4CC0">
        <w:rPr>
          <w:bCs/>
          <w:i/>
          <w:sz w:val="28"/>
          <w:szCs w:val="28"/>
        </w:rPr>
        <w:t>-Х</w:t>
      </w:r>
      <w:r w:rsidRPr="00BF4CC0">
        <w:rPr>
          <w:bCs/>
          <w:i/>
          <w:sz w:val="28"/>
          <w:szCs w:val="28"/>
          <w:vertAlign w:val="subscript"/>
        </w:rPr>
        <w:t>2</w:t>
      </w:r>
      <w:r w:rsidRPr="00BF4CC0">
        <w:rPr>
          <w:bCs/>
          <w:i/>
          <w:sz w:val="28"/>
          <w:szCs w:val="28"/>
        </w:rPr>
        <w:t xml:space="preserve"> + </w:t>
      </w:r>
      <w:r w:rsidR="00B92EAA" w:rsidRPr="00BF4CC0">
        <w:rPr>
          <w:bCs/>
          <w:i/>
          <w:sz w:val="28"/>
          <w:szCs w:val="28"/>
        </w:rPr>
        <w:t>U</w:t>
      </w:r>
      <w:r w:rsidR="00B92EAA" w:rsidRPr="00BF4CC0">
        <w:rPr>
          <w:bCs/>
          <w:i/>
          <w:sz w:val="28"/>
          <w:szCs w:val="28"/>
          <w:vertAlign w:val="subscript"/>
        </w:rPr>
        <w:t>2</w:t>
      </w:r>
      <w:r w:rsidRPr="00BF4CC0">
        <w:rPr>
          <w:bCs/>
          <w:i/>
          <w:sz w:val="28"/>
          <w:szCs w:val="28"/>
        </w:rPr>
        <w:t xml:space="preserve"> + 150 = </w:t>
      </w:r>
      <w:r w:rsidR="00AB26DD" w:rsidRPr="00BF4CC0">
        <w:rPr>
          <w:bCs/>
          <w:i/>
          <w:sz w:val="28"/>
          <w:szCs w:val="28"/>
        </w:rPr>
        <w:t>U</w:t>
      </w:r>
      <w:r w:rsidR="00AB26DD" w:rsidRPr="00BF4CC0">
        <w:rPr>
          <w:bCs/>
          <w:i/>
          <w:sz w:val="28"/>
          <w:szCs w:val="28"/>
          <w:vertAlign w:val="subscript"/>
        </w:rPr>
        <w:t>5</w:t>
      </w:r>
    </w:p>
    <w:p w14:paraId="34CD45A8" w14:textId="77777777" w:rsidR="00F23CCA" w:rsidRPr="00BF4CC0" w:rsidRDefault="00F23CCA" w:rsidP="00BF4CC0">
      <w:pPr>
        <w:ind w:left="708"/>
        <w:rPr>
          <w:bCs/>
          <w:i/>
          <w:sz w:val="28"/>
          <w:szCs w:val="28"/>
        </w:rPr>
      </w:pPr>
      <w:r w:rsidRPr="00BF4CC0">
        <w:rPr>
          <w:bCs/>
          <w:i/>
          <w:sz w:val="28"/>
          <w:szCs w:val="28"/>
        </w:rPr>
        <w:t>Х</w:t>
      </w:r>
      <w:r w:rsidRPr="00BF4CC0">
        <w:rPr>
          <w:bCs/>
          <w:i/>
          <w:sz w:val="28"/>
          <w:szCs w:val="28"/>
          <w:vertAlign w:val="subscript"/>
        </w:rPr>
        <w:t>1</w:t>
      </w:r>
      <w:r w:rsidRPr="00BF4CC0">
        <w:rPr>
          <w:bCs/>
          <w:i/>
          <w:sz w:val="28"/>
          <w:szCs w:val="28"/>
        </w:rPr>
        <w:t xml:space="preserve"> - 2Х</w:t>
      </w:r>
      <w:r w:rsidRPr="00BF4CC0">
        <w:rPr>
          <w:bCs/>
          <w:i/>
          <w:sz w:val="28"/>
          <w:szCs w:val="28"/>
          <w:vertAlign w:val="subscript"/>
        </w:rPr>
        <w:t>2</w:t>
      </w:r>
      <w:r w:rsidRPr="00BF4CC0">
        <w:rPr>
          <w:bCs/>
          <w:i/>
          <w:sz w:val="28"/>
          <w:szCs w:val="28"/>
        </w:rPr>
        <w:t xml:space="preserve"> = Х</w:t>
      </w:r>
      <w:r w:rsidRPr="00BF4CC0">
        <w:rPr>
          <w:bCs/>
          <w:i/>
          <w:sz w:val="28"/>
          <w:szCs w:val="28"/>
          <w:vertAlign w:val="subscript"/>
        </w:rPr>
        <w:t>8</w:t>
      </w:r>
    </w:p>
    <w:p w14:paraId="41F61DF1" w14:textId="2B2FD75B" w:rsidR="00F23CCA" w:rsidRPr="007700F5" w:rsidRDefault="00F23CCA" w:rsidP="00BF4CC0">
      <w:pPr>
        <w:ind w:left="708"/>
        <w:rPr>
          <w:bCs/>
          <w:i/>
          <w:sz w:val="28"/>
          <w:szCs w:val="28"/>
        </w:rPr>
      </w:pPr>
      <w:r w:rsidRPr="00BF4CC0">
        <w:rPr>
          <w:bCs/>
          <w:i/>
          <w:sz w:val="28"/>
          <w:szCs w:val="28"/>
          <w:lang w:val="en-US"/>
        </w:rPr>
        <w:t>W</w:t>
      </w:r>
      <w:r w:rsidRPr="00BF4CC0">
        <w:rPr>
          <w:bCs/>
          <w:i/>
          <w:sz w:val="28"/>
          <w:szCs w:val="28"/>
        </w:rPr>
        <w:t xml:space="preserve"> =</w:t>
      </w:r>
      <w:r w:rsidR="00BF4CC0" w:rsidRPr="00BF4CC0">
        <w:rPr>
          <w:bCs/>
          <w:i/>
          <w:sz w:val="28"/>
          <w:szCs w:val="28"/>
        </w:rPr>
        <w:t xml:space="preserve"> -4000Х</w:t>
      </w:r>
      <w:r w:rsidR="00BF4CC0" w:rsidRPr="00BF4CC0">
        <w:rPr>
          <w:bCs/>
          <w:i/>
          <w:sz w:val="28"/>
          <w:szCs w:val="28"/>
          <w:vertAlign w:val="subscript"/>
        </w:rPr>
        <w:t>1</w:t>
      </w:r>
      <w:r w:rsidR="00BF4CC0" w:rsidRPr="00BF4CC0">
        <w:rPr>
          <w:bCs/>
          <w:i/>
          <w:sz w:val="28"/>
          <w:szCs w:val="28"/>
        </w:rPr>
        <w:t xml:space="preserve"> - 2000Х</w:t>
      </w:r>
      <w:r w:rsidR="00BF4CC0" w:rsidRPr="00BF4CC0">
        <w:rPr>
          <w:bCs/>
          <w:i/>
          <w:sz w:val="28"/>
          <w:szCs w:val="28"/>
          <w:vertAlign w:val="subscript"/>
        </w:rPr>
        <w:t>2</w:t>
      </w:r>
      <w:r w:rsidR="00BF4CC0" w:rsidRPr="00BF4CC0">
        <w:rPr>
          <w:bCs/>
          <w:i/>
          <w:sz w:val="28"/>
          <w:szCs w:val="28"/>
        </w:rPr>
        <w:t xml:space="preserve"> + U</w:t>
      </w:r>
      <w:r w:rsidR="00BF4CC0" w:rsidRPr="00BF4CC0">
        <w:rPr>
          <w:bCs/>
          <w:i/>
          <w:sz w:val="28"/>
          <w:szCs w:val="28"/>
          <w:vertAlign w:val="subscript"/>
        </w:rPr>
        <w:t>1</w:t>
      </w:r>
      <w:r w:rsidR="00BF4CC0" w:rsidRPr="00BF4CC0">
        <w:rPr>
          <w:bCs/>
          <w:i/>
          <w:sz w:val="28"/>
          <w:szCs w:val="28"/>
        </w:rPr>
        <w:t xml:space="preserve"> +2 000 000 -Х</w:t>
      </w:r>
      <w:r w:rsidR="00BF4CC0" w:rsidRPr="00BF4CC0">
        <w:rPr>
          <w:bCs/>
          <w:i/>
          <w:sz w:val="28"/>
          <w:szCs w:val="28"/>
          <w:vertAlign w:val="subscript"/>
        </w:rPr>
        <w:t>2</w:t>
      </w:r>
      <w:r w:rsidR="00BF4CC0" w:rsidRPr="00BF4CC0">
        <w:rPr>
          <w:bCs/>
          <w:i/>
          <w:sz w:val="28"/>
          <w:szCs w:val="28"/>
        </w:rPr>
        <w:t xml:space="preserve"> + U</w:t>
      </w:r>
      <w:r w:rsidR="00BF4CC0" w:rsidRPr="00BF4CC0">
        <w:rPr>
          <w:bCs/>
          <w:i/>
          <w:sz w:val="28"/>
          <w:szCs w:val="28"/>
          <w:vertAlign w:val="subscript"/>
        </w:rPr>
        <w:t>2</w:t>
      </w:r>
      <w:r w:rsidR="00BF4CC0" w:rsidRPr="00BF4CC0">
        <w:rPr>
          <w:bCs/>
          <w:i/>
          <w:sz w:val="28"/>
          <w:szCs w:val="28"/>
        </w:rPr>
        <w:t xml:space="preserve"> + 150</w:t>
      </w:r>
      <w:r w:rsidRPr="00BF4CC0">
        <w:rPr>
          <w:bCs/>
          <w:i/>
          <w:sz w:val="28"/>
          <w:szCs w:val="28"/>
        </w:rPr>
        <w:t xml:space="preserve"> + </w:t>
      </w:r>
      <w:r w:rsidR="00BF4CC0" w:rsidRPr="00BF4CC0">
        <w:rPr>
          <w:bCs/>
          <w:i/>
          <w:sz w:val="28"/>
          <w:szCs w:val="28"/>
        </w:rPr>
        <w:t>Х</w:t>
      </w:r>
      <w:r w:rsidR="00BF4CC0" w:rsidRPr="00BF4CC0">
        <w:rPr>
          <w:bCs/>
          <w:i/>
          <w:sz w:val="28"/>
          <w:szCs w:val="28"/>
          <w:vertAlign w:val="subscript"/>
        </w:rPr>
        <w:t>1</w:t>
      </w:r>
      <w:r w:rsidR="00BF4CC0" w:rsidRPr="00BF4CC0">
        <w:rPr>
          <w:bCs/>
          <w:i/>
          <w:sz w:val="28"/>
          <w:szCs w:val="28"/>
        </w:rPr>
        <w:t xml:space="preserve"> - 2Х</w:t>
      </w:r>
      <w:r w:rsidR="00BF4CC0" w:rsidRPr="00BF4CC0">
        <w:rPr>
          <w:bCs/>
          <w:i/>
          <w:sz w:val="28"/>
          <w:szCs w:val="28"/>
          <w:vertAlign w:val="subscript"/>
        </w:rPr>
        <w:t>2</w:t>
      </w:r>
      <w:r w:rsidRPr="00BF4CC0">
        <w:rPr>
          <w:bCs/>
          <w:i/>
          <w:sz w:val="28"/>
          <w:szCs w:val="28"/>
        </w:rPr>
        <w:t xml:space="preserve"> = -3999Х</w:t>
      </w:r>
      <w:r w:rsidRPr="00BF4CC0">
        <w:rPr>
          <w:bCs/>
          <w:i/>
          <w:sz w:val="28"/>
          <w:szCs w:val="28"/>
          <w:vertAlign w:val="subscript"/>
        </w:rPr>
        <w:t>1</w:t>
      </w:r>
      <w:r w:rsidRPr="00BF4CC0">
        <w:rPr>
          <w:bCs/>
          <w:i/>
          <w:sz w:val="28"/>
          <w:szCs w:val="28"/>
        </w:rPr>
        <w:t xml:space="preserve"> – 2003Х</w:t>
      </w:r>
      <w:r w:rsidRPr="00BF4CC0">
        <w:rPr>
          <w:bCs/>
          <w:i/>
          <w:sz w:val="28"/>
          <w:szCs w:val="28"/>
          <w:vertAlign w:val="subscript"/>
        </w:rPr>
        <w:t>2</w:t>
      </w:r>
      <w:r w:rsidRPr="00BF4CC0">
        <w:rPr>
          <w:bCs/>
          <w:i/>
          <w:sz w:val="28"/>
          <w:szCs w:val="28"/>
        </w:rPr>
        <w:t xml:space="preserve"> + </w:t>
      </w:r>
      <w:r w:rsidR="00B92EAA" w:rsidRPr="00BF4CC0">
        <w:rPr>
          <w:bCs/>
          <w:i/>
          <w:sz w:val="28"/>
          <w:szCs w:val="28"/>
        </w:rPr>
        <w:t>U</w:t>
      </w:r>
      <w:r w:rsidR="00B92EAA" w:rsidRPr="00BF4CC0">
        <w:rPr>
          <w:bCs/>
          <w:i/>
          <w:sz w:val="28"/>
          <w:szCs w:val="28"/>
          <w:vertAlign w:val="subscript"/>
        </w:rPr>
        <w:t>1</w:t>
      </w:r>
      <w:r w:rsidRPr="00BF4CC0">
        <w:rPr>
          <w:bCs/>
          <w:i/>
          <w:sz w:val="28"/>
          <w:szCs w:val="28"/>
        </w:rPr>
        <w:t xml:space="preserve"> + </w:t>
      </w:r>
      <w:r w:rsidR="00B92EAA" w:rsidRPr="00BF4CC0">
        <w:rPr>
          <w:bCs/>
          <w:i/>
          <w:sz w:val="28"/>
          <w:szCs w:val="28"/>
        </w:rPr>
        <w:t>U</w:t>
      </w:r>
      <w:r w:rsidR="00B92EAA" w:rsidRPr="00BF4CC0">
        <w:rPr>
          <w:bCs/>
          <w:i/>
          <w:sz w:val="28"/>
          <w:szCs w:val="28"/>
          <w:vertAlign w:val="subscript"/>
        </w:rPr>
        <w:t>2</w:t>
      </w:r>
      <w:r w:rsidRPr="00BF4CC0">
        <w:rPr>
          <w:bCs/>
          <w:i/>
          <w:sz w:val="28"/>
          <w:szCs w:val="28"/>
        </w:rPr>
        <w:t xml:space="preserve"> +2 000 150 -&gt; </w:t>
      </w:r>
      <w:r w:rsidRPr="00BF4CC0">
        <w:rPr>
          <w:bCs/>
          <w:i/>
          <w:sz w:val="28"/>
          <w:szCs w:val="28"/>
          <w:lang w:val="en-US"/>
        </w:rPr>
        <w:t>min</w:t>
      </w:r>
    </w:p>
    <w:p w14:paraId="65657ECB" w14:textId="77777777" w:rsidR="00BF4CC0" w:rsidRPr="000E39E5" w:rsidRDefault="00BF4CC0" w:rsidP="00BF4CC0">
      <w:pPr>
        <w:rPr>
          <w:b/>
          <w:i/>
          <w:sz w:val="28"/>
          <w:szCs w:val="28"/>
        </w:rPr>
      </w:pPr>
    </w:p>
    <w:p w14:paraId="19E76D36" w14:textId="515D6107" w:rsidR="00F23CCA" w:rsidRDefault="00BF4CC0" w:rsidP="00F23CCA">
      <w:pPr>
        <w:rPr>
          <w:sz w:val="28"/>
          <w:szCs w:val="28"/>
        </w:rPr>
      </w:pPr>
      <w:r w:rsidRPr="00BF4CC0">
        <w:rPr>
          <w:sz w:val="28"/>
          <w:szCs w:val="28"/>
        </w:rPr>
        <w:t xml:space="preserve">  </w:t>
      </w:r>
      <w:r w:rsidR="00F23CCA">
        <w:rPr>
          <w:sz w:val="28"/>
          <w:szCs w:val="28"/>
        </w:rPr>
        <w:t>Переделаем функцию, чтобы она стремилась к максимуму.</w:t>
      </w:r>
    </w:p>
    <w:p w14:paraId="5E556F1B" w14:textId="01BE2F8E" w:rsidR="007158FE" w:rsidRDefault="00F23CCA" w:rsidP="00BF4CC0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</w:t>
      </w:r>
      <w:r>
        <w:rPr>
          <w:b/>
          <w:i/>
          <w:sz w:val="28"/>
          <w:szCs w:val="28"/>
          <w:lang w:val="en-US"/>
        </w:rPr>
        <w:t>W</w:t>
      </w:r>
      <w:r w:rsidRPr="000E39E5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= 3999Х</w:t>
      </w:r>
      <w:r w:rsidRPr="00E12B10">
        <w:rPr>
          <w:b/>
          <w:i/>
          <w:sz w:val="28"/>
          <w:szCs w:val="28"/>
          <w:vertAlign w:val="subscript"/>
        </w:rPr>
        <w:t>1</w:t>
      </w:r>
      <w:r>
        <w:rPr>
          <w:b/>
          <w:i/>
          <w:sz w:val="28"/>
          <w:szCs w:val="28"/>
        </w:rPr>
        <w:t xml:space="preserve"> + 2003Х</w:t>
      </w:r>
      <w:r w:rsidRPr="00E12B10">
        <w:rPr>
          <w:b/>
          <w:i/>
          <w:sz w:val="28"/>
          <w:szCs w:val="28"/>
          <w:vertAlign w:val="subscript"/>
        </w:rPr>
        <w:t>2</w:t>
      </w:r>
      <w:r>
        <w:rPr>
          <w:b/>
          <w:i/>
          <w:sz w:val="28"/>
          <w:szCs w:val="28"/>
        </w:rPr>
        <w:t xml:space="preserve"> - </w:t>
      </w:r>
      <w:r w:rsidR="00B92EAA" w:rsidRPr="00B92EAA">
        <w:rPr>
          <w:b/>
          <w:i/>
          <w:sz w:val="28"/>
          <w:szCs w:val="28"/>
        </w:rPr>
        <w:t>U</w:t>
      </w:r>
      <w:r w:rsidR="00B92EAA" w:rsidRPr="00E12B10">
        <w:rPr>
          <w:b/>
          <w:i/>
          <w:sz w:val="28"/>
          <w:szCs w:val="28"/>
          <w:vertAlign w:val="subscript"/>
        </w:rPr>
        <w:t>1</w:t>
      </w:r>
      <w:r>
        <w:rPr>
          <w:b/>
          <w:i/>
          <w:sz w:val="28"/>
          <w:szCs w:val="28"/>
        </w:rPr>
        <w:t xml:space="preserve"> – </w:t>
      </w:r>
      <w:r w:rsidR="00B92EAA" w:rsidRPr="00B92EAA">
        <w:rPr>
          <w:b/>
          <w:i/>
          <w:sz w:val="28"/>
          <w:szCs w:val="28"/>
        </w:rPr>
        <w:t>U</w:t>
      </w:r>
      <w:r w:rsidR="00B92EAA" w:rsidRPr="00E12B10">
        <w:rPr>
          <w:b/>
          <w:i/>
          <w:sz w:val="28"/>
          <w:szCs w:val="28"/>
          <w:vertAlign w:val="subscript"/>
        </w:rPr>
        <w:t>2</w:t>
      </w:r>
      <w:r>
        <w:rPr>
          <w:b/>
          <w:i/>
          <w:sz w:val="28"/>
          <w:szCs w:val="28"/>
        </w:rPr>
        <w:t xml:space="preserve"> - 2 000 150 -</w:t>
      </w:r>
      <w:r w:rsidRPr="000E39E5">
        <w:rPr>
          <w:b/>
          <w:i/>
          <w:sz w:val="28"/>
          <w:szCs w:val="28"/>
        </w:rPr>
        <w:t xml:space="preserve">&gt; </w:t>
      </w:r>
      <w:r>
        <w:rPr>
          <w:b/>
          <w:i/>
          <w:sz w:val="28"/>
          <w:szCs w:val="28"/>
          <w:lang w:val="en-US"/>
        </w:rPr>
        <w:t>max</w:t>
      </w:r>
      <w:r w:rsidR="007158FE" w:rsidRPr="007158FE">
        <w:rPr>
          <w:b/>
          <w:i/>
          <w:sz w:val="28"/>
          <w:szCs w:val="28"/>
        </w:rPr>
        <w:t xml:space="preserve"> </w:t>
      </w:r>
    </w:p>
    <w:p w14:paraId="78330D16" w14:textId="77777777" w:rsidR="00BF4CC0" w:rsidRPr="007158FE" w:rsidRDefault="00BF4CC0" w:rsidP="00BF4CC0">
      <w:pPr>
        <w:ind w:firstLine="708"/>
        <w:rPr>
          <w:b/>
          <w:i/>
          <w:sz w:val="28"/>
          <w:szCs w:val="28"/>
        </w:rPr>
      </w:pPr>
    </w:p>
    <w:p w14:paraId="54E21E9E" w14:textId="0F741533" w:rsidR="008B04C9" w:rsidRDefault="00BF4CC0" w:rsidP="00F23CCA">
      <w:pPr>
        <w:rPr>
          <w:sz w:val="28"/>
          <w:szCs w:val="28"/>
        </w:rPr>
      </w:pPr>
      <w:r w:rsidRPr="00BF4CC0">
        <w:rPr>
          <w:sz w:val="28"/>
          <w:szCs w:val="28"/>
        </w:rPr>
        <w:t xml:space="preserve">5) </w:t>
      </w:r>
      <w:r w:rsidR="007158FE">
        <w:rPr>
          <w:sz w:val="28"/>
          <w:szCs w:val="28"/>
        </w:rPr>
        <w:t>Составим исходную</w:t>
      </w:r>
      <w:r w:rsidR="007158FE" w:rsidRPr="006D5F77">
        <w:rPr>
          <w:sz w:val="28"/>
          <w:szCs w:val="28"/>
        </w:rPr>
        <w:t xml:space="preserve"> симп</w:t>
      </w:r>
      <w:r w:rsidR="007158FE">
        <w:rPr>
          <w:sz w:val="28"/>
          <w:szCs w:val="28"/>
        </w:rPr>
        <w:t xml:space="preserve">лекс-таблицу и решим её </w:t>
      </w:r>
      <w:r w:rsidR="00E12B10" w:rsidRPr="006C0478">
        <w:rPr>
          <w:sz w:val="28"/>
          <w:szCs w:val="28"/>
        </w:rPr>
        <w:t xml:space="preserve">используя программу </w:t>
      </w:r>
      <w:hyperlink r:id="rId9" w:history="1">
        <w:r w:rsidR="00E12B10" w:rsidRPr="00E12B10">
          <w:rPr>
            <w:rStyle w:val="ab"/>
            <w:sz w:val="28"/>
            <w:szCs w:val="28"/>
          </w:rPr>
          <w:t>SIMPLEX</w:t>
        </w:r>
      </w:hyperlink>
      <w:r w:rsidR="00E12B10" w:rsidRPr="006C0478">
        <w:rPr>
          <w:sz w:val="28"/>
          <w:szCs w:val="28"/>
        </w:rPr>
        <w:t>.</w:t>
      </w:r>
      <w:r w:rsidR="00E12B10">
        <w:rPr>
          <w:sz w:val="28"/>
          <w:szCs w:val="28"/>
        </w:rPr>
        <w:t xml:space="preserve"> </w:t>
      </w:r>
    </w:p>
    <w:p w14:paraId="735DF687" w14:textId="77777777" w:rsidR="008B04C9" w:rsidRDefault="008B04C9" w:rsidP="00F23CCA">
      <w:pPr>
        <w:rPr>
          <w:sz w:val="28"/>
          <w:szCs w:val="28"/>
        </w:rPr>
      </w:pPr>
    </w:p>
    <w:p w14:paraId="6F994F8B" w14:textId="0EEB28A7" w:rsidR="00E12B10" w:rsidRPr="008B04C9" w:rsidRDefault="008B04C9" w:rsidP="00F23CCA">
      <w:pPr>
        <w:rPr>
          <w:b/>
          <w:bCs/>
          <w:iCs/>
          <w:sz w:val="28"/>
          <w:szCs w:val="28"/>
        </w:rPr>
      </w:pPr>
      <w:r>
        <w:rPr>
          <w:b/>
          <w:bCs/>
          <w:i/>
          <w:sz w:val="28"/>
          <w:szCs w:val="28"/>
        </w:rPr>
        <w:tab/>
      </w:r>
      <w:r w:rsidRPr="008B04C9">
        <w:rPr>
          <w:b/>
          <w:bCs/>
          <w:iCs/>
          <w:sz w:val="28"/>
          <w:szCs w:val="28"/>
        </w:rPr>
        <w:t>Таблица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6"/>
        <w:gridCol w:w="901"/>
        <w:gridCol w:w="902"/>
        <w:gridCol w:w="931"/>
        <w:gridCol w:w="919"/>
        <w:gridCol w:w="811"/>
        <w:gridCol w:w="994"/>
        <w:gridCol w:w="716"/>
        <w:gridCol w:w="988"/>
        <w:gridCol w:w="1297"/>
      </w:tblGrid>
      <w:tr w:rsidR="00E12B10" w14:paraId="043BE8F6" w14:textId="77777777" w:rsidTr="00420F4B">
        <w:tc>
          <w:tcPr>
            <w:tcW w:w="820" w:type="dxa"/>
            <w:shd w:val="clear" w:color="auto" w:fill="FFFFFF" w:themeFill="background1"/>
          </w:tcPr>
          <w:p w14:paraId="6A1CA9A5" w14:textId="46CE37D1" w:rsidR="00E12B10" w:rsidRPr="009B307F" w:rsidRDefault="009B307F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Базис</w:t>
            </w:r>
          </w:p>
        </w:tc>
        <w:tc>
          <w:tcPr>
            <w:tcW w:w="905" w:type="dxa"/>
            <w:shd w:val="clear" w:color="auto" w:fill="FFFFFF" w:themeFill="background1"/>
          </w:tcPr>
          <w:p w14:paraId="68A4FDE0" w14:textId="77777777" w:rsidR="00E12B10" w:rsidRPr="00B60339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05" w:type="dxa"/>
            <w:shd w:val="clear" w:color="auto" w:fill="FFFFFF" w:themeFill="background1"/>
          </w:tcPr>
          <w:p w14:paraId="1CAC5989" w14:textId="77777777" w:rsidR="00E12B10" w:rsidRPr="00B60339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42" w:type="dxa"/>
            <w:shd w:val="clear" w:color="auto" w:fill="FFFFFF" w:themeFill="background1"/>
          </w:tcPr>
          <w:p w14:paraId="1AF3AA79" w14:textId="5A74189C" w:rsidR="00E12B10" w:rsidRPr="00B60339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29" w:type="dxa"/>
            <w:shd w:val="clear" w:color="auto" w:fill="FFFFFF" w:themeFill="background1"/>
          </w:tcPr>
          <w:p w14:paraId="10DFA54C" w14:textId="7CAD0746" w:rsidR="00E12B10" w:rsidRPr="00B60339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19" w:type="dxa"/>
            <w:shd w:val="clear" w:color="auto" w:fill="FFFFFF" w:themeFill="background1"/>
          </w:tcPr>
          <w:p w14:paraId="6ED51711" w14:textId="48AE92B4" w:rsidR="00E12B10" w:rsidRPr="00B60339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DB47E9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06" w:type="dxa"/>
            <w:shd w:val="clear" w:color="auto" w:fill="FFFFFF" w:themeFill="background1"/>
          </w:tcPr>
          <w:p w14:paraId="7FE2EBCC" w14:textId="550CAB73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B92EAA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14:paraId="3F7CDE6E" w14:textId="4C14C125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B92EAA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00" w:type="dxa"/>
            <w:shd w:val="clear" w:color="auto" w:fill="FFFFFF" w:themeFill="background1"/>
          </w:tcPr>
          <w:p w14:paraId="346DFC67" w14:textId="3A16CF9F" w:rsidR="00E12B10" w:rsidRPr="00420F4B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B92EAA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298" w:type="dxa"/>
            <w:shd w:val="clear" w:color="auto" w:fill="FFFFFF" w:themeFill="background1"/>
          </w:tcPr>
          <w:p w14:paraId="7A78B81B" w14:textId="77777777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E12B10" w:rsidRPr="00F23CCA" w14:paraId="72B9C5F3" w14:textId="77777777" w:rsidTr="00420F4B">
        <w:tc>
          <w:tcPr>
            <w:tcW w:w="820" w:type="dxa"/>
            <w:shd w:val="clear" w:color="auto" w:fill="FFFFFF" w:themeFill="background1"/>
          </w:tcPr>
          <w:p w14:paraId="0964D04E" w14:textId="6D4AB255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B92EAA">
              <w:rPr>
                <w:sz w:val="28"/>
                <w:szCs w:val="28"/>
              </w:rPr>
              <w:t>U</w:t>
            </w:r>
            <w:r w:rsidRPr="00E12B10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05" w:type="dxa"/>
            <w:shd w:val="clear" w:color="auto" w:fill="FFFFFF" w:themeFill="background1"/>
          </w:tcPr>
          <w:p w14:paraId="7B97F6E1" w14:textId="65A84596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05" w:type="dxa"/>
            <w:shd w:val="clear" w:color="auto" w:fill="FFFFFF" w:themeFill="background1"/>
          </w:tcPr>
          <w:p w14:paraId="0FE71EEF" w14:textId="03827C1D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12.5</w:t>
            </w:r>
          </w:p>
        </w:tc>
        <w:tc>
          <w:tcPr>
            <w:tcW w:w="942" w:type="dxa"/>
            <w:shd w:val="clear" w:color="auto" w:fill="FFFFFF" w:themeFill="background1"/>
          </w:tcPr>
          <w:p w14:paraId="309A80C8" w14:textId="3FE0183C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9" w:type="dxa"/>
            <w:shd w:val="clear" w:color="auto" w:fill="FFFFFF" w:themeFill="background1"/>
          </w:tcPr>
          <w:p w14:paraId="324B36D9" w14:textId="130E9C60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  <w:shd w:val="clear" w:color="auto" w:fill="FFFFFF" w:themeFill="background1"/>
          </w:tcPr>
          <w:p w14:paraId="0A83F389" w14:textId="3291DBE7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06" w:type="dxa"/>
            <w:shd w:val="clear" w:color="auto" w:fill="FFFFFF" w:themeFill="background1"/>
          </w:tcPr>
          <w:p w14:paraId="032273F0" w14:textId="20ADFC45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1" w:type="dxa"/>
            <w:shd w:val="clear" w:color="auto" w:fill="FFFFFF" w:themeFill="background1"/>
          </w:tcPr>
          <w:p w14:paraId="5BC67542" w14:textId="4DB3A441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FFFFFF" w:themeFill="background1"/>
          </w:tcPr>
          <w:p w14:paraId="678D5239" w14:textId="7FB12C7F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8" w:type="dxa"/>
            <w:shd w:val="clear" w:color="auto" w:fill="FFFFFF" w:themeFill="background1"/>
          </w:tcPr>
          <w:p w14:paraId="33983F1B" w14:textId="4B051100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</w:t>
            </w:r>
          </w:p>
        </w:tc>
      </w:tr>
      <w:tr w:rsidR="00E12B10" w:rsidRPr="00F23CCA" w14:paraId="03F2A133" w14:textId="77777777" w:rsidTr="00420F4B">
        <w:tc>
          <w:tcPr>
            <w:tcW w:w="820" w:type="dxa"/>
            <w:shd w:val="clear" w:color="auto" w:fill="FFFFFF" w:themeFill="background1"/>
          </w:tcPr>
          <w:p w14:paraId="5BEBDEA2" w14:textId="6E0B2F6C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AB26DD">
              <w:rPr>
                <w:sz w:val="28"/>
                <w:szCs w:val="28"/>
              </w:rPr>
              <w:t>U</w:t>
            </w:r>
            <w:r w:rsidRPr="00E12B10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05" w:type="dxa"/>
            <w:shd w:val="clear" w:color="auto" w:fill="FFFFFF" w:themeFill="background1"/>
          </w:tcPr>
          <w:p w14:paraId="02C8C14D" w14:textId="3E274642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</w:t>
            </w:r>
          </w:p>
        </w:tc>
        <w:tc>
          <w:tcPr>
            <w:tcW w:w="905" w:type="dxa"/>
            <w:shd w:val="clear" w:color="auto" w:fill="FFFFFF" w:themeFill="background1"/>
          </w:tcPr>
          <w:p w14:paraId="6AAC4F48" w14:textId="03BF2DEB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942" w:type="dxa"/>
            <w:shd w:val="clear" w:color="auto" w:fill="FFFFFF" w:themeFill="background1"/>
          </w:tcPr>
          <w:p w14:paraId="6F6A72B8" w14:textId="58513EFA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29" w:type="dxa"/>
            <w:shd w:val="clear" w:color="auto" w:fill="FFFFFF" w:themeFill="background1"/>
          </w:tcPr>
          <w:p w14:paraId="61BFED76" w14:textId="3FE9D5E9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  <w:shd w:val="clear" w:color="auto" w:fill="FFFFFF" w:themeFill="background1"/>
          </w:tcPr>
          <w:p w14:paraId="1B05A202" w14:textId="08C0245D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4224EDE9" w14:textId="4E3FB9A8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1" w:type="dxa"/>
            <w:shd w:val="clear" w:color="auto" w:fill="FFFFFF" w:themeFill="background1"/>
          </w:tcPr>
          <w:p w14:paraId="1DC7CC8D" w14:textId="7DC252DF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FFFFFF" w:themeFill="background1"/>
          </w:tcPr>
          <w:p w14:paraId="14FF0CF3" w14:textId="22F223FC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8" w:type="dxa"/>
            <w:shd w:val="clear" w:color="auto" w:fill="FFFFFF" w:themeFill="background1"/>
          </w:tcPr>
          <w:p w14:paraId="17A083F2" w14:textId="3E5B2E79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2000000</w:t>
            </w:r>
          </w:p>
        </w:tc>
      </w:tr>
      <w:tr w:rsidR="00E12B10" w:rsidRPr="00F23CCA" w14:paraId="53465EB7" w14:textId="77777777" w:rsidTr="00420F4B">
        <w:tc>
          <w:tcPr>
            <w:tcW w:w="820" w:type="dxa"/>
            <w:shd w:val="clear" w:color="auto" w:fill="FFFFFF" w:themeFill="background1"/>
          </w:tcPr>
          <w:p w14:paraId="0E1EE38B" w14:textId="4B12AD13" w:rsidR="00E12B10" w:rsidRPr="00B60339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 w:rsidRPr="00AB26DD">
              <w:rPr>
                <w:sz w:val="28"/>
                <w:szCs w:val="28"/>
              </w:rPr>
              <w:t>U</w:t>
            </w:r>
            <w:r w:rsidRPr="00E12B10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05" w:type="dxa"/>
            <w:shd w:val="clear" w:color="auto" w:fill="FFFFFF" w:themeFill="background1"/>
          </w:tcPr>
          <w:p w14:paraId="520BFFF2" w14:textId="268698EE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05" w:type="dxa"/>
            <w:shd w:val="clear" w:color="auto" w:fill="FFFFFF" w:themeFill="background1"/>
          </w:tcPr>
          <w:p w14:paraId="3166C673" w14:textId="14A5B2F0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2" w:type="dxa"/>
            <w:shd w:val="clear" w:color="auto" w:fill="FFFFFF" w:themeFill="background1"/>
          </w:tcPr>
          <w:p w14:paraId="4ED7F3F5" w14:textId="33CE57D0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9" w:type="dxa"/>
            <w:shd w:val="clear" w:color="auto" w:fill="FFFFFF" w:themeFill="background1"/>
          </w:tcPr>
          <w:p w14:paraId="4DB6D119" w14:textId="0E0B8A00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19" w:type="dxa"/>
            <w:shd w:val="clear" w:color="auto" w:fill="FFFFFF" w:themeFill="background1"/>
          </w:tcPr>
          <w:p w14:paraId="798096C7" w14:textId="6BB9E7C2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5525434F" w14:textId="55FCDB70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1" w:type="dxa"/>
            <w:shd w:val="clear" w:color="auto" w:fill="FFFFFF" w:themeFill="background1"/>
          </w:tcPr>
          <w:p w14:paraId="119400A6" w14:textId="607B2922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00" w:type="dxa"/>
            <w:shd w:val="clear" w:color="auto" w:fill="FFFFFF" w:themeFill="background1"/>
          </w:tcPr>
          <w:p w14:paraId="75E996B3" w14:textId="6FE5E832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8" w:type="dxa"/>
            <w:shd w:val="clear" w:color="auto" w:fill="FFFFFF" w:themeFill="background1"/>
          </w:tcPr>
          <w:p w14:paraId="1D474C49" w14:textId="6209C71D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</w:p>
        </w:tc>
      </w:tr>
      <w:tr w:rsidR="00E12B10" w:rsidRPr="00F23CCA" w14:paraId="33F09006" w14:textId="77777777" w:rsidTr="00420F4B">
        <w:tc>
          <w:tcPr>
            <w:tcW w:w="820" w:type="dxa"/>
            <w:shd w:val="clear" w:color="auto" w:fill="FFFFFF" w:themeFill="background1"/>
          </w:tcPr>
          <w:p w14:paraId="4DAC7649" w14:textId="2C28949A" w:rsidR="00E12B10" w:rsidRPr="00B60339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Pr="00E12B10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905" w:type="dxa"/>
            <w:shd w:val="clear" w:color="auto" w:fill="FFFFFF" w:themeFill="background1"/>
          </w:tcPr>
          <w:p w14:paraId="6C42A642" w14:textId="2BD9B575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5" w:type="dxa"/>
            <w:shd w:val="clear" w:color="auto" w:fill="FFFFFF" w:themeFill="background1"/>
          </w:tcPr>
          <w:p w14:paraId="53F126B7" w14:textId="5A13175A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942" w:type="dxa"/>
            <w:shd w:val="clear" w:color="auto" w:fill="FFFFFF" w:themeFill="background1"/>
          </w:tcPr>
          <w:p w14:paraId="65671451" w14:textId="2973CD56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9" w:type="dxa"/>
            <w:shd w:val="clear" w:color="auto" w:fill="FFFFFF" w:themeFill="background1"/>
          </w:tcPr>
          <w:p w14:paraId="3E835F76" w14:textId="5A991676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  <w:shd w:val="clear" w:color="auto" w:fill="FFFFFF" w:themeFill="background1"/>
          </w:tcPr>
          <w:p w14:paraId="50F20B42" w14:textId="3DFF8BE0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70A6B133" w14:textId="0FA5F681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1" w:type="dxa"/>
            <w:shd w:val="clear" w:color="auto" w:fill="FFFFFF" w:themeFill="background1"/>
          </w:tcPr>
          <w:p w14:paraId="45E8E3A5" w14:textId="6CEE7C71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FFFFFF" w:themeFill="background1"/>
          </w:tcPr>
          <w:p w14:paraId="1271FCFF" w14:textId="1428E321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98" w:type="dxa"/>
            <w:shd w:val="clear" w:color="auto" w:fill="FFFFFF" w:themeFill="background1"/>
          </w:tcPr>
          <w:p w14:paraId="3A038420" w14:textId="7F9E2800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12B10" w:rsidRPr="00F23CCA" w14:paraId="3CBDE0A6" w14:textId="77777777" w:rsidTr="00420F4B">
        <w:trPr>
          <w:trHeight w:val="106"/>
        </w:trPr>
        <w:tc>
          <w:tcPr>
            <w:tcW w:w="820" w:type="dxa"/>
            <w:shd w:val="clear" w:color="auto" w:fill="FFFFFF" w:themeFill="background1"/>
          </w:tcPr>
          <w:p w14:paraId="2ED20C33" w14:textId="638A3D78" w:rsidR="00E12B10" w:rsidRP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-Е</w:t>
            </w:r>
          </w:p>
        </w:tc>
        <w:tc>
          <w:tcPr>
            <w:tcW w:w="905" w:type="dxa"/>
            <w:shd w:val="clear" w:color="auto" w:fill="FFFFFF" w:themeFill="background1"/>
          </w:tcPr>
          <w:p w14:paraId="4B2AC815" w14:textId="4965235F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905" w:type="dxa"/>
            <w:shd w:val="clear" w:color="auto" w:fill="FFFFFF" w:themeFill="background1"/>
          </w:tcPr>
          <w:p w14:paraId="434AB960" w14:textId="480ADA3D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942" w:type="dxa"/>
            <w:shd w:val="clear" w:color="auto" w:fill="FFFFFF" w:themeFill="background1"/>
          </w:tcPr>
          <w:p w14:paraId="24B6795C" w14:textId="6363311F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9" w:type="dxa"/>
            <w:shd w:val="clear" w:color="auto" w:fill="FFFFFF" w:themeFill="background1"/>
          </w:tcPr>
          <w:p w14:paraId="075A7DF7" w14:textId="6F605FBB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  <w:shd w:val="clear" w:color="auto" w:fill="FFFFFF" w:themeFill="background1"/>
          </w:tcPr>
          <w:p w14:paraId="359F2168" w14:textId="5F45713B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34D160DC" w14:textId="0615DEA5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1" w:type="dxa"/>
            <w:shd w:val="clear" w:color="auto" w:fill="FFFFFF" w:themeFill="background1"/>
          </w:tcPr>
          <w:p w14:paraId="5F7D95BC" w14:textId="100B1D3C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FFFFFF" w:themeFill="background1"/>
          </w:tcPr>
          <w:p w14:paraId="6FE647E1" w14:textId="156D509B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8" w:type="dxa"/>
            <w:shd w:val="clear" w:color="auto" w:fill="FFFFFF" w:themeFill="background1"/>
          </w:tcPr>
          <w:p w14:paraId="706062DE" w14:textId="1DB9FA91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12B10" w:rsidRPr="00F23CCA" w14:paraId="747BD262" w14:textId="77777777" w:rsidTr="00420F4B">
        <w:trPr>
          <w:trHeight w:val="106"/>
        </w:trPr>
        <w:tc>
          <w:tcPr>
            <w:tcW w:w="820" w:type="dxa"/>
            <w:shd w:val="clear" w:color="auto" w:fill="FFFFFF" w:themeFill="background1"/>
          </w:tcPr>
          <w:p w14:paraId="5B601FD6" w14:textId="02CE3F42" w:rsidR="00E12B10" w:rsidRPr="00B60339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-W</w:t>
            </w:r>
          </w:p>
        </w:tc>
        <w:tc>
          <w:tcPr>
            <w:tcW w:w="905" w:type="dxa"/>
            <w:shd w:val="clear" w:color="auto" w:fill="FFFFFF" w:themeFill="background1"/>
          </w:tcPr>
          <w:p w14:paraId="11B2454A" w14:textId="3D5D6B64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-3900</w:t>
            </w:r>
          </w:p>
        </w:tc>
        <w:tc>
          <w:tcPr>
            <w:tcW w:w="905" w:type="dxa"/>
            <w:shd w:val="clear" w:color="auto" w:fill="FFFFFF" w:themeFill="background1"/>
          </w:tcPr>
          <w:p w14:paraId="7F18D49D" w14:textId="43EDBFCF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-2003</w:t>
            </w:r>
          </w:p>
        </w:tc>
        <w:tc>
          <w:tcPr>
            <w:tcW w:w="942" w:type="dxa"/>
            <w:shd w:val="clear" w:color="auto" w:fill="FFFFFF" w:themeFill="background1"/>
          </w:tcPr>
          <w:p w14:paraId="76A175BB" w14:textId="12E448EF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9" w:type="dxa"/>
            <w:shd w:val="clear" w:color="auto" w:fill="FFFFFF" w:themeFill="background1"/>
          </w:tcPr>
          <w:p w14:paraId="2B2E79F3" w14:textId="5ACEBF68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  <w:shd w:val="clear" w:color="auto" w:fill="FFFFFF" w:themeFill="background1"/>
          </w:tcPr>
          <w:p w14:paraId="31093239" w14:textId="4891D6AB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shd w:val="clear" w:color="auto" w:fill="FFFFFF" w:themeFill="background1"/>
          </w:tcPr>
          <w:p w14:paraId="48D89178" w14:textId="1DE52874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1" w:type="dxa"/>
            <w:shd w:val="clear" w:color="auto" w:fill="FFFFFF" w:themeFill="background1"/>
          </w:tcPr>
          <w:p w14:paraId="37517D7D" w14:textId="7B4DA4CE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0" w:type="dxa"/>
            <w:shd w:val="clear" w:color="auto" w:fill="FFFFFF" w:themeFill="background1"/>
          </w:tcPr>
          <w:p w14:paraId="4C47F688" w14:textId="6CB87BA7" w:rsidR="00E12B10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98" w:type="dxa"/>
            <w:shd w:val="clear" w:color="auto" w:fill="FFFFFF" w:themeFill="background1"/>
          </w:tcPr>
          <w:p w14:paraId="7FC99C3D" w14:textId="7C6CA994" w:rsidR="00E12B10" w:rsidRPr="00F23CCA" w:rsidRDefault="00E12B10" w:rsidP="00E12B10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-2000150</w:t>
            </w:r>
          </w:p>
        </w:tc>
      </w:tr>
    </w:tbl>
    <w:p w14:paraId="4D42EE1D" w14:textId="734CD031" w:rsidR="00F23CCA" w:rsidRDefault="00F23CCA" w:rsidP="00F23CCA">
      <w:pPr>
        <w:rPr>
          <w:b/>
          <w:i/>
          <w:sz w:val="28"/>
          <w:szCs w:val="28"/>
        </w:rPr>
      </w:pPr>
    </w:p>
    <w:p w14:paraId="64DBD186" w14:textId="69136271" w:rsidR="00735500" w:rsidRDefault="00735500" w:rsidP="00F23CCA">
      <w:pPr>
        <w:rPr>
          <w:b/>
          <w:iCs/>
          <w:sz w:val="28"/>
          <w:szCs w:val="28"/>
        </w:rPr>
      </w:pPr>
      <w:r w:rsidRPr="00735500">
        <w:rPr>
          <w:b/>
          <w:iCs/>
          <w:sz w:val="28"/>
          <w:szCs w:val="28"/>
        </w:rPr>
        <w:t>Решение</w:t>
      </w:r>
    </w:p>
    <w:p w14:paraId="27B4789F" w14:textId="77777777" w:rsidR="00735500" w:rsidRPr="00735500" w:rsidRDefault="00735500" w:rsidP="00F23CCA">
      <w:pPr>
        <w:rPr>
          <w:b/>
          <w:iCs/>
          <w:sz w:val="28"/>
          <w:szCs w:val="28"/>
        </w:rPr>
      </w:pPr>
    </w:p>
    <w:p w14:paraId="1E8A51AC" w14:textId="0301D87D" w:rsidR="00735500" w:rsidRDefault="00735500" w:rsidP="00B7782E">
      <w:pPr>
        <w:jc w:val="center"/>
        <w:rPr>
          <w:sz w:val="28"/>
          <w:szCs w:val="28"/>
        </w:rPr>
      </w:pPr>
      <w:r w:rsidRPr="00735500">
        <w:rPr>
          <w:noProof/>
          <w:sz w:val="28"/>
          <w:szCs w:val="28"/>
        </w:rPr>
        <w:drawing>
          <wp:inline distT="0" distB="0" distL="0" distR="0" wp14:anchorId="3512D519" wp14:editId="1BE631DB">
            <wp:extent cx="6044739" cy="3532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2592" cy="35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F532" w14:textId="77777777" w:rsidR="00B7782E" w:rsidRPr="00B7782E" w:rsidRDefault="00B7782E" w:rsidP="00B7782E">
      <w:pPr>
        <w:jc w:val="center"/>
        <w:rPr>
          <w:sz w:val="28"/>
          <w:szCs w:val="28"/>
        </w:rPr>
      </w:pPr>
    </w:p>
    <w:p w14:paraId="49D663EC" w14:textId="0A446A69" w:rsidR="00B900FC" w:rsidRPr="00B900FC" w:rsidRDefault="005F5831" w:rsidP="00B7782E">
      <w:pPr>
        <w:pStyle w:val="1"/>
        <w:spacing w:before="0" w:after="240"/>
        <w:ind w:left="720" w:hanging="360"/>
      </w:pPr>
      <w:r w:rsidRPr="005F5831">
        <w:t xml:space="preserve">4. </w:t>
      </w:r>
      <w:r w:rsidR="00ED225E" w:rsidRPr="00F03713">
        <w:t>Анализ на чувствительность</w:t>
      </w:r>
    </w:p>
    <w:p w14:paraId="141E7747" w14:textId="0ABA6F48" w:rsidR="00F54F3A" w:rsidRPr="005F5831" w:rsidRDefault="005F5831" w:rsidP="005F5831">
      <w:pPr>
        <w:pStyle w:val="2"/>
      </w:pPr>
      <w:r w:rsidRPr="005F5831">
        <w:t>4.1</w:t>
      </w:r>
      <w:r w:rsidR="00C230CB" w:rsidRPr="005F5831">
        <w:t xml:space="preserve"> </w:t>
      </w:r>
      <w:r w:rsidR="00E91BF1" w:rsidRPr="005F5831">
        <w:t>О</w:t>
      </w:r>
      <w:r w:rsidR="000D0624" w:rsidRPr="005F5831">
        <w:t>предели</w:t>
      </w:r>
      <w:r w:rsidR="00E91BF1" w:rsidRPr="005F5831">
        <w:t>м</w:t>
      </w:r>
      <w:r w:rsidR="004A6BE5" w:rsidRPr="005F5831">
        <w:t xml:space="preserve"> чувствительность к изменению запаса руды.</w:t>
      </w:r>
    </w:p>
    <w:p w14:paraId="4F6321E4" w14:textId="13CA45B5" w:rsidR="00F54F3A" w:rsidRDefault="004504C6" w:rsidP="00F54F3A">
      <w:pPr>
        <w:rPr>
          <w:sz w:val="28"/>
          <w:szCs w:val="28"/>
        </w:rPr>
      </w:pPr>
      <w:r>
        <w:rPr>
          <w:sz w:val="28"/>
          <w:szCs w:val="28"/>
        </w:rPr>
        <w:t xml:space="preserve">Предположим, нормы </w:t>
      </w:r>
      <w:r w:rsidR="00F54F3A">
        <w:rPr>
          <w:sz w:val="28"/>
          <w:szCs w:val="28"/>
        </w:rPr>
        <w:t>изменились,</w:t>
      </w:r>
      <w:r>
        <w:rPr>
          <w:sz w:val="28"/>
          <w:szCs w:val="28"/>
        </w:rPr>
        <w:t xml:space="preserve"> и мы можем расходовать не 5000, а 5000+</w:t>
      </w:r>
      <w:r>
        <w:rPr>
          <w:i/>
          <w:iCs/>
          <w:sz w:val="28"/>
          <w:szCs w:val="28"/>
          <w:lang w:val="en-US"/>
        </w:rPr>
        <w:t>d</w:t>
      </w:r>
      <w:r w:rsidRPr="004504C6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кг руды в сутки. Тогда</w:t>
      </w:r>
      <w:r w:rsidR="00385979">
        <w:rPr>
          <w:sz w:val="28"/>
          <w:szCs w:val="28"/>
        </w:rPr>
        <w:t xml:space="preserve"> составим уравнения, используя коэф из </w:t>
      </w:r>
      <w:r w:rsidR="009E67C4">
        <w:rPr>
          <w:sz w:val="28"/>
          <w:szCs w:val="28"/>
        </w:rPr>
        <w:t xml:space="preserve">столбца переменной </w:t>
      </w:r>
      <w:r w:rsidR="009E67C4">
        <w:rPr>
          <w:sz w:val="28"/>
          <w:szCs w:val="28"/>
          <w:lang w:val="en-US"/>
        </w:rPr>
        <w:t>U</w:t>
      </w:r>
      <w:r w:rsidR="009E67C4" w:rsidRPr="009E67C4">
        <w:rPr>
          <w:sz w:val="28"/>
          <w:szCs w:val="28"/>
          <w:vertAlign w:val="subscript"/>
        </w:rPr>
        <w:t>3</w:t>
      </w:r>
      <w:r w:rsidR="009E67C4" w:rsidRPr="009E67C4">
        <w:rPr>
          <w:sz w:val="28"/>
          <w:szCs w:val="28"/>
        </w:rPr>
        <w:t xml:space="preserve"> </w:t>
      </w:r>
      <w:r w:rsidR="009E67C4">
        <w:rPr>
          <w:sz w:val="28"/>
          <w:szCs w:val="28"/>
        </w:rPr>
        <w:t xml:space="preserve">Таблицы </w:t>
      </w:r>
      <w:r w:rsidR="008B04C9">
        <w:rPr>
          <w:sz w:val="28"/>
          <w:szCs w:val="28"/>
        </w:rPr>
        <w:t>5.</w:t>
      </w:r>
    </w:p>
    <w:p w14:paraId="30270D10" w14:textId="668C3992" w:rsidR="00F54F3A" w:rsidRPr="00755068" w:rsidRDefault="00F54F3A" w:rsidP="00F54F3A">
      <w:pPr>
        <w:ind w:left="708"/>
        <w:rPr>
          <w:sz w:val="28"/>
          <w:szCs w:val="28"/>
        </w:rPr>
      </w:pPr>
      <w:r>
        <w:rPr>
          <w:sz w:val="28"/>
          <w:szCs w:val="28"/>
        </w:rPr>
        <w:t>Х</w:t>
      </w:r>
      <w:r w:rsidRPr="00224209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375</w:t>
      </w:r>
      <w:r w:rsidRPr="00755068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755068">
        <w:rPr>
          <w:sz w:val="28"/>
          <w:szCs w:val="28"/>
        </w:rPr>
        <w:t xml:space="preserve"> </w:t>
      </w:r>
      <w:r>
        <w:rPr>
          <w:sz w:val="28"/>
          <w:szCs w:val="28"/>
        </w:rPr>
        <w:t>0,05</w:t>
      </w:r>
      <w:r w:rsidRPr="004C258D">
        <w:rPr>
          <w:i/>
          <w:iCs/>
          <w:sz w:val="28"/>
          <w:szCs w:val="28"/>
          <w:lang w:val="en-US"/>
        </w:rPr>
        <w:t>d</w:t>
      </w:r>
      <w:r w:rsidRPr="00755068">
        <w:rPr>
          <w:sz w:val="28"/>
          <w:szCs w:val="28"/>
        </w:rPr>
        <w:t xml:space="preserve"> </w:t>
      </w:r>
    </w:p>
    <w:p w14:paraId="652CF581" w14:textId="4949BD56" w:rsidR="00F54F3A" w:rsidRPr="00755068" w:rsidRDefault="00F54F3A" w:rsidP="00F54F3A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7904A0">
        <w:rPr>
          <w:sz w:val="28"/>
          <w:szCs w:val="28"/>
          <w:vertAlign w:val="subscript"/>
        </w:rPr>
        <w:t>2</w:t>
      </w:r>
      <w:r w:rsidRPr="00755068">
        <w:rPr>
          <w:sz w:val="28"/>
          <w:szCs w:val="28"/>
        </w:rPr>
        <w:t xml:space="preserve"> = 250 + 0,1</w:t>
      </w:r>
      <w:r w:rsidRPr="004C258D">
        <w:rPr>
          <w:i/>
          <w:iCs/>
          <w:sz w:val="28"/>
          <w:szCs w:val="28"/>
          <w:lang w:val="en-US"/>
        </w:rPr>
        <w:t>d</w:t>
      </w:r>
      <w:r w:rsidRPr="00755068">
        <w:rPr>
          <w:sz w:val="28"/>
          <w:szCs w:val="28"/>
        </w:rPr>
        <w:t xml:space="preserve"> </w:t>
      </w:r>
    </w:p>
    <w:p w14:paraId="08D335C6" w14:textId="61EA0428" w:rsidR="00F54F3A" w:rsidRPr="00755068" w:rsidRDefault="003353CE" w:rsidP="00F54F3A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600441">
        <w:rPr>
          <w:sz w:val="28"/>
          <w:szCs w:val="28"/>
          <w:vertAlign w:val="subscript"/>
        </w:rPr>
        <w:t>2</w:t>
      </w:r>
      <w:r w:rsidR="00F54F3A" w:rsidRPr="00755068">
        <w:rPr>
          <w:sz w:val="28"/>
          <w:szCs w:val="28"/>
        </w:rPr>
        <w:t xml:space="preserve"> = 100 + 0,1</w:t>
      </w:r>
      <w:r w:rsidR="00F54F3A" w:rsidRPr="004C258D">
        <w:rPr>
          <w:i/>
          <w:iCs/>
          <w:sz w:val="28"/>
          <w:szCs w:val="28"/>
          <w:lang w:val="en-US"/>
        </w:rPr>
        <w:t>d</w:t>
      </w:r>
      <w:r w:rsidR="00F54F3A" w:rsidRPr="00755068">
        <w:rPr>
          <w:sz w:val="28"/>
          <w:szCs w:val="28"/>
        </w:rPr>
        <w:t xml:space="preserve"> </w:t>
      </w:r>
    </w:p>
    <w:p w14:paraId="29C2B397" w14:textId="77777777" w:rsidR="00F54F3A" w:rsidRDefault="00F54F3A" w:rsidP="00F54F3A">
      <w:pPr>
        <w:ind w:left="708"/>
        <w:rPr>
          <w:sz w:val="28"/>
          <w:szCs w:val="28"/>
        </w:rPr>
      </w:pPr>
      <w:r w:rsidRPr="007550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755068">
        <w:rPr>
          <w:sz w:val="28"/>
          <w:szCs w:val="28"/>
        </w:rPr>
        <w:t xml:space="preserve"> = -118750 + 2,5</w:t>
      </w:r>
      <w:r w:rsidRPr="004C258D">
        <w:rPr>
          <w:i/>
          <w:iCs/>
          <w:sz w:val="28"/>
          <w:szCs w:val="28"/>
          <w:lang w:val="en-US"/>
        </w:rPr>
        <w:t>d</w:t>
      </w:r>
      <w:r w:rsidRPr="00755068">
        <w:rPr>
          <w:sz w:val="28"/>
          <w:szCs w:val="28"/>
        </w:rPr>
        <w:t xml:space="preserve"> </w:t>
      </w:r>
    </w:p>
    <w:p w14:paraId="28AC81D3" w14:textId="2D706659" w:rsidR="00E6172C" w:rsidRDefault="008B04C9" w:rsidP="008B04C9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E6172C">
        <w:rPr>
          <w:sz w:val="28"/>
          <w:szCs w:val="28"/>
        </w:rPr>
        <w:br/>
      </w:r>
    </w:p>
    <w:p w14:paraId="45015371" w14:textId="0D9D2331" w:rsidR="000D0624" w:rsidRPr="00DC4D2A" w:rsidRDefault="00E6172C" w:rsidP="004A6BE5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E91BF1">
        <w:rPr>
          <w:sz w:val="28"/>
          <w:szCs w:val="28"/>
        </w:rPr>
        <w:t xml:space="preserve"> </w:t>
      </w:r>
      <w:r w:rsidR="004A6BE5">
        <w:rPr>
          <w:sz w:val="28"/>
          <w:szCs w:val="28"/>
        </w:rPr>
        <w:t>Д</w:t>
      </w:r>
      <w:r w:rsidR="000D0624" w:rsidRPr="000D0624">
        <w:rPr>
          <w:sz w:val="28"/>
          <w:szCs w:val="28"/>
        </w:rPr>
        <w:t>иапазон изменений ограничения, при котором</w:t>
      </w:r>
      <w:r w:rsidR="004A6BE5">
        <w:rPr>
          <w:sz w:val="28"/>
          <w:szCs w:val="28"/>
        </w:rPr>
        <w:t xml:space="preserve"> </w:t>
      </w:r>
      <w:r w:rsidR="000D0624" w:rsidRPr="000D0624">
        <w:rPr>
          <w:sz w:val="28"/>
          <w:szCs w:val="28"/>
        </w:rPr>
        <w:t xml:space="preserve">состав переменных в оптимальном базисе </w:t>
      </w:r>
      <w:r w:rsidR="000D0624">
        <w:rPr>
          <w:sz w:val="28"/>
          <w:szCs w:val="28"/>
        </w:rPr>
        <w:t>остается прежним</w:t>
      </w:r>
      <w:r w:rsidR="00600441" w:rsidRPr="00600441">
        <w:rPr>
          <w:sz w:val="28"/>
          <w:szCs w:val="28"/>
        </w:rPr>
        <w:t xml:space="preserve"> </w:t>
      </w:r>
      <w:r w:rsidR="00600441">
        <w:rPr>
          <w:sz w:val="28"/>
          <w:szCs w:val="28"/>
        </w:rPr>
        <w:t>и н</w:t>
      </w:r>
      <w:r w:rsidR="000D0624">
        <w:rPr>
          <w:sz w:val="28"/>
          <w:szCs w:val="28"/>
        </w:rPr>
        <w:t>а</w:t>
      </w:r>
      <w:r w:rsidR="000D0624" w:rsidRPr="000D0624">
        <w:rPr>
          <w:sz w:val="28"/>
          <w:szCs w:val="28"/>
        </w:rPr>
        <w:t>ходится из условия неотрицательности всех переменных</w:t>
      </w:r>
      <w:r w:rsidR="0016291B" w:rsidRPr="0016291B">
        <w:rPr>
          <w:sz w:val="28"/>
          <w:szCs w:val="28"/>
        </w:rPr>
        <w:t>.</w:t>
      </w:r>
      <w:r w:rsidR="00E91BF1">
        <w:rPr>
          <w:sz w:val="28"/>
          <w:szCs w:val="28"/>
        </w:rPr>
        <w:t xml:space="preserve"> </w:t>
      </w:r>
    </w:p>
    <w:p w14:paraId="5EEAE9E5" w14:textId="77777777" w:rsidR="000D0624" w:rsidRPr="00755068" w:rsidRDefault="000D0624" w:rsidP="00C230CB">
      <w:pPr>
        <w:ind w:left="708"/>
        <w:rPr>
          <w:sz w:val="28"/>
          <w:szCs w:val="28"/>
        </w:rPr>
      </w:pPr>
      <w:r>
        <w:rPr>
          <w:sz w:val="28"/>
          <w:szCs w:val="28"/>
        </w:rPr>
        <w:t>Х</w:t>
      </w:r>
      <w:r w:rsidRPr="00224209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375</w:t>
      </w:r>
      <w:r w:rsidRPr="00755068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755068">
        <w:rPr>
          <w:sz w:val="28"/>
          <w:szCs w:val="28"/>
        </w:rPr>
        <w:t xml:space="preserve"> </w:t>
      </w:r>
      <w:r>
        <w:rPr>
          <w:sz w:val="28"/>
          <w:szCs w:val="28"/>
        </w:rPr>
        <w:t>0,05</w:t>
      </w:r>
      <w:r w:rsidRPr="004C258D">
        <w:rPr>
          <w:i/>
          <w:iCs/>
          <w:sz w:val="28"/>
          <w:szCs w:val="28"/>
          <w:lang w:val="en-US"/>
        </w:rPr>
        <w:t>d</w:t>
      </w:r>
      <w:r w:rsidR="00501162" w:rsidRPr="00755068">
        <w:rPr>
          <w:sz w:val="28"/>
          <w:szCs w:val="28"/>
        </w:rPr>
        <w:t xml:space="preserve"> ≥ 0</w:t>
      </w:r>
    </w:p>
    <w:p w14:paraId="751BD9D8" w14:textId="2AF2FF76" w:rsidR="000D0624" w:rsidRPr="00755068" w:rsidRDefault="004C258D" w:rsidP="00C230CB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094754" w:rsidRPr="007904A0">
        <w:rPr>
          <w:sz w:val="28"/>
          <w:szCs w:val="28"/>
          <w:vertAlign w:val="subscript"/>
        </w:rPr>
        <w:t>2</w:t>
      </w:r>
      <w:r w:rsidR="000D0624" w:rsidRPr="00755068">
        <w:rPr>
          <w:sz w:val="28"/>
          <w:szCs w:val="28"/>
        </w:rPr>
        <w:t xml:space="preserve"> = </w:t>
      </w:r>
      <w:r w:rsidR="00501162" w:rsidRPr="00755068">
        <w:rPr>
          <w:sz w:val="28"/>
          <w:szCs w:val="28"/>
        </w:rPr>
        <w:t>250 + 0,1</w:t>
      </w:r>
      <w:r w:rsidR="00501162" w:rsidRPr="004C258D">
        <w:rPr>
          <w:i/>
          <w:iCs/>
          <w:sz w:val="28"/>
          <w:szCs w:val="28"/>
          <w:lang w:val="en-US"/>
        </w:rPr>
        <w:t>d</w:t>
      </w:r>
      <w:r w:rsidR="00501162" w:rsidRPr="00755068">
        <w:rPr>
          <w:sz w:val="28"/>
          <w:szCs w:val="28"/>
        </w:rPr>
        <w:t xml:space="preserve"> ≥ 0</w:t>
      </w:r>
    </w:p>
    <w:p w14:paraId="488123A3" w14:textId="6C9B2075" w:rsidR="000D0624" w:rsidRPr="00755068" w:rsidRDefault="003353CE" w:rsidP="00C230CB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600441">
        <w:rPr>
          <w:sz w:val="28"/>
          <w:szCs w:val="28"/>
          <w:vertAlign w:val="subscript"/>
        </w:rPr>
        <w:t xml:space="preserve">2 </w:t>
      </w:r>
      <w:r w:rsidR="000D0624" w:rsidRPr="00755068">
        <w:rPr>
          <w:sz w:val="28"/>
          <w:szCs w:val="28"/>
        </w:rPr>
        <w:t xml:space="preserve">= </w:t>
      </w:r>
      <w:r w:rsidR="00501162" w:rsidRPr="00755068">
        <w:rPr>
          <w:sz w:val="28"/>
          <w:szCs w:val="28"/>
        </w:rPr>
        <w:t>100 + 0,1</w:t>
      </w:r>
      <w:r w:rsidR="00501162" w:rsidRPr="004C258D">
        <w:rPr>
          <w:i/>
          <w:iCs/>
          <w:sz w:val="28"/>
          <w:szCs w:val="28"/>
          <w:lang w:val="en-US"/>
        </w:rPr>
        <w:t>d</w:t>
      </w:r>
      <w:r w:rsidR="00501162" w:rsidRPr="00755068">
        <w:rPr>
          <w:sz w:val="28"/>
          <w:szCs w:val="28"/>
        </w:rPr>
        <w:t xml:space="preserve"> ≥ 0</w:t>
      </w:r>
    </w:p>
    <w:p w14:paraId="1D40FAE9" w14:textId="1176B966" w:rsidR="00501162" w:rsidRDefault="00501162" w:rsidP="00C230CB">
      <w:pPr>
        <w:ind w:left="708"/>
        <w:rPr>
          <w:sz w:val="28"/>
          <w:szCs w:val="28"/>
        </w:rPr>
      </w:pPr>
      <w:r w:rsidRPr="007550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755068">
        <w:rPr>
          <w:sz w:val="28"/>
          <w:szCs w:val="28"/>
        </w:rPr>
        <w:t xml:space="preserve"> = -118750 + 2,5</w:t>
      </w:r>
      <w:r w:rsidRPr="004C258D">
        <w:rPr>
          <w:i/>
          <w:iCs/>
          <w:sz w:val="28"/>
          <w:szCs w:val="28"/>
          <w:lang w:val="en-US"/>
        </w:rPr>
        <w:t>d</w:t>
      </w:r>
      <w:r w:rsidRPr="00755068">
        <w:rPr>
          <w:sz w:val="28"/>
          <w:szCs w:val="28"/>
        </w:rPr>
        <w:t xml:space="preserve"> </w:t>
      </w:r>
    </w:p>
    <w:p w14:paraId="194C82DE" w14:textId="77777777" w:rsidR="00CE60A6" w:rsidRPr="00755068" w:rsidRDefault="00CE60A6" w:rsidP="00C230CB">
      <w:pPr>
        <w:ind w:left="708"/>
        <w:rPr>
          <w:sz w:val="28"/>
          <w:szCs w:val="28"/>
        </w:rPr>
      </w:pPr>
    </w:p>
    <w:p w14:paraId="60E67630" w14:textId="224D839F" w:rsidR="00501162" w:rsidRDefault="00F54F3A" w:rsidP="00F54F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01162">
        <w:rPr>
          <w:sz w:val="28"/>
          <w:szCs w:val="28"/>
        </w:rPr>
        <w:t xml:space="preserve">Решая </w:t>
      </w:r>
      <w:r w:rsidR="00B900FC">
        <w:rPr>
          <w:sz w:val="28"/>
          <w:szCs w:val="28"/>
        </w:rPr>
        <w:t>систему неравенств,</w:t>
      </w:r>
      <w:r w:rsidR="00501162">
        <w:rPr>
          <w:sz w:val="28"/>
          <w:szCs w:val="28"/>
        </w:rPr>
        <w:t xml:space="preserve"> получим:</w:t>
      </w:r>
    </w:p>
    <w:p w14:paraId="0450FC76" w14:textId="77777777" w:rsidR="00501162" w:rsidRPr="00F54F3A" w:rsidRDefault="00501162" w:rsidP="00163284">
      <w:pPr>
        <w:ind w:left="708"/>
        <w:rPr>
          <w:sz w:val="28"/>
          <w:szCs w:val="28"/>
        </w:rPr>
      </w:pPr>
      <w:r w:rsidRPr="00163284">
        <w:rPr>
          <w:sz w:val="28"/>
          <w:szCs w:val="28"/>
        </w:rPr>
        <w:t>-1000</w:t>
      </w:r>
      <w:r w:rsidRPr="00F54F3A">
        <w:rPr>
          <w:sz w:val="28"/>
          <w:szCs w:val="28"/>
        </w:rPr>
        <w:t xml:space="preserve"> </w:t>
      </w:r>
      <w:r w:rsidRPr="00163284">
        <w:rPr>
          <w:sz w:val="28"/>
          <w:szCs w:val="28"/>
        </w:rPr>
        <w:t>≤</w:t>
      </w:r>
      <w:r w:rsidRPr="00F54F3A">
        <w:rPr>
          <w:sz w:val="28"/>
          <w:szCs w:val="28"/>
        </w:rPr>
        <w:t xml:space="preserve"> </w:t>
      </w:r>
      <w:r w:rsidRPr="00163284">
        <w:rPr>
          <w:sz w:val="28"/>
          <w:szCs w:val="28"/>
          <w:lang w:val="en-US"/>
        </w:rPr>
        <w:t>d</w:t>
      </w:r>
      <w:r w:rsidRPr="00F54F3A">
        <w:rPr>
          <w:sz w:val="28"/>
          <w:szCs w:val="28"/>
        </w:rPr>
        <w:t xml:space="preserve"> ≤ 7500</w:t>
      </w:r>
    </w:p>
    <w:p w14:paraId="242C804C" w14:textId="1F5C6936" w:rsidR="00986482" w:rsidRDefault="00501162" w:rsidP="00B900FC">
      <w:pPr>
        <w:ind w:left="708"/>
        <w:rPr>
          <w:sz w:val="28"/>
          <w:szCs w:val="28"/>
        </w:rPr>
      </w:pPr>
      <w:r w:rsidRPr="00F54F3A">
        <w:rPr>
          <w:sz w:val="28"/>
          <w:szCs w:val="28"/>
        </w:rPr>
        <w:t xml:space="preserve">4000 ≤ </w:t>
      </w:r>
      <w:r w:rsidRPr="00163284">
        <w:rPr>
          <w:sz w:val="28"/>
          <w:szCs w:val="28"/>
          <w:lang w:val="en-US"/>
        </w:rPr>
        <w:t>X</w:t>
      </w:r>
      <w:r w:rsidRPr="00F54F3A">
        <w:rPr>
          <w:sz w:val="28"/>
          <w:szCs w:val="28"/>
          <w:vertAlign w:val="subscript"/>
        </w:rPr>
        <w:t xml:space="preserve">5 </w:t>
      </w:r>
      <w:r w:rsidRPr="00F54F3A">
        <w:rPr>
          <w:sz w:val="28"/>
          <w:szCs w:val="28"/>
        </w:rPr>
        <w:t>≤ 12500</w:t>
      </w:r>
    </w:p>
    <w:p w14:paraId="373D079F" w14:textId="77777777" w:rsidR="00B900FC" w:rsidRDefault="00B900FC" w:rsidP="00B900FC">
      <w:pPr>
        <w:ind w:left="708"/>
        <w:rPr>
          <w:sz w:val="28"/>
          <w:szCs w:val="28"/>
        </w:rPr>
      </w:pPr>
    </w:p>
    <w:p w14:paraId="5B0FFB0E" w14:textId="02E25EA6" w:rsidR="00986482" w:rsidRPr="00986482" w:rsidRDefault="00986482" w:rsidP="00986482">
      <w:pPr>
        <w:rPr>
          <w:sz w:val="28"/>
          <w:szCs w:val="28"/>
        </w:rPr>
      </w:pPr>
      <w:r>
        <w:rPr>
          <w:sz w:val="28"/>
          <w:szCs w:val="28"/>
        </w:rPr>
        <w:t xml:space="preserve"> Таким образом, </w:t>
      </w:r>
      <w:r w:rsidR="00497296">
        <w:rPr>
          <w:sz w:val="28"/>
          <w:szCs w:val="28"/>
        </w:rPr>
        <w:t xml:space="preserve">базис оптимальных решений </w:t>
      </w:r>
      <w:r w:rsidR="00FE2E2A">
        <w:rPr>
          <w:sz w:val="28"/>
          <w:szCs w:val="28"/>
        </w:rPr>
        <w:t xml:space="preserve">для </w:t>
      </w:r>
      <w:r w:rsidR="00B900FC">
        <w:rPr>
          <w:sz w:val="28"/>
          <w:szCs w:val="28"/>
        </w:rPr>
        <w:t xml:space="preserve">этих переменных </w:t>
      </w:r>
      <w:r w:rsidR="00497296">
        <w:rPr>
          <w:sz w:val="28"/>
          <w:szCs w:val="28"/>
        </w:rPr>
        <w:t xml:space="preserve">находится в </w:t>
      </w:r>
      <w:r w:rsidR="00B900FC">
        <w:rPr>
          <w:sz w:val="28"/>
          <w:szCs w:val="28"/>
        </w:rPr>
        <w:t>полученных диапазонах значений и его не надо пересчитывать.</w:t>
      </w:r>
    </w:p>
    <w:p w14:paraId="6DBB33B0" w14:textId="77777777" w:rsidR="00B900FC" w:rsidRDefault="00B900FC" w:rsidP="00B900FC">
      <w:pPr>
        <w:rPr>
          <w:b/>
          <w:sz w:val="28"/>
          <w:szCs w:val="28"/>
        </w:rPr>
      </w:pPr>
    </w:p>
    <w:p w14:paraId="2AF804A2" w14:textId="611240DE" w:rsidR="00ED225E" w:rsidRPr="00B900FC" w:rsidRDefault="005F5831" w:rsidP="005F5831">
      <w:pPr>
        <w:pStyle w:val="2"/>
        <w:rPr>
          <w:bCs/>
        </w:rPr>
      </w:pPr>
      <w:r w:rsidRPr="005F5831">
        <w:rPr>
          <w:bCs/>
        </w:rPr>
        <w:t xml:space="preserve">4.2 </w:t>
      </w:r>
      <w:r w:rsidR="00B900FC">
        <w:t>О</w:t>
      </w:r>
      <w:r w:rsidR="00B900FC" w:rsidRPr="000D0624">
        <w:t>предели</w:t>
      </w:r>
      <w:r w:rsidR="00B900FC">
        <w:t xml:space="preserve">м </w:t>
      </w:r>
      <w:r w:rsidR="00B900FC" w:rsidRPr="009B4841">
        <w:t>чувствительность к изменению ограничения на прибыль</w:t>
      </w:r>
    </w:p>
    <w:p w14:paraId="07D675E6" w14:textId="40C427AE" w:rsidR="00501162" w:rsidRDefault="00B900FC" w:rsidP="0050116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01162" w:rsidRPr="00501162">
        <w:rPr>
          <w:sz w:val="28"/>
          <w:szCs w:val="28"/>
        </w:rPr>
        <w:t>Для анализа влияния таких изменений</w:t>
      </w:r>
      <w:r w:rsidR="00501162">
        <w:rPr>
          <w:sz w:val="28"/>
          <w:szCs w:val="28"/>
        </w:rPr>
        <w:t xml:space="preserve"> на оптимальное решение исполь</w:t>
      </w:r>
      <w:r w:rsidR="00501162" w:rsidRPr="00501162">
        <w:rPr>
          <w:sz w:val="28"/>
          <w:szCs w:val="28"/>
        </w:rPr>
        <w:t>зуются коэффициенты из столбца избыточной переменной, входящей в и</w:t>
      </w:r>
      <w:r w:rsidR="00501162">
        <w:rPr>
          <w:sz w:val="28"/>
          <w:szCs w:val="28"/>
        </w:rPr>
        <w:t>зме</w:t>
      </w:r>
      <w:r w:rsidR="00501162" w:rsidRPr="00501162">
        <w:rPr>
          <w:sz w:val="28"/>
          <w:szCs w:val="28"/>
        </w:rPr>
        <w:t>нившееся ограничение, причем эти коэффи</w:t>
      </w:r>
      <w:r w:rsidR="00501162">
        <w:rPr>
          <w:sz w:val="28"/>
          <w:szCs w:val="28"/>
        </w:rPr>
        <w:t>циенты используются с обратными</w:t>
      </w:r>
      <w:r w:rsidR="00501162" w:rsidRPr="00501162">
        <w:rPr>
          <w:sz w:val="28"/>
          <w:szCs w:val="28"/>
        </w:rPr>
        <w:t xml:space="preserve"> знаками.</w:t>
      </w:r>
      <w:r w:rsidR="00501162">
        <w:rPr>
          <w:sz w:val="28"/>
          <w:szCs w:val="28"/>
        </w:rPr>
        <w:t xml:space="preserve"> В нашем случае </w:t>
      </w:r>
      <w:r w:rsidR="00B92EAA" w:rsidRPr="00B92EAA">
        <w:rPr>
          <w:sz w:val="28"/>
          <w:szCs w:val="28"/>
        </w:rPr>
        <w:t>U</w:t>
      </w:r>
      <w:r w:rsidR="00B92EAA" w:rsidRPr="00B900FC">
        <w:rPr>
          <w:sz w:val="28"/>
          <w:szCs w:val="28"/>
          <w:vertAlign w:val="subscript"/>
        </w:rPr>
        <w:t>2</w:t>
      </w:r>
      <w:r w:rsidR="00501162">
        <w:rPr>
          <w:sz w:val="28"/>
          <w:szCs w:val="28"/>
        </w:rPr>
        <w:t xml:space="preserve"> – избыточная переменная.</w:t>
      </w:r>
    </w:p>
    <w:p w14:paraId="4975B120" w14:textId="77777777" w:rsidR="00224209" w:rsidRPr="00224209" w:rsidRDefault="00224209" w:rsidP="00224209">
      <w:pPr>
        <w:rPr>
          <w:sz w:val="28"/>
          <w:szCs w:val="28"/>
        </w:rPr>
      </w:pPr>
      <w:r>
        <w:rPr>
          <w:sz w:val="28"/>
          <w:szCs w:val="28"/>
        </w:rPr>
        <w:t>Х</w:t>
      </w:r>
      <w:r w:rsidRPr="00224209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375</w:t>
      </w:r>
      <w:r w:rsidRPr="00224209">
        <w:rPr>
          <w:sz w:val="28"/>
          <w:szCs w:val="28"/>
        </w:rPr>
        <w:t xml:space="preserve"> </w:t>
      </w:r>
      <w:r w:rsidR="00BE313B">
        <w:rPr>
          <w:sz w:val="28"/>
          <w:szCs w:val="28"/>
        </w:rPr>
        <w:t>-</w:t>
      </w:r>
      <w:r w:rsidRPr="00224209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Pr="00B900FC">
        <w:rPr>
          <w:i/>
          <w:iCs/>
          <w:sz w:val="28"/>
          <w:szCs w:val="28"/>
          <w:lang w:val="en-US"/>
        </w:rPr>
        <w:t>d</w:t>
      </w:r>
      <w:r w:rsidRPr="00224209">
        <w:rPr>
          <w:sz w:val="28"/>
          <w:szCs w:val="28"/>
        </w:rPr>
        <w:t xml:space="preserve"> ≥ 0</w:t>
      </w:r>
    </w:p>
    <w:p w14:paraId="4318F7C9" w14:textId="27C3B89C" w:rsidR="00224209" w:rsidRPr="00224209" w:rsidRDefault="00B900FC" w:rsidP="00B900FC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094754" w:rsidRPr="007904A0">
        <w:rPr>
          <w:sz w:val="28"/>
          <w:szCs w:val="28"/>
          <w:vertAlign w:val="subscript"/>
        </w:rPr>
        <w:t>2</w:t>
      </w:r>
      <w:r w:rsidR="00224209" w:rsidRPr="00224209">
        <w:rPr>
          <w:sz w:val="28"/>
          <w:szCs w:val="28"/>
        </w:rPr>
        <w:t xml:space="preserve"> = </w:t>
      </w:r>
      <w:r w:rsidR="00BE313B">
        <w:rPr>
          <w:sz w:val="28"/>
          <w:szCs w:val="28"/>
        </w:rPr>
        <w:t>250 -</w:t>
      </w:r>
      <w:r w:rsidR="00224209" w:rsidRPr="00224209">
        <w:rPr>
          <w:sz w:val="28"/>
          <w:szCs w:val="28"/>
        </w:rPr>
        <w:t xml:space="preserve"> </w:t>
      </w:r>
      <w:r w:rsidR="00224209">
        <w:rPr>
          <w:sz w:val="28"/>
          <w:szCs w:val="28"/>
        </w:rPr>
        <w:t>0</w:t>
      </w:r>
      <w:r w:rsidR="00224209" w:rsidRPr="00B900FC">
        <w:rPr>
          <w:i/>
          <w:iCs/>
          <w:sz w:val="28"/>
          <w:szCs w:val="28"/>
          <w:lang w:val="en-US"/>
        </w:rPr>
        <w:t>d</w:t>
      </w:r>
      <w:r w:rsidR="00224209" w:rsidRPr="00224209">
        <w:rPr>
          <w:sz w:val="28"/>
          <w:szCs w:val="28"/>
        </w:rPr>
        <w:t xml:space="preserve"> ≥ 0</w:t>
      </w:r>
    </w:p>
    <w:p w14:paraId="2FE6A7B9" w14:textId="343D8FBC" w:rsidR="00224209" w:rsidRPr="00224209" w:rsidRDefault="00B900FC" w:rsidP="00B900FC">
      <w:pPr>
        <w:ind w:left="708"/>
        <w:rPr>
          <w:sz w:val="28"/>
          <w:szCs w:val="28"/>
        </w:rPr>
      </w:pPr>
      <w:r w:rsidRPr="00B92EAA">
        <w:rPr>
          <w:sz w:val="28"/>
          <w:szCs w:val="28"/>
        </w:rPr>
        <w:t>U</w:t>
      </w:r>
      <w:r w:rsidRPr="00B900FC">
        <w:rPr>
          <w:sz w:val="28"/>
          <w:szCs w:val="28"/>
          <w:vertAlign w:val="subscript"/>
        </w:rPr>
        <w:t>2</w:t>
      </w:r>
      <w:r w:rsidR="00224209" w:rsidRPr="00224209">
        <w:rPr>
          <w:sz w:val="28"/>
          <w:szCs w:val="28"/>
        </w:rPr>
        <w:t xml:space="preserve"> = </w:t>
      </w:r>
      <w:r w:rsidR="00224209">
        <w:rPr>
          <w:sz w:val="28"/>
          <w:szCs w:val="28"/>
        </w:rPr>
        <w:t xml:space="preserve">100 </w:t>
      </w:r>
      <w:r w:rsidR="00BE313B">
        <w:rPr>
          <w:sz w:val="28"/>
          <w:szCs w:val="28"/>
        </w:rPr>
        <w:t>-</w:t>
      </w:r>
      <w:r w:rsidR="00224209">
        <w:rPr>
          <w:sz w:val="28"/>
          <w:szCs w:val="28"/>
        </w:rPr>
        <w:t xml:space="preserve"> </w:t>
      </w:r>
      <w:r w:rsidR="00224209" w:rsidRPr="00224209">
        <w:rPr>
          <w:sz w:val="28"/>
          <w:szCs w:val="28"/>
        </w:rPr>
        <w:t>1</w:t>
      </w:r>
      <w:r w:rsidR="00224209" w:rsidRPr="00B900FC">
        <w:rPr>
          <w:i/>
          <w:iCs/>
          <w:sz w:val="28"/>
          <w:szCs w:val="28"/>
          <w:lang w:val="en-US"/>
        </w:rPr>
        <w:t>d</w:t>
      </w:r>
      <w:r w:rsidR="00224209" w:rsidRPr="00224209">
        <w:rPr>
          <w:sz w:val="28"/>
          <w:szCs w:val="28"/>
        </w:rPr>
        <w:t xml:space="preserve"> ≥ 0</w:t>
      </w:r>
    </w:p>
    <w:p w14:paraId="3EBD258B" w14:textId="77777777" w:rsidR="00224209" w:rsidRPr="00224209" w:rsidRDefault="00224209" w:rsidP="00B900FC">
      <w:pPr>
        <w:ind w:left="708"/>
        <w:rPr>
          <w:sz w:val="28"/>
          <w:szCs w:val="28"/>
        </w:rPr>
      </w:pPr>
      <w:r w:rsidRPr="0022420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="00BE313B">
        <w:rPr>
          <w:sz w:val="28"/>
          <w:szCs w:val="28"/>
        </w:rPr>
        <w:t xml:space="preserve"> = -118750 -</w:t>
      </w:r>
      <w:r>
        <w:rPr>
          <w:sz w:val="28"/>
          <w:szCs w:val="28"/>
        </w:rPr>
        <w:t xml:space="preserve"> 0</w:t>
      </w:r>
      <w:r w:rsidRPr="00B900FC">
        <w:rPr>
          <w:i/>
          <w:iCs/>
          <w:sz w:val="28"/>
          <w:szCs w:val="28"/>
          <w:lang w:val="en-US"/>
        </w:rPr>
        <w:t>d</w:t>
      </w:r>
      <w:r w:rsidRPr="00224209">
        <w:rPr>
          <w:sz w:val="28"/>
          <w:szCs w:val="28"/>
        </w:rPr>
        <w:t xml:space="preserve"> </w:t>
      </w:r>
    </w:p>
    <w:p w14:paraId="79562E51" w14:textId="69D70E4A" w:rsidR="00224209" w:rsidRDefault="005F5831" w:rsidP="00224209">
      <w:pPr>
        <w:rPr>
          <w:sz w:val="28"/>
          <w:szCs w:val="28"/>
        </w:rPr>
      </w:pPr>
      <w:r w:rsidRPr="00EF63E6">
        <w:rPr>
          <w:sz w:val="28"/>
          <w:szCs w:val="28"/>
        </w:rPr>
        <w:t xml:space="preserve"> </w:t>
      </w:r>
      <w:r w:rsidR="00224209">
        <w:rPr>
          <w:sz w:val="28"/>
          <w:szCs w:val="28"/>
        </w:rPr>
        <w:t>Решая систему неравенств</w:t>
      </w:r>
      <w:r w:rsidR="00B900FC" w:rsidRPr="00107060">
        <w:rPr>
          <w:sz w:val="28"/>
          <w:szCs w:val="28"/>
        </w:rPr>
        <w:t>,</w:t>
      </w:r>
      <w:r w:rsidR="00224209">
        <w:rPr>
          <w:sz w:val="28"/>
          <w:szCs w:val="28"/>
        </w:rPr>
        <w:t xml:space="preserve"> получим:</w:t>
      </w:r>
    </w:p>
    <w:p w14:paraId="7A3BDE0C" w14:textId="34D089FE" w:rsidR="00224209" w:rsidRPr="00107060" w:rsidRDefault="00BE313B" w:rsidP="00B900FC">
      <w:pPr>
        <w:ind w:left="708"/>
        <w:rPr>
          <w:sz w:val="28"/>
          <w:szCs w:val="28"/>
        </w:rPr>
      </w:pPr>
      <w:r>
        <w:rPr>
          <w:sz w:val="28"/>
          <w:szCs w:val="28"/>
        </w:rPr>
        <w:t>-∞</w:t>
      </w:r>
      <w:r w:rsidR="00224209" w:rsidRPr="00107060">
        <w:rPr>
          <w:sz w:val="28"/>
          <w:szCs w:val="28"/>
        </w:rPr>
        <w:t xml:space="preserve"> </w:t>
      </w:r>
      <w:r w:rsidR="00B900FC" w:rsidRPr="00107060">
        <w:rPr>
          <w:sz w:val="28"/>
          <w:szCs w:val="28"/>
        </w:rPr>
        <w:t xml:space="preserve">&lt; </w:t>
      </w:r>
      <w:r w:rsidR="00B900FC">
        <w:rPr>
          <w:sz w:val="28"/>
          <w:szCs w:val="28"/>
          <w:lang w:val="en-US"/>
        </w:rPr>
        <w:t>d</w:t>
      </w:r>
      <w:r w:rsidR="00224209" w:rsidRPr="00107060">
        <w:rPr>
          <w:sz w:val="28"/>
          <w:szCs w:val="28"/>
        </w:rPr>
        <w:t xml:space="preserve"> ≤ </w:t>
      </w:r>
      <w:r w:rsidRPr="00107060">
        <w:rPr>
          <w:sz w:val="28"/>
          <w:szCs w:val="28"/>
        </w:rPr>
        <w:t>1</w:t>
      </w:r>
      <w:r w:rsidR="00224209" w:rsidRPr="00107060">
        <w:rPr>
          <w:sz w:val="28"/>
          <w:szCs w:val="28"/>
        </w:rPr>
        <w:t>00</w:t>
      </w:r>
    </w:p>
    <w:p w14:paraId="65C25FAE" w14:textId="3F4AADC4" w:rsidR="00224209" w:rsidRPr="00107060" w:rsidRDefault="00224209" w:rsidP="00B900FC">
      <w:pPr>
        <w:ind w:left="708"/>
        <w:rPr>
          <w:bCs/>
          <w:sz w:val="28"/>
          <w:szCs w:val="28"/>
        </w:rPr>
      </w:pPr>
      <w:r w:rsidRPr="00B900FC">
        <w:rPr>
          <w:bCs/>
          <w:sz w:val="28"/>
          <w:szCs w:val="28"/>
          <w:lang w:val="en-US"/>
        </w:rPr>
        <w:t>X</w:t>
      </w:r>
      <w:r w:rsidR="00BE313B" w:rsidRPr="00107060">
        <w:rPr>
          <w:bCs/>
          <w:sz w:val="28"/>
          <w:szCs w:val="28"/>
          <w:vertAlign w:val="subscript"/>
        </w:rPr>
        <w:t>4</w:t>
      </w:r>
      <w:r w:rsidRPr="00107060">
        <w:rPr>
          <w:bCs/>
          <w:sz w:val="28"/>
          <w:szCs w:val="28"/>
          <w:vertAlign w:val="subscript"/>
        </w:rPr>
        <w:t xml:space="preserve"> </w:t>
      </w:r>
      <w:r w:rsidR="00B900FC" w:rsidRPr="00107060">
        <w:rPr>
          <w:bCs/>
          <w:sz w:val="28"/>
          <w:szCs w:val="28"/>
          <w:vertAlign w:val="subscript"/>
        </w:rPr>
        <w:t xml:space="preserve"> </w:t>
      </w:r>
      <w:r w:rsidRPr="00107060">
        <w:rPr>
          <w:bCs/>
          <w:sz w:val="28"/>
          <w:szCs w:val="28"/>
        </w:rPr>
        <w:t>≤ 250</w:t>
      </w:r>
    </w:p>
    <w:p w14:paraId="0637735D" w14:textId="77777777" w:rsidR="00501162" w:rsidRDefault="00501162" w:rsidP="00501162">
      <w:pPr>
        <w:rPr>
          <w:sz w:val="28"/>
          <w:szCs w:val="28"/>
        </w:rPr>
      </w:pPr>
    </w:p>
    <w:p w14:paraId="3C8E3E00" w14:textId="4DE0CB84" w:rsidR="00107060" w:rsidRPr="00107060" w:rsidRDefault="005F5831" w:rsidP="005F5831">
      <w:pPr>
        <w:pStyle w:val="2"/>
      </w:pPr>
      <w:r w:rsidRPr="005F5831">
        <w:t xml:space="preserve">4.3 </w:t>
      </w:r>
      <w:r w:rsidR="00107060" w:rsidRPr="00107060">
        <w:t>Чувствительность к изменению одного из коэффициентов целевой функции.</w:t>
      </w:r>
    </w:p>
    <w:p w14:paraId="0729D539" w14:textId="6D05DC29" w:rsidR="00ED225E" w:rsidRPr="000F0B45" w:rsidRDefault="00107060" w:rsidP="00BE313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E313B" w:rsidRPr="00BE313B">
        <w:rPr>
          <w:sz w:val="28"/>
          <w:szCs w:val="28"/>
        </w:rPr>
        <w:t>Для анализа влияния таких изменений</w:t>
      </w:r>
      <w:r w:rsidR="00BE313B">
        <w:rPr>
          <w:sz w:val="28"/>
          <w:szCs w:val="28"/>
        </w:rPr>
        <w:t xml:space="preserve"> на оптимальное решение исполь</w:t>
      </w:r>
      <w:r w:rsidR="00BE313B" w:rsidRPr="00BE313B">
        <w:rPr>
          <w:sz w:val="28"/>
          <w:szCs w:val="28"/>
        </w:rPr>
        <w:t>зуются коэффициенты из строки пе</w:t>
      </w:r>
      <w:r w:rsidR="00BE313B">
        <w:rPr>
          <w:sz w:val="28"/>
          <w:szCs w:val="28"/>
        </w:rPr>
        <w:t>ременной, для которой изменился коэффи</w:t>
      </w:r>
      <w:r w:rsidR="00BE313B" w:rsidRPr="00BE313B">
        <w:rPr>
          <w:sz w:val="28"/>
          <w:szCs w:val="28"/>
        </w:rPr>
        <w:t xml:space="preserve">циент целевой функции. </w:t>
      </w:r>
      <w:r w:rsidR="00BE313B">
        <w:rPr>
          <w:sz w:val="28"/>
          <w:szCs w:val="28"/>
        </w:rPr>
        <w:t>Т.к</w:t>
      </w:r>
      <w:r w:rsidR="006F7666">
        <w:rPr>
          <w:sz w:val="28"/>
          <w:szCs w:val="28"/>
        </w:rPr>
        <w:t>.</w:t>
      </w:r>
      <w:r w:rsidR="00BE313B" w:rsidRPr="00BE313B">
        <w:rPr>
          <w:sz w:val="28"/>
          <w:szCs w:val="28"/>
        </w:rPr>
        <w:t xml:space="preserve"> целевая функция подлежит минимизаци</w:t>
      </w:r>
      <w:r w:rsidR="00BE313B">
        <w:rPr>
          <w:sz w:val="28"/>
          <w:szCs w:val="28"/>
        </w:rPr>
        <w:t xml:space="preserve">и, то анализ выполняется </w:t>
      </w:r>
      <w:r w:rsidR="006F7666">
        <w:rPr>
          <w:sz w:val="28"/>
          <w:szCs w:val="28"/>
        </w:rPr>
        <w:t>с коэффициентами</w:t>
      </w:r>
      <w:r w:rsidR="00BE313B" w:rsidRPr="00BE313B">
        <w:rPr>
          <w:sz w:val="28"/>
          <w:szCs w:val="28"/>
        </w:rPr>
        <w:t xml:space="preserve"> из строки переменной с обратными знаками.</w:t>
      </w:r>
      <w:r w:rsidR="006F7666">
        <w:rPr>
          <w:sz w:val="28"/>
          <w:szCs w:val="28"/>
        </w:rPr>
        <w:t xml:space="preserve"> </w:t>
      </w:r>
      <w:r w:rsidR="000F0B45">
        <w:rPr>
          <w:sz w:val="28"/>
          <w:szCs w:val="28"/>
        </w:rPr>
        <w:t xml:space="preserve"> Изменим коэффициент целевой функции при Х</w:t>
      </w:r>
      <w:r w:rsidR="000F0B45" w:rsidRPr="000F0B45">
        <w:rPr>
          <w:sz w:val="28"/>
          <w:szCs w:val="28"/>
          <w:vertAlign w:val="subscript"/>
        </w:rPr>
        <w:t>1</w:t>
      </w:r>
      <w:r w:rsidR="000F0B45">
        <w:rPr>
          <w:sz w:val="28"/>
          <w:szCs w:val="28"/>
        </w:rPr>
        <w:t>.</w:t>
      </w:r>
    </w:p>
    <w:p w14:paraId="6AE5930B" w14:textId="77777777" w:rsidR="006F7666" w:rsidRPr="00755068" w:rsidRDefault="000F0B45" w:rsidP="00107060">
      <w:pPr>
        <w:ind w:left="708"/>
        <w:rPr>
          <w:sz w:val="28"/>
          <w:szCs w:val="28"/>
        </w:rPr>
      </w:pPr>
      <w:r w:rsidRPr="000709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</w:t>
      </w:r>
      <w:r w:rsidRPr="00070925">
        <w:rPr>
          <w:sz w:val="28"/>
          <w:szCs w:val="28"/>
        </w:rPr>
        <w:t xml:space="preserve"> = -118750</w:t>
      </w:r>
      <w:r w:rsidR="00070925" w:rsidRPr="00070925">
        <w:rPr>
          <w:sz w:val="28"/>
          <w:szCs w:val="28"/>
        </w:rPr>
        <w:t xml:space="preserve"> – 375</w:t>
      </w:r>
      <w:r w:rsidR="00070925">
        <w:rPr>
          <w:sz w:val="28"/>
          <w:szCs w:val="28"/>
          <w:lang w:val="en-US"/>
        </w:rPr>
        <w:t>d</w:t>
      </w:r>
    </w:p>
    <w:p w14:paraId="0446F4B3" w14:textId="176B0D15" w:rsidR="00070925" w:rsidRPr="00755068" w:rsidRDefault="00070925" w:rsidP="00107060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="00107060">
        <w:rPr>
          <w:sz w:val="28"/>
          <w:szCs w:val="28"/>
          <w:vertAlign w:val="subscript"/>
          <w:lang w:val="en-US"/>
        </w:rPr>
        <w:t>u</w:t>
      </w:r>
      <w:r w:rsidR="00107060" w:rsidRPr="007700F5">
        <w:rPr>
          <w:sz w:val="28"/>
          <w:szCs w:val="28"/>
          <w:vertAlign w:val="subscript"/>
        </w:rPr>
        <w:t>1</w:t>
      </w:r>
      <w:r w:rsidRPr="00755068">
        <w:rPr>
          <w:sz w:val="28"/>
          <w:szCs w:val="28"/>
          <w:vertAlign w:val="subscript"/>
        </w:rPr>
        <w:t xml:space="preserve"> </w:t>
      </w:r>
      <w:r w:rsidRPr="00755068">
        <w:rPr>
          <w:sz w:val="28"/>
          <w:szCs w:val="28"/>
        </w:rPr>
        <w:t>= 0,065625</w:t>
      </w:r>
      <w:r>
        <w:rPr>
          <w:sz w:val="28"/>
          <w:szCs w:val="28"/>
        </w:rPr>
        <w:t xml:space="preserve"> + 0,0003125</w:t>
      </w:r>
      <w:r>
        <w:rPr>
          <w:sz w:val="28"/>
          <w:szCs w:val="28"/>
          <w:lang w:val="en-US"/>
        </w:rPr>
        <w:t>d</w:t>
      </w:r>
      <w:r w:rsidRPr="00755068">
        <w:rPr>
          <w:sz w:val="28"/>
          <w:szCs w:val="28"/>
        </w:rPr>
        <w:t xml:space="preserve"> ≥ 0</w:t>
      </w:r>
    </w:p>
    <w:p w14:paraId="3126397D" w14:textId="164C4E5D" w:rsidR="00070925" w:rsidRPr="00755068" w:rsidRDefault="00070925" w:rsidP="00107060">
      <w:pPr>
        <w:ind w:left="708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="00E7138E">
        <w:rPr>
          <w:sz w:val="28"/>
          <w:szCs w:val="28"/>
          <w:vertAlign w:val="subscript"/>
          <w:lang w:val="en-US"/>
        </w:rPr>
        <w:t>u</w:t>
      </w:r>
      <w:r w:rsidR="00E7138E" w:rsidRPr="007700F5">
        <w:rPr>
          <w:sz w:val="28"/>
          <w:szCs w:val="28"/>
          <w:vertAlign w:val="subscript"/>
        </w:rPr>
        <w:t>3</w:t>
      </w:r>
      <w:r w:rsidRPr="00755068">
        <w:rPr>
          <w:sz w:val="28"/>
          <w:szCs w:val="28"/>
          <w:vertAlign w:val="subscript"/>
        </w:rPr>
        <w:t xml:space="preserve"> </w:t>
      </w:r>
      <w:r w:rsidRPr="00755068">
        <w:rPr>
          <w:sz w:val="28"/>
          <w:szCs w:val="28"/>
        </w:rPr>
        <w:t xml:space="preserve">= </w:t>
      </w:r>
      <w:r w:rsidR="009E6A05" w:rsidRPr="00755068">
        <w:rPr>
          <w:sz w:val="28"/>
          <w:szCs w:val="28"/>
        </w:rPr>
        <w:t>2</w:t>
      </w:r>
      <w:r w:rsidR="009E6A05">
        <w:rPr>
          <w:sz w:val="28"/>
          <w:szCs w:val="28"/>
        </w:rPr>
        <w:t>,5</w:t>
      </w:r>
      <w:r>
        <w:rPr>
          <w:sz w:val="28"/>
          <w:szCs w:val="28"/>
        </w:rPr>
        <w:t xml:space="preserve"> + 0,05</w:t>
      </w:r>
      <w:r>
        <w:rPr>
          <w:sz w:val="28"/>
          <w:szCs w:val="28"/>
          <w:lang w:val="en-US"/>
        </w:rPr>
        <w:t>d</w:t>
      </w:r>
      <w:r w:rsidRPr="00755068">
        <w:rPr>
          <w:sz w:val="28"/>
          <w:szCs w:val="28"/>
        </w:rPr>
        <w:t xml:space="preserve"> ≥ 0</w:t>
      </w:r>
    </w:p>
    <w:p w14:paraId="22784EAC" w14:textId="77777777" w:rsidR="00070925" w:rsidRDefault="00070925" w:rsidP="00BE313B">
      <w:pPr>
        <w:rPr>
          <w:sz w:val="28"/>
          <w:szCs w:val="28"/>
        </w:rPr>
      </w:pPr>
      <w:r>
        <w:rPr>
          <w:sz w:val="28"/>
          <w:szCs w:val="28"/>
        </w:rPr>
        <w:t>Решая систему неравенств получим:</w:t>
      </w:r>
    </w:p>
    <w:p w14:paraId="7C6EE34A" w14:textId="0866F106" w:rsidR="00070925" w:rsidRDefault="00070925" w:rsidP="00E7138E">
      <w:pPr>
        <w:ind w:firstLine="708"/>
        <w:rPr>
          <w:sz w:val="28"/>
          <w:szCs w:val="28"/>
        </w:rPr>
      </w:pPr>
      <w:r w:rsidRPr="00070925">
        <w:rPr>
          <w:sz w:val="28"/>
          <w:szCs w:val="28"/>
        </w:rPr>
        <w:t xml:space="preserve">-50 ≤ </w:t>
      </w:r>
      <w:r>
        <w:rPr>
          <w:sz w:val="28"/>
          <w:szCs w:val="28"/>
          <w:lang w:val="en-US"/>
        </w:rPr>
        <w:t>d</w:t>
      </w:r>
      <w:r w:rsidRPr="00070925">
        <w:rPr>
          <w:sz w:val="28"/>
          <w:szCs w:val="28"/>
        </w:rPr>
        <w:t xml:space="preserve"> ≤</w:t>
      </w:r>
      <w:r w:rsidRPr="00755068">
        <w:rPr>
          <w:sz w:val="28"/>
          <w:szCs w:val="28"/>
        </w:rPr>
        <w:t xml:space="preserve"> +∞</w:t>
      </w:r>
    </w:p>
    <w:p w14:paraId="70391F3C" w14:textId="77777777" w:rsidR="00E7138E" w:rsidRPr="00755068" w:rsidRDefault="00E7138E" w:rsidP="00E7138E">
      <w:pPr>
        <w:ind w:firstLine="708"/>
        <w:rPr>
          <w:sz w:val="28"/>
          <w:szCs w:val="28"/>
        </w:rPr>
      </w:pPr>
    </w:p>
    <w:p w14:paraId="71DF2AD0" w14:textId="6A305B35" w:rsidR="009E6A05" w:rsidRPr="00B7782E" w:rsidRDefault="00ED225E" w:rsidP="00B7782E">
      <w:pPr>
        <w:pStyle w:val="1"/>
        <w:numPr>
          <w:ilvl w:val="0"/>
          <w:numId w:val="4"/>
        </w:numPr>
        <w:spacing w:before="0" w:after="240"/>
      </w:pPr>
      <w:r w:rsidRPr="00ED225E">
        <w:lastRenderedPageBreak/>
        <w:t>Графический метод решения задачи</w:t>
      </w:r>
    </w:p>
    <w:p w14:paraId="197A4FB9" w14:textId="77777777" w:rsidR="009E6A05" w:rsidRPr="009E6A05" w:rsidRDefault="009E6A05" w:rsidP="009E6A05">
      <w:pPr>
        <w:rPr>
          <w:sz w:val="28"/>
          <w:szCs w:val="28"/>
        </w:rPr>
      </w:pPr>
      <w:r>
        <w:rPr>
          <w:sz w:val="28"/>
          <w:szCs w:val="28"/>
        </w:rPr>
        <w:t>Построим график по уравнениям и найдем ОДР.</w:t>
      </w:r>
    </w:p>
    <w:p w14:paraId="04511DE3" w14:textId="744D80ED" w:rsidR="009E6A05" w:rsidRPr="00A21B4C" w:rsidRDefault="00A21B4C" w:rsidP="00A21B4C">
      <w:pPr>
        <w:ind w:left="708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-</w:t>
      </w:r>
      <w:r w:rsidR="009E6A05" w:rsidRPr="00A21B4C">
        <w:rPr>
          <w:bCs/>
          <w:i/>
          <w:sz w:val="28"/>
          <w:szCs w:val="28"/>
        </w:rPr>
        <w:t xml:space="preserve"> 4000Х1 + 2000Х2 = 2 000 000</w:t>
      </w:r>
    </w:p>
    <w:p w14:paraId="36F4515A" w14:textId="38398941" w:rsidR="009E6A05" w:rsidRPr="00A21B4C" w:rsidRDefault="00A21B4C" w:rsidP="00A21B4C">
      <w:pPr>
        <w:ind w:left="708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-</w:t>
      </w:r>
      <w:r w:rsidR="009E6A05" w:rsidRPr="00A21B4C">
        <w:rPr>
          <w:bCs/>
          <w:i/>
          <w:sz w:val="28"/>
          <w:szCs w:val="28"/>
        </w:rPr>
        <w:t xml:space="preserve"> Х2 = 150</w:t>
      </w:r>
    </w:p>
    <w:p w14:paraId="55E1B2E6" w14:textId="0EC5D37A" w:rsidR="009E6A05" w:rsidRPr="00A21B4C" w:rsidRDefault="00A21B4C" w:rsidP="00A21B4C">
      <w:pPr>
        <w:ind w:left="708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-</w:t>
      </w:r>
      <w:r w:rsidR="009E6A05" w:rsidRPr="00A21B4C">
        <w:rPr>
          <w:bCs/>
          <w:i/>
          <w:sz w:val="28"/>
          <w:szCs w:val="28"/>
        </w:rPr>
        <w:t xml:space="preserve"> 5Х1 + 12,5Х2 = 5000</w:t>
      </w:r>
      <w:r w:rsidR="00527A03">
        <w:rPr>
          <w:bCs/>
          <w:i/>
          <w:sz w:val="28"/>
          <w:szCs w:val="28"/>
        </w:rPr>
        <w:tab/>
      </w:r>
    </w:p>
    <w:p w14:paraId="4E990D27" w14:textId="77777777" w:rsidR="00CE2EC8" w:rsidRDefault="00CE2EC8" w:rsidP="009E6A05">
      <w:pPr>
        <w:rPr>
          <w:b/>
          <w:i/>
          <w:color w:val="7030A0"/>
          <w:sz w:val="28"/>
          <w:szCs w:val="28"/>
        </w:rPr>
      </w:pPr>
    </w:p>
    <w:p w14:paraId="609A64B6" w14:textId="77777777" w:rsidR="009E6A05" w:rsidRDefault="009E6A05" w:rsidP="00CE2EC8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Найдем значения целевой функции для угловых точек ОДР:</w:t>
      </w:r>
    </w:p>
    <w:p w14:paraId="1E168844" w14:textId="6FF7611E" w:rsidR="00CE2EC8" w:rsidRDefault="00EB584B" w:rsidP="00FB6DAD">
      <w:pPr>
        <w:pStyle w:val="a6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Е(0,150)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  <w:lang w:val="en-US"/>
        </w:rPr>
        <w:t xml:space="preserve"> -</w:t>
      </w:r>
      <w:r>
        <w:rPr>
          <w:color w:val="000000"/>
          <w:sz w:val="27"/>
          <w:szCs w:val="27"/>
        </w:rPr>
        <w:t>250*0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100*150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15000</w:t>
      </w:r>
    </w:p>
    <w:p w14:paraId="61764CA0" w14:textId="2FC855B6" w:rsidR="009E6A05" w:rsidRDefault="00EB584B" w:rsidP="00FB6DAD">
      <w:pPr>
        <w:pStyle w:val="a6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Е(425</w:t>
      </w:r>
      <w:r w:rsidR="009E6A0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en-US"/>
        </w:rPr>
        <w:t>150</w:t>
      </w:r>
      <w:r>
        <w:rPr>
          <w:color w:val="000000"/>
          <w:sz w:val="27"/>
          <w:szCs w:val="27"/>
        </w:rPr>
        <w:t>)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250</w:t>
      </w:r>
      <w:r>
        <w:rPr>
          <w:color w:val="000000"/>
          <w:sz w:val="27"/>
          <w:szCs w:val="27"/>
          <w:lang w:val="en-US"/>
        </w:rPr>
        <w:t>*425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100*15</w:t>
      </w:r>
      <w:r w:rsidR="009E6A05">
        <w:rPr>
          <w:color w:val="000000"/>
          <w:sz w:val="27"/>
          <w:szCs w:val="27"/>
        </w:rPr>
        <w:t>0</w:t>
      </w:r>
      <w:r w:rsidR="00D10C79">
        <w:rPr>
          <w:color w:val="000000"/>
          <w:sz w:val="27"/>
          <w:szCs w:val="27"/>
        </w:rPr>
        <w:t xml:space="preserve"> </w:t>
      </w:r>
      <w:r w:rsidR="009E6A05">
        <w:rPr>
          <w:color w:val="000000"/>
          <w:sz w:val="27"/>
          <w:szCs w:val="27"/>
        </w:rPr>
        <w:t>=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-12</w:t>
      </w:r>
      <w:r>
        <w:rPr>
          <w:color w:val="000000"/>
          <w:sz w:val="27"/>
          <w:szCs w:val="27"/>
        </w:rPr>
        <w:t>125</w:t>
      </w:r>
      <w:r w:rsidR="009E6A05">
        <w:rPr>
          <w:color w:val="000000"/>
          <w:sz w:val="27"/>
          <w:szCs w:val="27"/>
        </w:rPr>
        <w:t>0</w:t>
      </w:r>
    </w:p>
    <w:p w14:paraId="1266919C" w14:textId="428A52C3" w:rsidR="009E6A05" w:rsidRDefault="00EB584B" w:rsidP="00FB6DAD">
      <w:pPr>
        <w:pStyle w:val="a6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Е(0</w:t>
      </w:r>
      <w:r w:rsidR="009E6A05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  <w:lang w:val="en-US"/>
        </w:rPr>
        <w:t>40</w:t>
      </w:r>
      <w:r>
        <w:rPr>
          <w:color w:val="000000"/>
          <w:sz w:val="27"/>
          <w:szCs w:val="27"/>
        </w:rPr>
        <w:t>0)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250*0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100</w:t>
      </w:r>
      <w:r w:rsidR="009E6A05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  <w:lang w:val="en-US"/>
        </w:rPr>
        <w:t>40</w:t>
      </w:r>
      <w:r>
        <w:rPr>
          <w:color w:val="000000"/>
          <w:sz w:val="27"/>
          <w:szCs w:val="27"/>
        </w:rPr>
        <w:t>0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-</w:t>
      </w:r>
      <w:r w:rsidR="009E6A05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  <w:lang w:val="en-US"/>
        </w:rPr>
        <w:t>00</w:t>
      </w:r>
      <w:r w:rsidR="009E6A05">
        <w:rPr>
          <w:color w:val="000000"/>
          <w:sz w:val="27"/>
          <w:szCs w:val="27"/>
        </w:rPr>
        <w:t>00</w:t>
      </w:r>
    </w:p>
    <w:p w14:paraId="03ECCE57" w14:textId="02779403" w:rsidR="009E6A05" w:rsidRDefault="00EB584B" w:rsidP="00FB6DAD">
      <w:pPr>
        <w:pStyle w:val="a6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Е(375,250)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250*375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100*250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=</w:t>
      </w:r>
      <w:r w:rsidR="00D10C7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-</w:t>
      </w:r>
      <w:r>
        <w:rPr>
          <w:color w:val="000000"/>
          <w:sz w:val="27"/>
          <w:szCs w:val="27"/>
        </w:rPr>
        <w:t>1187</w:t>
      </w:r>
      <w:r w:rsidR="009E6A05">
        <w:rPr>
          <w:color w:val="000000"/>
          <w:sz w:val="27"/>
          <w:szCs w:val="27"/>
        </w:rPr>
        <w:t>50</w:t>
      </w:r>
    </w:p>
    <w:p w14:paraId="4075E95E" w14:textId="77777777" w:rsidR="00FB6DAD" w:rsidRDefault="00FB6DAD" w:rsidP="00CE2EC8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</w:p>
    <w:p w14:paraId="2EB489B7" w14:textId="2350F6CA" w:rsidR="00ED225E" w:rsidRDefault="00FB6DAD" w:rsidP="00FB6DAD">
      <w:pPr>
        <w:jc w:val="center"/>
        <w:rPr>
          <w:b/>
          <w:sz w:val="28"/>
          <w:szCs w:val="28"/>
        </w:rPr>
      </w:pPr>
      <w:r w:rsidRPr="00FB6DAD">
        <w:rPr>
          <w:b/>
          <w:noProof/>
          <w:sz w:val="28"/>
          <w:szCs w:val="28"/>
        </w:rPr>
        <w:drawing>
          <wp:inline distT="0" distB="0" distL="0" distR="0" wp14:anchorId="74185F79" wp14:editId="72E2D0F7">
            <wp:extent cx="4193078" cy="37175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942" cy="372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3E79" w14:textId="77777777" w:rsidR="00FB6DAD" w:rsidRDefault="00FB6DAD" w:rsidP="00FB6DAD">
      <w:pPr>
        <w:rPr>
          <w:b/>
          <w:sz w:val="28"/>
          <w:szCs w:val="28"/>
        </w:rPr>
      </w:pPr>
    </w:p>
    <w:p w14:paraId="5DA074BE" w14:textId="012E861F" w:rsidR="00CE2EC8" w:rsidRPr="00450262" w:rsidRDefault="00ED225E" w:rsidP="00755068">
      <w:pPr>
        <w:pStyle w:val="1"/>
        <w:numPr>
          <w:ilvl w:val="0"/>
          <w:numId w:val="4"/>
        </w:numPr>
        <w:spacing w:before="0" w:after="240"/>
      </w:pPr>
      <w:r>
        <w:t xml:space="preserve">Решение задачи с помощью </w:t>
      </w:r>
      <w:r>
        <w:rPr>
          <w:lang w:val="en-US"/>
        </w:rPr>
        <w:t>Excel</w:t>
      </w:r>
    </w:p>
    <w:bookmarkStart w:id="1" w:name="_MON_1647117517"/>
    <w:bookmarkEnd w:id="1"/>
    <w:p w14:paraId="6FAB7C08" w14:textId="2D6CE943" w:rsidR="00CE2EC8" w:rsidRPr="000D0624" w:rsidRDefault="006645B7" w:rsidP="00BA5696">
      <w:pPr>
        <w:jc w:val="center"/>
        <w:rPr>
          <w:b/>
          <w:sz w:val="28"/>
          <w:szCs w:val="28"/>
        </w:rPr>
      </w:pPr>
      <w:r w:rsidRPr="00BA5696">
        <w:object w:dxaOrig="5909" w:dyaOrig="2327" w14:anchorId="78D858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6pt;height:134.4pt" o:ole="">
            <v:imagedata r:id="rId12" o:title=""/>
          </v:shape>
          <o:OLEObject Type="Embed" ProgID="Excel.Sheet.12" ShapeID="_x0000_i1025" DrawAspect="Content" ObjectID="_1648397041" r:id="rId13"/>
        </w:object>
      </w:r>
    </w:p>
    <w:sectPr w:rsidR="00CE2EC8" w:rsidRPr="000D0624" w:rsidSect="00815E54">
      <w:footerReference w:type="default" r:id="rId14"/>
      <w:pgSz w:w="11906" w:h="16838"/>
      <w:pgMar w:top="1134" w:right="850" w:bottom="1134" w:left="1701" w:header="708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4D360" w14:textId="77777777" w:rsidR="00052A03" w:rsidRDefault="00052A03" w:rsidP="00815E54">
      <w:r>
        <w:separator/>
      </w:r>
    </w:p>
  </w:endnote>
  <w:endnote w:type="continuationSeparator" w:id="0">
    <w:p w14:paraId="686D8C81" w14:textId="77777777" w:rsidR="00052A03" w:rsidRDefault="00052A03" w:rsidP="00815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616080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3DF39DE0" w14:textId="57A1F0EA" w:rsidR="00052A03" w:rsidRPr="00815E54" w:rsidRDefault="00052A03" w:rsidP="00815E54">
        <w:pPr>
          <w:pStyle w:val="a9"/>
          <w:jc w:val="center"/>
          <w:rPr>
            <w:sz w:val="22"/>
            <w:szCs w:val="22"/>
          </w:rPr>
        </w:pPr>
        <w:r w:rsidRPr="00815E54">
          <w:rPr>
            <w:sz w:val="22"/>
            <w:szCs w:val="22"/>
          </w:rPr>
          <w:fldChar w:fldCharType="begin"/>
        </w:r>
        <w:r w:rsidRPr="00815E54">
          <w:rPr>
            <w:sz w:val="22"/>
            <w:szCs w:val="22"/>
          </w:rPr>
          <w:instrText xml:space="preserve"> PAGE   \* MERGEFORMAT </w:instrText>
        </w:r>
        <w:r w:rsidRPr="00815E54">
          <w:rPr>
            <w:sz w:val="22"/>
            <w:szCs w:val="22"/>
          </w:rPr>
          <w:fldChar w:fldCharType="separate"/>
        </w:r>
        <w:r w:rsidRPr="00815E54">
          <w:rPr>
            <w:noProof/>
            <w:sz w:val="22"/>
            <w:szCs w:val="22"/>
          </w:rPr>
          <w:t>2</w:t>
        </w:r>
        <w:r w:rsidRPr="00815E54">
          <w:rPr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FF31B" w14:textId="77777777" w:rsidR="00052A03" w:rsidRDefault="00052A03" w:rsidP="00815E54">
      <w:r>
        <w:separator/>
      </w:r>
    </w:p>
  </w:footnote>
  <w:footnote w:type="continuationSeparator" w:id="0">
    <w:p w14:paraId="00C1343F" w14:textId="77777777" w:rsidR="00052A03" w:rsidRDefault="00052A03" w:rsidP="00815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E14"/>
    <w:multiLevelType w:val="multilevel"/>
    <w:tmpl w:val="E1A054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2B0DB3"/>
    <w:multiLevelType w:val="hybridMultilevel"/>
    <w:tmpl w:val="323EC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5C86"/>
    <w:multiLevelType w:val="hybridMultilevel"/>
    <w:tmpl w:val="B89E0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7AB"/>
    <w:multiLevelType w:val="multilevel"/>
    <w:tmpl w:val="4AAE8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4" w15:restartNumberingAfterBreak="0">
    <w:nsid w:val="1EE62122"/>
    <w:multiLevelType w:val="hybridMultilevel"/>
    <w:tmpl w:val="92B24FA8"/>
    <w:lvl w:ilvl="0" w:tplc="773A8392">
      <w:start w:val="1"/>
      <w:numFmt w:val="decimal"/>
      <w:lvlText w:val="%1"/>
      <w:lvlJc w:val="left"/>
      <w:pPr>
        <w:tabs>
          <w:tab w:val="num" w:pos="2415"/>
        </w:tabs>
        <w:ind w:left="2415" w:hanging="79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9051D4"/>
    <w:multiLevelType w:val="hybridMultilevel"/>
    <w:tmpl w:val="D4462306"/>
    <w:lvl w:ilvl="0" w:tplc="C58291FE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3F1969D6"/>
    <w:multiLevelType w:val="hybridMultilevel"/>
    <w:tmpl w:val="09A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379E7"/>
    <w:multiLevelType w:val="hybridMultilevel"/>
    <w:tmpl w:val="A8345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348A6"/>
    <w:multiLevelType w:val="hybridMultilevel"/>
    <w:tmpl w:val="A6EC4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561BC"/>
    <w:multiLevelType w:val="hybridMultilevel"/>
    <w:tmpl w:val="E5A48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D433C"/>
    <w:multiLevelType w:val="hybridMultilevel"/>
    <w:tmpl w:val="4EEAB746"/>
    <w:lvl w:ilvl="0" w:tplc="5874B7E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5E7B6F11"/>
    <w:multiLevelType w:val="hybridMultilevel"/>
    <w:tmpl w:val="0DD4CFC6"/>
    <w:lvl w:ilvl="0" w:tplc="1DB64A34">
      <w:start w:val="1"/>
      <w:numFmt w:val="bullet"/>
      <w:lvlText w:val="&gt;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579B"/>
    <w:multiLevelType w:val="hybridMultilevel"/>
    <w:tmpl w:val="0CA2ECE0"/>
    <w:lvl w:ilvl="0" w:tplc="8D882DA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65460874"/>
    <w:multiLevelType w:val="hybridMultilevel"/>
    <w:tmpl w:val="A266CBB6"/>
    <w:lvl w:ilvl="0" w:tplc="4058F8F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6E7C6686"/>
    <w:multiLevelType w:val="hybridMultilevel"/>
    <w:tmpl w:val="177E8C68"/>
    <w:lvl w:ilvl="0" w:tplc="C5668D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5F935C4"/>
    <w:multiLevelType w:val="hybridMultilevel"/>
    <w:tmpl w:val="C660CA18"/>
    <w:lvl w:ilvl="0" w:tplc="508452E0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7775A42"/>
    <w:multiLevelType w:val="hybridMultilevel"/>
    <w:tmpl w:val="E090A3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0"/>
  </w:num>
  <w:num w:numId="5">
    <w:abstractNumId w:val="3"/>
  </w:num>
  <w:num w:numId="6">
    <w:abstractNumId w:val="15"/>
  </w:num>
  <w:num w:numId="7">
    <w:abstractNumId w:val="12"/>
  </w:num>
  <w:num w:numId="8">
    <w:abstractNumId w:val="5"/>
  </w:num>
  <w:num w:numId="9">
    <w:abstractNumId w:val="8"/>
  </w:num>
  <w:num w:numId="10">
    <w:abstractNumId w:val="13"/>
  </w:num>
  <w:num w:numId="11">
    <w:abstractNumId w:val="4"/>
  </w:num>
  <w:num w:numId="12">
    <w:abstractNumId w:val="5"/>
    <w:lvlOverride w:ilvl="0">
      <w:startOverride w:val="1"/>
    </w:lvlOverride>
  </w:num>
  <w:num w:numId="13">
    <w:abstractNumId w:val="14"/>
  </w:num>
  <w:num w:numId="14">
    <w:abstractNumId w:val="1"/>
  </w:num>
  <w:num w:numId="15">
    <w:abstractNumId w:val="6"/>
  </w:num>
  <w:num w:numId="16">
    <w:abstractNumId w:val="10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818"/>
    <w:rsid w:val="0000604C"/>
    <w:rsid w:val="000433E8"/>
    <w:rsid w:val="00046711"/>
    <w:rsid w:val="00052A03"/>
    <w:rsid w:val="00070925"/>
    <w:rsid w:val="000801B5"/>
    <w:rsid w:val="00094754"/>
    <w:rsid w:val="000A622F"/>
    <w:rsid w:val="000B5629"/>
    <w:rsid w:val="000D0624"/>
    <w:rsid w:val="000E39E5"/>
    <w:rsid w:val="000F0B45"/>
    <w:rsid w:val="00107060"/>
    <w:rsid w:val="00122406"/>
    <w:rsid w:val="00122783"/>
    <w:rsid w:val="001526C9"/>
    <w:rsid w:val="00156AA0"/>
    <w:rsid w:val="0016291B"/>
    <w:rsid w:val="00163284"/>
    <w:rsid w:val="001745AF"/>
    <w:rsid w:val="00176A15"/>
    <w:rsid w:val="001B6C8D"/>
    <w:rsid w:val="001E00CA"/>
    <w:rsid w:val="001E2FA4"/>
    <w:rsid w:val="001E3F15"/>
    <w:rsid w:val="002007FB"/>
    <w:rsid w:val="00224209"/>
    <w:rsid w:val="00241007"/>
    <w:rsid w:val="0025674E"/>
    <w:rsid w:val="00266CCD"/>
    <w:rsid w:val="00275032"/>
    <w:rsid w:val="002A7B2A"/>
    <w:rsid w:val="002E4AF1"/>
    <w:rsid w:val="003205FA"/>
    <w:rsid w:val="003353CE"/>
    <w:rsid w:val="00360FCC"/>
    <w:rsid w:val="00361EC5"/>
    <w:rsid w:val="003817BE"/>
    <w:rsid w:val="00385979"/>
    <w:rsid w:val="00396818"/>
    <w:rsid w:val="003968F1"/>
    <w:rsid w:val="003A3A9D"/>
    <w:rsid w:val="003C1C2E"/>
    <w:rsid w:val="003F4603"/>
    <w:rsid w:val="00420F4B"/>
    <w:rsid w:val="00425460"/>
    <w:rsid w:val="00434485"/>
    <w:rsid w:val="00450262"/>
    <w:rsid w:val="004504C6"/>
    <w:rsid w:val="004768CB"/>
    <w:rsid w:val="00497296"/>
    <w:rsid w:val="004A6BE5"/>
    <w:rsid w:val="004C258D"/>
    <w:rsid w:val="004C7FE2"/>
    <w:rsid w:val="00501162"/>
    <w:rsid w:val="00527A03"/>
    <w:rsid w:val="005561CD"/>
    <w:rsid w:val="0056330A"/>
    <w:rsid w:val="005734A5"/>
    <w:rsid w:val="005871FE"/>
    <w:rsid w:val="005A4864"/>
    <w:rsid w:val="005B039B"/>
    <w:rsid w:val="005D161A"/>
    <w:rsid w:val="005E7216"/>
    <w:rsid w:val="005F5831"/>
    <w:rsid w:val="00600441"/>
    <w:rsid w:val="006645B7"/>
    <w:rsid w:val="00664F47"/>
    <w:rsid w:val="006C0478"/>
    <w:rsid w:val="006D5F77"/>
    <w:rsid w:val="006F7666"/>
    <w:rsid w:val="0070605C"/>
    <w:rsid w:val="007158FE"/>
    <w:rsid w:val="00717C1A"/>
    <w:rsid w:val="00735500"/>
    <w:rsid w:val="00755068"/>
    <w:rsid w:val="00761298"/>
    <w:rsid w:val="007700F5"/>
    <w:rsid w:val="007904A0"/>
    <w:rsid w:val="007B0BE8"/>
    <w:rsid w:val="007E3918"/>
    <w:rsid w:val="007E4E2C"/>
    <w:rsid w:val="007F4280"/>
    <w:rsid w:val="00815E54"/>
    <w:rsid w:val="00826AEB"/>
    <w:rsid w:val="008464D5"/>
    <w:rsid w:val="008740D2"/>
    <w:rsid w:val="00877093"/>
    <w:rsid w:val="008B04C9"/>
    <w:rsid w:val="008C73C6"/>
    <w:rsid w:val="00910535"/>
    <w:rsid w:val="0093156F"/>
    <w:rsid w:val="00946344"/>
    <w:rsid w:val="00962679"/>
    <w:rsid w:val="00975E4E"/>
    <w:rsid w:val="00986482"/>
    <w:rsid w:val="009A528F"/>
    <w:rsid w:val="009B307F"/>
    <w:rsid w:val="009B4841"/>
    <w:rsid w:val="009C4576"/>
    <w:rsid w:val="009C7B03"/>
    <w:rsid w:val="009D1BDF"/>
    <w:rsid w:val="009D2F38"/>
    <w:rsid w:val="009D70BF"/>
    <w:rsid w:val="009E67C4"/>
    <w:rsid w:val="009E6A05"/>
    <w:rsid w:val="00A21B4C"/>
    <w:rsid w:val="00A3516B"/>
    <w:rsid w:val="00A91E9E"/>
    <w:rsid w:val="00AB26DD"/>
    <w:rsid w:val="00AD19E8"/>
    <w:rsid w:val="00AD546B"/>
    <w:rsid w:val="00B32EA0"/>
    <w:rsid w:val="00B37643"/>
    <w:rsid w:val="00B66A94"/>
    <w:rsid w:val="00B7782E"/>
    <w:rsid w:val="00B900FC"/>
    <w:rsid w:val="00B92EAA"/>
    <w:rsid w:val="00B974EB"/>
    <w:rsid w:val="00BA5696"/>
    <w:rsid w:val="00BA683F"/>
    <w:rsid w:val="00BE313B"/>
    <w:rsid w:val="00BF4CC0"/>
    <w:rsid w:val="00C14158"/>
    <w:rsid w:val="00C15312"/>
    <w:rsid w:val="00C160C1"/>
    <w:rsid w:val="00C230CB"/>
    <w:rsid w:val="00C25724"/>
    <w:rsid w:val="00C43B67"/>
    <w:rsid w:val="00C51397"/>
    <w:rsid w:val="00C6071B"/>
    <w:rsid w:val="00CA0EE6"/>
    <w:rsid w:val="00CA22B4"/>
    <w:rsid w:val="00CB129E"/>
    <w:rsid w:val="00CD3B90"/>
    <w:rsid w:val="00CE2EC8"/>
    <w:rsid w:val="00CE60A6"/>
    <w:rsid w:val="00D10C79"/>
    <w:rsid w:val="00D14353"/>
    <w:rsid w:val="00DA3C2F"/>
    <w:rsid w:val="00DB47E9"/>
    <w:rsid w:val="00DC4D2A"/>
    <w:rsid w:val="00DF6E0A"/>
    <w:rsid w:val="00E07304"/>
    <w:rsid w:val="00E12B10"/>
    <w:rsid w:val="00E165BA"/>
    <w:rsid w:val="00E30CB2"/>
    <w:rsid w:val="00E6172C"/>
    <w:rsid w:val="00E632A2"/>
    <w:rsid w:val="00E70C7A"/>
    <w:rsid w:val="00E7138E"/>
    <w:rsid w:val="00E91BF1"/>
    <w:rsid w:val="00EA52F6"/>
    <w:rsid w:val="00EB4EB3"/>
    <w:rsid w:val="00EB584B"/>
    <w:rsid w:val="00EC2FA7"/>
    <w:rsid w:val="00ED225E"/>
    <w:rsid w:val="00EF63E6"/>
    <w:rsid w:val="00F02128"/>
    <w:rsid w:val="00F03713"/>
    <w:rsid w:val="00F23CCA"/>
    <w:rsid w:val="00F27D3C"/>
    <w:rsid w:val="00F54F3A"/>
    <w:rsid w:val="00F81EA7"/>
    <w:rsid w:val="00F858B4"/>
    <w:rsid w:val="00FB6DAD"/>
    <w:rsid w:val="00FC1ABA"/>
    <w:rsid w:val="00FC3C85"/>
    <w:rsid w:val="00FD465E"/>
    <w:rsid w:val="00FD59A4"/>
    <w:rsid w:val="00FE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A314361"/>
  <w15:chartTrackingRefBased/>
  <w15:docId w15:val="{41880F09-03C3-4DAA-99A0-ACE95E83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674E"/>
    <w:pPr>
      <w:keepNext/>
      <w:keepLines/>
      <w:spacing w:before="240"/>
      <w:ind w:left="1015" w:hanging="448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qFormat/>
    <w:rsid w:val="005F5831"/>
    <w:pPr>
      <w:ind w:left="0" w:firstLine="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396818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396818"/>
    <w:pPr>
      <w:keepNext/>
      <w:jc w:val="center"/>
      <w:outlineLvl w:val="3"/>
    </w:pPr>
    <w:rPr>
      <w:b/>
      <w:sz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513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F5831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9681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96818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396818"/>
    <w:pPr>
      <w:ind w:left="720"/>
      <w:contextualSpacing/>
    </w:pPr>
  </w:style>
  <w:style w:type="table" w:styleId="a4">
    <w:name w:val="Table Grid"/>
    <w:basedOn w:val="a1"/>
    <w:rsid w:val="00F23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70925"/>
    <w:rPr>
      <w:color w:val="808080"/>
    </w:rPr>
  </w:style>
  <w:style w:type="paragraph" w:styleId="a6">
    <w:name w:val="Normal (Web)"/>
    <w:basedOn w:val="a"/>
    <w:uiPriority w:val="99"/>
    <w:semiHidden/>
    <w:unhideWhenUsed/>
    <w:rsid w:val="009E6A05"/>
    <w:pPr>
      <w:spacing w:before="100" w:beforeAutospacing="1" w:after="100" w:afterAutospacing="1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15E54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15E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815E54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15E5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674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5139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E12B1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12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semestr.ru/simplex/simplex.php" TargetMode="External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th.semestr.ru/simplex/simplex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C4A7C-0407-43B7-89E1-1F4104A4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9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Andrei Shvedau</cp:lastModifiedBy>
  <cp:revision>137</cp:revision>
  <dcterms:created xsi:type="dcterms:W3CDTF">2020-03-01T15:45:00Z</dcterms:created>
  <dcterms:modified xsi:type="dcterms:W3CDTF">2020-04-14T16:17:00Z</dcterms:modified>
</cp:coreProperties>
</file>