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ФИТУ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АСОИ 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602B80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Индивидуальная практическая</w:t>
      </w:r>
      <w:r w:rsidR="00EB3D29"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по модулю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студент: Гриб В.А.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820602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Зачетная книжка № </w:t>
      </w:r>
      <w:r w:rsidR="004C5EEE" w:rsidRPr="004C5EEE">
        <w:rPr>
          <w:rFonts w:ascii="Times New Roman" w:eastAsia="Times New Roman" w:hAnsi="Times New Roman" w:cs="Times New Roman"/>
          <w:sz w:val="28"/>
          <w:szCs w:val="28"/>
          <w:lang w:eastAsia="ru-RU"/>
        </w:rPr>
        <w:t>82060030</w:t>
      </w: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 w:rsidP="00EB3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D29">
        <w:rPr>
          <w:rFonts w:ascii="Times New Roman" w:hAnsi="Times New Roman" w:cs="Times New Roman"/>
          <w:sz w:val="28"/>
          <w:szCs w:val="28"/>
        </w:rPr>
        <w:t>Минск 2020</w:t>
      </w:r>
    </w:p>
    <w:p w:rsidR="00FF740A" w:rsidRDefault="00FF740A" w:rsidP="00FF7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:rsidR="00F92323" w:rsidRDefault="00F92323" w:rsidP="00F92323">
      <w:pPr>
        <w:pStyle w:val="a3"/>
        <w:rPr>
          <w:sz w:val="28"/>
          <w:szCs w:val="28"/>
          <w:lang w:val="ru-BY"/>
        </w:rPr>
      </w:pPr>
      <w:r w:rsidRPr="00F92323">
        <w:rPr>
          <w:sz w:val="28"/>
          <w:szCs w:val="28"/>
          <w:lang w:val="ru-BY"/>
        </w:rPr>
        <w:t>Во всех вариантах заданий требуется синхронизировать потоки с помощью одного из следующих методов синхронизации:</w:t>
      </w:r>
    </w:p>
    <w:p w:rsidR="00C94463" w:rsidRDefault="00F92323" w:rsidP="00C94463">
      <w:pPr>
        <w:pStyle w:val="a3"/>
        <w:ind w:left="708"/>
        <w:rPr>
          <w:sz w:val="28"/>
          <w:szCs w:val="28"/>
          <w:lang w:val="ru-BY"/>
        </w:rPr>
      </w:pPr>
      <w:r w:rsidRPr="00F92323">
        <w:rPr>
          <w:sz w:val="28"/>
          <w:szCs w:val="28"/>
          <w:lang w:val="ru-BY"/>
        </w:rPr>
        <w:t xml:space="preserve"> </w:t>
      </w:r>
      <w:r w:rsidRPr="00F92323">
        <w:rPr>
          <w:sz w:val="28"/>
          <w:szCs w:val="28"/>
          <w:lang w:val="ru-BY"/>
        </w:rPr>
        <w:sym w:font="Symbol" w:char="F0B7"/>
      </w:r>
      <w:r w:rsidRPr="00F92323">
        <w:rPr>
          <w:sz w:val="28"/>
          <w:szCs w:val="28"/>
          <w:lang w:val="ru-BY"/>
        </w:rPr>
        <w:t xml:space="preserve"> критическая секция; </w:t>
      </w:r>
    </w:p>
    <w:p w:rsidR="00F92323" w:rsidRDefault="00C94463" w:rsidP="00C94463">
      <w:pPr>
        <w:pStyle w:val="a3"/>
        <w:ind w:left="708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 </w:t>
      </w:r>
      <w:r w:rsidR="00F92323" w:rsidRPr="00F92323">
        <w:rPr>
          <w:sz w:val="28"/>
          <w:szCs w:val="28"/>
          <w:lang w:val="ru-BY"/>
        </w:rPr>
        <w:sym w:font="Symbol" w:char="F0B7"/>
      </w:r>
      <w:r w:rsidR="00F92323" w:rsidRPr="00F92323">
        <w:rPr>
          <w:sz w:val="28"/>
          <w:szCs w:val="28"/>
          <w:lang w:val="ru-BY"/>
        </w:rPr>
        <w:t xml:space="preserve"> Mutex; </w:t>
      </w:r>
    </w:p>
    <w:p w:rsidR="00F92323" w:rsidRDefault="00F92323" w:rsidP="00F92323">
      <w:pPr>
        <w:pStyle w:val="a3"/>
        <w:ind w:left="708"/>
        <w:rPr>
          <w:sz w:val="28"/>
          <w:szCs w:val="28"/>
          <w:lang w:val="ru-BY"/>
        </w:rPr>
      </w:pPr>
      <w:r w:rsidRPr="00F92323">
        <w:rPr>
          <w:sz w:val="28"/>
          <w:szCs w:val="28"/>
          <w:lang w:val="ru-BY"/>
        </w:rPr>
        <w:sym w:font="Symbol" w:char="F0B7"/>
      </w:r>
      <w:r w:rsidRPr="00F92323">
        <w:rPr>
          <w:sz w:val="28"/>
          <w:szCs w:val="28"/>
          <w:lang w:val="ru-BY"/>
        </w:rPr>
        <w:t xml:space="preserve"> событие;</w:t>
      </w:r>
    </w:p>
    <w:p w:rsidR="00F92323" w:rsidRPr="00F92323" w:rsidRDefault="00F92323" w:rsidP="00F92323">
      <w:pPr>
        <w:pStyle w:val="a3"/>
        <w:ind w:left="708"/>
        <w:rPr>
          <w:sz w:val="28"/>
          <w:szCs w:val="28"/>
          <w:lang w:val="ru-BY"/>
        </w:rPr>
      </w:pPr>
      <w:r w:rsidRPr="00F92323">
        <w:rPr>
          <w:sz w:val="28"/>
          <w:szCs w:val="28"/>
          <w:lang w:val="ru-BY"/>
        </w:rPr>
        <w:t xml:space="preserve"> </w:t>
      </w:r>
      <w:r w:rsidRPr="00F92323">
        <w:rPr>
          <w:sz w:val="28"/>
          <w:szCs w:val="28"/>
          <w:lang w:val="ru-BY"/>
        </w:rPr>
        <w:sym w:font="Symbol" w:char="F0B7"/>
      </w:r>
      <w:r w:rsidRPr="00F92323">
        <w:rPr>
          <w:sz w:val="28"/>
          <w:szCs w:val="28"/>
          <w:lang w:val="ru-BY"/>
        </w:rPr>
        <w:t xml:space="preserve"> семафоры. </w:t>
      </w:r>
    </w:p>
    <w:p w:rsidR="00FF740A" w:rsidRDefault="00FF740A" w:rsidP="00FF740A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  <w:t xml:space="preserve">Задача для решения: </w:t>
      </w:r>
    </w:p>
    <w:p w:rsidR="00B56C98" w:rsidRDefault="00B56C98" w:rsidP="00B56C98">
      <w:pPr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Имеется массив элементов типа Date в виде структуры </w:t>
      </w:r>
    </w:p>
    <w:p w:rsidR="00B56C98" w:rsidRDefault="00B56C98" w:rsidP="00B56C98">
      <w:pPr>
        <w:ind w:firstLine="708"/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struct Dates { </w:t>
      </w:r>
    </w:p>
    <w:p w:rsidR="00B56C98" w:rsidRDefault="00B56C98" w:rsidP="00B56C98">
      <w:pPr>
        <w:ind w:left="708"/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int count = 0;//количество имеющихся элементов в массиве Date dates[100]; </w:t>
      </w:r>
    </w:p>
    <w:p w:rsidR="00B56C98" w:rsidRDefault="00B56C98" w:rsidP="00B56C98">
      <w:pPr>
        <w:ind w:left="708"/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} dts = {0}; </w:t>
      </w:r>
    </w:p>
    <w:p w:rsidR="00B56C98" w:rsidRDefault="00B56C98" w:rsidP="00B56C98">
      <w:pPr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</w:p>
    <w:p w:rsidR="00B56C98" w:rsidRDefault="00B56C98" w:rsidP="00B56C98">
      <w:pPr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Главный поток программы (функция main()) создает вторичный поток, передав в него указатель на структуру dts. Вторичный поток запоминает значение из поля count, открывает файл и затем в цикле, если значение count изменилось, то записывает последний элемент массива dates в файл. Так продолжается до тех пор, пока count не достигнет некоторого максимального значения, после этого поток закрывает файл и завершается; Далее главный поток организует цикл ввода дат следующим образом: </w:t>
      </w:r>
    </w:p>
    <w:p w:rsidR="00B56C98" w:rsidRDefault="00B56C98" w:rsidP="00B56C98">
      <w:pPr>
        <w:ind w:firstLine="708"/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>- инициализируется временная переменная tmp типа Date (ввод с клавиатуры);</w:t>
      </w:r>
    </w:p>
    <w:p w:rsidR="00B56C98" w:rsidRDefault="00B56C98" w:rsidP="00B56C98">
      <w:pPr>
        <w:ind w:firstLine="708"/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 - с помощью функции SuspendThread() приостанавливается поток; </w:t>
      </w:r>
    </w:p>
    <w:p w:rsidR="00B56C98" w:rsidRDefault="00B56C98" w:rsidP="00B56C98">
      <w:pPr>
        <w:ind w:firstLine="708"/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- значение временной переменной заносится в массив dts.dates[dts.count] = tmp; dts.count++; </w:t>
      </w:r>
    </w:p>
    <w:p w:rsidR="00B56C98" w:rsidRDefault="00B56C98" w:rsidP="00B56C98">
      <w:pPr>
        <w:ind w:firstLine="708"/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  <w:t xml:space="preserve">- с помощью функции ResumeTread() поток запускается на выполнение; Так продолжается до тех пор, пока count не достигнет некоторого максимального значения. </w:t>
      </w:r>
    </w:p>
    <w:p w:rsidR="00B56C98" w:rsidRPr="00B56C98" w:rsidRDefault="00B56C98" w:rsidP="00B56C98">
      <w:pPr>
        <w:rPr>
          <w:rFonts w:ascii="TimesNewRomanPSMT" w:eastAsia="Times New Roman" w:hAnsi="TimesNewRomanPSMT" w:cs="Times New Roman"/>
          <w:sz w:val="28"/>
          <w:szCs w:val="28"/>
          <w:lang w:val="ru-BY" w:eastAsia="ru-RU"/>
        </w:rPr>
      </w:pPr>
    </w:p>
    <w:p w:rsidR="007F5573" w:rsidRPr="00B56C98" w:rsidRDefault="007F5573" w:rsidP="00C62044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</w:pPr>
      <w:r w:rsidRPr="00B56C9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B56C9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C9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C98">
        <w:rPr>
          <w:rFonts w:ascii="Times New Roman" w:hAnsi="Times New Roman" w:cs="Times New Roman"/>
          <w:sz w:val="28"/>
          <w:szCs w:val="28"/>
        </w:rPr>
        <w:t xml:space="preserve">Для синхронизации потоков мною был использован </w:t>
      </w:r>
      <w:proofErr w:type="spellStart"/>
      <w:r w:rsidR="00B56C98">
        <w:rPr>
          <w:rFonts w:ascii="Times New Roman" w:hAnsi="Times New Roman" w:cs="Times New Roman"/>
          <w:sz w:val="28"/>
          <w:szCs w:val="28"/>
        </w:rPr>
        <w:t>мьютех</w:t>
      </w:r>
      <w:proofErr w:type="spellEnd"/>
      <w:r w:rsidR="00B56C98">
        <w:rPr>
          <w:rFonts w:ascii="Times New Roman" w:hAnsi="Times New Roman" w:cs="Times New Roman"/>
          <w:sz w:val="28"/>
          <w:szCs w:val="28"/>
        </w:rPr>
        <w:t>.</w:t>
      </w:r>
    </w:p>
    <w:p w:rsidR="007F5573" w:rsidRDefault="007F5573" w:rsidP="00FF740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программы: </w:t>
      </w:r>
    </w:p>
    <w:p w:rsidR="007F5573" w:rsidRDefault="007F5573" w:rsidP="00FF740A">
      <w:pPr>
        <w:pStyle w:val="a3"/>
        <w:rPr>
          <w:sz w:val="28"/>
          <w:szCs w:val="28"/>
        </w:rPr>
      </w:pPr>
    </w:p>
    <w:p w:rsidR="007F5573" w:rsidRPr="00602B80" w:rsidRDefault="007F5573" w:rsidP="00FF740A">
      <w:pPr>
        <w:pStyle w:val="a3"/>
        <w:rPr>
          <w:b/>
          <w:bCs/>
          <w:sz w:val="28"/>
          <w:szCs w:val="28"/>
        </w:rPr>
      </w:pPr>
      <w:r w:rsidRPr="007F5573">
        <w:rPr>
          <w:b/>
          <w:bCs/>
          <w:sz w:val="28"/>
          <w:szCs w:val="28"/>
        </w:rPr>
        <w:t xml:space="preserve">Файл </w:t>
      </w:r>
      <w:r w:rsidRPr="004C5EEE">
        <w:rPr>
          <w:b/>
          <w:bCs/>
          <w:sz w:val="28"/>
          <w:szCs w:val="28"/>
        </w:rPr>
        <w:t>“</w:t>
      </w:r>
      <w:r w:rsidR="00C62044">
        <w:rPr>
          <w:b/>
          <w:bCs/>
          <w:sz w:val="28"/>
          <w:szCs w:val="28"/>
          <w:lang w:val="en-US"/>
        </w:rPr>
        <w:t>main</w:t>
      </w:r>
      <w:r w:rsidRPr="004C5EEE">
        <w:rPr>
          <w:b/>
          <w:bCs/>
          <w:sz w:val="28"/>
          <w:szCs w:val="28"/>
        </w:rPr>
        <w:t>.</w:t>
      </w:r>
      <w:proofErr w:type="spellStart"/>
      <w:r w:rsidR="00C62044"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</w:t>
      </w:r>
      <w:proofErr w:type="spellEnd"/>
      <w:r w:rsidRPr="004C5EEE">
        <w:rPr>
          <w:b/>
          <w:bCs/>
          <w:sz w:val="28"/>
          <w:szCs w:val="28"/>
        </w:rPr>
        <w:t>”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&lt;thread&gt;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&lt;iostream&gt;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fstream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&lt;mutex&gt;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condition_variable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using namespace std;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static const int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MAX_COUNT = 5;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struct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year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month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day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struct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Dates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//количество имеющихся элементов в массиве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Date </w:t>
      </w:r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dates[</w:t>
      </w:r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100];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{0};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mutex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condition_variable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bool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kReady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bool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kProcessed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secondThread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Dates*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dates){</w:t>
      </w:r>
    </w:p>
    <w:p w:rsidR="00C62044" w:rsidRPr="00602B80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ofstream</w:t>
      </w:r>
      <w:proofErr w:type="spellEnd"/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datesFile</w:t>
      </w:r>
      <w:proofErr w:type="spellEnd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("dates.txt");</w:t>
      </w:r>
    </w:p>
    <w:p w:rsidR="00C62044" w:rsidRPr="00602B80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dates-&gt;count;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</w:p>
    <w:p w:rsidR="00C62044" w:rsidRPr="00602B80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while</w:t>
      </w:r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// дождаться передачи управления от главного потока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unique_lock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 mutex&gt;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kCv.wait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[] </w:t>
      </w:r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return</w:t>
      </w:r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kReady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} 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(dates-&gt;</w:t>
      </w:r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!</w:t>
      </w:r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dates-&gt;count;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Date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dates-&gt;dates[currentCount-1];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datesFile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date[</w:t>
      </w:r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"]: { day: 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date.day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", month: 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date.month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", year: 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date.year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 } \n"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lock_guard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&lt;mutex&gt;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kProcessed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true;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kCv.notify_</w:t>
      </w:r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datesFile.close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 </w:t>
      </w:r>
      <w:proofErr w:type="gram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main(</w:t>
      </w:r>
      <w:proofErr w:type="gram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argc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const char *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argv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[])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thread </w:t>
      </w:r>
      <w:proofErr w:type="spellStart"/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secondThread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&amp;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secondThr.detach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while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dts.count</w:t>
      </w:r>
      <w:proofErr w:type="spellEnd"/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MAX_COUNT)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Date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year: ";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</w:t>
      </w:r>
      <w:proofErr w:type="spellStart"/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tmp.year</w:t>
      </w:r>
      <w:proofErr w:type="spellEnd"/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month: ";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</w:t>
      </w:r>
      <w:proofErr w:type="spellStart"/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tmp.month</w:t>
      </w:r>
      <w:proofErr w:type="spellEnd"/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day: ";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tmp.day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dts.dates</w:t>
      </w:r>
      <w:proofErr w:type="spellEnd"/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dts.count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dts.count</w:t>
      </w:r>
      <w:proofErr w:type="spellEnd"/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// передать управление второму потоку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lock_guard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mutex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&gt;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:rsidR="00C62044" w:rsidRPr="00602B80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kReady</w:t>
      </w:r>
      <w:proofErr w:type="spellEnd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true;</w:t>
      </w:r>
    </w:p>
    <w:p w:rsidR="00C62044" w:rsidRPr="00602B80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kCv.notify_</w:t>
      </w:r>
      <w:proofErr w:type="gramStart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proofErr w:type="spellEnd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</w:t>
      </w:r>
      <w:r w:rsidRPr="0060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// дождаться выполнения второго потока</w:t>
      </w:r>
    </w:p>
    <w:p w:rsidR="00C62044" w:rsidRPr="00602B80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unique</w:t>
      </w:r>
      <w:r w:rsidRPr="00602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lock</w:t>
      </w:r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mutex</w:t>
      </w:r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lk</w:t>
      </w:r>
      <w:proofErr w:type="spellEnd"/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2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kCv.wait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gram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[]{</w:t>
      </w:r>
      <w:proofErr w:type="gram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return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kProcessed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;});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return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777F9C" w:rsidRDefault="00777F9C" w:rsidP="00B20B56">
      <w:pPr>
        <w:rPr>
          <w:rFonts w:ascii="Times New Roman" w:hAnsi="Times New Roman" w:cs="Times New Roman"/>
          <w:sz w:val="28"/>
          <w:szCs w:val="28"/>
        </w:rPr>
      </w:pPr>
    </w:p>
    <w:p w:rsidR="00777F9C" w:rsidRDefault="00777F9C" w:rsidP="00B20B56">
      <w:pPr>
        <w:rPr>
          <w:rFonts w:ascii="Times New Roman" w:hAnsi="Times New Roman" w:cs="Times New Roman"/>
          <w:sz w:val="28"/>
          <w:szCs w:val="28"/>
        </w:rPr>
      </w:pPr>
    </w:p>
    <w:p w:rsidR="00777F9C" w:rsidRDefault="00777F9C" w:rsidP="00B20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F9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ы:</w:t>
      </w:r>
    </w:p>
    <w:p w:rsidR="00777F9C" w:rsidRPr="005346CC" w:rsidRDefault="00777F9C" w:rsidP="00B2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мною были </w:t>
      </w:r>
      <w:r w:rsidR="005346CC">
        <w:rPr>
          <w:rFonts w:ascii="Times New Roman" w:hAnsi="Times New Roman" w:cs="Times New Roman"/>
          <w:sz w:val="28"/>
          <w:szCs w:val="28"/>
        </w:rPr>
        <w:t xml:space="preserve">изучены средства для </w:t>
      </w:r>
      <w:r w:rsidR="00B56C98">
        <w:rPr>
          <w:rFonts w:ascii="Times New Roman" w:hAnsi="Times New Roman" w:cs="Times New Roman"/>
          <w:sz w:val="28"/>
          <w:szCs w:val="28"/>
        </w:rPr>
        <w:t>синхронизации потоков в</w:t>
      </w:r>
      <w:r w:rsidR="005346CC" w:rsidRPr="005346CC">
        <w:rPr>
          <w:rFonts w:ascii="Times New Roman" w:hAnsi="Times New Roman" w:cs="Times New Roman"/>
          <w:sz w:val="28"/>
          <w:szCs w:val="28"/>
        </w:rPr>
        <w:t xml:space="preserve"> </w:t>
      </w:r>
      <w:r w:rsidR="005346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46CC" w:rsidRPr="005346CC">
        <w:rPr>
          <w:rFonts w:ascii="Times New Roman" w:hAnsi="Times New Roman" w:cs="Times New Roman"/>
          <w:sz w:val="28"/>
          <w:szCs w:val="28"/>
        </w:rPr>
        <w:t>++;</w:t>
      </w:r>
    </w:p>
    <w:p w:rsidR="00777F9C" w:rsidRPr="00777F9C" w:rsidRDefault="00777F9C" w:rsidP="00B20B5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7F9C" w:rsidRPr="00777F9C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A3271"/>
    <w:multiLevelType w:val="multilevel"/>
    <w:tmpl w:val="B4A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51244"/>
    <w:multiLevelType w:val="multilevel"/>
    <w:tmpl w:val="E52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9"/>
    <w:rsid w:val="00165E15"/>
    <w:rsid w:val="001E7CA0"/>
    <w:rsid w:val="00290DD5"/>
    <w:rsid w:val="004C5EEE"/>
    <w:rsid w:val="005346CC"/>
    <w:rsid w:val="005E3231"/>
    <w:rsid w:val="00602B80"/>
    <w:rsid w:val="006B7A74"/>
    <w:rsid w:val="00774496"/>
    <w:rsid w:val="00777F9C"/>
    <w:rsid w:val="007F5573"/>
    <w:rsid w:val="00964B6C"/>
    <w:rsid w:val="00A55F2C"/>
    <w:rsid w:val="00B20B56"/>
    <w:rsid w:val="00B56C98"/>
    <w:rsid w:val="00BC26E5"/>
    <w:rsid w:val="00C62044"/>
    <w:rsid w:val="00C94463"/>
    <w:rsid w:val="00CB1BA5"/>
    <w:rsid w:val="00CD5C8E"/>
    <w:rsid w:val="00D7529E"/>
    <w:rsid w:val="00E21A4E"/>
    <w:rsid w:val="00E32B6A"/>
    <w:rsid w:val="00EB3D29"/>
    <w:rsid w:val="00F92323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02724"/>
  <w15:chartTrackingRefBased/>
  <w15:docId w15:val="{1524E9B7-586B-F940-96E1-E1EAE52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4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2020-10-29T15:34:00Z</dcterms:created>
  <dcterms:modified xsi:type="dcterms:W3CDTF">2020-11-21T09:20:00Z</dcterms:modified>
</cp:coreProperties>
</file>