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33E1" w14:textId="171F4525" w:rsidR="00E10DCD" w:rsidRPr="00E10DCD" w:rsidRDefault="00E10DCD" w:rsidP="00D81F7B">
      <w:pPr>
        <w:jc w:val="center"/>
      </w:pPr>
      <w:r w:rsidRPr="00E10DCD">
        <w:t>Министерство образования Республики Беларусь</w:t>
      </w:r>
    </w:p>
    <w:p w14:paraId="3BDE3A25" w14:textId="77777777" w:rsidR="00E10DCD" w:rsidRPr="00E10DCD" w:rsidRDefault="00E10DCD" w:rsidP="00D81F7B">
      <w:pPr>
        <w:jc w:val="center"/>
      </w:pPr>
    </w:p>
    <w:p w14:paraId="57697D93" w14:textId="77777777" w:rsidR="00E10DCD" w:rsidRPr="00E10DCD" w:rsidRDefault="00E10DCD" w:rsidP="00D81F7B">
      <w:pPr>
        <w:jc w:val="center"/>
      </w:pPr>
      <w:r w:rsidRPr="00E10DCD">
        <w:t>Учреждение образования</w:t>
      </w:r>
    </w:p>
    <w:p w14:paraId="05034BF8" w14:textId="5EB42F7E" w:rsidR="00E10DCD" w:rsidRDefault="00E10DCD" w:rsidP="00D81F7B">
      <w:pPr>
        <w:jc w:val="center"/>
      </w:pPr>
      <w:r w:rsidRPr="00E10DCD">
        <w:t>БЕЛОРУССКИЙ ГОСУДАРСТВЕННЫЙ УНИВЕРСИТЕТ</w:t>
      </w:r>
      <w:r w:rsidRPr="00E10DCD">
        <w:br/>
        <w:t>ИНФОРМАТИКИ И РАДИОЭЛЕКТРОНИКИ</w:t>
      </w:r>
    </w:p>
    <w:p w14:paraId="418ECA91" w14:textId="77777777" w:rsidR="000C338C" w:rsidRPr="00E10DCD" w:rsidRDefault="000C338C" w:rsidP="00D81F7B">
      <w:pPr>
        <w:jc w:val="center"/>
      </w:pPr>
    </w:p>
    <w:p w14:paraId="35CF210A" w14:textId="2388FE28" w:rsidR="00E10DCD" w:rsidRDefault="00D6240E" w:rsidP="00D81F7B">
      <w:pPr>
        <w:jc w:val="center"/>
      </w:pPr>
      <w:r w:rsidRPr="00F26E98">
        <w:t>Кафедра теоретических основ электротехники</w:t>
      </w:r>
    </w:p>
    <w:p w14:paraId="598AF8E8" w14:textId="437BB4D9" w:rsidR="00D81F7B" w:rsidRDefault="00D81F7B" w:rsidP="00D81F7B">
      <w:pPr>
        <w:jc w:val="center"/>
      </w:pPr>
    </w:p>
    <w:p w14:paraId="7BD5B721" w14:textId="50DF6612" w:rsidR="00D81F7B" w:rsidRDefault="00D81F7B" w:rsidP="00D81F7B">
      <w:pPr>
        <w:jc w:val="center"/>
      </w:pPr>
    </w:p>
    <w:p w14:paraId="09E9E24C" w14:textId="60078F84" w:rsidR="00D81F7B" w:rsidRDefault="00D81F7B" w:rsidP="00D81F7B">
      <w:pPr>
        <w:jc w:val="center"/>
      </w:pPr>
    </w:p>
    <w:p w14:paraId="1ABF3342" w14:textId="341E336F" w:rsidR="00D81F7B" w:rsidRDefault="00D81F7B" w:rsidP="00D81F7B">
      <w:pPr>
        <w:jc w:val="center"/>
      </w:pPr>
    </w:p>
    <w:p w14:paraId="05A7F59B" w14:textId="1785EB57" w:rsidR="00D81F7B" w:rsidRDefault="00D81F7B" w:rsidP="00D81F7B">
      <w:pPr>
        <w:jc w:val="center"/>
      </w:pPr>
    </w:p>
    <w:p w14:paraId="07A22CA5" w14:textId="77777777" w:rsidR="00D81F7B" w:rsidRPr="00E10DCD" w:rsidRDefault="00D81F7B" w:rsidP="00D81F7B">
      <w:pPr>
        <w:jc w:val="center"/>
      </w:pPr>
    </w:p>
    <w:p w14:paraId="49DDC97B" w14:textId="1A64EA91" w:rsidR="003C6E72" w:rsidRPr="003C6E72" w:rsidRDefault="003C6E72" w:rsidP="00D81F7B">
      <w:pPr>
        <w:jc w:val="center"/>
      </w:pPr>
      <w:r w:rsidRPr="003C6E72">
        <w:t>Типовой расчет по курсу: «Теория электрических цепей»</w:t>
      </w:r>
    </w:p>
    <w:p w14:paraId="5C8745A7" w14:textId="686607D9" w:rsidR="003C6E72" w:rsidRPr="003C6E72" w:rsidRDefault="003C6E72" w:rsidP="00D81F7B">
      <w:pPr>
        <w:jc w:val="center"/>
      </w:pPr>
      <w:r w:rsidRPr="003C6E72">
        <w:t>Тема: «</w:t>
      </w:r>
      <w:r w:rsidR="00212187" w:rsidRPr="00212187">
        <w:t>Расчет переходных процессов в электрических цепях</w:t>
      </w:r>
      <w:r w:rsidRPr="003C6E72">
        <w:t>».</w:t>
      </w:r>
    </w:p>
    <w:p w14:paraId="4C880CEE" w14:textId="1FC18A84" w:rsidR="003C6E72" w:rsidRPr="003C6E72" w:rsidRDefault="00663CBD" w:rsidP="00D81F7B">
      <w:pPr>
        <w:jc w:val="center"/>
      </w:pPr>
      <w:r>
        <w:t>Вариант</w:t>
      </w:r>
      <w:r w:rsidR="003C6E72" w:rsidRPr="003C6E72">
        <w:t xml:space="preserve"> № </w:t>
      </w:r>
      <w:r w:rsidR="0075370D" w:rsidRPr="0075370D">
        <w:t>000622-1</w:t>
      </w:r>
    </w:p>
    <w:p w14:paraId="399B952B" w14:textId="7D82DBDE" w:rsidR="00E10DCD" w:rsidRPr="00E10DCD" w:rsidRDefault="00E10DCD" w:rsidP="00D81F7B"/>
    <w:p w14:paraId="20B652FD" w14:textId="77777777" w:rsidR="00E10DCD" w:rsidRPr="00E10DCD" w:rsidRDefault="00E10DCD" w:rsidP="00D81F7B"/>
    <w:p w14:paraId="0D9A6883" w14:textId="77777777" w:rsidR="00E10DCD" w:rsidRPr="00E10DCD" w:rsidRDefault="00E10DCD" w:rsidP="00D81F7B"/>
    <w:p w14:paraId="77A830B2" w14:textId="77777777" w:rsidR="00E10DCD" w:rsidRPr="00E10DCD" w:rsidRDefault="00E10DCD" w:rsidP="00D81F7B"/>
    <w:p w14:paraId="0A6104F8" w14:textId="77777777" w:rsidR="00E10DCD" w:rsidRPr="00E10DCD" w:rsidRDefault="00E10DCD" w:rsidP="00D81F7B"/>
    <w:p w14:paraId="47084B93" w14:textId="77777777" w:rsidR="00E10DCD" w:rsidRPr="00E10DCD" w:rsidRDefault="00E10DCD" w:rsidP="00D81F7B"/>
    <w:p w14:paraId="24482A0F" w14:textId="77777777" w:rsidR="00E10DCD" w:rsidRPr="00E10DCD" w:rsidRDefault="00E10DCD" w:rsidP="00D81F7B"/>
    <w:p w14:paraId="7F824B40" w14:textId="77777777" w:rsidR="00E10DCD" w:rsidRPr="00E10DCD" w:rsidRDefault="00E10DCD" w:rsidP="00D81F7B"/>
    <w:p w14:paraId="448DD33B" w14:textId="77777777" w:rsidR="00E10DCD" w:rsidRPr="00E10DCD" w:rsidRDefault="00E10DCD" w:rsidP="00D81F7B"/>
    <w:p w14:paraId="42E2F35F" w14:textId="07649D71" w:rsidR="001C0364" w:rsidRDefault="001C0364" w:rsidP="00D81F7B"/>
    <w:p w14:paraId="7731EC29" w14:textId="77777777" w:rsidR="00EF1218" w:rsidRPr="001C0364" w:rsidRDefault="00EF1218" w:rsidP="00D81F7B"/>
    <w:p w14:paraId="179F673E" w14:textId="40273DE5" w:rsidR="001C0364" w:rsidRPr="001C0364" w:rsidRDefault="003E5BD7" w:rsidP="00D81F7B">
      <w:proofErr w:type="gramStart"/>
      <w:r w:rsidRPr="001C0364">
        <w:t>Проверил:</w:t>
      </w:r>
      <w:r w:rsidR="001C0364" w:rsidRPr="001C0364">
        <w:t xml:space="preserve">   </w:t>
      </w:r>
      <w:proofErr w:type="gramEnd"/>
      <w:r w:rsidR="001C0364" w:rsidRPr="001C0364">
        <w:t xml:space="preserve"> </w:t>
      </w:r>
      <w:r>
        <w:t xml:space="preserve">   </w:t>
      </w:r>
      <w:r w:rsidR="001C0364" w:rsidRPr="001C0364">
        <w:t xml:space="preserve">                                                        </w:t>
      </w:r>
      <w:r w:rsidR="001C0364">
        <w:t xml:space="preserve">          </w:t>
      </w:r>
      <w:r>
        <w:t xml:space="preserve"> </w:t>
      </w:r>
      <w:r w:rsidR="001C0364">
        <w:t xml:space="preserve">         </w:t>
      </w:r>
      <w:r w:rsidR="001C0364" w:rsidRPr="001C0364">
        <w:t xml:space="preserve">     </w:t>
      </w:r>
      <w:r w:rsidR="00C511FB">
        <w:t xml:space="preserve">   </w:t>
      </w:r>
      <w:r w:rsidR="001C0364" w:rsidRPr="001C0364">
        <w:t xml:space="preserve">              Выполнил:</w:t>
      </w:r>
    </w:p>
    <w:p w14:paraId="5948864B" w14:textId="1FC5F0A3" w:rsidR="001C0364" w:rsidRPr="001C0364" w:rsidRDefault="003E5BD7" w:rsidP="00D81F7B">
      <w:r>
        <w:t>Батюков С.В.</w:t>
      </w:r>
      <w:r w:rsidR="001C0364" w:rsidRPr="001C0364">
        <w:t xml:space="preserve">                                                 </w:t>
      </w:r>
      <w:r w:rsidR="001C0364">
        <w:t xml:space="preserve">                        </w:t>
      </w:r>
      <w:r>
        <w:tab/>
        <w:t xml:space="preserve">        </w:t>
      </w:r>
      <w:r w:rsidR="001C0364">
        <w:t xml:space="preserve"> </w:t>
      </w:r>
      <w:r w:rsidR="001C0364" w:rsidRPr="001C0364">
        <w:t xml:space="preserve"> Ст. гр. № </w:t>
      </w:r>
      <w:r w:rsidR="001C0364">
        <w:t>820601</w:t>
      </w:r>
    </w:p>
    <w:p w14:paraId="039B7246" w14:textId="4028957B" w:rsidR="00E10DCD" w:rsidRPr="00EF1218" w:rsidRDefault="009C1D63" w:rsidP="00D81F7B">
      <w:r>
        <w:t xml:space="preserve"> </w:t>
      </w:r>
      <w:r w:rsidR="001C0364" w:rsidRPr="001C0364">
        <w:t xml:space="preserve">                                                      </w:t>
      </w:r>
      <w:r w:rsidR="001C0364">
        <w:t xml:space="preserve">            </w:t>
      </w:r>
      <w:r w:rsidR="001C0364" w:rsidRPr="001C0364">
        <w:t xml:space="preserve">  </w:t>
      </w:r>
      <w:r w:rsidR="001C0364">
        <w:t xml:space="preserve">                         </w:t>
      </w:r>
      <w:r w:rsidR="003E5BD7">
        <w:t xml:space="preserve">                       </w:t>
      </w:r>
      <w:r w:rsidR="001C0364">
        <w:t xml:space="preserve">  Шведов </w:t>
      </w:r>
      <w:r w:rsidR="00C511FB">
        <w:t>А. Р.</w:t>
      </w:r>
    </w:p>
    <w:p w14:paraId="7D7BA804" w14:textId="77777777" w:rsidR="00E10DCD" w:rsidRPr="00E10DCD" w:rsidRDefault="00E10DCD" w:rsidP="00D81F7B"/>
    <w:p w14:paraId="0BE99153" w14:textId="77777777" w:rsidR="00E10DCD" w:rsidRPr="00E10DCD" w:rsidRDefault="00E10DCD" w:rsidP="00D81F7B"/>
    <w:p w14:paraId="6EF6B17A" w14:textId="77777777" w:rsidR="00EF1218" w:rsidRPr="00E10DCD" w:rsidRDefault="00EF1218" w:rsidP="00D81F7B"/>
    <w:p w14:paraId="0170CA9F" w14:textId="5C71843B" w:rsidR="00E10DCD" w:rsidRDefault="00E10DCD" w:rsidP="00D81F7B"/>
    <w:p w14:paraId="21B971A7" w14:textId="6249C51E" w:rsidR="00D81F7B" w:rsidRDefault="00D81F7B" w:rsidP="00D81F7B"/>
    <w:p w14:paraId="431C0B9B" w14:textId="25F60EE1" w:rsidR="00D81F7B" w:rsidRDefault="00D81F7B" w:rsidP="00D81F7B"/>
    <w:p w14:paraId="5F19DB4D" w14:textId="5DF9D98A" w:rsidR="00E10DCD" w:rsidRDefault="00E10DCD" w:rsidP="00D81F7B"/>
    <w:p w14:paraId="34CC4AB9" w14:textId="77777777" w:rsidR="00EF1218" w:rsidRPr="00E10DCD" w:rsidRDefault="00EF1218" w:rsidP="00D81F7B"/>
    <w:tbl>
      <w:tblPr>
        <w:tblW w:w="13249" w:type="dxa"/>
        <w:tblLook w:val="01E0" w:firstRow="1" w:lastRow="1" w:firstColumn="1" w:lastColumn="1" w:noHBand="0" w:noVBand="0"/>
      </w:tblPr>
      <w:tblGrid>
        <w:gridCol w:w="9270"/>
        <w:gridCol w:w="3979"/>
      </w:tblGrid>
      <w:tr w:rsidR="00E10DCD" w:rsidRPr="00E10DCD" w14:paraId="46AC1323" w14:textId="77777777" w:rsidTr="00E31F97">
        <w:tc>
          <w:tcPr>
            <w:tcW w:w="9270" w:type="dxa"/>
          </w:tcPr>
          <w:p w14:paraId="36EF8450" w14:textId="77777777" w:rsidR="00E10DCD" w:rsidRDefault="00E10DCD" w:rsidP="00D81F7B"/>
          <w:p w14:paraId="7DFEF2E2" w14:textId="051145F4" w:rsidR="007D62BF" w:rsidRPr="00E10DCD" w:rsidRDefault="007D62BF" w:rsidP="00D81F7B">
            <w:pPr>
              <w:jc w:val="center"/>
            </w:pPr>
            <w:r>
              <w:t>Минск 2020</w:t>
            </w:r>
          </w:p>
        </w:tc>
        <w:tc>
          <w:tcPr>
            <w:tcW w:w="3979" w:type="dxa"/>
          </w:tcPr>
          <w:p w14:paraId="38B8D292" w14:textId="77777777" w:rsidR="00E10DCD" w:rsidRPr="00E10DCD" w:rsidRDefault="00E10DCD" w:rsidP="00D81F7B"/>
          <w:p w14:paraId="2572F84B" w14:textId="77777777" w:rsidR="00E10DCD" w:rsidRPr="00E10DCD" w:rsidRDefault="00E10DCD" w:rsidP="00D81F7B"/>
        </w:tc>
      </w:tr>
    </w:tbl>
    <w:p w14:paraId="24EF62D2" w14:textId="16F28EBD" w:rsidR="008003C2" w:rsidRPr="001552C8" w:rsidRDefault="008E77FC" w:rsidP="00AE5B0D">
      <w:pPr>
        <w:pStyle w:val="Heading1"/>
        <w:spacing w:line="276" w:lineRule="auto"/>
      </w:pPr>
      <w:r w:rsidRPr="001552C8">
        <w:lastRenderedPageBreak/>
        <w:t>Исходные данные</w:t>
      </w:r>
    </w:p>
    <w:p w14:paraId="54AF9D03" w14:textId="3647F59C" w:rsidR="004341D8" w:rsidRPr="00D81F7B" w:rsidRDefault="004341D8" w:rsidP="00AE5B0D">
      <w:pPr>
        <w:spacing w:line="276" w:lineRule="auto"/>
      </w:pPr>
      <w:r w:rsidRPr="00D81F7B">
        <w:t>Электрическая схема заданного варианта: Рис</w:t>
      </w:r>
      <w:r w:rsidR="00EC6F87" w:rsidRPr="00D81F7B">
        <w:t>унок</w:t>
      </w:r>
      <w:r w:rsidRPr="00D81F7B">
        <w:t xml:space="preserve"> 1</w:t>
      </w:r>
      <w:r w:rsidR="00EC6F87" w:rsidRPr="00D81F7B">
        <w:t>.</w:t>
      </w:r>
    </w:p>
    <w:p w14:paraId="453DBD42" w14:textId="7C8CFE99" w:rsidR="004341D8" w:rsidRDefault="00E10DCD" w:rsidP="00AE5B0D">
      <w:pPr>
        <w:spacing w:line="276" w:lineRule="auto"/>
        <w:jc w:val="center"/>
      </w:pPr>
      <w:r>
        <w:br/>
      </w:r>
      <w:r w:rsidR="00E139B4">
        <w:rPr>
          <w:noProof/>
          <w:sz w:val="20"/>
        </w:rPr>
        <w:drawing>
          <wp:inline distT="0" distB="0" distL="0" distR="0" wp14:anchorId="48102D31" wp14:editId="2FA28326">
            <wp:extent cx="2515659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65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179" w14:textId="73F0E71D" w:rsidR="00CD0367" w:rsidRPr="005C1429" w:rsidRDefault="004341D8" w:rsidP="00AE5B0D">
      <w:pPr>
        <w:pStyle w:val="Caption"/>
        <w:spacing w:line="276" w:lineRule="auto"/>
      </w:pPr>
      <w:r w:rsidRPr="005C1429">
        <w:t xml:space="preserve">Рисунок </w:t>
      </w:r>
      <w:r w:rsidRPr="005C1429">
        <w:fldChar w:fldCharType="begin"/>
      </w:r>
      <w:r w:rsidRPr="005C1429">
        <w:instrText xml:space="preserve"> SEQ Рисунок \* ARABIC </w:instrText>
      </w:r>
      <w:r w:rsidRPr="005C1429">
        <w:fldChar w:fldCharType="separate"/>
      </w:r>
      <w:r w:rsidR="00224BFA">
        <w:rPr>
          <w:noProof/>
        </w:rPr>
        <w:t>1</w:t>
      </w:r>
      <w:r w:rsidRPr="005C1429">
        <w:fldChar w:fldCharType="end"/>
      </w:r>
    </w:p>
    <w:p w14:paraId="7A41519A" w14:textId="77777777" w:rsidR="00D81F7B" w:rsidRDefault="004341D8" w:rsidP="00AE5B0D">
      <w:pPr>
        <w:spacing w:line="276" w:lineRule="auto"/>
      </w:pPr>
      <w:r w:rsidRPr="005250B9">
        <w:t>З</w:t>
      </w:r>
      <w:r w:rsidR="008003C2" w:rsidRPr="005250B9">
        <w:t>начения элементов цепи:</w:t>
      </w:r>
      <w:r w:rsidR="00D81F7B">
        <w:t xml:space="preserve"> </w:t>
      </w:r>
    </w:p>
    <w:p w14:paraId="5C38317D" w14:textId="380D88AE" w:rsidR="00CD0367" w:rsidRPr="005250B9" w:rsidRDefault="00A502F6" w:rsidP="00AE5B0D">
      <w:pPr>
        <w:spacing w:line="276" w:lineRule="auto"/>
      </w:pPr>
      <w:r w:rsidRPr="005250B9">
        <w:t>R</w:t>
      </w:r>
      <w:r w:rsidRPr="005250B9">
        <w:rPr>
          <w:position w:val="-4"/>
        </w:rPr>
        <w:t>1</w:t>
      </w:r>
      <w:r w:rsidRPr="005250B9">
        <w:t>=100 Ом</w:t>
      </w:r>
      <w:r w:rsidR="008003C2" w:rsidRPr="005250B9">
        <w:t xml:space="preserve">, </w:t>
      </w:r>
      <w:r w:rsidRPr="005250B9">
        <w:t>R</w:t>
      </w:r>
      <w:r w:rsidRPr="005250B9">
        <w:rPr>
          <w:position w:val="-4"/>
        </w:rPr>
        <w:t>2</w:t>
      </w:r>
      <w:r w:rsidRPr="005250B9">
        <w:t>=19 Ом</w:t>
      </w:r>
      <w:r w:rsidR="008003C2" w:rsidRPr="005250B9">
        <w:t>,</w:t>
      </w:r>
      <w:r w:rsidRPr="005250B9">
        <w:t xml:space="preserve"> R</w:t>
      </w:r>
      <w:r w:rsidRPr="005250B9">
        <w:rPr>
          <w:position w:val="-4"/>
        </w:rPr>
        <w:t>3</w:t>
      </w:r>
      <w:r w:rsidRPr="005250B9">
        <w:t>=29 Ом</w:t>
      </w:r>
      <w:r w:rsidR="008003C2" w:rsidRPr="005250B9">
        <w:t xml:space="preserve">, </w:t>
      </w:r>
      <w:r w:rsidRPr="005250B9">
        <w:t xml:space="preserve">E=121 </w:t>
      </w:r>
      <w:r w:rsidR="00B13FF2" w:rsidRPr="005250B9">
        <w:t>В, w=10000 рад/с</w:t>
      </w:r>
      <w:r w:rsidR="005250B9">
        <w:t>.</w:t>
      </w:r>
    </w:p>
    <w:p w14:paraId="5C38317F" w14:textId="1C9BCF5B" w:rsidR="00CD0367" w:rsidRPr="005250B9" w:rsidRDefault="00A502F6" w:rsidP="00AE5B0D">
      <w:pPr>
        <w:spacing w:line="276" w:lineRule="auto"/>
      </w:pPr>
      <w:r w:rsidRPr="005250B9">
        <w:t>Классический метод</w:t>
      </w:r>
      <w:r w:rsidR="005250B9" w:rsidRPr="005250B9">
        <w:t>:</w:t>
      </w:r>
      <w:r w:rsidRPr="005250B9">
        <w:t xml:space="preserve"> </w:t>
      </w:r>
      <w:r w:rsidR="005250B9" w:rsidRPr="005250B9">
        <w:t>L=35</w:t>
      </w:r>
      <w:r w:rsidR="005250B9" w:rsidRPr="005250B9">
        <w:rPr>
          <w:spacing w:val="-2"/>
        </w:rPr>
        <w:t xml:space="preserve"> </w:t>
      </w:r>
      <w:proofErr w:type="spellStart"/>
      <w:r w:rsidR="005250B9" w:rsidRPr="005250B9">
        <w:rPr>
          <w:spacing w:val="-3"/>
        </w:rPr>
        <w:t>мГн</w:t>
      </w:r>
      <w:proofErr w:type="spellEnd"/>
      <w:r w:rsidR="005250B9" w:rsidRPr="005250B9">
        <w:t xml:space="preserve">, </w:t>
      </w:r>
      <w:r w:rsidRPr="005250B9">
        <w:t>C=0,86 мкФ</w:t>
      </w:r>
      <w:r w:rsidR="005250B9" w:rsidRPr="005250B9">
        <w:t>.</w:t>
      </w:r>
    </w:p>
    <w:p w14:paraId="5C383181" w14:textId="3745064D" w:rsidR="00CD0367" w:rsidRDefault="00A502F6" w:rsidP="00AE5B0D">
      <w:pPr>
        <w:spacing w:line="276" w:lineRule="auto"/>
      </w:pPr>
      <w:r w:rsidRPr="005250B9">
        <w:t xml:space="preserve">Операторный </w:t>
      </w:r>
      <w:r w:rsidRPr="005250B9">
        <w:rPr>
          <w:spacing w:val="-6"/>
        </w:rPr>
        <w:t>метод</w:t>
      </w:r>
      <w:r w:rsidR="005250B9" w:rsidRPr="005250B9">
        <w:rPr>
          <w:spacing w:val="-6"/>
        </w:rPr>
        <w:t xml:space="preserve">: </w:t>
      </w:r>
      <w:r w:rsidRPr="005250B9">
        <w:t>L=39</w:t>
      </w:r>
      <w:r w:rsidRPr="005250B9">
        <w:rPr>
          <w:spacing w:val="-1"/>
        </w:rPr>
        <w:t xml:space="preserve"> </w:t>
      </w:r>
      <w:proofErr w:type="spellStart"/>
      <w:r w:rsidRPr="005250B9">
        <w:rPr>
          <w:spacing w:val="-3"/>
        </w:rPr>
        <w:t>мГн</w:t>
      </w:r>
      <w:proofErr w:type="spellEnd"/>
      <w:r w:rsidR="005250B9" w:rsidRPr="005250B9">
        <w:t xml:space="preserve">, </w:t>
      </w:r>
      <w:r w:rsidRPr="005250B9">
        <w:t>C=1.28 мкФ</w:t>
      </w:r>
      <w:r w:rsidR="005250B9" w:rsidRPr="005250B9">
        <w:t>.</w:t>
      </w:r>
    </w:p>
    <w:p w14:paraId="6E0F860C" w14:textId="0F0B44B4" w:rsidR="00267D79" w:rsidRDefault="00267D79" w:rsidP="00AE5B0D">
      <w:pPr>
        <w:pStyle w:val="BodyText"/>
        <w:spacing w:line="276" w:lineRule="auto"/>
      </w:pPr>
    </w:p>
    <w:p w14:paraId="65C5F430" w14:textId="0877DDD3" w:rsidR="00A34979" w:rsidRPr="005C1429" w:rsidRDefault="00267D79" w:rsidP="00AE5B0D">
      <w:pPr>
        <w:pStyle w:val="Heading2"/>
        <w:spacing w:line="276" w:lineRule="auto"/>
      </w:pPr>
      <w:r w:rsidRPr="005C1429">
        <w:t>Расчет схемы классическим методом</w:t>
      </w:r>
    </w:p>
    <w:p w14:paraId="006FBECD" w14:textId="73F6E61C" w:rsidR="00562B45" w:rsidRDefault="00A34979" w:rsidP="00AE5B0D">
      <w:pPr>
        <w:spacing w:line="276" w:lineRule="auto"/>
      </w:pPr>
      <w:r>
        <w:t xml:space="preserve">По условию ключ </w:t>
      </w:r>
      <w:r w:rsidRPr="00A34979">
        <w:t xml:space="preserve">К2 находится в положении </w:t>
      </w:r>
      <w:r>
        <w:t xml:space="preserve">1, </w:t>
      </w:r>
      <w:r w:rsidR="005C1429">
        <w:t>п</w:t>
      </w:r>
      <w:r w:rsidR="005C1429" w:rsidRPr="005C1429">
        <w:t>ереходный процесс возникает вследствие размыкания ключа К1</w:t>
      </w:r>
      <w:r w:rsidR="005C1429">
        <w:t>.</w:t>
      </w:r>
    </w:p>
    <w:p w14:paraId="3122F059" w14:textId="4D1C7AFC" w:rsidR="00F16679" w:rsidRPr="00BD0B10" w:rsidRDefault="005C1429" w:rsidP="00AE5B0D">
      <w:pPr>
        <w:spacing w:line="276" w:lineRule="auto"/>
      </w:pPr>
      <w:r>
        <w:t>Рассчитаем сопротивления</w:t>
      </w:r>
      <w:r w:rsidR="00A13F15">
        <w:rPr>
          <w:lang w:val="en-US"/>
        </w:rPr>
        <w:t xml:space="preserve"> </w:t>
      </w:r>
      <w:r w:rsidR="00A13F15">
        <w:t>до коммутации</w:t>
      </w:r>
      <w:r>
        <w:t>.</w:t>
      </w:r>
      <w:r w:rsidR="00CF10E2">
        <w:t xml:space="preserve"> </w:t>
      </w:r>
    </w:p>
    <w:p w14:paraId="1A6BB645" w14:textId="77777777" w:rsidR="00CF10E2" w:rsidRDefault="00267D79" w:rsidP="00AE5B0D">
      <w:pPr>
        <w:pStyle w:val="BodyText"/>
        <w:spacing w:line="276" w:lineRule="auto"/>
        <w:jc w:val="center"/>
      </w:pPr>
      <w:r>
        <w:rPr>
          <w:noProof/>
        </w:rPr>
        <w:drawing>
          <wp:inline distT="0" distB="0" distL="0" distR="0" wp14:anchorId="2F18EC08" wp14:editId="6A23CB4A">
            <wp:extent cx="2515659" cy="1676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65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185" w14:textId="6069CD80" w:rsidR="00CD0367" w:rsidRDefault="00CF10E2" w:rsidP="00AE5B0D">
      <w:pPr>
        <w:pStyle w:val="Caption"/>
        <w:spacing w:before="0" w:after="0"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4BFA">
        <w:rPr>
          <w:noProof/>
        </w:rPr>
        <w:t>2</w:t>
      </w:r>
      <w:r>
        <w:fldChar w:fldCharType="end"/>
      </w:r>
    </w:p>
    <w:p w14:paraId="79869BC0" w14:textId="77777777" w:rsidR="00F16679" w:rsidRPr="00F16679" w:rsidRDefault="00F16679" w:rsidP="00AE5B0D">
      <w:pPr>
        <w:spacing w:line="276" w:lineRule="auto"/>
      </w:pPr>
    </w:p>
    <w:p w14:paraId="3AD20632" w14:textId="2F71143E" w:rsidR="00D81F7B" w:rsidRPr="00286D81" w:rsidRDefault="00CF10E2" w:rsidP="00AE5B0D">
      <w:pPr>
        <w:pStyle w:val="math"/>
        <w:spacing w:line="276" w:lineRule="auto"/>
        <w:rPr>
          <w:lang w:val="ru-RU"/>
        </w:rPr>
      </w:pPr>
      <w:r w:rsidRPr="00E6774B">
        <w:t>X</w:t>
      </w:r>
      <w:r w:rsidRPr="00B724AB">
        <w:rPr>
          <w:vertAlign w:val="subscript"/>
        </w:rPr>
        <w:t>C</w:t>
      </w:r>
      <w:r w:rsidRPr="00286D81">
        <w:rPr>
          <w:position w:val="-4"/>
          <w:sz w:val="20"/>
          <w:lang w:val="ru-RU"/>
        </w:rPr>
        <w:t xml:space="preserve"> </w:t>
      </w:r>
      <w:r w:rsidRPr="00286D81">
        <w:rPr>
          <w:lang w:val="ru-RU"/>
        </w:rPr>
        <w:t>=</w:t>
      </w:r>
      <w:r w:rsidR="006D74BC" w:rsidRPr="00286D81">
        <w:rPr>
          <w:lang w:val="ru-RU"/>
        </w:rPr>
        <w:t xml:space="preserve"> </w:t>
      </w:r>
      <w:r w:rsidRPr="00286D81">
        <w:rPr>
          <w:lang w:val="ru-RU"/>
        </w:rPr>
        <w:t xml:space="preserve"> </w:t>
      </w: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m:t>w</m:t>
            </m:r>
            <m:r>
              <w:rPr>
                <w:lang w:val="ru-RU"/>
              </w:rPr>
              <m:t>*</m:t>
            </m:r>
            <m:r>
              <m:t>C</m:t>
            </m:r>
          </m:den>
        </m:f>
        <m:r>
          <w:rPr>
            <w:lang w:val="ru-RU"/>
          </w:rPr>
          <m:t>=</m:t>
        </m:r>
        <m:sSup>
          <m:sSupPr>
            <m:ctrlPr/>
          </m:sSupPr>
          <m:e>
            <m:r>
              <w:rPr>
                <w:lang w:val="ru-RU"/>
              </w:rPr>
              <m:t>10</m:t>
            </m:r>
          </m:e>
          <m:sup>
            <m:r>
              <w:rPr>
                <w:lang w:val="ru-RU"/>
              </w:rPr>
              <m:t>4</m:t>
            </m:r>
          </m:sup>
        </m:sSup>
        <m:r>
          <w:rPr>
            <w:lang w:val="ru-RU"/>
          </w:rPr>
          <m:t>*0,86=116,279 Ом</m:t>
        </m:r>
      </m:oMath>
    </w:p>
    <w:p w14:paraId="671DBEE7" w14:textId="366CB886" w:rsidR="006D74BC" w:rsidRPr="00286D81" w:rsidRDefault="00CF10E2" w:rsidP="00AE5B0D">
      <w:pPr>
        <w:pStyle w:val="math"/>
        <w:spacing w:line="276" w:lineRule="auto"/>
        <w:rPr>
          <w:lang w:val="ru-RU"/>
        </w:rPr>
      </w:pPr>
      <w:r w:rsidRPr="00B724AB">
        <w:t>X</w:t>
      </w:r>
      <w:r w:rsidRPr="00B724AB">
        <w:rPr>
          <w:vertAlign w:val="subscript"/>
        </w:rPr>
        <w:t>L</w:t>
      </w:r>
      <w:r w:rsidRPr="00286D81">
        <w:rPr>
          <w:lang w:val="ru-RU"/>
        </w:rPr>
        <w:t xml:space="preserve"> = </w:t>
      </w:r>
      <m:oMath>
        <m:r>
          <m:t>ω</m:t>
        </m:r>
        <m:r>
          <w:rPr>
            <w:lang w:val="ru-RU"/>
          </w:rPr>
          <m:t>*</m:t>
        </m:r>
        <m:r>
          <m:t>L</m:t>
        </m:r>
        <m:r>
          <w:rPr>
            <w:lang w:val="ru-RU"/>
          </w:rPr>
          <m:t>=10</m:t>
        </m:r>
        <m:r>
          <w:rPr>
            <w:position w:val="8"/>
            <w:lang w:val="ru-RU"/>
          </w:rPr>
          <m:t>4</m:t>
        </m:r>
        <m:r>
          <w:rPr>
            <w:lang w:val="ru-RU"/>
          </w:rPr>
          <m:t>*35=350 Ом</m:t>
        </m:r>
      </m:oMath>
    </w:p>
    <w:p w14:paraId="1BAE20F5" w14:textId="78AB97F5" w:rsidR="00014E03" w:rsidRPr="00665C1F" w:rsidRDefault="00014E03" w:rsidP="00AE5B0D">
      <w:pPr>
        <w:pStyle w:val="math"/>
        <w:spacing w:line="276" w:lineRule="auto"/>
      </w:pPr>
      <w:r>
        <w:lastRenderedPageBreak/>
        <w:t>Z</w:t>
      </w:r>
      <w:r w:rsidRPr="00665C1F">
        <w:t xml:space="preserve"> = </w:t>
      </w:r>
      <m:oMath>
        <m:sSub>
          <m:sSubPr>
            <m:ctrlPr>
              <w:rPr>
                <w:rStyle w:val="mathChar"/>
                <w:i/>
              </w:rPr>
            </m:ctrlPr>
          </m:sSubPr>
          <m:e>
            <m:r>
              <w:rPr>
                <w:rStyle w:val="mathChar"/>
              </w:rPr>
              <m:t>R</m:t>
            </m:r>
          </m:e>
          <m:sub>
            <m:r>
              <w:rPr>
                <w:rStyle w:val="mathChar"/>
                <w:lang w:val="en-US"/>
              </w:rPr>
              <m:t>3</m:t>
            </m:r>
          </m:sub>
        </m:sSub>
        <m:r>
          <w:rPr>
            <w:rStyle w:val="mathChar"/>
            <w:lang w:val="en-US"/>
          </w:rPr>
          <m:t>+</m:t>
        </m:r>
        <m:f>
          <m:fPr>
            <m:ctrlPr>
              <w:rPr>
                <w:rStyle w:val="mathChar"/>
                <w:i/>
              </w:rPr>
            </m:ctrlPr>
          </m:fPr>
          <m:num>
            <m:d>
              <m:dPr>
                <m:ctrlPr>
                  <w:rPr>
                    <w:rStyle w:val="mathChar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mathChar"/>
                        <w:i/>
                      </w:rPr>
                    </m:ctrlPr>
                  </m:sSubPr>
                  <m:e>
                    <m:r>
                      <w:rPr>
                        <w:rStyle w:val="mathChar"/>
                      </w:rPr>
                      <m:t>R</m:t>
                    </m:r>
                  </m:e>
                  <m:sub>
                    <m:r>
                      <w:rPr>
                        <w:rStyle w:val="mathChar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athChar"/>
                    <w:lang w:val="en-US"/>
                  </w:rPr>
                  <m:t>-</m:t>
                </m:r>
                <m:r>
                  <w:rPr>
                    <w:rStyle w:val="mathChar"/>
                  </w:rPr>
                  <m:t>j</m:t>
                </m:r>
                <m:sSub>
                  <m:sSubPr>
                    <m:ctrlPr>
                      <w:rPr>
                        <w:rStyle w:val="mathChar"/>
                        <w:i/>
                      </w:rPr>
                    </m:ctrlPr>
                  </m:sSubPr>
                  <m:e>
                    <m:r>
                      <w:rPr>
                        <w:rStyle w:val="mathChar"/>
                      </w:rPr>
                      <m:t>X</m:t>
                    </m:r>
                  </m:e>
                  <m:sub>
                    <m:r>
                      <w:rPr>
                        <w:rStyle w:val="mathChar"/>
                      </w:rPr>
                      <m:t>c</m:t>
                    </m:r>
                  </m:sub>
                </m:sSub>
              </m:e>
            </m:d>
            <m:r>
              <w:rPr>
                <w:rStyle w:val="mathChar"/>
                <w:lang w:val="en-US"/>
              </w:rPr>
              <m:t>*</m:t>
            </m:r>
            <m:sSub>
              <m:sSubPr>
                <m:ctrlPr>
                  <w:rPr>
                    <w:rStyle w:val="mathChar"/>
                    <w:i/>
                  </w:rPr>
                </m:ctrlPr>
              </m:sSubPr>
              <m:e>
                <m:r>
                  <w:rPr>
                    <w:rStyle w:val="mathChar"/>
                  </w:rPr>
                  <m:t>R</m:t>
                </m:r>
              </m:e>
              <m:sub>
                <m:r>
                  <w:rPr>
                    <w:rStyle w:val="mathChar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Style w:val="mathChar"/>
                    <w:i/>
                  </w:rPr>
                </m:ctrlPr>
              </m:sSubPr>
              <m:e>
                <m:r>
                  <w:rPr>
                    <w:rStyle w:val="mathChar"/>
                  </w:rPr>
                  <m:t>R</m:t>
                </m:r>
              </m:e>
              <m:sub>
                <m:r>
                  <w:rPr>
                    <w:rStyle w:val="mathChar"/>
                    <w:lang w:val="en-US"/>
                  </w:rPr>
                  <m:t>2</m:t>
                </m:r>
              </m:sub>
            </m:sSub>
            <m:r>
              <w:rPr>
                <w:rStyle w:val="mathChar"/>
                <w:lang w:val="en-US"/>
              </w:rPr>
              <m:t>-</m:t>
            </m:r>
            <m:r>
              <w:rPr>
                <w:rStyle w:val="mathChar"/>
              </w:rPr>
              <m:t>j</m:t>
            </m:r>
            <m:sSub>
              <m:sSubPr>
                <m:ctrlPr>
                  <w:rPr>
                    <w:rStyle w:val="mathChar"/>
                    <w:i/>
                  </w:rPr>
                </m:ctrlPr>
              </m:sSubPr>
              <m:e>
                <m:r>
                  <w:rPr>
                    <w:rStyle w:val="mathChar"/>
                  </w:rPr>
                  <m:t>X</m:t>
                </m:r>
              </m:e>
              <m:sub>
                <m:r>
                  <w:rPr>
                    <w:rStyle w:val="mathChar"/>
                  </w:rPr>
                  <m:t>c</m:t>
                </m:r>
              </m:sub>
            </m:sSub>
            <m:r>
              <w:rPr>
                <w:rStyle w:val="mathChar"/>
                <w:lang w:val="en-US"/>
              </w:rPr>
              <m:t>+</m:t>
            </m:r>
            <m:sSub>
              <m:sSubPr>
                <m:ctrlPr>
                  <w:rPr>
                    <w:rStyle w:val="mathChar"/>
                    <w:i/>
                  </w:rPr>
                </m:ctrlPr>
              </m:sSubPr>
              <m:e>
                <m:r>
                  <w:rPr>
                    <w:rStyle w:val="mathChar"/>
                  </w:rPr>
                  <m:t>R</m:t>
                </m:r>
              </m:e>
              <m:sub>
                <m:r>
                  <w:rPr>
                    <w:rStyle w:val="mathChar"/>
                    <w:lang w:val="en-US"/>
                  </w:rPr>
                  <m:t>1</m:t>
                </m:r>
              </m:sub>
            </m:sSub>
          </m:den>
        </m:f>
        <m:r>
          <w:rPr>
            <w:rStyle w:val="mathChar"/>
            <w:lang w:val="en-US"/>
          </w:rPr>
          <m:t>=29+</m:t>
        </m:r>
        <m:f>
          <m:fPr>
            <m:ctrlPr>
              <w:rPr>
                <w:rStyle w:val="mathChar"/>
                <w:i/>
              </w:rPr>
            </m:ctrlPr>
          </m:fPr>
          <m:num>
            <m:d>
              <m:dPr>
                <m:ctrlPr>
                  <w:rPr>
                    <w:rStyle w:val="mathChar"/>
                    <w:i/>
                  </w:rPr>
                </m:ctrlPr>
              </m:dPr>
              <m:e>
                <m:r>
                  <w:rPr>
                    <w:rStyle w:val="mathChar"/>
                    <w:rFonts w:eastAsia="CIDFont+F2"/>
                    <w:lang w:val="en-US"/>
                  </w:rPr>
                  <m:t>19-</m:t>
                </m:r>
                <m:r>
                  <w:rPr>
                    <w:rStyle w:val="mathChar"/>
                    <w:rFonts w:eastAsia="CIDFont+F2"/>
                  </w:rPr>
                  <m:t>j</m:t>
                </m:r>
                <m:r>
                  <w:rPr>
                    <w:rStyle w:val="mathChar"/>
                    <w:rFonts w:eastAsia="CIDFont+F2"/>
                    <w:lang w:val="en-US"/>
                  </w:rPr>
                  <m:t>116,279</m:t>
                </m:r>
                <m:ctrlPr>
                  <w:rPr>
                    <w:rStyle w:val="mathChar"/>
                    <w:rFonts w:eastAsia="CIDFont+F2"/>
                    <w:i/>
                  </w:rPr>
                </m:ctrlPr>
              </m:e>
            </m:d>
            <m:r>
              <w:rPr>
                <w:rStyle w:val="mathChar"/>
                <w:rFonts w:eastAsia="CIDFont+F2"/>
                <w:lang w:val="en-US"/>
              </w:rPr>
              <m:t>*</m:t>
            </m:r>
            <m:d>
              <m:dPr>
                <m:ctrlPr>
                  <w:rPr>
                    <w:rStyle w:val="mathChar"/>
                    <w:rFonts w:eastAsia="CIDFont+F2"/>
                    <w:i/>
                  </w:rPr>
                </m:ctrlPr>
              </m:dPr>
              <m:e>
                <m:r>
                  <w:rPr>
                    <w:rStyle w:val="mathChar"/>
                    <w:rFonts w:eastAsia="CIDFont+F2"/>
                    <w:lang w:val="en-US"/>
                  </w:rPr>
                  <m:t>100</m:t>
                </m:r>
              </m:e>
            </m:d>
          </m:num>
          <m:den>
            <m:r>
              <w:rPr>
                <w:rStyle w:val="mathChar"/>
                <w:rFonts w:eastAsia="CIDFont+F2"/>
                <w:lang w:val="en-US"/>
              </w:rPr>
              <m:t>19-</m:t>
            </m:r>
            <m:r>
              <w:rPr>
                <w:rStyle w:val="mathChar"/>
                <w:rFonts w:eastAsia="CIDFont+F2"/>
              </w:rPr>
              <m:t>j</m:t>
            </m:r>
            <m:r>
              <w:rPr>
                <w:rStyle w:val="mathChar"/>
                <w:rFonts w:eastAsia="CIDFont+F2"/>
                <w:lang w:val="en-US"/>
              </w:rPr>
              <m:t>116,279+100</m:t>
            </m:r>
            <m:ctrlPr>
              <w:rPr>
                <w:rStyle w:val="mathChar"/>
                <w:rFonts w:eastAsia="CIDFont+F2"/>
                <w:i/>
              </w:rPr>
            </m:ctrlPr>
          </m:den>
        </m:f>
        <m:r>
          <w:rPr>
            <w:rStyle w:val="mathChar"/>
            <w:rFonts w:eastAsia="CIDFont+F2"/>
            <w:lang w:val="en-US"/>
          </w:rPr>
          <m:t>=86,012-42,006*</m:t>
        </m:r>
        <m:r>
          <w:rPr>
            <w:rStyle w:val="mathChar"/>
            <w:rFonts w:eastAsia="CIDFont+F2"/>
          </w:rPr>
          <m:t>j</m:t>
        </m:r>
      </m:oMath>
    </w:p>
    <w:p w14:paraId="0EEF1372" w14:textId="03EFAC86" w:rsidR="006D74BC" w:rsidRDefault="006D74BC" w:rsidP="00AE5B0D">
      <w:pPr>
        <w:pStyle w:val="BodyText"/>
        <w:spacing w:line="276" w:lineRule="auto"/>
        <w:ind w:left="0"/>
        <w:rPr>
          <w:lang w:val="en-US"/>
        </w:rPr>
      </w:pPr>
    </w:p>
    <w:p w14:paraId="1CBA3ADE" w14:textId="77777777" w:rsidR="006D74BC" w:rsidRDefault="006D74BC" w:rsidP="00AE5B0D">
      <w:pPr>
        <w:pStyle w:val="BodyText"/>
        <w:spacing w:line="276" w:lineRule="auto"/>
        <w:ind w:left="0"/>
        <w:rPr>
          <w:lang w:val="en-US"/>
        </w:rPr>
      </w:pPr>
    </w:p>
    <w:p w14:paraId="4DFD91D2" w14:textId="635296FC" w:rsidR="00D81F7B" w:rsidRPr="0085047E" w:rsidRDefault="00D81F7B" w:rsidP="00AE5B0D">
      <w:pPr>
        <w:spacing w:line="276" w:lineRule="auto"/>
      </w:pPr>
      <w:r>
        <w:t>Токи</w:t>
      </w:r>
      <w:r w:rsidRPr="0085047E">
        <w:t>:</w:t>
      </w:r>
    </w:p>
    <w:p w14:paraId="2D30AA06" w14:textId="12E998EB" w:rsidR="00D81F7B" w:rsidRPr="0085047E" w:rsidRDefault="00D81F7B" w:rsidP="00AE5B0D">
      <w:pPr>
        <w:spacing w:line="276" w:lineRule="auto"/>
        <w:rPr>
          <w:i/>
        </w:rPr>
      </w:pPr>
      <w:r w:rsidRPr="0085047E">
        <w:tab/>
      </w:r>
      <w:bookmarkStart w:id="0" w:name="_Hlk39399050"/>
      <w:r w:rsidR="00E770F1" w:rsidRPr="0085047E">
        <w:t>İ</w:t>
      </w:r>
      <w:r w:rsidR="00E770F1" w:rsidRPr="0085047E">
        <w:rPr>
          <w:vertAlign w:val="subscript"/>
        </w:rPr>
        <w:t>3</w:t>
      </w:r>
      <w:r w:rsidR="00E770F1" w:rsidRPr="00A36500">
        <w:rPr>
          <w:vertAlign w:val="subscript"/>
          <w:lang w:val="en-US"/>
        </w:rPr>
        <w:t>m</w:t>
      </w:r>
      <w:bookmarkEnd w:id="0"/>
      <w:r w:rsidR="00E770F1" w:rsidRPr="0085047E">
        <w:t xml:space="preserve">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Style w:val="mathChar"/>
                <w:i w:val="0"/>
              </w:rPr>
            </m:ctrlPr>
          </m:fPr>
          <m:num>
            <m:sSub>
              <m:sSubPr>
                <m:ctrlPr>
                  <w:rPr>
                    <w:rStyle w:val="mathChar"/>
                    <w:i w:val="0"/>
                  </w:rPr>
                </m:ctrlPr>
              </m:sSubPr>
              <m:e>
                <m:r>
                  <w:rPr>
                    <w:rStyle w:val="mathChar"/>
                  </w:rPr>
                  <m:t>Ė</m:t>
                </m:r>
              </m:e>
              <m:sub>
                <m:r>
                  <w:rPr>
                    <w:rStyle w:val="mathChar"/>
                  </w:rPr>
                  <m:t>m</m:t>
                </m:r>
              </m:sub>
            </m:sSub>
          </m:num>
          <m:den>
            <m:r>
              <w:rPr>
                <w:rStyle w:val="mathChar"/>
                <w:lang w:val="en-US"/>
              </w:rPr>
              <m:t>Z</m:t>
            </m:r>
          </m:den>
        </m:f>
        <m:r>
          <w:rPr>
            <w:rStyle w:val="mathChar"/>
          </w:rPr>
          <m:t>=</m:t>
        </m:r>
        <m:f>
          <m:fPr>
            <m:ctrlPr>
              <w:rPr>
                <w:rStyle w:val="mathChar"/>
                <w:i w:val="0"/>
              </w:rPr>
            </m:ctrlPr>
          </m:fPr>
          <m:num>
            <m:r>
              <w:rPr>
                <w:rStyle w:val="mathChar"/>
              </w:rPr>
              <m:t>121</m:t>
            </m:r>
          </m:num>
          <m:den>
            <m:r>
              <w:rPr>
                <w:rStyle w:val="mathChar"/>
              </w:rPr>
              <m:t>86,012-42,006*j</m:t>
            </m:r>
          </m:den>
        </m:f>
        <m:r>
          <w:rPr>
            <w:rStyle w:val="mathChar"/>
          </w:rPr>
          <m:t>=1,136+0,555*j</m:t>
        </m:r>
      </m:oMath>
    </w:p>
    <w:p w14:paraId="62E5EDEE" w14:textId="722F83BC" w:rsidR="00DC2EDF" w:rsidRPr="00286D81" w:rsidRDefault="009761D8" w:rsidP="00AE5B0D">
      <w:pPr>
        <w:spacing w:line="276" w:lineRule="auto"/>
      </w:pPr>
      <w:r w:rsidRPr="0085047E">
        <w:tab/>
      </w:r>
      <w:r w:rsidRPr="00286D81">
        <w:t>İ</w:t>
      </w:r>
      <w:r w:rsidRPr="00286D81">
        <w:rPr>
          <w:vertAlign w:val="subscript"/>
        </w:rPr>
        <w:t>2</w:t>
      </w:r>
      <w:r w:rsidRPr="00A36500">
        <w:rPr>
          <w:vertAlign w:val="subscript"/>
          <w:lang w:val="en-US"/>
        </w:rPr>
        <w:t>m</w:t>
      </w:r>
      <w:r w:rsidRPr="00286D81">
        <w:t xml:space="preserve"> </w:t>
      </w:r>
      <w:bookmarkStart w:id="1" w:name="_Hlk39399101"/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İ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w:bookmarkEnd w:id="1"/>
        <m:r>
          <w:rPr>
            <w:rFonts w:ascii="Cambria Math" w:hAnsi="Cambria Math"/>
          </w:rPr>
          <m:t>0,255 + 0,716*j</m:t>
        </m:r>
      </m:oMath>
    </w:p>
    <w:p w14:paraId="61E41A1C" w14:textId="6B91E8A2" w:rsidR="002159CF" w:rsidRPr="002159CF" w:rsidRDefault="005E57C0" w:rsidP="00AE5B0D">
      <w:pPr>
        <w:spacing w:line="276" w:lineRule="auto"/>
        <w:ind w:left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= 1,264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26,03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o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44E8496E" w14:textId="23931FB6" w:rsidR="00CF4696" w:rsidRPr="00CF4696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0-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=  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10E0BA27" w14:textId="2A8BCFB5" w:rsidR="00DC2EDF" w:rsidRPr="00DC2EDF" w:rsidRDefault="005E57C0" w:rsidP="00AE5B0D">
      <w:pPr>
        <w:spacing w:line="276" w:lineRule="auto"/>
        <w:ind w:left="72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=0,76sin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position w:val="8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70,37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A</m:t>
          </m:r>
        </m:oMath>
      </m:oMathPara>
    </w:p>
    <w:p w14:paraId="198493A5" w14:textId="3A408DD3" w:rsidR="00A36500" w:rsidRPr="00DC2EDF" w:rsidRDefault="005E57C0" w:rsidP="00AE5B0D">
      <w:pPr>
        <w:spacing w:line="276" w:lineRule="auto"/>
        <w:ind w:left="72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=0,76sin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70,37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=0,716 A</m:t>
          </m:r>
        </m:oMath>
      </m:oMathPara>
    </w:p>
    <w:p w14:paraId="3CD5C0E5" w14:textId="77777777" w:rsidR="005250B9" w:rsidRPr="00D81F7B" w:rsidRDefault="005250B9" w:rsidP="00AE5B0D">
      <w:pPr>
        <w:spacing w:line="276" w:lineRule="auto"/>
        <w:rPr>
          <w:lang w:val="en-US"/>
        </w:rPr>
      </w:pPr>
    </w:p>
    <w:p w14:paraId="4F842E14" w14:textId="16D05646" w:rsidR="00E10BAB" w:rsidRDefault="00E10BAB" w:rsidP="00AE5B0D">
      <w:pPr>
        <w:spacing w:line="276" w:lineRule="auto"/>
      </w:pPr>
      <w:r>
        <w:t>Напряжени</w:t>
      </w:r>
      <w:r w:rsidR="00A5195D">
        <w:t>е</w:t>
      </w:r>
      <w:r>
        <w:t>:</w:t>
      </w:r>
    </w:p>
    <w:p w14:paraId="2ED4A6BD" w14:textId="1422EFEF" w:rsidR="00AD0077" w:rsidRDefault="00AD0077" w:rsidP="00AE5B0D">
      <w:pPr>
        <w:spacing w:line="276" w:lineRule="auto"/>
        <w:rPr>
          <w:lang w:val="en-US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Ů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m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=88,345*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perscript"/>
                  </w:rPr>
                  <m:t>-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19,63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о</m:t>
                    </m:r>
                  </m:sup>
                </m:sSup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e>
            </m:d>
          </m:sup>
        </m:sSup>
        <m:r>
          <w:rPr>
            <w:rFonts w:ascii="Cambria Math" w:hAnsi="Cambria Math"/>
            <w:lang w:val="en-US"/>
          </w:rPr>
          <m:t xml:space="preserve"> B</m:t>
        </m:r>
      </m:oMath>
    </w:p>
    <w:p w14:paraId="2DF578B5" w14:textId="31E0B23F" w:rsidR="003A0E5D" w:rsidRPr="00453AC5" w:rsidRDefault="003A0E5D" w:rsidP="00AE5B0D">
      <w:pPr>
        <w:spacing w:line="276" w:lineRule="auto"/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=88,345*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19,63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p>
                </m:sSup>
              </m:e>
            </m:d>
          </m:sup>
        </m:sSup>
        <m:r>
          <w:rPr>
            <w:rFonts w:ascii="Cambria Math" w:hAnsi="Cambria Math"/>
            <w:lang w:val="en-US"/>
          </w:rPr>
          <m:t xml:space="preserve"> B</m:t>
        </m:r>
      </m:oMath>
    </w:p>
    <w:p w14:paraId="5C38319C" w14:textId="42659EA6" w:rsidR="00CD0367" w:rsidRPr="00DC2EDF" w:rsidRDefault="00E10BAB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position w:val="-4"/>
              <w:sz w:val="20"/>
              <w:lang w:val="en-US"/>
            </w:rPr>
            <m:t>C</m:t>
          </m:r>
          <m:r>
            <w:rPr>
              <w:rFonts w:ascii="Cambria Math" w:hAnsi="Cambria Math"/>
            </w:rPr>
            <m:t>(0-)=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position w:val="-4"/>
              <w:sz w:val="20"/>
              <w:lang w:val="en-US"/>
            </w:rPr>
            <m:t>C</m:t>
          </m:r>
          <m:r>
            <w:rPr>
              <w:rFonts w:ascii="Cambria Math" w:hAnsi="Cambria Math"/>
            </w:rPr>
            <m:t>(0+)=88,345</m:t>
          </m:r>
          <m: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</w:rPr>
            <m:t xml:space="preserve">(-19,633)=-29,684 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69A600B6" w14:textId="37FAB2F2" w:rsidR="003A0E5D" w:rsidRDefault="003A0E5D" w:rsidP="00AE5B0D">
      <w:pPr>
        <w:pStyle w:val="BodyText"/>
        <w:spacing w:line="276" w:lineRule="auto"/>
        <w:ind w:left="0"/>
      </w:pPr>
    </w:p>
    <w:p w14:paraId="10C0D405" w14:textId="67A1631F" w:rsidR="00E02BB9" w:rsidRPr="00AA3761" w:rsidRDefault="003A0E5D" w:rsidP="00AE5B0D">
      <w:pPr>
        <w:spacing w:line="276" w:lineRule="auto"/>
      </w:pPr>
      <w:r w:rsidRPr="00AA3761">
        <w:t>После коммутации</w:t>
      </w:r>
    </w:p>
    <w:p w14:paraId="5CDB8C81" w14:textId="22EBBCC9" w:rsidR="0085047E" w:rsidRPr="00E02BB9" w:rsidRDefault="00E02BB9" w:rsidP="00AE5B0D">
      <w:pPr>
        <w:pStyle w:val="math"/>
        <w:spacing w:line="276" w:lineRule="auto"/>
        <w:rPr>
          <w:lang w:val="ru-RU"/>
        </w:rPr>
      </w:pPr>
      <m:oMathPara>
        <m:oMathParaPr>
          <m:jc m:val="left"/>
        </m:oMathParaPr>
        <m:oMath>
          <m:r>
            <m:t>Z=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  <m:r>
            <m:t>+j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L</m:t>
              </m:r>
            </m:sub>
          </m:sSub>
          <m:r>
            <m:t>+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-j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  <m:ctrlPr>
                        <w:rPr>
                          <w:iCs/>
                        </w:rPr>
                      </m:ctrlP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t>*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t>-j</m:t>
              </m:r>
              <m:sSub>
                <m:sSubPr>
                  <m:ctrlPr/>
                </m:sSubPr>
                <m:e>
                  <m:r>
                    <m:t>X</m:t>
                  </m:r>
                  <m:ctrlPr>
                    <w:rPr>
                      <w:iCs/>
                    </w:rPr>
                  </m:ctrlPr>
                </m:e>
                <m:sub>
                  <m:r>
                    <m:t>c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= 86,012 + 307,994*j</m:t>
          </m:r>
        </m:oMath>
      </m:oMathPara>
    </w:p>
    <w:bookmarkStart w:id="2" w:name="_Hlk39399132"/>
    <w:bookmarkStart w:id="3" w:name="_Hlk39399193"/>
    <w:p w14:paraId="0323F006" w14:textId="216E273E" w:rsidR="00FB58EF" w:rsidRPr="00E02BB9" w:rsidRDefault="005E57C0" w:rsidP="00AE5B0D">
      <w:pPr>
        <w:pStyle w:val="math"/>
        <w:spacing w:line="276" w:lineRule="auto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İ</m:t>
              </m:r>
            </m:e>
            <m:sub>
              <m:r>
                <m:t>3m</m:t>
              </m:r>
            </m:sub>
          </m:sSub>
          <w:bookmarkEnd w:id="2"/>
          <m:r>
            <m:t>=</m:t>
          </m:r>
          <m:f>
            <m:fPr>
              <m:ctrlPr>
                <w:rPr>
                  <w:rStyle w:val="mathChar"/>
                  <w:i/>
                </w:rPr>
              </m:ctrlPr>
            </m:fPr>
            <m:num>
              <m:sSub>
                <m:sSubPr>
                  <m:ctrlPr>
                    <w:rPr>
                      <w:rStyle w:val="mathChar"/>
                      <w:i/>
                    </w:rPr>
                  </m:ctrlPr>
                </m:sSubPr>
                <m:e>
                  <m:r>
                    <w:rPr>
                      <w:rStyle w:val="mathChar"/>
                    </w:rPr>
                    <m:t>Ė</m:t>
                  </m:r>
                </m:e>
                <m:sub>
                  <m:r>
                    <w:rPr>
                      <w:rStyle w:val="mathChar"/>
                    </w:rPr>
                    <m:t>m</m:t>
                  </m:r>
                </m:sub>
              </m:sSub>
            </m:num>
            <m:den>
              <m:r>
                <w:rPr>
                  <w:rStyle w:val="mathChar"/>
                  <w:lang w:val="en-US"/>
                </w:rPr>
                <m:t>Z</m:t>
              </m:r>
            </m:den>
          </m:f>
          <m:r>
            <w:rPr>
              <w:rStyle w:val="mathChar"/>
            </w:rPr>
            <m:t>=</m:t>
          </m:r>
          <m:f>
            <m:fPr>
              <m:ctrlPr>
                <w:rPr>
                  <w:rStyle w:val="mathChar"/>
                  <w:i/>
                </w:rPr>
              </m:ctrlPr>
            </m:fPr>
            <m:num>
              <m:r>
                <w:rPr>
                  <w:rStyle w:val="mathChar"/>
                </w:rPr>
                <m:t>121</m:t>
              </m:r>
            </m:num>
            <m:den>
              <m:r>
                <w:rPr>
                  <w:rStyle w:val="mathChar"/>
                </w:rPr>
                <m:t>86,012-307,994*j</m:t>
              </m:r>
            </m:den>
          </m:f>
          <m:r>
            <w:rPr>
              <w:rStyle w:val="mathChar"/>
            </w:rPr>
            <m:t>=0,102-0,364*j</m:t>
          </m:r>
        </m:oMath>
      </m:oMathPara>
      <w:bookmarkEnd w:id="3"/>
    </w:p>
    <w:p w14:paraId="4DDACF96" w14:textId="2365E19F" w:rsidR="00FB58EF" w:rsidRPr="00E02BB9" w:rsidRDefault="005E57C0" w:rsidP="00AE5B0D">
      <w:pPr>
        <w:spacing w:line="276" w:lineRule="auto"/>
        <w:ind w:left="720" w:firstLine="72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lang w:val="en-US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İ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Style w:val="mathChar"/>
            </w:rPr>
            <m:t>=</m:t>
          </m:r>
          <m:f>
            <m:fPr>
              <m:ctrlPr>
                <w:rPr>
                  <w:rStyle w:val="mathChar"/>
                  <w:i w:val="0"/>
                </w:rPr>
              </m:ctrlPr>
            </m:fPr>
            <m:num>
              <m:r>
                <w:rPr>
                  <w:rStyle w:val="mathChar"/>
                </w:rPr>
                <m:t>121</m:t>
              </m:r>
            </m:num>
            <m:den>
              <m:r>
                <w:rPr>
                  <w:rStyle w:val="mathChar"/>
                </w:rPr>
                <m:t>86,012-</m:t>
              </m:r>
              <m:r>
                <m:rPr>
                  <m:sty m:val="p"/>
                </m:rPr>
                <w:rPr>
                  <w:rStyle w:val="mathChar"/>
                </w:rPr>
                <m:t>307,994*</m:t>
              </m:r>
              <m:r>
                <w:rPr>
                  <w:rStyle w:val="mathChar"/>
                </w:rPr>
                <m:t>j</m:t>
              </m:r>
            </m:den>
          </m:f>
          <m:r>
            <w:rPr>
              <w:rStyle w:val="mathChar"/>
            </w:rPr>
            <m:t>=</m:t>
          </m:r>
          <m:r>
            <m:rPr>
              <m:sty m:val="p"/>
            </m:rPr>
            <w:rPr>
              <w:rStyle w:val="mathChar"/>
            </w:rPr>
            <m:t>0,197 -0,114*</m:t>
          </m:r>
          <m:r>
            <w:rPr>
              <w:rStyle w:val="mathChar"/>
            </w:rPr>
            <m:t>j</m:t>
          </m:r>
        </m:oMath>
      </m:oMathPara>
    </w:p>
    <w:p w14:paraId="163EE94E" w14:textId="553E29D9" w:rsidR="007B118F" w:rsidRDefault="007B118F" w:rsidP="00AE5B0D">
      <w:pPr>
        <w:pStyle w:val="math"/>
        <w:spacing w:line="276" w:lineRule="auto"/>
        <w:ind w:left="0"/>
        <w:rPr>
          <w:rFonts w:ascii="Times New Roman" w:hAnsi="Times New Roman"/>
          <w:i w:val="0"/>
        </w:rPr>
      </w:pPr>
    </w:p>
    <w:p w14:paraId="28D60BA8" w14:textId="6B1A595C" w:rsidR="00A260B5" w:rsidRPr="00A260B5" w:rsidRDefault="00A63346" w:rsidP="00AE5B0D">
      <w:pPr>
        <w:pStyle w:val="math"/>
        <w:spacing w:line="276" w:lineRule="auto"/>
        <w:ind w:left="0"/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Переходный процесс</w:t>
      </w:r>
      <w:r w:rsidR="00B36CC4">
        <w:rPr>
          <w:rFonts w:ascii="Times New Roman" w:hAnsi="Times New Roman"/>
          <w:i w:val="0"/>
          <w:lang w:val="ru-RU"/>
        </w:rPr>
        <w:t>:</w:t>
      </w:r>
    </w:p>
    <w:p w14:paraId="7997ABF5" w14:textId="3595736B" w:rsidR="007B118F" w:rsidRPr="005F2980" w:rsidRDefault="005E57C0" w:rsidP="00AE5B0D">
      <w:pPr>
        <w:pStyle w:val="math"/>
        <w:spacing w:line="276" w:lineRule="auto"/>
        <w:ind w:firstLine="720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3пп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t>=0,378sin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4</m:t>
                  </m:r>
                </m:sup>
              </m:sSup>
              <m:r>
                <m:t>t-</m:t>
              </m:r>
              <m:sSup>
                <m:sSupPr>
                  <m:ctrlPr/>
                </m:sSupPr>
                <m:e>
                  <m:r>
                    <m:t>74,40</m:t>
                  </m:r>
                </m:e>
                <m:sup>
                  <m:r>
                    <m:t>o</m:t>
                  </m:r>
                </m:sup>
              </m:sSup>
            </m:e>
          </m:d>
          <m:r>
            <m:t xml:space="preserve"> A</m:t>
          </m:r>
        </m:oMath>
      </m:oMathPara>
    </w:p>
    <w:p w14:paraId="32399391" w14:textId="77777777" w:rsidR="001902BD" w:rsidRPr="001902BD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lang w:val="en-US"/>
                </w:rPr>
                <m:t>3m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=132,435*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15,60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B</m:t>
          </m:r>
        </m:oMath>
      </m:oMathPara>
    </w:p>
    <w:p w14:paraId="27DC5C23" w14:textId="65DEFCB7" w:rsidR="005F2980" w:rsidRPr="001902BD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Lпр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=132,435sin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15,60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B</m:t>
          </m:r>
        </m:oMath>
      </m:oMathPara>
    </w:p>
    <w:p w14:paraId="7404678C" w14:textId="48F91A83" w:rsidR="00A260B5" w:rsidRPr="00A260B5" w:rsidRDefault="00A260B5" w:rsidP="00AE5B0D">
      <w:pPr>
        <w:spacing w:line="276" w:lineRule="auto"/>
      </w:pPr>
    </w:p>
    <w:p w14:paraId="56DA0721" w14:textId="15D9A1F7" w:rsidR="00A260B5" w:rsidRPr="00A260B5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2пп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=0,227sin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30,06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14:paraId="0550642B" w14:textId="7D613D14" w:rsidR="00A260B5" w:rsidRPr="001902BD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Сm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lang w:val="en-US"/>
                </w:rPr>
                <m:t>2m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=26,445*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120,06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B</m:t>
          </m:r>
        </m:oMath>
      </m:oMathPara>
    </w:p>
    <w:p w14:paraId="6A6E3AAF" w14:textId="13009CFF" w:rsidR="00450433" w:rsidRPr="0053356E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Lпр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=26,445sin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B</m:t>
          </m:r>
        </m:oMath>
      </m:oMathPara>
    </w:p>
    <w:p w14:paraId="471A2286" w14:textId="2D7762A2" w:rsidR="0053356E" w:rsidRDefault="00996257" w:rsidP="00AE5B0D">
      <w:pPr>
        <w:spacing w:line="276" w:lineRule="auto"/>
        <w:ind w:firstLine="709"/>
        <w:rPr>
          <w:lang w:val="en-US"/>
        </w:rPr>
      </w:pPr>
      <w:r>
        <w:rPr>
          <w:lang w:val="en-US"/>
        </w:rPr>
        <w:br w:type="page"/>
      </w:r>
    </w:p>
    <w:p w14:paraId="341760D9" w14:textId="431ECA2D" w:rsidR="0053356E" w:rsidRDefault="005D2897" w:rsidP="00AE5B0D">
      <w:pPr>
        <w:spacing w:line="276" w:lineRule="auto"/>
        <w:rPr>
          <w:b/>
          <w:bCs/>
        </w:rPr>
      </w:pPr>
      <w:r w:rsidRPr="007E165E">
        <w:rPr>
          <w:b/>
          <w:bCs/>
        </w:rPr>
        <w:lastRenderedPageBreak/>
        <w:t>Характеристическое уравнение</w:t>
      </w:r>
    </w:p>
    <w:p w14:paraId="0F3F06A1" w14:textId="77777777" w:rsidR="006F0DE1" w:rsidRPr="007E165E" w:rsidRDefault="006F0DE1" w:rsidP="00AE5B0D">
      <w:pPr>
        <w:spacing w:line="276" w:lineRule="auto"/>
        <w:rPr>
          <w:b/>
          <w:bCs/>
        </w:rPr>
      </w:pPr>
    </w:p>
    <w:p w14:paraId="65B44616" w14:textId="6EADFFF8" w:rsidR="00B36CC4" w:rsidRDefault="003A4EEE" w:rsidP="00AE5B0D">
      <w:pPr>
        <w:spacing w:line="276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w:bookmarkStart w:id="4" w:name="_Hlk39401781"/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w:bookmarkEnd w:id="4"/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L+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441C8A7" w14:textId="77777777" w:rsidR="009625B9" w:rsidRDefault="009625B9" w:rsidP="00AE5B0D">
      <w:pPr>
        <w:spacing w:line="276" w:lineRule="auto"/>
      </w:pPr>
    </w:p>
    <w:p w14:paraId="1DEE6CE9" w14:textId="2485A6E8" w:rsidR="00BB70D2" w:rsidRDefault="00BB70D2" w:rsidP="00AE5B0D">
      <w:pPr>
        <w:spacing w:line="276" w:lineRule="auto"/>
      </w:pPr>
      <w:r>
        <w:t xml:space="preserve">Заменим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на оператор </w:t>
      </w:r>
      <w:r w:rsidRPr="00BB70D2">
        <w:rPr>
          <w:i/>
          <w:iCs/>
          <w:lang w:val="en-US"/>
        </w:rPr>
        <w:t>p</w:t>
      </w:r>
      <w:r w:rsidR="00A5195D">
        <w:t xml:space="preserve"> и решим</w:t>
      </w:r>
      <w:r w:rsidR="00B36CC4">
        <w:t>:</w:t>
      </w:r>
    </w:p>
    <w:p w14:paraId="3E5E3FD8" w14:textId="7D44BDB0" w:rsidR="003D2448" w:rsidRPr="00BB70D2" w:rsidRDefault="003D2448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+pL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+pL+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8A6C58D" w14:textId="4455F87E" w:rsidR="00767017" w:rsidRDefault="003D2448" w:rsidP="00AE5B0D">
      <w:pPr>
        <w:spacing w:line="276" w:lineRule="auto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*p+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</w:p>
    <w:p w14:paraId="01C13067" w14:textId="02F8A45F" w:rsidR="00767017" w:rsidRDefault="00767017" w:rsidP="00AE5B0D">
      <w:pPr>
        <w:spacing w:line="276" w:lineRule="auto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+11056p+36014406=0</m:t>
        </m:r>
      </m:oMath>
    </w:p>
    <w:p w14:paraId="4ADF8CA2" w14:textId="200E1121" w:rsidR="00E82C64" w:rsidRPr="003C10F0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=-5528+2336j</m:t>
          </m:r>
        </m:oMath>
      </m:oMathPara>
    </w:p>
    <w:p w14:paraId="7D230395" w14:textId="34E3B024" w:rsidR="00E82C64" w:rsidRPr="00E05117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=-5528-2336j</m:t>
          </m:r>
        </m:oMath>
      </m:oMathPara>
    </w:p>
    <w:p w14:paraId="17C68471" w14:textId="434D5813" w:rsidR="00BB70D2" w:rsidRDefault="00BB70D2" w:rsidP="00AE5B0D">
      <w:pPr>
        <w:spacing w:line="276" w:lineRule="auto"/>
      </w:pPr>
    </w:p>
    <w:p w14:paraId="50D7695E" w14:textId="30F2C7A4" w:rsidR="00803A7C" w:rsidRDefault="008A6FB6" w:rsidP="00AE5B0D">
      <w:pPr>
        <w:spacing w:line="276" w:lineRule="auto"/>
        <w:rPr>
          <w:b/>
          <w:bCs/>
        </w:rPr>
      </w:pPr>
      <w:r w:rsidRPr="007E165E">
        <w:rPr>
          <w:b/>
          <w:bCs/>
        </w:rPr>
        <w:t>Найдем т</w:t>
      </w:r>
      <w:r w:rsidR="009D14E0" w:rsidRPr="007E165E">
        <w:rPr>
          <w:rFonts w:hint="eastAsia"/>
          <w:b/>
          <w:bCs/>
        </w:rPr>
        <w:t>ок</w:t>
      </w:r>
      <w:r w:rsidR="009D14E0" w:rsidRPr="007E165E">
        <w:rPr>
          <w:b/>
          <w:bCs/>
        </w:rPr>
        <w:t xml:space="preserve"> </w:t>
      </w:r>
      <w:r w:rsidR="009D14E0" w:rsidRPr="007E165E">
        <w:rPr>
          <w:rFonts w:hint="eastAsia"/>
          <w:b/>
          <w:bCs/>
        </w:rPr>
        <w:t>на</w:t>
      </w:r>
      <w:r w:rsidR="009D14E0" w:rsidRPr="007E165E">
        <w:rPr>
          <w:b/>
          <w:bCs/>
        </w:rPr>
        <w:t xml:space="preserve"> </w:t>
      </w:r>
      <w:r w:rsidR="009D14E0" w:rsidRPr="007E165E">
        <w:rPr>
          <w:rFonts w:hint="eastAsia"/>
          <w:b/>
          <w:bCs/>
        </w:rPr>
        <w:t>катушке</w:t>
      </w:r>
    </w:p>
    <w:p w14:paraId="6CE1A5FB" w14:textId="2F6096C9" w:rsidR="00F02846" w:rsidRPr="007E165E" w:rsidRDefault="00F02846" w:rsidP="00AE5B0D">
      <w:pPr>
        <w:spacing w:line="276" w:lineRule="auto"/>
        <w:rPr>
          <w:b/>
          <w:bCs/>
        </w:rPr>
      </w:pPr>
      <w:r>
        <w:t>Составим и решим дифференциальное уравнение:</w:t>
      </w:r>
    </w:p>
    <w:p w14:paraId="184C1FFC" w14:textId="3B73B334" w:rsidR="00FF72AD" w:rsidRPr="00FF72AD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3пп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3св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5298B3D" w14:textId="12D76F19" w:rsidR="00197A5E" w:rsidRPr="00D102AB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3св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2336t+ψ</m:t>
              </m:r>
            </m:e>
          </m:d>
        </m:oMath>
      </m:oMathPara>
    </w:p>
    <w:p w14:paraId="2E6F578D" w14:textId="6DCDCFAC" w:rsidR="007D577F" w:rsidRPr="00D102AB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=0,378sin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74,40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2336t+ψ</m:t>
              </m:r>
            </m:e>
          </m:d>
        </m:oMath>
      </m:oMathPara>
    </w:p>
    <w:p w14:paraId="59E94A22" w14:textId="6AD567C7" w:rsidR="00F02846" w:rsidRPr="00FF72AD" w:rsidRDefault="00F02846" w:rsidP="00AE5B0D">
      <w:pPr>
        <w:spacing w:line="276" w:lineRule="auto"/>
      </w:pPr>
    </w:p>
    <w:p w14:paraId="620D19DA" w14:textId="77989CBB" w:rsidR="00803A7C" w:rsidRPr="00FF72AD" w:rsidRDefault="005E57C0" w:rsidP="00AE5B0D">
      <w:pPr>
        <w:spacing w:line="276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=0,378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74,40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-5528B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2336t+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+2336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2336t+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4CE6D86" w14:textId="77777777" w:rsidR="00197A5E" w:rsidRDefault="00197A5E" w:rsidP="00AE5B0D">
      <w:pPr>
        <w:spacing w:line="276" w:lineRule="auto"/>
      </w:pPr>
    </w:p>
    <w:p w14:paraId="15EAAE73" w14:textId="4F121477" w:rsidR="00197A5E" w:rsidRPr="00D102AB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</m:e>
          </m:d>
          <m:r>
            <w:rPr>
              <w:rFonts w:ascii="Cambria Math" w:hAnsi="Cambria Math"/>
            </w:rPr>
            <m:t>=0,378sin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-74,397</m:t>
              </m:r>
            </m:e>
          </m:d>
          <m:r>
            <w:rPr>
              <w:rFonts w:ascii="Cambria Math" w:hAnsi="Cambria Math"/>
            </w:rPr>
            <m:t>+Bsin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3A7FAA4" w14:textId="77777777" w:rsidR="00D102AB" w:rsidRPr="00197A5E" w:rsidRDefault="00D102AB" w:rsidP="00AE5B0D">
      <w:pPr>
        <w:spacing w:line="276" w:lineRule="auto"/>
      </w:pPr>
    </w:p>
    <w:bookmarkStart w:id="5" w:name="_Hlk39404101"/>
    <w:p w14:paraId="01562383" w14:textId="5319ED08" w:rsidR="00197A5E" w:rsidRPr="001964E2" w:rsidRDefault="005E57C0" w:rsidP="00AE5B0D">
      <w:pPr>
        <w:spacing w:line="276" w:lineRule="auto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w:bookmarkEnd w:id="5"/>
          <m:r>
            <w:rPr>
              <w:rFonts w:ascii="Cambria Math" w:hAnsi="Cambria Math"/>
              <w:lang w:val="en-US"/>
            </w:rPr>
            <m:t>=0,378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74,40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-5528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+2336*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Bcosψ</m:t>
          </m:r>
        </m:oMath>
      </m:oMathPara>
    </w:p>
    <w:p w14:paraId="717ADA71" w14:textId="77777777" w:rsidR="005C5A6E" w:rsidRDefault="005C5A6E" w:rsidP="00AE5B0D">
      <w:pPr>
        <w:spacing w:line="276" w:lineRule="auto"/>
        <w:rPr>
          <w:lang w:val="en-US"/>
        </w:rPr>
      </w:pPr>
    </w:p>
    <w:p w14:paraId="7E52B8CA" w14:textId="064DCB3F" w:rsidR="001964E2" w:rsidRPr="005C5A6E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+L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</m:oMath>
      </m:oMathPara>
    </w:p>
    <w:p w14:paraId="4F69BDA6" w14:textId="39B0E799" w:rsidR="00393359" w:rsidRPr="005C5A6E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82FF276" w14:textId="32754AFF" w:rsidR="00E84040" w:rsidRDefault="00E84040" w:rsidP="00AE5B0D">
      <w:pPr>
        <w:spacing w:line="276" w:lineRule="auto"/>
        <w:rPr>
          <w:lang w:val="en-US"/>
        </w:rPr>
      </w:pPr>
    </w:p>
    <w:p w14:paraId="58CADFF8" w14:textId="47EFB903" w:rsidR="00E84040" w:rsidRPr="00E84040" w:rsidRDefault="00E84040" w:rsidP="00AE5B0D">
      <w:pPr>
        <w:spacing w:line="276" w:lineRule="auto"/>
      </w:pPr>
      <w:r>
        <w:t>По 1 закону Кирхгофа:</w:t>
      </w:r>
    </w:p>
    <w:p w14:paraId="6C93C84C" w14:textId="5679543F" w:rsidR="00B74DE8" w:rsidRPr="00956BF6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</m:oMath>
      </m:oMathPara>
    </w:p>
    <w:p w14:paraId="07A1D0C1" w14:textId="77777777" w:rsidR="00956BF6" w:rsidRPr="00707EA2" w:rsidRDefault="00956BF6" w:rsidP="00AE5B0D">
      <w:pPr>
        <w:spacing w:line="276" w:lineRule="auto"/>
        <w:ind w:left="720" w:firstLine="720"/>
        <w:rPr>
          <w:lang w:val="en-US"/>
        </w:rPr>
      </w:pPr>
    </w:p>
    <w:p w14:paraId="6E1390C8" w14:textId="215C8E44" w:rsidR="00C6317E" w:rsidRDefault="001B5300" w:rsidP="00AE5B0D">
      <w:pPr>
        <w:spacing w:line="276" w:lineRule="auto"/>
      </w:pPr>
      <w:r>
        <w:t>По теореме коммутации:</w:t>
      </w:r>
    </w:p>
    <w:p w14:paraId="3321BC9C" w14:textId="4334C1D7" w:rsidR="00707EA2" w:rsidRPr="00707EA2" w:rsidRDefault="00F026D6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e(0+)=e(0-)=0</m:t>
          </m:r>
        </m:oMath>
      </m:oMathPara>
    </w:p>
    <w:p w14:paraId="1EC34987" w14:textId="25621B4C" w:rsidR="00956BF6" w:rsidRPr="00956BF6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= 712,69</m:t>
          </m:r>
        </m:oMath>
      </m:oMathPara>
    </w:p>
    <w:p w14:paraId="4BDA4121" w14:textId="77777777" w:rsidR="00956BF6" w:rsidRPr="00956BF6" w:rsidRDefault="00956BF6" w:rsidP="00AE5B0D">
      <w:pPr>
        <w:spacing w:line="276" w:lineRule="auto"/>
        <w:ind w:left="720" w:firstLine="720"/>
      </w:pPr>
    </w:p>
    <w:p w14:paraId="2C815F46" w14:textId="3211FA95" w:rsidR="00452D3A" w:rsidRPr="007E165E" w:rsidRDefault="00956BF6" w:rsidP="00AE5B0D">
      <w:pPr>
        <w:spacing w:line="276" w:lineRule="auto"/>
      </w:pPr>
      <w:r>
        <w:t xml:space="preserve">Тогда: </w:t>
      </w:r>
      <w:r w:rsidRPr="00956BF6">
        <w:t>ψ</w:t>
      </w:r>
      <w:r w:rsidR="00D05F18" w:rsidRPr="00875EA0">
        <w:t xml:space="preserve"> </w:t>
      </w:r>
      <w:r w:rsidRPr="00956BF6">
        <w:t>=</w:t>
      </w:r>
      <w:r w:rsidR="00D05F18" w:rsidRPr="00875EA0">
        <w:t xml:space="preserve"> </w:t>
      </w:r>
      <w:r w:rsidRPr="00956BF6">
        <w:t>2</w:t>
      </w:r>
      <w:r w:rsidR="006B02EE" w:rsidRPr="006B02EE">
        <w:t>6</w:t>
      </w:r>
      <w:r w:rsidRPr="00956BF6">
        <w:t>,</w:t>
      </w:r>
      <w:r w:rsidR="006B02EE" w:rsidRPr="006B02EE">
        <w:t>47</w:t>
      </w:r>
      <w:r w:rsidRPr="00956BF6">
        <w:rPr>
          <w:vertAlign w:val="superscript"/>
        </w:rPr>
        <w:t>o</w:t>
      </w:r>
      <w:r>
        <w:t xml:space="preserve">, </w:t>
      </w:r>
      <w:r w:rsidRPr="00956BF6">
        <w:t>B</w:t>
      </w:r>
      <w:r w:rsidR="00D05F18" w:rsidRPr="00875EA0">
        <w:t xml:space="preserve"> </w:t>
      </w:r>
      <w:r w:rsidRPr="00956BF6">
        <w:t>=</w:t>
      </w:r>
      <w:r w:rsidR="00D05F18" w:rsidRPr="00875EA0">
        <w:t xml:space="preserve"> </w:t>
      </w:r>
      <w:r w:rsidR="006B02EE" w:rsidRPr="006B02EE">
        <w:t>0,82</w:t>
      </w:r>
      <w:r>
        <w:t>.</w:t>
      </w:r>
      <w:r w:rsidR="00452D3A">
        <w:t xml:space="preserve">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CF4696" w:rsidRPr="00CF4696">
        <w:t xml:space="preserve"> </w:t>
      </w:r>
      <w:r w:rsidR="00452D3A">
        <w:t>на катушке равен:</w:t>
      </w:r>
      <w:r w:rsidR="00CF6F18">
        <w:t xml:space="preserve"> </w:t>
      </w:r>
      <m:oMath>
        <m:r>
          <w:rPr>
            <w:rFonts w:ascii="Cambria Math" w:hAnsi="Cambria Math"/>
          </w:rPr>
          <m:t>0,378sin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74,40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>+0,82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-5528t</m:t>
                </m:r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2336t+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26,47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</m:oMath>
      <w:r w:rsidR="007E165E" w:rsidRPr="007E165E">
        <w:t>.</w:t>
      </w:r>
    </w:p>
    <w:p w14:paraId="25A70A6E" w14:textId="77777777" w:rsidR="00D102AB" w:rsidRDefault="00D102AB" w:rsidP="00AE5B0D">
      <w:pPr>
        <w:spacing w:line="276" w:lineRule="auto"/>
      </w:pPr>
    </w:p>
    <w:p w14:paraId="0823EEBF" w14:textId="153BA122" w:rsidR="0071055B" w:rsidRDefault="0071055B" w:rsidP="00AE5B0D">
      <w:pPr>
        <w:spacing w:line="276" w:lineRule="auto"/>
        <w:rPr>
          <w:b/>
          <w:bCs/>
        </w:rPr>
      </w:pPr>
      <w:r w:rsidRPr="007E165E">
        <w:rPr>
          <w:b/>
          <w:bCs/>
        </w:rPr>
        <w:t>Найдем т</w:t>
      </w:r>
      <w:r w:rsidRPr="007E165E">
        <w:rPr>
          <w:rFonts w:hint="eastAsia"/>
          <w:b/>
          <w:bCs/>
        </w:rPr>
        <w:t>ок</w:t>
      </w:r>
      <w:r w:rsidRPr="007E165E">
        <w:rPr>
          <w:b/>
          <w:bCs/>
        </w:rPr>
        <w:t xml:space="preserve"> </w:t>
      </w:r>
      <w:r w:rsidRPr="007E165E">
        <w:rPr>
          <w:rFonts w:hint="eastAsia"/>
          <w:b/>
          <w:bCs/>
        </w:rPr>
        <w:t>на</w:t>
      </w:r>
      <w:r w:rsidRPr="007E165E">
        <w:rPr>
          <w:b/>
          <w:bCs/>
        </w:rPr>
        <w:t xml:space="preserve"> конденсаторе</w:t>
      </w:r>
    </w:p>
    <w:p w14:paraId="2BA1618E" w14:textId="01E871A4" w:rsidR="00C67C35" w:rsidRPr="007E165E" w:rsidRDefault="00C67C35" w:rsidP="00AE5B0D">
      <w:pPr>
        <w:spacing w:line="276" w:lineRule="auto"/>
        <w:rPr>
          <w:b/>
          <w:bCs/>
        </w:rPr>
      </w:pPr>
      <w:r>
        <w:t>Составим и решим интегральное уравнение:</w:t>
      </w:r>
    </w:p>
    <w:p w14:paraId="7D6343B4" w14:textId="6D0C7554" w:rsidR="002C7A78" w:rsidRPr="00FF72AD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2пп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2св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DC7F602" w14:textId="2229318E" w:rsidR="0071055B" w:rsidRPr="00D102AB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2св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2336t+ψ</m:t>
              </m:r>
            </m:e>
          </m:d>
        </m:oMath>
      </m:oMathPara>
    </w:p>
    <w:p w14:paraId="64E8AD59" w14:textId="219D7527" w:rsidR="00D102AB" w:rsidRPr="00FF72AD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=0,227sin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30,06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-5528t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2336t+ψ</m:t>
              </m:r>
            </m:e>
          </m:d>
        </m:oMath>
      </m:oMathPara>
    </w:p>
    <w:p w14:paraId="22A52F2C" w14:textId="1447D2DD" w:rsidR="00D102AB" w:rsidRDefault="00D102AB" w:rsidP="00AE5B0D">
      <w:pPr>
        <w:spacing w:line="276" w:lineRule="auto"/>
        <w:rPr>
          <w:lang w:val="en-US"/>
        </w:rPr>
      </w:pPr>
    </w:p>
    <w:p w14:paraId="0C3E4E48" w14:textId="7B728286" w:rsidR="00F653D8" w:rsidRPr="00F653D8" w:rsidRDefault="005E57C0" w:rsidP="00AE5B0D">
      <w:pPr>
        <w:spacing w:line="276" w:lineRule="auto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=0,227*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-5528B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  <m:r>
            <w:rPr>
              <w:rFonts w:ascii="Cambria Math" w:hAnsi="Cambria Math"/>
              <w:lang w:val="en-US"/>
            </w:rPr>
            <m:t>+2336B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</m:oMath>
      </m:oMathPara>
    </w:p>
    <w:p w14:paraId="19C3870C" w14:textId="77777777" w:rsidR="00F653D8" w:rsidRPr="00F653D8" w:rsidRDefault="00F653D8" w:rsidP="00AE5B0D">
      <w:pPr>
        <w:spacing w:line="276" w:lineRule="auto"/>
        <w:rPr>
          <w:lang w:val="en-US"/>
        </w:rPr>
      </w:pPr>
    </w:p>
    <w:p w14:paraId="227124E7" w14:textId="30BC20B0" w:rsidR="00D102AB" w:rsidRPr="00F653D8" w:rsidRDefault="00AF6F41" w:rsidP="00AE5B0D">
      <w:pPr>
        <w:spacing w:line="276" w:lineRule="auto"/>
        <w:ind w:left="720" w:firstLine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i2(0+)=0,227sin(-30,059)+Bsin(ψ) </m:t>
          </m:r>
        </m:oMath>
      </m:oMathPara>
    </w:p>
    <w:p w14:paraId="3C3EC9D1" w14:textId="4FD13483" w:rsidR="00F653D8" w:rsidRDefault="00F653D8" w:rsidP="00AE5B0D">
      <w:pPr>
        <w:spacing w:line="276" w:lineRule="auto"/>
        <w:ind w:left="720" w:firstLine="720"/>
        <w:rPr>
          <w:lang w:val="en-US"/>
        </w:rPr>
      </w:pPr>
    </w:p>
    <w:p w14:paraId="3211394C" w14:textId="3F5D9385" w:rsidR="00F653D8" w:rsidRPr="00F653D8" w:rsidRDefault="005E57C0" w:rsidP="00AE5B0D">
      <w:pPr>
        <w:spacing w:line="276" w:lineRule="auto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=0,227*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-5528Bsin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+2336Bcos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</m:oMath>
      </m:oMathPara>
    </w:p>
    <w:p w14:paraId="1BF5D2A3" w14:textId="5867E083" w:rsidR="00EA1838" w:rsidRDefault="00EA1838" w:rsidP="00AE5B0D">
      <w:pPr>
        <w:spacing w:line="276" w:lineRule="auto"/>
        <w:ind w:left="720" w:firstLine="720"/>
        <w:rPr>
          <w:i/>
          <w:lang w:val="en-US"/>
        </w:rPr>
      </w:pPr>
    </w:p>
    <w:p w14:paraId="067ECA12" w14:textId="38215915" w:rsidR="00EA1838" w:rsidRPr="005C5A6E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</m:oMath>
      </m:oMathPara>
    </w:p>
    <w:p w14:paraId="2C71571A" w14:textId="1C3D85F7" w:rsidR="004768A7" w:rsidRPr="005C5A6E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</m:oMath>
      </m:oMathPara>
    </w:p>
    <w:p w14:paraId="241CF8BA" w14:textId="2E3A55D1" w:rsidR="00EA1838" w:rsidRDefault="00EA1838" w:rsidP="00AE5B0D">
      <w:pPr>
        <w:spacing w:line="276" w:lineRule="auto"/>
        <w:ind w:left="720" w:firstLine="720"/>
        <w:rPr>
          <w:i/>
          <w:lang w:val="en-US"/>
        </w:rPr>
      </w:pPr>
    </w:p>
    <w:p w14:paraId="07258FD7" w14:textId="77777777" w:rsidR="004768A7" w:rsidRPr="00E84040" w:rsidRDefault="004768A7" w:rsidP="00AE5B0D">
      <w:pPr>
        <w:spacing w:line="276" w:lineRule="auto"/>
      </w:pPr>
      <w:r>
        <w:t>По 1 закону Кирхгофа:</w:t>
      </w:r>
    </w:p>
    <w:p w14:paraId="470BD0CB" w14:textId="77777777" w:rsidR="004768A7" w:rsidRPr="00956BF6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</m:e>
          </m:d>
        </m:oMath>
      </m:oMathPara>
    </w:p>
    <w:p w14:paraId="2B55E399" w14:textId="77777777" w:rsidR="004768A7" w:rsidRPr="00707EA2" w:rsidRDefault="004768A7" w:rsidP="00AE5B0D">
      <w:pPr>
        <w:spacing w:line="276" w:lineRule="auto"/>
        <w:ind w:left="720" w:firstLine="720"/>
        <w:rPr>
          <w:lang w:val="en-US"/>
        </w:rPr>
      </w:pPr>
    </w:p>
    <w:p w14:paraId="190934FC" w14:textId="77777777" w:rsidR="004768A7" w:rsidRDefault="004768A7" w:rsidP="00AE5B0D">
      <w:pPr>
        <w:spacing w:line="276" w:lineRule="auto"/>
      </w:pPr>
      <w:r>
        <w:t>По теореме коммутации:</w:t>
      </w:r>
    </w:p>
    <w:p w14:paraId="11425734" w14:textId="77777777" w:rsidR="004768A7" w:rsidRPr="00707EA2" w:rsidRDefault="004768A7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e(0+)=e(0-)=0</m:t>
          </m:r>
        </m:oMath>
      </m:oMathPara>
    </w:p>
    <w:p w14:paraId="39182D73" w14:textId="0BD520DB" w:rsidR="004768A7" w:rsidRPr="00956BF6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 0</m:t>
          </m:r>
        </m:oMath>
      </m:oMathPara>
    </w:p>
    <w:p w14:paraId="50C822E0" w14:textId="3E3AC6F6" w:rsidR="004768A7" w:rsidRPr="009625B9" w:rsidRDefault="004768A7" w:rsidP="00AE5B0D">
      <w:pPr>
        <w:spacing w:line="276" w:lineRule="auto"/>
        <w:ind w:left="720" w:firstLine="720"/>
        <w:rPr>
          <w:i/>
        </w:rPr>
      </w:pPr>
    </w:p>
    <w:p w14:paraId="6FEF9EE9" w14:textId="1DB7537A" w:rsidR="004768A7" w:rsidRDefault="004768A7" w:rsidP="00AE5B0D">
      <w:pPr>
        <w:spacing w:line="276" w:lineRule="auto"/>
      </w:pPr>
      <w:r>
        <w:t xml:space="preserve">Тогда: </w:t>
      </w:r>
      <w:r w:rsidRPr="00956BF6">
        <w:t>ψ</w:t>
      </w:r>
      <w:r w:rsidR="00D05F18" w:rsidRPr="00875EA0">
        <w:t xml:space="preserve"> </w:t>
      </w:r>
      <w:r w:rsidRPr="00956BF6">
        <w:t>=</w:t>
      </w:r>
      <w:r w:rsidR="00D05F18" w:rsidRPr="00875EA0">
        <w:t xml:space="preserve"> </w:t>
      </w:r>
      <w:r w:rsidR="006B02EE" w:rsidRPr="00875EA0">
        <w:t>87,28</w:t>
      </w:r>
      <w:r w:rsidRPr="00956BF6">
        <w:rPr>
          <w:vertAlign w:val="superscript"/>
        </w:rPr>
        <w:t>o</w:t>
      </w:r>
      <w:r>
        <w:t xml:space="preserve">, </w:t>
      </w:r>
      <w:r w:rsidRPr="00956BF6">
        <w:t>B</w:t>
      </w:r>
      <w:r w:rsidR="00D05F18" w:rsidRPr="00875EA0">
        <w:t xml:space="preserve"> </w:t>
      </w:r>
      <w:r w:rsidRPr="00956BF6">
        <w:t>=</w:t>
      </w:r>
      <w:r w:rsidR="00D05F18" w:rsidRPr="00875EA0">
        <w:t xml:space="preserve"> </w:t>
      </w:r>
      <w:r w:rsidR="006B02EE" w:rsidRPr="00875EA0">
        <w:t>0,36</w:t>
      </w:r>
      <w:r>
        <w:t xml:space="preserve">.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на конденсаторе равен: </w:t>
      </w:r>
      <m:oMath>
        <m:r>
          <w:rPr>
            <w:rFonts w:ascii="Cambria Math" w:hAnsi="Cambria Math"/>
          </w:rPr>
          <m:t>0,227sin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30,06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>+0,36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-5528t</m:t>
                </m:r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2336t+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87,28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D0A1F34" w14:textId="77777777" w:rsidR="00A5195D" w:rsidRDefault="00A5195D" w:rsidP="00AE5B0D">
      <w:pPr>
        <w:spacing w:line="276" w:lineRule="auto"/>
        <w:rPr>
          <w:i/>
        </w:rPr>
      </w:pPr>
    </w:p>
    <w:p w14:paraId="09044652" w14:textId="6A79FBDE" w:rsidR="004503A3" w:rsidRDefault="004503A3" w:rsidP="00AE5B0D">
      <w:pPr>
        <w:spacing w:line="276" w:lineRule="auto"/>
      </w:pPr>
      <w:r w:rsidRPr="007E165E">
        <w:rPr>
          <w:b/>
          <w:bCs/>
        </w:rPr>
        <w:t xml:space="preserve">Найдем </w:t>
      </w:r>
      <w:r>
        <w:rPr>
          <w:b/>
          <w:bCs/>
        </w:rPr>
        <w:t>напряжение</w:t>
      </w:r>
      <w:r w:rsidRPr="007E165E">
        <w:rPr>
          <w:b/>
          <w:bCs/>
        </w:rPr>
        <w:t xml:space="preserve"> </w:t>
      </w:r>
      <w:r w:rsidRPr="007E165E">
        <w:rPr>
          <w:rFonts w:hint="eastAsia"/>
          <w:b/>
          <w:bCs/>
        </w:rPr>
        <w:t>на</w:t>
      </w:r>
      <w:r w:rsidRPr="007E165E">
        <w:rPr>
          <w:b/>
          <w:bCs/>
        </w:rPr>
        <w:t xml:space="preserve"> </w:t>
      </w:r>
      <w:r w:rsidRPr="007E165E">
        <w:rPr>
          <w:rFonts w:hint="eastAsia"/>
          <w:b/>
          <w:bCs/>
        </w:rPr>
        <w:t>катушке</w:t>
      </w:r>
      <w:r w:rsidR="00996257">
        <w:rPr>
          <w:b/>
          <w:bCs/>
        </w:rPr>
        <w:br/>
      </w:r>
      <w:r w:rsidR="00996257">
        <w:t>Составим и решим интегральное уравнение:</w:t>
      </w:r>
    </w:p>
    <w:p w14:paraId="64C057C0" w14:textId="6C859782" w:rsidR="00DC3145" w:rsidRPr="00DC3145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Lпp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Lсв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46C830C8" w14:textId="705611D1" w:rsidR="004503A3" w:rsidRPr="00996257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</m:t>
              </m:r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0F66F52" w14:textId="1272DF55" w:rsidR="00996257" w:rsidRDefault="00996257" w:rsidP="00AE5B0D">
      <w:pPr>
        <w:spacing w:line="276" w:lineRule="auto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=132,435sin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t+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15,60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o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-5528t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2336t+ψ</m:t>
            </m:r>
          </m:e>
        </m:d>
      </m:oMath>
    </w:p>
    <w:p w14:paraId="2E0994AD" w14:textId="11D238C1" w:rsidR="009D1891" w:rsidRDefault="009D1891" w:rsidP="00AE5B0D">
      <w:pPr>
        <w:spacing w:line="276" w:lineRule="auto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=132,435*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15,60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+2336B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</m:oMath>
      </m:oMathPara>
      <w:r w:rsidR="00602015">
        <w:rPr>
          <w:lang w:val="en-US"/>
        </w:rPr>
        <w:t xml:space="preserve"> </w:t>
      </w:r>
    </w:p>
    <w:p w14:paraId="5F2E1957" w14:textId="64A80747" w:rsidR="00602015" w:rsidRPr="00602015" w:rsidRDefault="00602015" w:rsidP="00AE5B0D">
      <w:pPr>
        <w:spacing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6" w:name="_Hlk39406136"/>
      <m:oMath>
        <m:r>
          <w:rPr>
            <w:rFonts w:ascii="Cambria Math" w:hAnsi="Cambria Math"/>
            <w:lang w:val="en-US"/>
          </w:rPr>
          <m:t>-5528B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-5528t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2336t+ψ</m:t>
            </m:r>
          </m:e>
        </m:d>
      </m:oMath>
      <w:bookmarkEnd w:id="6"/>
    </w:p>
    <w:p w14:paraId="5BEE842D" w14:textId="4E2C5D7C" w:rsidR="00691964" w:rsidRDefault="00691964" w:rsidP="00AE5B0D">
      <w:pPr>
        <w:spacing w:line="276" w:lineRule="auto"/>
        <w:rPr>
          <w:lang w:val="en-US"/>
        </w:rPr>
      </w:pPr>
    </w:p>
    <w:p w14:paraId="170B4287" w14:textId="3239302A" w:rsidR="00284EF2" w:rsidRDefault="00284EF2" w:rsidP="00AE5B0D">
      <w:pPr>
        <w:spacing w:line="276" w:lineRule="auto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0+</m:t>
            </m:r>
          </m:e>
        </m:d>
        <m:r>
          <w:rPr>
            <w:rFonts w:ascii="Cambria Math" w:hAnsi="Cambria Math"/>
            <w:lang w:val="en-US"/>
          </w:rPr>
          <m:t>=132,435sin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15,603</m:t>
            </m:r>
          </m:e>
        </m:d>
        <m:r>
          <w:rPr>
            <w:rFonts w:ascii="Cambria Math" w:hAnsi="Cambria Math"/>
            <w:lang w:val="en-US"/>
          </w:rPr>
          <m:t>+Bsin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ψ</m:t>
            </m:r>
          </m:e>
        </m:d>
      </m:oMath>
    </w:p>
    <w:p w14:paraId="56F98C67" w14:textId="3E8C40C2" w:rsidR="00284EF2" w:rsidRDefault="00284EF2" w:rsidP="00AE5B0D">
      <w:pPr>
        <w:spacing w:line="276" w:lineRule="auto"/>
        <w:rPr>
          <w:lang w:val="en-US"/>
        </w:rPr>
      </w:pPr>
    </w:p>
    <w:p w14:paraId="259D1730" w14:textId="460CFD7C" w:rsidR="00284EF2" w:rsidRPr="00A91DF0" w:rsidRDefault="005E57C0" w:rsidP="00AE5B0D">
      <w:pPr>
        <w:spacing w:line="276" w:lineRule="auto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=132,435*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15,60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+2336Bcos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-5528Bsin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</m:oMath>
      </m:oMathPara>
    </w:p>
    <w:p w14:paraId="7798F4B4" w14:textId="7C447FFA" w:rsidR="00F503FA" w:rsidRPr="00D54626" w:rsidRDefault="005E57C0" w:rsidP="00AE5B0D">
      <w:pPr>
        <w:spacing w:line="276" w:lineRule="auto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=0*35.0*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F503FA">
        <w:t xml:space="preserve">Тогда: </w:t>
      </w:r>
      <w:r w:rsidR="00F503FA" w:rsidRPr="00956BF6">
        <w:t>ψ</w:t>
      </w:r>
      <w:r w:rsidR="00D05F18" w:rsidRPr="00D05F18">
        <w:t xml:space="preserve"> </w:t>
      </w:r>
      <w:r w:rsidR="00F503FA" w:rsidRPr="00956BF6">
        <w:t>=</w:t>
      </w:r>
      <w:r w:rsidR="00D05F18" w:rsidRPr="00D05F18">
        <w:t xml:space="preserve"> </w:t>
      </w:r>
      <w:r w:rsidR="00F503FA" w:rsidRPr="004768A7">
        <w:t>3</w:t>
      </w:r>
      <w:r w:rsidR="00923FA4" w:rsidRPr="00923FA4">
        <w:t>,23</w:t>
      </w:r>
      <w:r w:rsidR="00F503FA" w:rsidRPr="00956BF6">
        <w:rPr>
          <w:vertAlign w:val="superscript"/>
        </w:rPr>
        <w:t>o</w:t>
      </w:r>
      <w:r w:rsidR="00F503FA">
        <w:t xml:space="preserve">, </w:t>
      </w:r>
      <w:r w:rsidR="00F503FA" w:rsidRPr="00956BF6">
        <w:t>B</w:t>
      </w:r>
      <w:r w:rsidR="00D05F18" w:rsidRPr="00D05F18">
        <w:t xml:space="preserve"> </w:t>
      </w:r>
      <w:r w:rsidR="00F503FA" w:rsidRPr="00956BF6">
        <w:t>=</w:t>
      </w:r>
      <w:r w:rsidR="00923FA4" w:rsidRPr="00923FA4">
        <w:t xml:space="preserve"> -631,45</w:t>
      </w:r>
      <w:r w:rsidR="00F503FA">
        <w:t xml:space="preserve">. </w:t>
      </w:r>
      <w:r w:rsidR="00923FA4">
        <w:t>Напряжение</w:t>
      </w:r>
      <w:r w:rsidR="00F503F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38720E">
        <w:t xml:space="preserve"> </w:t>
      </w:r>
      <w:r w:rsidR="00F503FA">
        <w:t xml:space="preserve">на </w:t>
      </w:r>
      <w:r w:rsidR="0038720E">
        <w:t>катушке</w:t>
      </w:r>
      <w:r w:rsidR="00F503FA">
        <w:t xml:space="preserve"> равн</w:t>
      </w:r>
      <w:r w:rsidR="0038720E">
        <w:t>о</w:t>
      </w:r>
      <w:r w:rsidR="00F503FA">
        <w:t xml:space="preserve">: </w:t>
      </w:r>
      <m:oMath>
        <m:r>
          <w:rPr>
            <w:rFonts w:ascii="Cambria Math" w:hAnsi="Cambria Math"/>
          </w:rPr>
          <m:t>132,435sin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15,60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>-631,45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-5528t</m:t>
                </m:r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2336t+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3,23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</m:oMath>
      <w:r w:rsidR="00D54626" w:rsidRPr="00D54626">
        <w:t>.</w:t>
      </w:r>
    </w:p>
    <w:p w14:paraId="7B6561C6" w14:textId="2A0CCCDA" w:rsidR="00A91DF0" w:rsidRDefault="00A91DF0" w:rsidP="00AE5B0D">
      <w:pPr>
        <w:spacing w:line="276" w:lineRule="auto"/>
      </w:pPr>
    </w:p>
    <w:p w14:paraId="2B0088D7" w14:textId="77777777" w:rsidR="00D54626" w:rsidRDefault="00D54626" w:rsidP="00AE5B0D">
      <w:pPr>
        <w:spacing w:line="276" w:lineRule="auto"/>
        <w:rPr>
          <w:b/>
          <w:bCs/>
        </w:rPr>
      </w:pPr>
      <w:r w:rsidRPr="007E165E">
        <w:rPr>
          <w:b/>
          <w:bCs/>
        </w:rPr>
        <w:t xml:space="preserve">Найдем </w:t>
      </w:r>
      <w:r>
        <w:rPr>
          <w:b/>
          <w:bCs/>
        </w:rPr>
        <w:t>напряжение</w:t>
      </w:r>
      <w:r w:rsidRPr="007E165E">
        <w:rPr>
          <w:b/>
          <w:bCs/>
        </w:rPr>
        <w:t xml:space="preserve"> </w:t>
      </w:r>
      <w:r w:rsidRPr="007E165E">
        <w:rPr>
          <w:rFonts w:hint="eastAsia"/>
          <w:b/>
          <w:bCs/>
        </w:rPr>
        <w:t>на</w:t>
      </w:r>
      <w:r w:rsidRPr="007E165E">
        <w:rPr>
          <w:b/>
          <w:bCs/>
        </w:rPr>
        <w:t xml:space="preserve"> </w:t>
      </w:r>
      <w:r>
        <w:rPr>
          <w:b/>
          <w:bCs/>
        </w:rPr>
        <w:t>конденсаторе</w:t>
      </w:r>
    </w:p>
    <w:p w14:paraId="479BF09C" w14:textId="58567CB1" w:rsidR="00D54626" w:rsidRPr="00286D81" w:rsidRDefault="00D54626" w:rsidP="00AE5B0D">
      <w:pPr>
        <w:spacing w:line="276" w:lineRule="auto"/>
      </w:pPr>
      <w:r>
        <w:t>Составим и решим дифференциальное уравнение:</w:t>
      </w:r>
    </w:p>
    <w:p w14:paraId="1259824A" w14:textId="546B3850" w:rsidR="00D54626" w:rsidRPr="00D54626" w:rsidRDefault="005E57C0" w:rsidP="00AE5B0D">
      <w:pPr>
        <w:spacing w:line="276" w:lineRule="auto"/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Сп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Ссв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4C4BC102" w14:textId="70117F73" w:rsidR="00BB7397" w:rsidRPr="00996257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</m:t>
              </m:r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BB491D4" w14:textId="4D62A341" w:rsidR="00BB7397" w:rsidRPr="00BB7397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=26,445sin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tsin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</m:oMath>
      </m:oMathPara>
    </w:p>
    <w:p w14:paraId="481B93EC" w14:textId="5C1DDABD" w:rsidR="00D54626" w:rsidRDefault="00D54626" w:rsidP="00AE5B0D">
      <w:pPr>
        <w:spacing w:line="276" w:lineRule="auto"/>
      </w:pPr>
    </w:p>
    <w:p w14:paraId="7A448E4D" w14:textId="336AE2E3" w:rsidR="000311FB" w:rsidRPr="00FF72AD" w:rsidRDefault="005E57C0" w:rsidP="00AE5B0D">
      <w:pPr>
        <w:spacing w:line="276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26,445*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-5528B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  <m:r>
            <w:rPr>
              <w:rFonts w:ascii="Cambria Math" w:hAnsi="Cambria Math"/>
              <w:lang w:val="en-US"/>
            </w:rPr>
            <m:t>+2336B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-5528t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2336t+ψ</m:t>
              </m:r>
            </m:e>
          </m:d>
        </m:oMath>
      </m:oMathPara>
    </w:p>
    <w:p w14:paraId="005D749B" w14:textId="654FA15C" w:rsidR="000311FB" w:rsidRDefault="000311FB" w:rsidP="00AE5B0D">
      <w:pPr>
        <w:spacing w:line="276" w:lineRule="auto"/>
      </w:pPr>
    </w:p>
    <w:p w14:paraId="3AEE444D" w14:textId="23E41A01" w:rsidR="006A04AE" w:rsidRDefault="006A04AE" w:rsidP="00AE5B0D">
      <w:pPr>
        <w:spacing w:line="276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</m:t>
            </m:r>
          </m:e>
        </m:d>
        <m:r>
          <w:rPr>
            <w:rFonts w:ascii="Cambria Math" w:hAnsi="Cambria Math"/>
          </w:rPr>
          <m:t>=26,445sin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-120,059</m:t>
            </m:r>
          </m:e>
        </m:d>
        <m:r>
          <w:rPr>
            <w:rFonts w:ascii="Cambria Math" w:hAnsi="Cambria Math"/>
          </w:rPr>
          <m:t>+Bsin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</w:p>
    <w:p w14:paraId="00C66D09" w14:textId="5751AF7C" w:rsidR="00D26600" w:rsidRDefault="00D26600" w:rsidP="00AE5B0D">
      <w:pPr>
        <w:spacing w:line="276" w:lineRule="auto"/>
      </w:pPr>
    </w:p>
    <w:p w14:paraId="08CF1FE0" w14:textId="109AA6EB" w:rsidR="00D26600" w:rsidRPr="00FF72AD" w:rsidRDefault="005E57C0" w:rsidP="00AE5B0D">
      <w:pPr>
        <w:spacing w:line="276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26,445*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120,06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-5528Bsin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  <m:r>
            <w:rPr>
              <w:rFonts w:ascii="Cambria Math" w:hAnsi="Cambria Math"/>
              <w:lang w:val="en-US"/>
            </w:rPr>
            <m:t>+2336Bcos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d>
        </m:oMath>
      </m:oMathPara>
    </w:p>
    <w:p w14:paraId="46BB46FA" w14:textId="1D770B1A" w:rsidR="008F66F1" w:rsidRPr="00FF72AD" w:rsidRDefault="005E57C0" w:rsidP="00AE5B0D">
      <w:pPr>
        <w:spacing w:line="276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0,249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=290048,32</m:t>
          </m:r>
        </m:oMath>
      </m:oMathPara>
    </w:p>
    <w:p w14:paraId="73C6113F" w14:textId="72FE44FA" w:rsidR="00D26600" w:rsidRDefault="00D26600" w:rsidP="00AE5B0D">
      <w:pPr>
        <w:spacing w:line="276" w:lineRule="auto"/>
      </w:pPr>
    </w:p>
    <w:p w14:paraId="1FA91F30" w14:textId="16F06F4A" w:rsidR="008F66F1" w:rsidRDefault="008F66F1" w:rsidP="00AE5B0D">
      <w:pPr>
        <w:spacing w:line="276" w:lineRule="auto"/>
      </w:pPr>
      <w:r>
        <w:t xml:space="preserve">Тогда: </w:t>
      </w:r>
      <w:r w:rsidRPr="00956BF6">
        <w:t>ψ</w:t>
      </w:r>
      <w:r w:rsidRPr="00D05F18">
        <w:t xml:space="preserve"> </w:t>
      </w:r>
      <w:r w:rsidRPr="00956BF6">
        <w:t>=</w:t>
      </w:r>
      <w:r w:rsidRPr="00D05F18">
        <w:t xml:space="preserve"> </w:t>
      </w:r>
      <w:r w:rsidRPr="008F66F1">
        <w:t>177,64</w:t>
      </w:r>
      <w:r w:rsidRPr="00956BF6">
        <w:rPr>
          <w:vertAlign w:val="superscript"/>
        </w:rPr>
        <w:t>o</w:t>
      </w:r>
      <w:r>
        <w:t xml:space="preserve">, </w:t>
      </w:r>
      <w:r w:rsidRPr="00956BF6">
        <w:t>B</w:t>
      </w:r>
      <w:r w:rsidRPr="00D05F18">
        <w:t xml:space="preserve"> </w:t>
      </w:r>
      <w:r w:rsidRPr="00956BF6">
        <w:t>=</w:t>
      </w:r>
      <w:r w:rsidRPr="00923FA4">
        <w:t xml:space="preserve"> </w:t>
      </w:r>
      <w:r w:rsidRPr="008F66F1">
        <w:t>-164,96</w:t>
      </w:r>
      <w:r>
        <w:t xml:space="preserve">. Напряжение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на конденсаторе равно: </w:t>
      </w:r>
      <m:oMath>
        <m:r>
          <w:rPr>
            <w:rFonts w:ascii="Cambria Math" w:hAnsi="Cambria Math"/>
          </w:rPr>
          <m:t>26,445sin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120,06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>-164,96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-5528t</m:t>
                </m:r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2336t+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177,64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</m:oMath>
      <w:r w:rsidR="000A50E5" w:rsidRPr="000A50E5">
        <w:t>.</w:t>
      </w:r>
    </w:p>
    <w:p w14:paraId="20EA2454" w14:textId="51807811" w:rsidR="0001171B" w:rsidRDefault="0001171B" w:rsidP="00AE5B0D">
      <w:pPr>
        <w:spacing w:line="276" w:lineRule="auto"/>
      </w:pPr>
    </w:p>
    <w:p w14:paraId="488AFDF1" w14:textId="33D5613B" w:rsidR="0001171B" w:rsidRPr="00512F59" w:rsidRDefault="0001171B" w:rsidP="00AE5B0D">
      <w:pPr>
        <w:spacing w:line="276" w:lineRule="auto"/>
        <w:rPr>
          <w:i/>
        </w:rPr>
      </w:pPr>
      <w:r>
        <w:t>Постоянная времени переходного процесса</w:t>
      </w:r>
      <w:r w:rsidR="007A4750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=0,428мс</m:t>
        </m:r>
      </m:oMath>
      <w:r w:rsidR="004F5825">
        <w:t>.</w:t>
      </w:r>
      <w:r w:rsidR="00F04335" w:rsidRPr="00F04335">
        <w:t xml:space="preserve"> </w:t>
      </w:r>
      <w:r w:rsidR="00F04335">
        <w:t>Время</w:t>
      </w:r>
      <w:r w:rsidR="00512F59">
        <w:t xml:space="preserve"> переходного</w:t>
      </w:r>
      <w:r w:rsidR="00F04335">
        <w:t xml:space="preserve"> процесса</w:t>
      </w:r>
      <w:r w:rsidR="00512F5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=3*τ=1,28мс</m:t>
        </m:r>
      </m:oMath>
      <w:r w:rsidR="00512F59">
        <w:t>.</w:t>
      </w:r>
    </w:p>
    <w:p w14:paraId="7F6F4A1A" w14:textId="0C56B735" w:rsidR="007A4750" w:rsidRDefault="007A4750" w:rsidP="00AE5B0D">
      <w:pPr>
        <w:spacing w:line="276" w:lineRule="auto"/>
      </w:pPr>
    </w:p>
    <w:p w14:paraId="4C00F71D" w14:textId="01CEABBD" w:rsidR="009E2B14" w:rsidRDefault="002D122D" w:rsidP="00AE5B0D">
      <w:pPr>
        <w:spacing w:line="276" w:lineRule="auto"/>
      </w:pPr>
      <w:r w:rsidRPr="002D122D">
        <w:rPr>
          <w:b/>
          <w:bCs/>
        </w:rPr>
        <w:t>Графики переходных процессов</w:t>
      </w:r>
      <w:r>
        <w:rPr>
          <w:b/>
          <w:bCs/>
        </w:rPr>
        <w:br/>
      </w:r>
      <w:r w:rsidR="00E17368">
        <w:t xml:space="preserve">Графики </w:t>
      </w:r>
      <w:r w:rsidR="00A33F93">
        <w:t xml:space="preserve">переходных процессов </w:t>
      </w:r>
      <w:r w:rsidR="00E17368">
        <w:t xml:space="preserve">сил тока на катушке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9726B" w:rsidRPr="0089726B">
        <w:t xml:space="preserve"> </w:t>
      </w:r>
      <w:r w:rsidR="00E17368">
        <w:t>и конденсаторе</w:t>
      </w:r>
      <w:r w:rsidR="0089726B" w:rsidRPr="008972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17368">
        <w:t xml:space="preserve">: </w:t>
      </w:r>
    </w:p>
    <w:p w14:paraId="139957DF" w14:textId="6C43BEE7" w:rsidR="009E2B14" w:rsidRDefault="006707F0" w:rsidP="00AE5B0D">
      <w:pPr>
        <w:keepNext/>
        <w:spacing w:line="276" w:lineRule="auto"/>
        <w:jc w:val="center"/>
      </w:pPr>
      <w:r>
        <w:br/>
      </w:r>
      <w:r w:rsidR="009F0554" w:rsidRPr="009F0554">
        <w:rPr>
          <w:noProof/>
        </w:rPr>
        <w:drawing>
          <wp:inline distT="0" distB="0" distL="0" distR="0" wp14:anchorId="7DFFA312" wp14:editId="20A3B3DA">
            <wp:extent cx="3663950" cy="28111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478" cy="28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5ACF" w14:textId="41222A31" w:rsidR="00512F59" w:rsidRDefault="009E2B14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4BFA">
        <w:rPr>
          <w:noProof/>
        </w:rPr>
        <w:t>3</w:t>
      </w:r>
      <w:r>
        <w:fldChar w:fldCharType="end"/>
      </w:r>
    </w:p>
    <w:p w14:paraId="4BB08D8B" w14:textId="78FD069E" w:rsidR="000D1E72" w:rsidRDefault="0097297F" w:rsidP="00AE5B0D">
      <w:pPr>
        <w:keepNext/>
        <w:spacing w:line="276" w:lineRule="auto"/>
        <w:jc w:val="center"/>
      </w:pPr>
      <w:r w:rsidRPr="0097297F">
        <w:rPr>
          <w:noProof/>
        </w:rPr>
        <w:lastRenderedPageBreak/>
        <w:drawing>
          <wp:inline distT="0" distB="0" distL="0" distR="0" wp14:anchorId="1DF3D529" wp14:editId="32EBD529">
            <wp:extent cx="3543272" cy="2519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67" cy="25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E1ED" w14:textId="1EACF4DD" w:rsidR="009E2B14" w:rsidRDefault="000D1E72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4BFA">
        <w:rPr>
          <w:noProof/>
        </w:rPr>
        <w:t>4</w:t>
      </w:r>
      <w:r>
        <w:fldChar w:fldCharType="end"/>
      </w:r>
    </w:p>
    <w:p w14:paraId="6C3A7DC7" w14:textId="77777777" w:rsidR="00A5195D" w:rsidRPr="00A5195D" w:rsidRDefault="00A5195D" w:rsidP="00AE5B0D">
      <w:pPr>
        <w:spacing w:line="276" w:lineRule="auto"/>
      </w:pPr>
    </w:p>
    <w:p w14:paraId="25B061C2" w14:textId="2098BA78" w:rsidR="00977DBE" w:rsidRDefault="000D1E72" w:rsidP="00AE5B0D">
      <w:pPr>
        <w:spacing w:line="276" w:lineRule="auto"/>
      </w:pPr>
      <w:r>
        <w:t xml:space="preserve">Графики </w:t>
      </w:r>
      <w:r w:rsidR="00A33F93">
        <w:t>переходных процессов</w:t>
      </w:r>
      <w:r>
        <w:t xml:space="preserve"> напряжений на катушке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9726B">
        <w:t xml:space="preserve"> </w:t>
      </w:r>
      <w:r>
        <w:t>и конденсаторе</w:t>
      </w:r>
      <w:r w:rsidRPr="008972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41307">
        <w:t>:</w:t>
      </w:r>
    </w:p>
    <w:p w14:paraId="454EEDB3" w14:textId="77777777" w:rsidR="00977DBE" w:rsidRDefault="000D1E72" w:rsidP="00AE5B0D">
      <w:pPr>
        <w:keepNext/>
        <w:tabs>
          <w:tab w:val="left" w:pos="2977"/>
        </w:tabs>
        <w:spacing w:line="276" w:lineRule="auto"/>
        <w:jc w:val="center"/>
      </w:pPr>
      <w:r>
        <w:br/>
      </w:r>
      <w:r w:rsidR="00977DBE" w:rsidRPr="00977DBE">
        <w:rPr>
          <w:noProof/>
        </w:rPr>
        <w:drawing>
          <wp:inline distT="0" distB="0" distL="0" distR="0" wp14:anchorId="3FF8795D" wp14:editId="7C934306">
            <wp:extent cx="3669236" cy="2715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447" cy="28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AD1" w14:textId="61FFB678" w:rsidR="00977DBE" w:rsidRDefault="00977DBE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4BFA">
        <w:rPr>
          <w:noProof/>
        </w:rPr>
        <w:t>5</w:t>
      </w:r>
      <w:r>
        <w:fldChar w:fldCharType="end"/>
      </w:r>
    </w:p>
    <w:p w14:paraId="37767F05" w14:textId="77777777" w:rsidR="00B51E88" w:rsidRDefault="00B51E88" w:rsidP="00AE5B0D">
      <w:pPr>
        <w:keepNext/>
        <w:tabs>
          <w:tab w:val="left" w:pos="2977"/>
        </w:tabs>
        <w:spacing w:line="276" w:lineRule="auto"/>
        <w:jc w:val="center"/>
      </w:pPr>
      <w:r w:rsidRPr="00B51E88">
        <w:rPr>
          <w:noProof/>
        </w:rPr>
        <w:lastRenderedPageBreak/>
        <w:drawing>
          <wp:inline distT="0" distB="0" distL="0" distR="0" wp14:anchorId="0C284BF6" wp14:editId="4F25E069">
            <wp:extent cx="3672840" cy="2675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919" cy="27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3C2" w14:textId="5BBE9FA1" w:rsidR="00F41307" w:rsidRDefault="00B51E88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4BFA">
        <w:rPr>
          <w:noProof/>
        </w:rPr>
        <w:t>6</w:t>
      </w:r>
      <w:r>
        <w:fldChar w:fldCharType="end"/>
      </w:r>
    </w:p>
    <w:p w14:paraId="61A8197E" w14:textId="5EC0FC64" w:rsidR="00A5195D" w:rsidRDefault="00A5195D" w:rsidP="00AE5B0D">
      <w:pPr>
        <w:spacing w:line="276" w:lineRule="auto"/>
      </w:pPr>
    </w:p>
    <w:p w14:paraId="2C9F75F3" w14:textId="77777777" w:rsidR="00A5195D" w:rsidRPr="00A5195D" w:rsidRDefault="00A5195D" w:rsidP="00AE5B0D">
      <w:pPr>
        <w:spacing w:line="276" w:lineRule="auto"/>
      </w:pPr>
    </w:p>
    <w:p w14:paraId="6210D801" w14:textId="5FC9DB1C" w:rsidR="00512F59" w:rsidRDefault="00512F59" w:rsidP="00AE5B0D">
      <w:pPr>
        <w:pStyle w:val="Heading2"/>
        <w:spacing w:line="276" w:lineRule="auto"/>
      </w:pPr>
      <w:r w:rsidRPr="005C1429">
        <w:t xml:space="preserve">Расчет схемы </w:t>
      </w:r>
      <w:r>
        <w:t>операторным</w:t>
      </w:r>
      <w:r w:rsidRPr="005C1429">
        <w:t xml:space="preserve"> методом</w:t>
      </w:r>
    </w:p>
    <w:p w14:paraId="26760EED" w14:textId="16EE325C" w:rsidR="007C6B9F" w:rsidRDefault="005E57C0" w:rsidP="00AE5B0D">
      <w:pPr>
        <w:spacing w:line="276" w:lineRule="auto"/>
      </w:pPr>
      <w:r>
        <w:rPr>
          <w:noProof/>
        </w:rPr>
        <w:pict w14:anchorId="70D0AEF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2.6pt;margin-top:212.35pt;width:162.1pt;height:35.8pt;z-index:251661312;mso-position-horizontal-relative:text;mso-position-vertical-relative:text" stroked="f">
            <v:textbox style="mso-next-textbox:#_x0000_s1026;mso-fit-shape-to-text:t" inset="0,0,0,0">
              <w:txbxContent>
                <w:p w14:paraId="10D64CEC" w14:textId="35A41E6D" w:rsidR="007C6B9F" w:rsidRPr="007C6B9F" w:rsidRDefault="007C6B9F" w:rsidP="007C6B9F">
                  <w:pPr>
                    <w:pStyle w:val="Caption"/>
                  </w:pPr>
                  <w:r>
                    <w:t xml:space="preserve">Рисунок </w:t>
                  </w:r>
                  <w:r w:rsidR="006707F0">
                    <w:t>7</w:t>
                  </w:r>
                </w:p>
              </w:txbxContent>
            </v:textbox>
            <w10:wrap type="topAndBottom"/>
          </v:shape>
        </w:pict>
      </w:r>
      <w:r w:rsidR="00875EA0">
        <w:t>По условию к</w:t>
      </w:r>
      <w:r w:rsidR="00875EA0" w:rsidRPr="00875EA0">
        <w:t>люч К1 разомкнут, а ключ К2 переводится из положения 1 в положение 2</w:t>
      </w:r>
      <w:r w:rsidR="00875EA0">
        <w:t xml:space="preserve">. </w:t>
      </w:r>
      <w:r w:rsidR="00FD2086">
        <w:t xml:space="preserve">Построим </w:t>
      </w:r>
      <w:r w:rsidR="000C026B">
        <w:t>эквивалентную</w:t>
      </w:r>
      <w:r w:rsidR="00FD2086">
        <w:t xml:space="preserve"> </w:t>
      </w:r>
      <w:r w:rsidR="000D0824">
        <w:t xml:space="preserve">операторную схему </w:t>
      </w:r>
      <w:r w:rsidR="000C026B">
        <w:t>цепи согласно варианту</w:t>
      </w:r>
      <w:r w:rsidR="000D0824">
        <w:t>: Рисунок 3.</w:t>
      </w:r>
      <w:r w:rsidR="000C026B">
        <w:t xml:space="preserve"> Реактивные элементы на ней покажем, как короткое замыкание и обрыв.</w:t>
      </w:r>
    </w:p>
    <w:p w14:paraId="0787067F" w14:textId="20B5F851" w:rsidR="00512F59" w:rsidRPr="00875EA0" w:rsidRDefault="00622A6C" w:rsidP="00AE5B0D">
      <w:pPr>
        <w:spacing w:line="276" w:lineRule="auto"/>
        <w:jc w:val="both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FAFE2DD" wp14:editId="2ED6773D">
            <wp:simplePos x="0" y="0"/>
            <wp:positionH relativeFrom="page">
              <wp:align>center</wp:align>
            </wp:positionH>
            <wp:positionV relativeFrom="paragraph">
              <wp:posOffset>197485</wp:posOffset>
            </wp:positionV>
            <wp:extent cx="2059200" cy="1742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3EDFC" w14:textId="174D96D8" w:rsidR="008860C9" w:rsidRPr="008860C9" w:rsidRDefault="005E57C0" w:rsidP="00AE5B0D">
      <w:pPr>
        <w:spacing w:line="276" w:lineRule="auto"/>
        <w:ind w:left="720" w:firstLine="720"/>
        <w:jc w:val="both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29+100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 xml:space="preserve">=0,938 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0C5C7B0D" w14:textId="3E03C9DB" w:rsidR="008860C9" w:rsidRPr="008860C9" w:rsidRDefault="005E57C0" w:rsidP="00AE5B0D">
      <w:pPr>
        <w:spacing w:line="276" w:lineRule="auto"/>
        <w:ind w:left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0-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=93,798B</m:t>
          </m:r>
        </m:oMath>
      </m:oMathPara>
    </w:p>
    <w:p w14:paraId="3340DA79" w14:textId="7C7CBB26" w:rsidR="00591ADF" w:rsidRDefault="005E57C0" w:rsidP="00AE5B0D">
      <w:pPr>
        <w:spacing w:line="276" w:lineRule="auto"/>
      </w:pPr>
      <w:r>
        <w:rPr>
          <w:noProof/>
        </w:rPr>
        <w:lastRenderedPageBreak/>
        <w:pict w14:anchorId="2D34CB84">
          <v:shape id="_x0000_s1029" type="#_x0000_t202" style="position:absolute;margin-left:150.65pt;margin-top:153.65pt;width:185.95pt;height:35.8pt;z-index:251669504;mso-position-horizontal-relative:text;mso-position-vertical-relative:text" stroked="f">
            <v:textbox style="mso-next-textbox:#_x0000_s1029;mso-fit-shape-to-text:t" inset="0,0,0,0">
              <w:txbxContent>
                <w:p w14:paraId="5D705554" w14:textId="73D899AD" w:rsidR="004B5BFC" w:rsidRPr="001200EA" w:rsidRDefault="004B5BFC" w:rsidP="004B5BFC">
                  <w:pPr>
                    <w:pStyle w:val="Caption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6707F0">
                    <w:t>8</w:t>
                  </w:r>
                </w:p>
              </w:txbxContent>
            </v:textbox>
            <w10:wrap type="topAndBottom"/>
          </v:shape>
        </w:pict>
      </w:r>
      <w:r w:rsidR="004B5BFC">
        <w:rPr>
          <w:noProof/>
        </w:rPr>
        <w:drawing>
          <wp:anchor distT="0" distB="0" distL="0" distR="0" simplePos="0" relativeHeight="251660800" behindDoc="0" locked="0" layoutInCell="1" allowOverlap="1" wp14:anchorId="1B8DEAD4" wp14:editId="13E06DD0">
            <wp:simplePos x="0" y="0"/>
            <wp:positionH relativeFrom="page">
              <wp:align>center</wp:align>
            </wp:positionH>
            <wp:positionV relativeFrom="paragraph">
              <wp:posOffset>758190</wp:posOffset>
            </wp:positionV>
            <wp:extent cx="2361600" cy="1144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57E">
        <w:t xml:space="preserve">Составим </w:t>
      </w:r>
      <w:r w:rsidR="004B5BFC">
        <w:t xml:space="preserve">операторную схему замещения для </w:t>
      </w:r>
      <w:proofErr w:type="spellStart"/>
      <w:r w:rsidR="004B5BFC">
        <w:t>послекоммутационной</w:t>
      </w:r>
      <w:proofErr w:type="spellEnd"/>
      <w:r w:rsidR="004B5BFC">
        <w:t xml:space="preserve"> цепи: Рисунок 4.</w:t>
      </w:r>
      <w:r w:rsidR="004B5BFC">
        <w:br/>
      </w:r>
      <w:r w:rsidR="004B5BFC">
        <w:br/>
      </w:r>
      <w:r w:rsidR="00E652BC">
        <w:t>Опишем цепь по методу</w:t>
      </w:r>
      <w:r w:rsidR="0059489D">
        <w:t xml:space="preserve"> контурных токов:</w:t>
      </w:r>
      <w:r w:rsidR="0059489D">
        <w:br/>
      </w:r>
      <w:r w:rsidR="0046475F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pC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5D50BA4" w14:textId="582492C5" w:rsidR="00803DBB" w:rsidRDefault="00202D4E" w:rsidP="00AE5B0D">
      <w:pPr>
        <w:spacing w:line="276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+pL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</m:t>
            </m:r>
          </m:e>
        </m:d>
      </m:oMath>
    </w:p>
    <w:p w14:paraId="252D0F15" w14:textId="77777777" w:rsidR="00EE2F87" w:rsidRPr="00EE2F87" w:rsidRDefault="00803DBB" w:rsidP="00AE5B0D">
      <w:pPr>
        <w:spacing w:line="276" w:lineRule="auto"/>
      </w:pPr>
      <w:r>
        <w:br/>
      </w:r>
      <w:r w:rsidRPr="00803DBB">
        <w:t>Решая полученную систему с помощью определителей, получим:</w:t>
      </w:r>
      <w:r w:rsidR="00EE2F87" w:rsidRPr="00EE2F8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+L-C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6FA6C5" w14:textId="4CA85D56" w:rsidR="00803DBB" w:rsidRPr="00EE2F87" w:rsidRDefault="00EE2F87" w:rsidP="00AE5B0D">
      <w:pPr>
        <w:spacing w:line="276" w:lineRule="auto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r>
                <w:rPr>
                  <w:rFonts w:ascii="Cambria Math" w:hAnsi="Cambria Math"/>
                </w:rPr>
                <m:t>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+L-C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2119BBC" w14:textId="28905FED" w:rsidR="00EE2F87" w:rsidRDefault="00EE2F87" w:rsidP="00AE5B0D">
      <w:pPr>
        <w:spacing w:line="276" w:lineRule="auto"/>
      </w:pPr>
    </w:p>
    <w:p w14:paraId="45BCDED7" w14:textId="22758E9D" w:rsidR="00EE2F87" w:rsidRDefault="00393C6C" w:rsidP="00AE5B0D">
      <w:pPr>
        <w:spacing w:line="276" w:lineRule="auto"/>
      </w:pPr>
      <w:r>
        <w:t>Разделив числитель и знаменатель в двух последних выражениях на</w:t>
      </w:r>
      <w:r w:rsidR="008F67D5">
        <w:t xml:space="preserve"> </w:t>
      </w:r>
      <m:oMath>
        <m:r>
          <w:rPr>
            <w:rFonts w:ascii="Cambria Math" w:hAnsi="Cambria Math"/>
          </w:rPr>
          <m:t>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и</w:t>
      </w:r>
      <w:r w:rsidRPr="00393C6C">
        <w:t xml:space="preserve"> </w:t>
      </w:r>
      <w:r>
        <w:t>подстав</w:t>
      </w:r>
      <w:r w:rsidR="008F67D5">
        <w:t>ив</w:t>
      </w:r>
      <w:r>
        <w:t xml:space="preserve"> численные значения</w:t>
      </w:r>
      <w:r w:rsidRPr="00393C6C">
        <w:t>:</w:t>
      </w:r>
    </w:p>
    <w:p w14:paraId="6E9DC89E" w14:textId="1F3839E9" w:rsidR="000B66A0" w:rsidRPr="006F2B28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0,000p+2607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+7718p+22*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35F72F" w14:textId="24F0C332" w:rsidR="000B66A0" w:rsidRPr="006F2B28" w:rsidRDefault="005E57C0" w:rsidP="00AE5B0D">
      <w:pPr>
        <w:spacing w:line="276" w:lineRule="auto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0,938p+4137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+7718p+22*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C81F26" w14:textId="5A9606FE" w:rsidR="000B66A0" w:rsidRPr="007E7667" w:rsidRDefault="005E57C0" w:rsidP="00AE5B0D">
      <w:pPr>
        <w:spacing w:line="276" w:lineRule="auto"/>
        <w:ind w:left="720" w:firstLine="720"/>
        <w:rPr>
          <w:rFonts w:ascii="Cambria Math" w:hAnsi="Cambria Math"/>
          <w:vertAlign w:val="subscript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</m:oMath>
      </m:oMathPara>
    </w:p>
    <w:p w14:paraId="755D569E" w14:textId="16C08754" w:rsidR="007E7667" w:rsidRPr="007E7667" w:rsidRDefault="007E7667" w:rsidP="00AE5B0D">
      <w:pPr>
        <w:spacing w:line="276" w:lineRule="auto"/>
        <w:rPr>
          <w:lang w:val="en-US"/>
        </w:rPr>
      </w:pPr>
    </w:p>
    <w:p w14:paraId="2200376E" w14:textId="77777777" w:rsidR="006F2B28" w:rsidRDefault="007E7667" w:rsidP="00AE5B0D">
      <w:pPr>
        <w:spacing w:line="276" w:lineRule="auto"/>
        <w:rPr>
          <w:lang w:val="en-US"/>
        </w:rPr>
      </w:pPr>
      <w:r>
        <w:t>После подстановки:</w:t>
      </w:r>
    </w:p>
    <w:p w14:paraId="15C8D7F3" w14:textId="61E4CFAE" w:rsidR="006F2B28" w:rsidRPr="006F2B28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93,80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p+2037*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+7718p+22*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CB146BB" w14:textId="6A0B9E7F" w:rsidR="00954BFB" w:rsidRPr="00FB0127" w:rsidRDefault="006F2B28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C65B75B" w14:textId="7CB0C419" w:rsidR="006F2B28" w:rsidRDefault="006F2B28" w:rsidP="00AE5B0D">
      <w:pPr>
        <w:spacing w:line="276" w:lineRule="auto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+7718p+22*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</w:p>
    <w:p w14:paraId="238A414D" w14:textId="78F1AD2E" w:rsidR="00954BFB" w:rsidRDefault="00954BFB" w:rsidP="00AE5B0D">
      <w:pPr>
        <w:spacing w:line="276" w:lineRule="auto"/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=2p+7718</m:t>
        </m:r>
      </m:oMath>
    </w:p>
    <w:p w14:paraId="6A8DC8DA" w14:textId="5C5F38DF" w:rsidR="00FB0127" w:rsidRDefault="00FB0127" w:rsidP="00AE5B0D">
      <w:pPr>
        <w:spacing w:line="276" w:lineRule="auto"/>
        <w:rPr>
          <w:lang w:val="en-US"/>
        </w:rPr>
      </w:pPr>
    </w:p>
    <w:p w14:paraId="574AC5F0" w14:textId="12ECE951" w:rsidR="00FB0127" w:rsidRPr="00FB0127" w:rsidRDefault="00FB0127" w:rsidP="00AE5B0D">
      <w:pPr>
        <w:spacing w:line="276" w:lineRule="auto"/>
      </w:pPr>
      <w:r w:rsidRPr="00FB0127">
        <w:rPr>
          <w:rFonts w:hint="eastAsia"/>
        </w:rPr>
        <w:t>Решая</w:t>
      </w:r>
      <w:r w:rsidRPr="00FB0127">
        <w:t xml:space="preserve"> характеристическое </w:t>
      </w:r>
      <w:r w:rsidRPr="00FB0127">
        <w:rPr>
          <w:rFonts w:hint="eastAsia"/>
        </w:rPr>
        <w:t>уравнение</w:t>
      </w:r>
      <w:r w:rsidRPr="00FB01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+7718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+22*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=0</m:t>
        </m:r>
      </m:oMath>
      <w:r w:rsidRPr="00FB0127">
        <w:t>,</w:t>
      </w:r>
      <w:r w:rsidR="008F67D5">
        <w:t xml:space="preserve"> </w:t>
      </w:r>
      <w:r w:rsidRPr="00FB0127">
        <w:rPr>
          <w:rFonts w:hint="eastAsia"/>
        </w:rPr>
        <w:t>находим</w:t>
      </w:r>
      <w:r w:rsidRPr="00FB0127">
        <w:t xml:space="preserve"> </w:t>
      </w:r>
      <w:r w:rsidRPr="00FB0127">
        <w:rPr>
          <w:rFonts w:hint="eastAsia"/>
        </w:rPr>
        <w:t>два</w:t>
      </w:r>
      <w:r w:rsidRPr="00FB0127">
        <w:t xml:space="preserve"> </w:t>
      </w:r>
      <w:r w:rsidRPr="00FB0127">
        <w:rPr>
          <w:rFonts w:hint="eastAsia"/>
        </w:rPr>
        <w:t>корня</w:t>
      </w:r>
      <w:r w:rsidR="008F67D5">
        <w:t>:</w:t>
      </w:r>
    </w:p>
    <w:p w14:paraId="6A987C06" w14:textId="0874E736" w:rsidR="00FB0127" w:rsidRPr="00FB0127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=-3859+2612j</m:t>
          </m:r>
        </m:oMath>
      </m:oMathPara>
    </w:p>
    <w:p w14:paraId="4C15AF82" w14:textId="48168CDE" w:rsidR="00FB0127" w:rsidRPr="00FB0127" w:rsidRDefault="005E57C0" w:rsidP="00AE5B0D">
      <w:pPr>
        <w:spacing w:line="276" w:lineRule="auto"/>
        <w:ind w:left="720" w:firstLine="72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=-3859-2612j</m:t>
          </m:r>
        </m:oMath>
      </m:oMathPara>
    </w:p>
    <w:p w14:paraId="25C4D028" w14:textId="748B15C6" w:rsidR="008860C9" w:rsidRDefault="008860C9" w:rsidP="00AE5B0D">
      <w:pPr>
        <w:spacing w:line="276" w:lineRule="auto"/>
        <w:rPr>
          <w:lang w:val="en-US"/>
        </w:rPr>
      </w:pPr>
    </w:p>
    <w:p w14:paraId="16CF3203" w14:textId="2B9B52D9" w:rsidR="008860C9" w:rsidRDefault="008860C9" w:rsidP="00AE5B0D">
      <w:pPr>
        <w:spacing w:line="276" w:lineRule="auto"/>
      </w:pPr>
      <w:r>
        <w:t>Найдем ток индуктивности</w:t>
      </w:r>
      <w:r w:rsidR="004B087B">
        <w:t>. По теореме разложения:</w:t>
      </w:r>
    </w:p>
    <w:p w14:paraId="3BC4C14D" w14:textId="7054A9FA" w:rsidR="004B087B" w:rsidRDefault="005E57C0" w:rsidP="00AE5B0D">
      <w:pPr>
        <w:spacing w:line="276" w:lineRule="auto"/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=2Re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=0,959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-3859t</m:t>
                  </m:r>
                </m:e>
              </m:d>
            </m:sup>
          </m:sSup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2612t+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78,08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A</m:t>
          </m:r>
          <m:r>
            <m:rPr>
              <m:sty m:val="p"/>
            </m:rPr>
            <w:br/>
          </m:r>
        </m:oMath>
      </m:oMathPara>
    </w:p>
    <w:p w14:paraId="74E38E6B" w14:textId="284265C3" w:rsidR="00F43883" w:rsidRPr="00D04F5D" w:rsidRDefault="00706914" w:rsidP="00AE5B0D">
      <w:pPr>
        <w:spacing w:line="276" w:lineRule="auto"/>
        <w:rPr>
          <w:iCs/>
          <w:vertAlign w:val="subscript"/>
        </w:rPr>
      </w:pPr>
      <w:r>
        <w:rPr>
          <w:iCs/>
        </w:rPr>
        <w:t>Найдем п</w:t>
      </w:r>
      <w:r w:rsidR="00F43883">
        <w:rPr>
          <w:iCs/>
        </w:rPr>
        <w:t>ереходное напряжение</w:t>
      </w:r>
      <w:r w:rsidR="008065DD" w:rsidRPr="008065DD">
        <w:rPr>
          <w:iCs/>
        </w:rPr>
        <w:t xml:space="preserve"> </w:t>
      </w:r>
      <w:r w:rsidR="008065DD">
        <w:rPr>
          <w:iCs/>
        </w:rPr>
        <w:t>на емкости</w:t>
      </w:r>
      <w:r w:rsidR="00F43883">
        <w:rPr>
          <w:iCs/>
        </w:rPr>
        <w:t>:</w:t>
      </w:r>
      <w:r w:rsidR="00F43883">
        <w:rPr>
          <w:iCs/>
        </w:rPr>
        <w:br/>
      </w:r>
      <w:r w:rsidR="00D04F5D" w:rsidRPr="00D04F5D">
        <w:rPr>
          <w:iCs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d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d>
      </m:oMath>
    </w:p>
    <w:p w14:paraId="432A9175" w14:textId="01A96150" w:rsidR="00D04F5D" w:rsidRPr="00D04F5D" w:rsidRDefault="00D04F5D" w:rsidP="00AE5B0D">
      <w:pPr>
        <w:spacing w:line="276" w:lineRule="auto"/>
        <w:rPr>
          <w:iCs/>
          <w:vertAlign w:val="subscript"/>
        </w:rPr>
      </w:pPr>
      <w:r w:rsidRPr="00D04F5D">
        <w:rPr>
          <w:iCs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</m:oMath>
    </w:p>
    <w:p w14:paraId="5BAA578B" w14:textId="4034233D" w:rsidR="00EE35DB" w:rsidRPr="00694ACA" w:rsidRDefault="005E57C0" w:rsidP="00AE5B0D">
      <w:pPr>
        <w:spacing w:line="276" w:lineRule="auto"/>
        <w:ind w:left="720" w:firstLine="72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93,8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2B38B873" w14:textId="74B14479" w:rsidR="00EE35DB" w:rsidRPr="00694ACA" w:rsidRDefault="005E57C0" w:rsidP="00AE5B0D">
      <w:pPr>
        <w:spacing w:line="276" w:lineRule="auto"/>
        <w:ind w:left="720" w:firstLine="72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p+2037*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+7718p+22*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55CD8F27" w14:textId="5A799F3D" w:rsidR="00694ACA" w:rsidRDefault="00694ACA" w:rsidP="00AE5B0D">
      <w:pPr>
        <w:spacing w:line="276" w:lineRule="auto"/>
        <w:ind w:left="720" w:firstLine="720"/>
        <w:rPr>
          <w:lang w:val="en-US"/>
        </w:rPr>
      </w:pPr>
    </w:p>
    <w:p w14:paraId="12699511" w14:textId="4A691609" w:rsidR="00FA4185" w:rsidRPr="00FA4185" w:rsidRDefault="00FA4185" w:rsidP="00AE5B0D">
      <w:pPr>
        <w:spacing w:line="276" w:lineRule="auto"/>
      </w:pPr>
      <w:r w:rsidRPr="00FA4185">
        <w:t xml:space="preserve">Изображению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FA4185">
        <w:t xml:space="preserve"> в области оригиналов будет соответствовать константа</w:t>
      </w:r>
    </w:p>
    <w:p w14:paraId="098C69E7" w14:textId="48BC88BD" w:rsidR="00706914" w:rsidRDefault="005E57C0" w:rsidP="00AE5B0D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=93,80</m:t>
        </m:r>
      </m:oMath>
      <w:r w:rsidR="00FA4185" w:rsidRPr="00FA4185">
        <w:t xml:space="preserve">. Оригинал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A4185" w:rsidRPr="00FA4185">
        <w:t xml:space="preserve"> определим с помощью теоремы разложения.</w:t>
      </w:r>
      <w:r w:rsidR="00706914">
        <w:t xml:space="preserve"> </w:t>
      </w:r>
    </w:p>
    <w:p w14:paraId="06DECF2A" w14:textId="1BFE0E6D" w:rsidR="00FA4185" w:rsidRPr="00706914" w:rsidRDefault="00706914" w:rsidP="00AE5B0D">
      <w:pPr>
        <w:spacing w:line="276" w:lineRule="auto"/>
      </w:pPr>
      <w:r>
        <w:t>Т. к. х</w:t>
      </w:r>
      <w:r w:rsidRPr="00706914">
        <w:t xml:space="preserve">арактеристическое уравнение </w:t>
      </w:r>
      <m:oMath>
        <m:r>
          <w:rPr>
            <w:rFonts w:ascii="Cambria Math" w:hAnsi="Cambria Math"/>
          </w:rPr>
          <m:t>N(p)=0</m:t>
        </m:r>
      </m:oMath>
      <w:r w:rsidRPr="00706914">
        <w:t xml:space="preserve"> имеет 3 корня</w:t>
      </w:r>
      <w:r>
        <w:t xml:space="preserve"> </w:t>
      </w:r>
      <m:oMath>
        <m:r>
          <w:rPr>
            <w:rFonts w:ascii="Cambria Math" w:hAnsi="Cambria Math"/>
          </w:rPr>
          <m:t>p=0; p=-3859 + 2612j; p=-3859 -2612j</m:t>
        </m:r>
      </m:oMath>
      <w:r w:rsidRPr="00706914">
        <w:t>:</w:t>
      </w:r>
      <w:r w:rsidR="008065DD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=-93,80+167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-3859t</m:t>
                  </m:r>
                </m:e>
              </m:d>
            </m:sup>
          </m:sSup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2612t+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</m:oMath>
      </m:oMathPara>
    </w:p>
    <w:p w14:paraId="13D22B6B" w14:textId="1646B85E" w:rsidR="00706914" w:rsidRDefault="00706914" w:rsidP="00AE5B0D">
      <w:pPr>
        <w:spacing w:line="276" w:lineRule="auto"/>
      </w:pPr>
    </w:p>
    <w:p w14:paraId="0B7F1157" w14:textId="3955766D" w:rsidR="00224BFA" w:rsidRPr="00A5195D" w:rsidRDefault="00706914" w:rsidP="00AE5B0D">
      <w:pPr>
        <w:spacing w:line="276" w:lineRule="auto"/>
        <w:rPr>
          <w:i/>
        </w:rPr>
      </w:pPr>
      <w:r>
        <w:t xml:space="preserve">Тогда, складывая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70691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=167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-3859t</m:t>
                </m:r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2612t+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34,09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e>
        </m:d>
        <m:r>
          <w:rPr>
            <w:rFonts w:ascii="Cambria Math" w:hAnsi="Cambria Math"/>
          </w:rPr>
          <m:t xml:space="preserve"> B</m:t>
        </m:r>
      </m:oMath>
      <w:r w:rsidRPr="00706914">
        <w:t>.</w:t>
      </w:r>
      <w:r>
        <w:br/>
      </w:r>
    </w:p>
    <w:p w14:paraId="321BAF6A" w14:textId="1865912C" w:rsidR="00706914" w:rsidRPr="00224BFA" w:rsidRDefault="00A33F93" w:rsidP="00AE5B0D">
      <w:pPr>
        <w:spacing w:line="276" w:lineRule="auto"/>
        <w:rPr>
          <w:i/>
        </w:rPr>
      </w:pPr>
      <w:r w:rsidRPr="002D122D">
        <w:rPr>
          <w:b/>
          <w:bCs/>
        </w:rPr>
        <w:lastRenderedPageBreak/>
        <w:t>Графики переходных процессов</w:t>
      </w:r>
      <w:r>
        <w:rPr>
          <w:b/>
          <w:bCs/>
        </w:rPr>
        <w:br/>
      </w:r>
      <w:r w:rsidR="002738CD">
        <w:t>Графики переходных процессов по току</w:t>
      </w:r>
      <w:r w:rsidR="007928BF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928BF">
        <w:t xml:space="preserve"> и напряжению</w:t>
      </w:r>
      <w:r w:rsidR="007928BF" w:rsidRPr="007928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928BF">
        <w:t>:</w:t>
      </w:r>
      <w:r w:rsidR="007928BF">
        <w:br/>
      </w:r>
    </w:p>
    <w:p w14:paraId="56CFFF82" w14:textId="77777777" w:rsidR="00224BFA" w:rsidRDefault="00224BFA" w:rsidP="00AE5B0D">
      <w:pPr>
        <w:keepNext/>
        <w:spacing w:line="276" w:lineRule="auto"/>
        <w:jc w:val="center"/>
      </w:pPr>
      <w:r w:rsidRPr="00224BFA">
        <w:rPr>
          <w:iCs/>
          <w:noProof/>
        </w:rPr>
        <w:drawing>
          <wp:inline distT="0" distB="0" distL="0" distR="0" wp14:anchorId="3959AA8A" wp14:editId="345470BA">
            <wp:extent cx="3750328" cy="277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160" cy="28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3C9" w14:textId="6E8F7548" w:rsidR="00224BFA" w:rsidRDefault="00224BFA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br/>
      </w:r>
    </w:p>
    <w:p w14:paraId="0DF4A4C7" w14:textId="77777777" w:rsidR="00224BFA" w:rsidRDefault="00224BFA" w:rsidP="00AE5B0D">
      <w:pPr>
        <w:keepNext/>
        <w:spacing w:line="276" w:lineRule="auto"/>
        <w:jc w:val="center"/>
      </w:pPr>
      <w:r w:rsidRPr="00224BFA">
        <w:rPr>
          <w:noProof/>
        </w:rPr>
        <w:drawing>
          <wp:inline distT="0" distB="0" distL="0" distR="0" wp14:anchorId="2772B7C9" wp14:editId="2238DF49">
            <wp:extent cx="3538572" cy="25761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01" cy="26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9DC" w14:textId="1DCBD782" w:rsidR="00224BFA" w:rsidRPr="00224BFA" w:rsidRDefault="00224BFA" w:rsidP="00AE5B0D">
      <w:pPr>
        <w:pStyle w:val="Caption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sectPr w:rsidR="00224BFA" w:rsidRPr="00224BFA" w:rsidSect="00652189">
      <w:footerReference w:type="even" r:id="rId17"/>
      <w:footerReference w:type="default" r:id="rId18"/>
      <w:pgSz w:w="12240" w:h="15840"/>
      <w:pgMar w:top="1134" w:right="1021" w:bottom="1531" w:left="124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A15A3" w14:textId="77777777" w:rsidR="005E57C0" w:rsidRDefault="005E57C0" w:rsidP="00D81F7B">
      <w:r>
        <w:separator/>
      </w:r>
    </w:p>
    <w:p w14:paraId="1FDCD420" w14:textId="77777777" w:rsidR="005E57C0" w:rsidRDefault="005E57C0" w:rsidP="00D81F7B"/>
  </w:endnote>
  <w:endnote w:type="continuationSeparator" w:id="0">
    <w:p w14:paraId="44E10EF3" w14:textId="77777777" w:rsidR="005E57C0" w:rsidRDefault="005E57C0" w:rsidP="00D81F7B">
      <w:r>
        <w:continuationSeparator/>
      </w:r>
    </w:p>
    <w:p w14:paraId="09075E04" w14:textId="77777777" w:rsidR="005E57C0" w:rsidRDefault="005E57C0" w:rsidP="00D81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118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3C82B" w14:textId="699CECD7" w:rsidR="00652189" w:rsidRDefault="00652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1BB4F" w14:textId="63373A6D" w:rsidR="002907A6" w:rsidRPr="00416A83" w:rsidRDefault="002907A6" w:rsidP="00D81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231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9A779" w14:textId="0ED061E5" w:rsidR="00652189" w:rsidRDefault="00652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6A550" w14:textId="6AC17232" w:rsidR="002907A6" w:rsidRDefault="002907A6" w:rsidP="00D81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1367A" w14:textId="77777777" w:rsidR="005E57C0" w:rsidRDefault="005E57C0" w:rsidP="00D81F7B">
      <w:r>
        <w:separator/>
      </w:r>
    </w:p>
    <w:p w14:paraId="5FC3B452" w14:textId="77777777" w:rsidR="005E57C0" w:rsidRDefault="005E57C0" w:rsidP="00D81F7B"/>
  </w:footnote>
  <w:footnote w:type="continuationSeparator" w:id="0">
    <w:p w14:paraId="27865758" w14:textId="77777777" w:rsidR="005E57C0" w:rsidRDefault="005E57C0" w:rsidP="00D81F7B">
      <w:r>
        <w:continuationSeparator/>
      </w:r>
    </w:p>
    <w:p w14:paraId="67D18470" w14:textId="77777777" w:rsidR="005E57C0" w:rsidRDefault="005E57C0" w:rsidP="00D81F7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367"/>
    <w:rsid w:val="0001171B"/>
    <w:rsid w:val="00014E03"/>
    <w:rsid w:val="0001747A"/>
    <w:rsid w:val="00025575"/>
    <w:rsid w:val="000311FB"/>
    <w:rsid w:val="000772F5"/>
    <w:rsid w:val="00093305"/>
    <w:rsid w:val="000A50E5"/>
    <w:rsid w:val="000B66A0"/>
    <w:rsid w:val="000C026B"/>
    <w:rsid w:val="000C338C"/>
    <w:rsid w:val="000D0824"/>
    <w:rsid w:val="000D1E72"/>
    <w:rsid w:val="000D6E72"/>
    <w:rsid w:val="00107D91"/>
    <w:rsid w:val="001309A5"/>
    <w:rsid w:val="0014257E"/>
    <w:rsid w:val="001552C8"/>
    <w:rsid w:val="00162BA4"/>
    <w:rsid w:val="00176928"/>
    <w:rsid w:val="00182E8A"/>
    <w:rsid w:val="00190135"/>
    <w:rsid w:val="001902BD"/>
    <w:rsid w:val="001964E2"/>
    <w:rsid w:val="00197A5E"/>
    <w:rsid w:val="001B5300"/>
    <w:rsid w:val="001C0364"/>
    <w:rsid w:val="001C2AE5"/>
    <w:rsid w:val="00202D4E"/>
    <w:rsid w:val="00212187"/>
    <w:rsid w:val="002159CF"/>
    <w:rsid w:val="00220372"/>
    <w:rsid w:val="00224BFA"/>
    <w:rsid w:val="00267D79"/>
    <w:rsid w:val="002738CD"/>
    <w:rsid w:val="00284EF2"/>
    <w:rsid w:val="00286D81"/>
    <w:rsid w:val="002907A6"/>
    <w:rsid w:val="002A777E"/>
    <w:rsid w:val="002C7A78"/>
    <w:rsid w:val="002D122D"/>
    <w:rsid w:val="003320E7"/>
    <w:rsid w:val="0037202A"/>
    <w:rsid w:val="0038720E"/>
    <w:rsid w:val="00393359"/>
    <w:rsid w:val="00393C6C"/>
    <w:rsid w:val="003A0E5D"/>
    <w:rsid w:val="003A4EEE"/>
    <w:rsid w:val="003A7CE4"/>
    <w:rsid w:val="003C10F0"/>
    <w:rsid w:val="003C6E72"/>
    <w:rsid w:val="003D2448"/>
    <w:rsid w:val="003E3E99"/>
    <w:rsid w:val="003E5BD7"/>
    <w:rsid w:val="003E746F"/>
    <w:rsid w:val="004115A6"/>
    <w:rsid w:val="0041664F"/>
    <w:rsid w:val="00416A83"/>
    <w:rsid w:val="00423E18"/>
    <w:rsid w:val="004341D8"/>
    <w:rsid w:val="004503A3"/>
    <w:rsid w:val="00450433"/>
    <w:rsid w:val="00452D3A"/>
    <w:rsid w:val="00453AC5"/>
    <w:rsid w:val="0046475F"/>
    <w:rsid w:val="004768A7"/>
    <w:rsid w:val="004A2C5D"/>
    <w:rsid w:val="004B087B"/>
    <w:rsid w:val="004B5BFC"/>
    <w:rsid w:val="004F0972"/>
    <w:rsid w:val="004F5825"/>
    <w:rsid w:val="00512F59"/>
    <w:rsid w:val="005250B9"/>
    <w:rsid w:val="00530AF0"/>
    <w:rsid w:val="0053356E"/>
    <w:rsid w:val="00546B37"/>
    <w:rsid w:val="00556478"/>
    <w:rsid w:val="00557371"/>
    <w:rsid w:val="005576B4"/>
    <w:rsid w:val="00562B45"/>
    <w:rsid w:val="00591ADF"/>
    <w:rsid w:val="0059489D"/>
    <w:rsid w:val="005B2F44"/>
    <w:rsid w:val="005C1429"/>
    <w:rsid w:val="005C5A6E"/>
    <w:rsid w:val="005D2897"/>
    <w:rsid w:val="005E57C0"/>
    <w:rsid w:val="005F2980"/>
    <w:rsid w:val="00602015"/>
    <w:rsid w:val="00622A6C"/>
    <w:rsid w:val="006435BE"/>
    <w:rsid w:val="00650DAD"/>
    <w:rsid w:val="00652189"/>
    <w:rsid w:val="00663CBD"/>
    <w:rsid w:val="00665C1F"/>
    <w:rsid w:val="006707F0"/>
    <w:rsid w:val="00691964"/>
    <w:rsid w:val="00694ACA"/>
    <w:rsid w:val="006A04AE"/>
    <w:rsid w:val="006A04DA"/>
    <w:rsid w:val="006B02EE"/>
    <w:rsid w:val="006D74BC"/>
    <w:rsid w:val="006F0DE1"/>
    <w:rsid w:val="006F2B28"/>
    <w:rsid w:val="00706914"/>
    <w:rsid w:val="00707EA2"/>
    <w:rsid w:val="0071055B"/>
    <w:rsid w:val="00710E32"/>
    <w:rsid w:val="00722334"/>
    <w:rsid w:val="00741D63"/>
    <w:rsid w:val="0075370D"/>
    <w:rsid w:val="00767017"/>
    <w:rsid w:val="007928BF"/>
    <w:rsid w:val="007A0366"/>
    <w:rsid w:val="007A4750"/>
    <w:rsid w:val="007B118F"/>
    <w:rsid w:val="007B7D90"/>
    <w:rsid w:val="007C6B9F"/>
    <w:rsid w:val="007D577F"/>
    <w:rsid w:val="007D62BF"/>
    <w:rsid w:val="007D7837"/>
    <w:rsid w:val="007E0D7D"/>
    <w:rsid w:val="007E165E"/>
    <w:rsid w:val="007E7667"/>
    <w:rsid w:val="007F34DC"/>
    <w:rsid w:val="008003C2"/>
    <w:rsid w:val="00803A7C"/>
    <w:rsid w:val="00803DBB"/>
    <w:rsid w:val="008065DD"/>
    <w:rsid w:val="00832430"/>
    <w:rsid w:val="0085047E"/>
    <w:rsid w:val="00854997"/>
    <w:rsid w:val="00875EA0"/>
    <w:rsid w:val="008860C9"/>
    <w:rsid w:val="0089726B"/>
    <w:rsid w:val="008A3647"/>
    <w:rsid w:val="008A6FB6"/>
    <w:rsid w:val="008C72D8"/>
    <w:rsid w:val="008D73CD"/>
    <w:rsid w:val="008E43A2"/>
    <w:rsid w:val="008E77FC"/>
    <w:rsid w:val="008F66F1"/>
    <w:rsid w:val="008F67D5"/>
    <w:rsid w:val="00917285"/>
    <w:rsid w:val="009210AF"/>
    <w:rsid w:val="00923FA4"/>
    <w:rsid w:val="00954BFB"/>
    <w:rsid w:val="00956BF6"/>
    <w:rsid w:val="009625B9"/>
    <w:rsid w:val="0097236F"/>
    <w:rsid w:val="0097297F"/>
    <w:rsid w:val="009761D8"/>
    <w:rsid w:val="00977DBE"/>
    <w:rsid w:val="0099464E"/>
    <w:rsid w:val="009961F6"/>
    <w:rsid w:val="00996257"/>
    <w:rsid w:val="009C1D63"/>
    <w:rsid w:val="009D14E0"/>
    <w:rsid w:val="009D1891"/>
    <w:rsid w:val="009E2B14"/>
    <w:rsid w:val="009F0554"/>
    <w:rsid w:val="00A13F15"/>
    <w:rsid w:val="00A20FBD"/>
    <w:rsid w:val="00A219E5"/>
    <w:rsid w:val="00A260B5"/>
    <w:rsid w:val="00A33F93"/>
    <w:rsid w:val="00A34979"/>
    <w:rsid w:val="00A36500"/>
    <w:rsid w:val="00A37AF7"/>
    <w:rsid w:val="00A502F6"/>
    <w:rsid w:val="00A5195D"/>
    <w:rsid w:val="00A61FC8"/>
    <w:rsid w:val="00A63346"/>
    <w:rsid w:val="00A74515"/>
    <w:rsid w:val="00A7665C"/>
    <w:rsid w:val="00A91DF0"/>
    <w:rsid w:val="00A96303"/>
    <w:rsid w:val="00A97348"/>
    <w:rsid w:val="00AA3761"/>
    <w:rsid w:val="00AB3587"/>
    <w:rsid w:val="00AD0077"/>
    <w:rsid w:val="00AE5B0D"/>
    <w:rsid w:val="00AF6F41"/>
    <w:rsid w:val="00B13FF2"/>
    <w:rsid w:val="00B36CC4"/>
    <w:rsid w:val="00B51E88"/>
    <w:rsid w:val="00B71413"/>
    <w:rsid w:val="00B724AB"/>
    <w:rsid w:val="00B74DE8"/>
    <w:rsid w:val="00B84B03"/>
    <w:rsid w:val="00B948B1"/>
    <w:rsid w:val="00B970B0"/>
    <w:rsid w:val="00BB4278"/>
    <w:rsid w:val="00BB70D2"/>
    <w:rsid w:val="00BB7397"/>
    <w:rsid w:val="00BD0B10"/>
    <w:rsid w:val="00C511FB"/>
    <w:rsid w:val="00C6317E"/>
    <w:rsid w:val="00C67C35"/>
    <w:rsid w:val="00C70A43"/>
    <w:rsid w:val="00CA770E"/>
    <w:rsid w:val="00CB6459"/>
    <w:rsid w:val="00CC225C"/>
    <w:rsid w:val="00CD0367"/>
    <w:rsid w:val="00CF10E2"/>
    <w:rsid w:val="00CF4696"/>
    <w:rsid w:val="00CF6F18"/>
    <w:rsid w:val="00D04F5D"/>
    <w:rsid w:val="00D05F18"/>
    <w:rsid w:val="00D102AB"/>
    <w:rsid w:val="00D2656C"/>
    <w:rsid w:val="00D26600"/>
    <w:rsid w:val="00D54626"/>
    <w:rsid w:val="00D6240E"/>
    <w:rsid w:val="00D66652"/>
    <w:rsid w:val="00D70CF1"/>
    <w:rsid w:val="00D81F7B"/>
    <w:rsid w:val="00D84EA7"/>
    <w:rsid w:val="00D938F3"/>
    <w:rsid w:val="00DC2EDF"/>
    <w:rsid w:val="00DC3145"/>
    <w:rsid w:val="00DF5743"/>
    <w:rsid w:val="00E0116A"/>
    <w:rsid w:val="00E02BB9"/>
    <w:rsid w:val="00E05117"/>
    <w:rsid w:val="00E10BAB"/>
    <w:rsid w:val="00E10DCD"/>
    <w:rsid w:val="00E139B4"/>
    <w:rsid w:val="00E17368"/>
    <w:rsid w:val="00E5200D"/>
    <w:rsid w:val="00E57A35"/>
    <w:rsid w:val="00E652BC"/>
    <w:rsid w:val="00E6774B"/>
    <w:rsid w:val="00E717F6"/>
    <w:rsid w:val="00E770F1"/>
    <w:rsid w:val="00E82C64"/>
    <w:rsid w:val="00E84040"/>
    <w:rsid w:val="00EA1838"/>
    <w:rsid w:val="00EA6153"/>
    <w:rsid w:val="00EC2C9B"/>
    <w:rsid w:val="00EC6F87"/>
    <w:rsid w:val="00ED08FC"/>
    <w:rsid w:val="00ED0EA7"/>
    <w:rsid w:val="00EE2F87"/>
    <w:rsid w:val="00EE35DB"/>
    <w:rsid w:val="00EF1218"/>
    <w:rsid w:val="00EF6E53"/>
    <w:rsid w:val="00F0216D"/>
    <w:rsid w:val="00F026D6"/>
    <w:rsid w:val="00F02846"/>
    <w:rsid w:val="00F04335"/>
    <w:rsid w:val="00F12EA6"/>
    <w:rsid w:val="00F16679"/>
    <w:rsid w:val="00F16D8A"/>
    <w:rsid w:val="00F25276"/>
    <w:rsid w:val="00F26E98"/>
    <w:rsid w:val="00F41307"/>
    <w:rsid w:val="00F43883"/>
    <w:rsid w:val="00F4762C"/>
    <w:rsid w:val="00F503FA"/>
    <w:rsid w:val="00F57693"/>
    <w:rsid w:val="00F653D8"/>
    <w:rsid w:val="00F66FB8"/>
    <w:rsid w:val="00FA4185"/>
    <w:rsid w:val="00FB0127"/>
    <w:rsid w:val="00FB4337"/>
    <w:rsid w:val="00FB58EF"/>
    <w:rsid w:val="00FD2086"/>
    <w:rsid w:val="00FF2546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383179"/>
  <w15:docId w15:val="{CF3AEEAB-D447-4C94-B860-0381AD5E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B"/>
    <w:pPr>
      <w:ind w:firstLine="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429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29"/>
    <w:pPr>
      <w:keepNext/>
      <w:keepLines/>
      <w:spacing w:after="24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5743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74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F5743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74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C1429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C1429"/>
    <w:pPr>
      <w:spacing w:before="240" w:after="200"/>
      <w:jc w:val="center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1429"/>
    <w:rPr>
      <w:rFonts w:ascii="Times New Roman" w:eastAsiaTheme="majorEastAsia" w:hAnsi="Times New Roman" w:cs="Times New Roman"/>
      <w:b/>
      <w:bCs/>
      <w:sz w:val="28"/>
      <w:szCs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A97348"/>
    <w:rPr>
      <w:color w:val="808080"/>
    </w:rPr>
  </w:style>
  <w:style w:type="paragraph" w:customStyle="1" w:styleId="math">
    <w:name w:val="math"/>
    <w:basedOn w:val="Normal"/>
    <w:link w:val="mathChar"/>
    <w:qFormat/>
    <w:rsid w:val="00E02BB9"/>
    <w:pPr>
      <w:ind w:left="720"/>
    </w:pPr>
    <w:rPr>
      <w:rFonts w:ascii="Cambria Math" w:hAnsi="Cambria Math"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5769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thChar">
    <w:name w:val="math Char"/>
    <w:basedOn w:val="BodyTextChar"/>
    <w:link w:val="math"/>
    <w:rsid w:val="00E02BB9"/>
    <w:rPr>
      <w:rFonts w:ascii="Cambria Math" w:eastAsia="Times New Roman" w:hAnsi="Cambria Math" w:cs="Times New Roman"/>
      <w:i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4E85-57A5-443D-B555-B2124EC2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Firefox</vt:lpstr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Andrei_Shvedau@epam.com</dc:creator>
  <cp:lastModifiedBy>Andrei Shvedau</cp:lastModifiedBy>
  <cp:revision>266</cp:revision>
  <dcterms:created xsi:type="dcterms:W3CDTF">2020-04-29T07:10:00Z</dcterms:created>
  <dcterms:modified xsi:type="dcterms:W3CDTF">2020-05-04T16:59:00Z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LastSaved">
    <vt:filetime>2020-04-29T00:00:00Z</vt:filetime>
  </property>
</Properties>
</file>