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53A18" w:rsidRPr="00B53A18" w:rsidRDefault="00B53A18" w:rsidP="00B53A18">
      <w:pPr>
        <w:spacing w:before="100" w:beforeAutospacing="1" w:after="100" w:afterAutospacing="1" w:line="480" w:lineRule="auto"/>
        <w:jc w:val="center"/>
        <w:outlineLvl w:val="0"/>
        <w:rPr>
          <w:rFonts w:ascii="Times New Roman" w:eastAsia="Times New Roman" w:hAnsi="Times New Roman" w:cs="Times New Roman"/>
          <w:b/>
          <w:bCs/>
          <w:kern w:val="36"/>
          <w:sz w:val="24"/>
          <w:szCs w:val="24"/>
        </w:rPr>
      </w:pPr>
      <w:r w:rsidRPr="00B53A18">
        <w:rPr>
          <w:rFonts w:ascii="Times New Roman" w:eastAsia="Times New Roman" w:hAnsi="Times New Roman" w:cs="Times New Roman"/>
          <w:b/>
          <w:bCs/>
          <w:kern w:val="36"/>
          <w:sz w:val="24"/>
          <w:szCs w:val="24"/>
        </w:rPr>
        <w:t>CHAPTER FOUR: SYSTEM DESIGN AND SIMULATION</w:t>
      </w:r>
    </w:p>
    <w:p w:rsidR="00B53A18" w:rsidRPr="00B53A18" w:rsidRDefault="00B53A18" w:rsidP="00B53A18">
      <w:pPr>
        <w:spacing w:before="100" w:beforeAutospacing="1" w:after="100" w:afterAutospacing="1" w:line="480" w:lineRule="auto"/>
        <w:outlineLvl w:val="1"/>
        <w:rPr>
          <w:rFonts w:ascii="Times New Roman" w:eastAsia="Times New Roman" w:hAnsi="Times New Roman" w:cs="Times New Roman"/>
          <w:b/>
          <w:bCs/>
          <w:sz w:val="24"/>
          <w:szCs w:val="24"/>
        </w:rPr>
      </w:pPr>
      <w:r w:rsidRPr="00B53A18">
        <w:rPr>
          <w:rFonts w:ascii="Times New Roman" w:eastAsia="Times New Roman" w:hAnsi="Times New Roman" w:cs="Times New Roman"/>
          <w:b/>
          <w:bCs/>
          <w:sz w:val="24"/>
          <w:szCs w:val="24"/>
        </w:rPr>
        <w:t>4.0 Introduction</w:t>
      </w:r>
    </w:p>
    <w:p w:rsidR="00B53A18" w:rsidRPr="00B53A18" w:rsidRDefault="00B53A18" w:rsidP="00B53A18">
      <w:pPr>
        <w:spacing w:before="100" w:beforeAutospacing="1" w:after="100" w:afterAutospacing="1" w:line="480" w:lineRule="auto"/>
        <w:rPr>
          <w:rFonts w:ascii="Times New Roman" w:eastAsia="Times New Roman" w:hAnsi="Times New Roman" w:cs="Times New Roman"/>
          <w:sz w:val="24"/>
          <w:szCs w:val="24"/>
        </w:rPr>
      </w:pPr>
      <w:r w:rsidRPr="00B53A18">
        <w:rPr>
          <w:rFonts w:ascii="Times New Roman" w:eastAsia="Times New Roman" w:hAnsi="Times New Roman" w:cs="Times New Roman"/>
          <w:sz w:val="24"/>
          <w:szCs w:val="24"/>
        </w:rPr>
        <w:t xml:space="preserve">This chapter presents the system design and simulation of the proposed </w:t>
      </w:r>
      <w:r w:rsidRPr="00B53A18">
        <w:rPr>
          <w:rFonts w:ascii="Times New Roman" w:eastAsia="Times New Roman" w:hAnsi="Times New Roman" w:cs="Times New Roman"/>
          <w:bCs/>
          <w:sz w:val="24"/>
          <w:szCs w:val="24"/>
        </w:rPr>
        <w:t>Automated Dermatological Diagnosis System for Eczema Detection</w:t>
      </w:r>
      <w:r w:rsidRPr="00B53A18">
        <w:rPr>
          <w:rFonts w:ascii="Times New Roman" w:eastAsia="Times New Roman" w:hAnsi="Times New Roman" w:cs="Times New Roman"/>
          <w:sz w:val="24"/>
          <w:szCs w:val="24"/>
        </w:rPr>
        <w:t xml:space="preserve">. The chapter describes the overall system architecture, design models and diagrams, simulation environment and setup, and a detailed description of the major system components. The aim is to demonstrate how the proposed system is structured and how it operates to achieve accurate and efficient </w:t>
      </w:r>
      <w:bookmarkStart w:id="0" w:name="_GoBack"/>
      <w:bookmarkEnd w:id="0"/>
      <w:r w:rsidRPr="00B53A18">
        <w:rPr>
          <w:rFonts w:ascii="Times New Roman" w:eastAsia="Times New Roman" w:hAnsi="Times New Roman" w:cs="Times New Roman"/>
          <w:sz w:val="24"/>
          <w:szCs w:val="24"/>
        </w:rPr>
        <w:t>eczema diagnosis using artificial intelligence techniques.</w:t>
      </w:r>
    </w:p>
    <w:p w:rsidR="00B53A18" w:rsidRDefault="00B53A18" w:rsidP="00B53A18">
      <w:pPr>
        <w:spacing w:before="100" w:beforeAutospacing="1" w:after="100" w:afterAutospacing="1" w:line="480" w:lineRule="auto"/>
        <w:outlineLvl w:val="1"/>
        <w:rPr>
          <w:rFonts w:ascii="Times New Roman" w:eastAsia="Times New Roman" w:hAnsi="Times New Roman" w:cs="Times New Roman"/>
          <w:b/>
          <w:bCs/>
          <w:sz w:val="24"/>
          <w:szCs w:val="24"/>
        </w:rPr>
      </w:pPr>
      <w:r w:rsidRPr="00B53A18">
        <w:rPr>
          <w:rFonts w:ascii="Times New Roman" w:eastAsia="Times New Roman" w:hAnsi="Times New Roman" w:cs="Times New Roman"/>
          <w:b/>
          <w:bCs/>
          <w:sz w:val="24"/>
          <w:szCs w:val="24"/>
        </w:rPr>
        <w:t xml:space="preserve">4.1 System </w:t>
      </w:r>
      <w:proofErr w:type="gramStart"/>
      <w:r w:rsidRPr="00B53A18">
        <w:rPr>
          <w:rFonts w:ascii="Times New Roman" w:eastAsia="Times New Roman" w:hAnsi="Times New Roman" w:cs="Times New Roman"/>
          <w:b/>
          <w:bCs/>
          <w:sz w:val="24"/>
          <w:szCs w:val="24"/>
        </w:rPr>
        <w:t>Architecture  And</w:t>
      </w:r>
      <w:proofErr w:type="gramEnd"/>
      <w:r w:rsidRPr="00B53A18">
        <w:rPr>
          <w:rFonts w:ascii="Times New Roman" w:eastAsia="Times New Roman" w:hAnsi="Times New Roman" w:cs="Times New Roman"/>
          <w:b/>
          <w:bCs/>
          <w:sz w:val="24"/>
          <w:szCs w:val="24"/>
        </w:rPr>
        <w:t xml:space="preserve">  Design Overview</w:t>
      </w:r>
    </w:p>
    <w:p w:rsidR="00B53A18" w:rsidRPr="00B53A18" w:rsidRDefault="00B53A18" w:rsidP="00B53A18">
      <w:pPr>
        <w:spacing w:before="100" w:beforeAutospacing="1" w:after="100" w:afterAutospacing="1" w:line="480" w:lineRule="auto"/>
        <w:outlineLvl w:val="1"/>
        <w:rPr>
          <w:rFonts w:ascii="Times New Roman" w:eastAsia="Times New Roman" w:hAnsi="Times New Roman" w:cs="Times New Roman"/>
          <w:b/>
          <w:bCs/>
          <w:sz w:val="24"/>
          <w:szCs w:val="24"/>
        </w:rPr>
      </w:pPr>
      <w:r w:rsidRPr="00B53A18">
        <w:rPr>
          <w:rFonts w:ascii="Times New Roman" w:eastAsia="Times New Roman" w:hAnsi="Times New Roman" w:cs="Times New Roman"/>
          <w:sz w:val="24"/>
          <w:szCs w:val="24"/>
        </w:rPr>
        <w:t xml:space="preserve">The proposed system adopts a </w:t>
      </w:r>
      <w:r w:rsidR="00D17B1C">
        <w:rPr>
          <w:rFonts w:ascii="Times New Roman" w:eastAsia="Times New Roman" w:hAnsi="Times New Roman" w:cs="Times New Roman"/>
          <w:bCs/>
          <w:sz w:val="24"/>
          <w:szCs w:val="24"/>
        </w:rPr>
        <w:t xml:space="preserve">layered client </w:t>
      </w:r>
      <w:r w:rsidRPr="00B53A18">
        <w:rPr>
          <w:rFonts w:ascii="Times New Roman" w:eastAsia="Times New Roman" w:hAnsi="Times New Roman" w:cs="Times New Roman"/>
          <w:bCs/>
          <w:sz w:val="24"/>
          <w:szCs w:val="24"/>
        </w:rPr>
        <w:t>server architecture</w:t>
      </w:r>
      <w:r w:rsidRPr="00B53A18">
        <w:rPr>
          <w:rFonts w:ascii="Times New Roman" w:eastAsia="Times New Roman" w:hAnsi="Times New Roman" w:cs="Times New Roman"/>
          <w:sz w:val="24"/>
          <w:szCs w:val="24"/>
        </w:rPr>
        <w:t>, which promotes modularity, scalability, and ease of maintenance. The architecture is o</w:t>
      </w:r>
      <w:r>
        <w:rPr>
          <w:rFonts w:ascii="Times New Roman" w:eastAsia="Times New Roman" w:hAnsi="Times New Roman" w:cs="Times New Roman"/>
          <w:sz w:val="24"/>
          <w:szCs w:val="24"/>
        </w:rPr>
        <w:t xml:space="preserve">rganized into three main </w:t>
      </w:r>
      <w:proofErr w:type="gramStart"/>
      <w:r>
        <w:rPr>
          <w:rFonts w:ascii="Times New Roman" w:eastAsia="Times New Roman" w:hAnsi="Times New Roman" w:cs="Times New Roman"/>
          <w:sz w:val="24"/>
          <w:szCs w:val="24"/>
        </w:rPr>
        <w:t xml:space="preserve">layers </w:t>
      </w:r>
      <w:r w:rsidRPr="00B53A18">
        <w:rPr>
          <w:rFonts w:ascii="Times New Roman" w:eastAsia="Times New Roman" w:hAnsi="Times New Roman" w:cs="Times New Roman"/>
          <w:sz w:val="24"/>
          <w:szCs w:val="24"/>
        </w:rPr>
        <w:t xml:space="preserve"> the</w:t>
      </w:r>
      <w:proofErr w:type="gramEnd"/>
      <w:r w:rsidRPr="00B53A18">
        <w:rPr>
          <w:rFonts w:ascii="Times New Roman" w:eastAsia="Times New Roman" w:hAnsi="Times New Roman" w:cs="Times New Roman"/>
          <w:sz w:val="24"/>
          <w:szCs w:val="24"/>
        </w:rPr>
        <w:t xml:space="preserve"> Presentation Layer, Application Processing Layer, and Data Layer.</w:t>
      </w:r>
    </w:p>
    <w:p w:rsidR="00B53A18" w:rsidRPr="00B53A18" w:rsidRDefault="00B53A18" w:rsidP="00B53A18">
      <w:pPr>
        <w:spacing w:before="100" w:beforeAutospacing="1" w:after="100" w:afterAutospacing="1" w:line="240" w:lineRule="auto"/>
        <w:outlineLvl w:val="2"/>
        <w:rPr>
          <w:rFonts w:ascii="Times New Roman" w:eastAsia="Times New Roman" w:hAnsi="Times New Roman" w:cs="Times New Roman"/>
          <w:b/>
          <w:bCs/>
          <w:sz w:val="24"/>
          <w:szCs w:val="24"/>
        </w:rPr>
      </w:pPr>
      <w:r w:rsidRPr="00B53A18">
        <w:rPr>
          <w:rFonts w:ascii="Times New Roman" w:eastAsia="Times New Roman" w:hAnsi="Times New Roman" w:cs="Times New Roman"/>
          <w:b/>
          <w:bCs/>
          <w:sz w:val="24"/>
          <w:szCs w:val="24"/>
        </w:rPr>
        <w:t>4.1.1 Presentation Layer</w:t>
      </w:r>
    </w:p>
    <w:p w:rsidR="00B53A18" w:rsidRPr="00B53A18" w:rsidRDefault="00B53A18" w:rsidP="00B53A18">
      <w:pPr>
        <w:spacing w:before="100" w:beforeAutospacing="1" w:after="100" w:afterAutospacing="1" w:line="480" w:lineRule="auto"/>
        <w:rPr>
          <w:rFonts w:ascii="Times New Roman" w:eastAsia="Times New Roman" w:hAnsi="Times New Roman" w:cs="Times New Roman"/>
          <w:sz w:val="24"/>
          <w:szCs w:val="24"/>
        </w:rPr>
      </w:pPr>
      <w:r w:rsidRPr="00B53A18">
        <w:rPr>
          <w:rFonts w:ascii="Times New Roman" w:eastAsia="Times New Roman" w:hAnsi="Times New Roman" w:cs="Times New Roman"/>
          <w:sz w:val="24"/>
          <w:szCs w:val="24"/>
        </w:rPr>
        <w:t>The presentation layer provides the interface through which users interact with the system. It allows users to upload skin images, view diagnostic results, and receive recommendations. This layer is designed to be user-friendly and accessible on common devices such as smartphones and desktop computers.</w:t>
      </w:r>
    </w:p>
    <w:p w:rsidR="00B53A18" w:rsidRPr="00B53A18" w:rsidRDefault="00B53A18" w:rsidP="00B53A18">
      <w:pPr>
        <w:spacing w:before="100" w:beforeAutospacing="1" w:after="100" w:afterAutospacing="1" w:line="480" w:lineRule="auto"/>
        <w:outlineLvl w:val="2"/>
        <w:rPr>
          <w:rFonts w:ascii="Times New Roman" w:eastAsia="Times New Roman" w:hAnsi="Times New Roman" w:cs="Times New Roman"/>
          <w:b/>
          <w:bCs/>
          <w:sz w:val="24"/>
          <w:szCs w:val="24"/>
        </w:rPr>
      </w:pPr>
      <w:r w:rsidRPr="00B53A18">
        <w:rPr>
          <w:rFonts w:ascii="Times New Roman" w:eastAsia="Times New Roman" w:hAnsi="Times New Roman" w:cs="Times New Roman"/>
          <w:b/>
          <w:bCs/>
          <w:sz w:val="24"/>
          <w:szCs w:val="24"/>
        </w:rPr>
        <w:t>4.1.2 Application Processing Layer</w:t>
      </w:r>
    </w:p>
    <w:p w:rsidR="00B53A18" w:rsidRPr="00B53A18" w:rsidRDefault="00B53A18" w:rsidP="00B53A18">
      <w:pPr>
        <w:spacing w:before="100" w:beforeAutospacing="1" w:after="100" w:afterAutospacing="1" w:line="480" w:lineRule="auto"/>
        <w:rPr>
          <w:rFonts w:ascii="Times New Roman" w:eastAsia="Times New Roman" w:hAnsi="Times New Roman" w:cs="Times New Roman"/>
          <w:sz w:val="24"/>
          <w:szCs w:val="24"/>
        </w:rPr>
      </w:pPr>
      <w:r w:rsidRPr="00B53A18">
        <w:rPr>
          <w:rFonts w:ascii="Times New Roman" w:eastAsia="Times New Roman" w:hAnsi="Times New Roman" w:cs="Times New Roman"/>
          <w:sz w:val="24"/>
          <w:szCs w:val="24"/>
        </w:rPr>
        <w:lastRenderedPageBreak/>
        <w:t>This layer handles the core logic of the system. It includes image preprocessing, feature extraction</w:t>
      </w:r>
      <w:r w:rsidR="00D17B1C">
        <w:rPr>
          <w:rFonts w:ascii="Times New Roman" w:eastAsia="Times New Roman" w:hAnsi="Times New Roman" w:cs="Times New Roman"/>
          <w:sz w:val="24"/>
          <w:szCs w:val="24"/>
        </w:rPr>
        <w:t xml:space="preserve">, model inference, and decision </w:t>
      </w:r>
      <w:r w:rsidRPr="00B53A18">
        <w:rPr>
          <w:rFonts w:ascii="Times New Roman" w:eastAsia="Times New Roman" w:hAnsi="Times New Roman" w:cs="Times New Roman"/>
          <w:sz w:val="24"/>
          <w:szCs w:val="24"/>
        </w:rPr>
        <w:t>making processes. Machine learning models are deployed in this layer to analyze skin images and classify them as eczema or non-eczema cases.</w:t>
      </w:r>
    </w:p>
    <w:p w:rsidR="00B53A18" w:rsidRPr="00B53A18" w:rsidRDefault="00B53A18" w:rsidP="00F34E16">
      <w:pPr>
        <w:spacing w:before="100" w:beforeAutospacing="1" w:after="100" w:afterAutospacing="1" w:line="480" w:lineRule="auto"/>
        <w:outlineLvl w:val="2"/>
        <w:rPr>
          <w:rFonts w:ascii="Times New Roman" w:eastAsia="Times New Roman" w:hAnsi="Times New Roman" w:cs="Times New Roman"/>
          <w:b/>
          <w:bCs/>
          <w:sz w:val="27"/>
          <w:szCs w:val="27"/>
        </w:rPr>
      </w:pPr>
      <w:r w:rsidRPr="00B53A18">
        <w:rPr>
          <w:rFonts w:ascii="Times New Roman" w:eastAsia="Times New Roman" w:hAnsi="Times New Roman" w:cs="Times New Roman"/>
          <w:b/>
          <w:bCs/>
          <w:sz w:val="27"/>
          <w:szCs w:val="27"/>
        </w:rPr>
        <w:t>4.1.3 Data Layer</w:t>
      </w:r>
    </w:p>
    <w:p w:rsidR="00B53A18" w:rsidRPr="00B53A18" w:rsidRDefault="00B53A18" w:rsidP="00F34E16">
      <w:pPr>
        <w:spacing w:before="100" w:beforeAutospacing="1" w:after="100" w:afterAutospacing="1" w:line="480" w:lineRule="auto"/>
        <w:rPr>
          <w:rFonts w:ascii="Times New Roman" w:eastAsia="Times New Roman" w:hAnsi="Times New Roman" w:cs="Times New Roman"/>
          <w:sz w:val="24"/>
          <w:szCs w:val="24"/>
        </w:rPr>
      </w:pPr>
      <w:r w:rsidRPr="00B53A18">
        <w:rPr>
          <w:rFonts w:ascii="Times New Roman" w:eastAsia="Times New Roman" w:hAnsi="Times New Roman" w:cs="Times New Roman"/>
          <w:sz w:val="24"/>
          <w:szCs w:val="24"/>
        </w:rPr>
        <w:t>The data layer is responsible for storing and managing system data. It contains the image dataset, trained model files, and user records. This layer ensures secure data storage and efficient data retrieval during diagnosis and system simulation.</w:t>
      </w:r>
    </w:p>
    <w:p w:rsidR="00B53A18" w:rsidRPr="00B53A18" w:rsidRDefault="00B53A18" w:rsidP="00F34E16">
      <w:pPr>
        <w:spacing w:before="100" w:beforeAutospacing="1" w:after="100" w:afterAutospacing="1" w:line="480" w:lineRule="auto"/>
        <w:rPr>
          <w:rFonts w:ascii="Times New Roman" w:eastAsia="Times New Roman" w:hAnsi="Times New Roman" w:cs="Times New Roman"/>
          <w:sz w:val="24"/>
          <w:szCs w:val="24"/>
        </w:rPr>
      </w:pPr>
      <w:r w:rsidRPr="00B53A18">
        <w:rPr>
          <w:rFonts w:ascii="Times New Roman" w:eastAsia="Times New Roman" w:hAnsi="Times New Roman" w:cs="Times New Roman"/>
          <w:sz w:val="24"/>
          <w:szCs w:val="24"/>
        </w:rPr>
        <w:t>The layered architecture was chosen because it separates concerns, enhances system security, supports scalability, and allows independent modification of components without affecting the entire system.</w:t>
      </w:r>
    </w:p>
    <w:p w:rsidR="00B53A18" w:rsidRPr="00B53A18" w:rsidRDefault="00B53A18" w:rsidP="00B53A18">
      <w:pPr>
        <w:spacing w:after="0" w:line="240" w:lineRule="auto"/>
        <w:rPr>
          <w:rFonts w:ascii="Times New Roman" w:eastAsia="Times New Roman" w:hAnsi="Times New Roman" w:cs="Times New Roman"/>
          <w:sz w:val="24"/>
          <w:szCs w:val="24"/>
        </w:rPr>
      </w:pPr>
    </w:p>
    <w:p w:rsidR="00B53A18" w:rsidRPr="00B53A18" w:rsidRDefault="00B53A18" w:rsidP="00B53A18">
      <w:pPr>
        <w:spacing w:before="100" w:beforeAutospacing="1" w:after="100" w:afterAutospacing="1" w:line="240" w:lineRule="auto"/>
        <w:outlineLvl w:val="1"/>
        <w:rPr>
          <w:rFonts w:ascii="Times New Roman" w:eastAsia="Times New Roman" w:hAnsi="Times New Roman" w:cs="Times New Roman"/>
          <w:b/>
          <w:bCs/>
          <w:sz w:val="24"/>
          <w:szCs w:val="24"/>
        </w:rPr>
      </w:pPr>
      <w:r w:rsidRPr="00B53A18">
        <w:rPr>
          <w:rFonts w:ascii="Times New Roman" w:eastAsia="Times New Roman" w:hAnsi="Times New Roman" w:cs="Times New Roman"/>
          <w:b/>
          <w:bCs/>
          <w:sz w:val="24"/>
          <w:szCs w:val="24"/>
        </w:rPr>
        <w:t>4.2 Models, Diagrams, and Drawings</w:t>
      </w:r>
    </w:p>
    <w:p w:rsidR="00B53A18" w:rsidRPr="00B53A18" w:rsidRDefault="00B53A18" w:rsidP="00F34E16">
      <w:pPr>
        <w:spacing w:before="100" w:beforeAutospacing="1" w:after="100" w:afterAutospacing="1" w:line="480" w:lineRule="auto"/>
        <w:rPr>
          <w:rFonts w:ascii="Times New Roman" w:eastAsia="Times New Roman" w:hAnsi="Times New Roman" w:cs="Times New Roman"/>
          <w:sz w:val="24"/>
          <w:szCs w:val="24"/>
        </w:rPr>
      </w:pPr>
      <w:r w:rsidRPr="00B53A18">
        <w:rPr>
          <w:rFonts w:ascii="Times New Roman" w:eastAsia="Times New Roman" w:hAnsi="Times New Roman" w:cs="Times New Roman"/>
          <w:sz w:val="24"/>
          <w:szCs w:val="24"/>
        </w:rPr>
        <w:t>To clearly represent the functionality and structure of the proposed system, several design models and diagrams were used.</w:t>
      </w:r>
    </w:p>
    <w:p w:rsidR="00B53A18" w:rsidRPr="00B53A18" w:rsidRDefault="00B53A18" w:rsidP="00F34E16">
      <w:pPr>
        <w:spacing w:before="100" w:beforeAutospacing="1" w:after="100" w:afterAutospacing="1" w:line="480" w:lineRule="auto"/>
        <w:outlineLvl w:val="2"/>
        <w:rPr>
          <w:rFonts w:ascii="Times New Roman" w:eastAsia="Times New Roman" w:hAnsi="Times New Roman" w:cs="Times New Roman"/>
          <w:b/>
          <w:bCs/>
          <w:sz w:val="24"/>
          <w:szCs w:val="24"/>
        </w:rPr>
      </w:pPr>
      <w:r w:rsidRPr="00B53A18">
        <w:rPr>
          <w:rFonts w:ascii="Times New Roman" w:eastAsia="Times New Roman" w:hAnsi="Times New Roman" w:cs="Times New Roman"/>
          <w:b/>
          <w:bCs/>
          <w:sz w:val="24"/>
          <w:szCs w:val="24"/>
        </w:rPr>
        <w:t>4.2.1 Use Case Diagram</w:t>
      </w:r>
    </w:p>
    <w:p w:rsidR="00B53A18" w:rsidRPr="00B53A18" w:rsidRDefault="00B53A18" w:rsidP="00F34E16">
      <w:pPr>
        <w:spacing w:before="100" w:beforeAutospacing="1" w:after="100" w:afterAutospacing="1" w:line="480" w:lineRule="auto"/>
        <w:rPr>
          <w:rFonts w:ascii="Times New Roman" w:eastAsia="Times New Roman" w:hAnsi="Times New Roman" w:cs="Times New Roman"/>
          <w:sz w:val="24"/>
          <w:szCs w:val="24"/>
        </w:rPr>
      </w:pPr>
      <w:r w:rsidRPr="00B53A18">
        <w:rPr>
          <w:rFonts w:ascii="Times New Roman" w:eastAsia="Times New Roman" w:hAnsi="Times New Roman" w:cs="Times New Roman"/>
          <w:sz w:val="24"/>
          <w:szCs w:val="24"/>
        </w:rPr>
        <w:t>The use case diagram illustrates the interaction between system users and the automated diagnosis system. The primary actors include the Us</w:t>
      </w:r>
      <w:r w:rsidR="00F34E16">
        <w:rPr>
          <w:rFonts w:ascii="Times New Roman" w:eastAsia="Times New Roman" w:hAnsi="Times New Roman" w:cs="Times New Roman"/>
          <w:sz w:val="24"/>
          <w:szCs w:val="24"/>
        </w:rPr>
        <w:t>er (</w:t>
      </w:r>
      <w:proofErr w:type="gramStart"/>
      <w:r w:rsidR="00F34E16">
        <w:rPr>
          <w:rFonts w:ascii="Times New Roman" w:eastAsia="Times New Roman" w:hAnsi="Times New Roman" w:cs="Times New Roman"/>
          <w:sz w:val="24"/>
          <w:szCs w:val="24"/>
        </w:rPr>
        <w:t xml:space="preserve">patient </w:t>
      </w:r>
      <w:r w:rsidRPr="00B53A18">
        <w:rPr>
          <w:rFonts w:ascii="Times New Roman" w:eastAsia="Times New Roman" w:hAnsi="Times New Roman" w:cs="Times New Roman"/>
          <w:sz w:val="24"/>
          <w:szCs w:val="24"/>
        </w:rPr>
        <w:t>)</w:t>
      </w:r>
      <w:proofErr w:type="gramEnd"/>
      <w:r w:rsidRPr="00B53A18">
        <w:rPr>
          <w:rFonts w:ascii="Times New Roman" w:eastAsia="Times New Roman" w:hAnsi="Times New Roman" w:cs="Times New Roman"/>
          <w:sz w:val="24"/>
          <w:szCs w:val="24"/>
        </w:rPr>
        <w:t xml:space="preserve"> and the Administrator. The main use cases include image upload, diagnosis request, result viewing, and system management.</w:t>
      </w:r>
    </w:p>
    <w:p w:rsidR="00F34E16" w:rsidRDefault="00F34E16" w:rsidP="00B53A18">
      <w:pPr>
        <w:spacing w:before="100" w:beforeAutospacing="1" w:after="100" w:afterAutospacing="1" w:line="240" w:lineRule="auto"/>
        <w:rPr>
          <w:rFonts w:ascii="Times New Roman" w:eastAsia="Times New Roman" w:hAnsi="Times New Roman" w:cs="Times New Roman"/>
          <w:sz w:val="24"/>
          <w:szCs w:val="24"/>
        </w:rPr>
      </w:pPr>
    </w:p>
    <w:p w:rsidR="00F34E16" w:rsidRDefault="00F34E16" w:rsidP="00B53A18">
      <w:pPr>
        <w:spacing w:before="100" w:beforeAutospacing="1" w:after="100" w:afterAutospacing="1" w:line="240" w:lineRule="auto"/>
        <w:rPr>
          <w:rFonts w:ascii="Times New Roman" w:eastAsia="Times New Roman" w:hAnsi="Times New Roman" w:cs="Times New Roman"/>
          <w:sz w:val="24"/>
          <w:szCs w:val="24"/>
        </w:rPr>
      </w:pPr>
    </w:p>
    <w:p w:rsidR="00F34E16" w:rsidRDefault="00F34E16" w:rsidP="00F34E16">
      <w:pPr>
        <w:spacing w:before="100" w:beforeAutospacing="1" w:after="100" w:afterAutospacing="1" w:line="480" w:lineRule="auto"/>
        <w:outlineLvl w:val="2"/>
        <w:rPr>
          <w:rFonts w:ascii="Times New Roman" w:eastAsia="Times New Roman" w:hAnsi="Times New Roman" w:cs="Times New Roman"/>
          <w:b/>
          <w:bCs/>
          <w:sz w:val="24"/>
          <w:szCs w:val="24"/>
        </w:rPr>
      </w:pPr>
      <w:r w:rsidRPr="00B53A18">
        <w:rPr>
          <w:rFonts w:ascii="Times New Roman" w:eastAsia="Times New Roman" w:hAnsi="Times New Roman" w:cs="Times New Roman"/>
          <w:b/>
          <w:bCs/>
          <w:sz w:val="24"/>
          <w:szCs w:val="24"/>
        </w:rPr>
        <w:lastRenderedPageBreak/>
        <w:t>4.2.2 System Architecture Diagram</w:t>
      </w:r>
    </w:p>
    <w:p w:rsidR="00B53A18" w:rsidRPr="00B53A18" w:rsidRDefault="00B53A18" w:rsidP="00F34E16">
      <w:pPr>
        <w:spacing w:before="100" w:beforeAutospacing="1" w:after="100" w:afterAutospacing="1" w:line="480" w:lineRule="auto"/>
        <w:outlineLvl w:val="2"/>
        <w:rPr>
          <w:rFonts w:ascii="Times New Roman" w:eastAsia="Times New Roman" w:hAnsi="Times New Roman" w:cs="Times New Roman"/>
          <w:b/>
          <w:bCs/>
          <w:sz w:val="24"/>
          <w:szCs w:val="24"/>
        </w:rPr>
      </w:pPr>
      <w:r w:rsidRPr="00B53A18">
        <w:rPr>
          <w:rFonts w:ascii="Times New Roman" w:eastAsia="Times New Roman" w:hAnsi="Times New Roman" w:cs="Times New Roman"/>
          <w:sz w:val="24"/>
          <w:szCs w:val="24"/>
        </w:rPr>
        <w:t>The system architecture diagram presents a visual overview of the layered structure of the system. It shows the flow of data from the user interface through the processing modules to the database and back to the user as diagnostic feedback.</w:t>
      </w:r>
    </w:p>
    <w:p w:rsidR="00B53A18" w:rsidRPr="00B53A18" w:rsidRDefault="00B53A18" w:rsidP="00B53A18">
      <w:pPr>
        <w:spacing w:before="100" w:beforeAutospacing="1" w:after="100" w:afterAutospacing="1" w:line="240" w:lineRule="auto"/>
        <w:outlineLvl w:val="2"/>
        <w:rPr>
          <w:rFonts w:ascii="Times New Roman" w:eastAsia="Times New Roman" w:hAnsi="Times New Roman" w:cs="Times New Roman"/>
          <w:b/>
          <w:bCs/>
          <w:sz w:val="24"/>
          <w:szCs w:val="24"/>
        </w:rPr>
      </w:pPr>
      <w:r w:rsidRPr="00B53A18">
        <w:rPr>
          <w:rFonts w:ascii="Times New Roman" w:eastAsia="Times New Roman" w:hAnsi="Times New Roman" w:cs="Times New Roman"/>
          <w:b/>
          <w:bCs/>
          <w:sz w:val="24"/>
          <w:szCs w:val="24"/>
        </w:rPr>
        <w:t>4.2.3 Sequence Diagram</w:t>
      </w:r>
    </w:p>
    <w:p w:rsidR="00B53A18" w:rsidRPr="00B53A18" w:rsidRDefault="00B53A18" w:rsidP="00772567">
      <w:pPr>
        <w:spacing w:before="100" w:beforeAutospacing="1" w:after="100" w:afterAutospacing="1" w:line="480" w:lineRule="auto"/>
        <w:rPr>
          <w:rFonts w:ascii="Times New Roman" w:eastAsia="Times New Roman" w:hAnsi="Times New Roman" w:cs="Times New Roman"/>
          <w:sz w:val="24"/>
          <w:szCs w:val="24"/>
        </w:rPr>
      </w:pPr>
      <w:r w:rsidRPr="00B53A18">
        <w:rPr>
          <w:rFonts w:ascii="Times New Roman" w:eastAsia="Times New Roman" w:hAnsi="Times New Roman" w:cs="Times New Roman"/>
          <w:sz w:val="24"/>
          <w:szCs w:val="24"/>
        </w:rPr>
        <w:t>The sequence d</w:t>
      </w:r>
      <w:r w:rsidR="00772567">
        <w:rPr>
          <w:rFonts w:ascii="Times New Roman" w:eastAsia="Times New Roman" w:hAnsi="Times New Roman" w:cs="Times New Roman"/>
          <w:sz w:val="24"/>
          <w:szCs w:val="24"/>
        </w:rPr>
        <w:t xml:space="preserve">iagram demonstrates the step by </w:t>
      </w:r>
      <w:r w:rsidRPr="00B53A18">
        <w:rPr>
          <w:rFonts w:ascii="Times New Roman" w:eastAsia="Times New Roman" w:hAnsi="Times New Roman" w:cs="Times New Roman"/>
          <w:sz w:val="24"/>
          <w:szCs w:val="24"/>
        </w:rPr>
        <w:t>step interaction between system components during a diagnosis session. It shows how an uploaded image is processed, analyzed by the machine learning model, and returned to the user with a diagnostic result.</w:t>
      </w:r>
    </w:p>
    <w:p w:rsidR="00B53A18" w:rsidRPr="00B53A18" w:rsidRDefault="00D17B1C" w:rsidP="008F2AE2">
      <w:pPr>
        <w:spacing w:before="100" w:beforeAutospacing="1" w:after="100" w:afterAutospacing="1" w:line="48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4.2.4 Data Flow Diagram</w:t>
      </w:r>
    </w:p>
    <w:p w:rsidR="00B53A18" w:rsidRPr="00B53A18" w:rsidRDefault="00B53A18" w:rsidP="008F2AE2">
      <w:pPr>
        <w:spacing w:before="100" w:beforeAutospacing="1" w:after="100" w:afterAutospacing="1" w:line="480" w:lineRule="auto"/>
        <w:rPr>
          <w:rFonts w:ascii="Times New Roman" w:eastAsia="Times New Roman" w:hAnsi="Times New Roman" w:cs="Times New Roman"/>
          <w:sz w:val="24"/>
          <w:szCs w:val="24"/>
        </w:rPr>
      </w:pPr>
      <w:r w:rsidRPr="00B53A18">
        <w:rPr>
          <w:rFonts w:ascii="Times New Roman" w:eastAsia="Times New Roman" w:hAnsi="Times New Roman" w:cs="Times New Roman"/>
          <w:sz w:val="24"/>
          <w:szCs w:val="24"/>
        </w:rPr>
        <w:t>The data flow diagram illustrates how data moves within the system. It highlights key processes such as image acquisition, preprocessing, classification, and result storage.</w:t>
      </w:r>
    </w:p>
    <w:p w:rsidR="00B53A18" w:rsidRPr="00B53A18" w:rsidRDefault="00B53A18" w:rsidP="008F2AE2">
      <w:pPr>
        <w:spacing w:before="100" w:beforeAutospacing="1" w:after="100" w:afterAutospacing="1" w:line="480" w:lineRule="auto"/>
        <w:rPr>
          <w:rFonts w:ascii="Times New Roman" w:eastAsia="Times New Roman" w:hAnsi="Times New Roman" w:cs="Times New Roman"/>
          <w:sz w:val="24"/>
          <w:szCs w:val="24"/>
        </w:rPr>
      </w:pPr>
      <w:r w:rsidRPr="00B53A18">
        <w:rPr>
          <w:rFonts w:ascii="Times New Roman" w:eastAsia="Times New Roman" w:hAnsi="Times New Roman" w:cs="Times New Roman"/>
          <w:sz w:val="24"/>
          <w:szCs w:val="24"/>
        </w:rPr>
        <w:t>These diagrams collectively enhance understanding of system behavior and validate the proposed system design.</w:t>
      </w:r>
    </w:p>
    <w:p w:rsidR="00B53A18" w:rsidRPr="00B53A18" w:rsidRDefault="00B53A18" w:rsidP="00B53A18">
      <w:pPr>
        <w:spacing w:after="0" w:line="240" w:lineRule="auto"/>
        <w:rPr>
          <w:rFonts w:ascii="Times New Roman" w:eastAsia="Times New Roman" w:hAnsi="Times New Roman" w:cs="Times New Roman"/>
          <w:sz w:val="24"/>
          <w:szCs w:val="24"/>
        </w:rPr>
      </w:pPr>
    </w:p>
    <w:p w:rsidR="00B53A18" w:rsidRPr="003215E8" w:rsidRDefault="00B53A18" w:rsidP="003215E8">
      <w:pPr>
        <w:spacing w:before="100" w:beforeAutospacing="1" w:after="100" w:afterAutospacing="1" w:line="480" w:lineRule="auto"/>
        <w:outlineLvl w:val="1"/>
        <w:rPr>
          <w:rFonts w:ascii="Times New Roman" w:eastAsia="Times New Roman" w:hAnsi="Times New Roman" w:cs="Times New Roman"/>
          <w:b/>
          <w:bCs/>
          <w:sz w:val="24"/>
          <w:szCs w:val="24"/>
        </w:rPr>
      </w:pPr>
      <w:r w:rsidRPr="003215E8">
        <w:rPr>
          <w:rFonts w:ascii="Times New Roman" w:eastAsia="Times New Roman" w:hAnsi="Times New Roman" w:cs="Times New Roman"/>
          <w:b/>
          <w:bCs/>
          <w:sz w:val="24"/>
          <w:szCs w:val="24"/>
        </w:rPr>
        <w:t>4.3 Simulation Environment and Setup</w:t>
      </w:r>
    </w:p>
    <w:p w:rsidR="00B53A18" w:rsidRPr="00B53A18" w:rsidRDefault="00B53A18" w:rsidP="003215E8">
      <w:pPr>
        <w:spacing w:before="100" w:beforeAutospacing="1" w:after="100" w:afterAutospacing="1" w:line="480" w:lineRule="auto"/>
        <w:rPr>
          <w:rFonts w:ascii="Times New Roman" w:eastAsia="Times New Roman" w:hAnsi="Times New Roman" w:cs="Times New Roman"/>
          <w:sz w:val="24"/>
          <w:szCs w:val="24"/>
        </w:rPr>
      </w:pPr>
      <w:r w:rsidRPr="00B53A18">
        <w:rPr>
          <w:rFonts w:ascii="Times New Roman" w:eastAsia="Times New Roman" w:hAnsi="Times New Roman" w:cs="Times New Roman"/>
          <w:sz w:val="24"/>
          <w:szCs w:val="24"/>
        </w:rPr>
        <w:t>The simulation of the proposed system was carried out in a controlled development environment to evaluate its performance, functionality, and</w:t>
      </w:r>
      <w:r w:rsidR="003215E8">
        <w:rPr>
          <w:rFonts w:ascii="Times New Roman" w:eastAsia="Times New Roman" w:hAnsi="Times New Roman" w:cs="Times New Roman"/>
          <w:sz w:val="24"/>
          <w:szCs w:val="24"/>
        </w:rPr>
        <w:t xml:space="preserve"> feasibility.</w:t>
      </w:r>
    </w:p>
    <w:p w:rsidR="00B53A18" w:rsidRPr="00B53A18" w:rsidRDefault="00B53A18" w:rsidP="003215E8">
      <w:pPr>
        <w:spacing w:before="100" w:beforeAutospacing="1" w:after="100" w:afterAutospacing="1" w:line="480" w:lineRule="auto"/>
        <w:rPr>
          <w:rFonts w:ascii="Times New Roman" w:eastAsia="Times New Roman" w:hAnsi="Times New Roman" w:cs="Times New Roman"/>
          <w:sz w:val="24"/>
          <w:szCs w:val="24"/>
        </w:rPr>
      </w:pPr>
    </w:p>
    <w:p w:rsidR="00954D7F" w:rsidRDefault="00954D7F" w:rsidP="00B53A18">
      <w:pPr>
        <w:spacing w:before="100" w:beforeAutospacing="1" w:after="100" w:afterAutospacing="1" w:line="240" w:lineRule="auto"/>
        <w:outlineLvl w:val="2"/>
        <w:rPr>
          <w:rFonts w:ascii="Times New Roman" w:eastAsia="Times New Roman" w:hAnsi="Times New Roman" w:cs="Times New Roman"/>
          <w:b/>
          <w:bCs/>
          <w:sz w:val="27"/>
          <w:szCs w:val="27"/>
        </w:rPr>
      </w:pPr>
    </w:p>
    <w:p w:rsidR="00954D7F" w:rsidRPr="003215E8" w:rsidRDefault="00954D7F" w:rsidP="00954D7F">
      <w:pPr>
        <w:spacing w:before="100" w:beforeAutospacing="1" w:after="100" w:afterAutospacing="1" w:line="480" w:lineRule="auto"/>
        <w:outlineLvl w:val="2"/>
        <w:rPr>
          <w:rFonts w:ascii="Times New Roman" w:eastAsia="Times New Roman" w:hAnsi="Times New Roman" w:cs="Times New Roman"/>
          <w:b/>
          <w:bCs/>
          <w:sz w:val="24"/>
          <w:szCs w:val="24"/>
        </w:rPr>
      </w:pPr>
      <w:r w:rsidRPr="003215E8">
        <w:rPr>
          <w:rFonts w:ascii="Times New Roman" w:eastAsia="Times New Roman" w:hAnsi="Times New Roman" w:cs="Times New Roman"/>
          <w:b/>
          <w:bCs/>
          <w:sz w:val="24"/>
          <w:szCs w:val="24"/>
        </w:rPr>
        <w:lastRenderedPageBreak/>
        <w:t>4.3.1 Hardware Environment</w:t>
      </w:r>
    </w:p>
    <w:p w:rsidR="00954D7F" w:rsidRDefault="00954D7F" w:rsidP="00954D7F">
      <w:pPr>
        <w:spacing w:before="100" w:beforeAutospacing="1" w:after="100" w:afterAutospacing="1" w:line="480" w:lineRule="auto"/>
        <w:outlineLvl w:val="2"/>
        <w:rPr>
          <w:rFonts w:ascii="Times New Roman" w:eastAsia="Times New Roman" w:hAnsi="Times New Roman" w:cs="Times New Roman"/>
          <w:b/>
          <w:bCs/>
          <w:sz w:val="27"/>
          <w:szCs w:val="27"/>
        </w:rPr>
      </w:pPr>
      <w:r w:rsidRPr="003215E8">
        <w:rPr>
          <w:rFonts w:ascii="Times New Roman" w:eastAsia="Times New Roman" w:hAnsi="Times New Roman" w:cs="Times New Roman"/>
          <w:sz w:val="24"/>
          <w:szCs w:val="24"/>
        </w:rPr>
        <w:t>The system simulation was conducted on a computer system with the following specifications</w:t>
      </w:r>
      <w:r w:rsidRPr="00B53A18">
        <w:rPr>
          <w:rFonts w:ascii="Times New Roman" w:eastAsia="Times New Roman" w:hAnsi="Times New Roman" w:cs="Times New Roman"/>
          <w:sz w:val="24"/>
          <w:szCs w:val="24"/>
        </w:rPr>
        <w:t>:</w:t>
      </w:r>
    </w:p>
    <w:p w:rsidR="00954D7F" w:rsidRPr="00954D7F" w:rsidRDefault="00954D7F" w:rsidP="00954D7F">
      <w:pPr>
        <w:numPr>
          <w:ilvl w:val="0"/>
          <w:numId w:val="3"/>
        </w:numPr>
        <w:spacing w:before="100" w:beforeAutospacing="1" w:after="100" w:afterAutospacing="1" w:line="480" w:lineRule="auto"/>
        <w:rPr>
          <w:rFonts w:ascii="Times New Roman" w:eastAsia="Times New Roman" w:hAnsi="Times New Roman" w:cs="Times New Roman"/>
          <w:sz w:val="24"/>
          <w:szCs w:val="24"/>
        </w:rPr>
      </w:pPr>
      <w:r w:rsidRPr="00954D7F">
        <w:rPr>
          <w:rFonts w:ascii="Times New Roman" w:eastAsia="Times New Roman" w:hAnsi="Times New Roman" w:cs="Times New Roman"/>
          <w:sz w:val="24"/>
          <w:szCs w:val="24"/>
        </w:rPr>
        <w:t>Processor: Intel Core i5  or higher</w:t>
      </w:r>
    </w:p>
    <w:p w:rsidR="00954D7F" w:rsidRPr="00B53A18" w:rsidRDefault="00954D7F" w:rsidP="00954D7F">
      <w:pPr>
        <w:numPr>
          <w:ilvl w:val="0"/>
          <w:numId w:val="3"/>
        </w:numPr>
        <w:spacing w:before="100" w:beforeAutospacing="1" w:after="100" w:afterAutospacing="1" w:line="480" w:lineRule="auto"/>
        <w:rPr>
          <w:rFonts w:ascii="Times New Roman" w:eastAsia="Times New Roman" w:hAnsi="Times New Roman" w:cs="Times New Roman"/>
          <w:sz w:val="24"/>
          <w:szCs w:val="24"/>
        </w:rPr>
      </w:pPr>
      <w:r w:rsidRPr="00B53A18">
        <w:rPr>
          <w:rFonts w:ascii="Times New Roman" w:eastAsia="Times New Roman" w:hAnsi="Times New Roman" w:cs="Times New Roman"/>
          <w:sz w:val="24"/>
          <w:szCs w:val="24"/>
        </w:rPr>
        <w:t>RAM: 8 GB minimum</w:t>
      </w:r>
      <w:r>
        <w:rPr>
          <w:rFonts w:ascii="Times New Roman" w:eastAsia="Times New Roman" w:hAnsi="Times New Roman" w:cs="Times New Roman"/>
          <w:sz w:val="24"/>
          <w:szCs w:val="24"/>
        </w:rPr>
        <w:t xml:space="preserve"> </w:t>
      </w:r>
    </w:p>
    <w:p w:rsidR="00954D7F" w:rsidRPr="00954D7F" w:rsidRDefault="00954D7F" w:rsidP="00954D7F">
      <w:pPr>
        <w:numPr>
          <w:ilvl w:val="0"/>
          <w:numId w:val="3"/>
        </w:numPr>
        <w:spacing w:before="100" w:beforeAutospacing="1" w:after="100" w:afterAutospacing="1"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Storage: 256 GB SSD</w:t>
      </w:r>
      <w:r>
        <w:rPr>
          <w:rFonts w:ascii="Times New Roman" w:eastAsia="Times New Roman" w:hAnsi="Times New Roman" w:cs="Times New Roman"/>
          <w:sz w:val="24"/>
          <w:szCs w:val="24"/>
        </w:rPr>
        <w:t xml:space="preserve"> or higher</w:t>
      </w:r>
    </w:p>
    <w:p w:rsidR="00B53A18" w:rsidRPr="00954D7F" w:rsidRDefault="00B53A18" w:rsidP="00954D7F">
      <w:pPr>
        <w:spacing w:before="100" w:beforeAutospacing="1" w:after="100" w:afterAutospacing="1" w:line="480" w:lineRule="auto"/>
        <w:outlineLvl w:val="2"/>
        <w:rPr>
          <w:rFonts w:ascii="Times New Roman" w:eastAsia="Times New Roman" w:hAnsi="Times New Roman" w:cs="Times New Roman"/>
          <w:b/>
          <w:bCs/>
          <w:sz w:val="24"/>
          <w:szCs w:val="24"/>
        </w:rPr>
      </w:pPr>
      <w:r w:rsidRPr="00954D7F">
        <w:rPr>
          <w:rFonts w:ascii="Times New Roman" w:eastAsia="Times New Roman" w:hAnsi="Times New Roman" w:cs="Times New Roman"/>
          <w:b/>
          <w:bCs/>
          <w:sz w:val="24"/>
          <w:szCs w:val="24"/>
        </w:rPr>
        <w:t>4.3.2 Software Environment</w:t>
      </w:r>
    </w:p>
    <w:p w:rsidR="00B53A18" w:rsidRPr="00954D7F" w:rsidRDefault="00B53A18" w:rsidP="00954D7F">
      <w:pPr>
        <w:spacing w:before="100" w:beforeAutospacing="1" w:after="100" w:afterAutospacing="1" w:line="480" w:lineRule="auto"/>
        <w:rPr>
          <w:rFonts w:ascii="Times New Roman" w:eastAsia="Times New Roman" w:hAnsi="Times New Roman" w:cs="Times New Roman"/>
          <w:sz w:val="24"/>
          <w:szCs w:val="24"/>
        </w:rPr>
      </w:pPr>
      <w:r w:rsidRPr="00954D7F">
        <w:rPr>
          <w:rFonts w:ascii="Times New Roman" w:eastAsia="Times New Roman" w:hAnsi="Times New Roman" w:cs="Times New Roman"/>
          <w:sz w:val="24"/>
          <w:szCs w:val="24"/>
        </w:rPr>
        <w:t>The software tools and technologies used for the simulation include:</w:t>
      </w:r>
    </w:p>
    <w:p w:rsidR="00B53A18" w:rsidRPr="00954D7F" w:rsidRDefault="00B53A18" w:rsidP="00954D7F">
      <w:pPr>
        <w:numPr>
          <w:ilvl w:val="0"/>
          <w:numId w:val="4"/>
        </w:numPr>
        <w:spacing w:before="100" w:beforeAutospacing="1" w:after="100" w:afterAutospacing="1" w:line="480" w:lineRule="auto"/>
        <w:rPr>
          <w:rFonts w:ascii="Times New Roman" w:eastAsia="Times New Roman" w:hAnsi="Times New Roman" w:cs="Times New Roman"/>
          <w:sz w:val="24"/>
          <w:szCs w:val="24"/>
        </w:rPr>
      </w:pPr>
      <w:r w:rsidRPr="00954D7F">
        <w:rPr>
          <w:rFonts w:ascii="Times New Roman" w:eastAsia="Times New Roman" w:hAnsi="Times New Roman" w:cs="Times New Roman"/>
          <w:sz w:val="24"/>
          <w:szCs w:val="24"/>
        </w:rPr>
        <w:t>Operating System: Windows 1</w:t>
      </w:r>
      <w:r w:rsidR="00954D7F" w:rsidRPr="00954D7F">
        <w:rPr>
          <w:rFonts w:ascii="Times New Roman" w:eastAsia="Times New Roman" w:hAnsi="Times New Roman" w:cs="Times New Roman"/>
          <w:sz w:val="24"/>
          <w:szCs w:val="24"/>
        </w:rPr>
        <w:t xml:space="preserve">0 and </w:t>
      </w:r>
      <w:r w:rsidRPr="00954D7F">
        <w:rPr>
          <w:rFonts w:ascii="Times New Roman" w:eastAsia="Times New Roman" w:hAnsi="Times New Roman" w:cs="Times New Roman"/>
          <w:sz w:val="24"/>
          <w:szCs w:val="24"/>
        </w:rPr>
        <w:t>11</w:t>
      </w:r>
    </w:p>
    <w:p w:rsidR="00B53A18" w:rsidRPr="00954D7F" w:rsidRDefault="00B53A18" w:rsidP="00954D7F">
      <w:pPr>
        <w:numPr>
          <w:ilvl w:val="0"/>
          <w:numId w:val="4"/>
        </w:numPr>
        <w:spacing w:before="100" w:beforeAutospacing="1" w:after="100" w:afterAutospacing="1" w:line="480" w:lineRule="auto"/>
        <w:rPr>
          <w:rFonts w:ascii="Times New Roman" w:eastAsia="Times New Roman" w:hAnsi="Times New Roman" w:cs="Times New Roman"/>
          <w:sz w:val="24"/>
          <w:szCs w:val="24"/>
        </w:rPr>
      </w:pPr>
      <w:r w:rsidRPr="00954D7F">
        <w:rPr>
          <w:rFonts w:ascii="Times New Roman" w:eastAsia="Times New Roman" w:hAnsi="Times New Roman" w:cs="Times New Roman"/>
          <w:sz w:val="24"/>
          <w:szCs w:val="24"/>
        </w:rPr>
        <w:t>Programming Language: Python</w:t>
      </w:r>
    </w:p>
    <w:p w:rsidR="00B53A18" w:rsidRPr="00954D7F" w:rsidRDefault="00B53A18" w:rsidP="00954D7F">
      <w:pPr>
        <w:numPr>
          <w:ilvl w:val="0"/>
          <w:numId w:val="4"/>
        </w:numPr>
        <w:spacing w:before="100" w:beforeAutospacing="1" w:after="100" w:afterAutospacing="1" w:line="480" w:lineRule="auto"/>
        <w:rPr>
          <w:rFonts w:ascii="Times New Roman" w:eastAsia="Times New Roman" w:hAnsi="Times New Roman" w:cs="Times New Roman"/>
          <w:sz w:val="24"/>
          <w:szCs w:val="24"/>
        </w:rPr>
      </w:pPr>
      <w:r w:rsidRPr="00954D7F">
        <w:rPr>
          <w:rFonts w:ascii="Times New Roman" w:eastAsia="Times New Roman" w:hAnsi="Times New Roman" w:cs="Times New Roman"/>
          <w:sz w:val="24"/>
          <w:szCs w:val="24"/>
        </w:rPr>
        <w:t xml:space="preserve">Frameworks and Libraries: </w:t>
      </w:r>
      <w:proofErr w:type="spellStart"/>
      <w:r w:rsidRPr="00954D7F">
        <w:rPr>
          <w:rFonts w:ascii="Times New Roman" w:eastAsia="Times New Roman" w:hAnsi="Times New Roman" w:cs="Times New Roman"/>
          <w:sz w:val="24"/>
          <w:szCs w:val="24"/>
        </w:rPr>
        <w:t>TensorFlow</w:t>
      </w:r>
      <w:proofErr w:type="spellEnd"/>
      <w:r w:rsidRPr="00954D7F">
        <w:rPr>
          <w:rFonts w:ascii="Times New Roman" w:eastAsia="Times New Roman" w:hAnsi="Times New Roman" w:cs="Times New Roman"/>
          <w:sz w:val="24"/>
          <w:szCs w:val="24"/>
        </w:rPr>
        <w:t xml:space="preserve">, </w:t>
      </w:r>
      <w:proofErr w:type="spellStart"/>
      <w:r w:rsidRPr="00954D7F">
        <w:rPr>
          <w:rFonts w:ascii="Times New Roman" w:eastAsia="Times New Roman" w:hAnsi="Times New Roman" w:cs="Times New Roman"/>
          <w:sz w:val="24"/>
          <w:szCs w:val="24"/>
        </w:rPr>
        <w:t>Keras</w:t>
      </w:r>
      <w:proofErr w:type="spellEnd"/>
      <w:r w:rsidRPr="00954D7F">
        <w:rPr>
          <w:rFonts w:ascii="Times New Roman" w:eastAsia="Times New Roman" w:hAnsi="Times New Roman" w:cs="Times New Roman"/>
          <w:sz w:val="24"/>
          <w:szCs w:val="24"/>
        </w:rPr>
        <w:t xml:space="preserve">, </w:t>
      </w:r>
      <w:proofErr w:type="spellStart"/>
      <w:r w:rsidRPr="00954D7F">
        <w:rPr>
          <w:rFonts w:ascii="Times New Roman" w:eastAsia="Times New Roman" w:hAnsi="Times New Roman" w:cs="Times New Roman"/>
          <w:sz w:val="24"/>
          <w:szCs w:val="24"/>
        </w:rPr>
        <w:t>OpenCV</w:t>
      </w:r>
      <w:proofErr w:type="spellEnd"/>
      <w:r w:rsidRPr="00954D7F">
        <w:rPr>
          <w:rFonts w:ascii="Times New Roman" w:eastAsia="Times New Roman" w:hAnsi="Times New Roman" w:cs="Times New Roman"/>
          <w:sz w:val="24"/>
          <w:szCs w:val="24"/>
        </w:rPr>
        <w:t xml:space="preserve">, </w:t>
      </w:r>
      <w:proofErr w:type="spellStart"/>
      <w:r w:rsidRPr="00954D7F">
        <w:rPr>
          <w:rFonts w:ascii="Times New Roman" w:eastAsia="Times New Roman" w:hAnsi="Times New Roman" w:cs="Times New Roman"/>
          <w:sz w:val="24"/>
          <w:szCs w:val="24"/>
        </w:rPr>
        <w:t>NumPy</w:t>
      </w:r>
      <w:proofErr w:type="spellEnd"/>
      <w:r w:rsidRPr="00954D7F">
        <w:rPr>
          <w:rFonts w:ascii="Times New Roman" w:eastAsia="Times New Roman" w:hAnsi="Times New Roman" w:cs="Times New Roman"/>
          <w:sz w:val="24"/>
          <w:szCs w:val="24"/>
        </w:rPr>
        <w:t xml:space="preserve">, and </w:t>
      </w:r>
      <w:proofErr w:type="spellStart"/>
      <w:r w:rsidRPr="00954D7F">
        <w:rPr>
          <w:rFonts w:ascii="Times New Roman" w:eastAsia="Times New Roman" w:hAnsi="Times New Roman" w:cs="Times New Roman"/>
          <w:sz w:val="24"/>
          <w:szCs w:val="24"/>
        </w:rPr>
        <w:t>Scikit</w:t>
      </w:r>
      <w:proofErr w:type="spellEnd"/>
      <w:r w:rsidRPr="00954D7F">
        <w:rPr>
          <w:rFonts w:ascii="Times New Roman" w:eastAsia="Times New Roman" w:hAnsi="Times New Roman" w:cs="Times New Roman"/>
          <w:sz w:val="24"/>
          <w:szCs w:val="24"/>
        </w:rPr>
        <w:t>-learn</w:t>
      </w:r>
    </w:p>
    <w:p w:rsidR="00B53A18" w:rsidRPr="00954D7F" w:rsidRDefault="00B53A18" w:rsidP="00954D7F">
      <w:pPr>
        <w:numPr>
          <w:ilvl w:val="0"/>
          <w:numId w:val="4"/>
        </w:numPr>
        <w:spacing w:before="100" w:beforeAutospacing="1" w:after="100" w:afterAutospacing="1" w:line="480" w:lineRule="auto"/>
        <w:rPr>
          <w:rFonts w:ascii="Times New Roman" w:eastAsia="Times New Roman" w:hAnsi="Times New Roman" w:cs="Times New Roman"/>
          <w:sz w:val="24"/>
          <w:szCs w:val="24"/>
        </w:rPr>
      </w:pPr>
      <w:r w:rsidRPr="00954D7F">
        <w:rPr>
          <w:rFonts w:ascii="Times New Roman" w:eastAsia="Times New Roman" w:hAnsi="Times New Roman" w:cs="Times New Roman"/>
          <w:sz w:val="24"/>
          <w:szCs w:val="24"/>
        </w:rPr>
        <w:t xml:space="preserve">Development Environment: </w:t>
      </w:r>
      <w:proofErr w:type="spellStart"/>
      <w:r w:rsidRPr="00954D7F">
        <w:rPr>
          <w:rFonts w:ascii="Times New Roman" w:eastAsia="Times New Roman" w:hAnsi="Times New Roman" w:cs="Times New Roman"/>
          <w:sz w:val="24"/>
          <w:szCs w:val="24"/>
        </w:rPr>
        <w:t>Jupyter</w:t>
      </w:r>
      <w:proofErr w:type="spellEnd"/>
      <w:r w:rsidRPr="00954D7F">
        <w:rPr>
          <w:rFonts w:ascii="Times New Roman" w:eastAsia="Times New Roman" w:hAnsi="Times New Roman" w:cs="Times New Roman"/>
          <w:sz w:val="24"/>
          <w:szCs w:val="24"/>
        </w:rPr>
        <w:t xml:space="preserve"> Notebook and Visual Studio Code</w:t>
      </w:r>
    </w:p>
    <w:p w:rsidR="00B53A18" w:rsidRPr="00954D7F" w:rsidRDefault="00B53A18" w:rsidP="00954D7F">
      <w:pPr>
        <w:spacing w:before="100" w:beforeAutospacing="1" w:after="100" w:afterAutospacing="1" w:line="480" w:lineRule="auto"/>
        <w:outlineLvl w:val="2"/>
        <w:rPr>
          <w:rFonts w:ascii="Times New Roman" w:eastAsia="Times New Roman" w:hAnsi="Times New Roman" w:cs="Times New Roman"/>
          <w:b/>
          <w:bCs/>
          <w:sz w:val="24"/>
          <w:szCs w:val="24"/>
        </w:rPr>
      </w:pPr>
      <w:r w:rsidRPr="00954D7F">
        <w:rPr>
          <w:rFonts w:ascii="Times New Roman" w:eastAsia="Times New Roman" w:hAnsi="Times New Roman" w:cs="Times New Roman"/>
          <w:b/>
          <w:bCs/>
          <w:sz w:val="24"/>
          <w:szCs w:val="24"/>
        </w:rPr>
        <w:t>4.3.3 Dataset and Simulation Process</w:t>
      </w:r>
    </w:p>
    <w:p w:rsidR="00B53A18" w:rsidRPr="00954D7F" w:rsidRDefault="00B53A18" w:rsidP="00954D7F">
      <w:pPr>
        <w:spacing w:before="100" w:beforeAutospacing="1" w:after="100" w:afterAutospacing="1" w:line="480" w:lineRule="auto"/>
        <w:rPr>
          <w:rFonts w:ascii="Times New Roman" w:eastAsia="Times New Roman" w:hAnsi="Times New Roman" w:cs="Times New Roman"/>
          <w:sz w:val="24"/>
          <w:szCs w:val="24"/>
        </w:rPr>
      </w:pPr>
      <w:r w:rsidRPr="00954D7F">
        <w:rPr>
          <w:rFonts w:ascii="Times New Roman" w:eastAsia="Times New Roman" w:hAnsi="Times New Roman" w:cs="Times New Roman"/>
          <w:sz w:val="24"/>
          <w:szCs w:val="24"/>
        </w:rPr>
        <w:t>The system was trained and tested using a dataset consisting of labeled skin images, including eczema and non-eczema samples. During simulation, images were preprocessed to improve quality, resized to a uniform format, and passed through the trained machine learning model for classification.</w:t>
      </w:r>
    </w:p>
    <w:p w:rsidR="00B53A18" w:rsidRPr="00954D7F" w:rsidRDefault="00B53A18" w:rsidP="00954D7F">
      <w:pPr>
        <w:spacing w:before="100" w:beforeAutospacing="1" w:after="100" w:afterAutospacing="1" w:line="480" w:lineRule="auto"/>
        <w:rPr>
          <w:rFonts w:ascii="Times New Roman" w:eastAsia="Times New Roman" w:hAnsi="Times New Roman" w:cs="Times New Roman"/>
          <w:sz w:val="24"/>
          <w:szCs w:val="24"/>
        </w:rPr>
      </w:pPr>
      <w:r w:rsidRPr="00954D7F">
        <w:rPr>
          <w:rFonts w:ascii="Times New Roman" w:eastAsia="Times New Roman" w:hAnsi="Times New Roman" w:cs="Times New Roman"/>
          <w:sz w:val="24"/>
          <w:szCs w:val="24"/>
        </w:rPr>
        <w:t>The simulation process involved model training, validation, testing, and result evaluation to ensure the system performed reliably under different conditions.</w:t>
      </w:r>
    </w:p>
    <w:p w:rsidR="00B53A18" w:rsidRPr="00B53A18" w:rsidRDefault="00B53A18" w:rsidP="00B53A18">
      <w:pPr>
        <w:spacing w:after="0" w:line="240" w:lineRule="auto"/>
        <w:rPr>
          <w:rFonts w:ascii="Times New Roman" w:eastAsia="Times New Roman" w:hAnsi="Times New Roman" w:cs="Times New Roman"/>
          <w:sz w:val="24"/>
          <w:szCs w:val="24"/>
        </w:rPr>
      </w:pPr>
    </w:p>
    <w:p w:rsidR="00B53A18" w:rsidRPr="00D17B1C" w:rsidRDefault="00B53A18" w:rsidP="00B53A18">
      <w:pPr>
        <w:spacing w:before="100" w:beforeAutospacing="1" w:after="100" w:afterAutospacing="1" w:line="240" w:lineRule="auto"/>
        <w:outlineLvl w:val="1"/>
        <w:rPr>
          <w:rFonts w:ascii="Times New Roman" w:eastAsia="Times New Roman" w:hAnsi="Times New Roman" w:cs="Times New Roman"/>
          <w:b/>
          <w:bCs/>
          <w:sz w:val="24"/>
          <w:szCs w:val="24"/>
        </w:rPr>
      </w:pPr>
      <w:r w:rsidRPr="00D17B1C">
        <w:rPr>
          <w:rFonts w:ascii="Times New Roman" w:eastAsia="Times New Roman" w:hAnsi="Times New Roman" w:cs="Times New Roman"/>
          <w:b/>
          <w:bCs/>
          <w:sz w:val="24"/>
          <w:szCs w:val="24"/>
        </w:rPr>
        <w:lastRenderedPageBreak/>
        <w:t>4.4 Description of System Components</w:t>
      </w:r>
    </w:p>
    <w:p w:rsidR="00B53A18" w:rsidRPr="00B53A18" w:rsidRDefault="00B53A18" w:rsidP="00B53A18">
      <w:pPr>
        <w:spacing w:before="100" w:beforeAutospacing="1" w:after="100" w:afterAutospacing="1" w:line="240" w:lineRule="auto"/>
        <w:rPr>
          <w:rFonts w:ascii="Times New Roman" w:eastAsia="Times New Roman" w:hAnsi="Times New Roman" w:cs="Times New Roman"/>
          <w:sz w:val="24"/>
          <w:szCs w:val="24"/>
        </w:rPr>
      </w:pPr>
      <w:r w:rsidRPr="00B53A18">
        <w:rPr>
          <w:rFonts w:ascii="Times New Roman" w:eastAsia="Times New Roman" w:hAnsi="Times New Roman" w:cs="Times New Roman"/>
          <w:sz w:val="24"/>
          <w:szCs w:val="24"/>
        </w:rPr>
        <w:t>This section describes the major components of the proposed system and their respective functions.</w:t>
      </w:r>
    </w:p>
    <w:p w:rsidR="00B53A18" w:rsidRPr="00D17B1C" w:rsidRDefault="00B53A18" w:rsidP="00D17B1C">
      <w:pPr>
        <w:spacing w:before="100" w:beforeAutospacing="1" w:after="100" w:afterAutospacing="1" w:line="480" w:lineRule="auto"/>
        <w:outlineLvl w:val="2"/>
        <w:rPr>
          <w:rFonts w:ascii="Times New Roman" w:eastAsia="Times New Roman" w:hAnsi="Times New Roman" w:cs="Times New Roman"/>
          <w:b/>
          <w:bCs/>
          <w:sz w:val="24"/>
          <w:szCs w:val="24"/>
        </w:rPr>
      </w:pPr>
      <w:r w:rsidRPr="00D17B1C">
        <w:rPr>
          <w:rFonts w:ascii="Times New Roman" w:eastAsia="Times New Roman" w:hAnsi="Times New Roman" w:cs="Times New Roman"/>
          <w:b/>
          <w:bCs/>
          <w:sz w:val="24"/>
          <w:szCs w:val="24"/>
        </w:rPr>
        <w:t>4.4.1 User Interface Component</w:t>
      </w:r>
    </w:p>
    <w:p w:rsidR="00B53A18" w:rsidRPr="00D17B1C" w:rsidRDefault="00B53A18" w:rsidP="00D17B1C">
      <w:pPr>
        <w:spacing w:before="100" w:beforeAutospacing="1" w:after="100" w:afterAutospacing="1" w:line="480" w:lineRule="auto"/>
        <w:rPr>
          <w:rFonts w:ascii="Times New Roman" w:eastAsia="Times New Roman" w:hAnsi="Times New Roman" w:cs="Times New Roman"/>
          <w:sz w:val="24"/>
          <w:szCs w:val="24"/>
        </w:rPr>
      </w:pPr>
      <w:r w:rsidRPr="00D17B1C">
        <w:rPr>
          <w:rFonts w:ascii="Times New Roman" w:eastAsia="Times New Roman" w:hAnsi="Times New Roman" w:cs="Times New Roman"/>
          <w:sz w:val="24"/>
          <w:szCs w:val="24"/>
        </w:rPr>
        <w:t>The user interface component allows users to interact with the system. It provides image upload functionality, displays diagnostic results, and offers basic guidance. The interface is designed to be simple and intuitive for both medical and non-medical users.</w:t>
      </w:r>
    </w:p>
    <w:p w:rsidR="00B53A18" w:rsidRPr="00D17B1C" w:rsidRDefault="00B53A18" w:rsidP="00D17B1C">
      <w:pPr>
        <w:spacing w:before="100" w:beforeAutospacing="1" w:after="100" w:afterAutospacing="1" w:line="480" w:lineRule="auto"/>
        <w:outlineLvl w:val="2"/>
        <w:rPr>
          <w:rFonts w:ascii="Times New Roman" w:eastAsia="Times New Roman" w:hAnsi="Times New Roman" w:cs="Times New Roman"/>
          <w:b/>
          <w:bCs/>
          <w:sz w:val="24"/>
          <w:szCs w:val="24"/>
        </w:rPr>
      </w:pPr>
      <w:r w:rsidRPr="00D17B1C">
        <w:rPr>
          <w:rFonts w:ascii="Times New Roman" w:eastAsia="Times New Roman" w:hAnsi="Times New Roman" w:cs="Times New Roman"/>
          <w:b/>
          <w:bCs/>
          <w:sz w:val="24"/>
          <w:szCs w:val="24"/>
        </w:rPr>
        <w:t>4.4.2 Image Acquisition Component</w:t>
      </w:r>
    </w:p>
    <w:p w:rsidR="00B53A18" w:rsidRPr="00D17B1C" w:rsidRDefault="00B53A18" w:rsidP="00D17B1C">
      <w:pPr>
        <w:spacing w:before="100" w:beforeAutospacing="1" w:after="100" w:afterAutospacing="1" w:line="480" w:lineRule="auto"/>
        <w:rPr>
          <w:rFonts w:ascii="Times New Roman" w:eastAsia="Times New Roman" w:hAnsi="Times New Roman" w:cs="Times New Roman"/>
          <w:sz w:val="24"/>
          <w:szCs w:val="24"/>
        </w:rPr>
      </w:pPr>
      <w:r w:rsidRPr="00D17B1C">
        <w:rPr>
          <w:rFonts w:ascii="Times New Roman" w:eastAsia="Times New Roman" w:hAnsi="Times New Roman" w:cs="Times New Roman"/>
          <w:sz w:val="24"/>
          <w:szCs w:val="24"/>
        </w:rPr>
        <w:t>This component handles the capture or upload of skin images into the system. Images may be obtained using mobile phone cameras or existing image files.</w:t>
      </w:r>
    </w:p>
    <w:p w:rsidR="00B53A18" w:rsidRPr="00D17B1C" w:rsidRDefault="00B53A18" w:rsidP="00D17B1C">
      <w:pPr>
        <w:spacing w:before="100" w:beforeAutospacing="1" w:after="100" w:afterAutospacing="1" w:line="480" w:lineRule="auto"/>
        <w:outlineLvl w:val="2"/>
        <w:rPr>
          <w:rFonts w:ascii="Times New Roman" w:eastAsia="Times New Roman" w:hAnsi="Times New Roman" w:cs="Times New Roman"/>
          <w:b/>
          <w:bCs/>
          <w:sz w:val="24"/>
          <w:szCs w:val="24"/>
        </w:rPr>
      </w:pPr>
      <w:r w:rsidRPr="00D17B1C">
        <w:rPr>
          <w:rFonts w:ascii="Times New Roman" w:eastAsia="Times New Roman" w:hAnsi="Times New Roman" w:cs="Times New Roman"/>
          <w:b/>
          <w:bCs/>
          <w:sz w:val="24"/>
          <w:szCs w:val="24"/>
        </w:rPr>
        <w:t>4.4.3 Image Preprocessing Component</w:t>
      </w:r>
    </w:p>
    <w:p w:rsidR="00B53A18" w:rsidRPr="00D17B1C" w:rsidRDefault="00B53A18" w:rsidP="00D17B1C">
      <w:pPr>
        <w:spacing w:before="100" w:beforeAutospacing="1" w:after="100" w:afterAutospacing="1" w:line="480" w:lineRule="auto"/>
        <w:rPr>
          <w:rFonts w:ascii="Times New Roman" w:eastAsia="Times New Roman" w:hAnsi="Times New Roman" w:cs="Times New Roman"/>
          <w:sz w:val="24"/>
          <w:szCs w:val="24"/>
        </w:rPr>
      </w:pPr>
      <w:r w:rsidRPr="00D17B1C">
        <w:rPr>
          <w:rFonts w:ascii="Times New Roman" w:eastAsia="Times New Roman" w:hAnsi="Times New Roman" w:cs="Times New Roman"/>
          <w:sz w:val="24"/>
          <w:szCs w:val="24"/>
        </w:rPr>
        <w:t>The preprocessing component enhances image quality by performing operations such as resizing, noise reduction, normalization, and color adjustment. This step improves the accuracy of the classification model.</w:t>
      </w:r>
    </w:p>
    <w:p w:rsidR="00B53A18" w:rsidRPr="00D17B1C" w:rsidRDefault="00B53A18" w:rsidP="00D17B1C">
      <w:pPr>
        <w:spacing w:before="100" w:beforeAutospacing="1" w:after="100" w:afterAutospacing="1" w:line="480" w:lineRule="auto"/>
        <w:outlineLvl w:val="2"/>
        <w:rPr>
          <w:rFonts w:ascii="Times New Roman" w:eastAsia="Times New Roman" w:hAnsi="Times New Roman" w:cs="Times New Roman"/>
          <w:b/>
          <w:bCs/>
          <w:sz w:val="24"/>
          <w:szCs w:val="24"/>
        </w:rPr>
      </w:pPr>
      <w:r w:rsidRPr="00D17B1C">
        <w:rPr>
          <w:rFonts w:ascii="Times New Roman" w:eastAsia="Times New Roman" w:hAnsi="Times New Roman" w:cs="Times New Roman"/>
          <w:b/>
          <w:bCs/>
          <w:sz w:val="24"/>
          <w:szCs w:val="24"/>
        </w:rPr>
        <w:t>4.4.4 Classification and Decision Engine</w:t>
      </w:r>
    </w:p>
    <w:p w:rsidR="00B53A18" w:rsidRPr="00954D7F" w:rsidRDefault="00B53A18" w:rsidP="00D17B1C">
      <w:pPr>
        <w:spacing w:before="100" w:beforeAutospacing="1" w:after="100" w:afterAutospacing="1" w:line="480" w:lineRule="auto"/>
        <w:rPr>
          <w:rFonts w:ascii="Times New Roman" w:eastAsia="Times New Roman" w:hAnsi="Times New Roman" w:cs="Times New Roman"/>
          <w:sz w:val="24"/>
          <w:szCs w:val="24"/>
        </w:rPr>
      </w:pPr>
      <w:r w:rsidRPr="00D17B1C">
        <w:rPr>
          <w:rFonts w:ascii="Times New Roman" w:eastAsia="Times New Roman" w:hAnsi="Times New Roman" w:cs="Times New Roman"/>
          <w:sz w:val="24"/>
          <w:szCs w:val="24"/>
        </w:rPr>
        <w:t>This component represents the core of the system. It uses a traine</w:t>
      </w:r>
      <w:r w:rsidRPr="00954D7F">
        <w:rPr>
          <w:rFonts w:ascii="Times New Roman" w:eastAsia="Times New Roman" w:hAnsi="Times New Roman" w:cs="Times New Roman"/>
          <w:sz w:val="24"/>
          <w:szCs w:val="24"/>
        </w:rPr>
        <w:t>d machine learning or deep learning model to analyze preprocessed images and</w:t>
      </w:r>
      <w:r w:rsidR="00D17B1C">
        <w:rPr>
          <w:rFonts w:ascii="Times New Roman" w:eastAsia="Times New Roman" w:hAnsi="Times New Roman" w:cs="Times New Roman"/>
          <w:sz w:val="24"/>
          <w:szCs w:val="24"/>
        </w:rPr>
        <w:t xml:space="preserve"> classify them as eczema or non-</w:t>
      </w:r>
      <w:r w:rsidRPr="00954D7F">
        <w:rPr>
          <w:rFonts w:ascii="Times New Roman" w:eastAsia="Times New Roman" w:hAnsi="Times New Roman" w:cs="Times New Roman"/>
          <w:sz w:val="24"/>
          <w:szCs w:val="24"/>
        </w:rPr>
        <w:t>eczema cases. The decision engine generates diagnostic results based on model predictions.</w:t>
      </w:r>
    </w:p>
    <w:p w:rsidR="00D17B1C" w:rsidRDefault="00D17B1C" w:rsidP="00954D7F">
      <w:pPr>
        <w:spacing w:before="100" w:beforeAutospacing="1" w:after="100" w:afterAutospacing="1" w:line="480" w:lineRule="auto"/>
        <w:rPr>
          <w:rFonts w:ascii="Times New Roman" w:eastAsia="Times New Roman" w:hAnsi="Times New Roman" w:cs="Times New Roman"/>
          <w:sz w:val="24"/>
          <w:szCs w:val="24"/>
        </w:rPr>
      </w:pPr>
    </w:p>
    <w:p w:rsidR="00D17B1C" w:rsidRPr="00D17B1C" w:rsidRDefault="00D17B1C" w:rsidP="00D17B1C">
      <w:pPr>
        <w:spacing w:before="100" w:beforeAutospacing="1" w:after="100" w:afterAutospacing="1" w:line="480" w:lineRule="auto"/>
        <w:outlineLvl w:val="2"/>
        <w:rPr>
          <w:rFonts w:ascii="Times New Roman" w:eastAsia="Times New Roman" w:hAnsi="Times New Roman" w:cs="Times New Roman"/>
          <w:b/>
          <w:bCs/>
          <w:sz w:val="24"/>
          <w:szCs w:val="24"/>
        </w:rPr>
      </w:pPr>
      <w:r w:rsidRPr="00954D7F">
        <w:rPr>
          <w:rFonts w:ascii="Times New Roman" w:eastAsia="Times New Roman" w:hAnsi="Times New Roman" w:cs="Times New Roman"/>
          <w:b/>
          <w:bCs/>
          <w:sz w:val="24"/>
          <w:szCs w:val="24"/>
        </w:rPr>
        <w:lastRenderedPageBreak/>
        <w:t>4.4.5 Database Component</w:t>
      </w:r>
    </w:p>
    <w:p w:rsidR="00B53A18" w:rsidRPr="00B53A18" w:rsidRDefault="00B53A18" w:rsidP="00D17B1C">
      <w:pPr>
        <w:spacing w:before="100" w:beforeAutospacing="1" w:after="100" w:afterAutospacing="1" w:line="480" w:lineRule="auto"/>
        <w:rPr>
          <w:rFonts w:ascii="Times New Roman" w:eastAsia="Times New Roman" w:hAnsi="Times New Roman" w:cs="Times New Roman"/>
          <w:sz w:val="24"/>
          <w:szCs w:val="24"/>
        </w:rPr>
      </w:pPr>
      <w:r w:rsidRPr="00954D7F">
        <w:rPr>
          <w:rFonts w:ascii="Times New Roman" w:eastAsia="Times New Roman" w:hAnsi="Times New Roman" w:cs="Times New Roman"/>
          <w:sz w:val="24"/>
          <w:szCs w:val="24"/>
        </w:rPr>
        <w:t>The database component stores user records, uploaded images, diagnostic results, and system logs. It ensures data persistence and supports future a</w:t>
      </w:r>
      <w:r w:rsidR="00D17B1C">
        <w:rPr>
          <w:rFonts w:ascii="Times New Roman" w:eastAsia="Times New Roman" w:hAnsi="Times New Roman" w:cs="Times New Roman"/>
          <w:sz w:val="24"/>
          <w:szCs w:val="24"/>
        </w:rPr>
        <w:t>nalysis and system improvement.</w:t>
      </w:r>
    </w:p>
    <w:p w:rsidR="00B53A18" w:rsidRPr="00954D7F" w:rsidRDefault="00D17B1C" w:rsidP="00D17B1C">
      <w:pPr>
        <w:spacing w:before="100" w:beforeAutospacing="1" w:after="100" w:afterAutospacing="1" w:line="48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4.5 Chap</w:t>
      </w:r>
      <w:r w:rsidR="00B53A18" w:rsidRPr="00954D7F">
        <w:rPr>
          <w:rFonts w:ascii="Times New Roman" w:eastAsia="Times New Roman" w:hAnsi="Times New Roman" w:cs="Times New Roman"/>
          <w:b/>
          <w:bCs/>
          <w:sz w:val="24"/>
          <w:szCs w:val="24"/>
        </w:rPr>
        <w:t>ter Summary</w:t>
      </w:r>
    </w:p>
    <w:p w:rsidR="00B53A18" w:rsidRPr="00B53A18" w:rsidRDefault="00B53A18" w:rsidP="00D17B1C">
      <w:pPr>
        <w:spacing w:before="100" w:beforeAutospacing="1" w:after="100" w:afterAutospacing="1" w:line="480" w:lineRule="auto"/>
        <w:rPr>
          <w:rFonts w:ascii="Times New Roman" w:eastAsia="Times New Roman" w:hAnsi="Times New Roman" w:cs="Times New Roman"/>
          <w:sz w:val="24"/>
          <w:szCs w:val="24"/>
        </w:rPr>
      </w:pPr>
      <w:r w:rsidRPr="00B53A18">
        <w:rPr>
          <w:rFonts w:ascii="Times New Roman" w:eastAsia="Times New Roman" w:hAnsi="Times New Roman" w:cs="Times New Roman"/>
          <w:sz w:val="24"/>
          <w:szCs w:val="24"/>
        </w:rPr>
        <w:t>This chapter presented the design and simulation of the proposed automated dermatological diagnosis system at a level appropriate for a Bachelor’s degree project. The system architecture, design models, simulation environment, and core components were discussed in detail. These design elements provide a strong foundation for system implementation and evaluation, which are addressed in the next chapter.</w:t>
      </w:r>
    </w:p>
    <w:p w:rsidR="002130AD" w:rsidRDefault="002130AD" w:rsidP="00D17B1C">
      <w:pPr>
        <w:spacing w:line="480" w:lineRule="auto"/>
      </w:pPr>
    </w:p>
    <w:sectPr w:rsidR="002130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3841DE"/>
    <w:multiLevelType w:val="multilevel"/>
    <w:tmpl w:val="64A80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66FF1"/>
    <w:multiLevelType w:val="multilevel"/>
    <w:tmpl w:val="9BAEE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6D0D6E"/>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5C7540E9"/>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4A46"/>
    <w:rsid w:val="002130AD"/>
    <w:rsid w:val="003215E8"/>
    <w:rsid w:val="00406240"/>
    <w:rsid w:val="00772567"/>
    <w:rsid w:val="008F2AE2"/>
    <w:rsid w:val="00954D7F"/>
    <w:rsid w:val="00B53A18"/>
    <w:rsid w:val="00CB4A46"/>
    <w:rsid w:val="00D17B1C"/>
    <w:rsid w:val="00F34E16"/>
    <w:rsid w:val="00FF78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410486-2958-429D-AC39-AF954890E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53A1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53A1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53A1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A1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53A1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53A1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53A1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53A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66187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810</TotalTime>
  <Pages>6</Pages>
  <Words>933</Words>
  <Characters>5323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GLOBAL TECH MAX</dc:creator>
  <cp:keywords/>
  <dc:description/>
  <cp:lastModifiedBy>MAX GLOBAL TECH MAX</cp:lastModifiedBy>
  <cp:revision>2</cp:revision>
  <dcterms:created xsi:type="dcterms:W3CDTF">2026-02-03T17:29:00Z</dcterms:created>
  <dcterms:modified xsi:type="dcterms:W3CDTF">2026-02-04T06:59:00Z</dcterms:modified>
</cp:coreProperties>
</file>