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AB3C6" w14:textId="77777777" w:rsidR="00F0671C" w:rsidRDefault="00F0671C">
      <w:r>
        <w:t>A Software Requirements Specification (SRS) document is a comprehensive written description of the software system to be developed. It serves as a formal agreement between stakeholders (clients, developers, project managers, and testers) about what the software should do and how it should behave.</w:t>
      </w:r>
    </w:p>
    <w:p w14:paraId="0D2F6177" w14:textId="77777777" w:rsidR="00F0671C" w:rsidRDefault="00F0671C"/>
    <w:p w14:paraId="6DBABDFC" w14:textId="77777777" w:rsidR="00F0671C" w:rsidRDefault="00F0671C">
      <w:r>
        <w:t>## What an SRS Document Contains</w:t>
      </w:r>
    </w:p>
    <w:p w14:paraId="30176FBF" w14:textId="77777777" w:rsidR="00F0671C" w:rsidRDefault="00F0671C"/>
    <w:p w14:paraId="0E26CE54" w14:textId="2A5E70AC" w:rsidR="00F0671C" w:rsidRDefault="00F0671C">
      <w:r>
        <w:t>**Functional Requirements** - These describe what the system should do, including specific features, functions, and capabilities. For example, “The system shall allow users to create, edit, and delete user accounts.”</w:t>
      </w:r>
    </w:p>
    <w:p w14:paraId="01C61B20" w14:textId="77777777" w:rsidR="00F0671C" w:rsidRDefault="00F0671C"/>
    <w:p w14:paraId="280B4D5A" w14:textId="50403080" w:rsidR="00F0671C" w:rsidRDefault="00F0671C">
      <w:r>
        <w:t>**Non-Functional Requirements** - These specify how the system should perform, covering aspects like performance, security, usability, reliability, and scalability. For instance, “The system shall respond to user requests within 2 seconds under normal load conditions.”</w:t>
      </w:r>
    </w:p>
    <w:p w14:paraId="54A34E69" w14:textId="77777777" w:rsidR="00F0671C" w:rsidRDefault="00F0671C"/>
    <w:p w14:paraId="18040563" w14:textId="4153DAB2" w:rsidR="00F0671C" w:rsidRDefault="00F0671C">
      <w:r>
        <w:t>**System Architecture and Design Constraints** - This section outlines technical limitations, platform requirements, hardware specifications, and integration requirements with existing systems.</w:t>
      </w:r>
      <w:r w:rsidR="00CE749B">
        <w:t xml:space="preserve"> The design also consist of the use </w:t>
      </w:r>
      <w:r w:rsidR="00C855E1">
        <w:t>case diagram, class diagram, component diagram.</w:t>
      </w:r>
    </w:p>
    <w:p w14:paraId="6D4F6860" w14:textId="77777777" w:rsidR="00F0671C" w:rsidRDefault="00F0671C"/>
    <w:p w14:paraId="1A641AAC" w14:textId="77777777" w:rsidR="00F0671C" w:rsidRDefault="00F0671C">
      <w:r>
        <w:t>**User Interface Requirements** - Descriptions of how users will interact with the system, including screen layouts, navigation flows, and user experience considerations.</w:t>
      </w:r>
    </w:p>
    <w:p w14:paraId="0D5FEC43" w14:textId="77777777" w:rsidR="00F0671C" w:rsidRDefault="00F0671C"/>
    <w:p w14:paraId="33F78D86" w14:textId="77777777" w:rsidR="00F0671C" w:rsidRDefault="00F0671C">
      <w:r>
        <w:t>**Data Requirements** - Specifications about data storage, data formats, database requirements, and data flow between system components.</w:t>
      </w:r>
    </w:p>
    <w:p w14:paraId="3AFD1696" w14:textId="77777777" w:rsidR="00F0671C" w:rsidRDefault="00F0671C"/>
    <w:p w14:paraId="1A584838" w14:textId="77777777" w:rsidR="00F0671C" w:rsidRDefault="00F0671C">
      <w:r>
        <w:t>**External Interface Requirements** - Details about how the system will communicate with other systems, APIs, hardware devices, or third-party services.</w:t>
      </w:r>
    </w:p>
    <w:p w14:paraId="47D74A02" w14:textId="77777777" w:rsidR="00F0671C" w:rsidRDefault="00F0671C"/>
    <w:p w14:paraId="293F1B60" w14:textId="77777777" w:rsidR="00F0671C" w:rsidRDefault="00F0671C">
      <w:r>
        <w:t>**Assumptions and Dependencies** - External factors that could affect the project, such as third-party service availability or specific technology choices.</w:t>
      </w:r>
    </w:p>
    <w:p w14:paraId="7509F3E2" w14:textId="77777777" w:rsidR="00F0671C" w:rsidRDefault="00F0671C"/>
    <w:p w14:paraId="19DE2648" w14:textId="77777777" w:rsidR="00F0671C" w:rsidRDefault="00F0671C">
      <w:r>
        <w:t>**Acceptance Criteria** - Clear, measurable conditions that must be met for the software to be considered complete and acceptable.</w:t>
      </w:r>
    </w:p>
    <w:p w14:paraId="7A6F5153" w14:textId="77777777" w:rsidR="00F0671C" w:rsidRDefault="00F0671C"/>
    <w:p w14:paraId="1B8FCDB2" w14:textId="77777777" w:rsidR="00F0671C" w:rsidRDefault="00F0671C">
      <w:r>
        <w:t>## Purpose and Benefits</w:t>
      </w:r>
    </w:p>
    <w:p w14:paraId="76D2F8C2" w14:textId="77777777" w:rsidR="00F0671C" w:rsidRDefault="00F0671C"/>
    <w:p w14:paraId="169E152D" w14:textId="77777777" w:rsidR="00F0671C" w:rsidRDefault="00F0671C">
      <w:r>
        <w:t>The SRS document serves multiple critical purposes: it provides a clear roadmap for developers, helps prevent scope creep, serves as a basis for testing and quality assurance, facilitates accurate project estimation, and creates a reference point for resolving disputes about requirements.</w:t>
      </w:r>
    </w:p>
    <w:p w14:paraId="499F2C00" w14:textId="77777777" w:rsidR="00F0671C" w:rsidRDefault="00F0671C"/>
    <w:p w14:paraId="7A67CEDE" w14:textId="6FA2522B" w:rsidR="00F0671C" w:rsidRDefault="00F0671C">
      <w:r>
        <w:t>A well-written SRS document significantly reduces miscommunication, helps manage client expectations, and ultimately leads to more successful software projects by ensuring everyone involved has a shared understanding of what’s being built.</w:t>
      </w:r>
    </w:p>
    <w:p w14:paraId="01B4A799" w14:textId="77777777" w:rsidR="00F0671C" w:rsidRDefault="00F0671C"/>
    <w:sectPr w:rsidR="00F0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1C"/>
    <w:rsid w:val="00687625"/>
    <w:rsid w:val="00C855E1"/>
    <w:rsid w:val="00CE749B"/>
    <w:rsid w:val="00D22550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69D44"/>
  <w15:chartTrackingRefBased/>
  <w15:docId w15:val="{8117F627-F5A6-C545-A4C2-5DF6557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Ayukeyong Nyamndi</dc:creator>
  <cp:keywords/>
  <dc:description/>
  <cp:lastModifiedBy>Ayukeyong Nyamndi</cp:lastModifiedBy>
  <cp:revision>2</cp:revision>
  <dcterms:created xsi:type="dcterms:W3CDTF">2025-08-02T19:36:00Z</dcterms:created>
  <dcterms:modified xsi:type="dcterms:W3CDTF">2025-08-02T19:36:00Z</dcterms:modified>
</cp:coreProperties>
</file>