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c="http://schemas.openxmlformats.org/drawingml/2006/chart" xmlns:pic="http://schemas.openxmlformats.org/drawingml/2006/picture" xmlns:a14="http://schemas.microsoft.com/office/drawing/2010/main" mc:Ignorable="w14 w15 w16se w16cid w16 w16cex wp14">
  <w:body>
    <w:p w:rsidRPr="00FF528D" w:rsidR="001B5646" w:rsidP="001B5646" w:rsidRDefault="001B5646" w14:paraId="3973C0C3" w14:textId="77777777">
      <w:pPr>
        <w:jc w:val="center"/>
        <w:rPr>
          <w:b/>
          <w:bCs/>
          <w:sz w:val="56"/>
          <w:szCs w:val="56"/>
        </w:rPr>
      </w:pPr>
      <w:bookmarkStart w:name="_Hlk52379012" w:id="0"/>
      <w:bookmarkEnd w:id="0"/>
    </w:p>
    <w:p w:rsidRPr="00FF528D" w:rsidR="001B5646" w:rsidP="001B5646" w:rsidRDefault="001B5646" w14:paraId="28B6C0EC" w14:textId="77777777">
      <w:pPr>
        <w:jc w:val="center"/>
        <w:rPr>
          <w:b/>
          <w:bCs/>
          <w:sz w:val="56"/>
          <w:szCs w:val="56"/>
        </w:rPr>
      </w:pPr>
    </w:p>
    <w:p w:rsidRPr="00FF528D" w:rsidR="001B5646" w:rsidP="001B5646" w:rsidRDefault="001B5646" w14:paraId="0613ED89" w14:textId="77777777">
      <w:pPr>
        <w:jc w:val="center"/>
        <w:rPr>
          <w:b/>
          <w:bCs/>
          <w:sz w:val="56"/>
          <w:szCs w:val="56"/>
        </w:rPr>
      </w:pPr>
    </w:p>
    <w:p w:rsidRPr="00FF528D" w:rsidR="001B5646" w:rsidP="001B5646" w:rsidRDefault="001B5646" w14:paraId="458C6567" w14:textId="77777777">
      <w:pPr>
        <w:jc w:val="center"/>
        <w:rPr>
          <w:b/>
          <w:bCs/>
          <w:sz w:val="56"/>
          <w:szCs w:val="56"/>
        </w:rPr>
      </w:pPr>
    </w:p>
    <w:p w:rsidR="001B5646" w:rsidP="001B5646" w:rsidRDefault="001B5646" w14:paraId="361B08F2" w14:textId="6145DBB7">
      <w:pPr>
        <w:jc w:val="center"/>
        <w:rPr>
          <w:b/>
          <w:bCs/>
          <w:sz w:val="56"/>
          <w:szCs w:val="56"/>
        </w:rPr>
      </w:pPr>
    </w:p>
    <w:p w:rsidRPr="00FF528D" w:rsidR="00E61D14" w:rsidP="001B5646" w:rsidRDefault="00E61D14" w14:paraId="500AE25B" w14:textId="77777777">
      <w:pPr>
        <w:jc w:val="center"/>
        <w:rPr>
          <w:b/>
          <w:bCs/>
          <w:sz w:val="56"/>
          <w:szCs w:val="56"/>
        </w:rPr>
      </w:pPr>
    </w:p>
    <w:p w:rsidR="001B5646" w:rsidP="001B5646" w:rsidRDefault="00E61D14" w14:paraId="2AECD744" w14:textId="429B9389">
      <w:pPr>
        <w:jc w:val="center"/>
        <w:rPr>
          <w:b/>
          <w:bCs/>
          <w:sz w:val="72"/>
          <w:szCs w:val="72"/>
        </w:rPr>
      </w:pPr>
      <w:r w:rsidRPr="00FC7D23">
        <w:rPr>
          <w:b/>
          <w:bCs/>
          <w:sz w:val="72"/>
          <w:szCs w:val="72"/>
        </w:rPr>
        <w:t>Honda Virtual Assistant</w:t>
      </w:r>
    </w:p>
    <w:p w:rsidR="00511B21" w:rsidP="000244AD" w:rsidRDefault="000244AD" w14:paraId="3383A379" w14:textId="594EBDD4">
      <w:pPr>
        <w:jc w:val="center"/>
        <w:rPr>
          <w:sz w:val="48"/>
          <w:szCs w:val="48"/>
          <w:lang w:eastAsia="zh-CN"/>
        </w:rPr>
      </w:pPr>
      <w:r>
        <w:rPr>
          <w:sz w:val="48"/>
          <w:szCs w:val="48"/>
          <w:lang w:eastAsia="zh-CN"/>
        </w:rPr>
        <w:t xml:space="preserve">Project </w:t>
      </w:r>
      <w:r w:rsidRPr="00511B21" w:rsidR="00AD0BFD">
        <w:rPr>
          <w:sz w:val="48"/>
          <w:szCs w:val="48"/>
          <w:lang w:eastAsia="zh-CN"/>
        </w:rPr>
        <w:t>Workbook</w:t>
      </w:r>
    </w:p>
    <w:p w:rsidRPr="00511B21" w:rsidR="000244AD" w:rsidP="000244AD" w:rsidRDefault="000244AD" w14:paraId="3CD54D40" w14:textId="77777777">
      <w:pPr>
        <w:jc w:val="center"/>
        <w:rPr>
          <w:sz w:val="48"/>
          <w:szCs w:val="48"/>
        </w:rPr>
      </w:pPr>
    </w:p>
    <w:p w:rsidRPr="00F42B35" w:rsidR="001B5646" w:rsidP="001B5646" w:rsidRDefault="001B5646" w14:paraId="537010E7" w14:textId="2333D42C">
      <w:pPr>
        <w:jc w:val="center"/>
        <w:rPr>
          <w:b/>
          <w:bCs/>
          <w:sz w:val="40"/>
          <w:szCs w:val="40"/>
        </w:rPr>
      </w:pPr>
      <w:r w:rsidRPr="00F42B35">
        <w:rPr>
          <w:b/>
          <w:bCs/>
          <w:sz w:val="40"/>
          <w:szCs w:val="40"/>
        </w:rPr>
        <w:t xml:space="preserve">Members: </w:t>
      </w:r>
      <w:r w:rsidRPr="00F42B35" w:rsidR="00E61D14">
        <w:rPr>
          <w:b/>
          <w:bCs/>
          <w:sz w:val="40"/>
          <w:szCs w:val="40"/>
        </w:rPr>
        <w:t>Jason Xu, Jiankai Xu, Jeremy Lin</w:t>
      </w:r>
    </w:p>
    <w:p w:rsidRPr="00FF528D" w:rsidR="001B5646" w:rsidP="001B5646" w:rsidRDefault="001B5646" w14:paraId="0D4555C6" w14:textId="77777777">
      <w:pPr>
        <w:rPr>
          <w:b/>
          <w:sz w:val="72"/>
          <w:szCs w:val="72"/>
        </w:rPr>
      </w:pPr>
      <w:r w:rsidRPr="00FF528D">
        <w:rPr>
          <w:b/>
          <w:sz w:val="72"/>
          <w:szCs w:val="72"/>
        </w:rPr>
        <w:br w:type="page"/>
      </w:r>
    </w:p>
    <w:sdt>
      <w:sdtPr>
        <w:rPr>
          <w:rFonts w:ascii="Times New Roman" w:hAnsi="Times New Roman" w:eastAsiaTheme="minorHAnsi" w:cstheme="minorBidi"/>
          <w:b/>
          <w:color w:val="auto"/>
          <w:sz w:val="52"/>
          <w:szCs w:val="52"/>
          <w:lang w:eastAsia="en-US"/>
        </w:rPr>
        <w:id w:val="-463969806"/>
        <w:docPartObj>
          <w:docPartGallery w:val="Table of Contents"/>
          <w:docPartUnique/>
        </w:docPartObj>
      </w:sdtPr>
      <w:sdtEndPr>
        <w:rPr>
          <w:rFonts w:eastAsia="Times New Roman" w:cs="Times New Roman"/>
          <w:sz w:val="24"/>
          <w:szCs w:val="24"/>
        </w:rPr>
      </w:sdtEndPr>
      <w:sdtContent>
        <w:p w:rsidRPr="004D563E" w:rsidR="001B5646" w:rsidP="001B5646" w:rsidRDefault="001B5646" w14:paraId="37F836F7" w14:textId="77777777">
          <w:pPr>
            <w:pStyle w:val="TOCHeading"/>
            <w:rPr>
              <w:rFonts w:ascii="Times New Roman" w:hAnsi="Times New Roman"/>
              <w:b/>
              <w:bCs/>
              <w:color w:val="auto"/>
              <w:sz w:val="52"/>
              <w:szCs w:val="52"/>
            </w:rPr>
          </w:pPr>
          <w:r w:rsidRPr="004D563E">
            <w:rPr>
              <w:rFonts w:ascii="Times New Roman" w:hAnsi="Times New Roman"/>
              <w:b/>
              <w:bCs/>
              <w:color w:val="auto"/>
              <w:sz w:val="52"/>
              <w:szCs w:val="52"/>
            </w:rPr>
            <w:t>Table of Contents</w:t>
          </w:r>
        </w:p>
        <w:p w:rsidR="002316FB" w:rsidRDefault="001B5646" w14:paraId="7E7B0F0A" w14:textId="6B1C68D0">
          <w:pPr>
            <w:pStyle w:val="TOC1"/>
            <w:rPr>
              <w:rFonts w:asciiTheme="minorHAnsi" w:hAnsiTheme="minorHAnsi" w:eastAsiaTheme="minorEastAsia" w:cstheme="minorBidi"/>
              <w:b w:val="0"/>
              <w:bCs w:val="0"/>
              <w:kern w:val="2"/>
              <w:sz w:val="21"/>
              <w:szCs w:val="22"/>
              <w:lang w:eastAsia="zh-CN"/>
            </w:rPr>
          </w:pPr>
          <w:r w:rsidRPr="0054760C">
            <w:fldChar w:fldCharType="begin"/>
          </w:r>
          <w:r w:rsidRPr="0054760C">
            <w:instrText xml:space="preserve"> TOC \o "1-3" \h \z \u </w:instrText>
          </w:r>
          <w:r w:rsidRPr="0054760C">
            <w:fldChar w:fldCharType="separate"/>
          </w:r>
          <w:hyperlink w:history="1" w:anchor="_Toc58352377">
            <w:r w:rsidRPr="000A70D6" w:rsidR="002316FB">
              <w:rPr>
                <w:rStyle w:val="Hyperlink"/>
              </w:rPr>
              <w:t>Software Engineering Process</w:t>
            </w:r>
            <w:r w:rsidR="002316FB">
              <w:rPr>
                <w:webHidden/>
              </w:rPr>
              <w:tab/>
            </w:r>
            <w:r w:rsidR="002316FB">
              <w:rPr>
                <w:webHidden/>
              </w:rPr>
              <w:fldChar w:fldCharType="begin"/>
            </w:r>
            <w:r w:rsidR="002316FB">
              <w:rPr>
                <w:webHidden/>
              </w:rPr>
              <w:instrText xml:space="preserve"> PAGEREF _Toc58352377 \h </w:instrText>
            </w:r>
            <w:r w:rsidR="002316FB">
              <w:rPr>
                <w:webHidden/>
              </w:rPr>
            </w:r>
            <w:r w:rsidR="002316FB">
              <w:rPr>
                <w:webHidden/>
              </w:rPr>
              <w:fldChar w:fldCharType="separate"/>
            </w:r>
            <w:r w:rsidR="002316FB">
              <w:rPr>
                <w:webHidden/>
              </w:rPr>
              <w:t>4</w:t>
            </w:r>
            <w:r w:rsidR="002316FB">
              <w:rPr>
                <w:webHidden/>
              </w:rPr>
              <w:fldChar w:fldCharType="end"/>
            </w:r>
          </w:hyperlink>
        </w:p>
        <w:p w:rsidR="002316FB" w:rsidRDefault="002316FB" w14:paraId="51FCF861" w14:textId="0376DF23">
          <w:pPr>
            <w:pStyle w:val="TOC2"/>
            <w:tabs>
              <w:tab w:val="right" w:leader="dot" w:pos="9350"/>
            </w:tabs>
            <w:rPr>
              <w:rFonts w:asciiTheme="minorHAnsi" w:hAnsiTheme="minorHAnsi" w:eastAsiaTheme="minorEastAsia" w:cstheme="minorBidi"/>
              <w:noProof/>
              <w:kern w:val="2"/>
              <w:sz w:val="21"/>
              <w:szCs w:val="22"/>
              <w:lang w:eastAsia="zh-CN"/>
            </w:rPr>
          </w:pPr>
          <w:hyperlink w:history="1" w:anchor="_Toc58352378">
            <w:r w:rsidRPr="000A70D6">
              <w:rPr>
                <w:rStyle w:val="Hyperlink"/>
                <w:noProof/>
              </w:rPr>
              <w:t>Spider Diagram</w:t>
            </w:r>
            <w:r>
              <w:rPr>
                <w:noProof/>
                <w:webHidden/>
              </w:rPr>
              <w:tab/>
            </w:r>
            <w:r>
              <w:rPr>
                <w:noProof/>
                <w:webHidden/>
              </w:rPr>
              <w:fldChar w:fldCharType="begin"/>
            </w:r>
            <w:r>
              <w:rPr>
                <w:noProof/>
                <w:webHidden/>
              </w:rPr>
              <w:instrText xml:space="preserve"> PAGEREF _Toc58352378 \h </w:instrText>
            </w:r>
            <w:r>
              <w:rPr>
                <w:noProof/>
                <w:webHidden/>
              </w:rPr>
            </w:r>
            <w:r>
              <w:rPr>
                <w:noProof/>
                <w:webHidden/>
              </w:rPr>
              <w:fldChar w:fldCharType="separate"/>
            </w:r>
            <w:r>
              <w:rPr>
                <w:noProof/>
                <w:webHidden/>
              </w:rPr>
              <w:t>4</w:t>
            </w:r>
            <w:r>
              <w:rPr>
                <w:noProof/>
                <w:webHidden/>
              </w:rPr>
              <w:fldChar w:fldCharType="end"/>
            </w:r>
          </w:hyperlink>
        </w:p>
        <w:p w:rsidR="002316FB" w:rsidRDefault="002316FB" w14:paraId="70D183EB" w14:textId="668F7B34">
          <w:pPr>
            <w:pStyle w:val="TOC3"/>
            <w:tabs>
              <w:tab w:val="right" w:leader="dot" w:pos="9350"/>
            </w:tabs>
            <w:rPr>
              <w:rFonts w:asciiTheme="minorHAnsi" w:hAnsiTheme="minorHAnsi" w:eastAsiaTheme="minorEastAsia" w:cstheme="minorBidi"/>
              <w:noProof/>
              <w:kern w:val="2"/>
              <w:sz w:val="21"/>
              <w:szCs w:val="22"/>
              <w:lang w:eastAsia="zh-CN"/>
            </w:rPr>
          </w:pPr>
          <w:hyperlink w:history="1" w:anchor="_Toc58352379">
            <w:r w:rsidRPr="000A70D6">
              <w:rPr>
                <w:rStyle w:val="Hyperlink"/>
                <w:noProof/>
                <w:lang w:eastAsia="zh-CN"/>
              </w:rPr>
              <w:t>Reasoning</w:t>
            </w:r>
            <w:r>
              <w:rPr>
                <w:noProof/>
                <w:webHidden/>
              </w:rPr>
              <w:tab/>
            </w:r>
            <w:r>
              <w:rPr>
                <w:noProof/>
                <w:webHidden/>
              </w:rPr>
              <w:fldChar w:fldCharType="begin"/>
            </w:r>
            <w:r>
              <w:rPr>
                <w:noProof/>
                <w:webHidden/>
              </w:rPr>
              <w:instrText xml:space="preserve"> PAGEREF _Toc58352379 \h </w:instrText>
            </w:r>
            <w:r>
              <w:rPr>
                <w:noProof/>
                <w:webHidden/>
              </w:rPr>
            </w:r>
            <w:r>
              <w:rPr>
                <w:noProof/>
                <w:webHidden/>
              </w:rPr>
              <w:fldChar w:fldCharType="separate"/>
            </w:r>
            <w:r>
              <w:rPr>
                <w:noProof/>
                <w:webHidden/>
              </w:rPr>
              <w:t>4</w:t>
            </w:r>
            <w:r>
              <w:rPr>
                <w:noProof/>
                <w:webHidden/>
              </w:rPr>
              <w:fldChar w:fldCharType="end"/>
            </w:r>
          </w:hyperlink>
        </w:p>
        <w:p w:rsidR="002316FB" w:rsidRDefault="002316FB" w14:paraId="30BEB0AE" w14:textId="7F02F451">
          <w:pPr>
            <w:pStyle w:val="TOC2"/>
            <w:tabs>
              <w:tab w:val="right" w:leader="dot" w:pos="9350"/>
            </w:tabs>
            <w:rPr>
              <w:rFonts w:asciiTheme="minorHAnsi" w:hAnsiTheme="minorHAnsi" w:eastAsiaTheme="minorEastAsia" w:cstheme="minorBidi"/>
              <w:noProof/>
              <w:kern w:val="2"/>
              <w:sz w:val="21"/>
              <w:szCs w:val="22"/>
              <w:lang w:eastAsia="zh-CN"/>
            </w:rPr>
          </w:pPr>
          <w:hyperlink w:history="1" w:anchor="_Toc58352380">
            <w:r w:rsidRPr="000A70D6">
              <w:rPr>
                <w:rStyle w:val="Hyperlink"/>
                <w:noProof/>
              </w:rPr>
              <w:t>Work Products by Phase</w:t>
            </w:r>
            <w:r>
              <w:rPr>
                <w:noProof/>
                <w:webHidden/>
              </w:rPr>
              <w:tab/>
            </w:r>
            <w:r>
              <w:rPr>
                <w:noProof/>
                <w:webHidden/>
              </w:rPr>
              <w:fldChar w:fldCharType="begin"/>
            </w:r>
            <w:r>
              <w:rPr>
                <w:noProof/>
                <w:webHidden/>
              </w:rPr>
              <w:instrText xml:space="preserve"> PAGEREF _Toc58352380 \h </w:instrText>
            </w:r>
            <w:r>
              <w:rPr>
                <w:noProof/>
                <w:webHidden/>
              </w:rPr>
            </w:r>
            <w:r>
              <w:rPr>
                <w:noProof/>
                <w:webHidden/>
              </w:rPr>
              <w:fldChar w:fldCharType="separate"/>
            </w:r>
            <w:r>
              <w:rPr>
                <w:noProof/>
                <w:webHidden/>
              </w:rPr>
              <w:t>5</w:t>
            </w:r>
            <w:r>
              <w:rPr>
                <w:noProof/>
                <w:webHidden/>
              </w:rPr>
              <w:fldChar w:fldCharType="end"/>
            </w:r>
          </w:hyperlink>
        </w:p>
        <w:p w:rsidR="002316FB" w:rsidRDefault="002316FB" w14:paraId="1E8CC2AD" w14:textId="0A9E4FE5">
          <w:pPr>
            <w:pStyle w:val="TOC3"/>
            <w:tabs>
              <w:tab w:val="right" w:leader="dot" w:pos="9350"/>
            </w:tabs>
            <w:rPr>
              <w:rFonts w:asciiTheme="minorHAnsi" w:hAnsiTheme="minorHAnsi" w:eastAsiaTheme="minorEastAsia" w:cstheme="minorBidi"/>
              <w:noProof/>
              <w:kern w:val="2"/>
              <w:sz w:val="21"/>
              <w:szCs w:val="22"/>
              <w:lang w:eastAsia="zh-CN"/>
            </w:rPr>
          </w:pPr>
          <w:hyperlink w:history="1" w:anchor="_Toc58352381">
            <w:r w:rsidRPr="000A70D6">
              <w:rPr>
                <w:rStyle w:val="Hyperlink"/>
                <w:noProof/>
              </w:rPr>
              <w:t>Requirements</w:t>
            </w:r>
            <w:r>
              <w:rPr>
                <w:noProof/>
                <w:webHidden/>
              </w:rPr>
              <w:tab/>
            </w:r>
            <w:r>
              <w:rPr>
                <w:noProof/>
                <w:webHidden/>
              </w:rPr>
              <w:fldChar w:fldCharType="begin"/>
            </w:r>
            <w:r>
              <w:rPr>
                <w:noProof/>
                <w:webHidden/>
              </w:rPr>
              <w:instrText xml:space="preserve"> PAGEREF _Toc58352381 \h </w:instrText>
            </w:r>
            <w:r>
              <w:rPr>
                <w:noProof/>
                <w:webHidden/>
              </w:rPr>
            </w:r>
            <w:r>
              <w:rPr>
                <w:noProof/>
                <w:webHidden/>
              </w:rPr>
              <w:fldChar w:fldCharType="separate"/>
            </w:r>
            <w:r>
              <w:rPr>
                <w:noProof/>
                <w:webHidden/>
              </w:rPr>
              <w:t>5</w:t>
            </w:r>
            <w:r>
              <w:rPr>
                <w:noProof/>
                <w:webHidden/>
              </w:rPr>
              <w:fldChar w:fldCharType="end"/>
            </w:r>
          </w:hyperlink>
        </w:p>
        <w:p w:rsidR="002316FB" w:rsidRDefault="002316FB" w14:paraId="19153AEB" w14:textId="4D785C77">
          <w:pPr>
            <w:pStyle w:val="TOC3"/>
            <w:tabs>
              <w:tab w:val="right" w:leader="dot" w:pos="9350"/>
            </w:tabs>
            <w:rPr>
              <w:rFonts w:asciiTheme="minorHAnsi" w:hAnsiTheme="minorHAnsi" w:eastAsiaTheme="minorEastAsia" w:cstheme="minorBidi"/>
              <w:noProof/>
              <w:kern w:val="2"/>
              <w:sz w:val="21"/>
              <w:szCs w:val="22"/>
              <w:lang w:eastAsia="zh-CN"/>
            </w:rPr>
          </w:pPr>
          <w:hyperlink w:history="1" w:anchor="_Toc58352382">
            <w:r w:rsidRPr="000A70D6">
              <w:rPr>
                <w:rStyle w:val="Hyperlink"/>
                <w:noProof/>
              </w:rPr>
              <w:t>Analysis</w:t>
            </w:r>
            <w:r>
              <w:rPr>
                <w:noProof/>
                <w:webHidden/>
              </w:rPr>
              <w:tab/>
            </w:r>
            <w:r>
              <w:rPr>
                <w:noProof/>
                <w:webHidden/>
              </w:rPr>
              <w:fldChar w:fldCharType="begin"/>
            </w:r>
            <w:r>
              <w:rPr>
                <w:noProof/>
                <w:webHidden/>
              </w:rPr>
              <w:instrText xml:space="preserve"> PAGEREF _Toc58352382 \h </w:instrText>
            </w:r>
            <w:r>
              <w:rPr>
                <w:noProof/>
                <w:webHidden/>
              </w:rPr>
            </w:r>
            <w:r>
              <w:rPr>
                <w:noProof/>
                <w:webHidden/>
              </w:rPr>
              <w:fldChar w:fldCharType="separate"/>
            </w:r>
            <w:r>
              <w:rPr>
                <w:noProof/>
                <w:webHidden/>
              </w:rPr>
              <w:t>5</w:t>
            </w:r>
            <w:r>
              <w:rPr>
                <w:noProof/>
                <w:webHidden/>
              </w:rPr>
              <w:fldChar w:fldCharType="end"/>
            </w:r>
          </w:hyperlink>
        </w:p>
        <w:p w:rsidR="002316FB" w:rsidRDefault="002316FB" w14:paraId="5E821B91" w14:textId="19089AFF">
          <w:pPr>
            <w:pStyle w:val="TOC3"/>
            <w:tabs>
              <w:tab w:val="right" w:leader="dot" w:pos="9350"/>
            </w:tabs>
            <w:rPr>
              <w:rFonts w:asciiTheme="minorHAnsi" w:hAnsiTheme="minorHAnsi" w:eastAsiaTheme="minorEastAsia" w:cstheme="minorBidi"/>
              <w:noProof/>
              <w:kern w:val="2"/>
              <w:sz w:val="21"/>
              <w:szCs w:val="22"/>
              <w:lang w:eastAsia="zh-CN"/>
            </w:rPr>
          </w:pPr>
          <w:hyperlink w:history="1" w:anchor="_Toc58352383">
            <w:r w:rsidRPr="000A70D6">
              <w:rPr>
                <w:rStyle w:val="Hyperlink"/>
                <w:noProof/>
              </w:rPr>
              <w:t>Project Planning</w:t>
            </w:r>
            <w:r>
              <w:rPr>
                <w:noProof/>
                <w:webHidden/>
              </w:rPr>
              <w:tab/>
            </w:r>
            <w:r>
              <w:rPr>
                <w:noProof/>
                <w:webHidden/>
              </w:rPr>
              <w:fldChar w:fldCharType="begin"/>
            </w:r>
            <w:r>
              <w:rPr>
                <w:noProof/>
                <w:webHidden/>
              </w:rPr>
              <w:instrText xml:space="preserve"> PAGEREF _Toc58352383 \h </w:instrText>
            </w:r>
            <w:r>
              <w:rPr>
                <w:noProof/>
                <w:webHidden/>
              </w:rPr>
            </w:r>
            <w:r>
              <w:rPr>
                <w:noProof/>
                <w:webHidden/>
              </w:rPr>
              <w:fldChar w:fldCharType="separate"/>
            </w:r>
            <w:r>
              <w:rPr>
                <w:noProof/>
                <w:webHidden/>
              </w:rPr>
              <w:t>5</w:t>
            </w:r>
            <w:r>
              <w:rPr>
                <w:noProof/>
                <w:webHidden/>
              </w:rPr>
              <w:fldChar w:fldCharType="end"/>
            </w:r>
          </w:hyperlink>
        </w:p>
        <w:p w:rsidR="002316FB" w:rsidRDefault="002316FB" w14:paraId="40686D7B" w14:textId="7E10B87D">
          <w:pPr>
            <w:pStyle w:val="TOC2"/>
            <w:tabs>
              <w:tab w:val="right" w:leader="dot" w:pos="9350"/>
            </w:tabs>
            <w:rPr>
              <w:rFonts w:asciiTheme="minorHAnsi" w:hAnsiTheme="minorHAnsi" w:eastAsiaTheme="minorEastAsia" w:cstheme="minorBidi"/>
              <w:noProof/>
              <w:kern w:val="2"/>
              <w:sz w:val="21"/>
              <w:szCs w:val="22"/>
              <w:lang w:eastAsia="zh-CN"/>
            </w:rPr>
          </w:pPr>
          <w:hyperlink w:history="1" w:anchor="_Toc58352384">
            <w:r w:rsidRPr="000A70D6">
              <w:rPr>
                <w:rStyle w:val="Hyperlink"/>
                <w:noProof/>
              </w:rPr>
              <w:t>Task Tracking</w:t>
            </w:r>
            <w:r>
              <w:rPr>
                <w:noProof/>
                <w:webHidden/>
              </w:rPr>
              <w:tab/>
            </w:r>
            <w:r>
              <w:rPr>
                <w:noProof/>
                <w:webHidden/>
              </w:rPr>
              <w:fldChar w:fldCharType="begin"/>
            </w:r>
            <w:r>
              <w:rPr>
                <w:noProof/>
                <w:webHidden/>
              </w:rPr>
              <w:instrText xml:space="preserve"> PAGEREF _Toc58352384 \h </w:instrText>
            </w:r>
            <w:r>
              <w:rPr>
                <w:noProof/>
                <w:webHidden/>
              </w:rPr>
            </w:r>
            <w:r>
              <w:rPr>
                <w:noProof/>
                <w:webHidden/>
              </w:rPr>
              <w:fldChar w:fldCharType="separate"/>
            </w:r>
            <w:r>
              <w:rPr>
                <w:noProof/>
                <w:webHidden/>
              </w:rPr>
              <w:t>6</w:t>
            </w:r>
            <w:r>
              <w:rPr>
                <w:noProof/>
                <w:webHidden/>
              </w:rPr>
              <w:fldChar w:fldCharType="end"/>
            </w:r>
          </w:hyperlink>
        </w:p>
        <w:p w:rsidR="002316FB" w:rsidRDefault="002316FB" w14:paraId="013CDF6E" w14:textId="55261FF6">
          <w:pPr>
            <w:pStyle w:val="TOC1"/>
            <w:rPr>
              <w:rFonts w:asciiTheme="minorHAnsi" w:hAnsiTheme="minorHAnsi" w:eastAsiaTheme="minorEastAsia" w:cstheme="minorBidi"/>
              <w:b w:val="0"/>
              <w:bCs w:val="0"/>
              <w:kern w:val="2"/>
              <w:sz w:val="21"/>
              <w:szCs w:val="22"/>
              <w:lang w:eastAsia="zh-CN"/>
            </w:rPr>
          </w:pPr>
          <w:hyperlink w:history="1" w:anchor="_Toc58352385">
            <w:r w:rsidRPr="000A70D6">
              <w:rPr>
                <w:rStyle w:val="Hyperlink"/>
              </w:rPr>
              <w:t>Requirements and Analysis</w:t>
            </w:r>
            <w:r>
              <w:rPr>
                <w:webHidden/>
              </w:rPr>
              <w:tab/>
            </w:r>
            <w:r>
              <w:rPr>
                <w:webHidden/>
              </w:rPr>
              <w:fldChar w:fldCharType="begin"/>
            </w:r>
            <w:r>
              <w:rPr>
                <w:webHidden/>
              </w:rPr>
              <w:instrText xml:space="preserve"> PAGEREF _Toc58352385 \h </w:instrText>
            </w:r>
            <w:r>
              <w:rPr>
                <w:webHidden/>
              </w:rPr>
            </w:r>
            <w:r>
              <w:rPr>
                <w:webHidden/>
              </w:rPr>
              <w:fldChar w:fldCharType="separate"/>
            </w:r>
            <w:r>
              <w:rPr>
                <w:webHidden/>
              </w:rPr>
              <w:t>7</w:t>
            </w:r>
            <w:r>
              <w:rPr>
                <w:webHidden/>
              </w:rPr>
              <w:fldChar w:fldCharType="end"/>
            </w:r>
          </w:hyperlink>
        </w:p>
        <w:p w:rsidR="002316FB" w:rsidRDefault="002316FB" w14:paraId="175426FA" w14:textId="115EE73F">
          <w:pPr>
            <w:pStyle w:val="TOC2"/>
            <w:tabs>
              <w:tab w:val="right" w:leader="dot" w:pos="9350"/>
            </w:tabs>
            <w:rPr>
              <w:rFonts w:asciiTheme="minorHAnsi" w:hAnsiTheme="minorHAnsi" w:eastAsiaTheme="minorEastAsia" w:cstheme="minorBidi"/>
              <w:noProof/>
              <w:kern w:val="2"/>
              <w:sz w:val="21"/>
              <w:szCs w:val="22"/>
              <w:lang w:eastAsia="zh-CN"/>
            </w:rPr>
          </w:pPr>
          <w:hyperlink w:history="1" w:anchor="_Toc58352386">
            <w:r w:rsidRPr="000A70D6">
              <w:rPr>
                <w:rStyle w:val="Hyperlink"/>
                <w:noProof/>
              </w:rPr>
              <w:t>Domain Analysis</w:t>
            </w:r>
            <w:r>
              <w:rPr>
                <w:noProof/>
                <w:webHidden/>
              </w:rPr>
              <w:tab/>
            </w:r>
            <w:r>
              <w:rPr>
                <w:noProof/>
                <w:webHidden/>
              </w:rPr>
              <w:fldChar w:fldCharType="begin"/>
            </w:r>
            <w:r>
              <w:rPr>
                <w:noProof/>
                <w:webHidden/>
              </w:rPr>
              <w:instrText xml:space="preserve"> PAGEREF _Toc58352386 \h </w:instrText>
            </w:r>
            <w:r>
              <w:rPr>
                <w:noProof/>
                <w:webHidden/>
              </w:rPr>
            </w:r>
            <w:r>
              <w:rPr>
                <w:noProof/>
                <w:webHidden/>
              </w:rPr>
              <w:fldChar w:fldCharType="separate"/>
            </w:r>
            <w:r>
              <w:rPr>
                <w:noProof/>
                <w:webHidden/>
              </w:rPr>
              <w:t>7</w:t>
            </w:r>
            <w:r>
              <w:rPr>
                <w:noProof/>
                <w:webHidden/>
              </w:rPr>
              <w:fldChar w:fldCharType="end"/>
            </w:r>
          </w:hyperlink>
        </w:p>
        <w:p w:rsidR="002316FB" w:rsidRDefault="002316FB" w14:paraId="1267F827" w14:textId="7283CFCA">
          <w:pPr>
            <w:pStyle w:val="TOC2"/>
            <w:tabs>
              <w:tab w:val="right" w:leader="dot" w:pos="9350"/>
            </w:tabs>
            <w:rPr>
              <w:rFonts w:asciiTheme="minorHAnsi" w:hAnsiTheme="minorHAnsi" w:eastAsiaTheme="minorEastAsia" w:cstheme="minorBidi"/>
              <w:noProof/>
              <w:kern w:val="2"/>
              <w:sz w:val="21"/>
              <w:szCs w:val="22"/>
              <w:lang w:eastAsia="zh-CN"/>
            </w:rPr>
          </w:pPr>
          <w:hyperlink w:history="1" w:anchor="_Toc58352387">
            <w:r w:rsidRPr="000A70D6">
              <w:rPr>
                <w:rStyle w:val="Hyperlink"/>
                <w:noProof/>
              </w:rPr>
              <w:t>Problem Analysis</w:t>
            </w:r>
            <w:r>
              <w:rPr>
                <w:noProof/>
                <w:webHidden/>
              </w:rPr>
              <w:tab/>
            </w:r>
            <w:r>
              <w:rPr>
                <w:noProof/>
                <w:webHidden/>
              </w:rPr>
              <w:fldChar w:fldCharType="begin"/>
            </w:r>
            <w:r>
              <w:rPr>
                <w:noProof/>
                <w:webHidden/>
              </w:rPr>
              <w:instrText xml:space="preserve"> PAGEREF _Toc58352387 \h </w:instrText>
            </w:r>
            <w:r>
              <w:rPr>
                <w:noProof/>
                <w:webHidden/>
              </w:rPr>
            </w:r>
            <w:r>
              <w:rPr>
                <w:noProof/>
                <w:webHidden/>
              </w:rPr>
              <w:fldChar w:fldCharType="separate"/>
            </w:r>
            <w:r>
              <w:rPr>
                <w:noProof/>
                <w:webHidden/>
              </w:rPr>
              <w:t>7</w:t>
            </w:r>
            <w:r>
              <w:rPr>
                <w:noProof/>
                <w:webHidden/>
              </w:rPr>
              <w:fldChar w:fldCharType="end"/>
            </w:r>
          </w:hyperlink>
        </w:p>
        <w:p w:rsidR="002316FB" w:rsidRDefault="002316FB" w14:paraId="39A7990B" w14:textId="42D910D1">
          <w:pPr>
            <w:pStyle w:val="TOC2"/>
            <w:tabs>
              <w:tab w:val="right" w:leader="dot" w:pos="9350"/>
            </w:tabs>
            <w:rPr>
              <w:rFonts w:asciiTheme="minorHAnsi" w:hAnsiTheme="minorHAnsi" w:eastAsiaTheme="minorEastAsia" w:cstheme="minorBidi"/>
              <w:noProof/>
              <w:kern w:val="2"/>
              <w:sz w:val="21"/>
              <w:szCs w:val="22"/>
              <w:lang w:eastAsia="zh-CN"/>
            </w:rPr>
          </w:pPr>
          <w:hyperlink w:history="1" w:anchor="_Toc58352388">
            <w:r w:rsidRPr="000A70D6">
              <w:rPr>
                <w:rStyle w:val="Hyperlink"/>
                <w:noProof/>
              </w:rPr>
              <w:t>Prioritized Requirements</w:t>
            </w:r>
            <w:r>
              <w:rPr>
                <w:noProof/>
                <w:webHidden/>
              </w:rPr>
              <w:tab/>
            </w:r>
            <w:r>
              <w:rPr>
                <w:noProof/>
                <w:webHidden/>
              </w:rPr>
              <w:fldChar w:fldCharType="begin"/>
            </w:r>
            <w:r>
              <w:rPr>
                <w:noProof/>
                <w:webHidden/>
              </w:rPr>
              <w:instrText xml:space="preserve"> PAGEREF _Toc58352388 \h </w:instrText>
            </w:r>
            <w:r>
              <w:rPr>
                <w:noProof/>
                <w:webHidden/>
              </w:rPr>
            </w:r>
            <w:r>
              <w:rPr>
                <w:noProof/>
                <w:webHidden/>
              </w:rPr>
              <w:fldChar w:fldCharType="separate"/>
            </w:r>
            <w:r>
              <w:rPr>
                <w:noProof/>
                <w:webHidden/>
              </w:rPr>
              <w:t>7</w:t>
            </w:r>
            <w:r>
              <w:rPr>
                <w:noProof/>
                <w:webHidden/>
              </w:rPr>
              <w:fldChar w:fldCharType="end"/>
            </w:r>
          </w:hyperlink>
        </w:p>
        <w:p w:rsidR="002316FB" w:rsidRDefault="002316FB" w14:paraId="6DA704E9" w14:textId="74C14B87">
          <w:pPr>
            <w:pStyle w:val="TOC3"/>
            <w:tabs>
              <w:tab w:val="right" w:leader="dot" w:pos="9350"/>
            </w:tabs>
            <w:rPr>
              <w:rFonts w:asciiTheme="minorHAnsi" w:hAnsiTheme="minorHAnsi" w:eastAsiaTheme="minorEastAsia" w:cstheme="minorBidi"/>
              <w:noProof/>
              <w:kern w:val="2"/>
              <w:sz w:val="21"/>
              <w:szCs w:val="22"/>
              <w:lang w:eastAsia="zh-CN"/>
            </w:rPr>
          </w:pPr>
          <w:hyperlink w:history="1" w:anchor="_Toc58352389">
            <w:r w:rsidRPr="000A70D6">
              <w:rPr>
                <w:rStyle w:val="Hyperlink"/>
                <w:noProof/>
                <w:lang w:eastAsia="zh-CN"/>
              </w:rPr>
              <w:t>Identification</w:t>
            </w:r>
            <w:r>
              <w:rPr>
                <w:noProof/>
                <w:webHidden/>
              </w:rPr>
              <w:tab/>
            </w:r>
            <w:r>
              <w:rPr>
                <w:noProof/>
                <w:webHidden/>
              </w:rPr>
              <w:fldChar w:fldCharType="begin"/>
            </w:r>
            <w:r>
              <w:rPr>
                <w:noProof/>
                <w:webHidden/>
              </w:rPr>
              <w:instrText xml:space="preserve"> PAGEREF _Toc58352389 \h </w:instrText>
            </w:r>
            <w:r>
              <w:rPr>
                <w:noProof/>
                <w:webHidden/>
              </w:rPr>
            </w:r>
            <w:r>
              <w:rPr>
                <w:noProof/>
                <w:webHidden/>
              </w:rPr>
              <w:fldChar w:fldCharType="separate"/>
            </w:r>
            <w:r>
              <w:rPr>
                <w:noProof/>
                <w:webHidden/>
              </w:rPr>
              <w:t>7</w:t>
            </w:r>
            <w:r>
              <w:rPr>
                <w:noProof/>
                <w:webHidden/>
              </w:rPr>
              <w:fldChar w:fldCharType="end"/>
            </w:r>
          </w:hyperlink>
        </w:p>
        <w:p w:rsidR="002316FB" w:rsidRDefault="002316FB" w14:paraId="3B7452EF" w14:textId="7423A320">
          <w:pPr>
            <w:pStyle w:val="TOC3"/>
            <w:tabs>
              <w:tab w:val="right" w:leader="dot" w:pos="9350"/>
            </w:tabs>
            <w:rPr>
              <w:rFonts w:asciiTheme="minorHAnsi" w:hAnsiTheme="minorHAnsi" w:eastAsiaTheme="minorEastAsia" w:cstheme="minorBidi"/>
              <w:noProof/>
              <w:kern w:val="2"/>
              <w:sz w:val="21"/>
              <w:szCs w:val="22"/>
              <w:lang w:eastAsia="zh-CN"/>
            </w:rPr>
          </w:pPr>
          <w:hyperlink w:history="1" w:anchor="_Toc58352390">
            <w:r w:rsidRPr="000A70D6">
              <w:rPr>
                <w:rStyle w:val="Hyperlink"/>
                <w:noProof/>
                <w:lang w:eastAsia="zh-CN"/>
              </w:rPr>
              <w:t>Function</w:t>
            </w:r>
            <w:r>
              <w:rPr>
                <w:noProof/>
                <w:webHidden/>
              </w:rPr>
              <w:tab/>
            </w:r>
            <w:r>
              <w:rPr>
                <w:noProof/>
                <w:webHidden/>
              </w:rPr>
              <w:fldChar w:fldCharType="begin"/>
            </w:r>
            <w:r>
              <w:rPr>
                <w:noProof/>
                <w:webHidden/>
              </w:rPr>
              <w:instrText xml:space="preserve"> PAGEREF _Toc58352390 \h </w:instrText>
            </w:r>
            <w:r>
              <w:rPr>
                <w:noProof/>
                <w:webHidden/>
              </w:rPr>
            </w:r>
            <w:r>
              <w:rPr>
                <w:noProof/>
                <w:webHidden/>
              </w:rPr>
              <w:fldChar w:fldCharType="separate"/>
            </w:r>
            <w:r>
              <w:rPr>
                <w:noProof/>
                <w:webHidden/>
              </w:rPr>
              <w:t>7</w:t>
            </w:r>
            <w:r>
              <w:rPr>
                <w:noProof/>
                <w:webHidden/>
              </w:rPr>
              <w:fldChar w:fldCharType="end"/>
            </w:r>
          </w:hyperlink>
        </w:p>
        <w:p w:rsidR="002316FB" w:rsidRDefault="002316FB" w14:paraId="789E7110" w14:textId="36BDF0B2">
          <w:pPr>
            <w:pStyle w:val="TOC3"/>
            <w:tabs>
              <w:tab w:val="right" w:leader="dot" w:pos="9350"/>
            </w:tabs>
            <w:rPr>
              <w:rFonts w:asciiTheme="minorHAnsi" w:hAnsiTheme="minorHAnsi" w:eastAsiaTheme="minorEastAsia" w:cstheme="minorBidi"/>
              <w:noProof/>
              <w:kern w:val="2"/>
              <w:sz w:val="21"/>
              <w:szCs w:val="22"/>
              <w:lang w:eastAsia="zh-CN"/>
            </w:rPr>
          </w:pPr>
          <w:hyperlink w:history="1" w:anchor="_Toc58352391">
            <w:r w:rsidRPr="000A70D6">
              <w:rPr>
                <w:rStyle w:val="Hyperlink"/>
                <w:noProof/>
                <w:lang w:eastAsia="zh-CN"/>
              </w:rPr>
              <w:t>Security</w:t>
            </w:r>
            <w:r>
              <w:rPr>
                <w:noProof/>
                <w:webHidden/>
              </w:rPr>
              <w:tab/>
            </w:r>
            <w:r>
              <w:rPr>
                <w:noProof/>
                <w:webHidden/>
              </w:rPr>
              <w:fldChar w:fldCharType="begin"/>
            </w:r>
            <w:r>
              <w:rPr>
                <w:noProof/>
                <w:webHidden/>
              </w:rPr>
              <w:instrText xml:space="preserve"> PAGEREF _Toc58352391 \h </w:instrText>
            </w:r>
            <w:r>
              <w:rPr>
                <w:noProof/>
                <w:webHidden/>
              </w:rPr>
            </w:r>
            <w:r>
              <w:rPr>
                <w:noProof/>
                <w:webHidden/>
              </w:rPr>
              <w:fldChar w:fldCharType="separate"/>
            </w:r>
            <w:r>
              <w:rPr>
                <w:noProof/>
                <w:webHidden/>
              </w:rPr>
              <w:t>7</w:t>
            </w:r>
            <w:r>
              <w:rPr>
                <w:noProof/>
                <w:webHidden/>
              </w:rPr>
              <w:fldChar w:fldCharType="end"/>
            </w:r>
          </w:hyperlink>
        </w:p>
        <w:p w:rsidR="002316FB" w:rsidRDefault="002316FB" w14:paraId="716475A2" w14:textId="17BBBAE1">
          <w:pPr>
            <w:pStyle w:val="TOC3"/>
            <w:tabs>
              <w:tab w:val="right" w:leader="dot" w:pos="9350"/>
            </w:tabs>
            <w:rPr>
              <w:rFonts w:asciiTheme="minorHAnsi" w:hAnsiTheme="minorHAnsi" w:eastAsiaTheme="minorEastAsia" w:cstheme="minorBidi"/>
              <w:noProof/>
              <w:kern w:val="2"/>
              <w:sz w:val="21"/>
              <w:szCs w:val="22"/>
              <w:lang w:eastAsia="zh-CN"/>
            </w:rPr>
          </w:pPr>
          <w:hyperlink w:history="1" w:anchor="_Toc58352392">
            <w:r w:rsidRPr="000A70D6">
              <w:rPr>
                <w:rStyle w:val="Hyperlink"/>
                <w:noProof/>
                <w:lang w:eastAsia="zh-CN"/>
              </w:rPr>
              <w:t>Incident Report</w:t>
            </w:r>
            <w:r>
              <w:rPr>
                <w:noProof/>
                <w:webHidden/>
              </w:rPr>
              <w:tab/>
            </w:r>
            <w:r>
              <w:rPr>
                <w:noProof/>
                <w:webHidden/>
              </w:rPr>
              <w:fldChar w:fldCharType="begin"/>
            </w:r>
            <w:r>
              <w:rPr>
                <w:noProof/>
                <w:webHidden/>
              </w:rPr>
              <w:instrText xml:space="preserve"> PAGEREF _Toc58352392 \h </w:instrText>
            </w:r>
            <w:r>
              <w:rPr>
                <w:noProof/>
                <w:webHidden/>
              </w:rPr>
            </w:r>
            <w:r>
              <w:rPr>
                <w:noProof/>
                <w:webHidden/>
              </w:rPr>
              <w:fldChar w:fldCharType="separate"/>
            </w:r>
            <w:r>
              <w:rPr>
                <w:noProof/>
                <w:webHidden/>
              </w:rPr>
              <w:t>8</w:t>
            </w:r>
            <w:r>
              <w:rPr>
                <w:noProof/>
                <w:webHidden/>
              </w:rPr>
              <w:fldChar w:fldCharType="end"/>
            </w:r>
          </w:hyperlink>
        </w:p>
        <w:p w:rsidR="002316FB" w:rsidRDefault="002316FB" w14:paraId="3601CDC0" w14:textId="2766F483">
          <w:pPr>
            <w:pStyle w:val="TOC2"/>
            <w:tabs>
              <w:tab w:val="right" w:leader="dot" w:pos="9350"/>
            </w:tabs>
            <w:rPr>
              <w:rFonts w:asciiTheme="minorHAnsi" w:hAnsiTheme="minorHAnsi" w:eastAsiaTheme="minorEastAsia" w:cstheme="minorBidi"/>
              <w:noProof/>
              <w:kern w:val="2"/>
              <w:sz w:val="21"/>
              <w:szCs w:val="22"/>
              <w:lang w:eastAsia="zh-CN"/>
            </w:rPr>
          </w:pPr>
          <w:hyperlink w:history="1" w:anchor="_Toc58352393">
            <w:r w:rsidRPr="000A70D6">
              <w:rPr>
                <w:rStyle w:val="Hyperlink"/>
                <w:noProof/>
                <w:lang w:eastAsia="zh-CN"/>
              </w:rPr>
              <w:t>Use Cases</w:t>
            </w:r>
            <w:r>
              <w:rPr>
                <w:noProof/>
                <w:webHidden/>
              </w:rPr>
              <w:tab/>
            </w:r>
            <w:r>
              <w:rPr>
                <w:noProof/>
                <w:webHidden/>
              </w:rPr>
              <w:fldChar w:fldCharType="begin"/>
            </w:r>
            <w:r>
              <w:rPr>
                <w:noProof/>
                <w:webHidden/>
              </w:rPr>
              <w:instrText xml:space="preserve"> PAGEREF _Toc58352393 \h </w:instrText>
            </w:r>
            <w:r>
              <w:rPr>
                <w:noProof/>
                <w:webHidden/>
              </w:rPr>
            </w:r>
            <w:r>
              <w:rPr>
                <w:noProof/>
                <w:webHidden/>
              </w:rPr>
              <w:fldChar w:fldCharType="separate"/>
            </w:r>
            <w:r>
              <w:rPr>
                <w:noProof/>
                <w:webHidden/>
              </w:rPr>
              <w:t>8</w:t>
            </w:r>
            <w:r>
              <w:rPr>
                <w:noProof/>
                <w:webHidden/>
              </w:rPr>
              <w:fldChar w:fldCharType="end"/>
            </w:r>
          </w:hyperlink>
        </w:p>
        <w:p w:rsidR="002316FB" w:rsidRDefault="002316FB" w14:paraId="7E3F0900" w14:textId="1E395035">
          <w:pPr>
            <w:pStyle w:val="TOC3"/>
            <w:tabs>
              <w:tab w:val="right" w:leader="dot" w:pos="9350"/>
            </w:tabs>
            <w:rPr>
              <w:rFonts w:asciiTheme="minorHAnsi" w:hAnsiTheme="minorHAnsi" w:eastAsiaTheme="minorEastAsia" w:cstheme="minorBidi"/>
              <w:noProof/>
              <w:kern w:val="2"/>
              <w:sz w:val="21"/>
              <w:szCs w:val="22"/>
              <w:lang w:eastAsia="zh-CN"/>
            </w:rPr>
          </w:pPr>
          <w:hyperlink w:history="1" w:anchor="_Toc58352394">
            <w:r w:rsidRPr="000A70D6">
              <w:rPr>
                <w:rStyle w:val="Hyperlink"/>
                <w:noProof/>
              </w:rPr>
              <w:t>User Searches Answers for Routine Tasks</w:t>
            </w:r>
            <w:r>
              <w:rPr>
                <w:noProof/>
                <w:webHidden/>
              </w:rPr>
              <w:tab/>
            </w:r>
            <w:r>
              <w:rPr>
                <w:noProof/>
                <w:webHidden/>
              </w:rPr>
              <w:fldChar w:fldCharType="begin"/>
            </w:r>
            <w:r>
              <w:rPr>
                <w:noProof/>
                <w:webHidden/>
              </w:rPr>
              <w:instrText xml:space="preserve"> PAGEREF _Toc58352394 \h </w:instrText>
            </w:r>
            <w:r>
              <w:rPr>
                <w:noProof/>
                <w:webHidden/>
              </w:rPr>
            </w:r>
            <w:r>
              <w:rPr>
                <w:noProof/>
                <w:webHidden/>
              </w:rPr>
              <w:fldChar w:fldCharType="separate"/>
            </w:r>
            <w:r>
              <w:rPr>
                <w:noProof/>
                <w:webHidden/>
              </w:rPr>
              <w:t>8</w:t>
            </w:r>
            <w:r>
              <w:rPr>
                <w:noProof/>
                <w:webHidden/>
              </w:rPr>
              <w:fldChar w:fldCharType="end"/>
            </w:r>
          </w:hyperlink>
        </w:p>
        <w:p w:rsidR="002316FB" w:rsidRDefault="002316FB" w14:paraId="5349456D" w14:textId="3FFE5570">
          <w:pPr>
            <w:pStyle w:val="TOC3"/>
            <w:tabs>
              <w:tab w:val="right" w:leader="dot" w:pos="9350"/>
            </w:tabs>
            <w:rPr>
              <w:rFonts w:asciiTheme="minorHAnsi" w:hAnsiTheme="minorHAnsi" w:eastAsiaTheme="minorEastAsia" w:cstheme="minorBidi"/>
              <w:noProof/>
              <w:kern w:val="2"/>
              <w:sz w:val="21"/>
              <w:szCs w:val="22"/>
              <w:lang w:eastAsia="zh-CN"/>
            </w:rPr>
          </w:pPr>
          <w:hyperlink w:history="1" w:anchor="_Toc58352395">
            <w:r w:rsidRPr="000A70D6">
              <w:rPr>
                <w:rStyle w:val="Hyperlink"/>
                <w:noProof/>
              </w:rPr>
              <w:t>Inspector Looks Up Ticket on Incident</w:t>
            </w:r>
            <w:r>
              <w:rPr>
                <w:noProof/>
                <w:webHidden/>
              </w:rPr>
              <w:tab/>
            </w:r>
            <w:r>
              <w:rPr>
                <w:noProof/>
                <w:webHidden/>
              </w:rPr>
              <w:fldChar w:fldCharType="begin"/>
            </w:r>
            <w:r>
              <w:rPr>
                <w:noProof/>
                <w:webHidden/>
              </w:rPr>
              <w:instrText xml:space="preserve"> PAGEREF _Toc58352395 \h </w:instrText>
            </w:r>
            <w:r>
              <w:rPr>
                <w:noProof/>
                <w:webHidden/>
              </w:rPr>
            </w:r>
            <w:r>
              <w:rPr>
                <w:noProof/>
                <w:webHidden/>
              </w:rPr>
              <w:fldChar w:fldCharType="separate"/>
            </w:r>
            <w:r>
              <w:rPr>
                <w:noProof/>
                <w:webHidden/>
              </w:rPr>
              <w:t>9</w:t>
            </w:r>
            <w:r>
              <w:rPr>
                <w:noProof/>
                <w:webHidden/>
              </w:rPr>
              <w:fldChar w:fldCharType="end"/>
            </w:r>
          </w:hyperlink>
        </w:p>
        <w:p w:rsidR="002316FB" w:rsidRDefault="002316FB" w14:paraId="3CF94D53" w14:textId="6C7E923F">
          <w:pPr>
            <w:pStyle w:val="TOC2"/>
            <w:tabs>
              <w:tab w:val="right" w:leader="dot" w:pos="9350"/>
            </w:tabs>
            <w:rPr>
              <w:rFonts w:asciiTheme="minorHAnsi" w:hAnsiTheme="minorHAnsi" w:eastAsiaTheme="minorEastAsia" w:cstheme="minorBidi"/>
              <w:noProof/>
              <w:kern w:val="2"/>
              <w:sz w:val="21"/>
              <w:szCs w:val="22"/>
              <w:lang w:eastAsia="zh-CN"/>
            </w:rPr>
          </w:pPr>
          <w:hyperlink w:history="1" w:anchor="_Toc58352396">
            <w:r w:rsidRPr="000A70D6">
              <w:rPr>
                <w:rStyle w:val="Hyperlink"/>
                <w:noProof/>
              </w:rPr>
              <w:t>Non-Functional Requirements</w:t>
            </w:r>
            <w:r>
              <w:rPr>
                <w:noProof/>
                <w:webHidden/>
              </w:rPr>
              <w:tab/>
            </w:r>
            <w:r>
              <w:rPr>
                <w:noProof/>
                <w:webHidden/>
              </w:rPr>
              <w:fldChar w:fldCharType="begin"/>
            </w:r>
            <w:r>
              <w:rPr>
                <w:noProof/>
                <w:webHidden/>
              </w:rPr>
              <w:instrText xml:space="preserve"> PAGEREF _Toc58352396 \h </w:instrText>
            </w:r>
            <w:r>
              <w:rPr>
                <w:noProof/>
                <w:webHidden/>
              </w:rPr>
            </w:r>
            <w:r>
              <w:rPr>
                <w:noProof/>
                <w:webHidden/>
              </w:rPr>
              <w:fldChar w:fldCharType="separate"/>
            </w:r>
            <w:r>
              <w:rPr>
                <w:noProof/>
                <w:webHidden/>
              </w:rPr>
              <w:t>10</w:t>
            </w:r>
            <w:r>
              <w:rPr>
                <w:noProof/>
                <w:webHidden/>
              </w:rPr>
              <w:fldChar w:fldCharType="end"/>
            </w:r>
          </w:hyperlink>
        </w:p>
        <w:p w:rsidR="002316FB" w:rsidRDefault="002316FB" w14:paraId="4318441E" w14:textId="0FCCEE46">
          <w:pPr>
            <w:pStyle w:val="TOC3"/>
            <w:tabs>
              <w:tab w:val="right" w:leader="dot" w:pos="9350"/>
            </w:tabs>
            <w:rPr>
              <w:rFonts w:asciiTheme="minorHAnsi" w:hAnsiTheme="minorHAnsi" w:eastAsiaTheme="minorEastAsia" w:cstheme="minorBidi"/>
              <w:noProof/>
              <w:kern w:val="2"/>
              <w:sz w:val="21"/>
              <w:szCs w:val="22"/>
              <w:lang w:eastAsia="zh-CN"/>
            </w:rPr>
          </w:pPr>
          <w:hyperlink w:history="1" w:anchor="_Toc58352397">
            <w:r w:rsidRPr="000A70D6">
              <w:rPr>
                <w:rStyle w:val="Hyperlink"/>
                <w:noProof/>
              </w:rPr>
              <w:t>Availability</w:t>
            </w:r>
            <w:r>
              <w:rPr>
                <w:noProof/>
                <w:webHidden/>
              </w:rPr>
              <w:tab/>
            </w:r>
            <w:r>
              <w:rPr>
                <w:noProof/>
                <w:webHidden/>
              </w:rPr>
              <w:fldChar w:fldCharType="begin"/>
            </w:r>
            <w:r>
              <w:rPr>
                <w:noProof/>
                <w:webHidden/>
              </w:rPr>
              <w:instrText xml:space="preserve"> PAGEREF _Toc58352397 \h </w:instrText>
            </w:r>
            <w:r>
              <w:rPr>
                <w:noProof/>
                <w:webHidden/>
              </w:rPr>
            </w:r>
            <w:r>
              <w:rPr>
                <w:noProof/>
                <w:webHidden/>
              </w:rPr>
              <w:fldChar w:fldCharType="separate"/>
            </w:r>
            <w:r>
              <w:rPr>
                <w:noProof/>
                <w:webHidden/>
              </w:rPr>
              <w:t>10</w:t>
            </w:r>
            <w:r>
              <w:rPr>
                <w:noProof/>
                <w:webHidden/>
              </w:rPr>
              <w:fldChar w:fldCharType="end"/>
            </w:r>
          </w:hyperlink>
        </w:p>
        <w:p w:rsidR="002316FB" w:rsidRDefault="002316FB" w14:paraId="14F9FA02" w14:textId="7169EF53">
          <w:pPr>
            <w:pStyle w:val="TOC3"/>
            <w:tabs>
              <w:tab w:val="right" w:leader="dot" w:pos="9350"/>
            </w:tabs>
            <w:rPr>
              <w:rFonts w:asciiTheme="minorHAnsi" w:hAnsiTheme="minorHAnsi" w:eastAsiaTheme="minorEastAsia" w:cstheme="minorBidi"/>
              <w:noProof/>
              <w:kern w:val="2"/>
              <w:sz w:val="21"/>
              <w:szCs w:val="22"/>
              <w:lang w:eastAsia="zh-CN"/>
            </w:rPr>
          </w:pPr>
          <w:hyperlink w:history="1" w:anchor="_Toc58352398">
            <w:r w:rsidRPr="000A70D6">
              <w:rPr>
                <w:rStyle w:val="Hyperlink"/>
                <w:noProof/>
              </w:rPr>
              <w:t>Performance</w:t>
            </w:r>
            <w:r>
              <w:rPr>
                <w:noProof/>
                <w:webHidden/>
              </w:rPr>
              <w:tab/>
            </w:r>
            <w:r>
              <w:rPr>
                <w:noProof/>
                <w:webHidden/>
              </w:rPr>
              <w:fldChar w:fldCharType="begin"/>
            </w:r>
            <w:r>
              <w:rPr>
                <w:noProof/>
                <w:webHidden/>
              </w:rPr>
              <w:instrText xml:space="preserve"> PAGEREF _Toc58352398 \h </w:instrText>
            </w:r>
            <w:r>
              <w:rPr>
                <w:noProof/>
                <w:webHidden/>
              </w:rPr>
            </w:r>
            <w:r>
              <w:rPr>
                <w:noProof/>
                <w:webHidden/>
              </w:rPr>
              <w:fldChar w:fldCharType="separate"/>
            </w:r>
            <w:r>
              <w:rPr>
                <w:noProof/>
                <w:webHidden/>
              </w:rPr>
              <w:t>10</w:t>
            </w:r>
            <w:r>
              <w:rPr>
                <w:noProof/>
                <w:webHidden/>
              </w:rPr>
              <w:fldChar w:fldCharType="end"/>
            </w:r>
          </w:hyperlink>
        </w:p>
        <w:p w:rsidR="002316FB" w:rsidRDefault="002316FB" w14:paraId="54F8E0AA" w14:textId="6B27A115">
          <w:pPr>
            <w:pStyle w:val="TOC3"/>
            <w:tabs>
              <w:tab w:val="right" w:leader="dot" w:pos="9350"/>
            </w:tabs>
            <w:rPr>
              <w:rFonts w:asciiTheme="minorHAnsi" w:hAnsiTheme="minorHAnsi" w:eastAsiaTheme="minorEastAsia" w:cstheme="minorBidi"/>
              <w:noProof/>
              <w:kern w:val="2"/>
              <w:sz w:val="21"/>
              <w:szCs w:val="22"/>
              <w:lang w:eastAsia="zh-CN"/>
            </w:rPr>
          </w:pPr>
          <w:hyperlink w:history="1" w:anchor="_Toc58352399">
            <w:r w:rsidRPr="000A70D6">
              <w:rPr>
                <w:rStyle w:val="Hyperlink"/>
                <w:noProof/>
              </w:rPr>
              <w:t>Scalability</w:t>
            </w:r>
            <w:r>
              <w:rPr>
                <w:noProof/>
                <w:webHidden/>
              </w:rPr>
              <w:tab/>
            </w:r>
            <w:r>
              <w:rPr>
                <w:noProof/>
                <w:webHidden/>
              </w:rPr>
              <w:fldChar w:fldCharType="begin"/>
            </w:r>
            <w:r>
              <w:rPr>
                <w:noProof/>
                <w:webHidden/>
              </w:rPr>
              <w:instrText xml:space="preserve"> PAGEREF _Toc58352399 \h </w:instrText>
            </w:r>
            <w:r>
              <w:rPr>
                <w:noProof/>
                <w:webHidden/>
              </w:rPr>
            </w:r>
            <w:r>
              <w:rPr>
                <w:noProof/>
                <w:webHidden/>
              </w:rPr>
              <w:fldChar w:fldCharType="separate"/>
            </w:r>
            <w:r>
              <w:rPr>
                <w:noProof/>
                <w:webHidden/>
              </w:rPr>
              <w:t>10</w:t>
            </w:r>
            <w:r>
              <w:rPr>
                <w:noProof/>
                <w:webHidden/>
              </w:rPr>
              <w:fldChar w:fldCharType="end"/>
            </w:r>
          </w:hyperlink>
        </w:p>
        <w:p w:rsidR="002316FB" w:rsidRDefault="002316FB" w14:paraId="6ACFAD9A" w14:textId="42C6FBC3">
          <w:pPr>
            <w:pStyle w:val="TOC3"/>
            <w:tabs>
              <w:tab w:val="right" w:leader="dot" w:pos="9350"/>
            </w:tabs>
            <w:rPr>
              <w:rFonts w:asciiTheme="minorHAnsi" w:hAnsiTheme="minorHAnsi" w:eastAsiaTheme="minorEastAsia" w:cstheme="minorBidi"/>
              <w:noProof/>
              <w:kern w:val="2"/>
              <w:sz w:val="21"/>
              <w:szCs w:val="22"/>
              <w:lang w:eastAsia="zh-CN"/>
            </w:rPr>
          </w:pPr>
          <w:hyperlink w:history="1" w:anchor="_Toc58352400">
            <w:r w:rsidRPr="000A70D6">
              <w:rPr>
                <w:rStyle w:val="Hyperlink"/>
                <w:noProof/>
              </w:rPr>
              <w:t>Usability</w:t>
            </w:r>
            <w:r>
              <w:rPr>
                <w:noProof/>
                <w:webHidden/>
              </w:rPr>
              <w:tab/>
            </w:r>
            <w:r>
              <w:rPr>
                <w:noProof/>
                <w:webHidden/>
              </w:rPr>
              <w:fldChar w:fldCharType="begin"/>
            </w:r>
            <w:r>
              <w:rPr>
                <w:noProof/>
                <w:webHidden/>
              </w:rPr>
              <w:instrText xml:space="preserve"> PAGEREF _Toc58352400 \h </w:instrText>
            </w:r>
            <w:r>
              <w:rPr>
                <w:noProof/>
                <w:webHidden/>
              </w:rPr>
            </w:r>
            <w:r>
              <w:rPr>
                <w:noProof/>
                <w:webHidden/>
              </w:rPr>
              <w:fldChar w:fldCharType="separate"/>
            </w:r>
            <w:r>
              <w:rPr>
                <w:noProof/>
                <w:webHidden/>
              </w:rPr>
              <w:t>10</w:t>
            </w:r>
            <w:r>
              <w:rPr>
                <w:noProof/>
                <w:webHidden/>
              </w:rPr>
              <w:fldChar w:fldCharType="end"/>
            </w:r>
          </w:hyperlink>
        </w:p>
        <w:p w:rsidR="002316FB" w:rsidRDefault="002316FB" w14:paraId="3C43D09A" w14:textId="7C505079">
          <w:pPr>
            <w:pStyle w:val="TOC3"/>
            <w:tabs>
              <w:tab w:val="right" w:leader="dot" w:pos="9350"/>
            </w:tabs>
            <w:rPr>
              <w:rFonts w:asciiTheme="minorHAnsi" w:hAnsiTheme="minorHAnsi" w:eastAsiaTheme="minorEastAsia" w:cstheme="minorBidi"/>
              <w:noProof/>
              <w:kern w:val="2"/>
              <w:sz w:val="21"/>
              <w:szCs w:val="22"/>
              <w:lang w:eastAsia="zh-CN"/>
            </w:rPr>
          </w:pPr>
          <w:hyperlink w:history="1" w:anchor="_Toc58352401">
            <w:r w:rsidRPr="000A70D6">
              <w:rPr>
                <w:rStyle w:val="Hyperlink"/>
                <w:noProof/>
              </w:rPr>
              <w:t>Testability</w:t>
            </w:r>
            <w:r>
              <w:rPr>
                <w:noProof/>
                <w:webHidden/>
              </w:rPr>
              <w:tab/>
            </w:r>
            <w:r>
              <w:rPr>
                <w:noProof/>
                <w:webHidden/>
              </w:rPr>
              <w:fldChar w:fldCharType="begin"/>
            </w:r>
            <w:r>
              <w:rPr>
                <w:noProof/>
                <w:webHidden/>
              </w:rPr>
              <w:instrText xml:space="preserve"> PAGEREF _Toc58352401 \h </w:instrText>
            </w:r>
            <w:r>
              <w:rPr>
                <w:noProof/>
                <w:webHidden/>
              </w:rPr>
            </w:r>
            <w:r>
              <w:rPr>
                <w:noProof/>
                <w:webHidden/>
              </w:rPr>
              <w:fldChar w:fldCharType="separate"/>
            </w:r>
            <w:r>
              <w:rPr>
                <w:noProof/>
                <w:webHidden/>
              </w:rPr>
              <w:t>10</w:t>
            </w:r>
            <w:r>
              <w:rPr>
                <w:noProof/>
                <w:webHidden/>
              </w:rPr>
              <w:fldChar w:fldCharType="end"/>
            </w:r>
          </w:hyperlink>
        </w:p>
        <w:p w:rsidR="002316FB" w:rsidRDefault="002316FB" w14:paraId="10A66DE7" w14:textId="3A0A660F">
          <w:pPr>
            <w:pStyle w:val="TOC2"/>
            <w:tabs>
              <w:tab w:val="right" w:leader="dot" w:pos="9350"/>
            </w:tabs>
            <w:rPr>
              <w:rFonts w:asciiTheme="minorHAnsi" w:hAnsiTheme="minorHAnsi" w:eastAsiaTheme="minorEastAsia" w:cstheme="minorBidi"/>
              <w:noProof/>
              <w:kern w:val="2"/>
              <w:sz w:val="21"/>
              <w:szCs w:val="22"/>
              <w:lang w:eastAsia="zh-CN"/>
            </w:rPr>
          </w:pPr>
          <w:hyperlink w:history="1" w:anchor="_Toc58352402">
            <w:r w:rsidRPr="000A70D6">
              <w:rPr>
                <w:rStyle w:val="Hyperlink"/>
                <w:noProof/>
              </w:rPr>
              <w:t>Acceptance Plan</w:t>
            </w:r>
            <w:r>
              <w:rPr>
                <w:noProof/>
                <w:webHidden/>
              </w:rPr>
              <w:tab/>
            </w:r>
            <w:r>
              <w:rPr>
                <w:noProof/>
                <w:webHidden/>
              </w:rPr>
              <w:fldChar w:fldCharType="begin"/>
            </w:r>
            <w:r>
              <w:rPr>
                <w:noProof/>
                <w:webHidden/>
              </w:rPr>
              <w:instrText xml:space="preserve"> PAGEREF _Toc58352402 \h </w:instrText>
            </w:r>
            <w:r>
              <w:rPr>
                <w:noProof/>
                <w:webHidden/>
              </w:rPr>
            </w:r>
            <w:r>
              <w:rPr>
                <w:noProof/>
                <w:webHidden/>
              </w:rPr>
              <w:fldChar w:fldCharType="separate"/>
            </w:r>
            <w:r>
              <w:rPr>
                <w:noProof/>
                <w:webHidden/>
              </w:rPr>
              <w:t>11</w:t>
            </w:r>
            <w:r>
              <w:rPr>
                <w:noProof/>
                <w:webHidden/>
              </w:rPr>
              <w:fldChar w:fldCharType="end"/>
            </w:r>
          </w:hyperlink>
        </w:p>
        <w:p w:rsidR="002316FB" w:rsidRDefault="002316FB" w14:paraId="5BD2F51B" w14:textId="06966D2A">
          <w:pPr>
            <w:pStyle w:val="TOC3"/>
            <w:tabs>
              <w:tab w:val="right" w:leader="dot" w:pos="9350"/>
            </w:tabs>
            <w:rPr>
              <w:rFonts w:asciiTheme="minorHAnsi" w:hAnsiTheme="minorHAnsi" w:eastAsiaTheme="minorEastAsia" w:cstheme="minorBidi"/>
              <w:noProof/>
              <w:kern w:val="2"/>
              <w:sz w:val="21"/>
              <w:szCs w:val="22"/>
              <w:lang w:eastAsia="zh-CN"/>
            </w:rPr>
          </w:pPr>
          <w:hyperlink w:history="1" w:anchor="_Toc58352403">
            <w:r w:rsidRPr="000A70D6">
              <w:rPr>
                <w:rStyle w:val="Hyperlink"/>
                <w:noProof/>
                <w:lang w:eastAsia="zh-CN"/>
              </w:rPr>
              <w:t>Prioritized Requirement</w:t>
            </w:r>
            <w:r>
              <w:rPr>
                <w:noProof/>
                <w:webHidden/>
              </w:rPr>
              <w:tab/>
            </w:r>
            <w:r>
              <w:rPr>
                <w:noProof/>
                <w:webHidden/>
              </w:rPr>
              <w:fldChar w:fldCharType="begin"/>
            </w:r>
            <w:r>
              <w:rPr>
                <w:noProof/>
                <w:webHidden/>
              </w:rPr>
              <w:instrText xml:space="preserve"> PAGEREF _Toc58352403 \h </w:instrText>
            </w:r>
            <w:r>
              <w:rPr>
                <w:noProof/>
                <w:webHidden/>
              </w:rPr>
            </w:r>
            <w:r>
              <w:rPr>
                <w:noProof/>
                <w:webHidden/>
              </w:rPr>
              <w:fldChar w:fldCharType="separate"/>
            </w:r>
            <w:r>
              <w:rPr>
                <w:noProof/>
                <w:webHidden/>
              </w:rPr>
              <w:t>11</w:t>
            </w:r>
            <w:r>
              <w:rPr>
                <w:noProof/>
                <w:webHidden/>
              </w:rPr>
              <w:fldChar w:fldCharType="end"/>
            </w:r>
          </w:hyperlink>
        </w:p>
        <w:p w:rsidR="002316FB" w:rsidRDefault="002316FB" w14:paraId="471203DF" w14:textId="01671002">
          <w:pPr>
            <w:pStyle w:val="TOC3"/>
            <w:tabs>
              <w:tab w:val="right" w:leader="dot" w:pos="9350"/>
            </w:tabs>
            <w:rPr>
              <w:rFonts w:asciiTheme="minorHAnsi" w:hAnsiTheme="minorHAnsi" w:eastAsiaTheme="minorEastAsia" w:cstheme="minorBidi"/>
              <w:noProof/>
              <w:kern w:val="2"/>
              <w:sz w:val="21"/>
              <w:szCs w:val="22"/>
              <w:lang w:eastAsia="zh-CN"/>
            </w:rPr>
          </w:pPr>
          <w:hyperlink w:history="1" w:anchor="_Toc58352404">
            <w:r w:rsidRPr="000A70D6">
              <w:rPr>
                <w:rStyle w:val="Hyperlink"/>
                <w:rFonts w:eastAsia="SimSun"/>
                <w:noProof/>
                <w:lang w:eastAsia="zh-CN"/>
              </w:rPr>
              <w:t>Non-functional Requirement</w:t>
            </w:r>
            <w:r>
              <w:rPr>
                <w:noProof/>
                <w:webHidden/>
              </w:rPr>
              <w:tab/>
            </w:r>
            <w:r>
              <w:rPr>
                <w:noProof/>
                <w:webHidden/>
              </w:rPr>
              <w:fldChar w:fldCharType="begin"/>
            </w:r>
            <w:r>
              <w:rPr>
                <w:noProof/>
                <w:webHidden/>
              </w:rPr>
              <w:instrText xml:space="preserve"> PAGEREF _Toc58352404 \h </w:instrText>
            </w:r>
            <w:r>
              <w:rPr>
                <w:noProof/>
                <w:webHidden/>
              </w:rPr>
            </w:r>
            <w:r>
              <w:rPr>
                <w:noProof/>
                <w:webHidden/>
              </w:rPr>
              <w:fldChar w:fldCharType="separate"/>
            </w:r>
            <w:r>
              <w:rPr>
                <w:noProof/>
                <w:webHidden/>
              </w:rPr>
              <w:t>11</w:t>
            </w:r>
            <w:r>
              <w:rPr>
                <w:noProof/>
                <w:webHidden/>
              </w:rPr>
              <w:fldChar w:fldCharType="end"/>
            </w:r>
          </w:hyperlink>
        </w:p>
        <w:p w:rsidR="002316FB" w:rsidRDefault="002316FB" w14:paraId="192B4D8B" w14:textId="06A1F90F">
          <w:pPr>
            <w:pStyle w:val="TOC1"/>
            <w:rPr>
              <w:rFonts w:asciiTheme="minorHAnsi" w:hAnsiTheme="minorHAnsi" w:eastAsiaTheme="minorEastAsia" w:cstheme="minorBidi"/>
              <w:b w:val="0"/>
              <w:bCs w:val="0"/>
              <w:kern w:val="2"/>
              <w:sz w:val="21"/>
              <w:szCs w:val="22"/>
              <w:lang w:eastAsia="zh-CN"/>
            </w:rPr>
          </w:pPr>
          <w:hyperlink w:history="1" w:anchor="_Toc58352405">
            <w:r w:rsidRPr="000A70D6">
              <w:rPr>
                <w:rStyle w:val="Hyperlink"/>
              </w:rPr>
              <w:t>Architecture</w:t>
            </w:r>
            <w:r>
              <w:rPr>
                <w:webHidden/>
              </w:rPr>
              <w:tab/>
            </w:r>
            <w:r>
              <w:rPr>
                <w:webHidden/>
              </w:rPr>
              <w:fldChar w:fldCharType="begin"/>
            </w:r>
            <w:r>
              <w:rPr>
                <w:webHidden/>
              </w:rPr>
              <w:instrText xml:space="preserve"> PAGEREF _Toc58352405 \h </w:instrText>
            </w:r>
            <w:r>
              <w:rPr>
                <w:webHidden/>
              </w:rPr>
            </w:r>
            <w:r>
              <w:rPr>
                <w:webHidden/>
              </w:rPr>
              <w:fldChar w:fldCharType="separate"/>
            </w:r>
            <w:r>
              <w:rPr>
                <w:webHidden/>
              </w:rPr>
              <w:t>12</w:t>
            </w:r>
            <w:r>
              <w:rPr>
                <w:webHidden/>
              </w:rPr>
              <w:fldChar w:fldCharType="end"/>
            </w:r>
          </w:hyperlink>
        </w:p>
        <w:p w:rsidR="002316FB" w:rsidRDefault="002316FB" w14:paraId="2D4A8492" w14:textId="2A58C7BB">
          <w:pPr>
            <w:pStyle w:val="TOC2"/>
            <w:tabs>
              <w:tab w:val="right" w:leader="dot" w:pos="9350"/>
            </w:tabs>
            <w:rPr>
              <w:rFonts w:asciiTheme="minorHAnsi" w:hAnsiTheme="minorHAnsi" w:eastAsiaTheme="minorEastAsia" w:cstheme="minorBidi"/>
              <w:noProof/>
              <w:kern w:val="2"/>
              <w:sz w:val="21"/>
              <w:szCs w:val="22"/>
              <w:lang w:eastAsia="zh-CN"/>
            </w:rPr>
          </w:pPr>
          <w:hyperlink w:history="1" w:anchor="_Toc58352406">
            <w:r w:rsidRPr="000A70D6">
              <w:rPr>
                <w:rStyle w:val="Hyperlink"/>
                <w:noProof/>
              </w:rPr>
              <w:t>Target Environment and System Architecture</w:t>
            </w:r>
            <w:r>
              <w:rPr>
                <w:noProof/>
                <w:webHidden/>
              </w:rPr>
              <w:tab/>
            </w:r>
            <w:r>
              <w:rPr>
                <w:noProof/>
                <w:webHidden/>
              </w:rPr>
              <w:fldChar w:fldCharType="begin"/>
            </w:r>
            <w:r>
              <w:rPr>
                <w:noProof/>
                <w:webHidden/>
              </w:rPr>
              <w:instrText xml:space="preserve"> PAGEREF _Toc58352406 \h </w:instrText>
            </w:r>
            <w:r>
              <w:rPr>
                <w:noProof/>
                <w:webHidden/>
              </w:rPr>
            </w:r>
            <w:r>
              <w:rPr>
                <w:noProof/>
                <w:webHidden/>
              </w:rPr>
              <w:fldChar w:fldCharType="separate"/>
            </w:r>
            <w:r>
              <w:rPr>
                <w:noProof/>
                <w:webHidden/>
              </w:rPr>
              <w:t>12</w:t>
            </w:r>
            <w:r>
              <w:rPr>
                <w:noProof/>
                <w:webHidden/>
              </w:rPr>
              <w:fldChar w:fldCharType="end"/>
            </w:r>
          </w:hyperlink>
        </w:p>
        <w:p w:rsidR="002316FB" w:rsidRDefault="002316FB" w14:paraId="1ECC9BEC" w14:textId="02B10B80">
          <w:pPr>
            <w:pStyle w:val="TOC3"/>
            <w:tabs>
              <w:tab w:val="right" w:leader="dot" w:pos="9350"/>
            </w:tabs>
            <w:rPr>
              <w:rFonts w:asciiTheme="minorHAnsi" w:hAnsiTheme="minorHAnsi" w:eastAsiaTheme="minorEastAsia" w:cstheme="minorBidi"/>
              <w:noProof/>
              <w:kern w:val="2"/>
              <w:sz w:val="21"/>
              <w:szCs w:val="22"/>
              <w:lang w:eastAsia="zh-CN"/>
            </w:rPr>
          </w:pPr>
          <w:hyperlink w:history="1" w:anchor="_Toc58352407">
            <w:r w:rsidRPr="000A70D6">
              <w:rPr>
                <w:rStyle w:val="Hyperlink"/>
                <w:rFonts w:eastAsia="SimSun"/>
                <w:noProof/>
                <w:lang w:eastAsia="zh-CN"/>
              </w:rPr>
              <w:t>Inspector Login the System</w:t>
            </w:r>
            <w:r>
              <w:rPr>
                <w:noProof/>
                <w:webHidden/>
              </w:rPr>
              <w:tab/>
            </w:r>
            <w:r>
              <w:rPr>
                <w:noProof/>
                <w:webHidden/>
              </w:rPr>
              <w:fldChar w:fldCharType="begin"/>
            </w:r>
            <w:r>
              <w:rPr>
                <w:noProof/>
                <w:webHidden/>
              </w:rPr>
              <w:instrText xml:space="preserve"> PAGEREF _Toc58352407 \h </w:instrText>
            </w:r>
            <w:r>
              <w:rPr>
                <w:noProof/>
                <w:webHidden/>
              </w:rPr>
            </w:r>
            <w:r>
              <w:rPr>
                <w:noProof/>
                <w:webHidden/>
              </w:rPr>
              <w:fldChar w:fldCharType="separate"/>
            </w:r>
            <w:r>
              <w:rPr>
                <w:noProof/>
                <w:webHidden/>
              </w:rPr>
              <w:t>13</w:t>
            </w:r>
            <w:r>
              <w:rPr>
                <w:noProof/>
                <w:webHidden/>
              </w:rPr>
              <w:fldChar w:fldCharType="end"/>
            </w:r>
          </w:hyperlink>
        </w:p>
        <w:p w:rsidR="002316FB" w:rsidRDefault="002316FB" w14:paraId="2A868022" w14:textId="314B0B9C">
          <w:pPr>
            <w:pStyle w:val="TOC3"/>
            <w:tabs>
              <w:tab w:val="right" w:leader="dot" w:pos="9350"/>
            </w:tabs>
            <w:rPr>
              <w:rFonts w:asciiTheme="minorHAnsi" w:hAnsiTheme="minorHAnsi" w:eastAsiaTheme="minorEastAsia" w:cstheme="minorBidi"/>
              <w:noProof/>
              <w:kern w:val="2"/>
              <w:sz w:val="21"/>
              <w:szCs w:val="22"/>
              <w:lang w:eastAsia="zh-CN"/>
            </w:rPr>
          </w:pPr>
          <w:hyperlink w:history="1" w:anchor="_Toc58352408">
            <w:r w:rsidRPr="000A70D6">
              <w:rPr>
                <w:rStyle w:val="Hyperlink"/>
                <w:noProof/>
                <w:lang w:eastAsia="zh-CN"/>
              </w:rPr>
              <w:t>User Posts Queries</w:t>
            </w:r>
            <w:r>
              <w:rPr>
                <w:noProof/>
                <w:webHidden/>
              </w:rPr>
              <w:tab/>
            </w:r>
            <w:r>
              <w:rPr>
                <w:noProof/>
                <w:webHidden/>
              </w:rPr>
              <w:fldChar w:fldCharType="begin"/>
            </w:r>
            <w:r>
              <w:rPr>
                <w:noProof/>
                <w:webHidden/>
              </w:rPr>
              <w:instrText xml:space="preserve"> PAGEREF _Toc58352408 \h </w:instrText>
            </w:r>
            <w:r>
              <w:rPr>
                <w:noProof/>
                <w:webHidden/>
              </w:rPr>
            </w:r>
            <w:r>
              <w:rPr>
                <w:noProof/>
                <w:webHidden/>
              </w:rPr>
              <w:fldChar w:fldCharType="separate"/>
            </w:r>
            <w:r>
              <w:rPr>
                <w:noProof/>
                <w:webHidden/>
              </w:rPr>
              <w:t>14</w:t>
            </w:r>
            <w:r>
              <w:rPr>
                <w:noProof/>
                <w:webHidden/>
              </w:rPr>
              <w:fldChar w:fldCharType="end"/>
            </w:r>
          </w:hyperlink>
        </w:p>
        <w:p w:rsidR="002316FB" w:rsidRDefault="002316FB" w14:paraId="04EE5233" w14:textId="7B400F94">
          <w:pPr>
            <w:pStyle w:val="TOC3"/>
            <w:tabs>
              <w:tab w:val="right" w:leader="dot" w:pos="9350"/>
            </w:tabs>
            <w:rPr>
              <w:rFonts w:asciiTheme="minorHAnsi" w:hAnsiTheme="minorHAnsi" w:eastAsiaTheme="minorEastAsia" w:cstheme="minorBidi"/>
              <w:noProof/>
              <w:kern w:val="2"/>
              <w:sz w:val="21"/>
              <w:szCs w:val="22"/>
              <w:lang w:eastAsia="zh-CN"/>
            </w:rPr>
          </w:pPr>
          <w:hyperlink w:history="1" w:anchor="_Toc58352409">
            <w:r w:rsidRPr="000A70D6">
              <w:rPr>
                <w:rStyle w:val="Hyperlink"/>
                <w:noProof/>
                <w:lang w:eastAsia="zh-CN"/>
              </w:rPr>
              <w:t>System Identify Tasks</w:t>
            </w:r>
            <w:r>
              <w:rPr>
                <w:noProof/>
                <w:webHidden/>
              </w:rPr>
              <w:tab/>
            </w:r>
            <w:r>
              <w:rPr>
                <w:noProof/>
                <w:webHidden/>
              </w:rPr>
              <w:fldChar w:fldCharType="begin"/>
            </w:r>
            <w:r>
              <w:rPr>
                <w:noProof/>
                <w:webHidden/>
              </w:rPr>
              <w:instrText xml:space="preserve"> PAGEREF _Toc58352409 \h </w:instrText>
            </w:r>
            <w:r>
              <w:rPr>
                <w:noProof/>
                <w:webHidden/>
              </w:rPr>
            </w:r>
            <w:r>
              <w:rPr>
                <w:noProof/>
                <w:webHidden/>
              </w:rPr>
              <w:fldChar w:fldCharType="separate"/>
            </w:r>
            <w:r>
              <w:rPr>
                <w:noProof/>
                <w:webHidden/>
              </w:rPr>
              <w:t>15</w:t>
            </w:r>
            <w:r>
              <w:rPr>
                <w:noProof/>
                <w:webHidden/>
              </w:rPr>
              <w:fldChar w:fldCharType="end"/>
            </w:r>
          </w:hyperlink>
        </w:p>
        <w:p w:rsidR="002316FB" w:rsidRDefault="002316FB" w14:paraId="45D42AB2" w14:textId="05CAE330">
          <w:pPr>
            <w:pStyle w:val="TOC3"/>
            <w:tabs>
              <w:tab w:val="right" w:leader="dot" w:pos="9350"/>
            </w:tabs>
            <w:rPr>
              <w:rFonts w:asciiTheme="minorHAnsi" w:hAnsiTheme="minorHAnsi" w:eastAsiaTheme="minorEastAsia" w:cstheme="minorBidi"/>
              <w:noProof/>
              <w:kern w:val="2"/>
              <w:sz w:val="21"/>
              <w:szCs w:val="22"/>
              <w:lang w:eastAsia="zh-CN"/>
            </w:rPr>
          </w:pPr>
          <w:hyperlink w:history="1" w:anchor="_Toc58352410">
            <w:r w:rsidRPr="000A70D6">
              <w:rPr>
                <w:rStyle w:val="Hyperlink"/>
                <w:noProof/>
                <w:lang w:eastAsia="zh-CN"/>
              </w:rPr>
              <w:t>User Posts Incident</w:t>
            </w:r>
            <w:r>
              <w:rPr>
                <w:noProof/>
                <w:webHidden/>
              </w:rPr>
              <w:tab/>
            </w:r>
            <w:r>
              <w:rPr>
                <w:noProof/>
                <w:webHidden/>
              </w:rPr>
              <w:fldChar w:fldCharType="begin"/>
            </w:r>
            <w:r>
              <w:rPr>
                <w:noProof/>
                <w:webHidden/>
              </w:rPr>
              <w:instrText xml:space="preserve"> PAGEREF _Toc58352410 \h </w:instrText>
            </w:r>
            <w:r>
              <w:rPr>
                <w:noProof/>
                <w:webHidden/>
              </w:rPr>
            </w:r>
            <w:r>
              <w:rPr>
                <w:noProof/>
                <w:webHidden/>
              </w:rPr>
              <w:fldChar w:fldCharType="separate"/>
            </w:r>
            <w:r>
              <w:rPr>
                <w:noProof/>
                <w:webHidden/>
              </w:rPr>
              <w:t>15</w:t>
            </w:r>
            <w:r>
              <w:rPr>
                <w:noProof/>
                <w:webHidden/>
              </w:rPr>
              <w:fldChar w:fldCharType="end"/>
            </w:r>
          </w:hyperlink>
        </w:p>
        <w:p w:rsidR="002316FB" w:rsidRDefault="002316FB" w14:paraId="7776C308" w14:textId="54652A3A">
          <w:pPr>
            <w:pStyle w:val="TOC2"/>
            <w:tabs>
              <w:tab w:val="right" w:leader="dot" w:pos="9350"/>
            </w:tabs>
            <w:rPr>
              <w:rFonts w:asciiTheme="minorHAnsi" w:hAnsiTheme="minorHAnsi" w:eastAsiaTheme="minorEastAsia" w:cstheme="minorBidi"/>
              <w:noProof/>
              <w:kern w:val="2"/>
              <w:sz w:val="21"/>
              <w:szCs w:val="22"/>
              <w:lang w:eastAsia="zh-CN"/>
            </w:rPr>
          </w:pPr>
          <w:hyperlink w:history="1" w:anchor="_Toc58352411">
            <w:r w:rsidRPr="000A70D6">
              <w:rPr>
                <w:rStyle w:val="Hyperlink"/>
                <w:noProof/>
              </w:rPr>
              <w:t>Subsystem Model</w:t>
            </w:r>
            <w:r>
              <w:rPr>
                <w:noProof/>
                <w:webHidden/>
              </w:rPr>
              <w:tab/>
            </w:r>
            <w:r>
              <w:rPr>
                <w:noProof/>
                <w:webHidden/>
              </w:rPr>
              <w:fldChar w:fldCharType="begin"/>
            </w:r>
            <w:r>
              <w:rPr>
                <w:noProof/>
                <w:webHidden/>
              </w:rPr>
              <w:instrText xml:space="preserve"> PAGEREF _Toc58352411 \h </w:instrText>
            </w:r>
            <w:r>
              <w:rPr>
                <w:noProof/>
                <w:webHidden/>
              </w:rPr>
            </w:r>
            <w:r>
              <w:rPr>
                <w:noProof/>
                <w:webHidden/>
              </w:rPr>
              <w:fldChar w:fldCharType="separate"/>
            </w:r>
            <w:r>
              <w:rPr>
                <w:noProof/>
                <w:webHidden/>
              </w:rPr>
              <w:t>16</w:t>
            </w:r>
            <w:r>
              <w:rPr>
                <w:noProof/>
                <w:webHidden/>
              </w:rPr>
              <w:fldChar w:fldCharType="end"/>
            </w:r>
          </w:hyperlink>
        </w:p>
        <w:p w:rsidR="002316FB" w:rsidRDefault="002316FB" w14:paraId="2224F7FA" w14:textId="04EF9903">
          <w:pPr>
            <w:pStyle w:val="TOC3"/>
            <w:tabs>
              <w:tab w:val="right" w:leader="dot" w:pos="9350"/>
            </w:tabs>
            <w:rPr>
              <w:rFonts w:asciiTheme="minorHAnsi" w:hAnsiTheme="minorHAnsi" w:eastAsiaTheme="minorEastAsia" w:cstheme="minorBidi"/>
              <w:noProof/>
              <w:kern w:val="2"/>
              <w:sz w:val="21"/>
              <w:szCs w:val="22"/>
              <w:lang w:eastAsia="zh-CN"/>
            </w:rPr>
          </w:pPr>
          <w:hyperlink w:history="1" w:anchor="_Toc58352412">
            <w:r w:rsidRPr="000A70D6">
              <w:rPr>
                <w:rStyle w:val="Hyperlink"/>
                <w:noProof/>
              </w:rPr>
              <w:t>Subsystem: Login System</w:t>
            </w:r>
            <w:r>
              <w:rPr>
                <w:noProof/>
                <w:webHidden/>
              </w:rPr>
              <w:tab/>
            </w:r>
            <w:r>
              <w:rPr>
                <w:noProof/>
                <w:webHidden/>
              </w:rPr>
              <w:fldChar w:fldCharType="begin"/>
            </w:r>
            <w:r>
              <w:rPr>
                <w:noProof/>
                <w:webHidden/>
              </w:rPr>
              <w:instrText xml:space="preserve"> PAGEREF _Toc58352412 \h </w:instrText>
            </w:r>
            <w:r>
              <w:rPr>
                <w:noProof/>
                <w:webHidden/>
              </w:rPr>
            </w:r>
            <w:r>
              <w:rPr>
                <w:noProof/>
                <w:webHidden/>
              </w:rPr>
              <w:fldChar w:fldCharType="separate"/>
            </w:r>
            <w:r>
              <w:rPr>
                <w:noProof/>
                <w:webHidden/>
              </w:rPr>
              <w:t>16</w:t>
            </w:r>
            <w:r>
              <w:rPr>
                <w:noProof/>
                <w:webHidden/>
              </w:rPr>
              <w:fldChar w:fldCharType="end"/>
            </w:r>
          </w:hyperlink>
        </w:p>
        <w:p w:rsidR="002316FB" w:rsidRDefault="002316FB" w14:paraId="7F4A0536" w14:textId="4627B009">
          <w:pPr>
            <w:pStyle w:val="TOC3"/>
            <w:tabs>
              <w:tab w:val="right" w:leader="dot" w:pos="9350"/>
            </w:tabs>
            <w:rPr>
              <w:rFonts w:asciiTheme="minorHAnsi" w:hAnsiTheme="minorHAnsi" w:eastAsiaTheme="minorEastAsia" w:cstheme="minorBidi"/>
              <w:noProof/>
              <w:kern w:val="2"/>
              <w:sz w:val="21"/>
              <w:szCs w:val="22"/>
              <w:lang w:eastAsia="zh-CN"/>
            </w:rPr>
          </w:pPr>
          <w:hyperlink w:history="1" w:anchor="_Toc58352413">
            <w:r w:rsidRPr="000A70D6">
              <w:rPr>
                <w:rStyle w:val="Hyperlink"/>
                <w:noProof/>
              </w:rPr>
              <w:t>Subsystem: Bot Framework</w:t>
            </w:r>
            <w:r>
              <w:rPr>
                <w:noProof/>
                <w:webHidden/>
              </w:rPr>
              <w:tab/>
            </w:r>
            <w:r>
              <w:rPr>
                <w:noProof/>
                <w:webHidden/>
              </w:rPr>
              <w:fldChar w:fldCharType="begin"/>
            </w:r>
            <w:r>
              <w:rPr>
                <w:noProof/>
                <w:webHidden/>
              </w:rPr>
              <w:instrText xml:space="preserve"> PAGEREF _Toc58352413 \h </w:instrText>
            </w:r>
            <w:r>
              <w:rPr>
                <w:noProof/>
                <w:webHidden/>
              </w:rPr>
            </w:r>
            <w:r>
              <w:rPr>
                <w:noProof/>
                <w:webHidden/>
              </w:rPr>
              <w:fldChar w:fldCharType="separate"/>
            </w:r>
            <w:r>
              <w:rPr>
                <w:noProof/>
                <w:webHidden/>
              </w:rPr>
              <w:t>16</w:t>
            </w:r>
            <w:r>
              <w:rPr>
                <w:noProof/>
                <w:webHidden/>
              </w:rPr>
              <w:fldChar w:fldCharType="end"/>
            </w:r>
          </w:hyperlink>
        </w:p>
        <w:p w:rsidR="002316FB" w:rsidRDefault="002316FB" w14:paraId="55B6EF30" w14:textId="32357ECE">
          <w:pPr>
            <w:pStyle w:val="TOC3"/>
            <w:tabs>
              <w:tab w:val="right" w:leader="dot" w:pos="9350"/>
            </w:tabs>
            <w:rPr>
              <w:rFonts w:asciiTheme="minorHAnsi" w:hAnsiTheme="minorHAnsi" w:eastAsiaTheme="minorEastAsia" w:cstheme="minorBidi"/>
              <w:noProof/>
              <w:kern w:val="2"/>
              <w:sz w:val="21"/>
              <w:szCs w:val="22"/>
              <w:lang w:eastAsia="zh-CN"/>
            </w:rPr>
          </w:pPr>
          <w:hyperlink w:history="1" w:anchor="_Toc58352414">
            <w:r w:rsidRPr="000A70D6">
              <w:rPr>
                <w:rStyle w:val="Hyperlink"/>
                <w:noProof/>
              </w:rPr>
              <w:t>Subsystem: Routine Tasks Identifier</w:t>
            </w:r>
            <w:r>
              <w:rPr>
                <w:noProof/>
                <w:webHidden/>
              </w:rPr>
              <w:tab/>
            </w:r>
            <w:r>
              <w:rPr>
                <w:noProof/>
                <w:webHidden/>
              </w:rPr>
              <w:fldChar w:fldCharType="begin"/>
            </w:r>
            <w:r>
              <w:rPr>
                <w:noProof/>
                <w:webHidden/>
              </w:rPr>
              <w:instrText xml:space="preserve"> PAGEREF _Toc58352414 \h </w:instrText>
            </w:r>
            <w:r>
              <w:rPr>
                <w:noProof/>
                <w:webHidden/>
              </w:rPr>
            </w:r>
            <w:r>
              <w:rPr>
                <w:noProof/>
                <w:webHidden/>
              </w:rPr>
              <w:fldChar w:fldCharType="separate"/>
            </w:r>
            <w:r>
              <w:rPr>
                <w:noProof/>
                <w:webHidden/>
              </w:rPr>
              <w:t>17</w:t>
            </w:r>
            <w:r>
              <w:rPr>
                <w:noProof/>
                <w:webHidden/>
              </w:rPr>
              <w:fldChar w:fldCharType="end"/>
            </w:r>
          </w:hyperlink>
        </w:p>
        <w:p w:rsidR="002316FB" w:rsidRDefault="002316FB" w14:paraId="6602E6F7" w14:textId="4339DA8D">
          <w:pPr>
            <w:pStyle w:val="TOC3"/>
            <w:tabs>
              <w:tab w:val="right" w:leader="dot" w:pos="9350"/>
            </w:tabs>
            <w:rPr>
              <w:rFonts w:asciiTheme="minorHAnsi" w:hAnsiTheme="minorHAnsi" w:eastAsiaTheme="minorEastAsia" w:cstheme="minorBidi"/>
              <w:noProof/>
              <w:kern w:val="2"/>
              <w:sz w:val="21"/>
              <w:szCs w:val="22"/>
              <w:lang w:eastAsia="zh-CN"/>
            </w:rPr>
          </w:pPr>
          <w:hyperlink w:history="1" w:anchor="_Toc58352415">
            <w:r w:rsidRPr="000A70D6">
              <w:rPr>
                <w:rStyle w:val="Hyperlink"/>
                <w:noProof/>
              </w:rPr>
              <w:t>Subsystem: Notification and Email Handler</w:t>
            </w:r>
            <w:r>
              <w:rPr>
                <w:noProof/>
                <w:webHidden/>
              </w:rPr>
              <w:tab/>
            </w:r>
            <w:r>
              <w:rPr>
                <w:noProof/>
                <w:webHidden/>
              </w:rPr>
              <w:fldChar w:fldCharType="begin"/>
            </w:r>
            <w:r>
              <w:rPr>
                <w:noProof/>
                <w:webHidden/>
              </w:rPr>
              <w:instrText xml:space="preserve"> PAGEREF _Toc58352415 \h </w:instrText>
            </w:r>
            <w:r>
              <w:rPr>
                <w:noProof/>
                <w:webHidden/>
              </w:rPr>
            </w:r>
            <w:r>
              <w:rPr>
                <w:noProof/>
                <w:webHidden/>
              </w:rPr>
              <w:fldChar w:fldCharType="separate"/>
            </w:r>
            <w:r>
              <w:rPr>
                <w:noProof/>
                <w:webHidden/>
              </w:rPr>
              <w:t>18</w:t>
            </w:r>
            <w:r>
              <w:rPr>
                <w:noProof/>
                <w:webHidden/>
              </w:rPr>
              <w:fldChar w:fldCharType="end"/>
            </w:r>
          </w:hyperlink>
        </w:p>
        <w:p w:rsidR="002316FB" w:rsidRDefault="002316FB" w14:paraId="18638C77" w14:textId="523CA8AC">
          <w:pPr>
            <w:pStyle w:val="TOC3"/>
            <w:tabs>
              <w:tab w:val="right" w:leader="dot" w:pos="9350"/>
            </w:tabs>
            <w:rPr>
              <w:rFonts w:asciiTheme="minorHAnsi" w:hAnsiTheme="minorHAnsi" w:eastAsiaTheme="minorEastAsia" w:cstheme="minorBidi"/>
              <w:noProof/>
              <w:kern w:val="2"/>
              <w:sz w:val="21"/>
              <w:szCs w:val="22"/>
              <w:lang w:eastAsia="zh-CN"/>
            </w:rPr>
          </w:pPr>
          <w:hyperlink w:history="1" w:anchor="_Toc58352416">
            <w:r w:rsidRPr="000A70D6">
              <w:rPr>
                <w:rStyle w:val="Hyperlink"/>
                <w:noProof/>
              </w:rPr>
              <w:t>Subsystem: Incident Reporter</w:t>
            </w:r>
            <w:r>
              <w:rPr>
                <w:noProof/>
                <w:webHidden/>
              </w:rPr>
              <w:tab/>
            </w:r>
            <w:r>
              <w:rPr>
                <w:noProof/>
                <w:webHidden/>
              </w:rPr>
              <w:fldChar w:fldCharType="begin"/>
            </w:r>
            <w:r>
              <w:rPr>
                <w:noProof/>
                <w:webHidden/>
              </w:rPr>
              <w:instrText xml:space="preserve"> PAGEREF _Toc58352416 \h </w:instrText>
            </w:r>
            <w:r>
              <w:rPr>
                <w:noProof/>
                <w:webHidden/>
              </w:rPr>
            </w:r>
            <w:r>
              <w:rPr>
                <w:noProof/>
                <w:webHidden/>
              </w:rPr>
              <w:fldChar w:fldCharType="separate"/>
            </w:r>
            <w:r>
              <w:rPr>
                <w:noProof/>
                <w:webHidden/>
              </w:rPr>
              <w:t>18</w:t>
            </w:r>
            <w:r>
              <w:rPr>
                <w:noProof/>
                <w:webHidden/>
              </w:rPr>
              <w:fldChar w:fldCharType="end"/>
            </w:r>
          </w:hyperlink>
        </w:p>
        <w:p w:rsidR="002316FB" w:rsidRDefault="002316FB" w14:paraId="3E1078F0" w14:textId="50E4D71E">
          <w:pPr>
            <w:pStyle w:val="TOC2"/>
            <w:tabs>
              <w:tab w:val="right" w:leader="dot" w:pos="9350"/>
            </w:tabs>
            <w:rPr>
              <w:rFonts w:asciiTheme="minorHAnsi" w:hAnsiTheme="minorHAnsi" w:eastAsiaTheme="minorEastAsia" w:cstheme="minorBidi"/>
              <w:noProof/>
              <w:kern w:val="2"/>
              <w:sz w:val="21"/>
              <w:szCs w:val="22"/>
              <w:lang w:eastAsia="zh-CN"/>
            </w:rPr>
          </w:pPr>
          <w:hyperlink w:history="1" w:anchor="_Toc58352417">
            <w:r w:rsidRPr="000A70D6">
              <w:rPr>
                <w:rStyle w:val="Hyperlink"/>
                <w:noProof/>
              </w:rPr>
              <w:t>Subsystem Interaction</w:t>
            </w:r>
            <w:r>
              <w:rPr>
                <w:noProof/>
                <w:webHidden/>
              </w:rPr>
              <w:tab/>
            </w:r>
            <w:r>
              <w:rPr>
                <w:noProof/>
                <w:webHidden/>
              </w:rPr>
              <w:fldChar w:fldCharType="begin"/>
            </w:r>
            <w:r>
              <w:rPr>
                <w:noProof/>
                <w:webHidden/>
              </w:rPr>
              <w:instrText xml:space="preserve"> PAGEREF _Toc58352417 \h </w:instrText>
            </w:r>
            <w:r>
              <w:rPr>
                <w:noProof/>
                <w:webHidden/>
              </w:rPr>
            </w:r>
            <w:r>
              <w:rPr>
                <w:noProof/>
                <w:webHidden/>
              </w:rPr>
              <w:fldChar w:fldCharType="separate"/>
            </w:r>
            <w:r>
              <w:rPr>
                <w:noProof/>
                <w:webHidden/>
              </w:rPr>
              <w:t>19</w:t>
            </w:r>
            <w:r>
              <w:rPr>
                <w:noProof/>
                <w:webHidden/>
              </w:rPr>
              <w:fldChar w:fldCharType="end"/>
            </w:r>
          </w:hyperlink>
        </w:p>
        <w:p w:rsidR="002316FB" w:rsidRDefault="002316FB" w14:paraId="18FC6283" w14:textId="405A5D43">
          <w:pPr>
            <w:pStyle w:val="TOC3"/>
            <w:tabs>
              <w:tab w:val="right" w:leader="dot" w:pos="9350"/>
            </w:tabs>
            <w:rPr>
              <w:rFonts w:asciiTheme="minorHAnsi" w:hAnsiTheme="minorHAnsi" w:eastAsiaTheme="minorEastAsia" w:cstheme="minorBidi"/>
              <w:noProof/>
              <w:kern w:val="2"/>
              <w:sz w:val="21"/>
              <w:szCs w:val="22"/>
              <w:lang w:eastAsia="zh-CN"/>
            </w:rPr>
          </w:pPr>
          <w:hyperlink w:history="1" w:anchor="_Toc58352418">
            <w:r w:rsidRPr="000A70D6">
              <w:rPr>
                <w:rStyle w:val="Hyperlink"/>
                <w:noProof/>
                <w:lang w:eastAsia="zh-CN"/>
              </w:rPr>
              <w:t>Login Process</w:t>
            </w:r>
            <w:r>
              <w:rPr>
                <w:noProof/>
                <w:webHidden/>
              </w:rPr>
              <w:tab/>
            </w:r>
            <w:r>
              <w:rPr>
                <w:noProof/>
                <w:webHidden/>
              </w:rPr>
              <w:fldChar w:fldCharType="begin"/>
            </w:r>
            <w:r>
              <w:rPr>
                <w:noProof/>
                <w:webHidden/>
              </w:rPr>
              <w:instrText xml:space="preserve"> PAGEREF _Toc58352418 \h </w:instrText>
            </w:r>
            <w:r>
              <w:rPr>
                <w:noProof/>
                <w:webHidden/>
              </w:rPr>
            </w:r>
            <w:r>
              <w:rPr>
                <w:noProof/>
                <w:webHidden/>
              </w:rPr>
              <w:fldChar w:fldCharType="separate"/>
            </w:r>
            <w:r>
              <w:rPr>
                <w:noProof/>
                <w:webHidden/>
              </w:rPr>
              <w:t>19</w:t>
            </w:r>
            <w:r>
              <w:rPr>
                <w:noProof/>
                <w:webHidden/>
              </w:rPr>
              <w:fldChar w:fldCharType="end"/>
            </w:r>
          </w:hyperlink>
        </w:p>
        <w:p w:rsidR="002316FB" w:rsidRDefault="002316FB" w14:paraId="255BEE78" w14:textId="148C4385">
          <w:pPr>
            <w:pStyle w:val="TOC3"/>
            <w:tabs>
              <w:tab w:val="right" w:leader="dot" w:pos="9350"/>
            </w:tabs>
            <w:rPr>
              <w:rFonts w:asciiTheme="minorHAnsi" w:hAnsiTheme="minorHAnsi" w:eastAsiaTheme="minorEastAsia" w:cstheme="minorBidi"/>
              <w:noProof/>
              <w:kern w:val="2"/>
              <w:sz w:val="21"/>
              <w:szCs w:val="22"/>
              <w:lang w:eastAsia="zh-CN"/>
            </w:rPr>
          </w:pPr>
          <w:hyperlink w:history="1" w:anchor="_Toc58352419">
            <w:r w:rsidRPr="000A70D6">
              <w:rPr>
                <w:rStyle w:val="Hyperlink"/>
                <w:noProof/>
                <w:lang w:eastAsia="zh-CN"/>
              </w:rPr>
              <w:t>Query Process</w:t>
            </w:r>
            <w:r>
              <w:rPr>
                <w:noProof/>
                <w:webHidden/>
              </w:rPr>
              <w:tab/>
            </w:r>
            <w:r>
              <w:rPr>
                <w:noProof/>
                <w:webHidden/>
              </w:rPr>
              <w:fldChar w:fldCharType="begin"/>
            </w:r>
            <w:r>
              <w:rPr>
                <w:noProof/>
                <w:webHidden/>
              </w:rPr>
              <w:instrText xml:space="preserve"> PAGEREF _Toc58352419 \h </w:instrText>
            </w:r>
            <w:r>
              <w:rPr>
                <w:noProof/>
                <w:webHidden/>
              </w:rPr>
            </w:r>
            <w:r>
              <w:rPr>
                <w:noProof/>
                <w:webHidden/>
              </w:rPr>
              <w:fldChar w:fldCharType="separate"/>
            </w:r>
            <w:r>
              <w:rPr>
                <w:noProof/>
                <w:webHidden/>
              </w:rPr>
              <w:t>20</w:t>
            </w:r>
            <w:r>
              <w:rPr>
                <w:noProof/>
                <w:webHidden/>
              </w:rPr>
              <w:fldChar w:fldCharType="end"/>
            </w:r>
          </w:hyperlink>
        </w:p>
        <w:p w:rsidR="002316FB" w:rsidRDefault="002316FB" w14:paraId="52D831E2" w14:textId="46C70583">
          <w:pPr>
            <w:pStyle w:val="TOC3"/>
            <w:tabs>
              <w:tab w:val="right" w:leader="dot" w:pos="9350"/>
            </w:tabs>
            <w:rPr>
              <w:rFonts w:asciiTheme="minorHAnsi" w:hAnsiTheme="minorHAnsi" w:eastAsiaTheme="minorEastAsia" w:cstheme="minorBidi"/>
              <w:noProof/>
              <w:kern w:val="2"/>
              <w:sz w:val="21"/>
              <w:szCs w:val="22"/>
              <w:lang w:eastAsia="zh-CN"/>
            </w:rPr>
          </w:pPr>
          <w:hyperlink w:history="1" w:anchor="_Toc58352420">
            <w:r w:rsidRPr="000A70D6">
              <w:rPr>
                <w:rStyle w:val="Hyperlink"/>
                <w:noProof/>
                <w:lang w:eastAsia="zh-CN"/>
              </w:rPr>
              <w:t>Incident Report</w:t>
            </w:r>
            <w:r>
              <w:rPr>
                <w:noProof/>
                <w:webHidden/>
              </w:rPr>
              <w:tab/>
            </w:r>
            <w:r>
              <w:rPr>
                <w:noProof/>
                <w:webHidden/>
              </w:rPr>
              <w:fldChar w:fldCharType="begin"/>
            </w:r>
            <w:r>
              <w:rPr>
                <w:noProof/>
                <w:webHidden/>
              </w:rPr>
              <w:instrText xml:space="preserve"> PAGEREF _Toc58352420 \h </w:instrText>
            </w:r>
            <w:r>
              <w:rPr>
                <w:noProof/>
                <w:webHidden/>
              </w:rPr>
            </w:r>
            <w:r>
              <w:rPr>
                <w:noProof/>
                <w:webHidden/>
              </w:rPr>
              <w:fldChar w:fldCharType="separate"/>
            </w:r>
            <w:r>
              <w:rPr>
                <w:noProof/>
                <w:webHidden/>
              </w:rPr>
              <w:t>21</w:t>
            </w:r>
            <w:r>
              <w:rPr>
                <w:noProof/>
                <w:webHidden/>
              </w:rPr>
              <w:fldChar w:fldCharType="end"/>
            </w:r>
          </w:hyperlink>
        </w:p>
        <w:p w:rsidR="002316FB" w:rsidRDefault="002316FB" w14:paraId="4AFE7F19" w14:textId="7772E2CD">
          <w:pPr>
            <w:pStyle w:val="TOC1"/>
            <w:rPr>
              <w:rFonts w:asciiTheme="minorHAnsi" w:hAnsiTheme="minorHAnsi" w:eastAsiaTheme="minorEastAsia" w:cstheme="minorBidi"/>
              <w:b w:val="0"/>
              <w:bCs w:val="0"/>
              <w:kern w:val="2"/>
              <w:sz w:val="21"/>
              <w:szCs w:val="22"/>
              <w:lang w:eastAsia="zh-CN"/>
            </w:rPr>
          </w:pPr>
          <w:hyperlink w:history="1" w:anchor="_Toc58352421">
            <w:r w:rsidRPr="000A70D6">
              <w:rPr>
                <w:rStyle w:val="Hyperlink"/>
              </w:rPr>
              <w:t>Project Planning</w:t>
            </w:r>
            <w:r>
              <w:rPr>
                <w:webHidden/>
              </w:rPr>
              <w:tab/>
            </w:r>
            <w:r>
              <w:rPr>
                <w:webHidden/>
              </w:rPr>
              <w:fldChar w:fldCharType="begin"/>
            </w:r>
            <w:r>
              <w:rPr>
                <w:webHidden/>
              </w:rPr>
              <w:instrText xml:space="preserve"> PAGEREF _Toc58352421 \h </w:instrText>
            </w:r>
            <w:r>
              <w:rPr>
                <w:webHidden/>
              </w:rPr>
            </w:r>
            <w:r>
              <w:rPr>
                <w:webHidden/>
              </w:rPr>
              <w:fldChar w:fldCharType="separate"/>
            </w:r>
            <w:r>
              <w:rPr>
                <w:webHidden/>
              </w:rPr>
              <w:t>22</w:t>
            </w:r>
            <w:r>
              <w:rPr>
                <w:webHidden/>
              </w:rPr>
              <w:fldChar w:fldCharType="end"/>
            </w:r>
          </w:hyperlink>
        </w:p>
        <w:p w:rsidR="002316FB" w:rsidRDefault="002316FB" w14:paraId="205EAD50" w14:textId="1F862994">
          <w:pPr>
            <w:pStyle w:val="TOC2"/>
            <w:tabs>
              <w:tab w:val="right" w:leader="dot" w:pos="9350"/>
            </w:tabs>
            <w:rPr>
              <w:rFonts w:asciiTheme="minorHAnsi" w:hAnsiTheme="minorHAnsi" w:eastAsiaTheme="minorEastAsia" w:cstheme="minorBidi"/>
              <w:noProof/>
              <w:kern w:val="2"/>
              <w:sz w:val="21"/>
              <w:szCs w:val="22"/>
              <w:lang w:eastAsia="zh-CN"/>
            </w:rPr>
          </w:pPr>
          <w:hyperlink w:history="1" w:anchor="_Toc58352422">
            <w:r w:rsidRPr="000A70D6">
              <w:rPr>
                <w:rStyle w:val="Hyperlink"/>
                <w:noProof/>
              </w:rPr>
              <w:t>Project Schedule</w:t>
            </w:r>
            <w:r>
              <w:rPr>
                <w:noProof/>
                <w:webHidden/>
              </w:rPr>
              <w:tab/>
            </w:r>
            <w:r>
              <w:rPr>
                <w:noProof/>
                <w:webHidden/>
              </w:rPr>
              <w:fldChar w:fldCharType="begin"/>
            </w:r>
            <w:r>
              <w:rPr>
                <w:noProof/>
                <w:webHidden/>
              </w:rPr>
              <w:instrText xml:space="preserve"> PAGEREF _Toc58352422 \h </w:instrText>
            </w:r>
            <w:r>
              <w:rPr>
                <w:noProof/>
                <w:webHidden/>
              </w:rPr>
            </w:r>
            <w:r>
              <w:rPr>
                <w:noProof/>
                <w:webHidden/>
              </w:rPr>
              <w:fldChar w:fldCharType="separate"/>
            </w:r>
            <w:r>
              <w:rPr>
                <w:noProof/>
                <w:webHidden/>
              </w:rPr>
              <w:t>22</w:t>
            </w:r>
            <w:r>
              <w:rPr>
                <w:noProof/>
                <w:webHidden/>
              </w:rPr>
              <w:fldChar w:fldCharType="end"/>
            </w:r>
          </w:hyperlink>
        </w:p>
        <w:p w:rsidR="002316FB" w:rsidRDefault="002316FB" w14:paraId="6B2B979F" w14:textId="33E1BD46">
          <w:pPr>
            <w:pStyle w:val="TOC2"/>
            <w:tabs>
              <w:tab w:val="right" w:leader="dot" w:pos="9350"/>
            </w:tabs>
            <w:rPr>
              <w:rFonts w:asciiTheme="minorHAnsi" w:hAnsiTheme="minorHAnsi" w:eastAsiaTheme="minorEastAsia" w:cstheme="minorBidi"/>
              <w:noProof/>
              <w:kern w:val="2"/>
              <w:sz w:val="21"/>
              <w:szCs w:val="22"/>
              <w:lang w:eastAsia="zh-CN"/>
            </w:rPr>
          </w:pPr>
          <w:hyperlink w:history="1" w:anchor="_Toc58352423">
            <w:r w:rsidRPr="000A70D6">
              <w:rPr>
                <w:rStyle w:val="Hyperlink"/>
                <w:noProof/>
              </w:rPr>
              <w:t>Iteration Plan for 1</w:t>
            </w:r>
            <w:r w:rsidRPr="000A70D6">
              <w:rPr>
                <w:rStyle w:val="Hyperlink"/>
                <w:noProof/>
                <w:vertAlign w:val="superscript"/>
              </w:rPr>
              <w:t>st</w:t>
            </w:r>
            <w:r w:rsidRPr="000A70D6">
              <w:rPr>
                <w:rStyle w:val="Hyperlink"/>
                <w:noProof/>
              </w:rPr>
              <w:t xml:space="preserve"> Release</w:t>
            </w:r>
            <w:r>
              <w:rPr>
                <w:noProof/>
                <w:webHidden/>
              </w:rPr>
              <w:tab/>
            </w:r>
            <w:r>
              <w:rPr>
                <w:noProof/>
                <w:webHidden/>
              </w:rPr>
              <w:fldChar w:fldCharType="begin"/>
            </w:r>
            <w:r>
              <w:rPr>
                <w:noProof/>
                <w:webHidden/>
              </w:rPr>
              <w:instrText xml:space="preserve"> PAGEREF _Toc58352423 \h </w:instrText>
            </w:r>
            <w:r>
              <w:rPr>
                <w:noProof/>
                <w:webHidden/>
              </w:rPr>
            </w:r>
            <w:r>
              <w:rPr>
                <w:noProof/>
                <w:webHidden/>
              </w:rPr>
              <w:fldChar w:fldCharType="separate"/>
            </w:r>
            <w:r>
              <w:rPr>
                <w:noProof/>
                <w:webHidden/>
              </w:rPr>
              <w:t>23</w:t>
            </w:r>
            <w:r>
              <w:rPr>
                <w:noProof/>
                <w:webHidden/>
              </w:rPr>
              <w:fldChar w:fldCharType="end"/>
            </w:r>
          </w:hyperlink>
        </w:p>
        <w:p w:rsidR="002316FB" w:rsidRDefault="002316FB" w14:paraId="0264AC7F" w14:textId="0FC472DD">
          <w:pPr>
            <w:pStyle w:val="TOC3"/>
            <w:tabs>
              <w:tab w:val="right" w:leader="dot" w:pos="9350"/>
            </w:tabs>
            <w:rPr>
              <w:rFonts w:asciiTheme="minorHAnsi" w:hAnsiTheme="minorHAnsi" w:eastAsiaTheme="minorEastAsia" w:cstheme="minorBidi"/>
              <w:noProof/>
              <w:kern w:val="2"/>
              <w:sz w:val="21"/>
              <w:szCs w:val="22"/>
              <w:lang w:eastAsia="zh-CN"/>
            </w:rPr>
          </w:pPr>
          <w:hyperlink w:history="1" w:anchor="_Toc58352424">
            <w:r w:rsidRPr="000A70D6">
              <w:rPr>
                <w:rStyle w:val="Hyperlink"/>
                <w:noProof/>
              </w:rPr>
              <w:t>Inception Phase:</w:t>
            </w:r>
            <w:r>
              <w:rPr>
                <w:noProof/>
                <w:webHidden/>
              </w:rPr>
              <w:tab/>
            </w:r>
            <w:r>
              <w:rPr>
                <w:noProof/>
                <w:webHidden/>
              </w:rPr>
              <w:fldChar w:fldCharType="begin"/>
            </w:r>
            <w:r>
              <w:rPr>
                <w:noProof/>
                <w:webHidden/>
              </w:rPr>
              <w:instrText xml:space="preserve"> PAGEREF _Toc58352424 \h </w:instrText>
            </w:r>
            <w:r>
              <w:rPr>
                <w:noProof/>
                <w:webHidden/>
              </w:rPr>
            </w:r>
            <w:r>
              <w:rPr>
                <w:noProof/>
                <w:webHidden/>
              </w:rPr>
              <w:fldChar w:fldCharType="separate"/>
            </w:r>
            <w:r>
              <w:rPr>
                <w:noProof/>
                <w:webHidden/>
              </w:rPr>
              <w:t>23</w:t>
            </w:r>
            <w:r>
              <w:rPr>
                <w:noProof/>
                <w:webHidden/>
              </w:rPr>
              <w:fldChar w:fldCharType="end"/>
            </w:r>
          </w:hyperlink>
        </w:p>
        <w:p w:rsidR="002316FB" w:rsidRDefault="002316FB" w14:paraId="6B3A2FD1" w14:textId="6248296E">
          <w:pPr>
            <w:pStyle w:val="TOC3"/>
            <w:tabs>
              <w:tab w:val="right" w:leader="dot" w:pos="9350"/>
            </w:tabs>
            <w:rPr>
              <w:rFonts w:asciiTheme="minorHAnsi" w:hAnsiTheme="minorHAnsi" w:eastAsiaTheme="minorEastAsia" w:cstheme="minorBidi"/>
              <w:noProof/>
              <w:kern w:val="2"/>
              <w:sz w:val="21"/>
              <w:szCs w:val="22"/>
              <w:lang w:eastAsia="zh-CN"/>
            </w:rPr>
          </w:pPr>
          <w:hyperlink w:history="1" w:anchor="_Toc58352425">
            <w:r w:rsidRPr="000A70D6">
              <w:rPr>
                <w:rStyle w:val="Hyperlink"/>
                <w:noProof/>
              </w:rPr>
              <w:t>Elaboration Phase</w:t>
            </w:r>
            <w:r>
              <w:rPr>
                <w:noProof/>
                <w:webHidden/>
              </w:rPr>
              <w:tab/>
            </w:r>
            <w:r>
              <w:rPr>
                <w:noProof/>
                <w:webHidden/>
              </w:rPr>
              <w:fldChar w:fldCharType="begin"/>
            </w:r>
            <w:r>
              <w:rPr>
                <w:noProof/>
                <w:webHidden/>
              </w:rPr>
              <w:instrText xml:space="preserve"> PAGEREF _Toc58352425 \h </w:instrText>
            </w:r>
            <w:r>
              <w:rPr>
                <w:noProof/>
                <w:webHidden/>
              </w:rPr>
            </w:r>
            <w:r>
              <w:rPr>
                <w:noProof/>
                <w:webHidden/>
              </w:rPr>
              <w:fldChar w:fldCharType="separate"/>
            </w:r>
            <w:r>
              <w:rPr>
                <w:noProof/>
                <w:webHidden/>
              </w:rPr>
              <w:t>24</w:t>
            </w:r>
            <w:r>
              <w:rPr>
                <w:noProof/>
                <w:webHidden/>
              </w:rPr>
              <w:fldChar w:fldCharType="end"/>
            </w:r>
          </w:hyperlink>
        </w:p>
        <w:p w:rsidR="002316FB" w:rsidRDefault="002316FB" w14:paraId="32496129" w14:textId="1801BAF0">
          <w:pPr>
            <w:pStyle w:val="TOC2"/>
            <w:tabs>
              <w:tab w:val="right" w:leader="dot" w:pos="9350"/>
            </w:tabs>
            <w:rPr>
              <w:rFonts w:asciiTheme="minorHAnsi" w:hAnsiTheme="minorHAnsi" w:eastAsiaTheme="minorEastAsia" w:cstheme="minorBidi"/>
              <w:noProof/>
              <w:kern w:val="2"/>
              <w:sz w:val="21"/>
              <w:szCs w:val="22"/>
              <w:lang w:eastAsia="zh-CN"/>
            </w:rPr>
          </w:pPr>
          <w:hyperlink w:history="1" w:anchor="_Toc58352426">
            <w:r w:rsidRPr="000A70D6">
              <w:rPr>
                <w:rStyle w:val="Hyperlink"/>
                <w:noProof/>
              </w:rPr>
              <w:t>Iteration Plan for 2</w:t>
            </w:r>
            <w:r w:rsidRPr="000A70D6">
              <w:rPr>
                <w:rStyle w:val="Hyperlink"/>
                <w:noProof/>
                <w:vertAlign w:val="superscript"/>
              </w:rPr>
              <w:t>nd</w:t>
            </w:r>
            <w:r w:rsidRPr="000A70D6">
              <w:rPr>
                <w:rStyle w:val="Hyperlink"/>
                <w:noProof/>
              </w:rPr>
              <w:t xml:space="preserve"> Release</w:t>
            </w:r>
            <w:r>
              <w:rPr>
                <w:noProof/>
                <w:webHidden/>
              </w:rPr>
              <w:tab/>
            </w:r>
            <w:r>
              <w:rPr>
                <w:noProof/>
                <w:webHidden/>
              </w:rPr>
              <w:fldChar w:fldCharType="begin"/>
            </w:r>
            <w:r>
              <w:rPr>
                <w:noProof/>
                <w:webHidden/>
              </w:rPr>
              <w:instrText xml:space="preserve"> PAGEREF _Toc58352426 \h </w:instrText>
            </w:r>
            <w:r>
              <w:rPr>
                <w:noProof/>
                <w:webHidden/>
              </w:rPr>
            </w:r>
            <w:r>
              <w:rPr>
                <w:noProof/>
                <w:webHidden/>
              </w:rPr>
              <w:fldChar w:fldCharType="separate"/>
            </w:r>
            <w:r>
              <w:rPr>
                <w:noProof/>
                <w:webHidden/>
              </w:rPr>
              <w:t>24</w:t>
            </w:r>
            <w:r>
              <w:rPr>
                <w:noProof/>
                <w:webHidden/>
              </w:rPr>
              <w:fldChar w:fldCharType="end"/>
            </w:r>
          </w:hyperlink>
        </w:p>
        <w:p w:rsidR="002316FB" w:rsidRDefault="002316FB" w14:paraId="44213298" w14:textId="460567DC">
          <w:pPr>
            <w:pStyle w:val="TOC2"/>
            <w:tabs>
              <w:tab w:val="right" w:leader="dot" w:pos="9350"/>
            </w:tabs>
            <w:rPr>
              <w:rFonts w:asciiTheme="minorHAnsi" w:hAnsiTheme="minorHAnsi" w:eastAsiaTheme="minorEastAsia" w:cstheme="minorBidi"/>
              <w:noProof/>
              <w:kern w:val="2"/>
              <w:sz w:val="21"/>
              <w:szCs w:val="22"/>
              <w:lang w:eastAsia="zh-CN"/>
            </w:rPr>
          </w:pPr>
          <w:hyperlink w:history="1" w:anchor="_Toc58352427">
            <w:r w:rsidRPr="000A70D6">
              <w:rPr>
                <w:rStyle w:val="Hyperlink"/>
                <w:noProof/>
              </w:rPr>
              <w:t>Risk Plan</w:t>
            </w:r>
            <w:r>
              <w:rPr>
                <w:noProof/>
                <w:webHidden/>
              </w:rPr>
              <w:tab/>
            </w:r>
            <w:r>
              <w:rPr>
                <w:noProof/>
                <w:webHidden/>
              </w:rPr>
              <w:fldChar w:fldCharType="begin"/>
            </w:r>
            <w:r>
              <w:rPr>
                <w:noProof/>
                <w:webHidden/>
              </w:rPr>
              <w:instrText xml:space="preserve"> PAGEREF _Toc58352427 \h </w:instrText>
            </w:r>
            <w:r>
              <w:rPr>
                <w:noProof/>
                <w:webHidden/>
              </w:rPr>
            </w:r>
            <w:r>
              <w:rPr>
                <w:noProof/>
                <w:webHidden/>
              </w:rPr>
              <w:fldChar w:fldCharType="separate"/>
            </w:r>
            <w:r>
              <w:rPr>
                <w:noProof/>
                <w:webHidden/>
              </w:rPr>
              <w:t>24</w:t>
            </w:r>
            <w:r>
              <w:rPr>
                <w:noProof/>
                <w:webHidden/>
              </w:rPr>
              <w:fldChar w:fldCharType="end"/>
            </w:r>
          </w:hyperlink>
        </w:p>
        <w:p w:rsidR="002316FB" w:rsidRDefault="002316FB" w14:paraId="489EBCBF" w14:textId="55049839">
          <w:pPr>
            <w:pStyle w:val="TOC1"/>
            <w:rPr>
              <w:rFonts w:asciiTheme="minorHAnsi" w:hAnsiTheme="minorHAnsi" w:eastAsiaTheme="minorEastAsia" w:cstheme="minorBidi"/>
              <w:b w:val="0"/>
              <w:bCs w:val="0"/>
              <w:kern w:val="2"/>
              <w:sz w:val="21"/>
              <w:szCs w:val="22"/>
              <w:lang w:eastAsia="zh-CN"/>
            </w:rPr>
          </w:pPr>
          <w:hyperlink w:history="1" w:anchor="_Toc58352428">
            <w:r w:rsidRPr="000A70D6">
              <w:rPr>
                <w:rStyle w:val="Hyperlink"/>
                <w:rFonts w:eastAsia="SimSun"/>
              </w:rPr>
              <w:t>Project Handoff</w:t>
            </w:r>
            <w:r>
              <w:rPr>
                <w:webHidden/>
              </w:rPr>
              <w:tab/>
            </w:r>
            <w:r>
              <w:rPr>
                <w:webHidden/>
              </w:rPr>
              <w:fldChar w:fldCharType="begin"/>
            </w:r>
            <w:r>
              <w:rPr>
                <w:webHidden/>
              </w:rPr>
              <w:instrText xml:space="preserve"> PAGEREF _Toc58352428 \h </w:instrText>
            </w:r>
            <w:r>
              <w:rPr>
                <w:webHidden/>
              </w:rPr>
            </w:r>
            <w:r>
              <w:rPr>
                <w:webHidden/>
              </w:rPr>
              <w:fldChar w:fldCharType="separate"/>
            </w:r>
            <w:r>
              <w:rPr>
                <w:webHidden/>
              </w:rPr>
              <w:t>27</w:t>
            </w:r>
            <w:r>
              <w:rPr>
                <w:webHidden/>
              </w:rPr>
              <w:fldChar w:fldCharType="end"/>
            </w:r>
          </w:hyperlink>
        </w:p>
        <w:p w:rsidR="002316FB" w:rsidRDefault="002316FB" w14:paraId="0CBBC8D3" w14:textId="19D03D24">
          <w:pPr>
            <w:pStyle w:val="TOC2"/>
            <w:tabs>
              <w:tab w:val="right" w:leader="dot" w:pos="9350"/>
            </w:tabs>
            <w:rPr>
              <w:rFonts w:asciiTheme="minorHAnsi" w:hAnsiTheme="minorHAnsi" w:eastAsiaTheme="minorEastAsia" w:cstheme="minorBidi"/>
              <w:noProof/>
              <w:kern w:val="2"/>
              <w:sz w:val="21"/>
              <w:szCs w:val="22"/>
              <w:lang w:eastAsia="zh-CN"/>
            </w:rPr>
          </w:pPr>
          <w:hyperlink w:history="1" w:anchor="_Toc58352429">
            <w:r w:rsidRPr="000A70D6">
              <w:rPr>
                <w:rStyle w:val="Hyperlink"/>
                <w:rFonts w:eastAsia="SimSun"/>
                <w:noProof/>
                <w:lang w:eastAsia="zh-CN"/>
              </w:rPr>
              <w:t>Login Subsystem, Notification &amp; Email Handler</w:t>
            </w:r>
            <w:r>
              <w:rPr>
                <w:noProof/>
                <w:webHidden/>
              </w:rPr>
              <w:tab/>
            </w:r>
            <w:r>
              <w:rPr>
                <w:noProof/>
                <w:webHidden/>
              </w:rPr>
              <w:fldChar w:fldCharType="begin"/>
            </w:r>
            <w:r>
              <w:rPr>
                <w:noProof/>
                <w:webHidden/>
              </w:rPr>
              <w:instrText xml:space="preserve"> PAGEREF _Toc58352429 \h </w:instrText>
            </w:r>
            <w:r>
              <w:rPr>
                <w:noProof/>
                <w:webHidden/>
              </w:rPr>
            </w:r>
            <w:r>
              <w:rPr>
                <w:noProof/>
                <w:webHidden/>
              </w:rPr>
              <w:fldChar w:fldCharType="separate"/>
            </w:r>
            <w:r>
              <w:rPr>
                <w:noProof/>
                <w:webHidden/>
              </w:rPr>
              <w:t>27</w:t>
            </w:r>
            <w:r>
              <w:rPr>
                <w:noProof/>
                <w:webHidden/>
              </w:rPr>
              <w:fldChar w:fldCharType="end"/>
            </w:r>
          </w:hyperlink>
        </w:p>
        <w:p w:rsidR="002316FB" w:rsidRDefault="002316FB" w14:paraId="1B140D89" w14:textId="23C5DD34">
          <w:pPr>
            <w:pStyle w:val="TOC2"/>
            <w:tabs>
              <w:tab w:val="right" w:leader="dot" w:pos="9350"/>
            </w:tabs>
            <w:rPr>
              <w:rFonts w:asciiTheme="minorHAnsi" w:hAnsiTheme="minorHAnsi" w:eastAsiaTheme="minorEastAsia" w:cstheme="minorBidi"/>
              <w:noProof/>
              <w:kern w:val="2"/>
              <w:sz w:val="21"/>
              <w:szCs w:val="22"/>
              <w:lang w:eastAsia="zh-CN"/>
            </w:rPr>
          </w:pPr>
          <w:hyperlink w:history="1" w:anchor="_Toc58352430">
            <w:r w:rsidRPr="000A70D6">
              <w:rPr>
                <w:rStyle w:val="Hyperlink"/>
                <w:rFonts w:eastAsia="SimSun"/>
                <w:noProof/>
                <w:lang w:eastAsia="zh-CN"/>
              </w:rPr>
              <w:t>Bot Framework &amp; Routine Task Identifier</w:t>
            </w:r>
            <w:r>
              <w:rPr>
                <w:noProof/>
                <w:webHidden/>
              </w:rPr>
              <w:tab/>
            </w:r>
            <w:r>
              <w:rPr>
                <w:noProof/>
                <w:webHidden/>
              </w:rPr>
              <w:fldChar w:fldCharType="begin"/>
            </w:r>
            <w:r>
              <w:rPr>
                <w:noProof/>
                <w:webHidden/>
              </w:rPr>
              <w:instrText xml:space="preserve"> PAGEREF _Toc58352430 \h </w:instrText>
            </w:r>
            <w:r>
              <w:rPr>
                <w:noProof/>
                <w:webHidden/>
              </w:rPr>
            </w:r>
            <w:r>
              <w:rPr>
                <w:noProof/>
                <w:webHidden/>
              </w:rPr>
              <w:fldChar w:fldCharType="separate"/>
            </w:r>
            <w:r>
              <w:rPr>
                <w:noProof/>
                <w:webHidden/>
              </w:rPr>
              <w:t>27</w:t>
            </w:r>
            <w:r>
              <w:rPr>
                <w:noProof/>
                <w:webHidden/>
              </w:rPr>
              <w:fldChar w:fldCharType="end"/>
            </w:r>
          </w:hyperlink>
        </w:p>
        <w:p w:rsidR="002316FB" w:rsidRDefault="002316FB" w14:paraId="6B58142A" w14:textId="736B7B32">
          <w:pPr>
            <w:pStyle w:val="TOC2"/>
            <w:tabs>
              <w:tab w:val="right" w:leader="dot" w:pos="9350"/>
            </w:tabs>
            <w:rPr>
              <w:rFonts w:asciiTheme="minorHAnsi" w:hAnsiTheme="minorHAnsi" w:eastAsiaTheme="minorEastAsia" w:cstheme="minorBidi"/>
              <w:noProof/>
              <w:kern w:val="2"/>
              <w:sz w:val="21"/>
              <w:szCs w:val="22"/>
              <w:lang w:eastAsia="zh-CN"/>
            </w:rPr>
          </w:pPr>
          <w:hyperlink w:history="1" w:anchor="_Toc58352431">
            <w:r w:rsidRPr="000A70D6">
              <w:rPr>
                <w:rStyle w:val="Hyperlink"/>
                <w:rFonts w:eastAsia="SimSun"/>
                <w:noProof/>
                <w:lang w:eastAsia="zh-CN"/>
              </w:rPr>
              <w:t>Incident Reporter (ServiceNow)</w:t>
            </w:r>
            <w:r>
              <w:rPr>
                <w:noProof/>
                <w:webHidden/>
              </w:rPr>
              <w:tab/>
            </w:r>
            <w:r>
              <w:rPr>
                <w:noProof/>
                <w:webHidden/>
              </w:rPr>
              <w:fldChar w:fldCharType="begin"/>
            </w:r>
            <w:r>
              <w:rPr>
                <w:noProof/>
                <w:webHidden/>
              </w:rPr>
              <w:instrText xml:space="preserve"> PAGEREF _Toc58352431 \h </w:instrText>
            </w:r>
            <w:r>
              <w:rPr>
                <w:noProof/>
                <w:webHidden/>
              </w:rPr>
            </w:r>
            <w:r>
              <w:rPr>
                <w:noProof/>
                <w:webHidden/>
              </w:rPr>
              <w:fldChar w:fldCharType="separate"/>
            </w:r>
            <w:r>
              <w:rPr>
                <w:noProof/>
                <w:webHidden/>
              </w:rPr>
              <w:t>27</w:t>
            </w:r>
            <w:r>
              <w:rPr>
                <w:noProof/>
                <w:webHidden/>
              </w:rPr>
              <w:fldChar w:fldCharType="end"/>
            </w:r>
          </w:hyperlink>
        </w:p>
        <w:p w:rsidR="002316FB" w:rsidRDefault="002316FB" w14:paraId="2D0A6F78" w14:textId="32CF1467">
          <w:pPr>
            <w:pStyle w:val="TOC1"/>
            <w:rPr>
              <w:rFonts w:asciiTheme="minorHAnsi" w:hAnsiTheme="minorHAnsi" w:eastAsiaTheme="minorEastAsia" w:cstheme="minorBidi"/>
              <w:b w:val="0"/>
              <w:bCs w:val="0"/>
              <w:kern w:val="2"/>
              <w:sz w:val="21"/>
              <w:szCs w:val="22"/>
              <w:lang w:eastAsia="zh-CN"/>
            </w:rPr>
          </w:pPr>
          <w:hyperlink w:history="1" w:anchor="_Toc58352432">
            <w:r w:rsidRPr="000A70D6">
              <w:rPr>
                <w:rStyle w:val="Hyperlink"/>
              </w:rPr>
              <w:t>References</w:t>
            </w:r>
            <w:r>
              <w:rPr>
                <w:webHidden/>
              </w:rPr>
              <w:tab/>
            </w:r>
            <w:r>
              <w:rPr>
                <w:webHidden/>
              </w:rPr>
              <w:fldChar w:fldCharType="begin"/>
            </w:r>
            <w:r>
              <w:rPr>
                <w:webHidden/>
              </w:rPr>
              <w:instrText xml:space="preserve"> PAGEREF _Toc58352432 \h </w:instrText>
            </w:r>
            <w:r>
              <w:rPr>
                <w:webHidden/>
              </w:rPr>
            </w:r>
            <w:r>
              <w:rPr>
                <w:webHidden/>
              </w:rPr>
              <w:fldChar w:fldCharType="separate"/>
            </w:r>
            <w:r>
              <w:rPr>
                <w:webHidden/>
              </w:rPr>
              <w:t>28</w:t>
            </w:r>
            <w:r>
              <w:rPr>
                <w:webHidden/>
              </w:rPr>
              <w:fldChar w:fldCharType="end"/>
            </w:r>
          </w:hyperlink>
        </w:p>
        <w:p w:rsidRPr="00D56016" w:rsidR="00D56016" w:rsidP="00D56016" w:rsidRDefault="001B5646" w14:paraId="34F60C5C" w14:textId="04630AC4">
          <w:pPr>
            <w:rPr>
              <w:b/>
              <w:bCs/>
              <w:noProof/>
            </w:rPr>
          </w:pPr>
          <w:r w:rsidRPr="0054760C">
            <w:rPr>
              <w:b/>
              <w:bCs/>
              <w:noProof/>
            </w:rPr>
            <w:fldChar w:fldCharType="end"/>
          </w:r>
        </w:p>
      </w:sdtContent>
    </w:sdt>
    <w:p w:rsidR="00D56016" w:rsidP="00D56016" w:rsidRDefault="00D56016" w14:paraId="485604A4" w14:textId="45295B7F">
      <w:r>
        <w:br w:type="page"/>
      </w:r>
    </w:p>
    <w:p w:rsidR="00AC5C3D" w:rsidP="00AC5C3D" w:rsidRDefault="00AC5C3D" w14:paraId="65800052" w14:textId="033E4E6A">
      <w:pPr>
        <w:pStyle w:val="Heading1"/>
      </w:pPr>
      <w:bookmarkStart w:name="_Toc58352377" w:id="1"/>
      <w:r>
        <w:rPr>
          <w:color w:val="000000"/>
          <w:szCs w:val="52"/>
        </w:rPr>
        <w:t>Software Engineering Process</w:t>
      </w:r>
      <w:bookmarkEnd w:id="1"/>
    </w:p>
    <w:p w:rsidR="00AC5C3D" w:rsidP="00E637CE" w:rsidRDefault="008C3B34" w14:paraId="5E246A35" w14:textId="7C3FF924">
      <w:pPr>
        <w:pStyle w:val="Heading2"/>
      </w:pPr>
      <w:bookmarkStart w:name="_Toc58352378" w:id="2"/>
      <w:r>
        <w:t>Spider Diagram</w:t>
      </w:r>
      <w:bookmarkEnd w:id="2"/>
    </w:p>
    <w:p w:rsidR="008D4C23" w:rsidP="008D4C23" w:rsidRDefault="00ED5844" w14:paraId="53CF567C" w14:textId="61649A74">
      <w:pPr>
        <w:jc w:val="center"/>
        <w:rPr>
          <w:lang w:eastAsia="zh-CN"/>
        </w:rPr>
      </w:pPr>
      <w:r>
        <w:rPr>
          <w:noProof/>
        </w:rPr>
        <w:drawing>
          <wp:inline distT="0" distB="0" distL="0" distR="0" wp14:anchorId="6B862F40" wp14:editId="7268F132">
            <wp:extent cx="3939540" cy="2743200"/>
            <wp:effectExtent l="0" t="0" r="3810" b="0"/>
            <wp:docPr id="5" name="Chart 5">
              <a:extLst xmlns:a="http://schemas.openxmlformats.org/drawingml/2006/main">
                <a:ext uri="{FF2B5EF4-FFF2-40B4-BE49-F238E27FC236}">
                  <a16:creationId xmlns:a16="http://schemas.microsoft.com/office/drawing/2014/main" id="{778AA0FE-BCEB-4686-B50B-0EB8F2099D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D4C23" w:rsidP="008D4C23" w:rsidRDefault="008D4C23" w14:paraId="531C59FC" w14:textId="77777777">
      <w:pPr>
        <w:pStyle w:val="NormalWeb"/>
        <w:spacing w:before="0" w:beforeAutospacing="0" w:after="200" w:afterAutospacing="0"/>
        <w:jc w:val="center"/>
      </w:pPr>
      <w:r>
        <w:rPr>
          <w:rFonts w:ascii="Times New Roman" w:hAnsi="Times New Roman" w:cs="Times New Roman"/>
          <w:i/>
          <w:iCs/>
          <w:color w:val="44546A"/>
          <w:sz w:val="18"/>
          <w:szCs w:val="18"/>
        </w:rPr>
        <w:t>Figure 1: Spider Diagram for project.</w:t>
      </w:r>
    </w:p>
    <w:p w:rsidR="00242906" w:rsidP="00242906" w:rsidRDefault="00242906" w14:paraId="782B9A1E" w14:textId="77777777">
      <w:pPr>
        <w:pStyle w:val="Heading3"/>
        <w:rPr>
          <w:lang w:eastAsia="zh-CN"/>
        </w:rPr>
      </w:pPr>
      <w:bookmarkStart w:name="_Toc58352379" w:id="3"/>
      <w:r w:rsidRPr="00242906">
        <w:rPr>
          <w:lang w:eastAsia="zh-CN"/>
        </w:rPr>
        <w:t>Reasoning</w:t>
      </w:r>
      <w:bookmarkEnd w:id="3"/>
    </w:p>
    <w:p w:rsidRPr="00242906" w:rsidR="00773422" w:rsidP="00773422" w:rsidRDefault="00773422" w14:paraId="5D18BE70" w14:textId="6C813796">
      <w:pPr>
        <w:ind w:firstLine="720"/>
        <w:rPr>
          <w:rFonts w:ascii="SimSun" w:hAnsi="SimSun" w:cs="SimSun"/>
          <w:lang w:eastAsia="zh-CN"/>
        </w:rPr>
      </w:pPr>
      <w:r w:rsidRPr="00242906">
        <w:rPr>
          <w:color w:val="000000"/>
          <w:lang w:eastAsia="zh-CN"/>
        </w:rPr>
        <w:t xml:space="preserve">Because of Personnel, Dynamism, and Criticality being closer to the center of the diagram shown above in Figure 1 and Table 1, we recommend an agile process that also takes some elements from a structured one to deal with </w:t>
      </w:r>
      <w:r w:rsidR="008D32A9">
        <w:rPr>
          <w:color w:val="000000"/>
          <w:lang w:eastAsia="zh-CN"/>
        </w:rPr>
        <w:t>Personnel</w:t>
      </w:r>
      <w:r w:rsidRPr="00242906">
        <w:rPr>
          <w:color w:val="000000"/>
          <w:lang w:eastAsia="zh-CN"/>
        </w:rPr>
        <w:t xml:space="preserve"> being farther out in the diagram.</w:t>
      </w:r>
    </w:p>
    <w:p w:rsidRPr="00242906" w:rsidR="00242906" w:rsidP="00242906" w:rsidRDefault="00242906" w14:paraId="3BC46DA8" w14:textId="77777777">
      <w:pPr>
        <w:spacing w:after="200"/>
        <w:jc w:val="center"/>
        <w:rPr>
          <w:rFonts w:ascii="SimSun" w:hAnsi="SimSun" w:cs="SimSun"/>
          <w:lang w:eastAsia="zh-CN"/>
        </w:rPr>
      </w:pPr>
      <w:r w:rsidRPr="00242906">
        <w:rPr>
          <w:i/>
          <w:iCs/>
          <w:color w:val="44546A"/>
          <w:sz w:val="18"/>
          <w:szCs w:val="18"/>
          <w:lang w:eastAsia="zh-CN"/>
        </w:rPr>
        <w:t>Table 1: Explanation of Spider Diagram categories.</w:t>
      </w:r>
    </w:p>
    <w:tbl>
      <w:tblPr>
        <w:tblW w:w="0" w:type="auto"/>
        <w:tblCellMar>
          <w:top w:w="15" w:type="dxa"/>
          <w:left w:w="15" w:type="dxa"/>
          <w:bottom w:w="15" w:type="dxa"/>
          <w:right w:w="15" w:type="dxa"/>
        </w:tblCellMar>
        <w:tblLook w:val="04A0" w:firstRow="1" w:lastRow="0" w:firstColumn="1" w:lastColumn="0" w:noHBand="0" w:noVBand="1"/>
      </w:tblPr>
      <w:tblGrid>
        <w:gridCol w:w="1323"/>
        <w:gridCol w:w="8027"/>
      </w:tblGrid>
      <w:tr w:rsidRPr="00242906" w:rsidR="00242906" w:rsidTr="00242906" w14:paraId="67DBB827" w14:textId="77777777">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242906" w:rsidR="00242906" w:rsidP="00242906" w:rsidRDefault="00242906" w14:paraId="79AF8A23" w14:textId="77777777">
            <w:pPr>
              <w:spacing w:after="0"/>
              <w:rPr>
                <w:b/>
                <w:bCs/>
                <w:color w:val="000000"/>
                <w:lang w:eastAsia="zh-CN"/>
              </w:rPr>
            </w:pPr>
            <w:r w:rsidRPr="00242906">
              <w:rPr>
                <w:b/>
                <w:bCs/>
                <w:color w:val="000000"/>
                <w:lang w:eastAsia="zh-CN"/>
              </w:rPr>
              <w:t>Personnel</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00FB1173" w:rsidP="00242906" w:rsidRDefault="00897B0D" w14:paraId="7DCB8A8E" w14:textId="00C3326E">
            <w:pPr>
              <w:spacing w:after="0"/>
              <w:rPr>
                <w:color w:val="000000"/>
                <w:lang w:eastAsia="zh-CN"/>
              </w:rPr>
            </w:pPr>
            <w:r w:rsidRPr="00FB1173">
              <w:rPr>
                <w:rFonts w:hint="eastAsia"/>
                <w:color w:val="000000"/>
                <w:lang w:eastAsia="zh-CN"/>
              </w:rPr>
              <w:t>L</w:t>
            </w:r>
            <w:r w:rsidRPr="00FB1173">
              <w:rPr>
                <w:color w:val="000000"/>
                <w:lang w:eastAsia="zh-CN"/>
              </w:rPr>
              <w:t>owe</w:t>
            </w:r>
            <w:r w:rsidRPr="00FB1173" w:rsidR="00FB1173">
              <w:rPr>
                <w:color w:val="000000"/>
                <w:lang w:eastAsia="zh-CN"/>
              </w:rPr>
              <w:t>st</w:t>
            </w:r>
            <w:r w:rsidR="00FB1173">
              <w:rPr>
                <w:rFonts w:hint="eastAsia"/>
                <w:color w:val="000000"/>
                <w:lang w:eastAsia="zh-CN"/>
              </w:rPr>
              <w:t>.</w:t>
            </w:r>
          </w:p>
          <w:p w:rsidRPr="00FB1173" w:rsidR="00FB1173" w:rsidP="00242906" w:rsidRDefault="00FB1173" w14:paraId="4CB2D14D" w14:textId="1C2D0AF7">
            <w:pPr>
              <w:spacing w:after="0"/>
              <w:rPr>
                <w:color w:val="000000"/>
                <w:lang w:eastAsia="zh-CN"/>
              </w:rPr>
            </w:pPr>
            <w:r>
              <w:rPr>
                <w:rFonts w:hint="eastAsia"/>
                <w:color w:val="000000"/>
                <w:lang w:eastAsia="zh-CN"/>
              </w:rPr>
              <w:t>S</w:t>
            </w:r>
            <w:r>
              <w:rPr>
                <w:color w:val="000000"/>
                <w:lang w:eastAsia="zh-CN"/>
              </w:rPr>
              <w:t>in</w:t>
            </w:r>
            <w:r w:rsidR="00ED5844">
              <w:rPr>
                <w:color w:val="000000"/>
                <w:lang w:eastAsia="zh-CN"/>
              </w:rPr>
              <w:t>ce</w:t>
            </w:r>
            <w:r w:rsidR="00815E24">
              <w:rPr>
                <w:color w:val="000000"/>
                <w:lang w:eastAsia="zh-CN"/>
              </w:rPr>
              <w:t xml:space="preserve"> all the team member doesn’t have much experience on</w:t>
            </w:r>
            <w:r w:rsidR="00750E86">
              <w:rPr>
                <w:color w:val="000000"/>
                <w:lang w:eastAsia="zh-CN"/>
              </w:rPr>
              <w:t xml:space="preserve"> the chat bot system before, except the sponsors,</w:t>
            </w:r>
            <w:r w:rsidR="009F16CD">
              <w:rPr>
                <w:color w:val="000000"/>
                <w:lang w:eastAsia="zh-CN"/>
              </w:rPr>
              <w:t xml:space="preserve"> therefore the personnel </w:t>
            </w:r>
            <w:r w:rsidR="005D64ED">
              <w:rPr>
                <w:color w:val="000000"/>
                <w:lang w:eastAsia="zh-CN"/>
              </w:rPr>
              <w:t>are</w:t>
            </w:r>
            <w:r w:rsidR="009F16CD">
              <w:rPr>
                <w:color w:val="000000"/>
                <w:lang w:eastAsia="zh-CN"/>
              </w:rPr>
              <w:t xml:space="preserve"> low.</w:t>
            </w:r>
          </w:p>
          <w:p w:rsidRPr="00242906" w:rsidR="00FB1173" w:rsidP="00242906" w:rsidRDefault="00FB1173" w14:paraId="405DC1AC" w14:textId="351EE873">
            <w:pPr>
              <w:spacing w:after="0"/>
              <w:rPr>
                <w:color w:val="000000"/>
                <w:lang w:eastAsia="zh-CN"/>
              </w:rPr>
            </w:pPr>
          </w:p>
        </w:tc>
      </w:tr>
      <w:tr w:rsidRPr="00242906" w:rsidR="005D64ED" w:rsidTr="00242906" w14:paraId="266C3800" w14:textId="77777777">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242906" w:rsidR="005D64ED" w:rsidP="005D64ED" w:rsidRDefault="005D64ED" w14:paraId="733493BF" w14:textId="77777777">
            <w:pPr>
              <w:spacing w:after="0"/>
              <w:rPr>
                <w:rFonts w:ascii="SimSun" w:hAnsi="SimSun" w:cs="SimSun"/>
                <w:lang w:eastAsia="zh-CN"/>
              </w:rPr>
            </w:pPr>
            <w:r w:rsidRPr="00242906">
              <w:rPr>
                <w:b/>
                <w:bCs/>
                <w:color w:val="000000"/>
                <w:lang w:eastAsia="zh-CN"/>
              </w:rPr>
              <w:t>Dynamism</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005D64ED" w:rsidP="005D64ED" w:rsidRDefault="005D64ED" w14:paraId="6C7B289F" w14:textId="015A9D23">
            <w:pPr>
              <w:spacing w:after="0"/>
              <w:rPr>
                <w:color w:val="000000"/>
                <w:lang w:eastAsia="zh-CN"/>
              </w:rPr>
            </w:pPr>
            <w:r>
              <w:rPr>
                <w:color w:val="000000"/>
                <w:lang w:eastAsia="zh-CN"/>
              </w:rPr>
              <w:t>Medium</w:t>
            </w:r>
            <w:r>
              <w:rPr>
                <w:rFonts w:hint="eastAsia"/>
                <w:color w:val="000000"/>
                <w:lang w:eastAsia="zh-CN"/>
              </w:rPr>
              <w:t>.</w:t>
            </w:r>
          </w:p>
          <w:p w:rsidRPr="00FB1173" w:rsidR="005D64ED" w:rsidP="005D64ED" w:rsidRDefault="005D64ED" w14:paraId="4BD241E3" w14:textId="126659A1">
            <w:pPr>
              <w:spacing w:after="0"/>
              <w:rPr>
                <w:color w:val="000000"/>
                <w:lang w:eastAsia="zh-CN"/>
              </w:rPr>
            </w:pPr>
            <w:r>
              <w:rPr>
                <w:color w:val="000000"/>
                <w:lang w:eastAsia="zh-CN"/>
              </w:rPr>
              <w:t>Given the communication with the sponsors, the changes/requirements per month is not extreme. But we noticed that multiple changes</w:t>
            </w:r>
            <w:r w:rsidR="00C171D1">
              <w:rPr>
                <w:color w:val="000000"/>
                <w:lang w:eastAsia="zh-CN"/>
              </w:rPr>
              <w:t xml:space="preserve"> </w:t>
            </w:r>
            <w:r w:rsidR="00CF7896">
              <w:rPr>
                <w:color w:val="000000"/>
                <w:lang w:eastAsia="zh-CN"/>
              </w:rPr>
              <w:t>are</w:t>
            </w:r>
            <w:r w:rsidR="00C171D1">
              <w:rPr>
                <w:color w:val="000000"/>
                <w:lang w:eastAsia="zh-CN"/>
              </w:rPr>
              <w:t xml:space="preserve"> required, therefore the scale is medium.</w:t>
            </w:r>
          </w:p>
          <w:p w:rsidRPr="00242906" w:rsidR="005D64ED" w:rsidP="005D64ED" w:rsidRDefault="005D64ED" w14:paraId="1538283C" w14:textId="77C21A62">
            <w:pPr>
              <w:spacing w:after="0"/>
              <w:rPr>
                <w:rFonts w:ascii="SimSun" w:hAnsi="SimSun" w:cs="SimSun"/>
                <w:lang w:eastAsia="zh-CN"/>
              </w:rPr>
            </w:pPr>
          </w:p>
        </w:tc>
      </w:tr>
      <w:tr w:rsidRPr="00242906" w:rsidR="005D64ED" w:rsidTr="00242906" w14:paraId="74CBED92" w14:textId="77777777">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242906" w:rsidR="005D64ED" w:rsidP="005D64ED" w:rsidRDefault="005D64ED" w14:paraId="20AD264D" w14:textId="77777777">
            <w:pPr>
              <w:spacing w:after="0"/>
              <w:rPr>
                <w:rFonts w:ascii="SimSun" w:hAnsi="SimSun" w:cs="SimSun"/>
                <w:lang w:eastAsia="zh-CN"/>
              </w:rPr>
            </w:pPr>
            <w:r w:rsidRPr="00242906">
              <w:rPr>
                <w:b/>
                <w:bCs/>
                <w:color w:val="000000"/>
                <w:lang w:eastAsia="zh-CN"/>
              </w:rPr>
              <w:t>Culture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242906" w:rsidR="005D64ED" w:rsidP="005D64ED" w:rsidRDefault="00EB09CA" w14:paraId="2DA32AB2" w14:textId="716D4F22">
            <w:pPr>
              <w:spacing w:after="0"/>
              <w:rPr>
                <w:rFonts w:ascii="SimSun" w:hAnsi="SimSun" w:cs="SimSun"/>
                <w:lang w:eastAsia="zh-CN"/>
              </w:rPr>
            </w:pPr>
            <w:r>
              <w:rPr>
                <w:color w:val="000000"/>
                <w:lang w:eastAsia="zh-CN"/>
              </w:rPr>
              <w:t>High.</w:t>
            </w:r>
          </w:p>
          <w:p w:rsidRPr="00242906" w:rsidR="005D64ED" w:rsidP="005D64ED" w:rsidRDefault="005D64ED" w14:paraId="67A9B685" w14:textId="3D230609">
            <w:pPr>
              <w:spacing w:after="0"/>
              <w:rPr>
                <w:rFonts w:ascii="SimSun" w:hAnsi="SimSun" w:cs="SimSun"/>
                <w:lang w:eastAsia="zh-CN"/>
              </w:rPr>
            </w:pPr>
            <w:r w:rsidRPr="00242906">
              <w:rPr>
                <w:color w:val="000000"/>
                <w:lang w:eastAsia="zh-CN"/>
              </w:rPr>
              <w:t xml:space="preserve">Since </w:t>
            </w:r>
            <w:r w:rsidR="00CF7896">
              <w:rPr>
                <w:color w:val="000000"/>
                <w:lang w:eastAsia="zh-CN"/>
              </w:rPr>
              <w:t>the application is not very critical, the environment provided is free. Therefore, the scale is high.</w:t>
            </w:r>
          </w:p>
        </w:tc>
      </w:tr>
      <w:tr w:rsidRPr="00242906" w:rsidR="005D64ED" w:rsidTr="00242906" w14:paraId="1BDF00C7" w14:textId="77777777">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242906" w:rsidR="005D64ED" w:rsidP="005D64ED" w:rsidRDefault="005D64ED" w14:paraId="4E65F166" w14:textId="77777777">
            <w:pPr>
              <w:spacing w:after="0"/>
              <w:rPr>
                <w:rFonts w:ascii="SimSun" w:hAnsi="SimSun" w:cs="SimSun"/>
                <w:lang w:eastAsia="zh-CN"/>
              </w:rPr>
            </w:pPr>
            <w:r w:rsidRPr="00242906">
              <w:rPr>
                <w:b/>
                <w:bCs/>
                <w:color w:val="000000"/>
                <w:lang w:eastAsia="zh-CN"/>
              </w:rPr>
              <w:t>Size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242906" w:rsidR="00CF7896" w:rsidP="00CF7896" w:rsidRDefault="00CF7896" w14:paraId="2240D22E" w14:textId="7A5825FC">
            <w:pPr>
              <w:spacing w:after="0"/>
              <w:rPr>
                <w:rFonts w:ascii="SimSun" w:hAnsi="SimSun" w:cs="SimSun"/>
                <w:lang w:eastAsia="zh-CN"/>
              </w:rPr>
            </w:pPr>
            <w:r>
              <w:rPr>
                <w:color w:val="000000"/>
                <w:lang w:eastAsia="zh-CN"/>
              </w:rPr>
              <w:t>5</w:t>
            </w:r>
          </w:p>
          <w:p w:rsidRPr="00242906" w:rsidR="005D64ED" w:rsidP="00CF7896" w:rsidRDefault="00CF7896" w14:paraId="4375DE53" w14:textId="21F25083">
            <w:pPr>
              <w:spacing w:after="0"/>
              <w:rPr>
                <w:rFonts w:ascii="SimSun" w:hAnsi="SimSun" w:cs="SimSun"/>
                <w:lang w:eastAsia="zh-CN"/>
              </w:rPr>
            </w:pPr>
            <w:r>
              <w:rPr>
                <w:color w:val="000000"/>
                <w:lang w:eastAsia="zh-CN"/>
              </w:rPr>
              <w:t>Including sponsor and professor, only 5 members in our team.</w:t>
            </w:r>
          </w:p>
        </w:tc>
      </w:tr>
      <w:tr w:rsidRPr="00242906" w:rsidR="005D64ED" w:rsidTr="00242906" w14:paraId="2F61E1B9" w14:textId="77777777">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242906" w:rsidR="005D64ED" w:rsidP="005D64ED" w:rsidRDefault="005D64ED" w14:paraId="552D97FA" w14:textId="77777777">
            <w:pPr>
              <w:spacing w:after="0"/>
              <w:rPr>
                <w:rFonts w:ascii="SimSun" w:hAnsi="SimSun" w:cs="SimSun"/>
                <w:lang w:eastAsia="zh-CN"/>
              </w:rPr>
            </w:pPr>
            <w:r w:rsidRPr="00242906">
              <w:rPr>
                <w:b/>
                <w:bCs/>
                <w:color w:val="000000"/>
                <w:lang w:eastAsia="zh-CN"/>
              </w:rPr>
              <w:t>Criticality</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242906" w:rsidR="005D64ED" w:rsidP="005D64ED" w:rsidRDefault="00CF7896" w14:paraId="512C28D0" w14:textId="6854FD9A">
            <w:pPr>
              <w:spacing w:after="0"/>
              <w:rPr>
                <w:rFonts w:ascii="SimSun" w:hAnsi="SimSun" w:cs="SimSun"/>
                <w:lang w:eastAsia="zh-CN"/>
              </w:rPr>
            </w:pPr>
            <w:r>
              <w:rPr>
                <w:color w:val="000000"/>
                <w:lang w:eastAsia="zh-CN"/>
              </w:rPr>
              <w:t>High</w:t>
            </w:r>
            <w:r w:rsidR="00D506F4">
              <w:rPr>
                <w:color w:val="000000"/>
                <w:lang w:eastAsia="zh-CN"/>
              </w:rPr>
              <w:t>.</w:t>
            </w:r>
          </w:p>
          <w:p w:rsidRPr="00242906" w:rsidR="005D64ED" w:rsidP="005D64ED" w:rsidRDefault="00D506F4" w14:paraId="262688FC" w14:textId="3F8C6FFA">
            <w:pPr>
              <w:spacing w:after="0"/>
              <w:rPr>
                <w:rFonts w:ascii="SimSun" w:hAnsi="SimSun" w:cs="SimSun"/>
                <w:lang w:eastAsia="zh-CN"/>
              </w:rPr>
            </w:pPr>
            <w:r>
              <w:rPr>
                <w:color w:val="000000"/>
                <w:lang w:eastAsia="zh-CN"/>
              </w:rPr>
              <w:t>Since this system thrives and evolves based on the defects</w:t>
            </w:r>
            <w:r w:rsidR="00AB2AA1">
              <w:rPr>
                <w:color w:val="000000"/>
                <w:lang w:eastAsia="zh-CN"/>
              </w:rPr>
              <w:t xml:space="preserve">, which will help the system to </w:t>
            </w:r>
            <w:r w:rsidR="00057AF6">
              <w:rPr>
                <w:color w:val="000000"/>
                <w:lang w:eastAsia="zh-CN"/>
              </w:rPr>
              <w:t>train their algorithm</w:t>
            </w:r>
            <w:r>
              <w:rPr>
                <w:color w:val="000000"/>
                <w:lang w:eastAsia="zh-CN"/>
              </w:rPr>
              <w:t>, therefore its criticality is high.</w:t>
            </w:r>
          </w:p>
        </w:tc>
      </w:tr>
    </w:tbl>
    <w:p w:rsidRPr="00242906" w:rsidR="008D4C23" w:rsidP="004206CE" w:rsidRDefault="008D4C23" w14:paraId="6884C2C1" w14:textId="77777777">
      <w:pPr>
        <w:rPr>
          <w:lang w:eastAsia="zh-CN"/>
        </w:rPr>
      </w:pPr>
    </w:p>
    <w:p w:rsidR="009F37B0" w:rsidP="00E637CE" w:rsidRDefault="009F37B0" w14:paraId="333D34C7" w14:textId="77777777">
      <w:pPr>
        <w:pStyle w:val="Heading2"/>
      </w:pPr>
      <w:bookmarkStart w:name="_Toc58352380" w:id="4"/>
      <w:r>
        <w:t>Work Products by Phase</w:t>
      </w:r>
      <w:bookmarkEnd w:id="4"/>
    </w:p>
    <w:p w:rsidR="009F37B0" w:rsidP="004206CE" w:rsidRDefault="009F37B0" w14:paraId="58FDEEC7" w14:textId="12F94DE2">
      <w:pPr>
        <w:pStyle w:val="NormalWeb"/>
        <w:spacing w:before="0" w:beforeAutospacing="0" w:after="160" w:afterAutospacing="0"/>
        <w:ind w:firstLine="720"/>
        <w:rPr>
          <w:rFonts w:ascii="Times New Roman" w:hAnsi="Times New Roman" w:cs="Times New Roman"/>
          <w:color w:val="000000"/>
        </w:rPr>
      </w:pPr>
      <w:r w:rsidRPr="0CE2BCBE">
        <w:rPr>
          <w:rFonts w:ascii="Times New Roman" w:hAnsi="Times New Roman" w:cs="Times New Roman"/>
          <w:color w:val="000000" w:themeColor="text1"/>
        </w:rPr>
        <w:t xml:space="preserve">The work products and a description of them we intend to use are outlined below in </w:t>
      </w:r>
      <w:r w:rsidRPr="0CE2BCBE" w:rsidR="367306A8">
        <w:rPr>
          <w:rFonts w:ascii="Times New Roman" w:hAnsi="Times New Roman" w:cs="Times New Roman"/>
          <w:color w:val="000000" w:themeColor="text1"/>
        </w:rPr>
        <w:t>t</w:t>
      </w:r>
      <w:r w:rsidRPr="0CE2BCBE">
        <w:rPr>
          <w:rFonts w:ascii="Times New Roman" w:hAnsi="Times New Roman" w:cs="Times New Roman"/>
          <w:color w:val="000000" w:themeColor="text1"/>
        </w:rPr>
        <w:t>ables 2, 3, 4, and 5.</w:t>
      </w:r>
    </w:p>
    <w:p w:rsidR="009F37B0" w:rsidP="009F37B0" w:rsidRDefault="009F37B0" w14:paraId="5151E1DD" w14:textId="77777777">
      <w:pPr>
        <w:pStyle w:val="Heading3"/>
      </w:pPr>
      <w:bookmarkStart w:name="_Toc58352381" w:id="5"/>
      <w:r>
        <w:rPr>
          <w:rFonts w:cs="Times New Roman"/>
          <w:color w:val="000000"/>
        </w:rPr>
        <w:t>Requiremen</w:t>
      </w:r>
      <w:r w:rsidRPr="009F37B0">
        <w:rPr>
          <w:rFonts w:cs="Times New Roman"/>
          <w:color w:val="000000"/>
        </w:rPr>
        <w:t>ts</w:t>
      </w:r>
      <w:bookmarkEnd w:id="5"/>
    </w:p>
    <w:p w:rsidRPr="00EC633D" w:rsidR="00EC633D" w:rsidP="00EC633D" w:rsidRDefault="00EC633D" w14:paraId="1F953E24" w14:textId="77777777">
      <w:pPr>
        <w:spacing w:after="200"/>
        <w:jc w:val="center"/>
        <w:rPr>
          <w:rFonts w:ascii="SimSun" w:hAnsi="SimSun" w:cs="SimSun"/>
          <w:lang w:eastAsia="zh-CN"/>
        </w:rPr>
      </w:pPr>
      <w:r w:rsidRPr="00EC633D">
        <w:rPr>
          <w:i/>
          <w:iCs/>
          <w:color w:val="44546A"/>
          <w:sz w:val="18"/>
          <w:szCs w:val="18"/>
          <w:lang w:eastAsia="zh-CN"/>
        </w:rPr>
        <w:t>Table 2: Work products for Requirements phase.</w:t>
      </w:r>
    </w:p>
    <w:tbl>
      <w:tblPr>
        <w:tblW w:w="0" w:type="auto"/>
        <w:tblCellMar>
          <w:top w:w="15" w:type="dxa"/>
          <w:left w:w="15" w:type="dxa"/>
          <w:bottom w:w="15" w:type="dxa"/>
          <w:right w:w="15" w:type="dxa"/>
        </w:tblCellMar>
        <w:tblLook w:val="04A0" w:firstRow="1" w:lastRow="0" w:firstColumn="1" w:lastColumn="0" w:noHBand="0" w:noVBand="1"/>
      </w:tblPr>
      <w:tblGrid>
        <w:gridCol w:w="2055"/>
        <w:gridCol w:w="7295"/>
      </w:tblGrid>
      <w:tr w:rsidRPr="00EC633D" w:rsidR="00EC633D" w:rsidTr="00EC633D" w14:paraId="497F100B" w14:textId="77777777">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EC633D" w:rsidR="00EC633D" w:rsidP="00EC633D" w:rsidRDefault="00EC633D" w14:paraId="3B7DA85F" w14:textId="77777777">
            <w:pPr>
              <w:spacing w:after="0"/>
              <w:rPr>
                <w:rFonts w:ascii="SimSun" w:hAnsi="SimSun" w:cs="SimSun"/>
                <w:lang w:eastAsia="zh-CN"/>
              </w:rPr>
            </w:pPr>
            <w:r w:rsidRPr="00EC633D">
              <w:rPr>
                <w:b/>
                <w:bCs/>
                <w:color w:val="000000"/>
                <w:lang w:eastAsia="zh-CN"/>
              </w:rPr>
              <w:t>Work Product</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EC633D" w:rsidR="00EC633D" w:rsidP="00EC633D" w:rsidRDefault="00EC633D" w14:paraId="5EB10E51" w14:textId="77777777">
            <w:pPr>
              <w:spacing w:after="0"/>
              <w:rPr>
                <w:rFonts w:ascii="SimSun" w:hAnsi="SimSun" w:cs="SimSun"/>
                <w:lang w:eastAsia="zh-CN"/>
              </w:rPr>
            </w:pPr>
            <w:r w:rsidRPr="00EC633D">
              <w:rPr>
                <w:b/>
                <w:bCs/>
                <w:color w:val="000000"/>
                <w:lang w:eastAsia="zh-CN"/>
              </w:rPr>
              <w:t>Description</w:t>
            </w:r>
          </w:p>
        </w:tc>
      </w:tr>
      <w:tr w:rsidRPr="00EC633D" w:rsidR="00EC633D" w:rsidTr="00EC633D" w14:paraId="1EBAE33F" w14:textId="77777777">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EC633D" w:rsidR="00EC633D" w:rsidP="00EC633D" w:rsidRDefault="00EC633D" w14:paraId="0F4F385A" w14:textId="329549A8">
            <w:pPr>
              <w:spacing w:after="0"/>
              <w:rPr>
                <w:rFonts w:ascii="SimSun" w:hAnsi="SimSun" w:cs="SimSun"/>
                <w:lang w:eastAsia="zh-CN"/>
              </w:rPr>
            </w:pPr>
            <w:r>
              <w:rPr>
                <w:color w:val="000000"/>
                <w:lang w:eastAsia="zh-CN"/>
              </w:rPr>
              <w:t xml:space="preserve">Prioritized </w:t>
            </w:r>
            <w:r w:rsidRPr="00EC633D">
              <w:rPr>
                <w:color w:val="000000"/>
                <w:lang w:eastAsia="zh-CN"/>
              </w:rPr>
              <w:t>Requirements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EC633D" w:rsidR="00EC633D" w:rsidP="00EC633D" w:rsidRDefault="00EC633D" w14:paraId="6D317DFA" w14:textId="77777777">
            <w:pPr>
              <w:spacing w:after="0"/>
              <w:rPr>
                <w:rFonts w:ascii="SimSun" w:hAnsi="SimSun" w:cs="SimSun"/>
                <w:lang w:eastAsia="zh-CN"/>
              </w:rPr>
            </w:pPr>
            <w:r w:rsidRPr="00EC633D">
              <w:rPr>
                <w:color w:val="000000"/>
                <w:lang w:eastAsia="zh-CN"/>
              </w:rPr>
              <w:t>These describe what functionality the application should provide based on Use Cases and User Stories.</w:t>
            </w:r>
          </w:p>
        </w:tc>
      </w:tr>
      <w:tr w:rsidRPr="00EC633D" w:rsidR="00EC633D" w:rsidTr="00EC633D" w14:paraId="46289838" w14:textId="77777777">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EC633D" w:rsidR="00EC633D" w:rsidP="00EC633D" w:rsidRDefault="00EC633D" w14:paraId="02ACB272" w14:textId="77777777">
            <w:pPr>
              <w:spacing w:after="0"/>
              <w:rPr>
                <w:rFonts w:ascii="SimSun" w:hAnsi="SimSun" w:cs="SimSun"/>
                <w:lang w:eastAsia="zh-CN"/>
              </w:rPr>
            </w:pPr>
            <w:r w:rsidRPr="00EC633D">
              <w:rPr>
                <w:color w:val="000000"/>
                <w:lang w:eastAsia="zh-CN"/>
              </w:rPr>
              <w:t>Use Cases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EC633D" w:rsidR="00EC633D" w:rsidP="00EC633D" w:rsidRDefault="00EC633D" w14:paraId="364668A0" w14:textId="77777777">
            <w:pPr>
              <w:spacing w:after="0"/>
              <w:rPr>
                <w:rFonts w:ascii="SimSun" w:hAnsi="SimSun" w:cs="SimSun"/>
                <w:lang w:eastAsia="zh-CN"/>
              </w:rPr>
            </w:pPr>
            <w:r w:rsidRPr="00EC633D">
              <w:rPr>
                <w:color w:val="000000"/>
                <w:lang w:eastAsia="zh-CN"/>
              </w:rPr>
              <w:t>This section will provide list of actions that various roles can take in the system to achieve a goal</w:t>
            </w:r>
          </w:p>
        </w:tc>
      </w:tr>
      <w:tr w:rsidRPr="00EC633D" w:rsidR="00EC633D" w:rsidTr="00EC633D" w14:paraId="28EF91B9" w14:textId="77777777">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EC633D" w:rsidR="00EC633D" w:rsidP="00EC633D" w:rsidRDefault="00EC633D" w14:paraId="1E6481E0" w14:textId="77777777">
            <w:pPr>
              <w:spacing w:after="0"/>
              <w:rPr>
                <w:rFonts w:ascii="SimSun" w:hAnsi="SimSun" w:cs="SimSun"/>
                <w:lang w:eastAsia="zh-CN"/>
              </w:rPr>
            </w:pPr>
            <w:r w:rsidRPr="00EC633D">
              <w:rPr>
                <w:color w:val="000000"/>
                <w:lang w:eastAsia="zh-CN"/>
              </w:rPr>
              <w:t>User Stories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EC633D" w:rsidR="00EC633D" w:rsidP="00EC633D" w:rsidRDefault="00EC633D" w14:paraId="10D72693" w14:textId="77777777">
            <w:pPr>
              <w:spacing w:after="0"/>
              <w:rPr>
                <w:rFonts w:ascii="SimSun" w:hAnsi="SimSun" w:cs="SimSun"/>
                <w:lang w:eastAsia="zh-CN"/>
              </w:rPr>
            </w:pPr>
            <w:r w:rsidRPr="00EC633D">
              <w:rPr>
                <w:color w:val="000000"/>
                <w:lang w:eastAsia="zh-CN"/>
              </w:rPr>
              <w:t>This section will provide a list of features wanted by the various actors that partake in the software system</w:t>
            </w:r>
          </w:p>
        </w:tc>
      </w:tr>
      <w:tr w:rsidRPr="00EC633D" w:rsidR="00EC633D" w:rsidTr="00EC633D" w14:paraId="34B3C044" w14:textId="77777777">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EC633D" w:rsidR="00EC633D" w:rsidP="00EC633D" w:rsidRDefault="00EC633D" w14:paraId="09B62227" w14:textId="77777777">
            <w:pPr>
              <w:spacing w:after="0"/>
              <w:rPr>
                <w:rFonts w:ascii="SimSun" w:hAnsi="SimSun" w:cs="SimSun"/>
                <w:lang w:eastAsia="zh-CN"/>
              </w:rPr>
            </w:pPr>
            <w:r w:rsidRPr="00EC633D">
              <w:rPr>
                <w:color w:val="000000"/>
                <w:lang w:eastAsia="zh-CN"/>
              </w:rPr>
              <w:t>Non-Functional Requirements</w:t>
            </w:r>
          </w:p>
          <w:p w:rsidRPr="00EC633D" w:rsidR="00EC633D" w:rsidP="00EC633D" w:rsidRDefault="00EC633D" w14:paraId="2B48F1A2" w14:textId="77777777">
            <w:pPr>
              <w:spacing w:after="0"/>
              <w:rPr>
                <w:rFonts w:ascii="SimSun" w:hAnsi="SimSun" w:cs="SimSun"/>
                <w:lang w:eastAsia="zh-CN"/>
              </w:rPr>
            </w:pP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EC633D" w:rsidR="00EC633D" w:rsidP="00EC633D" w:rsidRDefault="00EC633D" w14:paraId="286AA7EC" w14:textId="77777777">
            <w:pPr>
              <w:spacing w:after="0"/>
              <w:rPr>
                <w:rFonts w:ascii="SimSun" w:hAnsi="SimSun" w:cs="SimSun"/>
                <w:lang w:eastAsia="zh-CN"/>
              </w:rPr>
            </w:pPr>
            <w:r w:rsidRPr="00EC633D">
              <w:rPr>
                <w:color w:val="000000"/>
                <w:lang w:eastAsia="zh-CN"/>
              </w:rPr>
              <w:t>These describe what functionality the application should provide based on Use Cases and User Stories.</w:t>
            </w:r>
          </w:p>
          <w:p w:rsidRPr="00EC633D" w:rsidR="00EC633D" w:rsidP="00EC633D" w:rsidRDefault="00EC633D" w14:paraId="1EB8DAEF" w14:textId="77777777">
            <w:pPr>
              <w:spacing w:after="0"/>
              <w:rPr>
                <w:rFonts w:ascii="SimSun" w:hAnsi="SimSun" w:cs="SimSun"/>
                <w:lang w:eastAsia="zh-CN"/>
              </w:rPr>
            </w:pPr>
          </w:p>
        </w:tc>
      </w:tr>
      <w:tr w:rsidRPr="00EC633D" w:rsidR="00EC633D" w:rsidTr="00EC633D" w14:paraId="0F1AC262" w14:textId="77777777">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EC633D" w:rsidR="00EC633D" w:rsidP="00EC633D" w:rsidRDefault="00EC633D" w14:paraId="6EE3C871" w14:textId="77777777">
            <w:pPr>
              <w:spacing w:after="0"/>
              <w:rPr>
                <w:rFonts w:ascii="SimSun" w:hAnsi="SimSun" w:cs="SimSun"/>
                <w:lang w:eastAsia="zh-CN"/>
              </w:rPr>
            </w:pPr>
            <w:r w:rsidRPr="00EC633D">
              <w:rPr>
                <w:color w:val="000000"/>
                <w:lang w:eastAsia="zh-CN"/>
              </w:rPr>
              <w:t>Acceptance Plan</w:t>
            </w:r>
          </w:p>
          <w:p w:rsidRPr="00EC633D" w:rsidR="00EC633D" w:rsidP="00EC633D" w:rsidRDefault="00EC633D" w14:paraId="338D8BCA" w14:textId="77777777">
            <w:pPr>
              <w:spacing w:after="0"/>
              <w:rPr>
                <w:rFonts w:ascii="SimSun" w:hAnsi="SimSun" w:cs="SimSun"/>
                <w:lang w:eastAsia="zh-CN"/>
              </w:rPr>
            </w:pP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EC633D" w:rsidR="00EC633D" w:rsidP="00EC633D" w:rsidRDefault="00EC633D" w14:paraId="58389E38" w14:textId="77777777">
            <w:pPr>
              <w:spacing w:after="0"/>
              <w:rPr>
                <w:rFonts w:ascii="SimSun" w:hAnsi="SimSun" w:cs="SimSun"/>
                <w:lang w:eastAsia="zh-CN"/>
              </w:rPr>
            </w:pPr>
            <w:r w:rsidRPr="00EC633D">
              <w:rPr>
                <w:color w:val="000000"/>
                <w:lang w:eastAsia="zh-CN"/>
              </w:rPr>
              <w:t>This work product will outline the tests that will be performed to see if the application is completed. The requirements will be agreed upon by the project manager, end user, and stakeholder for LinkedIn.</w:t>
            </w:r>
          </w:p>
        </w:tc>
      </w:tr>
    </w:tbl>
    <w:p w:rsidR="009F37B0" w:rsidP="009F37B0" w:rsidRDefault="009F37B0" w14:paraId="7598876B" w14:textId="77777777">
      <w:pPr>
        <w:pStyle w:val="NormalWeb"/>
        <w:spacing w:before="0" w:beforeAutospacing="0" w:after="160" w:afterAutospacing="0"/>
      </w:pPr>
    </w:p>
    <w:p w:rsidR="00084048" w:rsidP="006046D3" w:rsidRDefault="00084048" w14:paraId="6EE0CDE6" w14:textId="5E0C30EB">
      <w:pPr>
        <w:pStyle w:val="Heading3"/>
      </w:pPr>
      <w:bookmarkStart w:name="_Toc58352382" w:id="6"/>
      <w:r>
        <w:t>Analysis</w:t>
      </w:r>
      <w:bookmarkEnd w:id="6"/>
    </w:p>
    <w:p w:rsidRPr="001431C6" w:rsidR="001431C6" w:rsidP="001431C6" w:rsidRDefault="001431C6" w14:paraId="2BA5A8B1" w14:textId="5E0C30EB">
      <w:pPr>
        <w:spacing w:after="200"/>
        <w:jc w:val="center"/>
        <w:rPr>
          <w:rFonts w:ascii="SimSun" w:hAnsi="SimSun" w:cs="SimSun"/>
          <w:lang w:eastAsia="zh-CN"/>
        </w:rPr>
      </w:pPr>
      <w:r w:rsidRPr="001431C6">
        <w:rPr>
          <w:i/>
          <w:color w:val="44546A" w:themeColor="text2"/>
          <w:sz w:val="18"/>
          <w:szCs w:val="18"/>
          <w:lang w:eastAsia="zh-CN"/>
        </w:rPr>
        <w:t>Table 3: Work products for analysis phase.</w:t>
      </w:r>
    </w:p>
    <w:tbl>
      <w:tblPr>
        <w:tblW w:w="0" w:type="auto"/>
        <w:tblCellMar>
          <w:top w:w="15" w:type="dxa"/>
          <w:left w:w="15" w:type="dxa"/>
          <w:bottom w:w="15" w:type="dxa"/>
          <w:right w:w="15" w:type="dxa"/>
        </w:tblCellMar>
        <w:tblLook w:val="04A0" w:firstRow="1" w:lastRow="0" w:firstColumn="1" w:lastColumn="0" w:noHBand="0" w:noVBand="1"/>
      </w:tblPr>
      <w:tblGrid>
        <w:gridCol w:w="2088"/>
        <w:gridCol w:w="7262"/>
      </w:tblGrid>
      <w:tr w:rsidRPr="001431C6" w:rsidR="001431C6" w:rsidTr="001431C6" w14:paraId="6C347AF3" w14:textId="77777777">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1431C6" w:rsidR="001431C6" w:rsidP="001431C6" w:rsidRDefault="001431C6" w14:paraId="0D455530" w14:textId="77777777">
            <w:pPr>
              <w:spacing w:after="0"/>
              <w:rPr>
                <w:rFonts w:ascii="SimSun" w:hAnsi="SimSun" w:cs="SimSun"/>
                <w:lang w:eastAsia="zh-CN"/>
              </w:rPr>
            </w:pPr>
            <w:r w:rsidRPr="001431C6">
              <w:rPr>
                <w:b/>
                <w:bCs/>
                <w:color w:val="000000"/>
                <w:lang w:eastAsia="zh-CN"/>
              </w:rPr>
              <w:t>Work Product</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1431C6" w:rsidR="001431C6" w:rsidP="001431C6" w:rsidRDefault="001431C6" w14:paraId="37E1CAF9" w14:textId="77777777">
            <w:pPr>
              <w:spacing w:after="0"/>
              <w:rPr>
                <w:rFonts w:ascii="SimSun" w:hAnsi="SimSun" w:cs="SimSun"/>
                <w:lang w:eastAsia="zh-CN"/>
              </w:rPr>
            </w:pPr>
            <w:r w:rsidRPr="001431C6">
              <w:rPr>
                <w:b/>
                <w:bCs/>
                <w:color w:val="000000"/>
                <w:lang w:eastAsia="zh-CN"/>
              </w:rPr>
              <w:t>Description</w:t>
            </w:r>
          </w:p>
        </w:tc>
      </w:tr>
      <w:tr w:rsidRPr="001431C6" w:rsidR="001431C6" w:rsidTr="001431C6" w14:paraId="40CD9D33" w14:textId="77777777">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1431C6" w:rsidR="001431C6" w:rsidP="001431C6" w:rsidRDefault="001431C6" w14:paraId="345D9F2F" w14:textId="77777777">
            <w:pPr>
              <w:spacing w:after="0"/>
              <w:rPr>
                <w:rFonts w:ascii="SimSun" w:hAnsi="SimSun" w:cs="SimSun"/>
                <w:lang w:eastAsia="zh-CN"/>
              </w:rPr>
            </w:pPr>
            <w:r w:rsidRPr="001431C6">
              <w:rPr>
                <w:color w:val="000000"/>
                <w:lang w:eastAsia="zh-CN"/>
              </w:rPr>
              <w:t>Domain Analysis</w:t>
            </w:r>
            <w:r w:rsidRPr="001431C6">
              <w:rPr>
                <w:color w:val="000000"/>
                <w:lang w:eastAsia="zh-CN"/>
              </w:rPr>
              <w:tab/>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1431C6" w:rsidR="001431C6" w:rsidP="001431C6" w:rsidRDefault="001431C6" w14:paraId="06B09EED" w14:textId="77777777">
            <w:pPr>
              <w:spacing w:after="0"/>
              <w:rPr>
                <w:rFonts w:ascii="SimSun" w:hAnsi="SimSun" w:cs="SimSun"/>
                <w:lang w:eastAsia="zh-CN"/>
              </w:rPr>
            </w:pPr>
            <w:r w:rsidRPr="001431C6">
              <w:rPr>
                <w:color w:val="000000"/>
                <w:lang w:eastAsia="zh-CN"/>
              </w:rPr>
              <w:t>This section will outline the analysis of the domain of this software feature and application.</w:t>
            </w:r>
          </w:p>
        </w:tc>
      </w:tr>
      <w:tr w:rsidRPr="001431C6" w:rsidR="001431C6" w:rsidTr="001431C6" w14:paraId="70F79674" w14:textId="77777777">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1431C6" w:rsidR="001431C6" w:rsidP="001431C6" w:rsidRDefault="001431C6" w14:paraId="2B1482B9" w14:textId="77777777">
            <w:pPr>
              <w:spacing w:after="0"/>
              <w:rPr>
                <w:rFonts w:ascii="SimSun" w:hAnsi="SimSun" w:cs="SimSun"/>
                <w:lang w:eastAsia="zh-CN"/>
              </w:rPr>
            </w:pPr>
            <w:r w:rsidRPr="001431C6">
              <w:rPr>
                <w:color w:val="000000"/>
                <w:lang w:eastAsia="zh-CN"/>
              </w:rPr>
              <w:t>Problem Analysis </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1431C6" w:rsidR="001431C6" w:rsidP="001431C6" w:rsidRDefault="001431C6" w14:paraId="4CE7BAD7" w14:textId="77777777">
            <w:pPr>
              <w:spacing w:after="0"/>
              <w:rPr>
                <w:rFonts w:ascii="SimSun" w:hAnsi="SimSun" w:cs="SimSun"/>
                <w:lang w:eastAsia="zh-CN"/>
              </w:rPr>
            </w:pPr>
            <w:r w:rsidRPr="001431C6">
              <w:rPr>
                <w:color w:val="000000"/>
                <w:lang w:eastAsia="zh-CN"/>
              </w:rPr>
              <w:t>This section will analyze the problem.</w:t>
            </w:r>
          </w:p>
        </w:tc>
      </w:tr>
    </w:tbl>
    <w:p w:rsidR="006046D3" w:rsidP="006046D3" w:rsidRDefault="006046D3" w14:paraId="71D0894A" w14:textId="77777777"/>
    <w:p w:rsidR="005664D8" w:rsidP="005664D8" w:rsidRDefault="005664D8" w14:paraId="49B566F4" w14:textId="58543F6E">
      <w:pPr>
        <w:pStyle w:val="Heading3"/>
      </w:pPr>
      <w:bookmarkStart w:name="_Toc58352383" w:id="7"/>
      <w:r>
        <w:t>Project Planning</w:t>
      </w:r>
      <w:bookmarkEnd w:id="7"/>
    </w:p>
    <w:p w:rsidRPr="00D30720" w:rsidR="00D30720" w:rsidP="00D30720" w:rsidRDefault="00D30720" w14:paraId="7B1CA7A4" w14:textId="58543F6E">
      <w:pPr>
        <w:spacing w:after="200"/>
        <w:jc w:val="center"/>
        <w:rPr>
          <w:rFonts w:ascii="SimSun" w:hAnsi="SimSun" w:cs="SimSun"/>
          <w:lang w:eastAsia="zh-CN"/>
        </w:rPr>
      </w:pPr>
      <w:r w:rsidRPr="00D30720">
        <w:rPr>
          <w:i/>
          <w:color w:val="44546A" w:themeColor="text2"/>
          <w:sz w:val="18"/>
          <w:szCs w:val="18"/>
          <w:lang w:eastAsia="zh-CN"/>
        </w:rPr>
        <w:t xml:space="preserve">Table </w:t>
      </w:r>
      <w:r w:rsidRPr="793AC345">
        <w:rPr>
          <w:i/>
          <w:color w:val="44546A" w:themeColor="text2"/>
          <w:sz w:val="18"/>
          <w:szCs w:val="18"/>
          <w:lang w:eastAsia="zh-CN"/>
        </w:rPr>
        <w:t>4</w:t>
      </w:r>
      <w:r w:rsidRPr="00D30720">
        <w:rPr>
          <w:i/>
          <w:color w:val="44546A" w:themeColor="text2"/>
          <w:sz w:val="18"/>
          <w:szCs w:val="18"/>
          <w:lang w:eastAsia="zh-CN"/>
        </w:rPr>
        <w:t>: Work products for Project Planning phase.</w:t>
      </w:r>
    </w:p>
    <w:tbl>
      <w:tblPr>
        <w:tblW w:w="0" w:type="auto"/>
        <w:tblCellMar>
          <w:top w:w="15" w:type="dxa"/>
          <w:left w:w="15" w:type="dxa"/>
          <w:bottom w:w="15" w:type="dxa"/>
          <w:right w:w="15" w:type="dxa"/>
        </w:tblCellMar>
        <w:tblLook w:val="04A0" w:firstRow="1" w:lastRow="0" w:firstColumn="1" w:lastColumn="0" w:noHBand="0" w:noVBand="1"/>
      </w:tblPr>
      <w:tblGrid>
        <w:gridCol w:w="1774"/>
        <w:gridCol w:w="7576"/>
      </w:tblGrid>
      <w:tr w:rsidRPr="00D30720" w:rsidR="00D30720" w:rsidTr="00D30720" w14:paraId="46DA13BA" w14:textId="77777777">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D30720" w:rsidR="00D30720" w:rsidP="00D30720" w:rsidRDefault="00D30720" w14:paraId="15583292" w14:textId="77777777">
            <w:pPr>
              <w:spacing w:after="0"/>
              <w:rPr>
                <w:rFonts w:ascii="SimSun" w:hAnsi="SimSun" w:cs="SimSun"/>
                <w:lang w:eastAsia="zh-CN"/>
              </w:rPr>
            </w:pPr>
            <w:r w:rsidRPr="00D30720">
              <w:rPr>
                <w:b/>
                <w:bCs/>
                <w:color w:val="000000"/>
                <w:lang w:eastAsia="zh-CN"/>
              </w:rPr>
              <w:t>Work Product</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D30720" w:rsidR="00D30720" w:rsidP="00D30720" w:rsidRDefault="00D30720" w14:paraId="7398C568" w14:textId="77777777">
            <w:pPr>
              <w:spacing w:after="0"/>
              <w:rPr>
                <w:rFonts w:ascii="SimSun" w:hAnsi="SimSun" w:cs="SimSun"/>
                <w:lang w:eastAsia="zh-CN"/>
              </w:rPr>
            </w:pPr>
            <w:r w:rsidRPr="00D30720">
              <w:rPr>
                <w:b/>
                <w:bCs/>
                <w:color w:val="000000"/>
                <w:lang w:eastAsia="zh-CN"/>
              </w:rPr>
              <w:t>Description</w:t>
            </w:r>
          </w:p>
        </w:tc>
      </w:tr>
      <w:tr w:rsidRPr="00D30720" w:rsidR="00D30720" w:rsidTr="00D30720" w14:paraId="04AE8324" w14:textId="77777777">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D30720" w:rsidR="00D30720" w:rsidP="00D30720" w:rsidRDefault="00D30720" w14:paraId="714A0B25" w14:textId="15E1BDA5">
            <w:pPr>
              <w:spacing w:after="0"/>
              <w:rPr>
                <w:rFonts w:ascii="SimSun" w:hAnsi="SimSun" w:cs="SimSun"/>
                <w:lang w:eastAsia="zh-CN"/>
              </w:rPr>
            </w:pPr>
            <w:r>
              <w:rPr>
                <w:color w:val="000000"/>
                <w:lang w:eastAsia="zh-CN"/>
              </w:rPr>
              <w:t xml:space="preserve">Tentative </w:t>
            </w:r>
            <w:r w:rsidRPr="00D30720">
              <w:rPr>
                <w:color w:val="000000"/>
                <w:lang w:eastAsia="zh-CN"/>
              </w:rPr>
              <w:t>Project Schedule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D30720" w:rsidR="00D30720" w:rsidP="00D30720" w:rsidRDefault="00D30720" w14:paraId="409A90B7" w14:textId="77777777">
            <w:pPr>
              <w:spacing w:after="0"/>
              <w:rPr>
                <w:rFonts w:ascii="SimSun" w:hAnsi="SimSun" w:cs="SimSun"/>
                <w:lang w:eastAsia="zh-CN"/>
              </w:rPr>
            </w:pPr>
            <w:r w:rsidRPr="00D30720">
              <w:rPr>
                <w:color w:val="000000"/>
                <w:lang w:eastAsia="zh-CN"/>
              </w:rPr>
              <w:t>This will be a Gantt chart that shows the tasks needed to be performed, how long they took, and who was assigned to complete them.</w:t>
            </w:r>
          </w:p>
        </w:tc>
      </w:tr>
      <w:tr w:rsidRPr="00D30720" w:rsidR="00D30720" w:rsidTr="00D30720" w14:paraId="56DC2EB6" w14:textId="77777777">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D30720" w:rsidR="00D30720" w:rsidP="00D30720" w:rsidRDefault="00D30720" w14:paraId="33C0A72E" w14:textId="77777777">
            <w:pPr>
              <w:spacing w:after="0"/>
              <w:rPr>
                <w:rFonts w:ascii="SimSun" w:hAnsi="SimSun" w:cs="SimSun"/>
                <w:lang w:eastAsia="zh-CN"/>
              </w:rPr>
            </w:pPr>
            <w:r w:rsidRPr="00D30720">
              <w:rPr>
                <w:color w:val="000000"/>
                <w:lang w:eastAsia="zh-CN"/>
              </w:rPr>
              <w:t>Iteration Plan</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D30720" w:rsidR="00D30720" w:rsidP="00D30720" w:rsidRDefault="00D30720" w14:paraId="00DA6EE0" w14:textId="77777777">
            <w:pPr>
              <w:spacing w:after="0"/>
              <w:rPr>
                <w:rFonts w:ascii="SimSun" w:hAnsi="SimSun" w:cs="SimSun"/>
                <w:lang w:eastAsia="zh-CN"/>
              </w:rPr>
            </w:pPr>
            <w:r w:rsidRPr="00D30720">
              <w:rPr>
                <w:color w:val="000000"/>
                <w:lang w:eastAsia="zh-CN"/>
              </w:rPr>
              <w:t>The iteration plan outlines what happened during each iteration and is used to determine what the goal of each iteration should be</w:t>
            </w:r>
          </w:p>
        </w:tc>
      </w:tr>
      <w:tr w:rsidRPr="00D30720" w:rsidR="00D30720" w:rsidTr="00D30720" w14:paraId="3B8FBD39" w14:textId="77777777">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D30720" w:rsidR="00D30720" w:rsidP="00D30720" w:rsidRDefault="00D30720" w14:paraId="57F8E3D1" w14:textId="77777777">
            <w:pPr>
              <w:spacing w:after="0"/>
              <w:rPr>
                <w:rFonts w:ascii="SimSun" w:hAnsi="SimSun" w:cs="SimSun"/>
                <w:lang w:eastAsia="zh-CN"/>
              </w:rPr>
            </w:pPr>
            <w:r w:rsidRPr="00D30720">
              <w:rPr>
                <w:color w:val="000000"/>
                <w:lang w:eastAsia="zh-CN"/>
              </w:rPr>
              <w:t>Risk Plan</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D30720" w:rsidR="00D30720" w:rsidP="00D30720" w:rsidRDefault="00D30720" w14:paraId="0248BD38" w14:textId="77777777">
            <w:pPr>
              <w:spacing w:after="0"/>
              <w:rPr>
                <w:rFonts w:ascii="SimSun" w:hAnsi="SimSun" w:cs="SimSun"/>
                <w:lang w:eastAsia="zh-CN"/>
              </w:rPr>
            </w:pPr>
            <w:r w:rsidRPr="00D30720">
              <w:rPr>
                <w:color w:val="000000"/>
                <w:lang w:eastAsia="zh-CN"/>
              </w:rPr>
              <w:t>The risk plan outlines any risks associated with the project. It will provide a description of the risk, how likely it is, and what solutions we can use to mitigate or eliminate the risk</w:t>
            </w:r>
          </w:p>
        </w:tc>
      </w:tr>
    </w:tbl>
    <w:p w:rsidRPr="00D30720" w:rsidR="005664D8" w:rsidP="005664D8" w:rsidRDefault="005664D8" w14:paraId="7EE74969" w14:textId="1614CC75">
      <w:pPr>
        <w:rPr>
          <w:lang w:eastAsia="zh-CN"/>
        </w:rPr>
      </w:pPr>
    </w:p>
    <w:p w:rsidR="003F7235" w:rsidP="00E637CE" w:rsidRDefault="00A51723" w14:paraId="3D593FAD" w14:textId="7ABA4D37">
      <w:pPr>
        <w:pStyle w:val="Heading2"/>
      </w:pPr>
      <w:bookmarkStart w:name="_Toc58352384" w:id="8"/>
      <w:r w:rsidRPr="100E9D8A">
        <w:t>Task Tracking</w:t>
      </w:r>
      <w:bookmarkEnd w:id="8"/>
    </w:p>
    <w:p w:rsidR="00BD4557" w:rsidP="00BD4557" w:rsidRDefault="00067095" w14:paraId="22028BDE" w14:textId="43F7639D">
      <w:pPr>
        <w:jc w:val="center"/>
        <w:rPr>
          <w:i/>
          <w:iCs/>
          <w:color w:val="44546A"/>
          <w:sz w:val="18"/>
          <w:szCs w:val="18"/>
        </w:rPr>
      </w:pPr>
      <w:r w:rsidRPr="00067095">
        <w:rPr>
          <w:i/>
          <w:iCs/>
          <w:noProof/>
          <w:color w:val="44546A"/>
          <w:sz w:val="18"/>
          <w:szCs w:val="18"/>
        </w:rPr>
        <mc:AlternateContent>
          <mc:Choice Requires="wps">
            <w:drawing>
              <wp:anchor distT="45720" distB="45720" distL="114300" distR="114300" simplePos="0" relativeHeight="251658251" behindDoc="0" locked="0" layoutInCell="1" allowOverlap="1" wp14:anchorId="76BE0E32" wp14:editId="07717A7F">
                <wp:simplePos x="0" y="0"/>
                <wp:positionH relativeFrom="column">
                  <wp:posOffset>1461655</wp:posOffset>
                </wp:positionH>
                <wp:positionV relativeFrom="paragraph">
                  <wp:posOffset>1996382</wp:posOffset>
                </wp:positionV>
                <wp:extent cx="872836" cy="30480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836" cy="304800"/>
                        </a:xfrm>
                        <a:prstGeom prst="rect">
                          <a:avLst/>
                        </a:prstGeom>
                        <a:noFill/>
                        <a:ln w="9525">
                          <a:noFill/>
                          <a:miter lim="800000"/>
                          <a:headEnd/>
                          <a:tailEnd/>
                        </a:ln>
                      </wps:spPr>
                      <wps:txbx>
                        <w:txbxContent>
                          <w:p w:rsidRPr="00067095" w:rsidR="00A50F99" w:rsidP="00067095" w:rsidRDefault="00A50F99" w14:paraId="3B8EB71F" w14:textId="35AE1CDB">
                            <w:pPr>
                              <w:rPr>
                                <w:color w:val="FF0000"/>
                              </w:rPr>
                            </w:pPr>
                            <w:r>
                              <w:rPr>
                                <w:color w:val="FF0000"/>
                              </w:rPr>
                              <w:t>Assigned 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40B80EDC">
              <v:shapetype id="_x0000_t202" coordsize="21600,21600" o:spt="202" path="m,l,21600r21600,l21600,xe" w14:anchorId="76BE0E32">
                <v:stroke joinstyle="miter"/>
                <v:path gradientshapeok="t" o:connecttype="rect"/>
              </v:shapetype>
              <v:shape id="Text Box 2" style="position:absolute;left:0;text-align:left;margin-left:115.1pt;margin-top:157.2pt;width:68.75pt;height:24pt;z-index:25165825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">
                <v:textbox>
                  <w:txbxContent>
                    <w:p w:rsidRPr="00067095" w:rsidR="00A50F99" w:rsidP="00067095" w:rsidRDefault="00A50F99" w14:paraId="62FB860B" w14:textId="35AE1CDB">
                      <w:pPr>
                        <w:rPr>
                          <w:color w:val="FF0000"/>
                        </w:rPr>
                      </w:pPr>
                      <w:r>
                        <w:rPr>
                          <w:color w:val="FF0000"/>
                        </w:rPr>
                        <w:t>Assigned to</w:t>
                      </w:r>
                    </w:p>
                  </w:txbxContent>
                </v:textbox>
              </v:shape>
            </w:pict>
          </mc:Fallback>
        </mc:AlternateContent>
      </w:r>
      <w:r w:rsidRPr="00067095">
        <w:rPr>
          <w:i/>
          <w:iCs/>
          <w:noProof/>
          <w:color w:val="44546A"/>
          <w:sz w:val="18"/>
          <w:szCs w:val="18"/>
        </w:rPr>
        <mc:AlternateContent>
          <mc:Choice Requires="wps">
            <w:drawing>
              <wp:anchor distT="45720" distB="45720" distL="114300" distR="114300" simplePos="0" relativeHeight="251658250" behindDoc="0" locked="0" layoutInCell="1" allowOverlap="1" wp14:anchorId="067E4ED8" wp14:editId="1F11F9BB">
                <wp:simplePos x="0" y="0"/>
                <wp:positionH relativeFrom="column">
                  <wp:posOffset>997527</wp:posOffset>
                </wp:positionH>
                <wp:positionV relativeFrom="paragraph">
                  <wp:posOffset>1601528</wp:posOffset>
                </wp:positionV>
                <wp:extent cx="775855" cy="30480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855" cy="304800"/>
                        </a:xfrm>
                        <a:prstGeom prst="rect">
                          <a:avLst/>
                        </a:prstGeom>
                        <a:noFill/>
                        <a:ln w="9525">
                          <a:noFill/>
                          <a:miter lim="800000"/>
                          <a:headEnd/>
                          <a:tailEnd/>
                        </a:ln>
                      </wps:spPr>
                      <wps:txbx>
                        <w:txbxContent>
                          <w:p w:rsidRPr="00067095" w:rsidR="00A50F99" w:rsidP="00067095" w:rsidRDefault="00A50F99" w14:paraId="175D9DB1" w14:textId="59AB824B">
                            <w:pPr>
                              <w:rPr>
                                <w:color w:val="FF0000"/>
                              </w:rPr>
                            </w:pPr>
                            <w:r w:rsidRPr="00067095">
                              <w:rPr>
                                <w:color w:val="FF0000"/>
                              </w:rPr>
                              <w:t>Due day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4C2D313E">
              <v:shape id="_x0000_s1027" style="position:absolute;left:0;text-align:left;margin-left:78.55pt;margin-top:126.1pt;width:61.1pt;height:24pt;z-index:25165825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" w14:anchorId="067E4ED8">
                <v:textbox>
                  <w:txbxContent>
                    <w:p w:rsidRPr="00067095" w:rsidR="00A50F99" w:rsidP="00067095" w:rsidRDefault="00A50F99" w14:paraId="1152CF2D" w14:textId="59AB824B">
                      <w:pPr>
                        <w:rPr>
                          <w:color w:val="FF0000"/>
                        </w:rPr>
                      </w:pPr>
                      <w:r w:rsidRPr="00067095">
                        <w:rPr>
                          <w:color w:val="FF0000"/>
                        </w:rPr>
                        <w:t>Due day</w:t>
                      </w:r>
                    </w:p>
                  </w:txbxContent>
                </v:textbox>
              </v:shape>
            </w:pict>
          </mc:Fallback>
        </mc:AlternateContent>
      </w:r>
      <w:r w:rsidRPr="00067095">
        <w:rPr>
          <w:i/>
          <w:iCs/>
          <w:noProof/>
          <w:color w:val="44546A"/>
          <w:sz w:val="18"/>
          <w:szCs w:val="18"/>
        </w:rPr>
        <mc:AlternateContent>
          <mc:Choice Requires="wps">
            <w:drawing>
              <wp:anchor distT="45720" distB="45720" distL="114300" distR="114300" simplePos="0" relativeHeight="251658249" behindDoc="0" locked="0" layoutInCell="1" allowOverlap="1" wp14:anchorId="3CD7747F" wp14:editId="1EEA51FB">
                <wp:simplePos x="0" y="0"/>
                <wp:positionH relativeFrom="column">
                  <wp:posOffset>1558290</wp:posOffset>
                </wp:positionH>
                <wp:positionV relativeFrom="paragraph">
                  <wp:posOffset>1303597</wp:posOffset>
                </wp:positionV>
                <wp:extent cx="755073" cy="30480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073" cy="304800"/>
                        </a:xfrm>
                        <a:prstGeom prst="rect">
                          <a:avLst/>
                        </a:prstGeom>
                        <a:noFill/>
                        <a:ln w="9525">
                          <a:noFill/>
                          <a:miter lim="800000"/>
                          <a:headEnd/>
                          <a:tailEnd/>
                        </a:ln>
                      </wps:spPr>
                      <wps:txbx>
                        <w:txbxContent>
                          <w:p w:rsidRPr="00067095" w:rsidR="00A50F99" w:rsidP="00067095" w:rsidRDefault="00A50F99" w14:paraId="4B2B861A" w14:textId="67023433">
                            <w:pPr>
                              <w:rPr>
                                <w:color w:val="FF0000"/>
                              </w:rPr>
                            </w:pPr>
                            <w:r>
                              <w:rPr>
                                <w:color w:val="FF0000"/>
                              </w:rPr>
                              <w:t>Tasks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6F68613F">
              <v:shape id="_x0000_s1028" style="position:absolute;left:0;text-align:left;margin-left:122.7pt;margin-top:102.65pt;width:59.45pt;height:24pt;z-index:25165824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" w14:anchorId="3CD7747F">
                <v:textbox>
                  <w:txbxContent>
                    <w:p w:rsidRPr="00067095" w:rsidR="00A50F99" w:rsidP="00067095" w:rsidRDefault="00A50F99" w14:paraId="45BDA064" w14:textId="67023433">
                      <w:pPr>
                        <w:rPr>
                          <w:color w:val="FF0000"/>
                        </w:rPr>
                      </w:pPr>
                      <w:r>
                        <w:rPr>
                          <w:color w:val="FF0000"/>
                        </w:rPr>
                        <w:t>Tasks</w:t>
                      </w:r>
                    </w:p>
                  </w:txbxContent>
                </v:textbox>
              </v:shape>
            </w:pict>
          </mc:Fallback>
        </mc:AlternateContent>
      </w:r>
      <w:r w:rsidRPr="00067095">
        <w:rPr>
          <w:i/>
          <w:iCs/>
          <w:noProof/>
          <w:color w:val="44546A"/>
          <w:sz w:val="18"/>
          <w:szCs w:val="18"/>
        </w:rPr>
        <mc:AlternateContent>
          <mc:Choice Requires="wps">
            <w:drawing>
              <wp:anchor distT="45720" distB="45720" distL="114300" distR="114300" simplePos="0" relativeHeight="251658248" behindDoc="0" locked="0" layoutInCell="1" allowOverlap="1" wp14:anchorId="1F1DCAC2" wp14:editId="5DE1F584">
                <wp:simplePos x="0" y="0"/>
                <wp:positionH relativeFrom="column">
                  <wp:posOffset>747337</wp:posOffset>
                </wp:positionH>
                <wp:positionV relativeFrom="paragraph">
                  <wp:posOffset>1012652</wp:posOffset>
                </wp:positionV>
                <wp:extent cx="755073" cy="30480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073" cy="304800"/>
                        </a:xfrm>
                        <a:prstGeom prst="rect">
                          <a:avLst/>
                        </a:prstGeom>
                        <a:noFill/>
                        <a:ln w="9525">
                          <a:noFill/>
                          <a:miter lim="800000"/>
                          <a:headEnd/>
                          <a:tailEnd/>
                        </a:ln>
                      </wps:spPr>
                      <wps:txbx>
                        <w:txbxContent>
                          <w:p w:rsidRPr="00067095" w:rsidR="00A50F99" w:rsidP="00067095" w:rsidRDefault="00A50F99" w14:paraId="407A77F3" w14:textId="74D0BDE7">
                            <w:pPr>
                              <w:rPr>
                                <w:color w:val="FF0000"/>
                              </w:rPr>
                            </w:pPr>
                            <w:r w:rsidRPr="00067095">
                              <w:rPr>
                                <w:color w:val="FF0000"/>
                              </w:rPr>
                              <w:t>Task 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3830B724">
              <v:shape id="_x0000_s1029" style="position:absolute;left:0;text-align:left;margin-left:58.85pt;margin-top:79.75pt;width:59.45pt;height:24pt;z-index:251658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" w14:anchorId="1F1DCAC2">
                <v:textbox>
                  <w:txbxContent>
                    <w:p w:rsidRPr="00067095" w:rsidR="00A50F99" w:rsidP="00067095" w:rsidRDefault="00A50F99" w14:paraId="0661A096" w14:textId="74D0BDE7">
                      <w:pPr>
                        <w:rPr>
                          <w:color w:val="FF0000"/>
                        </w:rPr>
                      </w:pPr>
                      <w:r w:rsidRPr="00067095">
                        <w:rPr>
                          <w:color w:val="FF0000"/>
                        </w:rPr>
                        <w:t>Task size</w:t>
                      </w:r>
                    </w:p>
                  </w:txbxContent>
                </v:textbox>
              </v:shape>
            </w:pict>
          </mc:Fallback>
        </mc:AlternateContent>
      </w:r>
      <w:r w:rsidRPr="00067095">
        <w:rPr>
          <w:i/>
          <w:iCs/>
          <w:noProof/>
          <w:color w:val="44546A"/>
          <w:sz w:val="18"/>
          <w:szCs w:val="18"/>
        </w:rPr>
        <mc:AlternateContent>
          <mc:Choice Requires="wps">
            <w:drawing>
              <wp:anchor distT="45720" distB="45720" distL="114300" distR="114300" simplePos="0" relativeHeight="251658247" behindDoc="0" locked="0" layoutInCell="1" allowOverlap="1" wp14:anchorId="143D60B3" wp14:editId="667352A4">
                <wp:simplePos x="0" y="0"/>
                <wp:positionH relativeFrom="column">
                  <wp:posOffset>1565159</wp:posOffset>
                </wp:positionH>
                <wp:positionV relativeFrom="paragraph">
                  <wp:posOffset>77066</wp:posOffset>
                </wp:positionV>
                <wp:extent cx="755073" cy="30480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073" cy="304800"/>
                        </a:xfrm>
                        <a:prstGeom prst="rect">
                          <a:avLst/>
                        </a:prstGeom>
                        <a:noFill/>
                        <a:ln w="9525">
                          <a:noFill/>
                          <a:miter lim="800000"/>
                          <a:headEnd/>
                          <a:tailEnd/>
                        </a:ln>
                      </wps:spPr>
                      <wps:txbx>
                        <w:txbxContent>
                          <w:p w:rsidRPr="00067095" w:rsidR="00A50F99" w:rsidRDefault="00A50F99" w14:paraId="55E3F056" w14:textId="205829A1">
                            <w:pPr>
                              <w:rPr>
                                <w:color w:val="FF0000"/>
                              </w:rPr>
                            </w:pPr>
                            <w:r w:rsidRPr="00067095">
                              <w:rPr>
                                <w:color w:val="FF0000"/>
                              </w:rPr>
                              <w:t>Iterations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360FB074">
              <v:shape id="_x0000_s1030" style="position:absolute;left:0;text-align:left;margin-left:123.25pt;margin-top:6.05pt;width:59.45pt;height:24pt;z-index:25165824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" w14:anchorId="143D60B3">
                <v:textbox>
                  <w:txbxContent>
                    <w:p w:rsidRPr="00067095" w:rsidR="00A50F99" w:rsidRDefault="00A50F99" w14:paraId="3C7829BE" w14:textId="205829A1">
                      <w:pPr>
                        <w:rPr>
                          <w:color w:val="FF0000"/>
                        </w:rPr>
                      </w:pPr>
                      <w:r w:rsidRPr="00067095">
                        <w:rPr>
                          <w:color w:val="FF0000"/>
                        </w:rPr>
                        <w:t>Iterations</w:t>
                      </w:r>
                    </w:p>
                  </w:txbxContent>
                </v:textbox>
              </v:shape>
            </w:pict>
          </mc:Fallback>
        </mc:AlternateContent>
      </w:r>
      <w:r>
        <w:rPr>
          <w:rFonts w:hint="eastAsia"/>
          <w:noProof/>
        </w:rPr>
        <mc:AlternateContent>
          <mc:Choice Requires="wps">
            <w:drawing>
              <wp:anchor distT="0" distB="0" distL="114300" distR="114300" simplePos="0" relativeHeight="251658243" behindDoc="0" locked="0" layoutInCell="1" allowOverlap="1" wp14:anchorId="25CCB5DD" wp14:editId="1C2E5BDA">
                <wp:simplePos x="0" y="0"/>
                <wp:positionH relativeFrom="column">
                  <wp:posOffset>234950</wp:posOffset>
                </wp:positionH>
                <wp:positionV relativeFrom="paragraph">
                  <wp:posOffset>1296613</wp:posOffset>
                </wp:positionV>
                <wp:extent cx="1364673" cy="256310"/>
                <wp:effectExtent l="0" t="0" r="26035" b="10795"/>
                <wp:wrapNone/>
                <wp:docPr id="11" name="Rectangle 11"/>
                <wp:cNvGraphicFramePr/>
                <a:graphic xmlns:a="http://schemas.openxmlformats.org/drawingml/2006/main">
                  <a:graphicData uri="http://schemas.microsoft.com/office/word/2010/wordprocessingShape">
                    <wps:wsp>
                      <wps:cNvSpPr/>
                      <wps:spPr>
                        <a:xfrm>
                          <a:off x="0" y="0"/>
                          <a:ext cx="1364673" cy="25631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a14="http://schemas.microsoft.com/office/drawing/2010/main" xmlns:pic="http://schemas.openxmlformats.org/drawingml/2006/picture" xmlns:c="http://schemas.openxmlformats.org/drawingml/2006/chart" xmlns:a16="http://schemas.microsoft.com/office/drawing/2014/main" xmlns:a="http://schemas.openxmlformats.org/drawingml/2006/main">
            <w:pict w14:anchorId="7DE0A022">
              <v:rect id="Rectangle 11" style="position:absolute;left:0;text-align:left;margin-left:18.5pt;margin-top:102.1pt;width:107.45pt;height:20.2pt;z-index:251658243;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red" strokeweight="1pt" w14:anchorId="39724A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"/>
            </w:pict>
          </mc:Fallback>
        </mc:AlternateContent>
      </w:r>
      <w:r w:rsidR="00F16F9A">
        <w:rPr>
          <w:rFonts w:hint="eastAsia"/>
          <w:noProof/>
        </w:rPr>
        <mc:AlternateContent>
          <mc:Choice Requires="wps">
            <w:drawing>
              <wp:anchor distT="0" distB="0" distL="114300" distR="114300" simplePos="0" relativeHeight="251658246" behindDoc="0" locked="0" layoutInCell="1" allowOverlap="1" wp14:anchorId="622B180B" wp14:editId="256E18E7">
                <wp:simplePos x="0" y="0"/>
                <wp:positionH relativeFrom="column">
                  <wp:posOffset>277091</wp:posOffset>
                </wp:positionH>
                <wp:positionV relativeFrom="paragraph">
                  <wp:posOffset>1947891</wp:posOffset>
                </wp:positionV>
                <wp:extent cx="1226127" cy="353291"/>
                <wp:effectExtent l="0" t="0" r="12700" b="27940"/>
                <wp:wrapNone/>
                <wp:docPr id="15" name="Rectangle 15"/>
                <wp:cNvGraphicFramePr/>
                <a:graphic xmlns:a="http://schemas.openxmlformats.org/drawingml/2006/main">
                  <a:graphicData uri="http://schemas.microsoft.com/office/word/2010/wordprocessingShape">
                    <wps:wsp>
                      <wps:cNvSpPr/>
                      <wps:spPr>
                        <a:xfrm>
                          <a:off x="0" y="0"/>
                          <a:ext cx="1226127" cy="35329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c="http://schemas.openxmlformats.org/drawingml/2006/chart" xmlns:a16="http://schemas.microsoft.com/office/drawing/2014/main" xmlns:a="http://schemas.openxmlformats.org/drawingml/2006/main">
            <w:pict w14:anchorId="09E80AF2">
              <v:rect id="Rectangle 15" style="position:absolute;left:0;text-align:left;margin-left:21.8pt;margin-top:153.4pt;width:96.55pt;height:27.8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pt" w14:anchorId="0D0095F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"/>
            </w:pict>
          </mc:Fallback>
        </mc:AlternateContent>
      </w:r>
      <w:r w:rsidR="00F16F9A">
        <w:rPr>
          <w:rFonts w:hint="eastAsia"/>
          <w:noProof/>
        </w:rPr>
        <mc:AlternateContent>
          <mc:Choice Requires="wps">
            <w:drawing>
              <wp:anchor distT="0" distB="0" distL="114300" distR="114300" simplePos="0" relativeHeight="251658245" behindDoc="0" locked="0" layoutInCell="1" allowOverlap="1" wp14:anchorId="2F81684F" wp14:editId="359E8899">
                <wp:simplePos x="0" y="0"/>
                <wp:positionH relativeFrom="column">
                  <wp:posOffset>526474</wp:posOffset>
                </wp:positionH>
                <wp:positionV relativeFrom="paragraph">
                  <wp:posOffset>1601528</wp:posOffset>
                </wp:positionV>
                <wp:extent cx="512618" cy="256310"/>
                <wp:effectExtent l="0" t="0" r="20955" b="10795"/>
                <wp:wrapNone/>
                <wp:docPr id="14" name="Rectangle 14"/>
                <wp:cNvGraphicFramePr/>
                <a:graphic xmlns:a="http://schemas.openxmlformats.org/drawingml/2006/main">
                  <a:graphicData uri="http://schemas.microsoft.com/office/word/2010/wordprocessingShape">
                    <wps:wsp>
                      <wps:cNvSpPr/>
                      <wps:spPr>
                        <a:xfrm>
                          <a:off x="0" y="0"/>
                          <a:ext cx="512618" cy="25631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xmlns:a14="http://schemas.microsoft.com/office/drawing/2010/main" xmlns:pic="http://schemas.openxmlformats.org/drawingml/2006/picture" xmlns:c="http://schemas.openxmlformats.org/drawingml/2006/chart" xmlns:a16="http://schemas.microsoft.com/office/drawing/2014/main" xmlns:a="http://schemas.openxmlformats.org/drawingml/2006/main">
            <w:pict w14:anchorId="45117F96">
              <v:rect id="Rectangle 14" style="position:absolute;left:0;text-align:left;margin-left:41.45pt;margin-top:126.1pt;width:40.35pt;height:20.2pt;z-index:2516582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ed="f" strokecolor="red" strokeweight="1pt" w14:anchorId="761D041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"/>
            </w:pict>
          </mc:Fallback>
        </mc:AlternateContent>
      </w:r>
      <w:r w:rsidR="00F16F9A">
        <w:rPr>
          <w:rFonts w:hint="eastAsia"/>
          <w:noProof/>
        </w:rPr>
        <mc:AlternateContent>
          <mc:Choice Requires="wps">
            <w:drawing>
              <wp:anchor distT="0" distB="0" distL="114300" distR="114300" simplePos="0" relativeHeight="251658242" behindDoc="0" locked="0" layoutInCell="1" allowOverlap="1" wp14:anchorId="24791874" wp14:editId="3E7CDDA4">
                <wp:simplePos x="0" y="0"/>
                <wp:positionH relativeFrom="column">
                  <wp:posOffset>187036</wp:posOffset>
                </wp:positionH>
                <wp:positionV relativeFrom="paragraph">
                  <wp:posOffset>70600</wp:posOffset>
                </wp:positionV>
                <wp:extent cx="1413106" cy="255905"/>
                <wp:effectExtent l="0" t="0" r="15875" b="10795"/>
                <wp:wrapNone/>
                <wp:docPr id="10" name="Rectangle 10"/>
                <wp:cNvGraphicFramePr/>
                <a:graphic xmlns:a="http://schemas.openxmlformats.org/drawingml/2006/main">
                  <a:graphicData uri="http://schemas.microsoft.com/office/word/2010/wordprocessingShape">
                    <wps:wsp>
                      <wps:cNvSpPr/>
                      <wps:spPr>
                        <a:xfrm>
                          <a:off x="0" y="0"/>
                          <a:ext cx="1413106" cy="2559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xmlns:a14="http://schemas.microsoft.com/office/drawing/2010/main" xmlns:pic="http://schemas.openxmlformats.org/drawingml/2006/picture" xmlns:c="http://schemas.openxmlformats.org/drawingml/2006/chart" xmlns:a16="http://schemas.microsoft.com/office/drawing/2014/main" xmlns:a="http://schemas.openxmlformats.org/drawingml/2006/main">
            <w:pict w14:anchorId="26385FCA">
              <v:rect id="Rectangle 10" style="position:absolute;left:0;text-align:left;margin-left:14.75pt;margin-top:5.55pt;width:111.25pt;height:20.15pt;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ed="f" strokecolor="red" strokeweight="1pt" w14:anchorId="3116C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"/>
            </w:pict>
          </mc:Fallback>
        </mc:AlternateContent>
      </w:r>
      <w:r w:rsidR="00F16F9A">
        <w:rPr>
          <w:rFonts w:hint="eastAsia"/>
          <w:noProof/>
        </w:rPr>
        <mc:AlternateContent>
          <mc:Choice Requires="wps">
            <w:drawing>
              <wp:anchor distT="0" distB="0" distL="114300" distR="114300" simplePos="0" relativeHeight="251658244" behindDoc="0" locked="0" layoutInCell="1" allowOverlap="1" wp14:anchorId="5AC69BEA" wp14:editId="540F4BC4">
                <wp:simplePos x="0" y="0"/>
                <wp:positionH relativeFrom="column">
                  <wp:posOffset>235527</wp:posOffset>
                </wp:positionH>
                <wp:positionV relativeFrom="paragraph">
                  <wp:posOffset>1005263</wp:posOffset>
                </wp:positionV>
                <wp:extent cx="561109" cy="256310"/>
                <wp:effectExtent l="0" t="0" r="10795" b="10795"/>
                <wp:wrapNone/>
                <wp:docPr id="12" name="Rectangle 12"/>
                <wp:cNvGraphicFramePr/>
                <a:graphic xmlns:a="http://schemas.openxmlformats.org/drawingml/2006/main">
                  <a:graphicData uri="http://schemas.microsoft.com/office/word/2010/wordprocessingShape">
                    <wps:wsp>
                      <wps:cNvSpPr/>
                      <wps:spPr>
                        <a:xfrm>
                          <a:off x="0" y="0"/>
                          <a:ext cx="561109" cy="25631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xmlns:a14="http://schemas.microsoft.com/office/drawing/2010/main" xmlns:pic="http://schemas.openxmlformats.org/drawingml/2006/picture" xmlns:c="http://schemas.openxmlformats.org/drawingml/2006/chart" xmlns:a16="http://schemas.microsoft.com/office/drawing/2014/main" xmlns:a="http://schemas.openxmlformats.org/drawingml/2006/main">
            <w:pict w14:anchorId="217FEEDC">
              <v:rect id="Rectangle 12" style="position:absolute;left:0;text-align:left;margin-left:18.55pt;margin-top:79.15pt;width:44.2pt;height:20.2pt;z-index:2516582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ed="f" strokecolor="red" strokeweight="1pt" w14:anchorId="663F3B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"/>
            </w:pict>
          </mc:Fallback>
        </mc:AlternateContent>
      </w:r>
      <w:r w:rsidR="00BD4557">
        <w:rPr>
          <w:rFonts w:hint="eastAsia"/>
          <w:noProof/>
        </w:rPr>
        <w:drawing>
          <wp:inline distT="0" distB="0" distL="0" distR="0" wp14:anchorId="2D35C4EF" wp14:editId="726644CE">
            <wp:extent cx="5874952" cy="52855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1723" cy="5354578"/>
                    </a:xfrm>
                    <a:prstGeom prst="rect">
                      <a:avLst/>
                    </a:prstGeom>
                    <a:noFill/>
                    <a:ln>
                      <a:noFill/>
                    </a:ln>
                  </pic:spPr>
                </pic:pic>
              </a:graphicData>
            </a:graphic>
          </wp:inline>
        </w:drawing>
      </w:r>
    </w:p>
    <w:p w:rsidR="00BD4557" w:rsidP="00BD4557" w:rsidRDefault="00BD4557" w14:paraId="3ED2274A" w14:textId="589EC5CE">
      <w:pPr>
        <w:jc w:val="center"/>
      </w:pPr>
      <w:r w:rsidRPr="100E9D8A">
        <w:rPr>
          <w:i/>
          <w:color w:val="44546A" w:themeColor="text2"/>
          <w:sz w:val="18"/>
          <w:szCs w:val="18"/>
        </w:rPr>
        <w:t xml:space="preserve">Figure </w:t>
      </w:r>
      <w:r w:rsidRPr="42408273" w:rsidR="008263D8">
        <w:rPr>
          <w:i/>
          <w:color w:val="44546A" w:themeColor="text2"/>
          <w:sz w:val="18"/>
          <w:szCs w:val="18"/>
        </w:rPr>
        <w:t>2</w:t>
      </w:r>
      <w:r w:rsidRPr="100E9D8A">
        <w:rPr>
          <w:i/>
          <w:color w:val="44546A" w:themeColor="text2"/>
          <w:sz w:val="18"/>
          <w:szCs w:val="18"/>
        </w:rPr>
        <w:t>:</w:t>
      </w:r>
      <w:r w:rsidR="00067095">
        <w:rPr>
          <w:i/>
          <w:color w:val="44546A" w:themeColor="text2"/>
          <w:sz w:val="18"/>
          <w:szCs w:val="18"/>
        </w:rPr>
        <w:t xml:space="preserve"> Task Tracker</w:t>
      </w:r>
      <w:r w:rsidRPr="100E9D8A">
        <w:rPr>
          <w:i/>
          <w:color w:val="44546A" w:themeColor="text2"/>
          <w:sz w:val="18"/>
          <w:szCs w:val="18"/>
        </w:rPr>
        <w:t xml:space="preserve"> for project.</w:t>
      </w:r>
    </w:p>
    <w:p w:rsidR="00D55535" w:rsidRDefault="00BD4557" w14:paraId="1187BB34" w14:textId="7A70CF1B">
      <w:pPr>
        <w:rPr>
          <w:lang w:eastAsia="zh-CN"/>
        </w:rPr>
      </w:pPr>
      <w:r w:rsidRPr="008263D8">
        <w:rPr>
          <w:lang w:eastAsia="zh-CN"/>
        </w:rPr>
        <w:tab/>
      </w:r>
      <w:r w:rsidRPr="008263D8" w:rsidR="008263D8">
        <w:rPr>
          <w:lang w:eastAsia="zh-CN"/>
        </w:rPr>
        <w:t>For task tracking</w:t>
      </w:r>
      <w:r w:rsidR="008263D8">
        <w:rPr>
          <w:lang w:eastAsia="zh-CN"/>
        </w:rPr>
        <w:t xml:space="preserve">, we </w:t>
      </w:r>
      <w:r w:rsidR="33792BAA">
        <w:rPr>
          <w:lang w:eastAsia="zh-CN"/>
        </w:rPr>
        <w:t>used</w:t>
      </w:r>
      <w:r w:rsidR="008263D8">
        <w:rPr>
          <w:lang w:eastAsia="zh-CN"/>
        </w:rPr>
        <w:t xml:space="preserve"> Microsoft Team task tracker tools. As shown in figure 2, tasks are divided based on their</w:t>
      </w:r>
      <w:r w:rsidR="00D53981">
        <w:rPr>
          <w:lang w:eastAsia="zh-CN"/>
        </w:rPr>
        <w:t xml:space="preserve"> iterations.</w:t>
      </w:r>
      <w:r w:rsidR="008263D8">
        <w:rPr>
          <w:lang w:eastAsia="zh-CN"/>
        </w:rPr>
        <w:t xml:space="preserve"> </w:t>
      </w:r>
      <w:r w:rsidR="00081E76">
        <w:rPr>
          <w:lang w:eastAsia="zh-CN"/>
        </w:rPr>
        <w:t xml:space="preserve">Currently our iteration span is one week, in the future planning, the end day of </w:t>
      </w:r>
      <w:r w:rsidR="008117ED">
        <w:rPr>
          <w:lang w:eastAsia="zh-CN"/>
        </w:rPr>
        <w:t xml:space="preserve">each iteration will be </w:t>
      </w:r>
      <w:r w:rsidR="0013514A">
        <w:rPr>
          <w:lang w:eastAsia="zh-CN"/>
        </w:rPr>
        <w:t xml:space="preserve">post at the end of the </w:t>
      </w:r>
      <w:r w:rsidR="00165D54">
        <w:rPr>
          <w:lang w:eastAsia="zh-CN"/>
        </w:rPr>
        <w:t>title bar.</w:t>
      </w:r>
      <w:r w:rsidR="007A0D33">
        <w:rPr>
          <w:lang w:eastAsia="zh-CN"/>
        </w:rPr>
        <w:t xml:space="preserve"> </w:t>
      </w:r>
    </w:p>
    <w:p w:rsidRPr="008263D8" w:rsidR="00BD4557" w:rsidP="00D55535" w:rsidRDefault="007A0D33" w14:paraId="06476636" w14:textId="5EA7F0F9">
      <w:pPr>
        <w:ind w:firstLine="720"/>
      </w:pPr>
      <w:r>
        <w:rPr>
          <w:lang w:eastAsia="zh-CN"/>
        </w:rPr>
        <w:t xml:space="preserve">In the task board, </w:t>
      </w:r>
      <w:r w:rsidR="00D97FB6">
        <w:rPr>
          <w:lang w:eastAsia="zh-CN"/>
        </w:rPr>
        <w:t>a label has been used to determine the task size – green means small, yellow means medium and red means large and beyond.</w:t>
      </w:r>
      <w:r w:rsidR="0016653F">
        <w:rPr>
          <w:lang w:eastAsia="zh-CN"/>
        </w:rPr>
        <w:t xml:space="preserve"> </w:t>
      </w:r>
      <w:r w:rsidR="009C1C22">
        <w:rPr>
          <w:lang w:eastAsia="zh-CN"/>
        </w:rPr>
        <w:t xml:space="preserve">Note that the due day and task content are described in the box. More detail information and comments are </w:t>
      </w:r>
      <w:r w:rsidR="002941BF">
        <w:rPr>
          <w:lang w:eastAsia="zh-CN"/>
        </w:rPr>
        <w:t>inside the task box.</w:t>
      </w:r>
      <w:r w:rsidR="00533400">
        <w:rPr>
          <w:lang w:eastAsia="zh-CN"/>
        </w:rPr>
        <w:t xml:space="preserve"> At the bottom of each task box, the people who is assigned to the tasks is marked</w:t>
      </w:r>
      <w:r w:rsidR="00162DF4">
        <w:rPr>
          <w:lang w:eastAsia="zh-CN"/>
        </w:rPr>
        <w:t>.</w:t>
      </w:r>
    </w:p>
    <w:p w:rsidRPr="008263D8" w:rsidR="00D56016" w:rsidP="00D55535" w:rsidRDefault="00D56016" w14:paraId="1A99D11D" w14:textId="47871324">
      <w:pPr>
        <w:ind w:firstLine="720"/>
      </w:pPr>
    </w:p>
    <w:p w:rsidRPr="00FF528D" w:rsidR="001B5646" w:rsidP="001B5646" w:rsidRDefault="001B5646" w14:paraId="796A145F" w14:textId="3753C4AD">
      <w:pPr>
        <w:pStyle w:val="Heading1"/>
      </w:pPr>
      <w:bookmarkStart w:name="_Toc58352385" w:id="9"/>
      <w:r w:rsidRPr="00FF528D">
        <w:t>Requirements and Analysis</w:t>
      </w:r>
      <w:bookmarkEnd w:id="9"/>
    </w:p>
    <w:p w:rsidR="001B5646" w:rsidP="00E637CE" w:rsidRDefault="001B5646" w14:paraId="759C6896" w14:textId="77777777">
      <w:pPr>
        <w:pStyle w:val="Heading2"/>
      </w:pPr>
      <w:bookmarkStart w:name="_Toc58352386" w:id="10"/>
      <w:r w:rsidRPr="00FF528D">
        <w:t>Domain Analysis</w:t>
      </w:r>
      <w:bookmarkEnd w:id="10"/>
      <w:r w:rsidRPr="00FF528D">
        <w:t xml:space="preserve"> </w:t>
      </w:r>
    </w:p>
    <w:p w:rsidR="001B5646" w:rsidP="001B5646" w:rsidRDefault="005F5D6E" w14:paraId="1FB766B6" w14:textId="13DA4D5D">
      <w:pPr>
        <w:ind w:firstLine="720"/>
        <w:rPr>
          <w:lang w:eastAsia="zh-CN"/>
        </w:rPr>
      </w:pPr>
      <w:r>
        <w:rPr>
          <w:rFonts w:hint="eastAsia"/>
          <w:lang w:eastAsia="zh-CN"/>
        </w:rPr>
        <w:t>H</w:t>
      </w:r>
      <w:r>
        <w:rPr>
          <w:lang w:eastAsia="zh-CN"/>
        </w:rPr>
        <w:t xml:space="preserve">onda </w:t>
      </w:r>
      <w:r w:rsidR="00853229">
        <w:rPr>
          <w:lang w:eastAsia="zh-CN"/>
        </w:rPr>
        <w:t xml:space="preserve">is </w:t>
      </w:r>
      <w:r w:rsidR="00A74B34">
        <w:rPr>
          <w:lang w:eastAsia="zh-CN"/>
        </w:rPr>
        <w:t>the world largest motorcycle and internal combustion engines manufacturer.</w:t>
      </w:r>
      <w:r w:rsidR="00F76F6D">
        <w:rPr>
          <w:lang w:eastAsia="zh-CN"/>
        </w:rPr>
        <w:t xml:space="preserve"> Honda’s</w:t>
      </w:r>
      <w:r w:rsidR="00A64D9B">
        <w:rPr>
          <w:lang w:eastAsia="zh-CN"/>
        </w:rPr>
        <w:t xml:space="preserve"> product line also covers automobiles, electric generators,</w:t>
      </w:r>
      <w:r w:rsidR="005E1EAC">
        <w:rPr>
          <w:lang w:eastAsia="zh-CN"/>
        </w:rPr>
        <w:t xml:space="preserve"> jet aircraft and robots etc. </w:t>
      </w:r>
      <w:r w:rsidR="00FE0C66">
        <w:rPr>
          <w:lang w:eastAsia="zh-CN"/>
        </w:rPr>
        <w:t>Honda</w:t>
      </w:r>
      <w:r w:rsidR="00150134">
        <w:rPr>
          <w:lang w:eastAsia="zh-CN"/>
        </w:rPr>
        <w:t xml:space="preserve"> provides reliable services as a multi-industry company.</w:t>
      </w:r>
      <w:r w:rsidR="00273308">
        <w:rPr>
          <w:lang w:eastAsia="zh-CN"/>
        </w:rPr>
        <w:t xml:space="preserve"> </w:t>
      </w:r>
      <w:r w:rsidR="00B429C2">
        <w:rPr>
          <w:lang w:eastAsia="zh-CN"/>
        </w:rPr>
        <w:t>As a</w:t>
      </w:r>
      <w:r w:rsidR="00F76F6D">
        <w:rPr>
          <w:lang w:eastAsia="zh-CN"/>
        </w:rPr>
        <w:t>n</w:t>
      </w:r>
      <w:r w:rsidR="00B429C2">
        <w:rPr>
          <w:lang w:eastAsia="zh-CN"/>
        </w:rPr>
        <w:t xml:space="preserve"> international company, </w:t>
      </w:r>
      <w:r w:rsidR="00F76F6D">
        <w:rPr>
          <w:lang w:eastAsia="zh-CN"/>
        </w:rPr>
        <w:t xml:space="preserve">Honda developed a </w:t>
      </w:r>
      <w:r w:rsidR="002B2E26">
        <w:rPr>
          <w:lang w:eastAsia="zh-CN"/>
        </w:rPr>
        <w:t>knowledge base for employees</w:t>
      </w:r>
      <w:r w:rsidR="004861EC">
        <w:rPr>
          <w:lang w:eastAsia="zh-CN"/>
        </w:rPr>
        <w:t xml:space="preserve">. In the digital field of the company, many tickets </w:t>
      </w:r>
      <w:r w:rsidR="00047808">
        <w:rPr>
          <w:lang w:eastAsia="zh-CN"/>
        </w:rPr>
        <w:t>have</w:t>
      </w:r>
      <w:r w:rsidR="004861EC">
        <w:rPr>
          <w:lang w:eastAsia="zh-CN"/>
        </w:rPr>
        <w:t xml:space="preserve"> been sent during the working hours, relating to trivial questions. However, </w:t>
      </w:r>
      <w:r w:rsidR="00047808">
        <w:rPr>
          <w:lang w:eastAsia="zh-CN"/>
        </w:rPr>
        <w:t>it’s only been with the IT helpdesk that we have seen a 60% of tickets raised being responded to.</w:t>
      </w:r>
      <w:r w:rsidR="00D509E7">
        <w:rPr>
          <w:lang w:eastAsia="zh-CN"/>
        </w:rPr>
        <w:t xml:space="preserve"> More efficiency is required into this internal helpdesk channel.</w:t>
      </w:r>
    </w:p>
    <w:p w:rsidRPr="005F5D6E" w:rsidR="00FE0C66" w:rsidP="00043873" w:rsidRDefault="00FE0C66" w14:paraId="5F962F37" w14:textId="77777777">
      <w:pPr>
        <w:rPr>
          <w:lang w:eastAsia="zh-CN"/>
        </w:rPr>
      </w:pPr>
    </w:p>
    <w:p w:rsidR="001B5646" w:rsidP="00E637CE" w:rsidRDefault="001B5646" w14:paraId="1A748220" w14:textId="77777777">
      <w:pPr>
        <w:pStyle w:val="Heading2"/>
      </w:pPr>
      <w:bookmarkStart w:name="_Toc58352387" w:id="11"/>
      <w:r w:rsidRPr="00FF528D">
        <w:t>Problem Analysis</w:t>
      </w:r>
      <w:bookmarkEnd w:id="11"/>
    </w:p>
    <w:p w:rsidRPr="00FF528D" w:rsidR="00805054" w:rsidP="00805054" w:rsidRDefault="00805054" w14:paraId="6623190C" w14:textId="53CB20D9">
      <w:pPr>
        <w:ind w:firstLine="720"/>
      </w:pPr>
      <w:r>
        <w:t xml:space="preserve">As the largest motorcycle manufacturer since 1959, this giant machine has hired thousands of employees. (Grant and Neupert, 2003) With this huge number of employees, finding a better internal user support is significant not only contributing to improve the efficiency, but also help company save costs. </w:t>
      </w:r>
      <w:r w:rsidR="009A66C9">
        <w:t>Given that the challenge</w:t>
      </w:r>
      <w:r w:rsidR="00980803">
        <w:t xml:space="preserve"> of geographical constraints, removal </w:t>
      </w:r>
      <w:r w:rsidR="00D87E07">
        <w:t>work support, new and complex engineering applications, skill building of existing resources</w:t>
      </w:r>
      <w:r w:rsidR="00C16FC6">
        <w:t xml:space="preserve"> and tediousness of routine tasks, etc</w:t>
      </w:r>
      <w:r w:rsidR="009A66C9">
        <w:t>,</w:t>
      </w:r>
      <w:r w:rsidR="00C16FC6">
        <w:t xml:space="preserve"> </w:t>
      </w:r>
      <w:r w:rsidRPr="006F086C">
        <w:t>80% of employees want self-service tools to be more productive in the digital workplace</w:t>
      </w:r>
      <w:r w:rsidR="00C16FC6">
        <w:t>. (</w:t>
      </w:r>
      <w:r w:rsidR="008421EE">
        <w:t>Govindwar A.</w:t>
      </w:r>
      <w:r w:rsidR="00C16FC6">
        <w:t>, 2020)</w:t>
      </w:r>
      <w:r>
        <w:t xml:space="preserve"> The idea of building a high-level virtual assistant has been brought to the counter. Two features are all-important for this virtual assistant: provide a</w:t>
      </w:r>
      <w:r w:rsidR="00EA1B42">
        <w:t>n</w:t>
      </w:r>
      <w:r>
        <w:t xml:space="preserve"> intelligent self-service kiosk and chat-bot to handle support requirements.</w:t>
      </w:r>
    </w:p>
    <w:p w:rsidRPr="00FF528D" w:rsidR="001B5646" w:rsidP="00043873" w:rsidRDefault="001B5646" w14:paraId="4FC2B73D" w14:textId="77777777"/>
    <w:p w:rsidR="001B5646" w:rsidP="00E637CE" w:rsidRDefault="5D56FE04" w14:paraId="71CE46A3" w14:textId="2A08AD5A">
      <w:pPr>
        <w:pStyle w:val="Heading2"/>
      </w:pPr>
      <w:bookmarkStart w:name="_Toc58352388" w:id="12"/>
      <w:r w:rsidRPr="1DE6D51A">
        <w:t xml:space="preserve">Prioritized </w:t>
      </w:r>
      <w:r w:rsidRPr="00FF528D" w:rsidR="001B5646">
        <w:t>Requirements</w:t>
      </w:r>
      <w:bookmarkEnd w:id="12"/>
    </w:p>
    <w:p w:rsidR="7C4E6C13" w:rsidP="009C175C" w:rsidRDefault="7C4E6C13" w14:paraId="08C04E08" w14:textId="4408560B">
      <w:pPr>
        <w:pStyle w:val="Heading3"/>
        <w:rPr>
          <w:lang w:eastAsia="zh-CN"/>
        </w:rPr>
      </w:pPr>
      <w:bookmarkStart w:name="_Toc58352389" w:id="13"/>
      <w:r w:rsidRPr="1DE6D51A">
        <w:rPr>
          <w:lang w:eastAsia="zh-CN"/>
        </w:rPr>
        <w:t>Identification</w:t>
      </w:r>
      <w:bookmarkEnd w:id="13"/>
    </w:p>
    <w:p w:rsidR="1470E02D" w:rsidP="1DE6D51A" w:rsidRDefault="1470E02D" w14:paraId="01994360" w14:textId="288549F8">
      <w:pPr>
        <w:pStyle w:val="ListParagraph"/>
        <w:numPr>
          <w:ilvl w:val="0"/>
          <w:numId w:val="1"/>
        </w:numPr>
        <w:rPr>
          <w:lang w:eastAsia="zh-CN"/>
        </w:rPr>
      </w:pPr>
      <w:r w:rsidRPr="1DE6D51A">
        <w:rPr>
          <w:lang w:eastAsia="zh-CN"/>
        </w:rPr>
        <w:t xml:space="preserve">The system MUST be able to identify routine tasks based on historical data. </w:t>
      </w:r>
    </w:p>
    <w:p w:rsidR="21480D89" w:rsidP="009C175C" w:rsidRDefault="21480D89" w14:paraId="009BFB52" w14:textId="0D915543">
      <w:pPr>
        <w:pStyle w:val="Heading3"/>
        <w:rPr>
          <w:lang w:eastAsia="zh-CN"/>
        </w:rPr>
      </w:pPr>
      <w:bookmarkStart w:name="_Toc58352390" w:id="14"/>
      <w:r w:rsidRPr="0C28B660">
        <w:rPr>
          <w:lang w:eastAsia="zh-CN"/>
        </w:rPr>
        <w:t>Function</w:t>
      </w:r>
      <w:bookmarkEnd w:id="14"/>
    </w:p>
    <w:p w:rsidR="21480D89" w:rsidP="0C28B660" w:rsidRDefault="21480D89" w14:paraId="3D448D41" w14:textId="5E24D821">
      <w:pPr>
        <w:pStyle w:val="ListParagraph"/>
        <w:numPr>
          <w:ilvl w:val="0"/>
          <w:numId w:val="1"/>
        </w:numPr>
        <w:rPr>
          <w:lang w:eastAsia="zh-CN"/>
        </w:rPr>
      </w:pPr>
      <w:r w:rsidRPr="0C28B660">
        <w:rPr>
          <w:lang w:eastAsia="zh-CN"/>
        </w:rPr>
        <w:t xml:space="preserve">The system MUST be able to recognize the service user requires and provide related documents linked to knowledge base or response accordingly, with proper searching abilities. </w:t>
      </w:r>
    </w:p>
    <w:p w:rsidR="21480D89" w:rsidP="0C28B660" w:rsidRDefault="21480D89" w14:paraId="1E4ABCBD" w14:textId="0130B0C0">
      <w:pPr>
        <w:pStyle w:val="ListParagraph"/>
        <w:numPr>
          <w:ilvl w:val="0"/>
          <w:numId w:val="1"/>
        </w:numPr>
        <w:rPr>
          <w:lang w:eastAsia="zh-CN"/>
        </w:rPr>
      </w:pPr>
      <w:r w:rsidRPr="0C28B660">
        <w:rPr>
          <w:lang w:eastAsia="zh-CN"/>
        </w:rPr>
        <w:t>The interface MUST integrate with existing interface (skype and Microsoft team).</w:t>
      </w:r>
    </w:p>
    <w:p w:rsidR="5D515DDC" w:rsidP="009C175C" w:rsidRDefault="5D515DDC" w14:paraId="76FC7612" w14:textId="05D82C96">
      <w:pPr>
        <w:pStyle w:val="Heading3"/>
        <w:rPr>
          <w:lang w:eastAsia="zh-CN"/>
        </w:rPr>
      </w:pPr>
      <w:bookmarkStart w:name="_Toc58352391" w:id="15"/>
      <w:r w:rsidRPr="0C28B660">
        <w:rPr>
          <w:lang w:eastAsia="zh-CN"/>
        </w:rPr>
        <w:t>Security</w:t>
      </w:r>
      <w:bookmarkEnd w:id="15"/>
    </w:p>
    <w:p w:rsidR="362748E7" w:rsidP="08394E6F" w:rsidRDefault="362748E7" w14:paraId="253CEA87" w14:textId="34542EF8">
      <w:pPr>
        <w:pStyle w:val="ListParagraph"/>
        <w:numPr>
          <w:ilvl w:val="0"/>
          <w:numId w:val="1"/>
        </w:numPr>
      </w:pPr>
      <w:r w:rsidRPr="00958F65">
        <w:rPr>
          <w:lang w:eastAsia="zh-CN"/>
        </w:rPr>
        <w:t xml:space="preserve">The user </w:t>
      </w:r>
      <w:r w:rsidRPr="00958F65" w:rsidR="1EEF2764">
        <w:rPr>
          <w:lang w:eastAsia="zh-CN"/>
        </w:rPr>
        <w:t>CAN</w:t>
      </w:r>
      <w:r w:rsidRPr="00958F65">
        <w:rPr>
          <w:lang w:eastAsia="zh-CN"/>
        </w:rPr>
        <w:t xml:space="preserve"> only access the system with the authorized domain network environment.</w:t>
      </w:r>
    </w:p>
    <w:p w:rsidR="5AAF6E87" w:rsidP="08394E6F" w:rsidRDefault="5AAF6E87" w14:paraId="07A3068E" w14:textId="25228353">
      <w:pPr>
        <w:pStyle w:val="ListParagraph"/>
        <w:numPr>
          <w:ilvl w:val="0"/>
          <w:numId w:val="1"/>
        </w:numPr>
        <w:rPr>
          <w:lang w:eastAsia="zh-CN"/>
        </w:rPr>
      </w:pPr>
      <w:r w:rsidRPr="00958F65">
        <w:rPr>
          <w:lang w:eastAsia="zh-CN"/>
        </w:rPr>
        <w:t>Any</w:t>
      </w:r>
      <w:r w:rsidRPr="00958F65" w:rsidR="00A33CBD">
        <w:rPr>
          <w:lang w:eastAsia="zh-CN"/>
        </w:rPr>
        <w:t xml:space="preserve"> personal information and dossier</w:t>
      </w:r>
      <w:r w:rsidRPr="00958F65" w:rsidR="44136573">
        <w:rPr>
          <w:lang w:eastAsia="zh-CN"/>
        </w:rPr>
        <w:t xml:space="preserve"> involved</w:t>
      </w:r>
      <w:r w:rsidRPr="00958F65" w:rsidR="00A33CBD">
        <w:rPr>
          <w:lang w:eastAsia="zh-CN"/>
        </w:rPr>
        <w:t xml:space="preserve"> </w:t>
      </w:r>
      <w:r w:rsidRPr="00958F65" w:rsidR="7D360329">
        <w:rPr>
          <w:lang w:eastAsia="zh-CN"/>
        </w:rPr>
        <w:t xml:space="preserve">between user and bots MUST </w:t>
      </w:r>
      <w:r w:rsidRPr="00958F65" w:rsidR="667DCA5A">
        <w:rPr>
          <w:lang w:eastAsia="zh-CN"/>
        </w:rPr>
        <w:t>be private</w:t>
      </w:r>
      <w:r w:rsidRPr="00958F65" w:rsidR="258D0E9D">
        <w:rPr>
          <w:lang w:eastAsia="zh-CN"/>
        </w:rPr>
        <w:t xml:space="preserve"> and secluded from other users</w:t>
      </w:r>
      <w:r w:rsidRPr="00958F65" w:rsidR="667DCA5A">
        <w:rPr>
          <w:lang w:eastAsia="zh-CN"/>
        </w:rPr>
        <w:t>.</w:t>
      </w:r>
      <w:r w:rsidRPr="00958F65" w:rsidR="2E7172F3">
        <w:rPr>
          <w:lang w:eastAsia="zh-CN"/>
        </w:rPr>
        <w:t xml:space="preserve"> </w:t>
      </w:r>
    </w:p>
    <w:p w:rsidR="25AAE443" w:rsidP="009C175C" w:rsidRDefault="25AAE443" w14:paraId="24EB30CF" w14:textId="62236CD1">
      <w:pPr>
        <w:pStyle w:val="Heading3"/>
        <w:rPr>
          <w:lang w:eastAsia="zh-CN"/>
        </w:rPr>
      </w:pPr>
      <w:bookmarkStart w:name="_Toc58352392" w:id="16"/>
      <w:r w:rsidRPr="0C28B660">
        <w:rPr>
          <w:lang w:eastAsia="zh-CN"/>
        </w:rPr>
        <w:t>Incident Report</w:t>
      </w:r>
      <w:bookmarkEnd w:id="16"/>
    </w:p>
    <w:p w:rsidRPr="00A37590" w:rsidR="5CDAC298" w:rsidP="0C28B660" w:rsidRDefault="5CDAC298" w14:paraId="11B06F9A" w14:textId="39C05588">
      <w:pPr>
        <w:pStyle w:val="ListParagraph"/>
        <w:numPr>
          <w:ilvl w:val="0"/>
          <w:numId w:val="1"/>
        </w:numPr>
        <w:rPr>
          <w:lang w:eastAsia="zh-CN"/>
        </w:rPr>
      </w:pPr>
      <w:r w:rsidRPr="00A37590">
        <w:rPr>
          <w:lang w:eastAsia="zh-CN"/>
        </w:rPr>
        <w:t>The system MUST be able to open an incident ticket if the services cannot be provided.</w:t>
      </w:r>
    </w:p>
    <w:p w:rsidRPr="00A37590" w:rsidR="00C9442F" w:rsidP="00958F65" w:rsidRDefault="00C9442F" w14:paraId="308E693A" w14:textId="6D348B17">
      <w:pPr>
        <w:pStyle w:val="ListParagraph"/>
        <w:numPr>
          <w:ilvl w:val="0"/>
          <w:numId w:val="1"/>
        </w:numPr>
        <w:rPr>
          <w:rFonts w:eastAsiaTheme="minorEastAsia"/>
          <w:lang w:eastAsia="zh-CN"/>
        </w:rPr>
      </w:pPr>
      <w:r w:rsidRPr="00A37590">
        <w:rPr>
          <w:lang w:eastAsia="zh-CN"/>
        </w:rPr>
        <w:t xml:space="preserve">The system MUST track </w:t>
      </w:r>
      <w:r w:rsidRPr="00A37590" w:rsidR="0B0AEB00">
        <w:rPr>
          <w:lang w:eastAsia="zh-CN"/>
        </w:rPr>
        <w:t>tickets</w:t>
      </w:r>
      <w:r w:rsidRPr="00A37590" w:rsidR="003C009B">
        <w:rPr>
          <w:lang w:eastAsia="zh-CN"/>
        </w:rPr>
        <w:t xml:space="preserve"> reported</w:t>
      </w:r>
      <w:r w:rsidRPr="00A37590" w:rsidR="2A7458B6">
        <w:rPr>
          <w:lang w:eastAsia="zh-CN"/>
        </w:rPr>
        <w:t>,</w:t>
      </w:r>
      <w:r w:rsidRPr="00A37590" w:rsidR="5986B5AA">
        <w:rPr>
          <w:lang w:eastAsia="zh-CN"/>
        </w:rPr>
        <w:t xml:space="preserve"> log metadata and</w:t>
      </w:r>
      <w:r w:rsidRPr="00A37590" w:rsidR="2A7458B6">
        <w:rPr>
          <w:lang w:eastAsia="zh-CN"/>
        </w:rPr>
        <w:t xml:space="preserve"> analyze incidents type and frequency</w:t>
      </w:r>
      <w:r w:rsidRPr="00A37590" w:rsidR="003C009B">
        <w:rPr>
          <w:lang w:eastAsia="zh-CN"/>
        </w:rPr>
        <w:t>.</w:t>
      </w:r>
      <w:r w:rsidRPr="00A37590" w:rsidR="25D8E66C">
        <w:rPr>
          <w:lang w:eastAsia="zh-CN"/>
        </w:rPr>
        <w:t xml:space="preserve"> </w:t>
      </w:r>
    </w:p>
    <w:p w:rsidRPr="00FB7749" w:rsidR="00C9442F" w:rsidP="00FB7749" w:rsidRDefault="001743C3" w14:paraId="47D0A383" w14:textId="6419A6B5">
      <w:pPr>
        <w:pStyle w:val="ListParagraph"/>
        <w:numPr>
          <w:ilvl w:val="0"/>
          <w:numId w:val="1"/>
        </w:numPr>
        <w:rPr>
          <w:lang w:eastAsia="zh-CN"/>
        </w:rPr>
      </w:pPr>
      <w:r>
        <w:rPr>
          <w:lang w:eastAsia="zh-CN"/>
        </w:rPr>
        <w:t>The system MUST allow</w:t>
      </w:r>
      <w:r w:rsidR="00B96287">
        <w:rPr>
          <w:lang w:eastAsia="zh-CN"/>
        </w:rPr>
        <w:t xml:space="preserve"> </w:t>
      </w:r>
      <w:r w:rsidR="00626F53">
        <w:rPr>
          <w:lang w:eastAsia="zh-CN"/>
        </w:rPr>
        <w:t>in</w:t>
      </w:r>
      <w:r w:rsidR="008059A1">
        <w:rPr>
          <w:lang w:eastAsia="zh-CN"/>
        </w:rPr>
        <w:t>spector to access the data</w:t>
      </w:r>
      <w:r w:rsidR="00FB7749">
        <w:rPr>
          <w:lang w:eastAsia="zh-CN"/>
        </w:rPr>
        <w:t xml:space="preserve"> for analysis and maintenance purpos</w:t>
      </w:r>
      <w:r w:rsidRPr="00FB7749" w:rsidR="00FB7749">
        <w:rPr>
          <w:lang w:eastAsia="zh-CN"/>
        </w:rPr>
        <w:t>e</w:t>
      </w:r>
      <w:r w:rsidR="00FB7749">
        <w:rPr>
          <w:lang w:eastAsia="zh-CN"/>
        </w:rPr>
        <w:t>.</w:t>
      </w:r>
    </w:p>
    <w:p w:rsidR="08394E6F" w:rsidP="00043873" w:rsidRDefault="08394E6F" w14:paraId="3665EA2B" w14:textId="5DE787D8">
      <w:pPr>
        <w:rPr>
          <w:lang w:eastAsia="zh-CN"/>
        </w:rPr>
      </w:pPr>
    </w:p>
    <w:p w:rsidR="3BA4B233" w:rsidP="00E637CE" w:rsidRDefault="3BA4B233" w14:paraId="52D7FFF6" w14:textId="13276D7F">
      <w:pPr>
        <w:pStyle w:val="Heading2"/>
        <w:rPr>
          <w:lang w:eastAsia="zh-CN"/>
        </w:rPr>
      </w:pPr>
      <w:bookmarkStart w:name="_Toc58352393" w:id="17"/>
      <w:r w:rsidRPr="08394E6F">
        <w:rPr>
          <w:lang w:eastAsia="zh-CN"/>
        </w:rPr>
        <w:t>Use Cases</w:t>
      </w:r>
      <w:bookmarkEnd w:id="17"/>
    </w:p>
    <w:p w:rsidR="30344E41" w:rsidP="08394E6F" w:rsidRDefault="30344E41" w14:paraId="474822F9" w14:textId="37D848DC">
      <w:pPr>
        <w:jc w:val="center"/>
      </w:pPr>
      <w:r w:rsidRPr="08394E6F">
        <w:rPr>
          <w:i/>
          <w:iCs/>
          <w:color w:val="44546A" w:themeColor="text2"/>
          <w:sz w:val="18"/>
          <w:szCs w:val="18"/>
        </w:rPr>
        <w:t xml:space="preserve">Table </w:t>
      </w:r>
      <w:r w:rsidR="00B8077B">
        <w:rPr>
          <w:i/>
          <w:iCs/>
          <w:color w:val="44546A" w:themeColor="text2"/>
          <w:sz w:val="18"/>
          <w:szCs w:val="18"/>
        </w:rPr>
        <w:t>5</w:t>
      </w:r>
      <w:r w:rsidRPr="08394E6F">
        <w:rPr>
          <w:i/>
          <w:iCs/>
          <w:color w:val="44546A" w:themeColor="text2"/>
          <w:sz w:val="18"/>
          <w:szCs w:val="18"/>
        </w:rPr>
        <w:t>: Descriptions of actors in system.</w:t>
      </w:r>
    </w:p>
    <w:tbl>
      <w:tblPr>
        <w:tblStyle w:val="TableGrid"/>
        <w:tblW w:w="0" w:type="auto"/>
        <w:tblLayout w:type="fixed"/>
        <w:tblLook w:val="04A0" w:firstRow="1" w:lastRow="0" w:firstColumn="1" w:lastColumn="0" w:noHBand="0" w:noVBand="1"/>
      </w:tblPr>
      <w:tblGrid>
        <w:gridCol w:w="2565"/>
        <w:gridCol w:w="6780"/>
      </w:tblGrid>
      <w:tr w:rsidR="08394E6F" w:rsidTr="08394E6F" w14:paraId="5E6C9902" w14:textId="77777777">
        <w:tc>
          <w:tcPr>
            <w:tcW w:w="25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8394E6F" w:rsidP="08394E6F" w:rsidRDefault="08394E6F" w14:paraId="56402880" w14:textId="04FA35BD">
            <w:pPr>
              <w:spacing w:line="257" w:lineRule="auto"/>
            </w:pPr>
            <w:r w:rsidRPr="08394E6F">
              <w:rPr>
                <w:b/>
                <w:bCs/>
              </w:rPr>
              <w:t>Actor</w:t>
            </w:r>
          </w:p>
        </w:tc>
        <w:tc>
          <w:tcPr>
            <w:tcW w:w="67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8394E6F" w:rsidRDefault="08394E6F" w14:paraId="1EEE5427" w14:textId="4C6B660A">
            <w:r w:rsidRPr="08394E6F">
              <w:rPr>
                <w:b/>
                <w:bCs/>
              </w:rPr>
              <w:t>Description</w:t>
            </w:r>
          </w:p>
        </w:tc>
      </w:tr>
      <w:tr w:rsidR="08394E6F" w:rsidTr="08394E6F" w14:paraId="66E2911C" w14:textId="77777777">
        <w:tc>
          <w:tcPr>
            <w:tcW w:w="25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8394E6F" w:rsidP="08394E6F" w:rsidRDefault="08394E6F" w14:paraId="653018D6" w14:textId="7A1149B0">
            <w:pPr>
              <w:spacing w:line="257" w:lineRule="auto"/>
            </w:pPr>
            <w:r w:rsidRPr="08394E6F">
              <w:t>User</w:t>
            </w:r>
          </w:p>
        </w:tc>
        <w:tc>
          <w:tcPr>
            <w:tcW w:w="67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8394E6F" w:rsidP="08394E6F" w:rsidRDefault="08394E6F" w14:paraId="0DBA4249" w14:textId="6D0C7F65">
            <w:pPr>
              <w:spacing w:line="257" w:lineRule="auto"/>
            </w:pPr>
            <w:r w:rsidRPr="08394E6F">
              <w:t xml:space="preserve">An external user who will use the system to </w:t>
            </w:r>
            <w:r w:rsidRPr="08394E6F" w:rsidR="1220A229">
              <w:t>finish their routine tasks with self-service chatbot</w:t>
            </w:r>
            <w:r w:rsidRPr="08394E6F">
              <w:t>.</w:t>
            </w:r>
          </w:p>
        </w:tc>
      </w:tr>
      <w:tr w:rsidR="08394E6F" w:rsidTr="08394E6F" w14:paraId="0606ACD6" w14:textId="77777777">
        <w:tc>
          <w:tcPr>
            <w:tcW w:w="25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65D119E" w:rsidP="08394E6F" w:rsidRDefault="165D119E" w14:paraId="455D88F5" w14:textId="02C5318F">
            <w:pPr>
              <w:spacing w:line="259" w:lineRule="auto"/>
            </w:pPr>
            <w:r w:rsidRPr="08394E6F">
              <w:t>Inspector</w:t>
            </w:r>
            <w:r w:rsidRPr="08394E6F" w:rsidR="6326C6EE">
              <w:t xml:space="preserve"> (IT)</w:t>
            </w:r>
          </w:p>
        </w:tc>
        <w:tc>
          <w:tcPr>
            <w:tcW w:w="67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8394E6F" w:rsidP="08394E6F" w:rsidRDefault="08394E6F" w14:paraId="507D99E7" w14:textId="0488A401">
            <w:r w:rsidRPr="08394E6F">
              <w:t xml:space="preserve">An external user of the system who </w:t>
            </w:r>
            <w:r w:rsidRPr="08394E6F" w:rsidR="6E826F9D">
              <w:t>will examine the ticket and analysis of incidents. They are responsible of handling these incidents.</w:t>
            </w:r>
          </w:p>
        </w:tc>
      </w:tr>
    </w:tbl>
    <w:p w:rsidR="6E826F9D" w:rsidP="08394E6F" w:rsidRDefault="6E826F9D" w14:paraId="12B8C11D" w14:textId="37F64DB9">
      <w:pPr>
        <w:pStyle w:val="Heading3"/>
        <w:rPr>
          <w:rFonts w:cs="Times New Roman"/>
          <w:bCs/>
          <w:szCs w:val="28"/>
          <w:lang w:eastAsia="zh-CN"/>
        </w:rPr>
      </w:pPr>
      <w:bookmarkStart w:name="_Toc58352394" w:id="18"/>
      <w:r>
        <w:t>User Searches Answers for Routine Tasks</w:t>
      </w:r>
      <w:bookmarkEnd w:id="18"/>
    </w:p>
    <w:p w:rsidRPr="00A37590" w:rsidR="578A3543" w:rsidP="08394E6F" w:rsidRDefault="578A3543" w14:paraId="2E029512" w14:textId="1E6A9271">
      <w:pPr>
        <w:pStyle w:val="ListParagraph"/>
        <w:numPr>
          <w:ilvl w:val="0"/>
          <w:numId w:val="11"/>
        </w:numPr>
        <w:rPr>
          <w:rFonts w:eastAsiaTheme="minorEastAsia"/>
          <w:b/>
          <w:bCs/>
        </w:rPr>
      </w:pPr>
      <w:r w:rsidRPr="00A37590">
        <w:rPr>
          <w:b/>
          <w:bCs/>
        </w:rPr>
        <w:t xml:space="preserve">Functional Requirements: </w:t>
      </w:r>
      <w:r w:rsidRPr="00A37590">
        <w:t xml:space="preserve"> </w:t>
      </w:r>
      <w:r w:rsidRPr="00A37590" w:rsidR="28F629C3">
        <w:t>1, 2, 3</w:t>
      </w:r>
      <w:r w:rsidR="00F007C2">
        <w:t>, 4, 5</w:t>
      </w:r>
      <w:r w:rsidR="008A400B">
        <w:t>, 6</w:t>
      </w:r>
    </w:p>
    <w:p w:rsidRPr="00A37590" w:rsidR="578A3543" w:rsidP="08394E6F" w:rsidRDefault="578A3543" w14:paraId="566294C0" w14:textId="6B03B65C">
      <w:pPr>
        <w:pStyle w:val="ListParagraph"/>
        <w:numPr>
          <w:ilvl w:val="0"/>
          <w:numId w:val="11"/>
        </w:numPr>
        <w:rPr>
          <w:rFonts w:eastAsiaTheme="minorEastAsia"/>
          <w:b/>
          <w:bCs/>
        </w:rPr>
      </w:pPr>
      <w:r w:rsidRPr="00A37590">
        <w:rPr>
          <w:b/>
          <w:bCs/>
        </w:rPr>
        <w:t xml:space="preserve">Description: </w:t>
      </w:r>
      <w:r w:rsidRPr="00A37590" w:rsidR="39B76B6E">
        <w:t xml:space="preserve">User wants to find </w:t>
      </w:r>
      <w:r w:rsidR="33C3EDB0">
        <w:t>the</w:t>
      </w:r>
      <w:r w:rsidR="39B76B6E">
        <w:t xml:space="preserve"> answer</w:t>
      </w:r>
      <w:r w:rsidR="33CF4D41">
        <w:t>s</w:t>
      </w:r>
      <w:r w:rsidRPr="00A37590" w:rsidR="39B76B6E">
        <w:t xml:space="preserve"> to some routine tasks he/she is on. </w:t>
      </w:r>
      <w:r w:rsidR="39B76B6E">
        <w:t>He</w:t>
      </w:r>
      <w:r w:rsidR="67EE91C6">
        <w:t>/She</w:t>
      </w:r>
      <w:r w:rsidR="39B76B6E">
        <w:t xml:space="preserve"> turn</w:t>
      </w:r>
      <w:r w:rsidR="091F3983">
        <w:t>s</w:t>
      </w:r>
      <w:r w:rsidRPr="00A37590" w:rsidR="39B76B6E">
        <w:t xml:space="preserve"> to the system for some quick and accurate answer of how to solve it.</w:t>
      </w:r>
    </w:p>
    <w:p w:rsidRPr="00A37590" w:rsidR="578A3543" w:rsidP="1DE6D51A" w:rsidRDefault="578A3543" w14:paraId="7C705745" w14:textId="47CE7923">
      <w:pPr>
        <w:pStyle w:val="ListParagraph"/>
        <w:numPr>
          <w:ilvl w:val="0"/>
          <w:numId w:val="11"/>
        </w:numPr>
        <w:rPr>
          <w:rFonts w:eastAsiaTheme="minorEastAsia"/>
          <w:b/>
          <w:bCs/>
        </w:rPr>
      </w:pPr>
      <w:r w:rsidRPr="00A37590">
        <w:rPr>
          <w:b/>
          <w:bCs/>
        </w:rPr>
        <w:t>Scenarios</w:t>
      </w:r>
    </w:p>
    <w:p w:rsidR="578A3543" w:rsidP="08394E6F" w:rsidRDefault="578A3543" w14:paraId="4ACF7591" w14:textId="04914DBE">
      <w:pPr>
        <w:jc w:val="center"/>
      </w:pPr>
      <w:r w:rsidRPr="08394E6F">
        <w:rPr>
          <w:i/>
          <w:iCs/>
          <w:color w:val="44546A" w:themeColor="text2"/>
          <w:sz w:val="18"/>
          <w:szCs w:val="18"/>
        </w:rPr>
        <w:t xml:space="preserve">Table </w:t>
      </w:r>
      <w:r w:rsidR="00B8077B">
        <w:rPr>
          <w:i/>
          <w:iCs/>
          <w:color w:val="44546A" w:themeColor="text2"/>
          <w:sz w:val="18"/>
          <w:szCs w:val="18"/>
        </w:rPr>
        <w:t>6</w:t>
      </w:r>
      <w:r w:rsidRPr="08394E6F">
        <w:rPr>
          <w:i/>
          <w:iCs/>
          <w:color w:val="44546A" w:themeColor="text2"/>
          <w:sz w:val="18"/>
          <w:szCs w:val="18"/>
        </w:rPr>
        <w:t>: Scenarios for User Searches Answers for Routine Tasks use case.</w:t>
      </w:r>
    </w:p>
    <w:tbl>
      <w:tblPr>
        <w:tblStyle w:val="TableGrid"/>
        <w:tblW w:w="9006" w:type="dxa"/>
        <w:tblInd w:w="340" w:type="dxa"/>
        <w:tblLayout w:type="fixed"/>
        <w:tblLook w:val="04A0" w:firstRow="1" w:lastRow="0" w:firstColumn="1" w:lastColumn="0" w:noHBand="0" w:noVBand="1"/>
      </w:tblPr>
      <w:tblGrid>
        <w:gridCol w:w="2565"/>
        <w:gridCol w:w="6441"/>
      </w:tblGrid>
      <w:tr w:rsidR="08394E6F" w:rsidTr="006C1363" w14:paraId="3511A637" w14:textId="77777777">
        <w:tc>
          <w:tcPr>
            <w:tcW w:w="25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8394E6F" w:rsidP="08394E6F" w:rsidRDefault="08394E6F" w14:paraId="36FF231A" w14:textId="7F318D0D">
            <w:pPr>
              <w:spacing w:line="257" w:lineRule="auto"/>
            </w:pPr>
            <w:r w:rsidRPr="08394E6F">
              <w:rPr>
                <w:b/>
                <w:bCs/>
              </w:rPr>
              <w:t>Actor</w:t>
            </w:r>
          </w:p>
        </w:tc>
        <w:tc>
          <w:tcPr>
            <w:tcW w:w="64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00755E5" w:rsidP="08394E6F" w:rsidRDefault="700755E5" w14:paraId="7D27AE6F" w14:textId="46565AAE">
            <w:pPr>
              <w:spacing w:line="257" w:lineRule="auto"/>
            </w:pPr>
            <w:r w:rsidRPr="08394E6F">
              <w:t>User</w:t>
            </w:r>
          </w:p>
        </w:tc>
      </w:tr>
      <w:tr w:rsidR="08394E6F" w:rsidTr="006C1363" w14:paraId="79066494" w14:textId="77777777">
        <w:trPr>
          <w:trHeight w:val="375"/>
        </w:trPr>
        <w:tc>
          <w:tcPr>
            <w:tcW w:w="25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8394E6F" w:rsidP="08394E6F" w:rsidRDefault="08394E6F" w14:paraId="0BF0EDEB" w14:textId="77532FC9">
            <w:pPr>
              <w:spacing w:line="257" w:lineRule="auto"/>
            </w:pPr>
            <w:r w:rsidRPr="08394E6F">
              <w:rPr>
                <w:b/>
                <w:bCs/>
              </w:rPr>
              <w:t>Assumptions</w:t>
            </w:r>
          </w:p>
        </w:tc>
        <w:tc>
          <w:tcPr>
            <w:tcW w:w="64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7E43A97" w:rsidP="08394E6F" w:rsidRDefault="67E43A97" w14:paraId="559D4996" w14:textId="3196029C">
            <w:pPr>
              <w:pStyle w:val="ListParagraph"/>
              <w:numPr>
                <w:ilvl w:val="0"/>
                <w:numId w:val="10"/>
              </w:numPr>
              <w:spacing w:line="259" w:lineRule="auto"/>
              <w:rPr>
                <w:rFonts w:eastAsiaTheme="minorEastAsia"/>
              </w:rPr>
            </w:pPr>
            <w:r w:rsidRPr="08394E6F">
              <w:t>User is in authorized network environment</w:t>
            </w:r>
          </w:p>
        </w:tc>
      </w:tr>
      <w:tr w:rsidR="08394E6F" w:rsidTr="006C1363" w14:paraId="46448F1C" w14:textId="77777777">
        <w:tc>
          <w:tcPr>
            <w:tcW w:w="25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8394E6F" w:rsidP="08394E6F" w:rsidRDefault="08394E6F" w14:paraId="46E61491" w14:textId="097829E4">
            <w:pPr>
              <w:spacing w:line="257" w:lineRule="auto"/>
            </w:pPr>
            <w:r w:rsidRPr="08394E6F">
              <w:rPr>
                <w:b/>
                <w:bCs/>
              </w:rPr>
              <w:t>Ideal Path</w:t>
            </w:r>
          </w:p>
        </w:tc>
        <w:tc>
          <w:tcPr>
            <w:tcW w:w="64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391C9B" w:rsidR="17D3873E" w:rsidP="00391C9B" w:rsidRDefault="17D3873E" w14:paraId="6369E637" w14:textId="0B88CE83">
            <w:pPr>
              <w:pStyle w:val="ListParagraph"/>
              <w:numPr>
                <w:ilvl w:val="0"/>
                <w:numId w:val="17"/>
              </w:numPr>
              <w:spacing w:line="257" w:lineRule="auto"/>
              <w:rPr>
                <w:rFonts w:eastAsiaTheme="minorEastAsia"/>
              </w:rPr>
            </w:pPr>
            <w:r w:rsidRPr="00391C9B">
              <w:t>User posts his tasks into system.</w:t>
            </w:r>
          </w:p>
          <w:p w:rsidRPr="00391C9B" w:rsidR="17D3873E" w:rsidP="00391C9B" w:rsidRDefault="17D3873E" w14:paraId="2E8CB2EC" w14:textId="63405F52">
            <w:pPr>
              <w:pStyle w:val="ListParagraph"/>
              <w:numPr>
                <w:ilvl w:val="0"/>
                <w:numId w:val="17"/>
              </w:numPr>
              <w:spacing w:line="257" w:lineRule="auto"/>
            </w:pPr>
            <w:r w:rsidRPr="00391C9B">
              <w:t>System recognizes the tasks as routine tasks.</w:t>
            </w:r>
          </w:p>
          <w:p w:rsidRPr="00391C9B" w:rsidR="17D3873E" w:rsidP="00391C9B" w:rsidRDefault="17D3873E" w14:paraId="2E4087DE" w14:textId="47B6CD87">
            <w:pPr>
              <w:pStyle w:val="ListParagraph"/>
              <w:numPr>
                <w:ilvl w:val="0"/>
                <w:numId w:val="17"/>
              </w:numPr>
              <w:spacing w:line="257" w:lineRule="auto"/>
            </w:pPr>
            <w:r w:rsidRPr="00391C9B">
              <w:t>System search through existing knowledge base and give response to user of how to solve the tasks.</w:t>
            </w:r>
          </w:p>
          <w:p w:rsidRPr="00391C9B" w:rsidR="17D3873E" w:rsidP="00391C9B" w:rsidRDefault="17D3873E" w14:paraId="0AEB2BA7" w14:textId="402EF554">
            <w:pPr>
              <w:pStyle w:val="ListParagraph"/>
              <w:numPr>
                <w:ilvl w:val="0"/>
                <w:numId w:val="17"/>
              </w:numPr>
              <w:spacing w:line="257" w:lineRule="auto"/>
            </w:pPr>
            <w:r w:rsidRPr="00391C9B">
              <w:t>System waits for response from user to see if the answer solves the tasks.</w:t>
            </w:r>
          </w:p>
          <w:p w:rsidRPr="00391C9B" w:rsidR="17D3873E" w:rsidP="00391C9B" w:rsidRDefault="17D3873E" w14:paraId="4069B71E" w14:textId="63DFD69F">
            <w:pPr>
              <w:pStyle w:val="ListParagraph"/>
              <w:numPr>
                <w:ilvl w:val="0"/>
                <w:numId w:val="17"/>
              </w:numPr>
              <w:spacing w:line="257" w:lineRule="auto"/>
            </w:pPr>
            <w:r w:rsidRPr="00391C9B">
              <w:t>User says yes, go to step 6. User says no, go to step 1.</w:t>
            </w:r>
          </w:p>
          <w:p w:rsidRPr="00391C9B" w:rsidR="17D3873E" w:rsidP="00391C9B" w:rsidRDefault="17D3873E" w14:paraId="6D75BBE0" w14:textId="253138EE">
            <w:pPr>
              <w:pStyle w:val="ListParagraph"/>
              <w:numPr>
                <w:ilvl w:val="0"/>
                <w:numId w:val="17"/>
              </w:numPr>
              <w:spacing w:line="257" w:lineRule="auto"/>
            </w:pPr>
            <w:r w:rsidRPr="00391C9B">
              <w:t>System ends the conversation.</w:t>
            </w:r>
          </w:p>
        </w:tc>
      </w:tr>
      <w:tr w:rsidR="08394E6F" w:rsidTr="006C1363" w14:paraId="512AEE18" w14:textId="77777777">
        <w:tc>
          <w:tcPr>
            <w:tcW w:w="25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8394E6F" w:rsidP="08394E6F" w:rsidRDefault="08394E6F" w14:paraId="6FE3E0A6" w14:textId="7352AD24">
            <w:pPr>
              <w:spacing w:line="257" w:lineRule="auto"/>
            </w:pPr>
            <w:r w:rsidRPr="08394E6F">
              <w:rPr>
                <w:b/>
                <w:bCs/>
              </w:rPr>
              <w:t>Other Paths</w:t>
            </w:r>
          </w:p>
        </w:tc>
        <w:tc>
          <w:tcPr>
            <w:tcW w:w="64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A074C75" w:rsidP="08394E6F" w:rsidRDefault="3A074C75" w14:paraId="2652BC05" w14:textId="0766E467">
            <w:pPr>
              <w:pStyle w:val="ListParagraph"/>
              <w:numPr>
                <w:ilvl w:val="0"/>
                <w:numId w:val="8"/>
              </w:numPr>
              <w:spacing w:line="257" w:lineRule="auto"/>
              <w:rPr>
                <w:rFonts w:eastAsiaTheme="minorEastAsia"/>
              </w:rPr>
            </w:pPr>
            <w:r w:rsidRPr="08394E6F">
              <w:t>The tasks are not recognized as routine tasks. System records the data for identifying routine tasks.</w:t>
            </w:r>
          </w:p>
          <w:p w:rsidR="31DDA9B5" w:rsidP="08394E6F" w:rsidRDefault="31DDA9B5" w14:paraId="407CC9C4" w14:textId="5A05F3AF">
            <w:pPr>
              <w:pStyle w:val="ListParagraph"/>
              <w:numPr>
                <w:ilvl w:val="0"/>
                <w:numId w:val="8"/>
              </w:numPr>
              <w:spacing w:line="257" w:lineRule="auto"/>
            </w:pPr>
            <w:r w:rsidRPr="08394E6F">
              <w:t>After 3 cycles, the user is not admitted the answers provided.</w:t>
            </w:r>
            <w:r w:rsidRPr="08394E6F" w:rsidR="76600946">
              <w:t xml:space="preserve"> An incident ticket is reported, prompting user that manual help is on the way.</w:t>
            </w:r>
          </w:p>
        </w:tc>
      </w:tr>
      <w:tr w:rsidR="08394E6F" w:rsidTr="006C1363" w14:paraId="0D09B30B" w14:textId="77777777">
        <w:tc>
          <w:tcPr>
            <w:tcW w:w="25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8394E6F" w:rsidP="08394E6F" w:rsidRDefault="08394E6F" w14:paraId="694A3FD0" w14:textId="5029559F">
            <w:pPr>
              <w:spacing w:line="257" w:lineRule="auto"/>
            </w:pPr>
            <w:r w:rsidRPr="08394E6F">
              <w:rPr>
                <w:b/>
                <w:bCs/>
              </w:rPr>
              <w:t>Error Paths</w:t>
            </w:r>
          </w:p>
        </w:tc>
        <w:tc>
          <w:tcPr>
            <w:tcW w:w="64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F0426E" w:rsidR="59D87F97" w:rsidP="08394E6F" w:rsidRDefault="59D87F97" w14:paraId="148E2079" w14:textId="77777777">
            <w:pPr>
              <w:pStyle w:val="ListParagraph"/>
              <w:numPr>
                <w:ilvl w:val="0"/>
                <w:numId w:val="7"/>
              </w:numPr>
              <w:spacing w:line="257" w:lineRule="auto"/>
              <w:rPr>
                <w:rFonts w:eastAsiaTheme="minorEastAsia"/>
              </w:rPr>
            </w:pPr>
            <w:r w:rsidRPr="08394E6F">
              <w:t>The tasks user posts in not in the knowledge base. An incident ticket will also be reported for manual help.</w:t>
            </w:r>
          </w:p>
          <w:p w:rsidR="00F0426E" w:rsidP="08394E6F" w:rsidRDefault="00F0426E" w14:paraId="0D378111" w14:textId="72B8D1EC">
            <w:pPr>
              <w:pStyle w:val="ListParagraph"/>
              <w:numPr>
                <w:ilvl w:val="0"/>
                <w:numId w:val="7"/>
              </w:numPr>
              <w:spacing w:line="257" w:lineRule="auto"/>
              <w:rPr>
                <w:rFonts w:eastAsiaTheme="minorEastAsia"/>
              </w:rPr>
            </w:pPr>
            <w:r>
              <w:rPr>
                <w:rFonts w:hint="eastAsia"/>
                <w:lang w:eastAsia="zh-CN"/>
              </w:rPr>
              <w:t>T</w:t>
            </w:r>
            <w:r>
              <w:rPr>
                <w:lang w:eastAsia="zh-CN"/>
              </w:rPr>
              <w:t>he user is accessing the system outside of the authorized domain network, the request</w:t>
            </w:r>
            <w:r w:rsidR="00872893">
              <w:rPr>
                <w:lang w:eastAsia="zh-CN"/>
              </w:rPr>
              <w:t xml:space="preserve"> will be declined.</w:t>
            </w:r>
          </w:p>
        </w:tc>
      </w:tr>
      <w:tr w:rsidR="08394E6F" w:rsidTr="006C1363" w14:paraId="030AF676" w14:textId="77777777">
        <w:tc>
          <w:tcPr>
            <w:tcW w:w="25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8394E6F" w:rsidP="08394E6F" w:rsidRDefault="08394E6F" w14:paraId="6408FF1E" w14:textId="3040FCB2">
            <w:pPr>
              <w:spacing w:line="257" w:lineRule="auto"/>
            </w:pPr>
            <w:r w:rsidRPr="08394E6F">
              <w:rPr>
                <w:b/>
                <w:bCs/>
              </w:rPr>
              <w:t>Outcomes</w:t>
            </w:r>
          </w:p>
        </w:tc>
        <w:tc>
          <w:tcPr>
            <w:tcW w:w="64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5F64FBDD" w:rsidP="08394E6F" w:rsidRDefault="5F64FBDD" w14:paraId="17C25AD8" w14:textId="1CD78318">
            <w:pPr>
              <w:pStyle w:val="ListParagraph"/>
              <w:numPr>
                <w:ilvl w:val="0"/>
                <w:numId w:val="6"/>
              </w:numPr>
              <w:spacing w:line="257" w:lineRule="auto"/>
              <w:rPr>
                <w:rFonts w:eastAsiaTheme="minorEastAsia"/>
              </w:rPr>
            </w:pPr>
            <w:r w:rsidRPr="08394E6F">
              <w:t>User gets the answer for tasks.</w:t>
            </w:r>
          </w:p>
        </w:tc>
      </w:tr>
    </w:tbl>
    <w:p w:rsidRPr="00B21E65" w:rsidR="002E5C62" w:rsidP="00B21E65" w:rsidRDefault="002E5C62" w14:paraId="7CFD499A" w14:textId="474BBCD3">
      <w:pPr>
        <w:pStyle w:val="ListParagraph"/>
        <w:numPr>
          <w:ilvl w:val="0"/>
          <w:numId w:val="11"/>
        </w:numPr>
        <w:rPr>
          <w:b/>
          <w:bCs/>
        </w:rPr>
      </w:pPr>
      <w:r>
        <w:rPr>
          <w:b/>
          <w:bCs/>
        </w:rPr>
        <w:t>User Stories</w:t>
      </w:r>
    </w:p>
    <w:p w:rsidRPr="002E5C62" w:rsidR="002E5C62" w:rsidP="002E5C62" w:rsidRDefault="002E5C62" w14:paraId="1BFD951B" w14:textId="37F689DD">
      <w:pPr>
        <w:pStyle w:val="Caption"/>
        <w:jc w:val="center"/>
      </w:pPr>
      <w:r w:rsidRPr="002E5C62">
        <w:t xml:space="preserve">Table </w:t>
      </w:r>
      <w:r w:rsidR="00B8077B">
        <w:t>7</w:t>
      </w:r>
      <w:r w:rsidRPr="002E5C62">
        <w:t xml:space="preserve">: User stories for </w:t>
      </w:r>
      <w:r w:rsidRPr="00B21E65" w:rsidR="00B21E65">
        <w:t>User Searches Answers for Routine Tasks</w:t>
      </w:r>
      <w:r w:rsidRPr="002E5C62">
        <w:t>.</w:t>
      </w:r>
    </w:p>
    <w:tbl>
      <w:tblPr>
        <w:tblStyle w:val="TableGrid"/>
        <w:tblW w:w="0" w:type="auto"/>
        <w:tblInd w:w="340" w:type="dxa"/>
        <w:tblLook w:val="04A0" w:firstRow="1" w:lastRow="0" w:firstColumn="1" w:lastColumn="0" w:noHBand="0" w:noVBand="1"/>
      </w:tblPr>
      <w:tblGrid>
        <w:gridCol w:w="1437"/>
        <w:gridCol w:w="3769"/>
        <w:gridCol w:w="3794"/>
      </w:tblGrid>
      <w:tr w:rsidR="002E5C62" w:rsidTr="006C1363" w14:paraId="681B82FF" w14:textId="77777777">
        <w:tc>
          <w:tcPr>
            <w:tcW w:w="1487" w:type="dxa"/>
            <w:tcBorders>
              <w:top w:val="single" w:color="auto" w:sz="8" w:space="0"/>
              <w:left w:val="single" w:color="auto" w:sz="8" w:space="0"/>
              <w:bottom w:val="single" w:color="auto" w:sz="8" w:space="0"/>
              <w:right w:val="single" w:color="auto" w:sz="8" w:space="0"/>
            </w:tcBorders>
            <w:hideMark/>
          </w:tcPr>
          <w:p w:rsidRPr="00283DC6" w:rsidR="002E5C62" w:rsidRDefault="002E5C62" w14:paraId="6A4DDF88" w14:textId="77777777">
            <w:r w:rsidRPr="00283DC6">
              <w:rPr>
                <w:b/>
                <w:bCs/>
              </w:rPr>
              <w:t>As a...</w:t>
            </w:r>
          </w:p>
        </w:tc>
        <w:tc>
          <w:tcPr>
            <w:tcW w:w="3932" w:type="dxa"/>
            <w:tcBorders>
              <w:top w:val="single" w:color="auto" w:sz="8" w:space="0"/>
              <w:left w:val="single" w:color="auto" w:sz="8" w:space="0"/>
              <w:bottom w:val="single" w:color="auto" w:sz="8" w:space="0"/>
              <w:right w:val="single" w:color="auto" w:sz="8" w:space="0"/>
            </w:tcBorders>
            <w:hideMark/>
          </w:tcPr>
          <w:p w:rsidRPr="00283DC6" w:rsidR="002E5C62" w:rsidRDefault="002E5C62" w14:paraId="4885637C" w14:textId="77777777">
            <w:pPr>
              <w:rPr>
                <w:b/>
                <w:bCs/>
              </w:rPr>
            </w:pPr>
            <w:r w:rsidRPr="00283DC6">
              <w:rPr>
                <w:b/>
                <w:bCs/>
              </w:rPr>
              <w:t>I want to...</w:t>
            </w:r>
          </w:p>
        </w:tc>
        <w:tc>
          <w:tcPr>
            <w:tcW w:w="3931" w:type="dxa"/>
            <w:tcBorders>
              <w:top w:val="single" w:color="auto" w:sz="8" w:space="0"/>
              <w:left w:val="single" w:color="auto" w:sz="8" w:space="0"/>
              <w:bottom w:val="single" w:color="auto" w:sz="8" w:space="0"/>
              <w:right w:val="single" w:color="auto" w:sz="8" w:space="0"/>
            </w:tcBorders>
            <w:hideMark/>
          </w:tcPr>
          <w:p w:rsidRPr="00283DC6" w:rsidR="002E5C62" w:rsidRDefault="002E5C62" w14:paraId="40466849" w14:textId="77777777">
            <w:pPr>
              <w:rPr>
                <w:b/>
                <w:bCs/>
              </w:rPr>
            </w:pPr>
            <w:r w:rsidRPr="00283DC6">
              <w:rPr>
                <w:b/>
                <w:bCs/>
              </w:rPr>
              <w:t>So that...</w:t>
            </w:r>
          </w:p>
        </w:tc>
      </w:tr>
      <w:tr w:rsidR="002E5C62" w:rsidTr="006C1363" w14:paraId="5E74E8A7" w14:textId="77777777">
        <w:tc>
          <w:tcPr>
            <w:tcW w:w="1487" w:type="dxa"/>
            <w:tcBorders>
              <w:top w:val="single" w:color="auto" w:sz="8" w:space="0"/>
              <w:left w:val="single" w:color="auto" w:sz="8" w:space="0"/>
              <w:bottom w:val="single" w:color="auto" w:sz="8" w:space="0"/>
              <w:right w:val="single" w:color="auto" w:sz="8" w:space="0"/>
            </w:tcBorders>
            <w:hideMark/>
          </w:tcPr>
          <w:p w:rsidRPr="00283DC6" w:rsidR="002E5C62" w:rsidRDefault="002E5C62" w14:paraId="027D5F9C" w14:textId="77777777">
            <w:r w:rsidRPr="00283DC6">
              <w:t>User</w:t>
            </w:r>
          </w:p>
        </w:tc>
        <w:tc>
          <w:tcPr>
            <w:tcW w:w="3932" w:type="dxa"/>
            <w:tcBorders>
              <w:top w:val="single" w:color="auto" w:sz="8" w:space="0"/>
              <w:left w:val="single" w:color="auto" w:sz="8" w:space="0"/>
              <w:bottom w:val="single" w:color="auto" w:sz="8" w:space="0"/>
              <w:right w:val="single" w:color="auto" w:sz="8" w:space="0"/>
            </w:tcBorders>
          </w:tcPr>
          <w:p w:rsidRPr="00283DC6" w:rsidR="002E5C62" w:rsidRDefault="00F130DE" w14:paraId="36C6BDD5" w14:textId="00D92221">
            <w:r w:rsidRPr="00283DC6">
              <w:t xml:space="preserve">Look up some files in the </w:t>
            </w:r>
            <w:r w:rsidR="00247BF6">
              <w:t xml:space="preserve">knowledge </w:t>
            </w:r>
            <w:r w:rsidRPr="00283DC6">
              <w:t>base.</w:t>
            </w:r>
          </w:p>
        </w:tc>
        <w:tc>
          <w:tcPr>
            <w:tcW w:w="3931" w:type="dxa"/>
            <w:tcBorders>
              <w:top w:val="single" w:color="auto" w:sz="8" w:space="0"/>
              <w:left w:val="single" w:color="auto" w:sz="8" w:space="0"/>
              <w:bottom w:val="single" w:color="auto" w:sz="8" w:space="0"/>
              <w:right w:val="single" w:color="auto" w:sz="8" w:space="0"/>
            </w:tcBorders>
            <w:hideMark/>
          </w:tcPr>
          <w:p w:rsidRPr="00283DC6" w:rsidR="002E5C62" w:rsidRDefault="00B32859" w14:paraId="016D702C" w14:textId="3F4E3F38">
            <w:pPr>
              <w:rPr>
                <w:lang w:eastAsia="zh-CN"/>
              </w:rPr>
            </w:pPr>
            <w:r>
              <w:rPr>
                <w:lang w:eastAsia="zh-CN"/>
              </w:rPr>
              <w:t>I can f</w:t>
            </w:r>
            <w:r w:rsidRPr="00283DC6" w:rsidR="00283DC6">
              <w:rPr>
                <w:lang w:eastAsia="zh-CN"/>
              </w:rPr>
              <w:t xml:space="preserve">inish my job </w:t>
            </w:r>
            <w:r w:rsidR="00247BF6">
              <w:rPr>
                <w:lang w:eastAsia="zh-CN"/>
              </w:rPr>
              <w:t xml:space="preserve">which </w:t>
            </w:r>
            <w:r w:rsidRPr="5FC2C31C" w:rsidR="3AD23617">
              <w:rPr>
                <w:lang w:eastAsia="zh-CN"/>
              </w:rPr>
              <w:t>requires</w:t>
            </w:r>
            <w:r w:rsidRPr="5FC2C31C" w:rsidR="0BC20773">
              <w:rPr>
                <w:lang w:eastAsia="zh-CN"/>
              </w:rPr>
              <w:t xml:space="preserve"> </w:t>
            </w:r>
            <w:r w:rsidRPr="5FC2C31C" w:rsidR="56095BA2">
              <w:rPr>
                <w:lang w:eastAsia="zh-CN"/>
              </w:rPr>
              <w:t>certain</w:t>
            </w:r>
            <w:r w:rsidR="00247BF6">
              <w:rPr>
                <w:lang w:eastAsia="zh-CN"/>
              </w:rPr>
              <w:t xml:space="preserve"> documentation.</w:t>
            </w:r>
          </w:p>
        </w:tc>
      </w:tr>
      <w:tr w:rsidR="002E5C62" w:rsidTr="006C1363" w14:paraId="712433AF" w14:textId="77777777">
        <w:tc>
          <w:tcPr>
            <w:tcW w:w="1487" w:type="dxa"/>
            <w:tcBorders>
              <w:top w:val="single" w:color="auto" w:sz="8" w:space="0"/>
              <w:left w:val="single" w:color="auto" w:sz="8" w:space="0"/>
              <w:bottom w:val="single" w:color="auto" w:sz="8" w:space="0"/>
              <w:right w:val="single" w:color="auto" w:sz="8" w:space="0"/>
            </w:tcBorders>
            <w:hideMark/>
          </w:tcPr>
          <w:p w:rsidRPr="00283DC6" w:rsidR="002E5C62" w:rsidRDefault="002E5C62" w14:paraId="460E3000" w14:textId="77777777">
            <w:r w:rsidRPr="00283DC6">
              <w:t>User</w:t>
            </w:r>
          </w:p>
        </w:tc>
        <w:tc>
          <w:tcPr>
            <w:tcW w:w="3932" w:type="dxa"/>
            <w:tcBorders>
              <w:top w:val="single" w:color="auto" w:sz="8" w:space="0"/>
              <w:left w:val="single" w:color="auto" w:sz="8" w:space="0"/>
              <w:bottom w:val="single" w:color="auto" w:sz="8" w:space="0"/>
              <w:right w:val="single" w:color="auto" w:sz="8" w:space="0"/>
            </w:tcBorders>
            <w:hideMark/>
          </w:tcPr>
          <w:p w:rsidRPr="00247BF6" w:rsidR="002E5C62" w:rsidRDefault="00247BF6" w14:paraId="2954536E" w14:textId="7A70BA0B">
            <w:pPr>
              <w:rPr>
                <w:lang w:eastAsia="zh-CN"/>
              </w:rPr>
            </w:pPr>
            <w:r>
              <w:rPr>
                <w:rFonts w:hint="eastAsia"/>
                <w:lang w:eastAsia="zh-CN"/>
              </w:rPr>
              <w:t>F</w:t>
            </w:r>
            <w:r>
              <w:rPr>
                <w:lang w:eastAsia="zh-CN"/>
              </w:rPr>
              <w:t xml:space="preserve">ind out some </w:t>
            </w:r>
            <w:r w:rsidR="00B32859">
              <w:rPr>
                <w:lang w:eastAsia="zh-CN"/>
              </w:rPr>
              <w:t>answers for system operating.</w:t>
            </w:r>
          </w:p>
        </w:tc>
        <w:tc>
          <w:tcPr>
            <w:tcW w:w="3931" w:type="dxa"/>
            <w:tcBorders>
              <w:top w:val="single" w:color="auto" w:sz="8" w:space="0"/>
              <w:left w:val="single" w:color="auto" w:sz="8" w:space="0"/>
              <w:bottom w:val="single" w:color="auto" w:sz="8" w:space="0"/>
              <w:right w:val="single" w:color="auto" w:sz="8" w:space="0"/>
            </w:tcBorders>
            <w:hideMark/>
          </w:tcPr>
          <w:p w:rsidRPr="00283DC6" w:rsidR="002E5C62" w:rsidRDefault="00B32859" w14:paraId="23117E3A" w14:textId="35157846">
            <w:r>
              <w:t>I</w:t>
            </w:r>
            <w:r w:rsidR="002629D1">
              <w:t xml:space="preserve"> can use the system well to increase my efficiency.</w:t>
            </w:r>
          </w:p>
        </w:tc>
      </w:tr>
      <w:tr w:rsidR="002E5C62" w:rsidTr="006C1363" w14:paraId="6C200203" w14:textId="77777777">
        <w:tc>
          <w:tcPr>
            <w:tcW w:w="1487" w:type="dxa"/>
            <w:tcBorders>
              <w:top w:val="single" w:color="auto" w:sz="8" w:space="0"/>
              <w:left w:val="single" w:color="auto" w:sz="8" w:space="0"/>
              <w:bottom w:val="single" w:color="auto" w:sz="8" w:space="0"/>
              <w:right w:val="single" w:color="auto" w:sz="8" w:space="0"/>
            </w:tcBorders>
            <w:hideMark/>
          </w:tcPr>
          <w:p w:rsidRPr="00283DC6" w:rsidR="002E5C62" w:rsidRDefault="002E5C62" w14:paraId="14DFBEC2" w14:textId="77777777">
            <w:r w:rsidRPr="00283DC6">
              <w:t>User</w:t>
            </w:r>
          </w:p>
        </w:tc>
        <w:tc>
          <w:tcPr>
            <w:tcW w:w="3932" w:type="dxa"/>
            <w:tcBorders>
              <w:top w:val="single" w:color="auto" w:sz="8" w:space="0"/>
              <w:left w:val="single" w:color="auto" w:sz="8" w:space="0"/>
              <w:bottom w:val="single" w:color="auto" w:sz="8" w:space="0"/>
              <w:right w:val="single" w:color="auto" w:sz="8" w:space="0"/>
            </w:tcBorders>
            <w:hideMark/>
          </w:tcPr>
          <w:p w:rsidRPr="00283DC6" w:rsidR="002E5C62" w:rsidRDefault="002629D1" w14:paraId="66A5C774" w14:textId="0874B9DE">
            <w:r>
              <w:t>Get the answers of daily routine tasks.</w:t>
            </w:r>
          </w:p>
        </w:tc>
        <w:tc>
          <w:tcPr>
            <w:tcW w:w="3931" w:type="dxa"/>
            <w:tcBorders>
              <w:top w:val="single" w:color="auto" w:sz="8" w:space="0"/>
              <w:left w:val="single" w:color="auto" w:sz="8" w:space="0"/>
              <w:bottom w:val="single" w:color="auto" w:sz="8" w:space="0"/>
              <w:right w:val="single" w:color="auto" w:sz="8" w:space="0"/>
            </w:tcBorders>
            <w:hideMark/>
          </w:tcPr>
          <w:p w:rsidRPr="00283DC6" w:rsidR="002E5C62" w:rsidRDefault="002E5C62" w14:paraId="00E1A914" w14:textId="7B493138">
            <w:r w:rsidRPr="00283DC6">
              <w:t xml:space="preserve">I can </w:t>
            </w:r>
            <w:r w:rsidR="002629D1">
              <w:t>finish my routine tasks more efficient</w:t>
            </w:r>
            <w:r w:rsidR="00BB4A02">
              <w:t>.</w:t>
            </w:r>
          </w:p>
        </w:tc>
      </w:tr>
      <w:tr w:rsidR="002E5C62" w:rsidTr="006C1363" w14:paraId="4AFCDCF8" w14:textId="77777777">
        <w:tc>
          <w:tcPr>
            <w:tcW w:w="1487" w:type="dxa"/>
            <w:tcBorders>
              <w:top w:val="single" w:color="auto" w:sz="8" w:space="0"/>
              <w:left w:val="single" w:color="auto" w:sz="8" w:space="0"/>
              <w:bottom w:val="single" w:color="auto" w:sz="8" w:space="0"/>
              <w:right w:val="single" w:color="auto" w:sz="8" w:space="0"/>
            </w:tcBorders>
            <w:hideMark/>
          </w:tcPr>
          <w:p w:rsidRPr="00283DC6" w:rsidR="002E5C62" w:rsidRDefault="002E5C62" w14:paraId="22FA0B34" w14:textId="77777777">
            <w:r w:rsidRPr="00283DC6">
              <w:t>User</w:t>
            </w:r>
          </w:p>
        </w:tc>
        <w:tc>
          <w:tcPr>
            <w:tcW w:w="3932" w:type="dxa"/>
            <w:tcBorders>
              <w:top w:val="single" w:color="auto" w:sz="8" w:space="0"/>
              <w:left w:val="single" w:color="auto" w:sz="8" w:space="0"/>
              <w:bottom w:val="single" w:color="auto" w:sz="8" w:space="0"/>
              <w:right w:val="single" w:color="auto" w:sz="8" w:space="0"/>
            </w:tcBorders>
            <w:hideMark/>
          </w:tcPr>
          <w:p w:rsidRPr="00283DC6" w:rsidR="002E5C62" w:rsidRDefault="00BC639C" w14:paraId="6D8C8E4C" w14:textId="38816948">
            <w:r>
              <w:t>Keep my query with system private.</w:t>
            </w:r>
          </w:p>
        </w:tc>
        <w:tc>
          <w:tcPr>
            <w:tcW w:w="3931" w:type="dxa"/>
            <w:tcBorders>
              <w:top w:val="single" w:color="auto" w:sz="8" w:space="0"/>
              <w:left w:val="single" w:color="auto" w:sz="8" w:space="0"/>
              <w:bottom w:val="single" w:color="auto" w:sz="8" w:space="0"/>
              <w:right w:val="single" w:color="auto" w:sz="8" w:space="0"/>
            </w:tcBorders>
            <w:hideMark/>
          </w:tcPr>
          <w:p w:rsidRPr="00283DC6" w:rsidR="002E5C62" w:rsidRDefault="00BC639C" w14:paraId="443BF398" w14:textId="2CA1C77F">
            <w:pPr>
              <w:rPr>
                <w:lang w:eastAsia="zh-CN"/>
              </w:rPr>
            </w:pPr>
            <w:r>
              <w:rPr>
                <w:rFonts w:hint="eastAsia"/>
                <w:lang w:eastAsia="zh-CN"/>
              </w:rPr>
              <w:t>O</w:t>
            </w:r>
            <w:r>
              <w:rPr>
                <w:lang w:eastAsia="zh-CN"/>
              </w:rPr>
              <w:t>thers won’t access my privacy.</w:t>
            </w:r>
          </w:p>
        </w:tc>
      </w:tr>
    </w:tbl>
    <w:p w:rsidR="2349BC4B" w:rsidP="2349BC4B" w:rsidRDefault="2349BC4B" w14:paraId="5906251D" w14:textId="78484643"/>
    <w:p w:rsidR="08394E6F" w:rsidP="009C175C" w:rsidRDefault="7ACD78E9" w14:paraId="62B52328" w14:textId="4476F052">
      <w:pPr>
        <w:pStyle w:val="Heading3"/>
      </w:pPr>
      <w:bookmarkStart w:name="_Toc58352395" w:id="19"/>
      <w:r w:rsidRPr="1DE6D51A">
        <w:t xml:space="preserve">Inspector </w:t>
      </w:r>
      <w:r w:rsidR="00DE7F7C">
        <w:t>L</w:t>
      </w:r>
      <w:r w:rsidRPr="1DE6D51A">
        <w:t xml:space="preserve">ooks </w:t>
      </w:r>
      <w:r w:rsidR="00DE7F7C">
        <w:t>U</w:t>
      </w:r>
      <w:r w:rsidRPr="1DE6D51A">
        <w:t xml:space="preserve">p </w:t>
      </w:r>
      <w:r w:rsidR="00DE7F7C">
        <w:t>T</w:t>
      </w:r>
      <w:r w:rsidRPr="1DE6D51A">
        <w:t xml:space="preserve">icket on </w:t>
      </w:r>
      <w:r w:rsidR="00DE7F7C">
        <w:t>I</w:t>
      </w:r>
      <w:r w:rsidRPr="1DE6D51A">
        <w:t>ncident</w:t>
      </w:r>
      <w:bookmarkEnd w:id="19"/>
    </w:p>
    <w:p w:rsidRPr="005716B3" w:rsidR="08394E6F" w:rsidP="1DE6D51A" w:rsidRDefault="7ACD78E9" w14:paraId="7ED3A28F" w14:textId="6FF4E833">
      <w:pPr>
        <w:pStyle w:val="ListParagraph"/>
        <w:numPr>
          <w:ilvl w:val="0"/>
          <w:numId w:val="4"/>
        </w:numPr>
        <w:rPr>
          <w:rFonts w:eastAsiaTheme="minorEastAsia"/>
          <w:b/>
          <w:bCs/>
        </w:rPr>
      </w:pPr>
      <w:r w:rsidRPr="005716B3">
        <w:rPr>
          <w:b/>
          <w:bCs/>
        </w:rPr>
        <w:t xml:space="preserve">Functional Requirements: </w:t>
      </w:r>
      <w:r w:rsidRPr="005716B3" w:rsidR="004A17AF">
        <w:t xml:space="preserve">4, 6, </w:t>
      </w:r>
      <w:r w:rsidRPr="005716B3">
        <w:t>7, 8</w:t>
      </w:r>
    </w:p>
    <w:p w:rsidRPr="005716B3" w:rsidR="08394E6F" w:rsidP="1DE6D51A" w:rsidRDefault="7ACD78E9" w14:paraId="25D5C9D9" w14:textId="33D9BFCB">
      <w:pPr>
        <w:pStyle w:val="ListParagraph"/>
        <w:numPr>
          <w:ilvl w:val="0"/>
          <w:numId w:val="4"/>
        </w:numPr>
        <w:rPr>
          <w:rFonts w:eastAsiaTheme="minorEastAsia"/>
          <w:b/>
          <w:bCs/>
        </w:rPr>
      </w:pPr>
      <w:r w:rsidRPr="005716B3">
        <w:rPr>
          <w:b/>
          <w:bCs/>
        </w:rPr>
        <w:t xml:space="preserve">Description: </w:t>
      </w:r>
      <w:r w:rsidRPr="005716B3">
        <w:t>An inspector sees an incident reported by ticket. He</w:t>
      </w:r>
      <w:r w:rsidR="00B92B1F">
        <w:t>/she</w:t>
      </w:r>
      <w:r w:rsidRPr="005716B3">
        <w:t xml:space="preserve"> looks up the metadata surrounding the incident to investigate the issue.</w:t>
      </w:r>
    </w:p>
    <w:p w:rsidRPr="00F007C2" w:rsidR="08394E6F" w:rsidP="1DE6D51A" w:rsidRDefault="7ACD78E9" w14:paraId="45EC0C6E" w14:textId="44795D4F">
      <w:pPr>
        <w:pStyle w:val="ListParagraph"/>
        <w:numPr>
          <w:ilvl w:val="0"/>
          <w:numId w:val="4"/>
        </w:numPr>
        <w:rPr>
          <w:b/>
          <w:bCs/>
        </w:rPr>
      </w:pPr>
      <w:r w:rsidRPr="00F007C2">
        <w:rPr>
          <w:b/>
          <w:bCs/>
        </w:rPr>
        <w:t>Scenarios</w:t>
      </w:r>
    </w:p>
    <w:p w:rsidR="00B92B1F" w:rsidP="00B92B1F" w:rsidRDefault="00B92B1F" w14:paraId="0F894E88" w14:textId="74463498">
      <w:pPr>
        <w:jc w:val="center"/>
      </w:pPr>
      <w:r w:rsidRPr="08394E6F">
        <w:rPr>
          <w:i/>
          <w:iCs/>
          <w:color w:val="44546A" w:themeColor="text2"/>
          <w:sz w:val="18"/>
          <w:szCs w:val="18"/>
        </w:rPr>
        <w:t xml:space="preserve">Table </w:t>
      </w:r>
      <w:r w:rsidR="00B8077B">
        <w:rPr>
          <w:i/>
          <w:iCs/>
          <w:color w:val="44546A" w:themeColor="text2"/>
          <w:sz w:val="18"/>
          <w:szCs w:val="18"/>
        </w:rPr>
        <w:t>8</w:t>
      </w:r>
      <w:r w:rsidRPr="08394E6F">
        <w:rPr>
          <w:i/>
          <w:iCs/>
          <w:color w:val="44546A" w:themeColor="text2"/>
          <w:sz w:val="18"/>
          <w:szCs w:val="18"/>
        </w:rPr>
        <w:t>: Scenarios for</w:t>
      </w:r>
      <w:r w:rsidR="00DE7F7C">
        <w:rPr>
          <w:i/>
          <w:iCs/>
          <w:color w:val="44546A" w:themeColor="text2"/>
          <w:sz w:val="18"/>
          <w:szCs w:val="18"/>
        </w:rPr>
        <w:t xml:space="preserve"> Inspector Looks Up Ticket on Incident</w:t>
      </w:r>
      <w:r w:rsidRPr="08394E6F">
        <w:rPr>
          <w:i/>
          <w:iCs/>
          <w:color w:val="44546A" w:themeColor="text2"/>
          <w:sz w:val="18"/>
          <w:szCs w:val="18"/>
        </w:rPr>
        <w:t xml:space="preserve"> use case.</w:t>
      </w:r>
    </w:p>
    <w:tbl>
      <w:tblPr>
        <w:tblStyle w:val="TableGrid"/>
        <w:tblW w:w="9006" w:type="dxa"/>
        <w:tblInd w:w="340" w:type="dxa"/>
        <w:tblLayout w:type="fixed"/>
        <w:tblLook w:val="04A0" w:firstRow="1" w:lastRow="0" w:firstColumn="1" w:lastColumn="0" w:noHBand="0" w:noVBand="1"/>
      </w:tblPr>
      <w:tblGrid>
        <w:gridCol w:w="2565"/>
        <w:gridCol w:w="6441"/>
      </w:tblGrid>
      <w:tr w:rsidR="00B92B1F" w:rsidTr="006C1363" w14:paraId="003AEAC6" w14:textId="77777777">
        <w:tc>
          <w:tcPr>
            <w:tcW w:w="25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B92B1F" w:rsidP="00041745" w:rsidRDefault="00B92B1F" w14:paraId="21966677" w14:textId="77777777">
            <w:pPr>
              <w:spacing w:line="257" w:lineRule="auto"/>
            </w:pPr>
            <w:r w:rsidRPr="08394E6F">
              <w:rPr>
                <w:b/>
                <w:bCs/>
              </w:rPr>
              <w:t>Actor</w:t>
            </w:r>
          </w:p>
        </w:tc>
        <w:tc>
          <w:tcPr>
            <w:tcW w:w="64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B92B1F" w:rsidP="00041745" w:rsidRDefault="00391C9B" w14:paraId="21E59968" w14:textId="76F275DA">
            <w:pPr>
              <w:spacing w:line="257" w:lineRule="auto"/>
            </w:pPr>
            <w:r>
              <w:t>Inspector</w:t>
            </w:r>
          </w:p>
        </w:tc>
      </w:tr>
      <w:tr w:rsidR="00B92B1F" w:rsidTr="006C1363" w14:paraId="44258323" w14:textId="77777777">
        <w:trPr>
          <w:trHeight w:val="375"/>
        </w:trPr>
        <w:tc>
          <w:tcPr>
            <w:tcW w:w="25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B92B1F" w:rsidP="00041745" w:rsidRDefault="00B92B1F" w14:paraId="6F4D660C" w14:textId="77777777">
            <w:pPr>
              <w:spacing w:line="257" w:lineRule="auto"/>
            </w:pPr>
            <w:r w:rsidRPr="08394E6F">
              <w:rPr>
                <w:b/>
                <w:bCs/>
              </w:rPr>
              <w:t>Assumptions</w:t>
            </w:r>
          </w:p>
        </w:tc>
        <w:tc>
          <w:tcPr>
            <w:tcW w:w="64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B92B1F" w:rsidP="00041745" w:rsidRDefault="00391C9B" w14:paraId="0750DC71" w14:textId="4981A3FF">
            <w:pPr>
              <w:pStyle w:val="ListParagraph"/>
              <w:numPr>
                <w:ilvl w:val="0"/>
                <w:numId w:val="10"/>
              </w:numPr>
              <w:spacing w:line="259" w:lineRule="auto"/>
              <w:rPr>
                <w:rFonts w:eastAsiaTheme="minorEastAsia"/>
              </w:rPr>
            </w:pPr>
            <w:r>
              <w:t>Inspector</w:t>
            </w:r>
            <w:r w:rsidRPr="08394E6F" w:rsidR="00B92B1F">
              <w:t xml:space="preserve"> is in authorized network environment</w:t>
            </w:r>
          </w:p>
        </w:tc>
      </w:tr>
      <w:tr w:rsidR="00B92B1F" w:rsidTr="006C1363" w14:paraId="311820F7" w14:textId="77777777">
        <w:tc>
          <w:tcPr>
            <w:tcW w:w="25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B92B1F" w:rsidP="00041745" w:rsidRDefault="00B92B1F" w14:paraId="6E24B65F" w14:textId="77777777">
            <w:pPr>
              <w:spacing w:line="257" w:lineRule="auto"/>
            </w:pPr>
            <w:r w:rsidRPr="08394E6F">
              <w:rPr>
                <w:b/>
                <w:bCs/>
              </w:rPr>
              <w:t>Ideal Path</w:t>
            </w:r>
          </w:p>
        </w:tc>
        <w:tc>
          <w:tcPr>
            <w:tcW w:w="64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F75A1D" w:rsidR="00B92B1F" w:rsidP="00041745" w:rsidRDefault="00C22944" w14:paraId="62C9C797" w14:textId="77777777">
            <w:pPr>
              <w:pStyle w:val="ListParagraph"/>
              <w:numPr>
                <w:ilvl w:val="0"/>
                <w:numId w:val="9"/>
              </w:numPr>
              <w:spacing w:line="257" w:lineRule="auto"/>
            </w:pPr>
            <w:r>
              <w:t>Inspector gets the notifications of new incident reported.</w:t>
            </w:r>
          </w:p>
          <w:p w:rsidRPr="008B3624" w:rsidR="00F75A1D" w:rsidP="00041745" w:rsidRDefault="00F75A1D" w14:paraId="12B21FB3" w14:textId="0FFEE9BF">
            <w:pPr>
              <w:pStyle w:val="ListParagraph"/>
              <w:numPr>
                <w:ilvl w:val="0"/>
                <w:numId w:val="9"/>
              </w:numPr>
              <w:spacing w:line="257" w:lineRule="auto"/>
            </w:pPr>
            <w:r>
              <w:rPr>
                <w:rFonts w:hint="eastAsia"/>
                <w:lang w:eastAsia="zh-CN"/>
              </w:rPr>
              <w:t>I</w:t>
            </w:r>
            <w:r>
              <w:rPr>
                <w:lang w:eastAsia="zh-CN"/>
              </w:rPr>
              <w:t>nspector looks up the ticket</w:t>
            </w:r>
            <w:r w:rsidR="002B0825">
              <w:rPr>
                <w:lang w:eastAsia="zh-CN"/>
              </w:rPr>
              <w:t>, if the incident is based on semantic</w:t>
            </w:r>
            <w:r w:rsidR="008B3624">
              <w:rPr>
                <w:lang w:eastAsia="zh-CN"/>
              </w:rPr>
              <w:t>s, go to step 3, else</w:t>
            </w:r>
            <w:r w:rsidR="000E0CC5">
              <w:rPr>
                <w:lang w:eastAsia="zh-CN"/>
              </w:rPr>
              <w:t xml:space="preserve"> go to 5.</w:t>
            </w:r>
          </w:p>
          <w:p w:rsidRPr="0036020F" w:rsidR="0036020F" w:rsidP="0036020F" w:rsidRDefault="008B3624" w14:paraId="26E7C214" w14:textId="77777777">
            <w:pPr>
              <w:pStyle w:val="ListParagraph"/>
              <w:numPr>
                <w:ilvl w:val="0"/>
                <w:numId w:val="9"/>
              </w:numPr>
              <w:spacing w:line="257" w:lineRule="auto"/>
            </w:pPr>
            <w:r>
              <w:rPr>
                <w:rFonts w:hint="eastAsia"/>
                <w:lang w:eastAsia="zh-CN"/>
              </w:rPr>
              <w:t>I</w:t>
            </w:r>
            <w:r>
              <w:rPr>
                <w:lang w:eastAsia="zh-CN"/>
              </w:rPr>
              <w:t>nspector responses the incident</w:t>
            </w:r>
            <w:r w:rsidR="0036020F">
              <w:rPr>
                <w:lang w:eastAsia="zh-CN"/>
              </w:rPr>
              <w:t>.</w:t>
            </w:r>
          </w:p>
          <w:p w:rsidRPr="000E0CC5" w:rsidR="0036020F" w:rsidP="000E0CC5" w:rsidRDefault="0036020F" w14:paraId="276F47BA" w14:textId="46396C49">
            <w:pPr>
              <w:pStyle w:val="ListParagraph"/>
              <w:numPr>
                <w:ilvl w:val="0"/>
                <w:numId w:val="9"/>
              </w:numPr>
              <w:spacing w:line="257" w:lineRule="auto"/>
            </w:pPr>
            <w:r>
              <w:rPr>
                <w:rFonts w:hint="eastAsia"/>
                <w:lang w:eastAsia="zh-CN"/>
              </w:rPr>
              <w:t>I</w:t>
            </w:r>
            <w:r>
              <w:rPr>
                <w:lang w:eastAsia="zh-CN"/>
              </w:rPr>
              <w:t>nspector collects the data, and he/she tunes the system based on the data for system performance improvemen</w:t>
            </w:r>
            <w:r w:rsidR="000661B8">
              <w:rPr>
                <w:lang w:eastAsia="zh-CN"/>
              </w:rPr>
              <w:t>t, go to step 6.</w:t>
            </w:r>
          </w:p>
          <w:p w:rsidRPr="000661B8" w:rsidR="000661B8" w:rsidP="000661B8" w:rsidRDefault="000E0CC5" w14:paraId="2D90A56F" w14:textId="77777777">
            <w:pPr>
              <w:pStyle w:val="ListParagraph"/>
              <w:numPr>
                <w:ilvl w:val="0"/>
                <w:numId w:val="9"/>
              </w:numPr>
              <w:spacing w:line="257" w:lineRule="auto"/>
            </w:pPr>
            <w:r>
              <w:rPr>
                <w:lang w:eastAsia="zh-CN"/>
              </w:rPr>
              <w:t xml:space="preserve">If </w:t>
            </w:r>
            <w:r w:rsidR="00704FD3">
              <w:rPr>
                <w:lang w:eastAsia="zh-CN"/>
              </w:rPr>
              <w:t>it is not based on semantics, th</w:t>
            </w:r>
            <w:r w:rsidR="000661B8">
              <w:rPr>
                <w:lang w:eastAsia="zh-CN"/>
              </w:rPr>
              <w:t>e inspector should request a maintenance from technics, go to step 6.</w:t>
            </w:r>
          </w:p>
          <w:p w:rsidRPr="000661B8" w:rsidR="000661B8" w:rsidP="000661B8" w:rsidRDefault="000661B8" w14:paraId="5FD2B289" w14:textId="3CF012CE">
            <w:pPr>
              <w:pStyle w:val="ListParagraph"/>
              <w:numPr>
                <w:ilvl w:val="0"/>
                <w:numId w:val="9"/>
              </w:numPr>
              <w:spacing w:line="257" w:lineRule="auto"/>
            </w:pPr>
            <w:r>
              <w:rPr>
                <w:rFonts w:hint="eastAsia"/>
                <w:lang w:eastAsia="zh-CN"/>
              </w:rPr>
              <w:t>I</w:t>
            </w:r>
            <w:r>
              <w:rPr>
                <w:lang w:eastAsia="zh-CN"/>
              </w:rPr>
              <w:t>nspector ends inspection session.</w:t>
            </w:r>
          </w:p>
        </w:tc>
      </w:tr>
      <w:tr w:rsidR="00B92B1F" w:rsidTr="006C1363" w14:paraId="24315139" w14:textId="77777777">
        <w:tc>
          <w:tcPr>
            <w:tcW w:w="25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B92B1F" w:rsidP="00041745" w:rsidRDefault="00B92B1F" w14:paraId="05B56C7D" w14:textId="77777777">
            <w:pPr>
              <w:spacing w:line="257" w:lineRule="auto"/>
            </w:pPr>
            <w:r w:rsidRPr="08394E6F">
              <w:rPr>
                <w:b/>
                <w:bCs/>
              </w:rPr>
              <w:t>Other Paths</w:t>
            </w:r>
          </w:p>
        </w:tc>
        <w:tc>
          <w:tcPr>
            <w:tcW w:w="64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880AC9" w:rsidR="00B92B1F" w:rsidP="00041745" w:rsidRDefault="006579A5" w14:paraId="1B4F2F46" w14:textId="2AA8C780">
            <w:pPr>
              <w:pStyle w:val="ListParagraph"/>
              <w:numPr>
                <w:ilvl w:val="0"/>
                <w:numId w:val="8"/>
              </w:numPr>
              <w:spacing w:line="257" w:lineRule="auto"/>
            </w:pPr>
            <w:r>
              <w:t xml:space="preserve">Even inspector </w:t>
            </w:r>
            <w:r w:rsidRPr="35078079" w:rsidR="476A7BEC">
              <w:t>cannot</w:t>
            </w:r>
            <w:r>
              <w:t xml:space="preserve"> understand the semantics error, he/she should resort to the user </w:t>
            </w:r>
            <w:r w:rsidR="00880AC9">
              <w:t>for the meaning of the ticket, recording the data to improve the system.</w:t>
            </w:r>
          </w:p>
          <w:p w:rsidR="00880AC9" w:rsidP="00041745" w:rsidRDefault="00880AC9" w14:paraId="22409F70" w14:textId="4A02EB6C">
            <w:pPr>
              <w:pStyle w:val="ListParagraph"/>
              <w:numPr>
                <w:ilvl w:val="0"/>
                <w:numId w:val="8"/>
              </w:numPr>
              <w:spacing w:line="257" w:lineRule="auto"/>
            </w:pPr>
            <w:r>
              <w:rPr>
                <w:rFonts w:hint="eastAsia"/>
                <w:lang w:eastAsia="zh-CN"/>
              </w:rPr>
              <w:t>I</w:t>
            </w:r>
            <w:r>
              <w:rPr>
                <w:lang w:eastAsia="zh-CN"/>
              </w:rPr>
              <w:t xml:space="preserve">nspector’s response is not helpful, </w:t>
            </w:r>
            <w:r w:rsidR="00DD5DD5">
              <w:rPr>
                <w:lang w:eastAsia="zh-CN"/>
              </w:rPr>
              <w:t>a meeting based on the incident needs to be held to solve the problem.</w:t>
            </w:r>
          </w:p>
        </w:tc>
      </w:tr>
      <w:tr w:rsidR="00B92B1F" w:rsidTr="006C1363" w14:paraId="249D85EB" w14:textId="77777777">
        <w:tc>
          <w:tcPr>
            <w:tcW w:w="25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B92B1F" w:rsidP="00041745" w:rsidRDefault="00B92B1F" w14:paraId="1305C0C4" w14:textId="77777777">
            <w:pPr>
              <w:spacing w:line="257" w:lineRule="auto"/>
            </w:pPr>
            <w:r w:rsidRPr="08394E6F">
              <w:rPr>
                <w:b/>
                <w:bCs/>
              </w:rPr>
              <w:t>Error Paths</w:t>
            </w:r>
          </w:p>
        </w:tc>
        <w:tc>
          <w:tcPr>
            <w:tcW w:w="64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B92B1F" w:rsidP="00041745" w:rsidRDefault="00DD5DD5" w14:paraId="26F1C84A" w14:textId="116E751B">
            <w:pPr>
              <w:pStyle w:val="ListParagraph"/>
              <w:numPr>
                <w:ilvl w:val="0"/>
                <w:numId w:val="7"/>
              </w:numPr>
              <w:spacing w:line="257" w:lineRule="auto"/>
              <w:rPr>
                <w:rFonts w:eastAsiaTheme="minorEastAsia"/>
              </w:rPr>
            </w:pPr>
            <w:r>
              <w:t xml:space="preserve">The </w:t>
            </w:r>
            <w:r w:rsidR="00CC246D">
              <w:t>inspector gives the wrong response, causing user to fail their tasks.</w:t>
            </w:r>
          </w:p>
        </w:tc>
      </w:tr>
      <w:tr w:rsidR="00B92B1F" w:rsidTr="006C1363" w14:paraId="7D3A1C51" w14:textId="77777777">
        <w:tc>
          <w:tcPr>
            <w:tcW w:w="25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B92B1F" w:rsidP="00041745" w:rsidRDefault="00B92B1F" w14:paraId="4A274357" w14:textId="77777777">
            <w:pPr>
              <w:spacing w:line="257" w:lineRule="auto"/>
            </w:pPr>
            <w:r w:rsidRPr="08394E6F">
              <w:rPr>
                <w:b/>
                <w:bCs/>
              </w:rPr>
              <w:t>Outcomes</w:t>
            </w:r>
          </w:p>
        </w:tc>
        <w:tc>
          <w:tcPr>
            <w:tcW w:w="64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B92B1F" w:rsidP="00041745" w:rsidRDefault="00CC246D" w14:paraId="5F4F3892" w14:textId="33415FCF">
            <w:pPr>
              <w:pStyle w:val="ListParagraph"/>
              <w:numPr>
                <w:ilvl w:val="0"/>
                <w:numId w:val="6"/>
              </w:numPr>
              <w:spacing w:line="257" w:lineRule="auto"/>
              <w:rPr>
                <w:rFonts w:eastAsiaTheme="minorEastAsia"/>
              </w:rPr>
            </w:pPr>
            <w:r>
              <w:t>Inspector</w:t>
            </w:r>
            <w:r w:rsidR="00DE7F7C">
              <w:t xml:space="preserve"> fixes the incident.</w:t>
            </w:r>
          </w:p>
        </w:tc>
      </w:tr>
    </w:tbl>
    <w:p w:rsidRPr="00B92B1F" w:rsidR="00B92B1F" w:rsidP="00B92B1F" w:rsidRDefault="00B92B1F" w14:paraId="395D431E" w14:textId="094D8271">
      <w:pPr>
        <w:pStyle w:val="ListParagraph"/>
        <w:numPr>
          <w:ilvl w:val="0"/>
          <w:numId w:val="4"/>
        </w:numPr>
        <w:rPr>
          <w:b/>
          <w:bCs/>
        </w:rPr>
      </w:pPr>
      <w:r w:rsidRPr="00B92B1F">
        <w:rPr>
          <w:b/>
          <w:bCs/>
        </w:rPr>
        <w:t>User Stories</w:t>
      </w:r>
    </w:p>
    <w:p w:rsidRPr="002E5C62" w:rsidR="00B92B1F" w:rsidP="00B92B1F" w:rsidRDefault="00B92B1F" w14:paraId="49E49AC2" w14:textId="2EF8C4B6">
      <w:pPr>
        <w:pStyle w:val="Caption"/>
        <w:jc w:val="center"/>
      </w:pPr>
      <w:r w:rsidRPr="002E5C62">
        <w:t xml:space="preserve">Table </w:t>
      </w:r>
      <w:r w:rsidR="00B8077B">
        <w:t>9</w:t>
      </w:r>
      <w:r w:rsidRPr="002E5C62">
        <w:t>: User stories for</w:t>
      </w:r>
      <w:r w:rsidRPr="00DE7F7C" w:rsidR="00DE7F7C">
        <w:t xml:space="preserve"> Inspector Looks Up Ticket on Incident</w:t>
      </w:r>
      <w:r w:rsidRPr="002E5C62">
        <w:t>.</w:t>
      </w:r>
    </w:p>
    <w:tbl>
      <w:tblPr>
        <w:tblStyle w:val="TableGrid"/>
        <w:tblW w:w="0" w:type="auto"/>
        <w:tblInd w:w="34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ook w:val="04A0" w:firstRow="1" w:lastRow="0" w:firstColumn="1" w:lastColumn="0" w:noHBand="0" w:noVBand="1"/>
      </w:tblPr>
      <w:tblGrid>
        <w:gridCol w:w="1463"/>
        <w:gridCol w:w="3764"/>
        <w:gridCol w:w="3773"/>
      </w:tblGrid>
      <w:tr w:rsidR="00B92B1F" w:rsidTr="006C1363" w14:paraId="44F143AE" w14:textId="77777777">
        <w:tc>
          <w:tcPr>
            <w:tcW w:w="1487" w:type="dxa"/>
            <w:hideMark/>
          </w:tcPr>
          <w:p w:rsidRPr="00283DC6" w:rsidR="00B92B1F" w:rsidP="00041745" w:rsidRDefault="00B92B1F" w14:paraId="6211DB8B" w14:textId="77777777">
            <w:r w:rsidRPr="00283DC6">
              <w:rPr>
                <w:b/>
                <w:bCs/>
              </w:rPr>
              <w:t>As a...</w:t>
            </w:r>
          </w:p>
        </w:tc>
        <w:tc>
          <w:tcPr>
            <w:tcW w:w="3932" w:type="dxa"/>
            <w:hideMark/>
          </w:tcPr>
          <w:p w:rsidRPr="00283DC6" w:rsidR="00B92B1F" w:rsidP="00041745" w:rsidRDefault="00B92B1F" w14:paraId="62203FE2" w14:textId="77777777">
            <w:pPr>
              <w:rPr>
                <w:b/>
                <w:bCs/>
              </w:rPr>
            </w:pPr>
            <w:r w:rsidRPr="00283DC6">
              <w:rPr>
                <w:b/>
                <w:bCs/>
              </w:rPr>
              <w:t>I want to...</w:t>
            </w:r>
          </w:p>
        </w:tc>
        <w:tc>
          <w:tcPr>
            <w:tcW w:w="3931" w:type="dxa"/>
            <w:hideMark/>
          </w:tcPr>
          <w:p w:rsidRPr="00283DC6" w:rsidR="00B92B1F" w:rsidP="00041745" w:rsidRDefault="00B92B1F" w14:paraId="0A3F9985" w14:textId="77777777">
            <w:pPr>
              <w:rPr>
                <w:b/>
                <w:bCs/>
              </w:rPr>
            </w:pPr>
            <w:r w:rsidRPr="00283DC6">
              <w:rPr>
                <w:b/>
                <w:bCs/>
              </w:rPr>
              <w:t>So that...</w:t>
            </w:r>
          </w:p>
        </w:tc>
      </w:tr>
      <w:tr w:rsidR="00B92B1F" w:rsidTr="006C1363" w14:paraId="31414AD8" w14:textId="77777777">
        <w:tc>
          <w:tcPr>
            <w:tcW w:w="1487" w:type="dxa"/>
            <w:hideMark/>
          </w:tcPr>
          <w:p w:rsidRPr="00283DC6" w:rsidR="00B92B1F" w:rsidP="00041745" w:rsidRDefault="00DE7F7C" w14:paraId="76BE452C" w14:textId="6FECAE5B">
            <w:r>
              <w:t>Inspector</w:t>
            </w:r>
          </w:p>
        </w:tc>
        <w:tc>
          <w:tcPr>
            <w:tcW w:w="3932" w:type="dxa"/>
          </w:tcPr>
          <w:p w:rsidRPr="00283DC6" w:rsidR="00B92B1F" w:rsidP="00041745" w:rsidRDefault="00DE7F7C" w14:paraId="7C709674" w14:textId="4DDE70D8">
            <w:r>
              <w:t>Fix the incident.</w:t>
            </w:r>
          </w:p>
        </w:tc>
        <w:tc>
          <w:tcPr>
            <w:tcW w:w="3931" w:type="dxa"/>
            <w:hideMark/>
          </w:tcPr>
          <w:p w:rsidRPr="00283DC6" w:rsidR="00B92B1F" w:rsidP="00041745" w:rsidRDefault="00DE7F7C" w14:paraId="0648C885" w14:textId="6945A804">
            <w:pPr>
              <w:rPr>
                <w:lang w:eastAsia="zh-CN"/>
              </w:rPr>
            </w:pPr>
            <w:r>
              <w:rPr>
                <w:rFonts w:hint="eastAsia"/>
                <w:lang w:eastAsia="zh-CN"/>
              </w:rPr>
              <w:t>U</w:t>
            </w:r>
            <w:r>
              <w:rPr>
                <w:lang w:eastAsia="zh-CN"/>
              </w:rPr>
              <w:t>ser can finish their</w:t>
            </w:r>
            <w:r w:rsidR="00993CBE">
              <w:rPr>
                <w:lang w:eastAsia="zh-CN"/>
              </w:rPr>
              <w:t xml:space="preserve"> query with the system.</w:t>
            </w:r>
          </w:p>
        </w:tc>
      </w:tr>
      <w:tr w:rsidR="5FC2C31C" w:rsidTr="5FC2C31C" w14:paraId="39FA46D3" w14:textId="77777777">
        <w:tc>
          <w:tcPr>
            <w:tcW w:w="1463" w:type="dxa"/>
            <w:hideMark/>
          </w:tcPr>
          <w:p w:rsidR="2768AE59" w:rsidP="5FC2C31C" w:rsidRDefault="2768AE59" w14:paraId="5D4878B0" w14:textId="099F9046">
            <w:r>
              <w:t>Inspector</w:t>
            </w:r>
          </w:p>
        </w:tc>
        <w:tc>
          <w:tcPr>
            <w:tcW w:w="3762" w:type="dxa"/>
          </w:tcPr>
          <w:p w:rsidR="2768AE59" w:rsidP="5FC2C31C" w:rsidRDefault="2768AE59" w14:paraId="527AF6EB" w14:textId="34E3233B">
            <w:r>
              <w:t>Upload new knowledge store files</w:t>
            </w:r>
          </w:p>
        </w:tc>
        <w:tc>
          <w:tcPr>
            <w:tcW w:w="3775" w:type="dxa"/>
            <w:hideMark/>
          </w:tcPr>
          <w:p w:rsidR="2768AE59" w:rsidP="5FC2C31C" w:rsidRDefault="2768AE59" w14:paraId="6B7E9DBB" w14:textId="43A52F06">
            <w:pPr>
              <w:rPr>
                <w:lang w:eastAsia="zh-CN"/>
              </w:rPr>
            </w:pPr>
            <w:r w:rsidRPr="5FC2C31C">
              <w:rPr>
                <w:lang w:eastAsia="zh-CN"/>
              </w:rPr>
              <w:t>The system has better coverage of stored knowledge.</w:t>
            </w:r>
          </w:p>
        </w:tc>
      </w:tr>
      <w:tr w:rsidR="00B92B1F" w:rsidTr="006C1363" w14:paraId="1EFE0199" w14:textId="77777777">
        <w:tc>
          <w:tcPr>
            <w:tcW w:w="1487" w:type="dxa"/>
            <w:hideMark/>
          </w:tcPr>
          <w:p w:rsidRPr="00283DC6" w:rsidR="00B92B1F" w:rsidP="00041745" w:rsidRDefault="00993CBE" w14:paraId="30E1009C" w14:textId="4164242B">
            <w:r>
              <w:t>Inspector</w:t>
            </w:r>
          </w:p>
        </w:tc>
        <w:tc>
          <w:tcPr>
            <w:tcW w:w="3932" w:type="dxa"/>
            <w:hideMark/>
          </w:tcPr>
          <w:p w:rsidRPr="00247BF6" w:rsidR="00B92B1F" w:rsidP="00041745" w:rsidRDefault="00993CBE" w14:paraId="42E126BB" w14:textId="28E9DCAB">
            <w:pPr>
              <w:rPr>
                <w:lang w:eastAsia="zh-CN"/>
              </w:rPr>
            </w:pPr>
            <w:r>
              <w:rPr>
                <w:lang w:eastAsia="zh-CN"/>
              </w:rPr>
              <w:t>Analyze why the incident is reported.</w:t>
            </w:r>
          </w:p>
        </w:tc>
        <w:tc>
          <w:tcPr>
            <w:tcW w:w="3931" w:type="dxa"/>
            <w:hideMark/>
          </w:tcPr>
          <w:p w:rsidRPr="00283DC6" w:rsidR="00B92B1F" w:rsidP="00041745" w:rsidRDefault="00993CBE" w14:paraId="5297A767" w14:textId="7A9BB55F">
            <w:r>
              <w:t>Improve the performance of the system.</w:t>
            </w:r>
          </w:p>
        </w:tc>
      </w:tr>
      <w:tr w:rsidR="00B92B1F" w:rsidTr="006C1363" w14:paraId="10050644" w14:textId="77777777">
        <w:tc>
          <w:tcPr>
            <w:tcW w:w="1487" w:type="dxa"/>
            <w:hideMark/>
          </w:tcPr>
          <w:p w:rsidRPr="00283DC6" w:rsidR="00B92B1F" w:rsidP="00041745" w:rsidRDefault="00993CBE" w14:paraId="119002A2" w14:textId="3EA328F6">
            <w:r>
              <w:t>Inspector</w:t>
            </w:r>
          </w:p>
        </w:tc>
        <w:tc>
          <w:tcPr>
            <w:tcW w:w="3932" w:type="dxa"/>
            <w:hideMark/>
          </w:tcPr>
          <w:p w:rsidRPr="00283DC6" w:rsidR="00B92B1F" w:rsidP="00041745" w:rsidRDefault="00993CBE" w14:paraId="5CC1AF3B" w14:textId="08F21BA7">
            <w:r>
              <w:t>Make sure myself doesn’t make mistake on my responses.</w:t>
            </w:r>
          </w:p>
        </w:tc>
        <w:tc>
          <w:tcPr>
            <w:tcW w:w="3931" w:type="dxa"/>
            <w:hideMark/>
          </w:tcPr>
          <w:p w:rsidRPr="00283DC6" w:rsidR="00B92B1F" w:rsidP="00041745" w:rsidRDefault="00B92B1F" w14:paraId="0D6C54FC" w14:textId="5D379EE4">
            <w:r w:rsidRPr="00283DC6">
              <w:t xml:space="preserve">I </w:t>
            </w:r>
            <w:r w:rsidR="00993CBE">
              <w:t>won’t misguide the user.</w:t>
            </w:r>
          </w:p>
        </w:tc>
      </w:tr>
    </w:tbl>
    <w:p w:rsidR="001B5646" w:rsidP="00043873" w:rsidRDefault="001B5646" w14:paraId="45DF7393" w14:textId="6EDCAFBF"/>
    <w:p w:rsidRPr="00E7678E" w:rsidR="001B5646" w:rsidP="00E637CE" w:rsidRDefault="001B5646" w14:paraId="195939EF" w14:textId="77777777">
      <w:pPr>
        <w:pStyle w:val="Heading2"/>
      </w:pPr>
      <w:bookmarkStart w:name="_Toc58352396" w:id="20"/>
      <w:r w:rsidRPr="00FF528D">
        <w:t>Non-Functional Requirements</w:t>
      </w:r>
      <w:bookmarkEnd w:id="20"/>
    </w:p>
    <w:p w:rsidR="001B5646" w:rsidP="009C175C" w:rsidRDefault="001B5646" w14:paraId="0F103E79" w14:textId="11F098FA">
      <w:pPr>
        <w:pStyle w:val="Heading3"/>
      </w:pPr>
      <w:bookmarkStart w:name="_Toc58352397" w:id="21"/>
      <w:r w:rsidRPr="00FF528D">
        <w:t>Availability</w:t>
      </w:r>
      <w:bookmarkEnd w:id="21"/>
    </w:p>
    <w:p w:rsidRPr="000F7316" w:rsidR="00057505" w:rsidP="00415B41" w:rsidRDefault="00EA5E05" w14:paraId="499ECBD5" w14:textId="6985392B">
      <w:pPr>
        <w:pStyle w:val="ListParagraph"/>
        <w:numPr>
          <w:ilvl w:val="0"/>
          <w:numId w:val="2"/>
        </w:numPr>
        <w:rPr>
          <w:bCs/>
        </w:rPr>
      </w:pPr>
      <w:r w:rsidRPr="000F7316">
        <w:rPr>
          <w:bCs/>
          <w:lang w:eastAsia="zh-CN"/>
        </w:rPr>
        <w:t>The system</w:t>
      </w:r>
      <w:r w:rsidRPr="000F7316" w:rsidR="00057505">
        <w:rPr>
          <w:bCs/>
          <w:lang w:eastAsia="zh-CN"/>
        </w:rPr>
        <w:t xml:space="preserve"> should be available 24/7 except for monthly maintenance</w:t>
      </w:r>
      <w:r w:rsidRPr="000F7316" w:rsidR="0007541E">
        <w:rPr>
          <w:bCs/>
          <w:lang w:eastAsia="zh-CN"/>
        </w:rPr>
        <w:t>.</w:t>
      </w:r>
      <w:r w:rsidR="00C7224E">
        <w:rPr>
          <w:bCs/>
          <w:lang w:eastAsia="zh-CN"/>
        </w:rPr>
        <w:t xml:space="preserve"> </w:t>
      </w:r>
      <w:r w:rsidR="00804FD1">
        <w:rPr>
          <w:bCs/>
          <w:lang w:eastAsia="zh-CN"/>
        </w:rPr>
        <w:t xml:space="preserve">If the system is not working, an alarm should be sent to responsible </w:t>
      </w:r>
      <w:r w:rsidR="00F5452D">
        <w:rPr>
          <w:bCs/>
          <w:lang w:eastAsia="zh-CN"/>
        </w:rPr>
        <w:t>technic support</w:t>
      </w:r>
      <w:r w:rsidR="002520A5">
        <w:rPr>
          <w:bCs/>
          <w:lang w:eastAsia="zh-CN"/>
        </w:rPr>
        <w:t xml:space="preserve"> faculty.</w:t>
      </w:r>
    </w:p>
    <w:p w:rsidR="001B5646" w:rsidP="009C175C" w:rsidRDefault="001B5646" w14:paraId="1E4CEDCA" w14:textId="61064373">
      <w:pPr>
        <w:pStyle w:val="Heading3"/>
      </w:pPr>
      <w:bookmarkStart w:name="_Toc58352398" w:id="22"/>
      <w:r w:rsidRPr="00FF528D">
        <w:t>Performance</w:t>
      </w:r>
      <w:bookmarkEnd w:id="22"/>
    </w:p>
    <w:p w:rsidR="36380320" w:rsidP="0C28B660" w:rsidRDefault="36380320" w14:paraId="14350477" w14:textId="2DA76830">
      <w:pPr>
        <w:pStyle w:val="ListParagraph"/>
        <w:numPr>
          <w:ilvl w:val="0"/>
          <w:numId w:val="2"/>
        </w:numPr>
        <w:rPr>
          <w:rFonts w:eastAsiaTheme="minorEastAsia"/>
        </w:rPr>
      </w:pPr>
      <w:r w:rsidRPr="0C28B660">
        <w:rPr>
          <w:lang w:eastAsia="zh-CN"/>
        </w:rPr>
        <w:t xml:space="preserve">No </w:t>
      </w:r>
      <w:r w:rsidRPr="0C28B660" w:rsidR="55D2718D">
        <w:rPr>
          <w:lang w:eastAsia="zh-CN"/>
        </w:rPr>
        <w:t xml:space="preserve">first </w:t>
      </w:r>
      <w:r w:rsidRPr="0C28B660">
        <w:rPr>
          <w:lang w:eastAsia="zh-CN"/>
        </w:rPr>
        <w:t>response time should be longer than 5 sec.</w:t>
      </w:r>
    </w:p>
    <w:p w:rsidR="36380320" w:rsidP="0C28B660" w:rsidRDefault="1933E918" w14:paraId="3A732BF0" w14:textId="36594A12">
      <w:pPr>
        <w:pStyle w:val="ListParagraph"/>
        <w:numPr>
          <w:ilvl w:val="0"/>
          <w:numId w:val="2"/>
        </w:numPr>
        <w:rPr>
          <w:lang w:eastAsia="zh-CN"/>
        </w:rPr>
      </w:pPr>
      <w:r w:rsidRPr="0C28B660">
        <w:rPr>
          <w:lang w:eastAsia="zh-CN"/>
        </w:rPr>
        <w:t>The bot should be able to handle nature language processing.</w:t>
      </w:r>
    </w:p>
    <w:p w:rsidR="36380320" w:rsidP="0C28B660" w:rsidRDefault="44C278C7" w14:paraId="432A6663" w14:textId="09C75DE3">
      <w:pPr>
        <w:pStyle w:val="ListParagraph"/>
        <w:numPr>
          <w:ilvl w:val="0"/>
          <w:numId w:val="2"/>
        </w:numPr>
        <w:rPr>
          <w:lang w:eastAsia="zh-CN"/>
        </w:rPr>
      </w:pPr>
      <w:r w:rsidRPr="0C28B660">
        <w:rPr>
          <w:lang w:eastAsia="zh-CN"/>
        </w:rPr>
        <w:t>The bot i</w:t>
      </w:r>
      <w:r w:rsidRPr="0C28B660" w:rsidR="36380320">
        <w:rPr>
          <w:lang w:eastAsia="zh-CN"/>
        </w:rPr>
        <w:t xml:space="preserve">nteract </w:t>
      </w:r>
      <w:r w:rsidRPr="0C28B660" w:rsidR="5626A3D7">
        <w:rPr>
          <w:lang w:eastAsia="zh-CN"/>
        </w:rPr>
        <w:t>should act like</w:t>
      </w:r>
      <w:r w:rsidRPr="0C28B660" w:rsidR="36380320">
        <w:rPr>
          <w:lang w:eastAsia="zh-CN"/>
        </w:rPr>
        <w:t xml:space="preserve"> human</w:t>
      </w:r>
      <w:r w:rsidRPr="0C28B660" w:rsidR="6B015FB8">
        <w:rPr>
          <w:lang w:eastAsia="zh-CN"/>
        </w:rPr>
        <w:t>.</w:t>
      </w:r>
    </w:p>
    <w:p w:rsidR="001B5646" w:rsidP="009C175C" w:rsidRDefault="001B5646" w14:paraId="18E8699E" w14:textId="14E8D687">
      <w:pPr>
        <w:pStyle w:val="Heading3"/>
      </w:pPr>
      <w:bookmarkStart w:name="_Toc58352399" w:id="23"/>
      <w:r w:rsidRPr="00FF528D">
        <w:t>Scalability</w:t>
      </w:r>
      <w:bookmarkEnd w:id="23"/>
    </w:p>
    <w:p w:rsidRPr="000F7316" w:rsidR="00D00293" w:rsidP="00415B41" w:rsidRDefault="00D00293" w14:paraId="5E1967EE" w14:textId="66A9E4E9">
      <w:pPr>
        <w:pStyle w:val="ListParagraph"/>
        <w:numPr>
          <w:ilvl w:val="0"/>
          <w:numId w:val="2"/>
        </w:numPr>
        <w:rPr>
          <w:bCs/>
        </w:rPr>
      </w:pPr>
      <w:r w:rsidRPr="000F7316">
        <w:rPr>
          <w:bCs/>
          <w:lang w:eastAsia="zh-CN"/>
        </w:rPr>
        <w:t xml:space="preserve">System should remain responsive when </w:t>
      </w:r>
      <w:r w:rsidRPr="000F7316" w:rsidR="00322FCB">
        <w:rPr>
          <w:bCs/>
          <w:lang w:eastAsia="zh-CN"/>
        </w:rPr>
        <w:t>it is occupied by 1000 users at the time</w:t>
      </w:r>
      <w:r w:rsidRPr="0C28B660" w:rsidR="3A3CF5E3">
        <w:rPr>
          <w:lang w:eastAsia="zh-CN"/>
        </w:rPr>
        <w:t>.</w:t>
      </w:r>
    </w:p>
    <w:p w:rsidR="6306BFC4" w:rsidP="009C175C" w:rsidRDefault="6306BFC4" w14:paraId="4882B542" w14:textId="09AFF644">
      <w:pPr>
        <w:pStyle w:val="Heading3"/>
      </w:pPr>
      <w:bookmarkStart w:name="_Toc58352400" w:id="24"/>
      <w:r w:rsidRPr="0C28B660">
        <w:t>Usability</w:t>
      </w:r>
      <w:bookmarkEnd w:id="24"/>
    </w:p>
    <w:p w:rsidR="6306BFC4" w:rsidP="0C28B660" w:rsidRDefault="6306BFC4" w14:paraId="5F4AD0F3" w14:textId="5BDC1C6B">
      <w:pPr>
        <w:pStyle w:val="ListParagraph"/>
        <w:numPr>
          <w:ilvl w:val="0"/>
          <w:numId w:val="2"/>
        </w:numPr>
        <w:rPr>
          <w:rFonts w:eastAsiaTheme="minorEastAsia"/>
        </w:rPr>
      </w:pPr>
      <w:r w:rsidRPr="0C28B660">
        <w:t>This system will be able to run on multiple devices such as computer, tablets, and phones.</w:t>
      </w:r>
    </w:p>
    <w:p w:rsidR="6306BFC4" w:rsidP="0C28B660" w:rsidRDefault="6306BFC4" w14:paraId="21C21DE8" w14:textId="4311B064">
      <w:pPr>
        <w:pStyle w:val="ListParagraph"/>
        <w:numPr>
          <w:ilvl w:val="0"/>
          <w:numId w:val="2"/>
        </w:numPr>
        <w:rPr>
          <w:rFonts w:eastAsiaTheme="minorEastAsia"/>
          <w:lang w:eastAsia="zh-CN"/>
        </w:rPr>
      </w:pPr>
      <w:r w:rsidRPr="0C28B660">
        <w:rPr>
          <w:lang w:eastAsia="zh-CN"/>
        </w:rPr>
        <w:t>The system should be user friendly to user, maintainer and inspector</w:t>
      </w:r>
      <w:r w:rsidR="002F5FEE">
        <w:rPr>
          <w:lang w:eastAsia="zh-CN"/>
        </w:rPr>
        <w:t>.</w:t>
      </w:r>
    </w:p>
    <w:p w:rsidR="001B5646" w:rsidP="009C175C" w:rsidRDefault="001B5646" w14:paraId="1B7DD8D7" w14:textId="76F02F1D">
      <w:pPr>
        <w:pStyle w:val="Heading3"/>
      </w:pPr>
      <w:bookmarkStart w:name="_Toc58352401" w:id="25"/>
      <w:r w:rsidRPr="00FF528D">
        <w:t>Testability</w:t>
      </w:r>
      <w:bookmarkEnd w:id="25"/>
    </w:p>
    <w:p w:rsidR="005C507A" w:rsidP="00415B41" w:rsidRDefault="00241D4F" w14:paraId="774C61FE" w14:textId="02EB799A">
      <w:pPr>
        <w:pStyle w:val="ListParagraph"/>
        <w:numPr>
          <w:ilvl w:val="0"/>
          <w:numId w:val="2"/>
        </w:numPr>
        <w:rPr>
          <w:bCs/>
        </w:rPr>
      </w:pPr>
      <w:r w:rsidRPr="00241D4F">
        <w:rPr>
          <w:bCs/>
        </w:rPr>
        <w:t xml:space="preserve">The </w:t>
      </w:r>
      <w:r>
        <w:rPr>
          <w:bCs/>
        </w:rPr>
        <w:t>system</w:t>
      </w:r>
      <w:r w:rsidRPr="00241D4F">
        <w:rPr>
          <w:bCs/>
        </w:rPr>
        <w:t xml:space="preserve"> will undergo unit testing and integration tests for individual components</w:t>
      </w:r>
      <w:r>
        <w:rPr>
          <w:bCs/>
        </w:rPr>
        <w:t>.</w:t>
      </w:r>
    </w:p>
    <w:p w:rsidRPr="00043873" w:rsidR="00CF0CA3" w:rsidP="00CF0CA3" w:rsidRDefault="000F7316" w14:paraId="75F9FBEB" w14:textId="681BA57C">
      <w:pPr>
        <w:pStyle w:val="ListParagraph"/>
        <w:numPr>
          <w:ilvl w:val="0"/>
          <w:numId w:val="2"/>
        </w:numPr>
        <w:rPr>
          <w:bCs/>
        </w:rPr>
      </w:pPr>
      <w:r w:rsidRPr="000F7316">
        <w:rPr>
          <w:bCs/>
        </w:rPr>
        <w:t>End-to-end tests will be done to ensure a user can complete the</w:t>
      </w:r>
      <w:r>
        <w:rPr>
          <w:bCs/>
        </w:rPr>
        <w:t xml:space="preserve"> service.</w:t>
      </w:r>
    </w:p>
    <w:p w:rsidRPr="00E637CE" w:rsidR="67E73F0A" w:rsidP="00E637CE" w:rsidRDefault="67E73F0A" w14:paraId="6E6DBE45" w14:textId="1CE7F3FB">
      <w:pPr>
        <w:pStyle w:val="Heading2"/>
      </w:pPr>
      <w:bookmarkStart w:name="_Toc58352402" w:id="26"/>
      <w:r w:rsidRPr="00E637CE">
        <w:t>Acceptance Plan</w:t>
      </w:r>
      <w:bookmarkEnd w:id="26"/>
    </w:p>
    <w:p w:rsidRPr="00543500" w:rsidR="00543500" w:rsidP="00543500" w:rsidRDefault="00543500" w14:paraId="59E77606" w14:textId="79775C5B">
      <w:pPr>
        <w:pStyle w:val="Heading3"/>
        <w:rPr>
          <w:lang w:eastAsia="zh-CN"/>
        </w:rPr>
      </w:pPr>
      <w:bookmarkStart w:name="_Toc58352403" w:id="27"/>
      <w:r>
        <w:rPr>
          <w:lang w:eastAsia="zh-CN"/>
        </w:rPr>
        <w:t>Prioritized Requirement</w:t>
      </w:r>
      <w:bookmarkEnd w:id="27"/>
    </w:p>
    <w:p w:rsidRPr="000C0DD8" w:rsidR="1E7AF035" w:rsidP="08394E6F" w:rsidRDefault="1E7AF035" w14:paraId="3DD5652D" w14:textId="59B279FD">
      <w:pPr>
        <w:pStyle w:val="ListParagraph"/>
        <w:numPr>
          <w:ilvl w:val="0"/>
          <w:numId w:val="5"/>
        </w:numPr>
        <w:rPr>
          <w:rFonts w:eastAsiaTheme="minorEastAsia"/>
        </w:rPr>
      </w:pPr>
      <w:r w:rsidRPr="08394E6F">
        <w:t xml:space="preserve">All </w:t>
      </w:r>
      <w:r w:rsidR="00331C58">
        <w:t xml:space="preserve">prioritized </w:t>
      </w:r>
      <w:r w:rsidRPr="08394E6F">
        <w:t>requirements must pass testing done by the stakeholders corresponding to each one.</w:t>
      </w:r>
    </w:p>
    <w:p w:rsidRPr="00C7224E" w:rsidR="000C0DD8" w:rsidP="08394E6F" w:rsidRDefault="000C0DD8" w14:paraId="416ED075" w14:textId="1FBF196B">
      <w:pPr>
        <w:pStyle w:val="ListParagraph"/>
        <w:numPr>
          <w:ilvl w:val="0"/>
          <w:numId w:val="5"/>
        </w:numPr>
        <w:rPr>
          <w:rFonts w:eastAsiaTheme="minorEastAsia"/>
        </w:rPr>
      </w:pPr>
      <w:r>
        <w:rPr>
          <w:lang w:eastAsia="zh-CN"/>
        </w:rPr>
        <w:t>Each user story</w:t>
      </w:r>
      <w:r w:rsidR="00A936A8">
        <w:rPr>
          <w:lang w:eastAsia="zh-CN"/>
        </w:rPr>
        <w:t xml:space="preserve"> </w:t>
      </w:r>
      <w:r w:rsidR="009706C2">
        <w:rPr>
          <w:lang w:eastAsia="zh-CN"/>
        </w:rPr>
        <w:t xml:space="preserve">should be run </w:t>
      </w:r>
      <w:r w:rsidR="00C7224E">
        <w:rPr>
          <w:lang w:eastAsia="zh-CN"/>
        </w:rPr>
        <w:t>successfully by the stakeholders.</w:t>
      </w:r>
    </w:p>
    <w:p w:rsidRPr="00C7224E" w:rsidR="00C7224E" w:rsidP="00C7224E" w:rsidRDefault="00C7224E" w14:paraId="671C5983" w14:textId="6890E8D1">
      <w:pPr>
        <w:pStyle w:val="Heading3"/>
        <w:rPr>
          <w:rFonts w:eastAsia="SimSun"/>
          <w:lang w:eastAsia="zh-CN"/>
        </w:rPr>
      </w:pPr>
      <w:bookmarkStart w:name="_Toc58352404" w:id="28"/>
      <w:r>
        <w:rPr>
          <w:rFonts w:eastAsia="SimSun"/>
          <w:lang w:eastAsia="zh-CN"/>
        </w:rPr>
        <w:t>Non-functional Requirement</w:t>
      </w:r>
      <w:bookmarkEnd w:id="28"/>
    </w:p>
    <w:p w:rsidRPr="00F604B7" w:rsidR="4716F563" w:rsidP="00F604B7" w:rsidRDefault="4716F563" w14:paraId="538443F1" w14:textId="1A40915D">
      <w:pPr>
        <w:pStyle w:val="ListParagraph"/>
        <w:numPr>
          <w:ilvl w:val="0"/>
          <w:numId w:val="5"/>
        </w:numPr>
      </w:pPr>
      <w:r w:rsidRPr="08394E6F">
        <w:t xml:space="preserve">Availability testing: A repeated query test system will be set up for a 24-hour cycle to see if they will get </w:t>
      </w:r>
      <w:r w:rsidRPr="08394E6F" w:rsidR="5BF66522">
        <w:t>correct response throughout the test.</w:t>
      </w:r>
      <w:r w:rsidR="00F604B7">
        <w:t xml:space="preserve"> </w:t>
      </w:r>
    </w:p>
    <w:p w:rsidR="6A88D71C" w:rsidP="08394E6F" w:rsidRDefault="6A88D71C" w14:paraId="6E03CAB7" w14:textId="4FA96C36">
      <w:pPr>
        <w:pStyle w:val="ListParagraph"/>
        <w:numPr>
          <w:ilvl w:val="0"/>
          <w:numId w:val="5"/>
        </w:numPr>
      </w:pPr>
      <w:r w:rsidRPr="08394E6F">
        <w:t>Performance testing:</w:t>
      </w:r>
      <w:r w:rsidR="002B02DD">
        <w:t xml:space="preserve"> </w:t>
      </w:r>
      <w:r w:rsidR="001E32CB">
        <w:t>A user/tester will need to complete the user story scenarios mentioned in the use cases</w:t>
      </w:r>
      <w:r w:rsidR="00A549AA">
        <w:t xml:space="preserve">, recording </w:t>
      </w:r>
      <w:r w:rsidR="009A6B4C">
        <w:t xml:space="preserve">time spending and </w:t>
      </w:r>
      <w:r w:rsidR="007C4B53">
        <w:t>access</w:t>
      </w:r>
      <w:r w:rsidR="00D92B4B">
        <w:t xml:space="preserve">ing the </w:t>
      </w:r>
      <w:r w:rsidR="00D54A0A">
        <w:t>language nature of response.</w:t>
      </w:r>
      <w:r w:rsidR="002520A5">
        <w:t xml:space="preserve"> The expecting re</w:t>
      </w:r>
      <w:r w:rsidR="00EE337C">
        <w:t>sponsive time is 5 sec. Any time exceeds the threshold will be taken as a fail.</w:t>
      </w:r>
    </w:p>
    <w:p w:rsidR="1C9FF60A" w:rsidP="08394E6F" w:rsidRDefault="1C9FF60A" w14:paraId="4F5C1B2E" w14:textId="4D11A566">
      <w:pPr>
        <w:pStyle w:val="ListParagraph"/>
        <w:numPr>
          <w:ilvl w:val="0"/>
          <w:numId w:val="5"/>
        </w:numPr>
        <w:rPr>
          <w:rFonts w:eastAsiaTheme="minorEastAsia"/>
        </w:rPr>
      </w:pPr>
      <w:r w:rsidRPr="08394E6F">
        <w:t>Scalability</w:t>
      </w:r>
      <w:r w:rsidRPr="08394E6F" w:rsidR="6A88D71C">
        <w:t xml:space="preserve"> testing:</w:t>
      </w:r>
      <w:r w:rsidR="006F2185">
        <w:t xml:space="preserve"> The </w:t>
      </w:r>
      <w:r w:rsidR="00430871">
        <w:t xml:space="preserve">system should handle 1000 users </w:t>
      </w:r>
      <w:r w:rsidR="00787B82">
        <w:t xml:space="preserve">querying at the same time, to replicate this, </w:t>
      </w:r>
      <w:r w:rsidR="005C1B12">
        <w:t xml:space="preserve">our testing </w:t>
      </w:r>
      <w:r w:rsidR="008933AF">
        <w:t>will send out same amount of message</w:t>
      </w:r>
      <w:r w:rsidR="00163FD8">
        <w:t xml:space="preserve"> at the same time</w:t>
      </w:r>
      <w:r w:rsidR="009B7A21">
        <w:t xml:space="preserve"> to see whether the system will collapse due to this traffic.</w:t>
      </w:r>
    </w:p>
    <w:p w:rsidRPr="0004689D" w:rsidR="4465118A" w:rsidP="08394E6F" w:rsidRDefault="4465118A" w14:paraId="1C48D93C" w14:textId="1057879B">
      <w:pPr>
        <w:pStyle w:val="ListParagraph"/>
        <w:numPr>
          <w:ilvl w:val="0"/>
          <w:numId w:val="5"/>
        </w:numPr>
      </w:pPr>
      <w:r w:rsidRPr="08394E6F">
        <w:t xml:space="preserve">Usability </w:t>
      </w:r>
      <w:r w:rsidRPr="08394E6F" w:rsidR="6A88D71C">
        <w:t>test:</w:t>
      </w:r>
    </w:p>
    <w:p w:rsidRPr="006B7D3F" w:rsidR="00E9132C" w:rsidP="00E9132C" w:rsidRDefault="00E9132C" w14:paraId="248F221A" w14:textId="7A6C2611">
      <w:pPr>
        <w:pStyle w:val="ListParagraph"/>
        <w:numPr>
          <w:ilvl w:val="1"/>
          <w:numId w:val="5"/>
        </w:numPr>
      </w:pPr>
      <w:r w:rsidRPr="006B7D3F">
        <w:t>This system will be able to run on multiple devices such as computer, tablets, and phones</w:t>
      </w:r>
      <w:r w:rsidRPr="006B7D3F" w:rsidR="005071EF">
        <w:t>, the bot will be tested no</w:t>
      </w:r>
      <w:r w:rsidRPr="006B7D3F" w:rsidR="005216C5">
        <w:t>t</w:t>
      </w:r>
      <w:r w:rsidRPr="006B7D3F" w:rsidR="005071EF">
        <w:t xml:space="preserve"> only on desktops, but also other mobile devices.</w:t>
      </w:r>
      <w:r w:rsidR="00C931B5">
        <w:t xml:space="preserve"> </w:t>
      </w:r>
      <w:r w:rsidR="00EE337C">
        <w:t>The mainstream operating system (Windows, macOS, Linux) should be able to run the system.</w:t>
      </w:r>
    </w:p>
    <w:p w:rsidR="08394E6F" w:rsidP="00B92B1F" w:rsidRDefault="002F5FEE" w14:paraId="7AF3901C" w14:textId="1FC06241">
      <w:pPr>
        <w:pStyle w:val="ListParagraph"/>
        <w:numPr>
          <w:ilvl w:val="1"/>
          <w:numId w:val="5"/>
        </w:numPr>
      </w:pPr>
      <w:r w:rsidRPr="006B7D3F">
        <w:t xml:space="preserve">The system should be user friendly to user, maintainer and inspector. The user and shareholder will be asked to access the </w:t>
      </w:r>
      <w:r w:rsidRPr="006B7D3F" w:rsidR="00B965FC">
        <w:t xml:space="preserve">UI layout </w:t>
      </w:r>
      <w:r w:rsidRPr="006B7D3F" w:rsidR="003047A7">
        <w:t>and other environment</w:t>
      </w:r>
      <w:r w:rsidRPr="006B7D3F" w:rsidR="00B02020">
        <w:t xml:space="preserve"> features</w:t>
      </w:r>
      <w:r w:rsidRPr="006B7D3F" w:rsidR="00A75D6C">
        <w:t>, returning feedback</w:t>
      </w:r>
      <w:r w:rsidRPr="006B7D3F" w:rsidR="00CB2806">
        <w:t xml:space="preserve">s </w:t>
      </w:r>
      <w:r w:rsidRPr="006B7D3F" w:rsidR="006B7D3F">
        <w:t>for future tuning.</w:t>
      </w:r>
      <w:r w:rsidR="00647B1D">
        <w:t xml:space="preserve"> </w:t>
      </w:r>
    </w:p>
    <w:p w:rsidR="08394E6F" w:rsidRDefault="00EE337C" w14:paraId="0CA6EDD6" w14:textId="53DEBF71">
      <w:r>
        <w:br w:type="page"/>
      </w:r>
    </w:p>
    <w:p w:rsidR="3CD6D751" w:rsidP="00B673E9" w:rsidRDefault="3CD6D751" w14:paraId="29480800" w14:textId="466995BE">
      <w:pPr>
        <w:pStyle w:val="Heading1"/>
      </w:pPr>
      <w:bookmarkStart w:name="_Toc58352405" w:id="29"/>
      <w:r w:rsidRPr="1DE6D51A">
        <w:t>Architecture</w:t>
      </w:r>
      <w:bookmarkEnd w:id="29"/>
    </w:p>
    <w:p w:rsidR="67E73F0A" w:rsidP="00E637CE" w:rsidRDefault="67E73F0A" w14:paraId="5FFB0B28" w14:textId="6676B9E0">
      <w:pPr>
        <w:pStyle w:val="Heading2"/>
      </w:pPr>
      <w:bookmarkStart w:name="_Toc58352406" w:id="30"/>
      <w:r w:rsidRPr="08394E6F">
        <w:t>Target Environment</w:t>
      </w:r>
      <w:r w:rsidR="00971EB8">
        <w:t xml:space="preserve"> and System Architecture</w:t>
      </w:r>
      <w:bookmarkEnd w:id="30"/>
    </w:p>
    <w:p w:rsidRPr="00A12C0D" w:rsidR="08394E6F" w:rsidP="00A12C0D" w:rsidRDefault="00043873" w14:paraId="1CE6715A" w14:textId="276797D0">
      <w:pPr>
        <w:ind w:firstLine="720"/>
      </w:pPr>
      <w:r>
        <w:rPr>
          <w:rFonts w:hint="eastAsia"/>
          <w:lang w:eastAsia="zh-CN"/>
        </w:rPr>
        <w:t>N</w:t>
      </w:r>
      <w:r>
        <w:rPr>
          <w:lang w:eastAsia="zh-CN"/>
        </w:rPr>
        <w:t xml:space="preserve">ote that there are two possible channels for user, one is Microsoft </w:t>
      </w:r>
      <w:r>
        <w:rPr>
          <w:rFonts w:hint="eastAsia"/>
          <w:lang w:eastAsia="zh-CN"/>
        </w:rPr>
        <w:t>Teams</w:t>
      </w:r>
      <w:r>
        <w:rPr>
          <w:lang w:eastAsia="zh-CN"/>
        </w:rPr>
        <w:t xml:space="preserve"> and the other one is Skype. </w:t>
      </w:r>
      <w:r w:rsidRPr="00631457" w:rsidR="0BC761AF">
        <w:t xml:space="preserve">The Bot REST API will be written in node.js and </w:t>
      </w:r>
      <w:r w:rsidRPr="00631457" w:rsidR="119FC684">
        <w:t>deployed to Azure</w:t>
      </w:r>
      <w:r w:rsidRPr="00631457" w:rsidR="083D7363">
        <w:t xml:space="preserve"> an</w:t>
      </w:r>
      <w:r w:rsidRPr="00631457" w:rsidR="0BC761AF">
        <w:t xml:space="preserve">d it will serve as an interface to Microsoft teams, which is </w:t>
      </w:r>
      <w:r w:rsidRPr="00631457" w:rsidR="54E6C95C">
        <w:t>primarily</w:t>
      </w:r>
      <w:r w:rsidRPr="00631457" w:rsidR="0BC761AF">
        <w:t xml:space="preserve"> how the end user </w:t>
      </w:r>
      <w:r w:rsidRPr="00631457" w:rsidR="44C8A13C">
        <w:t xml:space="preserve">interacts will the knowledge base. </w:t>
      </w:r>
      <w:r>
        <w:t xml:space="preserve">The Bot REST API will connect to chosen bot framework, which will include the knowledge base and database. The bot framework includes the basic function of a chatbot. However, extra function needs to be created, since a database and knowledge base is involved. The chatbot will need to search for the answer within the knowledge base. </w:t>
      </w:r>
      <w:r w:rsidRPr="00631457" w:rsidR="44C8A13C">
        <w:t>The database will be us</w:t>
      </w:r>
      <w:r w:rsidRPr="00631457" w:rsidR="591CB6E5">
        <w:t>ed to store admin credentials and ticketing metadata. The database solution we inte</w:t>
      </w:r>
      <w:r w:rsidRPr="00631457" w:rsidR="58C42103">
        <w:t>nd to use is MongoDB because of its scalability and offering of cloud products. The Messaging API service will b</w:t>
      </w:r>
      <w:r w:rsidRPr="00631457" w:rsidR="7D6A752E">
        <w:t>e provided by Twilio.</w:t>
      </w:r>
      <w:r>
        <w:t xml:space="preserve"> It will be used as a channel to provide access code to inspector, as well as sending notification to responsible inspector once a ticket has been issued.</w:t>
      </w:r>
    </w:p>
    <w:p w:rsidRPr="00A12C0D" w:rsidR="08394E6F" w:rsidP="6089C3AE" w:rsidRDefault="69977D0E" w14:paraId="7CB31879" w14:textId="5C481446">
      <w:pPr>
        <w:ind w:firstLine="720"/>
        <w:jc w:val="center"/>
      </w:pPr>
      <w:r>
        <w:rPr>
          <w:noProof/>
        </w:rPr>
        <w:drawing>
          <wp:inline distT="0" distB="0" distL="0" distR="0" wp14:anchorId="0CE3E24D" wp14:editId="6C609D19">
            <wp:extent cx="3254118" cy="2659202"/>
            <wp:effectExtent l="0" t="0" r="0" b="0"/>
            <wp:docPr id="993846524" name="Picture 993846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846524"/>
                    <pic:cNvPicPr/>
                  </pic:nvPicPr>
                  <pic:blipFill>
                    <a:blip r:embed="rId13">
                      <a:extLst>
                        <a:ext uri="{28A0092B-C50C-407E-A947-70E740481C1C}">
                          <a14:useLocalDpi xmlns:a14="http://schemas.microsoft.com/office/drawing/2010/main" val="0"/>
                        </a:ext>
                      </a:extLst>
                    </a:blip>
                    <a:stretch>
                      <a:fillRect/>
                    </a:stretch>
                  </pic:blipFill>
                  <pic:spPr>
                    <a:xfrm>
                      <a:off x="0" y="0"/>
                      <a:ext cx="3254118" cy="2659202"/>
                    </a:xfrm>
                    <a:prstGeom prst="rect">
                      <a:avLst/>
                    </a:prstGeom>
                  </pic:spPr>
                </pic:pic>
              </a:graphicData>
            </a:graphic>
          </wp:inline>
        </w:drawing>
      </w:r>
    </w:p>
    <w:p w:rsidR="69977D0E" w:rsidP="5FB43B35" w:rsidRDefault="69977D0E" w14:paraId="7B69F560" w14:textId="4C4E52A2">
      <w:pPr>
        <w:jc w:val="center"/>
        <w:rPr>
          <w:i/>
          <w:iCs/>
          <w:color w:val="44546A" w:themeColor="text2"/>
          <w:sz w:val="18"/>
          <w:szCs w:val="18"/>
        </w:rPr>
      </w:pPr>
      <w:r w:rsidRPr="5FB43B35">
        <w:rPr>
          <w:i/>
          <w:iCs/>
          <w:color w:val="445369"/>
          <w:sz w:val="18"/>
          <w:szCs w:val="18"/>
        </w:rPr>
        <w:t xml:space="preserve">Figure </w:t>
      </w:r>
      <w:r w:rsidRPr="5FB43B35" w:rsidR="20C30DFC">
        <w:rPr>
          <w:i/>
          <w:iCs/>
          <w:color w:val="445369"/>
          <w:sz w:val="18"/>
          <w:szCs w:val="18"/>
        </w:rPr>
        <w:t>3</w:t>
      </w:r>
      <w:r w:rsidRPr="5FB43B35">
        <w:rPr>
          <w:i/>
          <w:iCs/>
          <w:color w:val="445369"/>
          <w:sz w:val="18"/>
          <w:szCs w:val="18"/>
        </w:rPr>
        <w:t>: Conceptual Architecture</w:t>
      </w:r>
    </w:p>
    <w:p w:rsidR="6089C3AE" w:rsidP="6089C3AE" w:rsidRDefault="6089C3AE" w14:paraId="2F382013" w14:textId="3500241B">
      <w:pPr>
        <w:ind w:firstLine="720"/>
        <w:jc w:val="center"/>
      </w:pPr>
    </w:p>
    <w:p w:rsidR="08394E6F" w:rsidP="7EF2BA44" w:rsidRDefault="37FD11AA" w14:paraId="116EB11E" w14:textId="0675A7C1">
      <w:pPr>
        <w:jc w:val="center"/>
      </w:pPr>
      <w:r>
        <w:rPr>
          <w:noProof/>
        </w:rPr>
        <w:drawing>
          <wp:inline distT="0" distB="0" distL="0" distR="0" wp14:anchorId="32B00203" wp14:editId="665E6290">
            <wp:extent cx="5965797" cy="2560320"/>
            <wp:effectExtent l="0" t="0" r="0" b="0"/>
            <wp:docPr id="721679723" name="Picture 721679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679723"/>
                    <pic:cNvPicPr/>
                  </pic:nvPicPr>
                  <pic:blipFill>
                    <a:blip r:embed="rId14">
                      <a:extLst>
                        <a:ext uri="{28A0092B-C50C-407E-A947-70E740481C1C}">
                          <a14:useLocalDpi xmlns:a14="http://schemas.microsoft.com/office/drawing/2010/main" val="0"/>
                        </a:ext>
                      </a:extLst>
                    </a:blip>
                    <a:stretch>
                      <a:fillRect/>
                    </a:stretch>
                  </pic:blipFill>
                  <pic:spPr>
                    <a:xfrm>
                      <a:off x="0" y="0"/>
                      <a:ext cx="5965797" cy="2560320"/>
                    </a:xfrm>
                    <a:prstGeom prst="rect">
                      <a:avLst/>
                    </a:prstGeom>
                  </pic:spPr>
                </pic:pic>
              </a:graphicData>
            </a:graphic>
          </wp:inline>
        </w:drawing>
      </w:r>
    </w:p>
    <w:p w:rsidR="00971EB8" w:rsidP="5FB43B35" w:rsidRDefault="00971EB8" w14:paraId="12861092" w14:textId="6A1F1327">
      <w:pPr>
        <w:jc w:val="center"/>
        <w:rPr>
          <w:i/>
          <w:iCs/>
          <w:color w:val="44546A" w:themeColor="text2"/>
          <w:sz w:val="18"/>
          <w:szCs w:val="18"/>
        </w:rPr>
      </w:pPr>
      <w:r w:rsidRPr="5FB43B35">
        <w:rPr>
          <w:i/>
          <w:iCs/>
          <w:color w:val="445369"/>
          <w:sz w:val="18"/>
          <w:szCs w:val="18"/>
        </w:rPr>
        <w:t xml:space="preserve">Figure </w:t>
      </w:r>
      <w:r w:rsidRPr="5FB43B35" w:rsidR="3E35D2F0">
        <w:rPr>
          <w:i/>
          <w:iCs/>
          <w:color w:val="445369"/>
          <w:sz w:val="18"/>
          <w:szCs w:val="18"/>
        </w:rPr>
        <w:t>4</w:t>
      </w:r>
      <w:r w:rsidRPr="5FB43B35">
        <w:rPr>
          <w:i/>
          <w:iCs/>
          <w:color w:val="445369"/>
          <w:sz w:val="18"/>
          <w:szCs w:val="18"/>
        </w:rPr>
        <w:t>: System Architecture</w:t>
      </w:r>
    </w:p>
    <w:p w:rsidR="5FB43B35" w:rsidP="5FB43B35" w:rsidRDefault="5FB43B35" w14:paraId="48A3F7FB" w14:textId="6418C8FD">
      <w:pPr>
        <w:jc w:val="center"/>
        <w:rPr>
          <w:i/>
          <w:iCs/>
          <w:color w:val="445369"/>
          <w:sz w:val="18"/>
          <w:szCs w:val="18"/>
        </w:rPr>
      </w:pPr>
    </w:p>
    <w:p w:rsidR="6089C3AE" w:rsidP="6089C3AE" w:rsidRDefault="6089C3AE" w14:paraId="4135CCE8" w14:textId="0A65F249">
      <w:pPr>
        <w:jc w:val="center"/>
        <w:rPr>
          <w:i/>
          <w:iCs/>
          <w:color w:val="44546A" w:themeColor="text2"/>
          <w:sz w:val="18"/>
          <w:szCs w:val="18"/>
        </w:rPr>
      </w:pPr>
    </w:p>
    <w:p w:rsidR="00A12C0D" w:rsidP="00A12C0D" w:rsidRDefault="00A12C0D" w14:paraId="455A4F43" w14:textId="000F8B2F">
      <w:pPr>
        <w:pStyle w:val="Heading3"/>
        <w:rPr>
          <w:rFonts w:eastAsia="SimSun"/>
          <w:lang w:eastAsia="zh-CN"/>
        </w:rPr>
      </w:pPr>
      <w:bookmarkStart w:name="_Toc58352407" w:id="31"/>
      <w:r>
        <w:rPr>
          <w:rFonts w:eastAsia="SimSun"/>
          <w:lang w:eastAsia="zh-CN"/>
        </w:rPr>
        <w:t>Inspector Login the System</w:t>
      </w:r>
      <w:bookmarkEnd w:id="31"/>
    </w:p>
    <w:p w:rsidR="00A12C0D" w:rsidP="00A12C0D" w:rsidRDefault="00A12C0D" w14:paraId="349F92FC" w14:textId="77777777">
      <w:pPr>
        <w:jc w:val="center"/>
      </w:pPr>
      <w:r>
        <w:rPr>
          <w:noProof/>
        </w:rPr>
        <w:drawing>
          <wp:inline distT="0" distB="0" distL="0" distR="0" wp14:anchorId="551359B4" wp14:editId="56C1D0B9">
            <wp:extent cx="5918664" cy="3390900"/>
            <wp:effectExtent l="0" t="0" r="6350" b="0"/>
            <wp:docPr id="1482460673" name="Picture 1482460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2460673"/>
                    <pic:cNvPicPr/>
                  </pic:nvPicPr>
                  <pic:blipFill>
                    <a:blip r:embed="rId15">
                      <a:extLst>
                        <a:ext uri="{28A0092B-C50C-407E-A947-70E740481C1C}">
                          <a14:useLocalDpi xmlns:a14="http://schemas.microsoft.com/office/drawing/2010/main" val="0"/>
                        </a:ext>
                      </a:extLst>
                    </a:blip>
                    <a:stretch>
                      <a:fillRect/>
                    </a:stretch>
                  </pic:blipFill>
                  <pic:spPr>
                    <a:xfrm>
                      <a:off x="0" y="0"/>
                      <a:ext cx="5918664" cy="3390900"/>
                    </a:xfrm>
                    <a:prstGeom prst="rect">
                      <a:avLst/>
                    </a:prstGeom>
                  </pic:spPr>
                </pic:pic>
              </a:graphicData>
            </a:graphic>
          </wp:inline>
        </w:drawing>
      </w:r>
    </w:p>
    <w:p w:rsidR="00A12C0D" w:rsidP="00A12C0D" w:rsidRDefault="00A12C0D" w14:paraId="68D6989F" w14:textId="79C3BCAC">
      <w:pPr>
        <w:jc w:val="center"/>
        <w:rPr>
          <w:i/>
          <w:color w:val="44546A" w:themeColor="text2"/>
          <w:sz w:val="18"/>
          <w:szCs w:val="18"/>
        </w:rPr>
      </w:pPr>
      <w:r w:rsidRPr="5FB43B35">
        <w:rPr>
          <w:i/>
          <w:color w:val="445369"/>
          <w:sz w:val="18"/>
          <w:szCs w:val="18"/>
        </w:rPr>
        <w:t xml:space="preserve">Figure </w:t>
      </w:r>
      <w:r w:rsidRPr="5FB43B35" w:rsidR="148C6145">
        <w:rPr>
          <w:i/>
          <w:iCs/>
          <w:color w:val="445369"/>
          <w:sz w:val="18"/>
          <w:szCs w:val="18"/>
        </w:rPr>
        <w:t>5</w:t>
      </w:r>
      <w:r w:rsidRPr="5FB43B35">
        <w:rPr>
          <w:i/>
          <w:color w:val="445369"/>
          <w:sz w:val="18"/>
          <w:szCs w:val="18"/>
        </w:rPr>
        <w:t>: Sequence Diagram of User/Inspector Login the System</w:t>
      </w:r>
    </w:p>
    <w:p w:rsidR="00A12C0D" w:rsidP="00A12C0D" w:rsidRDefault="00A12C0D" w14:paraId="0BAA0C1E" w14:textId="77777777">
      <w:pPr>
        <w:ind w:firstLine="720"/>
        <w:rPr>
          <w:lang w:eastAsia="zh-CN"/>
        </w:rPr>
      </w:pPr>
      <w:r w:rsidRPr="7EF2BA44">
        <w:rPr>
          <w:lang w:eastAsia="zh-CN"/>
        </w:rPr>
        <w:t>The user/inspector login the system, they are required to provide email address and password to the system. The system will first match the data with database. If succeed, an access code is generated, sent to email address provided for verification. If the verification is passed, the user/inspector can access the system.</w:t>
      </w:r>
    </w:p>
    <w:p w:rsidRPr="008B244D" w:rsidR="00A12C0D" w:rsidP="00A12C0D" w:rsidRDefault="00A12C0D" w14:paraId="159F9426" w14:textId="77777777">
      <w:pPr>
        <w:ind w:firstLine="720"/>
        <w:rPr>
          <w:lang w:eastAsia="zh-CN"/>
        </w:rPr>
      </w:pPr>
    </w:p>
    <w:p w:rsidR="00A12C0D" w:rsidP="00A12C0D" w:rsidRDefault="00A12C0D" w14:paraId="26032097" w14:textId="77777777">
      <w:pPr>
        <w:pStyle w:val="Heading3"/>
      </w:pPr>
      <w:bookmarkStart w:name="_Toc58352408" w:id="32"/>
      <w:r w:rsidRPr="7EF2BA44">
        <w:rPr>
          <w:lang w:eastAsia="zh-CN"/>
        </w:rPr>
        <w:t>User Posts Queries</w:t>
      </w:r>
      <w:bookmarkEnd w:id="32"/>
    </w:p>
    <w:p w:rsidRPr="00441CB6" w:rsidR="00A12C0D" w:rsidP="00A12C0D" w:rsidRDefault="00A12C0D" w14:paraId="61060FD4" w14:textId="77777777">
      <w:pPr>
        <w:jc w:val="center"/>
      </w:pPr>
      <w:r>
        <w:rPr>
          <w:noProof/>
        </w:rPr>
        <w:drawing>
          <wp:inline distT="0" distB="0" distL="0" distR="0" wp14:anchorId="5F38006C" wp14:editId="1309A5A1">
            <wp:extent cx="5731322" cy="2674620"/>
            <wp:effectExtent l="0" t="0" r="3175" b="0"/>
            <wp:docPr id="1662212748" name="Picture 1662212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2212748"/>
                    <pic:cNvPicPr/>
                  </pic:nvPicPr>
                  <pic:blipFill>
                    <a:blip r:embed="rId16">
                      <a:extLst>
                        <a:ext uri="{28A0092B-C50C-407E-A947-70E740481C1C}">
                          <a14:useLocalDpi xmlns:a14="http://schemas.microsoft.com/office/drawing/2010/main" val="0"/>
                        </a:ext>
                      </a:extLst>
                    </a:blip>
                    <a:stretch>
                      <a:fillRect/>
                    </a:stretch>
                  </pic:blipFill>
                  <pic:spPr>
                    <a:xfrm>
                      <a:off x="0" y="0"/>
                      <a:ext cx="5731322" cy="2674620"/>
                    </a:xfrm>
                    <a:prstGeom prst="rect">
                      <a:avLst/>
                    </a:prstGeom>
                  </pic:spPr>
                </pic:pic>
              </a:graphicData>
            </a:graphic>
          </wp:inline>
        </w:drawing>
      </w:r>
    </w:p>
    <w:p w:rsidRPr="00441CB6" w:rsidR="00A12C0D" w:rsidP="00A12C0D" w:rsidRDefault="00A12C0D" w14:paraId="409A2317" w14:textId="621E0A95">
      <w:pPr>
        <w:jc w:val="center"/>
        <w:rPr>
          <w:i/>
          <w:iCs/>
          <w:color w:val="44546A" w:themeColor="text2"/>
          <w:sz w:val="18"/>
          <w:szCs w:val="18"/>
        </w:rPr>
      </w:pPr>
      <w:r w:rsidRPr="5FB43B35">
        <w:rPr>
          <w:i/>
          <w:color w:val="445369"/>
          <w:sz w:val="18"/>
          <w:szCs w:val="18"/>
        </w:rPr>
        <w:t xml:space="preserve">Figure </w:t>
      </w:r>
      <w:r w:rsidRPr="5FB43B35" w:rsidR="12F4DDB6">
        <w:rPr>
          <w:i/>
          <w:iCs/>
          <w:color w:val="445369"/>
          <w:sz w:val="18"/>
          <w:szCs w:val="18"/>
        </w:rPr>
        <w:t>6</w:t>
      </w:r>
      <w:r w:rsidRPr="5FB43B35">
        <w:rPr>
          <w:i/>
          <w:color w:val="445369"/>
          <w:sz w:val="18"/>
          <w:szCs w:val="18"/>
        </w:rPr>
        <w:t>: Sequence Diagram of User Posts Queries</w:t>
      </w:r>
    </w:p>
    <w:p w:rsidRPr="00441CB6" w:rsidR="00A12C0D" w:rsidP="00A12C0D" w:rsidRDefault="00A12C0D" w14:paraId="7440F27C" w14:textId="77777777">
      <w:pPr>
        <w:ind w:firstLine="720"/>
        <w:rPr>
          <w:lang w:eastAsia="zh-CN"/>
        </w:rPr>
      </w:pPr>
      <w:r w:rsidRPr="7EF2BA44">
        <w:rPr>
          <w:lang w:eastAsia="zh-CN"/>
        </w:rPr>
        <w:t>The user/inspector will post their queries to the Bot REST API, the API will request response from our bot framework with given knowledge base. With the proper answers, the Bot REST API will format the response and provide multiple options (if applicable) for user to choose from.</w:t>
      </w:r>
    </w:p>
    <w:p w:rsidRPr="00441CB6" w:rsidR="00A12C0D" w:rsidP="00043873" w:rsidRDefault="00A12C0D" w14:paraId="7AA363AC" w14:textId="77777777">
      <w:pPr>
        <w:rPr>
          <w:lang w:eastAsia="zh-CN"/>
        </w:rPr>
      </w:pPr>
    </w:p>
    <w:p w:rsidR="00A12C0D" w:rsidP="00A12C0D" w:rsidRDefault="00A12C0D" w14:paraId="6933BB96" w14:textId="77777777">
      <w:pPr>
        <w:pStyle w:val="Heading3"/>
        <w:rPr>
          <w:lang w:eastAsia="zh-CN"/>
        </w:rPr>
      </w:pPr>
      <w:bookmarkStart w:name="_Toc58352409" w:id="33"/>
      <w:r>
        <w:rPr>
          <w:lang w:eastAsia="zh-CN"/>
        </w:rPr>
        <w:t>System Identify Tasks</w:t>
      </w:r>
      <w:bookmarkEnd w:id="33"/>
    </w:p>
    <w:p w:rsidR="00A12C0D" w:rsidP="00A12C0D" w:rsidRDefault="00A12C0D" w14:paraId="00B05E4F" w14:textId="77777777">
      <w:pPr>
        <w:jc w:val="center"/>
        <w:rPr>
          <w:lang w:eastAsia="zh-CN"/>
        </w:rPr>
      </w:pPr>
      <w:r>
        <w:rPr>
          <w:noProof/>
        </w:rPr>
        <w:drawing>
          <wp:inline distT="0" distB="0" distL="0" distR="0" wp14:anchorId="5FAA86E8" wp14:editId="415B59A3">
            <wp:extent cx="4754880" cy="3006030"/>
            <wp:effectExtent l="0" t="0" r="762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4754880" cy="3006030"/>
                    </a:xfrm>
                    <a:prstGeom prst="rect">
                      <a:avLst/>
                    </a:prstGeom>
                  </pic:spPr>
                </pic:pic>
              </a:graphicData>
            </a:graphic>
          </wp:inline>
        </w:drawing>
      </w:r>
    </w:p>
    <w:p w:rsidR="00A12C0D" w:rsidP="00A12C0D" w:rsidRDefault="00A12C0D" w14:paraId="091EB6FF" w14:textId="03C49C00">
      <w:pPr>
        <w:jc w:val="center"/>
        <w:rPr>
          <w:i/>
          <w:color w:val="44546A" w:themeColor="text2"/>
          <w:sz w:val="18"/>
          <w:szCs w:val="18"/>
        </w:rPr>
      </w:pPr>
      <w:r w:rsidRPr="5FB43B35">
        <w:rPr>
          <w:i/>
          <w:color w:val="445369"/>
          <w:sz w:val="18"/>
          <w:szCs w:val="18"/>
        </w:rPr>
        <w:t xml:space="preserve">Figure </w:t>
      </w:r>
      <w:r w:rsidRPr="5FB43B35" w:rsidR="373B1E8F">
        <w:rPr>
          <w:i/>
          <w:iCs/>
          <w:color w:val="445369"/>
          <w:sz w:val="18"/>
          <w:szCs w:val="18"/>
        </w:rPr>
        <w:t>7</w:t>
      </w:r>
      <w:r w:rsidRPr="5FB43B35">
        <w:rPr>
          <w:i/>
          <w:color w:val="445369"/>
          <w:sz w:val="18"/>
          <w:szCs w:val="18"/>
        </w:rPr>
        <w:t>: Sequence Diagram of System Identify Tasks</w:t>
      </w:r>
    </w:p>
    <w:p w:rsidR="00A12C0D" w:rsidP="00A12C0D" w:rsidRDefault="00A12C0D" w14:paraId="7A5F1440" w14:textId="77777777">
      <w:pPr>
        <w:rPr>
          <w:lang w:eastAsia="zh-CN"/>
        </w:rPr>
      </w:pPr>
      <w:r w:rsidRPr="009B71CD">
        <w:rPr>
          <w:lang w:eastAsia="zh-CN"/>
        </w:rPr>
        <w:tab/>
      </w:r>
      <w:r w:rsidRPr="009B71CD">
        <w:rPr>
          <w:lang w:eastAsia="zh-CN"/>
        </w:rPr>
        <w:t>The task identifier will look up the data in database, about its task type. A routine task’s response will be store in system instead of looking up the whole knowledge base for efficiency. The system will also update the tasks in database based on its frequency.</w:t>
      </w:r>
    </w:p>
    <w:p w:rsidRPr="009B71CD" w:rsidR="00A12C0D" w:rsidP="00043873" w:rsidRDefault="00A12C0D" w14:paraId="2C98C8C2" w14:textId="77777777">
      <w:pPr>
        <w:rPr>
          <w:lang w:eastAsia="zh-CN"/>
        </w:rPr>
      </w:pPr>
    </w:p>
    <w:p w:rsidR="00A12C0D" w:rsidP="00A12C0D" w:rsidRDefault="00A12C0D" w14:paraId="7C5A931D" w14:textId="77777777">
      <w:pPr>
        <w:pStyle w:val="Heading3"/>
        <w:rPr>
          <w:lang w:eastAsia="zh-CN"/>
        </w:rPr>
      </w:pPr>
      <w:bookmarkStart w:name="_Toc58352410" w:id="34"/>
      <w:r w:rsidRPr="7EF2BA44">
        <w:rPr>
          <w:lang w:eastAsia="zh-CN"/>
        </w:rPr>
        <w:t>User Posts Incident</w:t>
      </w:r>
      <w:bookmarkEnd w:id="34"/>
    </w:p>
    <w:p w:rsidR="00A12C0D" w:rsidP="00A12C0D" w:rsidRDefault="00A12C0D" w14:paraId="39CABB2B" w14:textId="77777777">
      <w:pPr>
        <w:jc w:val="center"/>
      </w:pPr>
      <w:r>
        <w:rPr>
          <w:noProof/>
        </w:rPr>
        <w:drawing>
          <wp:inline distT="0" distB="0" distL="0" distR="0" wp14:anchorId="0D2F5590" wp14:editId="383FB262">
            <wp:extent cx="4419600" cy="2824416"/>
            <wp:effectExtent l="0" t="0" r="0" b="0"/>
            <wp:docPr id="93165450" name="Picture 93165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165450"/>
                    <pic:cNvPicPr/>
                  </pic:nvPicPr>
                  <pic:blipFill>
                    <a:blip r:embed="rId18">
                      <a:extLst>
                        <a:ext uri="{28A0092B-C50C-407E-A947-70E740481C1C}">
                          <a14:useLocalDpi xmlns:a14="http://schemas.microsoft.com/office/drawing/2010/main" val="0"/>
                        </a:ext>
                      </a:extLst>
                    </a:blip>
                    <a:stretch>
                      <a:fillRect/>
                    </a:stretch>
                  </pic:blipFill>
                  <pic:spPr>
                    <a:xfrm>
                      <a:off x="0" y="0"/>
                      <a:ext cx="4419600" cy="2824416"/>
                    </a:xfrm>
                    <a:prstGeom prst="rect">
                      <a:avLst/>
                    </a:prstGeom>
                  </pic:spPr>
                </pic:pic>
              </a:graphicData>
            </a:graphic>
          </wp:inline>
        </w:drawing>
      </w:r>
    </w:p>
    <w:p w:rsidR="00A12C0D" w:rsidP="00A12C0D" w:rsidRDefault="00A12C0D" w14:paraId="317B2F5F" w14:textId="793BEB38">
      <w:pPr>
        <w:jc w:val="center"/>
        <w:rPr>
          <w:i/>
          <w:color w:val="44546A" w:themeColor="text2"/>
          <w:sz w:val="18"/>
          <w:szCs w:val="18"/>
        </w:rPr>
      </w:pPr>
      <w:r w:rsidRPr="5FB43B35">
        <w:rPr>
          <w:i/>
          <w:color w:val="445369"/>
          <w:sz w:val="18"/>
          <w:szCs w:val="18"/>
        </w:rPr>
        <w:t xml:space="preserve">Figure </w:t>
      </w:r>
      <w:r w:rsidRPr="5FB43B35" w:rsidR="654A576F">
        <w:rPr>
          <w:i/>
          <w:iCs/>
          <w:color w:val="445369"/>
          <w:sz w:val="18"/>
          <w:szCs w:val="18"/>
        </w:rPr>
        <w:t>8</w:t>
      </w:r>
      <w:r w:rsidRPr="5FB43B35">
        <w:rPr>
          <w:i/>
          <w:color w:val="445369"/>
          <w:sz w:val="18"/>
          <w:szCs w:val="18"/>
        </w:rPr>
        <w:t>: Sequence Diagram of User Posts Incident</w:t>
      </w:r>
    </w:p>
    <w:p w:rsidR="00A12C0D" w:rsidP="00A12C0D" w:rsidRDefault="00A12C0D" w14:paraId="5DD525AE" w14:textId="77777777">
      <w:pPr>
        <w:rPr>
          <w:lang w:eastAsia="zh-CN"/>
        </w:rPr>
      </w:pPr>
      <w:r w:rsidRPr="009B71CD">
        <w:rPr>
          <w:lang w:eastAsia="zh-CN"/>
        </w:rPr>
        <w:tab/>
      </w:r>
      <w:r>
        <w:rPr>
          <w:lang w:eastAsia="zh-CN"/>
        </w:rPr>
        <w:t>When user is not satisfied with the options provided by the system, he/she will be able to posts a ticket. The system will post the ticket using the ServiceNow to prompt responsible inspectors for the issue.</w:t>
      </w:r>
    </w:p>
    <w:p w:rsidR="7EF2BA44" w:rsidP="00043873" w:rsidRDefault="7EF2BA44" w14:paraId="7C07BDBE" w14:textId="337AAE94"/>
    <w:p w:rsidR="5BBE18C3" w:rsidP="00E637CE" w:rsidRDefault="5BBE18C3" w14:paraId="308A179A" w14:textId="0A02F133">
      <w:pPr>
        <w:pStyle w:val="Heading2"/>
      </w:pPr>
      <w:bookmarkStart w:name="_Toc58352411" w:id="35"/>
      <w:r w:rsidRPr="08394E6F">
        <w:t>Subsystem Model</w:t>
      </w:r>
      <w:bookmarkEnd w:id="35"/>
    </w:p>
    <w:p w:rsidRPr="009D096E" w:rsidR="71D7A66B" w:rsidP="004707C2" w:rsidRDefault="71D7A66B" w14:paraId="050DD5C4" w14:textId="67E8C851">
      <w:pPr>
        <w:pStyle w:val="Heading3"/>
        <w:rPr>
          <w:rFonts w:cs="Times New Roman"/>
        </w:rPr>
      </w:pPr>
      <w:bookmarkStart w:name="_Toc58352412" w:id="36"/>
      <w:r w:rsidRPr="009D096E">
        <w:rPr>
          <w:rFonts w:cs="Times New Roman"/>
        </w:rPr>
        <w:t>Subsystem:</w:t>
      </w:r>
      <w:r w:rsidRPr="009D096E" w:rsidR="11AE00CD">
        <w:rPr>
          <w:rFonts w:cs="Times New Roman"/>
        </w:rPr>
        <w:t xml:space="preserve"> </w:t>
      </w:r>
      <w:r w:rsidRPr="009D096E" w:rsidR="133994B9">
        <w:rPr>
          <w:rFonts w:cs="Times New Roman"/>
        </w:rPr>
        <w:t xml:space="preserve">Login </w:t>
      </w:r>
      <w:r w:rsidR="00592D7C">
        <w:rPr>
          <w:rFonts w:cs="Times New Roman"/>
        </w:rPr>
        <w:t>S</w:t>
      </w:r>
      <w:r w:rsidRPr="009D096E" w:rsidR="133994B9">
        <w:rPr>
          <w:rFonts w:cs="Times New Roman"/>
        </w:rPr>
        <w:t>ystem</w:t>
      </w:r>
      <w:bookmarkEnd w:id="36"/>
    </w:p>
    <w:p w:rsidR="0072625F" w:rsidP="00742571" w:rsidRDefault="004707C2" w14:paraId="2802E97C" w14:textId="5F49E1E0">
      <w:pPr>
        <w:ind w:firstLine="720"/>
      </w:pPr>
      <w:r w:rsidRPr="7EF2BA44">
        <w:rPr>
          <w:lang w:eastAsia="zh-CN"/>
        </w:rPr>
        <w:t>This</w:t>
      </w:r>
      <w:r w:rsidRPr="7EF2BA44">
        <w:t xml:space="preserve"> system provides the functionality </w:t>
      </w:r>
      <w:r w:rsidRPr="7EF2BA44" w:rsidR="008D673A">
        <w:t xml:space="preserve">related to login process. </w:t>
      </w:r>
      <w:r w:rsidRPr="7EF2BA44" w:rsidR="6C51D9B7">
        <w:t xml:space="preserve">Since the system is embedded into Microsoft Teams or Skype, the system will check user’s credential when first interact with the system. If the account matches the active user list in the database, the system will allow that user </w:t>
      </w:r>
      <w:r w:rsidRPr="7EF2BA44" w:rsidR="22CD9030">
        <w:t>logging in. For inspector, however, the message API will send a verification email to the email address restored in the database. The inspector needs to provide verification code to login as an inspector. Our messaging AP</w:t>
      </w:r>
      <w:r w:rsidRPr="7EF2BA44" w:rsidR="7FF5EBCB">
        <w:t>I will be responsible of sending those emails.</w:t>
      </w:r>
    </w:p>
    <w:p w:rsidRPr="009D096E" w:rsidR="50198BBB" w:rsidP="6D258002" w:rsidRDefault="50198BBB" w14:paraId="510C688D" w14:textId="14CD5389">
      <w:pPr>
        <w:rPr>
          <w:b/>
          <w:bCs/>
        </w:rPr>
      </w:pPr>
      <w:r w:rsidRPr="009D096E">
        <w:rPr>
          <w:b/>
          <w:bCs/>
        </w:rPr>
        <w:t>Prioritized requirements:</w:t>
      </w:r>
    </w:p>
    <w:p w:rsidR="00DE1D60" w:rsidP="6D258002" w:rsidRDefault="00DE1D60" w14:paraId="31B745F5" w14:textId="0BE5C55B">
      <w:pPr>
        <w:rPr>
          <w:lang w:eastAsia="zh-CN"/>
        </w:rPr>
      </w:pPr>
      <w:r w:rsidRPr="009D096E">
        <w:tab/>
      </w:r>
      <w:r w:rsidRPr="009D096E">
        <w:t>3</w:t>
      </w:r>
      <w:r w:rsidR="00F85D35">
        <w:rPr>
          <w:rFonts w:hint="eastAsia"/>
          <w:lang w:eastAsia="zh-CN"/>
        </w:rPr>
        <w:t>,</w:t>
      </w:r>
      <w:r w:rsidR="00F85D35">
        <w:rPr>
          <w:lang w:eastAsia="zh-CN"/>
        </w:rPr>
        <w:t xml:space="preserve"> </w:t>
      </w:r>
      <w:r w:rsidRPr="009D096E">
        <w:rPr>
          <w:lang w:eastAsia="zh-CN"/>
        </w:rPr>
        <w:t>4</w:t>
      </w:r>
    </w:p>
    <w:p w:rsidRPr="009D096E" w:rsidR="50198BBB" w:rsidP="6D258002" w:rsidRDefault="50198BBB" w14:paraId="3F8CD9D1" w14:textId="2733CBB7">
      <w:pPr>
        <w:rPr>
          <w:b/>
          <w:bCs/>
        </w:rPr>
      </w:pPr>
      <w:r w:rsidRPr="009D096E">
        <w:rPr>
          <w:b/>
          <w:bCs/>
        </w:rPr>
        <w:t>Non-functional requirements</w:t>
      </w:r>
      <w:r w:rsidRPr="009D096E" w:rsidR="10CE6D07">
        <w:rPr>
          <w:b/>
          <w:bCs/>
        </w:rPr>
        <w:t>:</w:t>
      </w:r>
    </w:p>
    <w:p w:rsidRPr="001954E9" w:rsidR="009D096E" w:rsidP="001954E9" w:rsidRDefault="009D096E" w14:paraId="0D6FDFE3" w14:textId="7206ED68">
      <w:pPr>
        <w:pStyle w:val="ListParagraph"/>
        <w:numPr>
          <w:ilvl w:val="0"/>
          <w:numId w:val="32"/>
        </w:numPr>
      </w:pPr>
      <w:r w:rsidRPr="001954E9">
        <w:t>Availability:</w:t>
      </w:r>
      <w:r w:rsidRPr="001954E9" w:rsidR="00434676">
        <w:t xml:space="preserve"> </w:t>
      </w:r>
      <w:r w:rsidRPr="001954E9" w:rsidR="00A007ED">
        <w:t>T</w:t>
      </w:r>
      <w:r w:rsidRPr="001954E9" w:rsidR="00B55952">
        <w:rPr>
          <w:lang w:eastAsia="zh-CN"/>
        </w:rPr>
        <w:t xml:space="preserve">he login </w:t>
      </w:r>
      <w:r w:rsidRPr="001954E9" w:rsidR="00B87EC9">
        <w:rPr>
          <w:lang w:eastAsia="zh-CN"/>
        </w:rPr>
        <w:t>process should be available 24/7 except for monthly maintenance.</w:t>
      </w:r>
    </w:p>
    <w:p w:rsidRPr="001954E9" w:rsidR="00B87EC9" w:rsidP="001954E9" w:rsidRDefault="00B87EC9" w14:paraId="1CFFFB37" w14:textId="75F16A0F">
      <w:pPr>
        <w:pStyle w:val="ListParagraph"/>
        <w:numPr>
          <w:ilvl w:val="0"/>
          <w:numId w:val="32"/>
        </w:numPr>
        <w:rPr>
          <w:lang w:eastAsia="zh-CN"/>
        </w:rPr>
      </w:pPr>
      <w:r w:rsidRPr="001954E9">
        <w:rPr>
          <w:rFonts w:hint="eastAsia"/>
          <w:lang w:eastAsia="zh-CN"/>
        </w:rPr>
        <w:t>P</w:t>
      </w:r>
      <w:r w:rsidRPr="001954E9">
        <w:rPr>
          <w:lang w:eastAsia="zh-CN"/>
        </w:rPr>
        <w:t>erformance:</w:t>
      </w:r>
      <w:r w:rsidRPr="001954E9" w:rsidR="00A007ED">
        <w:rPr>
          <w:lang w:eastAsia="zh-CN"/>
        </w:rPr>
        <w:t xml:space="preserve"> </w:t>
      </w:r>
      <w:r w:rsidRPr="001954E9">
        <w:rPr>
          <w:lang w:eastAsia="zh-CN"/>
        </w:rPr>
        <w:t xml:space="preserve">The response time should </w:t>
      </w:r>
      <w:r w:rsidRPr="001954E9" w:rsidR="00E80F72">
        <w:rPr>
          <w:lang w:eastAsia="zh-CN"/>
        </w:rPr>
        <w:t>not be longer than 5 sec.</w:t>
      </w:r>
    </w:p>
    <w:p w:rsidRPr="001954E9" w:rsidR="007A2873" w:rsidP="001954E9" w:rsidRDefault="008D096F" w14:paraId="101F4C77" w14:textId="242F0E32">
      <w:pPr>
        <w:pStyle w:val="ListParagraph"/>
        <w:numPr>
          <w:ilvl w:val="0"/>
          <w:numId w:val="32"/>
        </w:numPr>
        <w:rPr>
          <w:lang w:eastAsia="zh-CN"/>
        </w:rPr>
      </w:pPr>
      <w:r w:rsidRPr="001954E9">
        <w:rPr>
          <w:rFonts w:hint="eastAsia"/>
          <w:lang w:eastAsia="zh-CN"/>
        </w:rPr>
        <w:t>S</w:t>
      </w:r>
      <w:r w:rsidRPr="001954E9">
        <w:rPr>
          <w:lang w:eastAsia="zh-CN"/>
        </w:rPr>
        <w:t>calability</w:t>
      </w:r>
      <w:r w:rsidRPr="001954E9" w:rsidR="007A2873">
        <w:rPr>
          <w:lang w:eastAsia="zh-CN"/>
        </w:rPr>
        <w:t>:</w:t>
      </w:r>
      <w:r w:rsidRPr="001954E9" w:rsidR="00A007ED">
        <w:rPr>
          <w:lang w:eastAsia="zh-CN"/>
        </w:rPr>
        <w:t xml:space="preserve"> </w:t>
      </w:r>
      <w:r w:rsidRPr="001954E9" w:rsidR="007A2873">
        <w:rPr>
          <w:lang w:eastAsia="zh-CN"/>
        </w:rPr>
        <w:t>The login process should be working concurrently with 1000 users</w:t>
      </w:r>
      <w:r w:rsidRPr="001954E9" w:rsidR="00FF2C4E">
        <w:rPr>
          <w:lang w:eastAsia="zh-CN"/>
        </w:rPr>
        <w:t>.</w:t>
      </w:r>
    </w:p>
    <w:p w:rsidRPr="001954E9" w:rsidR="00FF2C4E" w:rsidP="001954E9" w:rsidRDefault="00FF2C4E" w14:paraId="749EF860" w14:textId="600E373F">
      <w:pPr>
        <w:pStyle w:val="ListParagraph"/>
        <w:numPr>
          <w:ilvl w:val="0"/>
          <w:numId w:val="32"/>
        </w:numPr>
        <w:rPr>
          <w:lang w:eastAsia="zh-CN"/>
        </w:rPr>
      </w:pPr>
      <w:r w:rsidRPr="001954E9">
        <w:rPr>
          <w:rFonts w:hint="eastAsia"/>
          <w:lang w:eastAsia="zh-CN"/>
        </w:rPr>
        <w:t>U</w:t>
      </w:r>
      <w:r w:rsidRPr="001954E9">
        <w:rPr>
          <w:lang w:eastAsia="zh-CN"/>
        </w:rPr>
        <w:t>sability:</w:t>
      </w:r>
      <w:r w:rsidRPr="001954E9" w:rsidR="00A007ED">
        <w:rPr>
          <w:lang w:eastAsia="zh-CN"/>
        </w:rPr>
        <w:t xml:space="preserve"> </w:t>
      </w:r>
      <w:r w:rsidRPr="001954E9">
        <w:rPr>
          <w:lang w:eastAsia="zh-CN"/>
        </w:rPr>
        <w:t xml:space="preserve">The login system should be working </w:t>
      </w:r>
      <w:r w:rsidRPr="001954E9" w:rsidR="006105FF">
        <w:rPr>
          <w:lang w:eastAsia="zh-CN"/>
        </w:rPr>
        <w:t xml:space="preserve">on multiple devices and mainstream </w:t>
      </w:r>
      <w:r w:rsidRPr="001954E9" w:rsidR="00F57A6C">
        <w:rPr>
          <w:lang w:eastAsia="zh-CN"/>
        </w:rPr>
        <w:t xml:space="preserve">operating systems </w:t>
      </w:r>
      <w:r w:rsidRPr="001954E9" w:rsidR="0061467B">
        <w:rPr>
          <w:lang w:eastAsia="zh-CN"/>
        </w:rPr>
        <w:t>(</w:t>
      </w:r>
      <w:r w:rsidRPr="001954E9" w:rsidR="006524EA">
        <w:rPr>
          <w:lang w:eastAsia="zh-CN"/>
        </w:rPr>
        <w:t xml:space="preserve">Windows, </w:t>
      </w:r>
      <w:r w:rsidRPr="001954E9" w:rsidR="00B7393C">
        <w:rPr>
          <w:lang w:eastAsia="zh-CN"/>
        </w:rPr>
        <w:t>m</w:t>
      </w:r>
      <w:r w:rsidRPr="001954E9" w:rsidR="006524EA">
        <w:rPr>
          <w:lang w:eastAsia="zh-CN"/>
        </w:rPr>
        <w:t>ac</w:t>
      </w:r>
      <w:r w:rsidRPr="001954E9" w:rsidR="0028799D">
        <w:rPr>
          <w:lang w:eastAsia="zh-CN"/>
        </w:rPr>
        <w:t>OS, Linux</w:t>
      </w:r>
      <w:r w:rsidRPr="001954E9" w:rsidR="0061467B">
        <w:rPr>
          <w:lang w:eastAsia="zh-CN"/>
        </w:rPr>
        <w:t>)</w:t>
      </w:r>
    </w:p>
    <w:p w:rsidR="005240BC" w:rsidP="6D258002" w:rsidRDefault="10CE6D07" w14:paraId="782DF1EA" w14:textId="6938A2F5">
      <w:r w:rsidRPr="009D096E">
        <w:rPr>
          <w:b/>
          <w:bCs/>
        </w:rPr>
        <w:t>Contracts</w:t>
      </w:r>
      <w:r w:rsidR="005240BC">
        <w:t>:</w:t>
      </w:r>
    </w:p>
    <w:p w:rsidRPr="0072625F" w:rsidR="0072625F" w:rsidP="7EF2BA44" w:rsidRDefault="00F57A6C" w14:paraId="0E5498DF" w14:textId="58EB120A">
      <w:pPr>
        <w:pStyle w:val="ListParagraph"/>
        <w:numPr>
          <w:ilvl w:val="0"/>
          <w:numId w:val="30"/>
        </w:numPr>
        <w:rPr>
          <w:rFonts w:eastAsiaTheme="minorEastAsia"/>
        </w:rPr>
      </w:pPr>
      <w:r w:rsidRPr="7EF2BA44">
        <w:rPr>
          <w:lang w:eastAsia="zh-CN"/>
        </w:rPr>
        <w:t>Provide Access Code – The system will provide access code f</w:t>
      </w:r>
      <w:r w:rsidRPr="7EF2BA44" w:rsidR="7E138C06">
        <w:rPr>
          <w:lang w:eastAsia="zh-CN"/>
        </w:rPr>
        <w:t>or inspector</w:t>
      </w:r>
      <w:r w:rsidRPr="7EF2BA44">
        <w:rPr>
          <w:lang w:eastAsia="zh-CN"/>
        </w:rPr>
        <w:t xml:space="preserve">, making sure the code is sent to the email address </w:t>
      </w:r>
      <w:r w:rsidRPr="7EF2BA44" w:rsidR="36BDE438">
        <w:rPr>
          <w:lang w:eastAsia="zh-CN"/>
        </w:rPr>
        <w:t>that is stored in the database</w:t>
      </w:r>
      <w:r w:rsidRPr="7EF2BA44">
        <w:rPr>
          <w:lang w:eastAsia="zh-CN"/>
        </w:rPr>
        <w:t xml:space="preserve">. </w:t>
      </w:r>
    </w:p>
    <w:p w:rsidRPr="0072625F" w:rsidR="0072625F" w:rsidP="7EF2BA44" w:rsidRDefault="0167EE5C" w14:paraId="49ACF86B" w14:textId="4DCAB9A8">
      <w:pPr>
        <w:pStyle w:val="ListParagraph"/>
        <w:numPr>
          <w:ilvl w:val="0"/>
          <w:numId w:val="30"/>
        </w:numPr>
      </w:pPr>
      <w:r w:rsidRPr="7EF2BA44">
        <w:t xml:space="preserve">Identity </w:t>
      </w:r>
      <w:r w:rsidRPr="7EF2BA44" w:rsidR="009D096E">
        <w:t>Verification</w:t>
      </w:r>
      <w:r w:rsidRPr="7EF2BA44">
        <w:t xml:space="preserve"> </w:t>
      </w:r>
      <w:r w:rsidRPr="7EF2BA44" w:rsidR="009D096E">
        <w:t>–</w:t>
      </w:r>
      <w:r w:rsidRPr="7EF2BA44" w:rsidR="00CB28B8">
        <w:t xml:space="preserve"> </w:t>
      </w:r>
      <w:r w:rsidRPr="7EF2BA44" w:rsidR="00A723C1">
        <w:t xml:space="preserve">The system </w:t>
      </w:r>
      <w:r w:rsidRPr="7EF2BA44" w:rsidR="50F18446">
        <w:t>will check user’s credential they are using through the channel (Microsoft Teams or Skype). If the account matches the active user list, the login process can proceed.</w:t>
      </w:r>
    </w:p>
    <w:p w:rsidR="50F18446" w:rsidP="7EF2BA44" w:rsidRDefault="50F18446" w14:paraId="590120D4" w14:textId="66A588E1">
      <w:pPr>
        <w:pStyle w:val="ListParagraph"/>
        <w:numPr>
          <w:ilvl w:val="0"/>
          <w:numId w:val="30"/>
        </w:numPr>
        <w:rPr>
          <w:rFonts w:eastAsiaTheme="minorEastAsia"/>
        </w:rPr>
      </w:pPr>
      <w:r w:rsidRPr="7EF2BA44">
        <w:t>Update Active User List – The system will provide inspector the access to the active user list. The inspector will be able to modify the list in order to give someone ac</w:t>
      </w:r>
      <w:r w:rsidRPr="7EF2BA44" w:rsidR="385555A3">
        <w:t>cess or removing their access.</w:t>
      </w:r>
    </w:p>
    <w:p w:rsidRPr="009D096E" w:rsidR="009D096E" w:rsidP="6D258002" w:rsidRDefault="009D096E" w14:paraId="4E3A0CCC" w14:textId="77777777"/>
    <w:p w:rsidRPr="009D096E" w:rsidR="57DA2FC8" w:rsidP="009D096E" w:rsidRDefault="57DA2FC8" w14:paraId="6892DE76" w14:textId="2AB31877">
      <w:pPr>
        <w:pStyle w:val="Heading3"/>
        <w:rPr>
          <w:rFonts w:cs="Times New Roman"/>
        </w:rPr>
      </w:pPr>
      <w:bookmarkStart w:name="_Toc58352413" w:id="37"/>
      <w:r w:rsidRPr="009D096E">
        <w:rPr>
          <w:rFonts w:cs="Times New Roman"/>
        </w:rPr>
        <w:t xml:space="preserve">Subsystem: </w:t>
      </w:r>
      <w:r w:rsidR="00A12C0D">
        <w:rPr>
          <w:rFonts w:cs="Times New Roman"/>
        </w:rPr>
        <w:t>Bot Framework</w:t>
      </w:r>
      <w:bookmarkEnd w:id="37"/>
    </w:p>
    <w:p w:rsidRPr="001B5C06" w:rsidR="00130205" w:rsidP="00130205" w:rsidRDefault="001B5C06" w14:paraId="379244DF" w14:textId="2984521C">
      <w:r>
        <w:rPr>
          <w:b/>
          <w:bCs/>
        </w:rPr>
        <w:tab/>
      </w:r>
      <w:r>
        <w:t>Th</w:t>
      </w:r>
      <w:r w:rsidR="00C35EA7">
        <w:t>is</w:t>
      </w:r>
      <w:r>
        <w:t xml:space="preserve"> </w:t>
      </w:r>
      <w:r w:rsidR="00C35EA7">
        <w:t>sub</w:t>
      </w:r>
      <w:r>
        <w:t xml:space="preserve">system </w:t>
      </w:r>
      <w:r w:rsidR="0033577C">
        <w:t xml:space="preserve">will process the </w:t>
      </w:r>
      <w:r w:rsidR="00C35EA7">
        <w:t xml:space="preserve">message send from user, </w:t>
      </w:r>
      <w:r w:rsidR="007778AA">
        <w:t>retrieve the keyword of the questions</w:t>
      </w:r>
      <w:r w:rsidR="00DB10A8">
        <w:rPr>
          <w:rFonts w:hint="eastAsia"/>
          <w:lang w:eastAsia="zh-CN"/>
        </w:rPr>
        <w:t>,</w:t>
      </w:r>
      <w:r w:rsidR="00DB10A8">
        <w:rPr>
          <w:lang w:eastAsia="zh-CN"/>
        </w:rPr>
        <w:t xml:space="preserve"> and </w:t>
      </w:r>
      <w:r w:rsidR="00E976A0">
        <w:rPr>
          <w:lang w:eastAsia="zh-CN"/>
        </w:rPr>
        <w:t>figure out user intent and provide related response.</w:t>
      </w:r>
    </w:p>
    <w:p w:rsidR="0167EE5C" w:rsidP="00130205" w:rsidRDefault="0167EE5C" w14:paraId="1582CEC1" w14:textId="033C6194">
      <w:pPr>
        <w:rPr>
          <w:b/>
          <w:bCs/>
        </w:rPr>
      </w:pPr>
      <w:r w:rsidRPr="00130205">
        <w:rPr>
          <w:b/>
          <w:bCs/>
        </w:rPr>
        <w:t xml:space="preserve">Prioritized requirements: </w:t>
      </w:r>
    </w:p>
    <w:p w:rsidRPr="00586A48" w:rsidR="00130205" w:rsidP="00130205" w:rsidRDefault="00586A48" w14:paraId="1E4C521E" w14:textId="2E6B1976">
      <w:pPr>
        <w:rPr>
          <w:lang w:eastAsia="zh-CN"/>
        </w:rPr>
      </w:pPr>
      <w:r>
        <w:rPr>
          <w:lang w:eastAsia="zh-CN"/>
        </w:rPr>
        <w:tab/>
      </w:r>
      <w:r>
        <w:rPr>
          <w:lang w:eastAsia="zh-CN"/>
        </w:rPr>
        <w:t xml:space="preserve">2, </w:t>
      </w:r>
      <w:r w:rsidR="00AD04E6">
        <w:rPr>
          <w:lang w:eastAsia="zh-CN"/>
        </w:rPr>
        <w:t>3</w:t>
      </w:r>
      <w:r w:rsidR="00D8553A">
        <w:rPr>
          <w:lang w:eastAsia="zh-CN"/>
        </w:rPr>
        <w:t>, 4</w:t>
      </w:r>
    </w:p>
    <w:p w:rsidR="0167EE5C" w:rsidP="00130205" w:rsidRDefault="0167EE5C" w14:paraId="32D66CBA" w14:textId="1FDCB155">
      <w:pPr>
        <w:rPr>
          <w:b/>
          <w:bCs/>
        </w:rPr>
      </w:pPr>
      <w:r w:rsidRPr="00130205">
        <w:rPr>
          <w:b/>
          <w:bCs/>
        </w:rPr>
        <w:t>Non-functional requirements:</w:t>
      </w:r>
    </w:p>
    <w:p w:rsidRPr="001954E9" w:rsidR="00AD04E6" w:rsidP="00AD04E6" w:rsidRDefault="00AD04E6" w14:paraId="3F96D8F5" w14:textId="5DB36ACE">
      <w:pPr>
        <w:pStyle w:val="ListParagraph"/>
        <w:numPr>
          <w:ilvl w:val="0"/>
          <w:numId w:val="32"/>
        </w:numPr>
      </w:pPr>
      <w:r w:rsidRPr="001954E9">
        <w:t>Availability: T</w:t>
      </w:r>
      <w:r w:rsidRPr="001954E9">
        <w:rPr>
          <w:lang w:eastAsia="zh-CN"/>
        </w:rPr>
        <w:t>he login process should be available 24/7 except for monthly maintenance.</w:t>
      </w:r>
    </w:p>
    <w:p w:rsidRPr="001954E9" w:rsidR="00AD04E6" w:rsidP="00AD04E6" w:rsidRDefault="00AD04E6" w14:paraId="190E058C" w14:textId="276CACD0">
      <w:pPr>
        <w:pStyle w:val="ListParagraph"/>
        <w:numPr>
          <w:ilvl w:val="0"/>
          <w:numId w:val="32"/>
        </w:numPr>
        <w:rPr>
          <w:lang w:eastAsia="zh-CN"/>
        </w:rPr>
      </w:pPr>
      <w:r w:rsidRPr="001954E9">
        <w:rPr>
          <w:rFonts w:hint="eastAsia"/>
          <w:lang w:eastAsia="zh-CN"/>
        </w:rPr>
        <w:t>P</w:t>
      </w:r>
      <w:r w:rsidRPr="001954E9">
        <w:rPr>
          <w:lang w:eastAsia="zh-CN"/>
        </w:rPr>
        <w:t>erformance: The response time should not be longer than 5 sec</w:t>
      </w:r>
      <w:r>
        <w:rPr>
          <w:lang w:eastAsia="zh-CN"/>
        </w:rPr>
        <w:t xml:space="preserve">; The </w:t>
      </w:r>
      <w:r w:rsidR="00A3116B">
        <w:rPr>
          <w:lang w:eastAsia="zh-CN"/>
        </w:rPr>
        <w:t>key</w:t>
      </w:r>
      <w:r w:rsidR="00C27B95">
        <w:rPr>
          <w:lang w:eastAsia="zh-CN"/>
        </w:rPr>
        <w:t xml:space="preserve"> word retrieval should</w:t>
      </w:r>
      <w:r w:rsidR="00D73888">
        <w:rPr>
          <w:lang w:eastAsia="zh-CN"/>
        </w:rPr>
        <w:t xml:space="preserve"> be accurate.</w:t>
      </w:r>
    </w:p>
    <w:p w:rsidRPr="001954E9" w:rsidR="00AD04E6" w:rsidP="00AD04E6" w:rsidRDefault="00AD04E6" w14:paraId="49F79DD5" w14:textId="6496AB74">
      <w:pPr>
        <w:pStyle w:val="ListParagraph"/>
        <w:numPr>
          <w:ilvl w:val="0"/>
          <w:numId w:val="32"/>
        </w:numPr>
        <w:rPr>
          <w:lang w:eastAsia="zh-CN"/>
        </w:rPr>
      </w:pPr>
      <w:r w:rsidRPr="001954E9">
        <w:rPr>
          <w:rFonts w:hint="eastAsia"/>
          <w:lang w:eastAsia="zh-CN"/>
        </w:rPr>
        <w:t>S</w:t>
      </w:r>
      <w:r w:rsidRPr="001954E9">
        <w:rPr>
          <w:lang w:eastAsia="zh-CN"/>
        </w:rPr>
        <w:t xml:space="preserve">calability: The </w:t>
      </w:r>
      <w:r w:rsidR="00282067">
        <w:rPr>
          <w:lang w:eastAsia="zh-CN"/>
        </w:rPr>
        <w:t xml:space="preserve">processor </w:t>
      </w:r>
      <w:r w:rsidRPr="001954E9">
        <w:rPr>
          <w:lang w:eastAsia="zh-CN"/>
        </w:rPr>
        <w:t>should be working concurrently with 1000 users.</w:t>
      </w:r>
    </w:p>
    <w:p w:rsidR="00130205" w:rsidP="00130205" w:rsidRDefault="00AD04E6" w14:paraId="2954F844" w14:textId="0D66AEBB">
      <w:pPr>
        <w:pStyle w:val="ListParagraph"/>
        <w:numPr>
          <w:ilvl w:val="0"/>
          <w:numId w:val="32"/>
        </w:numPr>
        <w:rPr>
          <w:lang w:eastAsia="zh-CN"/>
        </w:rPr>
      </w:pPr>
      <w:r w:rsidRPr="001954E9">
        <w:rPr>
          <w:rFonts w:hint="eastAsia"/>
          <w:lang w:eastAsia="zh-CN"/>
        </w:rPr>
        <w:t>U</w:t>
      </w:r>
      <w:r w:rsidRPr="001954E9">
        <w:rPr>
          <w:lang w:eastAsia="zh-CN"/>
        </w:rPr>
        <w:t>sability: The login system should be working on multiple devices and mainstream operating systems (Windows, macOS, Linux)</w:t>
      </w:r>
    </w:p>
    <w:p w:rsidR="00592D7C" w:rsidP="00130205" w:rsidRDefault="0167EE5C" w14:paraId="5692806B" w14:textId="77777777">
      <w:r w:rsidRPr="00130205">
        <w:rPr>
          <w:b/>
          <w:bCs/>
        </w:rPr>
        <w:t>Contracts:</w:t>
      </w:r>
      <w:r w:rsidRPr="009D096E">
        <w:t xml:space="preserve"> </w:t>
      </w:r>
      <w:r w:rsidRPr="009D096E" w:rsidR="03E5C044">
        <w:t xml:space="preserve"> </w:t>
      </w:r>
    </w:p>
    <w:p w:rsidRPr="009D096E" w:rsidR="0167EE5C" w:rsidP="003D21F4" w:rsidRDefault="7E9077D0" w14:paraId="245246A6" w14:textId="261C9B52">
      <w:pPr>
        <w:pStyle w:val="ListParagraph"/>
        <w:numPr>
          <w:ilvl w:val="0"/>
          <w:numId w:val="30"/>
        </w:numPr>
        <w:rPr>
          <w:lang w:eastAsia="zh-CN"/>
        </w:rPr>
      </w:pPr>
      <w:r w:rsidRPr="7EF2BA44">
        <w:rPr>
          <w:lang w:eastAsia="zh-CN"/>
        </w:rPr>
        <w:t xml:space="preserve">Retrieve </w:t>
      </w:r>
      <w:r w:rsidRPr="7EF2BA44" w:rsidR="03E5C044">
        <w:rPr>
          <w:lang w:eastAsia="zh-CN"/>
        </w:rPr>
        <w:t>Keyword</w:t>
      </w:r>
      <w:r w:rsidRPr="7EF2BA44" w:rsidR="0167EE5C">
        <w:rPr>
          <w:lang w:eastAsia="zh-CN"/>
        </w:rPr>
        <w:t xml:space="preserve"> </w:t>
      </w:r>
      <w:r w:rsidRPr="7EF2BA44" w:rsidR="003B5E38">
        <w:rPr>
          <w:lang w:eastAsia="zh-CN"/>
        </w:rPr>
        <w:t>–</w:t>
      </w:r>
      <w:r w:rsidRPr="7EF2BA44" w:rsidR="00AE4256">
        <w:rPr>
          <w:lang w:eastAsia="zh-CN"/>
        </w:rPr>
        <w:t xml:space="preserve"> </w:t>
      </w:r>
      <w:r w:rsidRPr="7EF2BA44" w:rsidR="003B5E38">
        <w:rPr>
          <w:lang w:eastAsia="zh-CN"/>
        </w:rPr>
        <w:t>The system will retrieve the keyword from user’s message</w:t>
      </w:r>
      <w:r w:rsidRPr="7EF2BA44" w:rsidR="003D21F4">
        <w:rPr>
          <w:lang w:eastAsia="zh-CN"/>
        </w:rPr>
        <w:t>. Those keywords should be used for determining user intent.</w:t>
      </w:r>
    </w:p>
    <w:p w:rsidR="0006564F" w:rsidP="003D21F4" w:rsidRDefault="4332E42D" w14:paraId="214F00B9" w14:textId="1A6A7618">
      <w:pPr>
        <w:pStyle w:val="ListParagraph"/>
        <w:numPr>
          <w:ilvl w:val="0"/>
          <w:numId w:val="30"/>
        </w:numPr>
        <w:rPr>
          <w:lang w:eastAsia="zh-CN"/>
        </w:rPr>
      </w:pPr>
      <w:r w:rsidRPr="7EF2BA44">
        <w:rPr>
          <w:lang w:eastAsia="zh-CN"/>
        </w:rPr>
        <w:t xml:space="preserve">Provide </w:t>
      </w:r>
      <w:r w:rsidRPr="7EF2BA44" w:rsidR="003D21F4">
        <w:rPr>
          <w:lang w:eastAsia="zh-CN"/>
        </w:rPr>
        <w:t>R</w:t>
      </w:r>
      <w:r w:rsidRPr="7EF2BA44">
        <w:rPr>
          <w:lang w:eastAsia="zh-CN"/>
        </w:rPr>
        <w:t>esponse</w:t>
      </w:r>
      <w:r w:rsidRPr="7EF2BA44" w:rsidR="003D21F4">
        <w:rPr>
          <w:lang w:eastAsia="zh-CN"/>
        </w:rPr>
        <w:t xml:space="preserve"> </w:t>
      </w:r>
      <w:r w:rsidRPr="7EF2BA44" w:rsidR="003D21F4">
        <w:t>– The system will provide response based on the user intent and knowledge base data</w:t>
      </w:r>
      <w:r w:rsidRPr="7EF2BA44" w:rsidR="0006564F">
        <w:t>.</w:t>
      </w:r>
      <w:r w:rsidRPr="7EF2BA44" w:rsidR="7596EB8D">
        <w:t xml:space="preserve"> In addition, the user intent response can be multiple possible options. </w:t>
      </w:r>
    </w:p>
    <w:p w:rsidRPr="009D096E" w:rsidR="4332E42D" w:rsidP="0006564F" w:rsidRDefault="003D21F4" w14:paraId="1E880CA1" w14:textId="6FAB7FB4">
      <w:pPr>
        <w:pStyle w:val="ListParagraph"/>
        <w:ind w:left="1140"/>
        <w:rPr>
          <w:lang w:eastAsia="zh-CN"/>
        </w:rPr>
      </w:pPr>
      <w:r>
        <w:t xml:space="preserve"> </w:t>
      </w:r>
    </w:p>
    <w:p w:rsidRPr="009D096E" w:rsidR="74C051B5" w:rsidP="009D096E" w:rsidRDefault="00592D7C" w14:paraId="7261E254" w14:textId="71979C50">
      <w:pPr>
        <w:pStyle w:val="Heading3"/>
        <w:rPr>
          <w:rFonts w:cs="Times New Roman"/>
        </w:rPr>
      </w:pPr>
      <w:bookmarkStart w:name="_Toc58352414" w:id="38"/>
      <w:r>
        <w:rPr>
          <w:rFonts w:cs="Times New Roman"/>
        </w:rPr>
        <w:t xml:space="preserve">Subsystem: </w:t>
      </w:r>
      <w:r w:rsidRPr="009D096E" w:rsidR="74C051B5">
        <w:rPr>
          <w:rFonts w:cs="Times New Roman"/>
        </w:rPr>
        <w:t xml:space="preserve">Routine </w:t>
      </w:r>
      <w:r>
        <w:rPr>
          <w:rFonts w:cs="Times New Roman"/>
        </w:rPr>
        <w:t>T</w:t>
      </w:r>
      <w:r w:rsidRPr="009D096E" w:rsidR="74C051B5">
        <w:rPr>
          <w:rFonts w:cs="Times New Roman"/>
        </w:rPr>
        <w:t xml:space="preserve">asks </w:t>
      </w:r>
      <w:r>
        <w:rPr>
          <w:rFonts w:cs="Times New Roman"/>
        </w:rPr>
        <w:t>I</w:t>
      </w:r>
      <w:r w:rsidRPr="009D096E" w:rsidR="0E647B05">
        <w:rPr>
          <w:rFonts w:cs="Times New Roman"/>
        </w:rPr>
        <w:t>dentifier</w:t>
      </w:r>
      <w:bookmarkEnd w:id="38"/>
    </w:p>
    <w:p w:rsidR="00E0BE13" w:rsidP="0006564F" w:rsidRDefault="00E0BE13" w14:paraId="136C272B" w14:textId="3BEA9B4D">
      <w:pPr>
        <w:ind w:firstLine="720"/>
      </w:pPr>
      <w:r w:rsidRPr="009D096E">
        <w:t xml:space="preserve">This system would be able to identify the top routine tasks based on the interaction with the users in a certain </w:t>
      </w:r>
      <w:r w:rsidRPr="009D096E" w:rsidR="00130205">
        <w:t>period</w:t>
      </w:r>
      <w:r w:rsidRPr="009D096E" w:rsidR="009D096E">
        <w:t xml:space="preserve"> (</w:t>
      </w:r>
      <w:r w:rsidRPr="009D096E" w:rsidR="22F9F903">
        <w:t>2 weeks)</w:t>
      </w:r>
      <w:r w:rsidRPr="009D096E" w:rsidR="4AC176F9">
        <w:t>.</w:t>
      </w:r>
      <w:r w:rsidRPr="009D096E">
        <w:t xml:space="preserve"> </w:t>
      </w:r>
      <w:r w:rsidRPr="009D096E" w:rsidR="0F86068F">
        <w:t>The primary intents</w:t>
      </w:r>
      <w:r w:rsidRPr="009D096E">
        <w:t xml:space="preserve"> </w:t>
      </w:r>
      <w:r w:rsidRPr="009D096E" w:rsidR="47C77B6F">
        <w:t>of the users would be stored in a database</w:t>
      </w:r>
      <w:r w:rsidRPr="009D096E" w:rsidR="358A1DA5">
        <w:t xml:space="preserve"> and </w:t>
      </w:r>
      <w:r w:rsidRPr="009D096E" w:rsidR="7E097367">
        <w:t>analysis</w:t>
      </w:r>
      <w:r w:rsidRPr="009D096E" w:rsidR="358A1DA5">
        <w:t xml:space="preserve"> by the system to determine the to</w:t>
      </w:r>
      <w:r w:rsidRPr="009D096E" w:rsidR="1EABE019">
        <w:t xml:space="preserve">p routine tasks. The result </w:t>
      </w:r>
      <w:r w:rsidRPr="009D096E" w:rsidR="220FE187">
        <w:t>would be posted</w:t>
      </w:r>
      <w:r w:rsidRPr="009D096E" w:rsidR="04335BB2">
        <w:t xml:space="preserve"> every two weeks, and the collection</w:t>
      </w:r>
      <w:r w:rsidRPr="009D096E" w:rsidR="70EA5F05">
        <w:t xml:space="preserve"> system would refresh </w:t>
      </w:r>
      <w:r w:rsidRPr="009D096E" w:rsidR="47762652">
        <w:t>its records.</w:t>
      </w:r>
    </w:p>
    <w:p w:rsidR="0E647B05" w:rsidP="00130205" w:rsidRDefault="0E647B05" w14:paraId="471FD808" w14:textId="48BF3A11">
      <w:pPr>
        <w:rPr>
          <w:b/>
          <w:bCs/>
        </w:rPr>
      </w:pPr>
      <w:r w:rsidRPr="00130205">
        <w:rPr>
          <w:b/>
          <w:bCs/>
        </w:rPr>
        <w:t xml:space="preserve">Prioritized requirements: </w:t>
      </w:r>
    </w:p>
    <w:p w:rsidR="00AB26AD" w:rsidP="00130205" w:rsidRDefault="00AB26AD" w14:paraId="6A427B82" w14:textId="3DD8B73D">
      <w:r>
        <w:rPr>
          <w:b/>
          <w:bCs/>
        </w:rPr>
        <w:tab/>
      </w:r>
      <w:r w:rsidR="009C0A00">
        <w:t>1</w:t>
      </w:r>
    </w:p>
    <w:p w:rsidR="007F0F00" w:rsidP="007F0F00" w:rsidRDefault="0E647B05" w14:paraId="4CFFA6C1" w14:textId="2733CBB7">
      <w:pPr>
        <w:rPr>
          <w:b/>
          <w:bCs/>
        </w:rPr>
      </w:pPr>
      <w:r w:rsidRPr="00130205">
        <w:rPr>
          <w:b/>
          <w:bCs/>
        </w:rPr>
        <w:t>Non-functional requirements:</w:t>
      </w:r>
    </w:p>
    <w:p w:rsidRPr="001954E9" w:rsidR="003A5B3E" w:rsidP="003A5B3E" w:rsidRDefault="003A5B3E" w14:paraId="6A296396" w14:textId="6C1A59D3">
      <w:pPr>
        <w:pStyle w:val="ListParagraph"/>
        <w:numPr>
          <w:ilvl w:val="0"/>
          <w:numId w:val="32"/>
        </w:numPr>
      </w:pPr>
      <w:r w:rsidRPr="001954E9">
        <w:t>Availability: T</w:t>
      </w:r>
      <w:r w:rsidRPr="001954E9">
        <w:rPr>
          <w:lang w:eastAsia="zh-CN"/>
        </w:rPr>
        <w:t xml:space="preserve">he </w:t>
      </w:r>
      <w:r>
        <w:rPr>
          <w:lang w:eastAsia="zh-CN"/>
        </w:rPr>
        <w:t>subsystem</w:t>
      </w:r>
      <w:r w:rsidRPr="001954E9">
        <w:rPr>
          <w:lang w:eastAsia="zh-CN"/>
        </w:rPr>
        <w:t xml:space="preserve"> should be available 24/7 except for monthly maintenance.</w:t>
      </w:r>
    </w:p>
    <w:p w:rsidRPr="001954E9" w:rsidR="003A5B3E" w:rsidP="003A5B3E" w:rsidRDefault="003A5B3E" w14:paraId="7D0DB5C0" w14:textId="606CE2E0">
      <w:pPr>
        <w:pStyle w:val="ListParagraph"/>
        <w:numPr>
          <w:ilvl w:val="0"/>
          <w:numId w:val="32"/>
        </w:numPr>
        <w:rPr>
          <w:lang w:eastAsia="zh-CN"/>
        </w:rPr>
      </w:pPr>
      <w:r w:rsidRPr="001954E9">
        <w:rPr>
          <w:rFonts w:hint="eastAsia"/>
          <w:lang w:eastAsia="zh-CN"/>
        </w:rPr>
        <w:t>S</w:t>
      </w:r>
      <w:r w:rsidRPr="001954E9">
        <w:rPr>
          <w:lang w:eastAsia="zh-CN"/>
        </w:rPr>
        <w:t xml:space="preserve">calability: The </w:t>
      </w:r>
      <w:r>
        <w:rPr>
          <w:lang w:eastAsia="zh-CN"/>
        </w:rPr>
        <w:t xml:space="preserve">subsystem </w:t>
      </w:r>
      <w:r w:rsidRPr="001954E9">
        <w:rPr>
          <w:lang w:eastAsia="zh-CN"/>
        </w:rPr>
        <w:t>should be working concurrently with 1000 users.</w:t>
      </w:r>
    </w:p>
    <w:p w:rsidR="003A5B3E" w:rsidP="003A5B3E" w:rsidRDefault="003A5B3E" w14:paraId="12028F7F" w14:textId="2DA50E9F">
      <w:pPr>
        <w:pStyle w:val="ListParagraph"/>
        <w:numPr>
          <w:ilvl w:val="0"/>
          <w:numId w:val="32"/>
        </w:numPr>
        <w:rPr>
          <w:lang w:eastAsia="zh-CN"/>
        </w:rPr>
      </w:pPr>
      <w:r w:rsidRPr="001954E9">
        <w:rPr>
          <w:rFonts w:hint="eastAsia"/>
          <w:lang w:eastAsia="zh-CN"/>
        </w:rPr>
        <w:t>U</w:t>
      </w:r>
      <w:r w:rsidRPr="001954E9">
        <w:rPr>
          <w:lang w:eastAsia="zh-CN"/>
        </w:rPr>
        <w:t xml:space="preserve">sability: The </w:t>
      </w:r>
      <w:r>
        <w:rPr>
          <w:lang w:eastAsia="zh-CN"/>
        </w:rPr>
        <w:t>subsystem</w:t>
      </w:r>
      <w:r w:rsidRPr="001954E9">
        <w:rPr>
          <w:lang w:eastAsia="zh-CN"/>
        </w:rPr>
        <w:t xml:space="preserve"> should be working on multiple devices and mainstream operating systems (Windows, macOS, Linux)</w:t>
      </w:r>
    </w:p>
    <w:p w:rsidR="00130205" w:rsidP="00130205" w:rsidRDefault="0E647B05" w14:paraId="25BB12CF" w14:textId="356840A0">
      <w:r w:rsidRPr="00130205">
        <w:rPr>
          <w:b/>
          <w:bCs/>
        </w:rPr>
        <w:t>Contracts:</w:t>
      </w:r>
      <w:r w:rsidRPr="009D096E">
        <w:t xml:space="preserve">  </w:t>
      </w:r>
    </w:p>
    <w:p w:rsidRPr="009D096E" w:rsidR="0E647B05" w:rsidP="00463744" w:rsidRDefault="00463744" w14:paraId="45B9A8F4" w14:textId="6EC481A9">
      <w:pPr>
        <w:pStyle w:val="ListParagraph"/>
        <w:numPr>
          <w:ilvl w:val="0"/>
          <w:numId w:val="30"/>
        </w:numPr>
        <w:rPr>
          <w:lang w:eastAsia="zh-CN"/>
        </w:rPr>
      </w:pPr>
      <w:r>
        <w:rPr>
          <w:lang w:eastAsia="zh-CN"/>
        </w:rPr>
        <w:t>I</w:t>
      </w:r>
      <w:r w:rsidRPr="009D096E" w:rsidR="0E647B05">
        <w:rPr>
          <w:lang w:eastAsia="zh-CN"/>
        </w:rPr>
        <w:t xml:space="preserve">dentify </w:t>
      </w:r>
      <w:r>
        <w:rPr>
          <w:lang w:eastAsia="zh-CN"/>
        </w:rPr>
        <w:t>T</w:t>
      </w:r>
      <w:r w:rsidRPr="009D096E" w:rsidR="0E647B05">
        <w:rPr>
          <w:lang w:eastAsia="zh-CN"/>
        </w:rPr>
        <w:t>ask</w:t>
      </w:r>
      <w:r>
        <w:rPr>
          <w:lang w:eastAsia="zh-CN"/>
        </w:rPr>
        <w:t xml:space="preserve"> –</w:t>
      </w:r>
      <w:r w:rsidR="0024194B">
        <w:rPr>
          <w:lang w:eastAsia="zh-CN"/>
        </w:rPr>
        <w:t xml:space="preserve"> The system should be able to identify the task from the </w:t>
      </w:r>
      <w:r w:rsidR="00082CD3">
        <w:rPr>
          <w:lang w:eastAsia="zh-CN"/>
        </w:rPr>
        <w:t>message user provided</w:t>
      </w:r>
      <w:r w:rsidR="00210A7C">
        <w:rPr>
          <w:lang w:eastAsia="zh-CN"/>
        </w:rPr>
        <w:t>.</w:t>
      </w:r>
    </w:p>
    <w:p w:rsidR="0E647B05" w:rsidP="00463744" w:rsidRDefault="0E647B05" w14:paraId="79F72987" w14:textId="6A973203">
      <w:pPr>
        <w:pStyle w:val="ListParagraph"/>
        <w:numPr>
          <w:ilvl w:val="0"/>
          <w:numId w:val="30"/>
        </w:numPr>
        <w:rPr>
          <w:lang w:eastAsia="zh-CN"/>
        </w:rPr>
      </w:pPr>
      <w:r w:rsidRPr="009D096E">
        <w:rPr>
          <w:lang w:eastAsia="zh-CN"/>
        </w:rPr>
        <w:t>Update category of task</w:t>
      </w:r>
      <w:r w:rsidR="00566DAB">
        <w:rPr>
          <w:lang w:eastAsia="zh-CN"/>
        </w:rPr>
        <w:t xml:space="preserve"> – With data recorded based on user queries, the subsystem will update its database of routine tasks</w:t>
      </w:r>
      <w:r w:rsidR="00BC31E0">
        <w:rPr>
          <w:lang w:eastAsia="zh-CN"/>
        </w:rPr>
        <w:t xml:space="preserve">. If the frequency of some </w:t>
      </w:r>
      <w:r w:rsidR="00431FBD">
        <w:rPr>
          <w:lang w:eastAsia="zh-CN"/>
        </w:rPr>
        <w:t xml:space="preserve">tasks </w:t>
      </w:r>
      <w:r w:rsidR="00CB3127">
        <w:rPr>
          <w:lang w:eastAsia="zh-CN"/>
        </w:rPr>
        <w:t xml:space="preserve">exceeds the </w:t>
      </w:r>
      <w:r w:rsidR="00257B22">
        <w:rPr>
          <w:lang w:eastAsia="zh-CN"/>
        </w:rPr>
        <w:t>threshold,</w:t>
      </w:r>
      <w:r w:rsidR="00E9176C">
        <w:rPr>
          <w:lang w:eastAsia="zh-CN"/>
        </w:rPr>
        <w:t xml:space="preserve"> the system will update the tasks category.</w:t>
      </w:r>
    </w:p>
    <w:p w:rsidRPr="009D096E" w:rsidR="003A5B3E" w:rsidP="00043873" w:rsidRDefault="003A5B3E" w14:paraId="081CE02C" w14:textId="77777777"/>
    <w:p w:rsidRPr="009D096E" w:rsidR="618D648C" w:rsidP="009D096E" w:rsidRDefault="00EE337C" w14:paraId="521EF127" w14:textId="69FA8EAF">
      <w:pPr>
        <w:pStyle w:val="Heading3"/>
        <w:rPr>
          <w:rFonts w:cs="Times New Roman"/>
        </w:rPr>
      </w:pPr>
      <w:bookmarkStart w:name="_Toc58352415" w:id="39"/>
      <w:r>
        <w:rPr>
          <w:rFonts w:cs="Times New Roman"/>
        </w:rPr>
        <w:t xml:space="preserve">Subsystem: </w:t>
      </w:r>
      <w:r w:rsidR="00A12C0D">
        <w:rPr>
          <w:rFonts w:cs="Times New Roman"/>
        </w:rPr>
        <w:t>Notification and Email Handler</w:t>
      </w:r>
      <w:bookmarkEnd w:id="39"/>
    </w:p>
    <w:p w:rsidR="00320930" w:rsidP="00E9176C" w:rsidRDefault="00320930" w14:paraId="0D645E40" w14:textId="73B4CD84">
      <w:pPr>
        <w:rPr>
          <w:lang w:eastAsia="zh-CN"/>
        </w:rPr>
      </w:pPr>
      <w:r>
        <w:rPr>
          <w:lang w:eastAsia="zh-CN"/>
        </w:rPr>
        <w:tab/>
      </w:r>
      <w:r>
        <w:rPr>
          <w:lang w:eastAsia="zh-CN"/>
        </w:rPr>
        <w:t xml:space="preserve">This subsystem will </w:t>
      </w:r>
      <w:r w:rsidR="009319A1">
        <w:rPr>
          <w:lang w:eastAsia="zh-CN"/>
        </w:rPr>
        <w:t>implement the function of receiving and sending messages. Cooperating with login system, th</w:t>
      </w:r>
      <w:r w:rsidR="00453CE7">
        <w:rPr>
          <w:lang w:eastAsia="zh-CN"/>
        </w:rPr>
        <w:t xml:space="preserve">e handler will send out </w:t>
      </w:r>
      <w:r w:rsidR="009A0571">
        <w:rPr>
          <w:lang w:eastAsia="zh-CN"/>
        </w:rPr>
        <w:t xml:space="preserve">verification letter towards the provided address. With </w:t>
      </w:r>
      <w:r w:rsidR="009350F4">
        <w:rPr>
          <w:lang w:eastAsia="zh-CN"/>
        </w:rPr>
        <w:t xml:space="preserve">incident report system, the handler will send out notification to inspector, apprising them of newly </w:t>
      </w:r>
      <w:r w:rsidR="00DF6686">
        <w:rPr>
          <w:lang w:eastAsia="zh-CN"/>
        </w:rPr>
        <w:t xml:space="preserve">received incident ticket. </w:t>
      </w:r>
    </w:p>
    <w:p w:rsidR="618D648C" w:rsidP="00E9176C" w:rsidRDefault="618D648C" w14:paraId="6F944CEC" w14:textId="27589BF9">
      <w:pPr>
        <w:rPr>
          <w:b/>
          <w:bCs/>
        </w:rPr>
      </w:pPr>
      <w:r w:rsidRPr="00E9176C">
        <w:rPr>
          <w:b/>
          <w:bCs/>
        </w:rPr>
        <w:t xml:space="preserve">Prioritized requirements: </w:t>
      </w:r>
    </w:p>
    <w:p w:rsidRPr="00DF0B03" w:rsidR="0047772E" w:rsidP="00E9176C" w:rsidRDefault="0047772E" w14:paraId="3663A4A2" w14:textId="51DBEAB6">
      <w:r>
        <w:rPr>
          <w:b/>
          <w:bCs/>
        </w:rPr>
        <w:tab/>
      </w:r>
      <w:r w:rsidR="000A7711">
        <w:t>6,</w:t>
      </w:r>
      <w:r w:rsidR="004F79AE">
        <w:t xml:space="preserve"> 7, 8</w:t>
      </w:r>
    </w:p>
    <w:p w:rsidR="618D648C" w:rsidP="00E9176C" w:rsidRDefault="618D648C" w14:paraId="59214241" w14:textId="2733CBB7">
      <w:pPr>
        <w:rPr>
          <w:b/>
          <w:bCs/>
        </w:rPr>
      </w:pPr>
      <w:r w:rsidRPr="00E9176C">
        <w:rPr>
          <w:b/>
          <w:bCs/>
        </w:rPr>
        <w:t>Non-functional requirements:</w:t>
      </w:r>
    </w:p>
    <w:p w:rsidRPr="001954E9" w:rsidR="004F79AE" w:rsidP="004F79AE" w:rsidRDefault="004F79AE" w14:paraId="03694B31" w14:textId="77777777">
      <w:pPr>
        <w:pStyle w:val="ListParagraph"/>
        <w:numPr>
          <w:ilvl w:val="0"/>
          <w:numId w:val="32"/>
        </w:numPr>
      </w:pPr>
      <w:r w:rsidRPr="001954E9">
        <w:t>Availability: T</w:t>
      </w:r>
      <w:r w:rsidRPr="001954E9">
        <w:rPr>
          <w:lang w:eastAsia="zh-CN"/>
        </w:rPr>
        <w:t xml:space="preserve">he </w:t>
      </w:r>
      <w:r>
        <w:rPr>
          <w:lang w:eastAsia="zh-CN"/>
        </w:rPr>
        <w:t>subsystem</w:t>
      </w:r>
      <w:r w:rsidRPr="001954E9">
        <w:rPr>
          <w:lang w:eastAsia="zh-CN"/>
        </w:rPr>
        <w:t xml:space="preserve"> should be available 24/7 except for monthly maintenance.</w:t>
      </w:r>
    </w:p>
    <w:p w:rsidRPr="001954E9" w:rsidR="004F79AE" w:rsidP="004F79AE" w:rsidRDefault="004F79AE" w14:paraId="797659C9" w14:textId="77777777">
      <w:pPr>
        <w:pStyle w:val="ListParagraph"/>
        <w:numPr>
          <w:ilvl w:val="0"/>
          <w:numId w:val="32"/>
        </w:numPr>
        <w:rPr>
          <w:lang w:eastAsia="zh-CN"/>
        </w:rPr>
      </w:pPr>
      <w:r w:rsidRPr="001954E9">
        <w:rPr>
          <w:rFonts w:hint="eastAsia"/>
          <w:lang w:eastAsia="zh-CN"/>
        </w:rPr>
        <w:t>S</w:t>
      </w:r>
      <w:r w:rsidRPr="001954E9">
        <w:rPr>
          <w:lang w:eastAsia="zh-CN"/>
        </w:rPr>
        <w:t xml:space="preserve">calability: The </w:t>
      </w:r>
      <w:r>
        <w:rPr>
          <w:lang w:eastAsia="zh-CN"/>
        </w:rPr>
        <w:t xml:space="preserve">subsystem </w:t>
      </w:r>
      <w:r w:rsidRPr="001954E9">
        <w:rPr>
          <w:lang w:eastAsia="zh-CN"/>
        </w:rPr>
        <w:t>should be working concurrently with 1000 users.</w:t>
      </w:r>
    </w:p>
    <w:p w:rsidRPr="00355456" w:rsidR="004F79AE" w:rsidP="00E9176C" w:rsidRDefault="004F79AE" w14:paraId="1050B62B" w14:textId="19F62F19">
      <w:pPr>
        <w:pStyle w:val="ListParagraph"/>
        <w:numPr>
          <w:ilvl w:val="0"/>
          <w:numId w:val="32"/>
        </w:numPr>
        <w:rPr>
          <w:lang w:eastAsia="zh-CN"/>
        </w:rPr>
      </w:pPr>
      <w:r w:rsidRPr="001954E9">
        <w:rPr>
          <w:rFonts w:hint="eastAsia"/>
          <w:lang w:eastAsia="zh-CN"/>
        </w:rPr>
        <w:t>U</w:t>
      </w:r>
      <w:r w:rsidRPr="001954E9">
        <w:rPr>
          <w:lang w:eastAsia="zh-CN"/>
        </w:rPr>
        <w:t xml:space="preserve">sability: The </w:t>
      </w:r>
      <w:r>
        <w:rPr>
          <w:lang w:eastAsia="zh-CN"/>
        </w:rPr>
        <w:t>subsystem</w:t>
      </w:r>
      <w:r w:rsidRPr="001954E9">
        <w:rPr>
          <w:lang w:eastAsia="zh-CN"/>
        </w:rPr>
        <w:t xml:space="preserve"> should be working on multiple devices and mainstream operating systems (Windows, macOS, Linux)</w:t>
      </w:r>
    </w:p>
    <w:p w:rsidR="00E9176C" w:rsidP="6D258002" w:rsidRDefault="618D648C" w14:paraId="08EA233F" w14:textId="77777777">
      <w:r w:rsidRPr="00E9176C">
        <w:rPr>
          <w:b/>
          <w:bCs/>
        </w:rPr>
        <w:t>Contracts:</w:t>
      </w:r>
      <w:r w:rsidRPr="009D096E">
        <w:t xml:space="preserve">  </w:t>
      </w:r>
    </w:p>
    <w:p w:rsidRPr="009D096E" w:rsidR="618D648C" w:rsidP="00F55C92" w:rsidRDefault="618D648C" w14:paraId="1AFCED6B" w14:textId="16CC30E0">
      <w:pPr>
        <w:pStyle w:val="ListParagraph"/>
        <w:numPr>
          <w:ilvl w:val="0"/>
          <w:numId w:val="30"/>
        </w:numPr>
        <w:rPr>
          <w:lang w:eastAsia="zh-CN"/>
        </w:rPr>
      </w:pPr>
      <w:r w:rsidRPr="009D096E">
        <w:rPr>
          <w:lang w:eastAsia="zh-CN"/>
        </w:rPr>
        <w:t xml:space="preserve">Send </w:t>
      </w:r>
      <w:r w:rsidR="00F55C92">
        <w:rPr>
          <w:lang w:eastAsia="zh-CN"/>
        </w:rPr>
        <w:t xml:space="preserve">Verification </w:t>
      </w:r>
      <w:r w:rsidR="00F55C92">
        <w:rPr>
          <w:rFonts w:hint="eastAsia"/>
          <w:lang w:eastAsia="zh-CN"/>
        </w:rPr>
        <w:t>E</w:t>
      </w:r>
      <w:r w:rsidRPr="009D096E">
        <w:rPr>
          <w:lang w:eastAsia="zh-CN"/>
        </w:rPr>
        <w:t xml:space="preserve">mail </w:t>
      </w:r>
      <w:r w:rsidR="00F55C92">
        <w:rPr>
          <w:lang w:eastAsia="zh-CN"/>
        </w:rPr>
        <w:t>– The system will send verification email to provided email address with access code associated with their role.</w:t>
      </w:r>
      <w:r w:rsidR="00920D94">
        <w:rPr>
          <w:lang w:eastAsia="zh-CN"/>
        </w:rPr>
        <w:t xml:space="preserve"> </w:t>
      </w:r>
    </w:p>
    <w:p w:rsidR="066F6E2A" w:rsidP="00F55C92" w:rsidRDefault="00BC1FDD" w14:paraId="135C4874" w14:textId="4FFAB3B1">
      <w:pPr>
        <w:pStyle w:val="ListParagraph"/>
        <w:numPr>
          <w:ilvl w:val="0"/>
          <w:numId w:val="30"/>
        </w:numPr>
        <w:rPr>
          <w:lang w:eastAsia="zh-CN"/>
        </w:rPr>
      </w:pPr>
      <w:r>
        <w:rPr>
          <w:lang w:eastAsia="zh-CN"/>
        </w:rPr>
        <w:t xml:space="preserve">Notify Inspector – The system will </w:t>
      </w:r>
      <w:r w:rsidR="00DC07D7">
        <w:rPr>
          <w:lang w:eastAsia="zh-CN"/>
        </w:rPr>
        <w:t>notify responsible inspector of new</w:t>
      </w:r>
      <w:r w:rsidR="00117855">
        <w:rPr>
          <w:lang w:eastAsia="zh-CN"/>
        </w:rPr>
        <w:t xml:space="preserve"> incident tickets incoming</w:t>
      </w:r>
      <w:r w:rsidR="00DF7066">
        <w:rPr>
          <w:lang w:eastAsia="zh-CN"/>
        </w:rPr>
        <w:t>.</w:t>
      </w:r>
    </w:p>
    <w:p w:rsidRPr="009D096E" w:rsidR="6D258002" w:rsidP="00043873" w:rsidRDefault="6D258002" w14:paraId="636F6BE5" w14:textId="136BA5A0"/>
    <w:p w:rsidRPr="009D096E" w:rsidR="4332E42D" w:rsidP="009D096E" w:rsidRDefault="00EE337C" w14:paraId="406483FC" w14:textId="0150E01C">
      <w:pPr>
        <w:pStyle w:val="Heading3"/>
        <w:rPr>
          <w:rFonts w:cs="Times New Roman"/>
        </w:rPr>
      </w:pPr>
      <w:bookmarkStart w:name="_Toc58352416" w:id="40"/>
      <w:r>
        <w:rPr>
          <w:rFonts w:cs="Times New Roman"/>
        </w:rPr>
        <w:t xml:space="preserve">Subsystem: </w:t>
      </w:r>
      <w:r w:rsidRPr="009D096E" w:rsidR="4332E42D">
        <w:rPr>
          <w:rFonts w:cs="Times New Roman"/>
        </w:rPr>
        <w:t xml:space="preserve">Incident </w:t>
      </w:r>
      <w:r w:rsidRPr="009D096E" w:rsidR="340BA123">
        <w:rPr>
          <w:rFonts w:cs="Times New Roman"/>
        </w:rPr>
        <w:t>Report</w:t>
      </w:r>
      <w:r w:rsidRPr="009D096E" w:rsidR="6834983E">
        <w:rPr>
          <w:rFonts w:cs="Times New Roman"/>
        </w:rPr>
        <w:t>er</w:t>
      </w:r>
      <w:bookmarkEnd w:id="40"/>
    </w:p>
    <w:p w:rsidR="003C2431" w:rsidP="003C2431" w:rsidRDefault="003C2431" w14:paraId="783B49A5" w14:textId="72145C76">
      <w:r>
        <w:tab/>
      </w:r>
      <w:r>
        <w:t xml:space="preserve">This subsystem will </w:t>
      </w:r>
      <w:r w:rsidR="002B58C9">
        <w:t>ge</w:t>
      </w:r>
      <w:r w:rsidR="00091BAC">
        <w:t xml:space="preserve">nerate an incident ticket if the </w:t>
      </w:r>
      <w:r w:rsidR="00915219">
        <w:t xml:space="preserve">information processor’s response </w:t>
      </w:r>
      <w:r w:rsidR="00726C87">
        <w:t>does not meet user’s requirement.</w:t>
      </w:r>
      <w:r w:rsidR="004E29C3">
        <w:t xml:space="preserve"> Cooperating with message handler, the notification will be sent to responsible </w:t>
      </w:r>
      <w:r w:rsidR="00A30A4F">
        <w:t>inspector. The ticket data will be stored in databases</w:t>
      </w:r>
      <w:r w:rsidR="003152AA">
        <w:t xml:space="preserve">, including </w:t>
      </w:r>
      <w:r w:rsidR="00B21640">
        <w:t xml:space="preserve">bot’s responses and </w:t>
      </w:r>
      <w:r w:rsidR="001F6D26">
        <w:t>the keyword retrieve by the processor.</w:t>
      </w:r>
      <w:r w:rsidR="00461264">
        <w:t xml:space="preserve"> An incident analysis report will be generated per week, focusing on </w:t>
      </w:r>
      <w:r w:rsidR="00407CB1">
        <w:t xml:space="preserve">the </w:t>
      </w:r>
      <w:r w:rsidR="00145FBC">
        <w:t>type</w:t>
      </w:r>
      <w:r w:rsidR="00407CB1">
        <w:t xml:space="preserve">, the frequency, the </w:t>
      </w:r>
      <w:r w:rsidR="00F25401">
        <w:t>user</w:t>
      </w:r>
      <w:r w:rsidR="00E671A7">
        <w:t xml:space="preserve"> of the incident, etc.</w:t>
      </w:r>
      <w:r w:rsidR="007F5D46">
        <w:t xml:space="preserve"> The analysis should be able to improve the system.</w:t>
      </w:r>
    </w:p>
    <w:p w:rsidR="4332E42D" w:rsidP="003C2431" w:rsidRDefault="4332E42D" w14:paraId="3CAA486E" w14:textId="2D0A1E5B">
      <w:pPr>
        <w:rPr>
          <w:b/>
          <w:bCs/>
        </w:rPr>
      </w:pPr>
      <w:r w:rsidRPr="003C2956">
        <w:rPr>
          <w:b/>
          <w:bCs/>
        </w:rPr>
        <w:t xml:space="preserve">Prioritized requirements: </w:t>
      </w:r>
    </w:p>
    <w:p w:rsidRPr="00592FC8" w:rsidR="007F5D46" w:rsidP="003C2431" w:rsidRDefault="007F5D46" w14:paraId="41B28C4D" w14:textId="0F3C8CA5">
      <w:r>
        <w:rPr>
          <w:b/>
          <w:bCs/>
        </w:rPr>
        <w:tab/>
      </w:r>
      <w:r w:rsidR="00592FC8">
        <w:t>6, 7, 8</w:t>
      </w:r>
    </w:p>
    <w:p w:rsidR="4332E42D" w:rsidP="003C2956" w:rsidRDefault="4332E42D" w14:paraId="70C34FB3" w14:textId="2733CBB7">
      <w:pPr>
        <w:rPr>
          <w:b/>
          <w:bCs/>
        </w:rPr>
      </w:pPr>
      <w:r w:rsidRPr="003C2956">
        <w:rPr>
          <w:b/>
          <w:bCs/>
        </w:rPr>
        <w:t>Non-functional requirements:</w:t>
      </w:r>
    </w:p>
    <w:p w:rsidRPr="001954E9" w:rsidR="00592FC8" w:rsidP="00592FC8" w:rsidRDefault="00592FC8" w14:paraId="3D2E91B0" w14:textId="77777777">
      <w:pPr>
        <w:pStyle w:val="ListParagraph"/>
        <w:numPr>
          <w:ilvl w:val="0"/>
          <w:numId w:val="32"/>
        </w:numPr>
      </w:pPr>
      <w:r w:rsidRPr="001954E9">
        <w:t>Availability: T</w:t>
      </w:r>
      <w:r w:rsidRPr="001954E9">
        <w:rPr>
          <w:lang w:eastAsia="zh-CN"/>
        </w:rPr>
        <w:t xml:space="preserve">he </w:t>
      </w:r>
      <w:r>
        <w:rPr>
          <w:lang w:eastAsia="zh-CN"/>
        </w:rPr>
        <w:t>subsystem</w:t>
      </w:r>
      <w:r w:rsidRPr="001954E9">
        <w:rPr>
          <w:lang w:eastAsia="zh-CN"/>
        </w:rPr>
        <w:t xml:space="preserve"> should be available 24/7 except for monthly maintenance.</w:t>
      </w:r>
    </w:p>
    <w:p w:rsidRPr="001954E9" w:rsidR="00592FC8" w:rsidP="00592FC8" w:rsidRDefault="00592FC8" w14:paraId="3E97D432" w14:textId="77777777">
      <w:pPr>
        <w:pStyle w:val="ListParagraph"/>
        <w:numPr>
          <w:ilvl w:val="0"/>
          <w:numId w:val="32"/>
        </w:numPr>
        <w:rPr>
          <w:lang w:eastAsia="zh-CN"/>
        </w:rPr>
      </w:pPr>
      <w:r w:rsidRPr="001954E9">
        <w:rPr>
          <w:rFonts w:hint="eastAsia"/>
          <w:lang w:eastAsia="zh-CN"/>
        </w:rPr>
        <w:t>S</w:t>
      </w:r>
      <w:r w:rsidRPr="001954E9">
        <w:rPr>
          <w:lang w:eastAsia="zh-CN"/>
        </w:rPr>
        <w:t xml:space="preserve">calability: The </w:t>
      </w:r>
      <w:r>
        <w:rPr>
          <w:lang w:eastAsia="zh-CN"/>
        </w:rPr>
        <w:t xml:space="preserve">subsystem </w:t>
      </w:r>
      <w:r w:rsidRPr="001954E9">
        <w:rPr>
          <w:lang w:eastAsia="zh-CN"/>
        </w:rPr>
        <w:t>should be working concurrently with 1000 users.</w:t>
      </w:r>
    </w:p>
    <w:p w:rsidRPr="00C00586" w:rsidR="00592FC8" w:rsidP="003C2956" w:rsidRDefault="00592FC8" w14:paraId="1EEE75EC" w14:textId="35E4E61F">
      <w:pPr>
        <w:pStyle w:val="ListParagraph"/>
        <w:numPr>
          <w:ilvl w:val="0"/>
          <w:numId w:val="32"/>
        </w:numPr>
        <w:rPr>
          <w:lang w:eastAsia="zh-CN"/>
        </w:rPr>
      </w:pPr>
      <w:r w:rsidRPr="001954E9">
        <w:rPr>
          <w:rFonts w:hint="eastAsia"/>
          <w:lang w:eastAsia="zh-CN"/>
        </w:rPr>
        <w:t>U</w:t>
      </w:r>
      <w:r w:rsidRPr="001954E9">
        <w:rPr>
          <w:lang w:eastAsia="zh-CN"/>
        </w:rPr>
        <w:t xml:space="preserve">sability: The </w:t>
      </w:r>
      <w:r>
        <w:rPr>
          <w:lang w:eastAsia="zh-CN"/>
        </w:rPr>
        <w:t>subsystem</w:t>
      </w:r>
      <w:r w:rsidRPr="001954E9">
        <w:rPr>
          <w:lang w:eastAsia="zh-CN"/>
        </w:rPr>
        <w:t xml:space="preserve"> should be working on multiple devices and mainstream operating systems (Windows, macOS, Linux)</w:t>
      </w:r>
      <w:r w:rsidR="004E0A16">
        <w:rPr>
          <w:lang w:eastAsia="zh-CN"/>
        </w:rPr>
        <w:t>; The subsystem should be user friendly.</w:t>
      </w:r>
    </w:p>
    <w:p w:rsidR="003C2956" w:rsidP="003C2956" w:rsidRDefault="4332E42D" w14:paraId="706F0080" w14:textId="77777777">
      <w:r w:rsidRPr="003C2956">
        <w:rPr>
          <w:b/>
          <w:bCs/>
        </w:rPr>
        <w:t>Contracts:</w:t>
      </w:r>
      <w:r w:rsidRPr="009D096E">
        <w:t xml:space="preserve"> </w:t>
      </w:r>
    </w:p>
    <w:p w:rsidR="4332E42D" w:rsidP="00631457" w:rsidRDefault="001A3904" w14:paraId="23B1D003" w14:textId="12F13736">
      <w:pPr>
        <w:pStyle w:val="ListParagraph"/>
        <w:numPr>
          <w:ilvl w:val="0"/>
          <w:numId w:val="30"/>
        </w:numPr>
        <w:rPr>
          <w:lang w:eastAsia="zh-CN"/>
        </w:rPr>
      </w:pPr>
      <w:r>
        <w:rPr>
          <w:rFonts w:hint="eastAsia"/>
          <w:lang w:eastAsia="zh-CN"/>
        </w:rPr>
        <w:t>Ge</w:t>
      </w:r>
      <w:r>
        <w:rPr>
          <w:lang w:eastAsia="zh-CN"/>
        </w:rPr>
        <w:t xml:space="preserve">nerate Incident Ticket – </w:t>
      </w:r>
      <w:r w:rsidR="005B7CC1">
        <w:rPr>
          <w:lang w:eastAsia="zh-CN"/>
        </w:rPr>
        <w:t xml:space="preserve">The incident ticket should be generated </w:t>
      </w:r>
      <w:r w:rsidR="00A57766">
        <w:rPr>
          <w:lang w:eastAsia="zh-CN"/>
        </w:rPr>
        <w:t xml:space="preserve">if the response is not accepted by the user. The ticket should be stored into two forms: a notification will be sent to responsible inspector; the local data storing </w:t>
      </w:r>
      <w:r w:rsidR="00C3206A">
        <w:rPr>
          <w:lang w:eastAsia="zh-CN"/>
        </w:rPr>
        <w:t xml:space="preserve">the ticket information for inspector </w:t>
      </w:r>
      <w:r w:rsidR="007E4EFA">
        <w:rPr>
          <w:lang w:eastAsia="zh-CN"/>
        </w:rPr>
        <w:t>to process once they login.</w:t>
      </w:r>
    </w:p>
    <w:p w:rsidR="00210A7C" w:rsidP="00A12C0D" w:rsidRDefault="003C2431" w14:paraId="60CDBB7A" w14:textId="4DD1444B">
      <w:pPr>
        <w:pStyle w:val="ListParagraph"/>
        <w:numPr>
          <w:ilvl w:val="0"/>
          <w:numId w:val="30"/>
        </w:numPr>
        <w:rPr>
          <w:lang w:eastAsia="zh-CN"/>
        </w:rPr>
      </w:pPr>
      <w:r w:rsidRPr="7EF2BA44">
        <w:rPr>
          <w:lang w:eastAsia="zh-CN"/>
        </w:rPr>
        <w:t xml:space="preserve">Generate </w:t>
      </w:r>
      <w:r w:rsidRPr="7EF2BA44" w:rsidR="007E4EFA">
        <w:rPr>
          <w:lang w:eastAsia="zh-CN"/>
        </w:rPr>
        <w:t>I</w:t>
      </w:r>
      <w:r w:rsidRPr="7EF2BA44">
        <w:rPr>
          <w:lang w:eastAsia="zh-CN"/>
        </w:rPr>
        <w:t xml:space="preserve">ncident </w:t>
      </w:r>
      <w:r w:rsidRPr="7EF2BA44" w:rsidR="007E4EFA">
        <w:rPr>
          <w:lang w:eastAsia="zh-CN"/>
        </w:rPr>
        <w:t>A</w:t>
      </w:r>
      <w:r w:rsidRPr="7EF2BA44">
        <w:rPr>
          <w:lang w:eastAsia="zh-CN"/>
        </w:rPr>
        <w:t xml:space="preserve">nalysis </w:t>
      </w:r>
      <w:r w:rsidRPr="7EF2BA44" w:rsidR="001A3904">
        <w:rPr>
          <w:lang w:eastAsia="zh-CN"/>
        </w:rPr>
        <w:t>–</w:t>
      </w:r>
      <w:r w:rsidRPr="7EF2BA44" w:rsidR="007E4EFA">
        <w:rPr>
          <w:lang w:eastAsia="zh-CN"/>
        </w:rPr>
        <w:t xml:space="preserve"> An analysis will be generated per week, based on the type, the frequency</w:t>
      </w:r>
      <w:r w:rsidRPr="7EF2BA44" w:rsidR="00DC1A9F">
        <w:rPr>
          <w:lang w:eastAsia="zh-CN"/>
        </w:rPr>
        <w:t>, the user of the incident, etc.</w:t>
      </w:r>
      <w:r w:rsidRPr="7EF2BA44" w:rsidR="00143B30">
        <w:rPr>
          <w:lang w:eastAsia="zh-CN"/>
        </w:rPr>
        <w:t xml:space="preserve"> </w:t>
      </w:r>
      <w:r w:rsidRPr="7EF2BA44" w:rsidR="719E94D4">
        <w:rPr>
          <w:lang w:eastAsia="zh-CN"/>
        </w:rPr>
        <w:t>For example, question like the quantity of remaining request, the quantity of unsolvable request or solvable request, the keywor</w:t>
      </w:r>
      <w:r w:rsidRPr="7EF2BA44" w:rsidR="617C180C">
        <w:rPr>
          <w:lang w:eastAsia="zh-CN"/>
        </w:rPr>
        <w:t>d of the unsolvable request and the type of ticket that can be automated should be takin into consideration of this system.</w:t>
      </w:r>
    </w:p>
    <w:p w:rsidRPr="00043873" w:rsidR="00A24BFB" w:rsidP="00A24BFB" w:rsidRDefault="00A24BFB" w14:paraId="7035DD11" w14:textId="77777777">
      <w:pPr>
        <w:rPr>
          <w:lang w:eastAsia="zh-CN"/>
        </w:rPr>
      </w:pPr>
    </w:p>
    <w:p w:rsidR="00971EB8" w:rsidP="00E637CE" w:rsidRDefault="7EDBF221" w14:paraId="1D017676" w14:textId="77777777">
      <w:pPr>
        <w:pStyle w:val="Heading2"/>
      </w:pPr>
      <w:bookmarkStart w:name="_Toc58352417" w:id="41"/>
      <w:r w:rsidRPr="009D096E">
        <w:t>Subsystem Interaction</w:t>
      </w:r>
      <w:bookmarkEnd w:id="41"/>
    </w:p>
    <w:p w:rsidR="004F785F" w:rsidP="00EA24D8" w:rsidRDefault="003F1496" w14:paraId="157A6845" w14:textId="2AD2353B">
      <w:pPr>
        <w:ind w:firstLine="720"/>
      </w:pPr>
      <w:r w:rsidRPr="003F1496">
        <w:t>To demonstrate the interactions between users and the subsystems, sequence diagrams encapsulating subsystem interactions have been created.</w:t>
      </w:r>
    </w:p>
    <w:p w:rsidR="004F785F" w:rsidP="004F785F" w:rsidRDefault="004F785F" w14:paraId="5DF3E3BA" w14:textId="5D50EF33">
      <w:pPr>
        <w:pStyle w:val="Heading3"/>
        <w:rPr>
          <w:lang w:eastAsia="zh-CN"/>
        </w:rPr>
      </w:pPr>
      <w:bookmarkStart w:name="_Toc58352418" w:id="42"/>
      <w:r>
        <w:rPr>
          <w:rFonts w:hint="eastAsia"/>
          <w:lang w:eastAsia="zh-CN"/>
        </w:rPr>
        <w:t>Log</w:t>
      </w:r>
      <w:r>
        <w:rPr>
          <w:lang w:eastAsia="zh-CN"/>
        </w:rPr>
        <w:t>in Process</w:t>
      </w:r>
      <w:bookmarkEnd w:id="42"/>
    </w:p>
    <w:p w:rsidR="003D4A9E" w:rsidP="003D4A9E" w:rsidRDefault="00E078B6" w14:paraId="218A3CBF" w14:textId="5344806C">
      <w:pPr>
        <w:jc w:val="center"/>
        <w:rPr>
          <w:lang w:eastAsia="zh-CN"/>
        </w:rPr>
      </w:pPr>
      <w:r>
        <w:rPr>
          <w:noProof/>
        </w:rPr>
        <w:drawing>
          <wp:inline distT="0" distB="0" distL="0" distR="0" wp14:anchorId="1846DC45" wp14:editId="7799534C">
            <wp:extent cx="5722622" cy="469271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pic:nvPicPr>
                  <pic:blipFill>
                    <a:blip r:embed="rId19">
                      <a:extLst>
                        <a:ext uri="{28A0092B-C50C-407E-A947-70E740481C1C}">
                          <a14:useLocalDpi xmlns:a14="http://schemas.microsoft.com/office/drawing/2010/main" val="0"/>
                        </a:ext>
                      </a:extLst>
                    </a:blip>
                    <a:stretch>
                      <a:fillRect/>
                    </a:stretch>
                  </pic:blipFill>
                  <pic:spPr>
                    <a:xfrm>
                      <a:off x="0" y="0"/>
                      <a:ext cx="5722622" cy="4692719"/>
                    </a:xfrm>
                    <a:prstGeom prst="rect">
                      <a:avLst/>
                    </a:prstGeom>
                  </pic:spPr>
                </pic:pic>
              </a:graphicData>
            </a:graphic>
          </wp:inline>
        </w:drawing>
      </w:r>
    </w:p>
    <w:p w:rsidRPr="003D4A9E" w:rsidR="003D4A9E" w:rsidP="003D4A9E" w:rsidRDefault="003D4A9E" w14:paraId="59B9E807" w14:textId="7E87C644">
      <w:pPr>
        <w:jc w:val="center"/>
        <w:rPr>
          <w:i/>
          <w:color w:val="44546A" w:themeColor="text2"/>
          <w:sz w:val="18"/>
          <w:szCs w:val="18"/>
        </w:rPr>
      </w:pPr>
      <w:r w:rsidRPr="5FB43B35">
        <w:rPr>
          <w:i/>
          <w:color w:val="445369"/>
          <w:sz w:val="18"/>
          <w:szCs w:val="18"/>
        </w:rPr>
        <w:t xml:space="preserve">Figure </w:t>
      </w:r>
      <w:r w:rsidRPr="5FB43B35" w:rsidR="6DD54F99">
        <w:rPr>
          <w:i/>
          <w:iCs/>
          <w:color w:val="445369"/>
          <w:sz w:val="18"/>
          <w:szCs w:val="18"/>
        </w:rPr>
        <w:t>9</w:t>
      </w:r>
      <w:r w:rsidRPr="5FB43B35">
        <w:rPr>
          <w:i/>
          <w:color w:val="445369"/>
          <w:sz w:val="18"/>
          <w:szCs w:val="18"/>
        </w:rPr>
        <w:t>: Sequence Diagram of Login Process</w:t>
      </w:r>
    </w:p>
    <w:p w:rsidRPr="003D4A9E" w:rsidR="00EA24D8" w:rsidP="003D4A9E" w:rsidRDefault="00EA24D8" w14:paraId="04F55E68" w14:textId="1D460067">
      <w:pPr>
        <w:ind w:firstLine="720"/>
      </w:pPr>
      <w:r w:rsidRPr="003D4A9E">
        <w:t>The process involves the login subsystem as well as the notification and email handler. The notification and email handler will only be involved when the protagonist is inspector. An email with access code will be sent to provided address, if the address matches active user list. The inspector will need to valid their access code to have the access to the system.</w:t>
      </w:r>
    </w:p>
    <w:p w:rsidR="003D4A9E" w:rsidP="003D4A9E" w:rsidRDefault="003D4A9E" w14:paraId="1FC5394F" w14:textId="0B6F86BB"/>
    <w:p w:rsidR="003D4A9E" w:rsidP="003D4A9E" w:rsidRDefault="003D4A9E" w14:paraId="7BB0A30C" w14:textId="40794D4D">
      <w:pPr>
        <w:pStyle w:val="Heading3"/>
        <w:rPr>
          <w:lang w:eastAsia="zh-CN"/>
        </w:rPr>
      </w:pPr>
      <w:bookmarkStart w:name="_Toc58352419" w:id="43"/>
      <w:r>
        <w:rPr>
          <w:lang w:eastAsia="zh-CN"/>
        </w:rPr>
        <w:t>Query Process</w:t>
      </w:r>
      <w:bookmarkEnd w:id="43"/>
    </w:p>
    <w:p w:rsidR="003D4A9E" w:rsidP="003D4A9E" w:rsidRDefault="00A50F99" w14:paraId="426BED29" w14:textId="6652FC37">
      <w:pPr>
        <w:jc w:val="center"/>
        <w:rPr>
          <w:lang w:eastAsia="zh-CN"/>
        </w:rPr>
      </w:pPr>
      <w:r>
        <w:rPr>
          <w:noProof/>
        </w:rPr>
        <w:drawing>
          <wp:inline distT="0" distB="0" distL="0" distR="0" wp14:anchorId="7D65243C" wp14:editId="5B7BCF34">
            <wp:extent cx="4983480" cy="2995794"/>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pic:nvPicPr>
                  <pic:blipFill>
                    <a:blip r:embed="rId20">
                      <a:extLst>
                        <a:ext uri="{28A0092B-C50C-407E-A947-70E740481C1C}">
                          <a14:useLocalDpi xmlns:a14="http://schemas.microsoft.com/office/drawing/2010/main" val="0"/>
                        </a:ext>
                      </a:extLst>
                    </a:blip>
                    <a:stretch>
                      <a:fillRect/>
                    </a:stretch>
                  </pic:blipFill>
                  <pic:spPr>
                    <a:xfrm>
                      <a:off x="0" y="0"/>
                      <a:ext cx="4983480" cy="2995794"/>
                    </a:xfrm>
                    <a:prstGeom prst="rect">
                      <a:avLst/>
                    </a:prstGeom>
                  </pic:spPr>
                </pic:pic>
              </a:graphicData>
            </a:graphic>
          </wp:inline>
        </w:drawing>
      </w:r>
    </w:p>
    <w:p w:rsidRPr="003D4A9E" w:rsidR="003D4A9E" w:rsidP="003D4A9E" w:rsidRDefault="003D4A9E" w14:paraId="417603A7" w14:textId="2D1773D3">
      <w:pPr>
        <w:jc w:val="center"/>
        <w:rPr>
          <w:i/>
          <w:color w:val="44546A" w:themeColor="text2"/>
          <w:sz w:val="18"/>
          <w:szCs w:val="18"/>
        </w:rPr>
      </w:pPr>
      <w:r w:rsidRPr="100E9D8A">
        <w:rPr>
          <w:i/>
          <w:color w:val="44546A" w:themeColor="text2"/>
          <w:sz w:val="18"/>
          <w:szCs w:val="18"/>
        </w:rPr>
        <w:t xml:space="preserve">Figure </w:t>
      </w:r>
      <w:r w:rsidRPr="5FB43B35" w:rsidR="746CF5E5">
        <w:rPr>
          <w:i/>
          <w:iCs/>
          <w:color w:val="44546A" w:themeColor="text2"/>
          <w:sz w:val="18"/>
          <w:szCs w:val="18"/>
        </w:rPr>
        <w:t>10</w:t>
      </w:r>
      <w:r w:rsidRPr="100E9D8A">
        <w:rPr>
          <w:i/>
          <w:color w:val="44546A" w:themeColor="text2"/>
          <w:sz w:val="18"/>
          <w:szCs w:val="18"/>
        </w:rPr>
        <w:t>:</w:t>
      </w:r>
      <w:r>
        <w:rPr>
          <w:i/>
          <w:color w:val="44546A" w:themeColor="text2"/>
          <w:sz w:val="18"/>
          <w:szCs w:val="18"/>
        </w:rPr>
        <w:t xml:space="preserve"> Sequence Diagram of </w:t>
      </w:r>
      <w:r w:rsidR="00A50F99">
        <w:rPr>
          <w:rFonts w:hint="eastAsia"/>
          <w:i/>
          <w:color w:val="44546A" w:themeColor="text2"/>
          <w:sz w:val="18"/>
          <w:szCs w:val="18"/>
          <w:lang w:eastAsia="zh-CN"/>
        </w:rPr>
        <w:t>Query</w:t>
      </w:r>
      <w:r w:rsidR="00A50F99">
        <w:rPr>
          <w:i/>
          <w:color w:val="44546A" w:themeColor="text2"/>
          <w:sz w:val="18"/>
          <w:szCs w:val="18"/>
        </w:rPr>
        <w:t xml:space="preserve"> Process</w:t>
      </w:r>
    </w:p>
    <w:p w:rsidR="003D4A9E" w:rsidP="003D4A9E" w:rsidRDefault="00A50F99" w14:paraId="6776FBA0" w14:textId="0415707C">
      <w:pPr>
        <w:ind w:firstLine="720"/>
      </w:pPr>
      <w:r>
        <w:t>The process involves Bot Framework, Routine Task Identifier and Database. When user sends out the query, the bot framework will first determine user intent, and check if related solution is in routine task identifier. If matches the records, return the answer directly. If not, the bot framework will search through database instead.</w:t>
      </w:r>
    </w:p>
    <w:p w:rsidR="00A50F99" w:rsidP="00A50F99" w:rsidRDefault="00A50F99" w14:paraId="4588F8E6" w14:textId="32C15DB5"/>
    <w:p w:rsidR="00A50F99" w:rsidP="00A50F99" w:rsidRDefault="00A50F99" w14:paraId="2C229F9A" w14:textId="0957B21F">
      <w:pPr>
        <w:pStyle w:val="Heading3"/>
        <w:rPr>
          <w:lang w:eastAsia="zh-CN"/>
        </w:rPr>
      </w:pPr>
      <w:bookmarkStart w:name="_Toc58352420" w:id="44"/>
      <w:r>
        <w:rPr>
          <w:lang w:eastAsia="zh-CN"/>
        </w:rPr>
        <w:t>Incident Report</w:t>
      </w:r>
      <w:bookmarkEnd w:id="44"/>
    </w:p>
    <w:p w:rsidR="00A50F99" w:rsidP="00A50F99" w:rsidRDefault="00D7192C" w14:paraId="4751ACE4" w14:textId="0A7D611F">
      <w:pPr>
        <w:jc w:val="center"/>
        <w:rPr>
          <w:lang w:eastAsia="zh-CN"/>
        </w:rPr>
      </w:pPr>
      <w:r>
        <w:rPr>
          <w:noProof/>
        </w:rPr>
        <w:drawing>
          <wp:inline distT="0" distB="0" distL="0" distR="0" wp14:anchorId="3C02906F" wp14:editId="6E37CDEA">
            <wp:extent cx="4869180" cy="220980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pic:nvPicPr>
                  <pic:blipFill>
                    <a:blip r:embed="rId21">
                      <a:extLst>
                        <a:ext uri="{28A0092B-C50C-407E-A947-70E740481C1C}">
                          <a14:useLocalDpi xmlns:a14="http://schemas.microsoft.com/office/drawing/2010/main" val="0"/>
                        </a:ext>
                      </a:extLst>
                    </a:blip>
                    <a:stretch>
                      <a:fillRect/>
                    </a:stretch>
                  </pic:blipFill>
                  <pic:spPr>
                    <a:xfrm>
                      <a:off x="0" y="0"/>
                      <a:ext cx="4869180" cy="2209800"/>
                    </a:xfrm>
                    <a:prstGeom prst="rect">
                      <a:avLst/>
                    </a:prstGeom>
                  </pic:spPr>
                </pic:pic>
              </a:graphicData>
            </a:graphic>
          </wp:inline>
        </w:drawing>
      </w:r>
    </w:p>
    <w:p w:rsidRPr="003D4A9E" w:rsidR="00A50F99" w:rsidP="00A50F99" w:rsidRDefault="00A50F99" w14:paraId="23627E6C" w14:textId="0F5133AD">
      <w:pPr>
        <w:jc w:val="center"/>
        <w:rPr>
          <w:i/>
          <w:color w:val="44546A" w:themeColor="text2"/>
          <w:sz w:val="18"/>
          <w:szCs w:val="18"/>
        </w:rPr>
      </w:pPr>
      <w:r w:rsidRPr="5FB43B35">
        <w:rPr>
          <w:i/>
          <w:color w:val="445369"/>
          <w:sz w:val="18"/>
          <w:szCs w:val="18"/>
        </w:rPr>
        <w:t xml:space="preserve">Figure </w:t>
      </w:r>
      <w:r w:rsidRPr="5FB43B35" w:rsidR="661512C3">
        <w:rPr>
          <w:i/>
          <w:iCs/>
          <w:color w:val="445369"/>
          <w:sz w:val="18"/>
          <w:szCs w:val="18"/>
        </w:rPr>
        <w:t>11</w:t>
      </w:r>
      <w:r w:rsidRPr="5FB43B35">
        <w:rPr>
          <w:i/>
          <w:color w:val="445369"/>
          <w:sz w:val="18"/>
          <w:szCs w:val="18"/>
        </w:rPr>
        <w:t xml:space="preserve">: Sequence Diagram of </w:t>
      </w:r>
      <w:r w:rsidRPr="5FB43B35" w:rsidR="00D7192C">
        <w:rPr>
          <w:i/>
          <w:color w:val="445369"/>
          <w:sz w:val="18"/>
          <w:szCs w:val="18"/>
          <w:lang w:eastAsia="zh-CN"/>
        </w:rPr>
        <w:t>Incident Report</w:t>
      </w:r>
    </w:p>
    <w:p w:rsidR="00A50F99" w:rsidP="00A50F99" w:rsidRDefault="00A50F99" w14:paraId="1498B5AD" w14:textId="5EEF7F91">
      <w:pPr>
        <w:ind w:firstLine="720"/>
      </w:pPr>
      <w:r>
        <w:t xml:space="preserve">The process involves </w:t>
      </w:r>
      <w:r w:rsidR="00D7192C">
        <w:t xml:space="preserve">bot framework, incident reporter and notification and email handler. When answer provided is not accepted by user, </w:t>
      </w:r>
      <w:r w:rsidR="004244BA">
        <w:t xml:space="preserve">the bot framework will request the incident reporter to issue a ticket, including all the information and type of ticket. The incident reporter will request the notification and email handler to send </w:t>
      </w:r>
      <w:r w:rsidR="00A24BFB">
        <w:t>an</w:t>
      </w:r>
      <w:r w:rsidR="004244BA">
        <w:t xml:space="preserve"> email to current responsible inspector. Once the email has been sent, the incident reporter will let bot framework know, and the bot framework will prompt the user that manual help is on the way.</w:t>
      </w:r>
    </w:p>
    <w:p w:rsidRPr="003D4A9E" w:rsidR="00A50F99" w:rsidP="00A50F99" w:rsidRDefault="00A50F99" w14:paraId="3F34AD8A" w14:textId="77777777"/>
    <w:p w:rsidR="003D4A9E" w:rsidP="003D4A9E" w:rsidRDefault="003D4A9E" w14:paraId="50905B46" w14:textId="77777777"/>
    <w:p w:rsidRPr="00917F1C" w:rsidR="003F1496" w:rsidP="00971EB8" w:rsidRDefault="00B64AD0" w14:paraId="37264D9F" w14:textId="1177368D">
      <w:r>
        <w:br w:type="page"/>
      </w:r>
    </w:p>
    <w:p w:rsidR="67E73F0A" w:rsidP="08394E6F" w:rsidRDefault="67E73F0A" w14:paraId="3795C533" w14:textId="11EFE7E1">
      <w:pPr>
        <w:pStyle w:val="Heading1"/>
      </w:pPr>
      <w:bookmarkStart w:name="_Toc58352421" w:id="45"/>
      <w:r w:rsidRPr="08394E6F">
        <w:t>Project Planning</w:t>
      </w:r>
      <w:bookmarkEnd w:id="45"/>
    </w:p>
    <w:p w:rsidR="67E73F0A" w:rsidP="00E637CE" w:rsidRDefault="67E73F0A" w14:paraId="195A86FA" w14:textId="70A6AC36">
      <w:pPr>
        <w:pStyle w:val="Heading2"/>
      </w:pPr>
      <w:bookmarkStart w:name="_Toc58352422" w:id="46"/>
      <w:r w:rsidRPr="798DB48B">
        <w:t>Project Schedule</w:t>
      </w:r>
      <w:bookmarkEnd w:id="46"/>
    </w:p>
    <w:p w:rsidR="1DE6D51A" w:rsidP="007826C8" w:rsidRDefault="00FC2301" w14:paraId="54AE2DC0" w14:textId="25521948">
      <w:pPr>
        <w:jc w:val="center"/>
        <w:rPr>
          <w:i/>
          <w:iCs/>
          <w:color w:val="44546A" w:themeColor="text2"/>
          <w:sz w:val="18"/>
          <w:szCs w:val="18"/>
        </w:rPr>
      </w:pPr>
      <w:r w:rsidRPr="08394E6F">
        <w:rPr>
          <w:i/>
          <w:iCs/>
          <w:color w:val="44546A" w:themeColor="text2"/>
          <w:sz w:val="18"/>
          <w:szCs w:val="18"/>
        </w:rPr>
        <w:t xml:space="preserve">Table </w:t>
      </w:r>
      <w:r w:rsidR="00B8077B">
        <w:rPr>
          <w:i/>
          <w:iCs/>
          <w:color w:val="44546A" w:themeColor="text2"/>
          <w:sz w:val="18"/>
          <w:szCs w:val="18"/>
        </w:rPr>
        <w:t>10</w:t>
      </w:r>
      <w:r w:rsidRPr="08394E6F">
        <w:rPr>
          <w:i/>
          <w:iCs/>
          <w:color w:val="44546A" w:themeColor="text2"/>
          <w:sz w:val="18"/>
          <w:szCs w:val="18"/>
        </w:rPr>
        <w:t xml:space="preserve">: </w:t>
      </w:r>
      <w:r w:rsidRPr="00840E8A" w:rsidR="00434755">
        <w:rPr>
          <w:i/>
          <w:iCs/>
          <w:color w:val="44546A" w:themeColor="text2"/>
          <w:sz w:val="18"/>
          <w:szCs w:val="18"/>
          <w:lang w:eastAsia="zh-CN"/>
        </w:rPr>
        <w:t>Start</w:t>
      </w:r>
      <w:r w:rsidRPr="00840E8A" w:rsidR="00434755">
        <w:rPr>
          <w:i/>
          <w:iCs/>
          <w:color w:val="44546A" w:themeColor="text2"/>
          <w:sz w:val="18"/>
          <w:szCs w:val="18"/>
        </w:rPr>
        <w:t xml:space="preserve"> and </w:t>
      </w:r>
      <w:r w:rsidRPr="00840E8A" w:rsidR="00434755">
        <w:rPr>
          <w:i/>
          <w:iCs/>
          <w:color w:val="44546A" w:themeColor="text2"/>
          <w:sz w:val="18"/>
          <w:szCs w:val="18"/>
          <w:lang w:eastAsia="zh-CN"/>
        </w:rPr>
        <w:t>end</w:t>
      </w:r>
      <w:r w:rsidRPr="00840E8A" w:rsidR="00434755">
        <w:rPr>
          <w:i/>
          <w:iCs/>
          <w:color w:val="44546A" w:themeColor="text2"/>
          <w:sz w:val="18"/>
          <w:szCs w:val="18"/>
        </w:rPr>
        <w:t xml:space="preserve"> </w:t>
      </w:r>
      <w:r w:rsidR="00434755">
        <w:rPr>
          <w:i/>
          <w:iCs/>
          <w:color w:val="44546A" w:themeColor="text2"/>
          <w:sz w:val="18"/>
          <w:szCs w:val="18"/>
        </w:rPr>
        <w:t>dates for components of project</w:t>
      </w:r>
      <w:r w:rsidRPr="08394E6F">
        <w:rPr>
          <w:i/>
          <w:iCs/>
          <w:color w:val="44546A" w:themeColor="text2"/>
          <w:sz w:val="18"/>
          <w:szCs w:val="18"/>
        </w:rPr>
        <w:t>.</w:t>
      </w:r>
    </w:p>
    <w:tbl>
      <w:tblPr>
        <w:tblW w:w="9350" w:type="dxa"/>
        <w:jc w:val="center"/>
        <w:tblBorders>
          <w:top w:val="single" w:color="auto" w:sz="4" w:space="0"/>
          <w:left w:val="single" w:color="auto" w:sz="4" w:space="0"/>
          <w:bottom w:val="single" w:color="auto" w:sz="4" w:space="0"/>
          <w:right w:val="single" w:color="auto" w:sz="4" w:space="0"/>
        </w:tblBorders>
        <w:tblLook w:val="04A0" w:firstRow="1" w:lastRow="0" w:firstColumn="1" w:lastColumn="0" w:noHBand="0" w:noVBand="1"/>
      </w:tblPr>
      <w:tblGrid>
        <w:gridCol w:w="5068"/>
        <w:gridCol w:w="1590"/>
        <w:gridCol w:w="1420"/>
        <w:gridCol w:w="1272"/>
      </w:tblGrid>
      <w:tr w:rsidRPr="007826C8" w:rsidR="007826C8" w:rsidTr="7EF2BA44" w14:paraId="1CD2EB39" w14:textId="77777777">
        <w:trPr>
          <w:trHeight w:val="340"/>
          <w:jc w:val="center"/>
        </w:trPr>
        <w:tc>
          <w:tcPr>
            <w:tcW w:w="5068" w:type="dxa"/>
            <w:tcBorders>
              <w:top w:val="single" w:color="auto" w:sz="8" w:space="0"/>
              <w:left w:val="single" w:color="auto" w:sz="8" w:space="0"/>
              <w:bottom w:val="single" w:color="auto" w:sz="8" w:space="0"/>
            </w:tcBorders>
            <w:shd w:val="clear" w:color="auto" w:fill="auto"/>
            <w:noWrap/>
            <w:vAlign w:val="bottom"/>
            <w:hideMark/>
          </w:tcPr>
          <w:p w:rsidRPr="007826C8" w:rsidR="007826C8" w:rsidP="007826C8" w:rsidRDefault="007826C8" w14:paraId="373488D1" w14:textId="77777777">
            <w:pPr>
              <w:spacing w:after="0"/>
              <w:rPr>
                <w:rFonts w:eastAsia="DengXian"/>
                <w:b/>
                <w:bCs/>
                <w:color w:val="000000"/>
                <w:lang w:eastAsia="zh-CN"/>
              </w:rPr>
            </w:pPr>
            <w:r w:rsidRPr="007826C8">
              <w:rPr>
                <w:rFonts w:eastAsia="DengXian"/>
                <w:b/>
                <w:bCs/>
                <w:color w:val="000000"/>
                <w:lang w:eastAsia="zh-CN"/>
              </w:rPr>
              <w:t>Activities</w:t>
            </w:r>
          </w:p>
        </w:tc>
        <w:tc>
          <w:tcPr>
            <w:tcW w:w="1590" w:type="dxa"/>
            <w:tcBorders>
              <w:top w:val="single" w:color="auto" w:sz="8" w:space="0"/>
              <w:bottom w:val="single" w:color="auto" w:sz="8" w:space="0"/>
            </w:tcBorders>
            <w:shd w:val="clear" w:color="auto" w:fill="auto"/>
            <w:noWrap/>
            <w:vAlign w:val="bottom"/>
            <w:hideMark/>
          </w:tcPr>
          <w:p w:rsidRPr="007826C8" w:rsidR="007826C8" w:rsidP="007826C8" w:rsidRDefault="007826C8" w14:paraId="757186CD" w14:textId="77777777">
            <w:pPr>
              <w:spacing w:after="0"/>
              <w:jc w:val="right"/>
              <w:rPr>
                <w:rFonts w:eastAsia="DengXian"/>
                <w:b/>
                <w:bCs/>
                <w:color w:val="000000"/>
                <w:lang w:eastAsia="zh-CN"/>
              </w:rPr>
            </w:pPr>
            <w:r w:rsidRPr="007826C8">
              <w:rPr>
                <w:rFonts w:eastAsia="DengXian"/>
                <w:b/>
                <w:bCs/>
                <w:color w:val="000000"/>
                <w:lang w:eastAsia="zh-CN"/>
              </w:rPr>
              <w:t>Start Date</w:t>
            </w:r>
          </w:p>
        </w:tc>
        <w:tc>
          <w:tcPr>
            <w:tcW w:w="1420" w:type="dxa"/>
            <w:tcBorders>
              <w:top w:val="single" w:color="auto" w:sz="8" w:space="0"/>
              <w:bottom w:val="single" w:color="auto" w:sz="8" w:space="0"/>
            </w:tcBorders>
            <w:shd w:val="clear" w:color="auto" w:fill="auto"/>
            <w:noWrap/>
            <w:vAlign w:val="bottom"/>
            <w:hideMark/>
          </w:tcPr>
          <w:p w:rsidRPr="007826C8" w:rsidR="007826C8" w:rsidP="007826C8" w:rsidRDefault="007826C8" w14:paraId="1F4D4E40" w14:textId="77777777">
            <w:pPr>
              <w:spacing w:after="0"/>
              <w:jc w:val="right"/>
              <w:rPr>
                <w:rFonts w:eastAsia="DengXian"/>
                <w:b/>
                <w:bCs/>
                <w:color w:val="000000"/>
                <w:lang w:eastAsia="zh-CN"/>
              </w:rPr>
            </w:pPr>
            <w:r w:rsidRPr="007826C8">
              <w:rPr>
                <w:rFonts w:eastAsia="DengXian"/>
                <w:b/>
                <w:bCs/>
                <w:color w:val="000000"/>
                <w:lang w:eastAsia="zh-CN"/>
              </w:rPr>
              <w:t>End Date</w:t>
            </w:r>
          </w:p>
        </w:tc>
        <w:tc>
          <w:tcPr>
            <w:tcW w:w="1272" w:type="dxa"/>
            <w:tcBorders>
              <w:top w:val="single" w:color="auto" w:sz="8" w:space="0"/>
              <w:bottom w:val="single" w:color="auto" w:sz="8" w:space="0"/>
              <w:right w:val="single" w:color="auto" w:sz="8" w:space="0"/>
            </w:tcBorders>
            <w:shd w:val="clear" w:color="auto" w:fill="auto"/>
            <w:noWrap/>
            <w:vAlign w:val="bottom"/>
            <w:hideMark/>
          </w:tcPr>
          <w:p w:rsidRPr="007826C8" w:rsidR="007826C8" w:rsidP="007826C8" w:rsidRDefault="007826C8" w14:paraId="73BFB6C0" w14:textId="77777777">
            <w:pPr>
              <w:spacing w:after="0"/>
              <w:jc w:val="right"/>
              <w:rPr>
                <w:rFonts w:eastAsia="DengXian"/>
                <w:b/>
                <w:bCs/>
                <w:color w:val="000000"/>
                <w:lang w:eastAsia="zh-CN"/>
              </w:rPr>
            </w:pPr>
            <w:r w:rsidRPr="007826C8">
              <w:rPr>
                <w:rFonts w:eastAsia="DengXian"/>
                <w:b/>
                <w:bCs/>
                <w:color w:val="000000"/>
                <w:lang w:eastAsia="zh-CN"/>
              </w:rPr>
              <w:t>Duration</w:t>
            </w:r>
          </w:p>
        </w:tc>
      </w:tr>
      <w:tr w:rsidRPr="007826C8" w:rsidR="007826C8" w:rsidTr="00120A6A" w14:paraId="3E9787D2" w14:textId="77777777">
        <w:trPr>
          <w:trHeight w:val="340"/>
          <w:jc w:val="center"/>
        </w:trPr>
        <w:tc>
          <w:tcPr>
            <w:tcW w:w="5068" w:type="dxa"/>
            <w:tcBorders>
              <w:top w:val="single" w:color="auto" w:sz="8" w:space="0"/>
              <w:left w:val="single" w:color="auto" w:sz="8" w:space="0"/>
              <w:bottom w:val="nil"/>
            </w:tcBorders>
            <w:shd w:val="clear" w:color="auto" w:fill="auto"/>
            <w:noWrap/>
            <w:vAlign w:val="bottom"/>
            <w:hideMark/>
          </w:tcPr>
          <w:p w:rsidRPr="007826C8" w:rsidR="007826C8" w:rsidP="007826C8" w:rsidRDefault="007826C8" w14:paraId="6296ACC4" w14:textId="77777777">
            <w:pPr>
              <w:spacing w:after="0"/>
              <w:rPr>
                <w:rFonts w:eastAsia="DengXian"/>
                <w:b/>
                <w:bCs/>
                <w:color w:val="000000"/>
                <w:lang w:eastAsia="zh-CN"/>
              </w:rPr>
            </w:pPr>
            <w:r w:rsidRPr="007826C8">
              <w:rPr>
                <w:rFonts w:eastAsia="DengXian"/>
                <w:b/>
                <w:bCs/>
                <w:color w:val="000000"/>
                <w:lang w:eastAsia="zh-CN"/>
              </w:rPr>
              <w:t>Project Preparation</w:t>
            </w:r>
          </w:p>
        </w:tc>
        <w:tc>
          <w:tcPr>
            <w:tcW w:w="1590" w:type="dxa"/>
            <w:tcBorders>
              <w:top w:val="single" w:color="auto" w:sz="8" w:space="0"/>
              <w:bottom w:val="nil"/>
            </w:tcBorders>
            <w:shd w:val="clear" w:color="auto" w:fill="auto"/>
            <w:noWrap/>
            <w:vAlign w:val="center"/>
            <w:hideMark/>
          </w:tcPr>
          <w:p w:rsidRPr="007826C8" w:rsidR="007826C8" w:rsidP="00CF0CA3" w:rsidRDefault="007826C8" w14:paraId="496ECAD9" w14:textId="77777777">
            <w:pPr>
              <w:spacing w:after="0"/>
              <w:jc w:val="right"/>
              <w:rPr>
                <w:rFonts w:eastAsia="DengXian"/>
                <w:color w:val="000000"/>
                <w:lang w:eastAsia="zh-CN"/>
              </w:rPr>
            </w:pPr>
            <w:r w:rsidRPr="007826C8">
              <w:rPr>
                <w:rFonts w:eastAsia="DengXian"/>
                <w:color w:val="000000"/>
                <w:lang w:eastAsia="zh-CN"/>
              </w:rPr>
              <w:t xml:space="preserve"> </w:t>
            </w:r>
          </w:p>
        </w:tc>
        <w:tc>
          <w:tcPr>
            <w:tcW w:w="1420" w:type="dxa"/>
            <w:tcBorders>
              <w:top w:val="single" w:color="auto" w:sz="8" w:space="0"/>
              <w:bottom w:val="nil"/>
            </w:tcBorders>
            <w:shd w:val="clear" w:color="auto" w:fill="auto"/>
            <w:noWrap/>
            <w:vAlign w:val="center"/>
            <w:hideMark/>
          </w:tcPr>
          <w:p w:rsidRPr="007826C8" w:rsidR="007826C8" w:rsidP="00CF0CA3" w:rsidRDefault="007826C8" w14:paraId="3A68B309" w14:textId="77777777">
            <w:pPr>
              <w:spacing w:after="0"/>
              <w:jc w:val="right"/>
              <w:rPr>
                <w:rFonts w:eastAsia="DengXian"/>
                <w:color w:val="000000"/>
                <w:lang w:eastAsia="zh-CN"/>
              </w:rPr>
            </w:pPr>
            <w:r w:rsidRPr="007826C8">
              <w:rPr>
                <w:rFonts w:eastAsia="DengXian"/>
                <w:color w:val="000000"/>
                <w:lang w:eastAsia="zh-CN"/>
              </w:rPr>
              <w:t xml:space="preserve"> </w:t>
            </w:r>
          </w:p>
        </w:tc>
        <w:tc>
          <w:tcPr>
            <w:tcW w:w="1272" w:type="dxa"/>
            <w:tcBorders>
              <w:top w:val="single" w:color="auto" w:sz="8" w:space="0"/>
              <w:bottom w:val="nil"/>
              <w:right w:val="single" w:color="auto" w:sz="8" w:space="0"/>
            </w:tcBorders>
            <w:shd w:val="clear" w:color="auto" w:fill="auto"/>
            <w:noWrap/>
            <w:vAlign w:val="center"/>
            <w:hideMark/>
          </w:tcPr>
          <w:p w:rsidRPr="007826C8" w:rsidR="007826C8" w:rsidP="00CF0CA3" w:rsidRDefault="007826C8" w14:paraId="5DA92FB1" w14:textId="77777777">
            <w:pPr>
              <w:spacing w:after="0"/>
              <w:jc w:val="right"/>
              <w:rPr>
                <w:rFonts w:eastAsia="DengXian"/>
                <w:color w:val="000000"/>
                <w:lang w:eastAsia="zh-CN"/>
              </w:rPr>
            </w:pPr>
          </w:p>
        </w:tc>
      </w:tr>
      <w:tr w:rsidRPr="007826C8" w:rsidR="007826C8" w:rsidTr="00120A6A" w14:paraId="7CD81F82" w14:textId="77777777">
        <w:trPr>
          <w:trHeight w:val="340"/>
          <w:jc w:val="center"/>
        </w:trPr>
        <w:tc>
          <w:tcPr>
            <w:tcW w:w="5068" w:type="dxa"/>
            <w:tcBorders>
              <w:top w:val="nil"/>
              <w:left w:val="single" w:color="auto" w:sz="8" w:space="0"/>
              <w:bottom w:val="nil"/>
            </w:tcBorders>
            <w:shd w:val="clear" w:color="auto" w:fill="auto"/>
            <w:noWrap/>
            <w:vAlign w:val="bottom"/>
            <w:hideMark/>
          </w:tcPr>
          <w:p w:rsidRPr="007826C8" w:rsidR="007826C8" w:rsidP="007826C8" w:rsidRDefault="007826C8" w14:paraId="56425A0E" w14:textId="77777777">
            <w:pPr>
              <w:spacing w:after="0"/>
              <w:rPr>
                <w:rFonts w:eastAsia="DengXian"/>
                <w:color w:val="000000"/>
                <w:lang w:eastAsia="zh-CN"/>
              </w:rPr>
            </w:pPr>
            <w:r w:rsidRPr="007826C8">
              <w:rPr>
                <w:rFonts w:eastAsia="DengXian"/>
                <w:color w:val="000000"/>
                <w:lang w:eastAsia="zh-CN"/>
              </w:rPr>
              <w:t>Domain &amp; Problem Analysis</w:t>
            </w:r>
          </w:p>
        </w:tc>
        <w:tc>
          <w:tcPr>
            <w:tcW w:w="1590" w:type="dxa"/>
            <w:tcBorders>
              <w:top w:val="nil"/>
              <w:bottom w:val="nil"/>
            </w:tcBorders>
            <w:shd w:val="clear" w:color="auto" w:fill="auto"/>
            <w:noWrap/>
            <w:vAlign w:val="center"/>
            <w:hideMark/>
          </w:tcPr>
          <w:p w:rsidRPr="007826C8" w:rsidR="007826C8" w:rsidP="00CF0CA3" w:rsidRDefault="007826C8" w14:paraId="4A85B1F6" w14:textId="77777777">
            <w:pPr>
              <w:spacing w:after="0"/>
              <w:jc w:val="right"/>
              <w:rPr>
                <w:rFonts w:eastAsia="DengXian"/>
                <w:color w:val="000000"/>
                <w:lang w:eastAsia="zh-CN"/>
              </w:rPr>
            </w:pPr>
            <w:r w:rsidRPr="007826C8">
              <w:rPr>
                <w:rFonts w:eastAsia="DengXian"/>
                <w:color w:val="000000"/>
                <w:lang w:eastAsia="zh-CN"/>
              </w:rPr>
              <w:t>9/7/2020</w:t>
            </w:r>
          </w:p>
        </w:tc>
        <w:tc>
          <w:tcPr>
            <w:tcW w:w="1420" w:type="dxa"/>
            <w:tcBorders>
              <w:top w:val="nil"/>
              <w:bottom w:val="nil"/>
            </w:tcBorders>
            <w:shd w:val="clear" w:color="auto" w:fill="auto"/>
            <w:noWrap/>
            <w:vAlign w:val="center"/>
            <w:hideMark/>
          </w:tcPr>
          <w:p w:rsidRPr="007826C8" w:rsidR="007826C8" w:rsidP="00CF0CA3" w:rsidRDefault="007826C8" w14:paraId="06091345" w14:textId="77777777">
            <w:pPr>
              <w:spacing w:after="0"/>
              <w:jc w:val="right"/>
              <w:rPr>
                <w:rFonts w:eastAsia="DengXian"/>
                <w:color w:val="000000"/>
                <w:lang w:eastAsia="zh-CN"/>
              </w:rPr>
            </w:pPr>
            <w:r w:rsidRPr="007826C8">
              <w:rPr>
                <w:rFonts w:eastAsia="DengXian"/>
                <w:color w:val="000000"/>
                <w:lang w:eastAsia="zh-CN"/>
              </w:rPr>
              <w:t>9/8/2020</w:t>
            </w:r>
          </w:p>
        </w:tc>
        <w:tc>
          <w:tcPr>
            <w:tcW w:w="1272" w:type="dxa"/>
            <w:tcBorders>
              <w:top w:val="nil"/>
              <w:bottom w:val="nil"/>
              <w:right w:val="single" w:color="auto" w:sz="8" w:space="0"/>
            </w:tcBorders>
            <w:shd w:val="clear" w:color="auto" w:fill="auto"/>
            <w:noWrap/>
            <w:vAlign w:val="center"/>
            <w:hideMark/>
          </w:tcPr>
          <w:p w:rsidRPr="007826C8" w:rsidR="007826C8" w:rsidP="00CF0CA3" w:rsidRDefault="007826C8" w14:paraId="2534FCEF" w14:textId="77777777">
            <w:pPr>
              <w:spacing w:after="0"/>
              <w:jc w:val="right"/>
              <w:rPr>
                <w:rFonts w:eastAsia="DengXian"/>
                <w:color w:val="000000"/>
                <w:lang w:eastAsia="zh-CN"/>
              </w:rPr>
            </w:pPr>
            <w:r w:rsidRPr="007826C8">
              <w:rPr>
                <w:rFonts w:eastAsia="DengXian"/>
                <w:color w:val="000000"/>
                <w:lang w:eastAsia="zh-CN"/>
              </w:rPr>
              <w:t>1</w:t>
            </w:r>
          </w:p>
        </w:tc>
      </w:tr>
      <w:tr w:rsidRPr="007826C8" w:rsidR="007826C8" w:rsidTr="00120A6A" w14:paraId="2B14F680" w14:textId="77777777">
        <w:trPr>
          <w:trHeight w:val="340"/>
          <w:jc w:val="center"/>
        </w:trPr>
        <w:tc>
          <w:tcPr>
            <w:tcW w:w="5068" w:type="dxa"/>
            <w:tcBorders>
              <w:top w:val="nil"/>
              <w:left w:val="single" w:color="auto" w:sz="8" w:space="0"/>
              <w:bottom w:val="nil"/>
            </w:tcBorders>
            <w:shd w:val="clear" w:color="auto" w:fill="auto"/>
            <w:noWrap/>
            <w:vAlign w:val="bottom"/>
            <w:hideMark/>
          </w:tcPr>
          <w:p w:rsidRPr="007826C8" w:rsidR="007826C8" w:rsidP="007826C8" w:rsidRDefault="007826C8" w14:paraId="0A3DB165" w14:textId="77777777">
            <w:pPr>
              <w:spacing w:after="0"/>
              <w:rPr>
                <w:rFonts w:eastAsia="DengXian"/>
                <w:color w:val="000000"/>
                <w:lang w:eastAsia="zh-CN"/>
              </w:rPr>
            </w:pPr>
            <w:r w:rsidRPr="007826C8">
              <w:rPr>
                <w:rFonts w:eastAsia="DengXian"/>
                <w:color w:val="000000"/>
                <w:lang w:eastAsia="zh-CN"/>
              </w:rPr>
              <w:t>Requirements Draft</w:t>
            </w:r>
          </w:p>
        </w:tc>
        <w:tc>
          <w:tcPr>
            <w:tcW w:w="1590" w:type="dxa"/>
            <w:tcBorders>
              <w:top w:val="nil"/>
              <w:bottom w:val="nil"/>
            </w:tcBorders>
            <w:shd w:val="clear" w:color="auto" w:fill="auto"/>
            <w:noWrap/>
            <w:vAlign w:val="center"/>
            <w:hideMark/>
          </w:tcPr>
          <w:p w:rsidRPr="007826C8" w:rsidR="007826C8" w:rsidP="00CF0CA3" w:rsidRDefault="007826C8" w14:paraId="7BCB2A35" w14:textId="77777777">
            <w:pPr>
              <w:spacing w:after="0"/>
              <w:jc w:val="right"/>
              <w:rPr>
                <w:rFonts w:eastAsia="DengXian"/>
                <w:color w:val="000000"/>
                <w:lang w:eastAsia="zh-CN"/>
              </w:rPr>
            </w:pPr>
            <w:r w:rsidRPr="007826C8">
              <w:rPr>
                <w:rFonts w:eastAsia="DengXian"/>
                <w:color w:val="000000"/>
                <w:lang w:eastAsia="zh-CN"/>
              </w:rPr>
              <w:t>9/7/2020</w:t>
            </w:r>
          </w:p>
        </w:tc>
        <w:tc>
          <w:tcPr>
            <w:tcW w:w="1420" w:type="dxa"/>
            <w:tcBorders>
              <w:top w:val="nil"/>
              <w:bottom w:val="nil"/>
            </w:tcBorders>
            <w:shd w:val="clear" w:color="auto" w:fill="auto"/>
            <w:noWrap/>
            <w:vAlign w:val="center"/>
            <w:hideMark/>
          </w:tcPr>
          <w:p w:rsidRPr="007826C8" w:rsidR="007826C8" w:rsidP="00CF0CA3" w:rsidRDefault="007826C8" w14:paraId="3C1F2E23" w14:textId="77777777">
            <w:pPr>
              <w:spacing w:after="0"/>
              <w:jc w:val="right"/>
              <w:rPr>
                <w:rFonts w:eastAsia="DengXian"/>
                <w:color w:val="000000"/>
                <w:lang w:eastAsia="zh-CN"/>
              </w:rPr>
            </w:pPr>
            <w:r w:rsidRPr="007826C8">
              <w:rPr>
                <w:rFonts w:eastAsia="DengXian"/>
                <w:color w:val="000000"/>
                <w:lang w:eastAsia="zh-CN"/>
              </w:rPr>
              <w:t>9/10/2020</w:t>
            </w:r>
          </w:p>
        </w:tc>
        <w:tc>
          <w:tcPr>
            <w:tcW w:w="1272" w:type="dxa"/>
            <w:tcBorders>
              <w:top w:val="nil"/>
              <w:bottom w:val="nil"/>
              <w:right w:val="single" w:color="auto" w:sz="8" w:space="0"/>
            </w:tcBorders>
            <w:shd w:val="clear" w:color="auto" w:fill="auto"/>
            <w:noWrap/>
            <w:vAlign w:val="center"/>
            <w:hideMark/>
          </w:tcPr>
          <w:p w:rsidRPr="007826C8" w:rsidR="007826C8" w:rsidP="00CF0CA3" w:rsidRDefault="007826C8" w14:paraId="1339CA5C" w14:textId="77777777">
            <w:pPr>
              <w:spacing w:after="0"/>
              <w:jc w:val="right"/>
              <w:rPr>
                <w:rFonts w:eastAsia="DengXian"/>
                <w:color w:val="000000"/>
                <w:lang w:eastAsia="zh-CN"/>
              </w:rPr>
            </w:pPr>
            <w:r w:rsidRPr="007826C8">
              <w:rPr>
                <w:rFonts w:eastAsia="DengXian"/>
                <w:color w:val="000000"/>
                <w:lang w:eastAsia="zh-CN"/>
              </w:rPr>
              <w:t>3</w:t>
            </w:r>
          </w:p>
        </w:tc>
      </w:tr>
      <w:tr w:rsidRPr="007826C8" w:rsidR="007826C8" w:rsidTr="00120A6A" w14:paraId="0F878B77" w14:textId="77777777">
        <w:trPr>
          <w:trHeight w:val="340"/>
          <w:jc w:val="center"/>
        </w:trPr>
        <w:tc>
          <w:tcPr>
            <w:tcW w:w="5068" w:type="dxa"/>
            <w:tcBorders>
              <w:top w:val="nil"/>
              <w:left w:val="single" w:color="auto" w:sz="8" w:space="0"/>
              <w:bottom w:val="nil"/>
            </w:tcBorders>
            <w:shd w:val="clear" w:color="auto" w:fill="auto"/>
            <w:noWrap/>
            <w:vAlign w:val="bottom"/>
            <w:hideMark/>
          </w:tcPr>
          <w:p w:rsidRPr="007826C8" w:rsidR="007826C8" w:rsidP="007826C8" w:rsidRDefault="007826C8" w14:paraId="5E41667D" w14:textId="77777777">
            <w:pPr>
              <w:spacing w:after="0"/>
              <w:rPr>
                <w:rFonts w:eastAsia="DengXian"/>
                <w:color w:val="000000"/>
                <w:lang w:eastAsia="zh-CN"/>
              </w:rPr>
            </w:pPr>
            <w:r w:rsidRPr="007826C8">
              <w:rPr>
                <w:rFonts w:eastAsia="DengXian"/>
                <w:color w:val="000000"/>
                <w:lang w:eastAsia="zh-CN"/>
              </w:rPr>
              <w:t>Requirements Analysis</w:t>
            </w:r>
          </w:p>
        </w:tc>
        <w:tc>
          <w:tcPr>
            <w:tcW w:w="1590" w:type="dxa"/>
            <w:tcBorders>
              <w:top w:val="nil"/>
              <w:bottom w:val="nil"/>
            </w:tcBorders>
            <w:shd w:val="clear" w:color="auto" w:fill="auto"/>
            <w:noWrap/>
            <w:vAlign w:val="center"/>
            <w:hideMark/>
          </w:tcPr>
          <w:p w:rsidRPr="007826C8" w:rsidR="007826C8" w:rsidP="00CF0CA3" w:rsidRDefault="007826C8" w14:paraId="0E05A906" w14:textId="77777777">
            <w:pPr>
              <w:spacing w:after="0"/>
              <w:jc w:val="right"/>
              <w:rPr>
                <w:rFonts w:eastAsia="DengXian"/>
                <w:color w:val="000000"/>
                <w:lang w:eastAsia="zh-CN"/>
              </w:rPr>
            </w:pPr>
            <w:r w:rsidRPr="007826C8">
              <w:rPr>
                <w:rFonts w:eastAsia="DengXian"/>
                <w:color w:val="000000"/>
                <w:lang w:eastAsia="zh-CN"/>
              </w:rPr>
              <w:t>9/10/2020</w:t>
            </w:r>
          </w:p>
        </w:tc>
        <w:tc>
          <w:tcPr>
            <w:tcW w:w="1420" w:type="dxa"/>
            <w:tcBorders>
              <w:top w:val="nil"/>
              <w:bottom w:val="nil"/>
            </w:tcBorders>
            <w:shd w:val="clear" w:color="auto" w:fill="auto"/>
            <w:noWrap/>
            <w:vAlign w:val="center"/>
            <w:hideMark/>
          </w:tcPr>
          <w:p w:rsidRPr="007826C8" w:rsidR="007826C8" w:rsidP="00CF0CA3" w:rsidRDefault="007826C8" w14:paraId="0A31F5F8" w14:textId="77777777">
            <w:pPr>
              <w:spacing w:after="0"/>
              <w:jc w:val="right"/>
              <w:rPr>
                <w:rFonts w:eastAsia="DengXian"/>
                <w:color w:val="000000"/>
                <w:lang w:eastAsia="zh-CN"/>
              </w:rPr>
            </w:pPr>
            <w:r w:rsidRPr="007826C8">
              <w:rPr>
                <w:rFonts w:eastAsia="DengXian"/>
                <w:color w:val="000000"/>
                <w:lang w:eastAsia="zh-CN"/>
              </w:rPr>
              <w:t>9/11/2020</w:t>
            </w:r>
          </w:p>
        </w:tc>
        <w:tc>
          <w:tcPr>
            <w:tcW w:w="1272" w:type="dxa"/>
            <w:tcBorders>
              <w:top w:val="nil"/>
              <w:bottom w:val="nil"/>
              <w:right w:val="single" w:color="auto" w:sz="8" w:space="0"/>
            </w:tcBorders>
            <w:shd w:val="clear" w:color="auto" w:fill="auto"/>
            <w:noWrap/>
            <w:vAlign w:val="center"/>
            <w:hideMark/>
          </w:tcPr>
          <w:p w:rsidRPr="007826C8" w:rsidR="007826C8" w:rsidP="00CF0CA3" w:rsidRDefault="007826C8" w14:paraId="39B5D3B5" w14:textId="77777777">
            <w:pPr>
              <w:spacing w:after="0"/>
              <w:jc w:val="right"/>
              <w:rPr>
                <w:rFonts w:eastAsia="DengXian"/>
                <w:color w:val="000000"/>
                <w:lang w:eastAsia="zh-CN"/>
              </w:rPr>
            </w:pPr>
            <w:r w:rsidRPr="007826C8">
              <w:rPr>
                <w:rFonts w:eastAsia="DengXian"/>
                <w:color w:val="000000"/>
                <w:lang w:eastAsia="zh-CN"/>
              </w:rPr>
              <w:t>1</w:t>
            </w:r>
          </w:p>
        </w:tc>
      </w:tr>
      <w:tr w:rsidRPr="007826C8" w:rsidR="007826C8" w:rsidTr="00120A6A" w14:paraId="568B4DEC" w14:textId="77777777">
        <w:trPr>
          <w:trHeight w:val="340"/>
          <w:jc w:val="center"/>
        </w:trPr>
        <w:tc>
          <w:tcPr>
            <w:tcW w:w="5068" w:type="dxa"/>
            <w:tcBorders>
              <w:top w:val="nil"/>
              <w:left w:val="single" w:color="auto" w:sz="8" w:space="0"/>
              <w:bottom w:val="nil"/>
            </w:tcBorders>
            <w:shd w:val="clear" w:color="auto" w:fill="auto"/>
            <w:noWrap/>
            <w:vAlign w:val="bottom"/>
            <w:hideMark/>
          </w:tcPr>
          <w:p w:rsidRPr="007826C8" w:rsidR="007826C8" w:rsidP="007826C8" w:rsidRDefault="007826C8" w14:paraId="5DFE1D5C" w14:textId="77777777">
            <w:pPr>
              <w:spacing w:after="0"/>
              <w:rPr>
                <w:rFonts w:eastAsia="DengXian"/>
                <w:color w:val="000000"/>
                <w:lang w:eastAsia="zh-CN"/>
              </w:rPr>
            </w:pPr>
            <w:r w:rsidRPr="007826C8">
              <w:rPr>
                <w:rFonts w:eastAsia="DengXian"/>
                <w:color w:val="000000"/>
                <w:lang w:eastAsia="zh-CN"/>
              </w:rPr>
              <w:t>Prioritize Requirements</w:t>
            </w:r>
          </w:p>
        </w:tc>
        <w:tc>
          <w:tcPr>
            <w:tcW w:w="1590" w:type="dxa"/>
            <w:tcBorders>
              <w:top w:val="nil"/>
              <w:bottom w:val="nil"/>
            </w:tcBorders>
            <w:shd w:val="clear" w:color="auto" w:fill="auto"/>
            <w:noWrap/>
            <w:vAlign w:val="center"/>
            <w:hideMark/>
          </w:tcPr>
          <w:p w:rsidRPr="007826C8" w:rsidR="007826C8" w:rsidP="00CF0CA3" w:rsidRDefault="007826C8" w14:paraId="78B9370C" w14:textId="77777777">
            <w:pPr>
              <w:spacing w:after="0"/>
              <w:jc w:val="right"/>
              <w:rPr>
                <w:rFonts w:eastAsia="DengXian"/>
                <w:color w:val="000000"/>
                <w:lang w:eastAsia="zh-CN"/>
              </w:rPr>
            </w:pPr>
            <w:r w:rsidRPr="007826C8">
              <w:rPr>
                <w:rFonts w:eastAsia="DengXian"/>
                <w:color w:val="000000"/>
                <w:lang w:eastAsia="zh-CN"/>
              </w:rPr>
              <w:t>9/10/2020</w:t>
            </w:r>
          </w:p>
        </w:tc>
        <w:tc>
          <w:tcPr>
            <w:tcW w:w="1420" w:type="dxa"/>
            <w:tcBorders>
              <w:top w:val="nil"/>
              <w:bottom w:val="nil"/>
            </w:tcBorders>
            <w:shd w:val="clear" w:color="auto" w:fill="auto"/>
            <w:noWrap/>
            <w:vAlign w:val="center"/>
            <w:hideMark/>
          </w:tcPr>
          <w:p w:rsidRPr="007826C8" w:rsidR="007826C8" w:rsidP="00CF0CA3" w:rsidRDefault="007826C8" w14:paraId="7481C563" w14:textId="77777777">
            <w:pPr>
              <w:spacing w:after="0"/>
              <w:jc w:val="right"/>
              <w:rPr>
                <w:rFonts w:eastAsia="DengXian"/>
                <w:color w:val="000000"/>
                <w:lang w:eastAsia="zh-CN"/>
              </w:rPr>
            </w:pPr>
            <w:r w:rsidRPr="007826C8">
              <w:rPr>
                <w:rFonts w:eastAsia="DengXian"/>
                <w:color w:val="000000"/>
                <w:lang w:eastAsia="zh-CN"/>
              </w:rPr>
              <w:t>9/14/2020</w:t>
            </w:r>
          </w:p>
        </w:tc>
        <w:tc>
          <w:tcPr>
            <w:tcW w:w="1272" w:type="dxa"/>
            <w:tcBorders>
              <w:top w:val="nil"/>
              <w:bottom w:val="nil"/>
              <w:right w:val="single" w:color="auto" w:sz="8" w:space="0"/>
            </w:tcBorders>
            <w:shd w:val="clear" w:color="auto" w:fill="auto"/>
            <w:noWrap/>
            <w:vAlign w:val="center"/>
            <w:hideMark/>
          </w:tcPr>
          <w:p w:rsidRPr="007826C8" w:rsidR="007826C8" w:rsidP="00CF0CA3" w:rsidRDefault="007826C8" w14:paraId="317E54E3" w14:textId="77777777">
            <w:pPr>
              <w:spacing w:after="0"/>
              <w:jc w:val="right"/>
              <w:rPr>
                <w:rFonts w:eastAsia="DengXian"/>
                <w:color w:val="000000"/>
                <w:lang w:eastAsia="zh-CN"/>
              </w:rPr>
            </w:pPr>
            <w:r w:rsidRPr="007826C8">
              <w:rPr>
                <w:rFonts w:eastAsia="DengXian"/>
                <w:color w:val="000000"/>
                <w:lang w:eastAsia="zh-CN"/>
              </w:rPr>
              <w:t>4</w:t>
            </w:r>
          </w:p>
        </w:tc>
      </w:tr>
      <w:tr w:rsidRPr="007826C8" w:rsidR="007826C8" w:rsidTr="00120A6A" w14:paraId="0AF428AB" w14:textId="77777777">
        <w:trPr>
          <w:trHeight w:val="340"/>
          <w:jc w:val="center"/>
        </w:trPr>
        <w:tc>
          <w:tcPr>
            <w:tcW w:w="5068" w:type="dxa"/>
            <w:tcBorders>
              <w:top w:val="nil"/>
              <w:left w:val="single" w:color="auto" w:sz="8" w:space="0"/>
              <w:bottom w:val="nil"/>
            </w:tcBorders>
            <w:shd w:val="clear" w:color="auto" w:fill="auto"/>
            <w:noWrap/>
            <w:vAlign w:val="bottom"/>
            <w:hideMark/>
          </w:tcPr>
          <w:p w:rsidRPr="007826C8" w:rsidR="007826C8" w:rsidP="007826C8" w:rsidRDefault="007826C8" w14:paraId="39393F2F" w14:textId="77777777">
            <w:pPr>
              <w:spacing w:after="0"/>
              <w:rPr>
                <w:rFonts w:eastAsia="DengXian"/>
                <w:color w:val="000000"/>
                <w:lang w:eastAsia="zh-CN"/>
              </w:rPr>
            </w:pPr>
            <w:r w:rsidRPr="007826C8">
              <w:rPr>
                <w:rFonts w:eastAsia="DengXian"/>
                <w:color w:val="000000"/>
                <w:lang w:eastAsia="zh-CN"/>
              </w:rPr>
              <w:t>Research on Bot Framework</w:t>
            </w:r>
          </w:p>
        </w:tc>
        <w:tc>
          <w:tcPr>
            <w:tcW w:w="1590" w:type="dxa"/>
            <w:tcBorders>
              <w:top w:val="nil"/>
              <w:bottom w:val="nil"/>
            </w:tcBorders>
            <w:shd w:val="clear" w:color="auto" w:fill="auto"/>
            <w:noWrap/>
            <w:vAlign w:val="center"/>
            <w:hideMark/>
          </w:tcPr>
          <w:p w:rsidRPr="007826C8" w:rsidR="007826C8" w:rsidP="00CF0CA3" w:rsidRDefault="007826C8" w14:paraId="6439CFDB" w14:textId="77777777">
            <w:pPr>
              <w:spacing w:after="0"/>
              <w:jc w:val="right"/>
              <w:rPr>
                <w:rFonts w:eastAsia="DengXian"/>
                <w:color w:val="000000"/>
                <w:lang w:eastAsia="zh-CN"/>
              </w:rPr>
            </w:pPr>
            <w:r w:rsidRPr="007826C8">
              <w:rPr>
                <w:rFonts w:eastAsia="DengXian"/>
                <w:color w:val="000000"/>
                <w:lang w:eastAsia="zh-CN"/>
              </w:rPr>
              <w:t>9/7/2020</w:t>
            </w:r>
          </w:p>
        </w:tc>
        <w:tc>
          <w:tcPr>
            <w:tcW w:w="1420" w:type="dxa"/>
            <w:tcBorders>
              <w:top w:val="nil"/>
              <w:bottom w:val="nil"/>
            </w:tcBorders>
            <w:shd w:val="clear" w:color="auto" w:fill="auto"/>
            <w:noWrap/>
            <w:vAlign w:val="center"/>
            <w:hideMark/>
          </w:tcPr>
          <w:p w:rsidRPr="007826C8" w:rsidR="007826C8" w:rsidP="00CF0CA3" w:rsidRDefault="007826C8" w14:paraId="18E7DFF9" w14:textId="77777777">
            <w:pPr>
              <w:spacing w:after="0"/>
              <w:jc w:val="right"/>
              <w:rPr>
                <w:rFonts w:eastAsia="DengXian"/>
                <w:color w:val="000000"/>
                <w:lang w:eastAsia="zh-CN"/>
              </w:rPr>
            </w:pPr>
            <w:r w:rsidRPr="007826C8">
              <w:rPr>
                <w:rFonts w:eastAsia="DengXian"/>
                <w:color w:val="000000"/>
                <w:lang w:eastAsia="zh-CN"/>
              </w:rPr>
              <w:t>9/13/2020</w:t>
            </w:r>
          </w:p>
        </w:tc>
        <w:tc>
          <w:tcPr>
            <w:tcW w:w="1272" w:type="dxa"/>
            <w:tcBorders>
              <w:top w:val="nil"/>
              <w:bottom w:val="nil"/>
              <w:right w:val="single" w:color="auto" w:sz="8" w:space="0"/>
            </w:tcBorders>
            <w:shd w:val="clear" w:color="auto" w:fill="auto"/>
            <w:noWrap/>
            <w:vAlign w:val="center"/>
            <w:hideMark/>
          </w:tcPr>
          <w:p w:rsidRPr="007826C8" w:rsidR="007826C8" w:rsidP="00CF0CA3" w:rsidRDefault="007826C8" w14:paraId="12881E04" w14:textId="77777777">
            <w:pPr>
              <w:spacing w:after="0"/>
              <w:jc w:val="right"/>
              <w:rPr>
                <w:rFonts w:eastAsia="DengXian"/>
                <w:color w:val="000000"/>
                <w:lang w:eastAsia="zh-CN"/>
              </w:rPr>
            </w:pPr>
            <w:r w:rsidRPr="007826C8">
              <w:rPr>
                <w:rFonts w:eastAsia="DengXian"/>
                <w:color w:val="000000"/>
                <w:lang w:eastAsia="zh-CN"/>
              </w:rPr>
              <w:t>6</w:t>
            </w:r>
          </w:p>
        </w:tc>
      </w:tr>
      <w:tr w:rsidRPr="007826C8" w:rsidR="007826C8" w:rsidTr="00120A6A" w14:paraId="23E01529" w14:textId="77777777">
        <w:trPr>
          <w:trHeight w:val="340"/>
          <w:jc w:val="center"/>
        </w:trPr>
        <w:tc>
          <w:tcPr>
            <w:tcW w:w="5068" w:type="dxa"/>
            <w:tcBorders>
              <w:top w:val="nil"/>
              <w:left w:val="single" w:color="auto" w:sz="8" w:space="0"/>
              <w:bottom w:val="nil"/>
            </w:tcBorders>
            <w:shd w:val="clear" w:color="auto" w:fill="auto"/>
            <w:noWrap/>
            <w:vAlign w:val="bottom"/>
            <w:hideMark/>
          </w:tcPr>
          <w:p w:rsidRPr="007826C8" w:rsidR="007826C8" w:rsidP="007826C8" w:rsidRDefault="007826C8" w14:paraId="53C8D7D9" w14:textId="77777777">
            <w:pPr>
              <w:spacing w:after="0"/>
              <w:rPr>
                <w:rFonts w:eastAsia="DengXian"/>
                <w:color w:val="000000"/>
                <w:lang w:eastAsia="zh-CN"/>
              </w:rPr>
            </w:pPr>
            <w:r w:rsidRPr="007826C8">
              <w:rPr>
                <w:rFonts w:eastAsia="DengXian"/>
                <w:color w:val="000000"/>
                <w:lang w:eastAsia="zh-CN"/>
              </w:rPr>
              <w:t>Project Schedule Estimation</w:t>
            </w:r>
          </w:p>
        </w:tc>
        <w:tc>
          <w:tcPr>
            <w:tcW w:w="1590" w:type="dxa"/>
            <w:tcBorders>
              <w:top w:val="nil"/>
              <w:bottom w:val="nil"/>
            </w:tcBorders>
            <w:shd w:val="clear" w:color="auto" w:fill="auto"/>
            <w:noWrap/>
            <w:vAlign w:val="center"/>
            <w:hideMark/>
          </w:tcPr>
          <w:p w:rsidRPr="007826C8" w:rsidR="007826C8" w:rsidP="00CF0CA3" w:rsidRDefault="007826C8" w14:paraId="5B0D94B8" w14:textId="77777777">
            <w:pPr>
              <w:spacing w:after="0"/>
              <w:jc w:val="right"/>
              <w:rPr>
                <w:rFonts w:eastAsia="DengXian"/>
                <w:color w:val="000000"/>
                <w:lang w:eastAsia="zh-CN"/>
              </w:rPr>
            </w:pPr>
            <w:r w:rsidRPr="007826C8">
              <w:rPr>
                <w:rFonts w:eastAsia="DengXian"/>
                <w:color w:val="000000"/>
                <w:lang w:eastAsia="zh-CN"/>
              </w:rPr>
              <w:t>9/14/2020</w:t>
            </w:r>
          </w:p>
        </w:tc>
        <w:tc>
          <w:tcPr>
            <w:tcW w:w="1420" w:type="dxa"/>
            <w:tcBorders>
              <w:top w:val="nil"/>
              <w:bottom w:val="nil"/>
            </w:tcBorders>
            <w:shd w:val="clear" w:color="auto" w:fill="auto"/>
            <w:noWrap/>
            <w:vAlign w:val="center"/>
            <w:hideMark/>
          </w:tcPr>
          <w:p w:rsidRPr="007826C8" w:rsidR="007826C8" w:rsidP="00CF0CA3" w:rsidRDefault="007826C8" w14:paraId="330F3E78" w14:textId="77777777">
            <w:pPr>
              <w:spacing w:after="0"/>
              <w:jc w:val="right"/>
              <w:rPr>
                <w:rFonts w:eastAsia="DengXian"/>
                <w:color w:val="000000"/>
                <w:lang w:eastAsia="zh-CN"/>
              </w:rPr>
            </w:pPr>
            <w:r w:rsidRPr="007826C8">
              <w:rPr>
                <w:rFonts w:eastAsia="DengXian"/>
                <w:color w:val="000000"/>
                <w:lang w:eastAsia="zh-CN"/>
              </w:rPr>
              <w:t>9/17/2020</w:t>
            </w:r>
          </w:p>
        </w:tc>
        <w:tc>
          <w:tcPr>
            <w:tcW w:w="1272" w:type="dxa"/>
            <w:tcBorders>
              <w:top w:val="nil"/>
              <w:bottom w:val="nil"/>
              <w:right w:val="single" w:color="auto" w:sz="8" w:space="0"/>
            </w:tcBorders>
            <w:shd w:val="clear" w:color="auto" w:fill="auto"/>
            <w:noWrap/>
            <w:vAlign w:val="center"/>
            <w:hideMark/>
          </w:tcPr>
          <w:p w:rsidRPr="007826C8" w:rsidR="007826C8" w:rsidP="00CF0CA3" w:rsidRDefault="007826C8" w14:paraId="6ADC6373" w14:textId="77777777">
            <w:pPr>
              <w:spacing w:after="0"/>
              <w:jc w:val="right"/>
              <w:rPr>
                <w:rFonts w:eastAsia="DengXian"/>
                <w:color w:val="000000"/>
                <w:lang w:eastAsia="zh-CN"/>
              </w:rPr>
            </w:pPr>
            <w:r w:rsidRPr="007826C8">
              <w:rPr>
                <w:rFonts w:eastAsia="DengXian"/>
                <w:color w:val="000000"/>
                <w:lang w:eastAsia="zh-CN"/>
              </w:rPr>
              <w:t>3</w:t>
            </w:r>
          </w:p>
        </w:tc>
      </w:tr>
      <w:tr w:rsidRPr="007826C8" w:rsidR="007826C8" w:rsidTr="00120A6A" w14:paraId="129A4DFC" w14:textId="77777777">
        <w:trPr>
          <w:trHeight w:val="340"/>
          <w:jc w:val="center"/>
        </w:trPr>
        <w:tc>
          <w:tcPr>
            <w:tcW w:w="5068" w:type="dxa"/>
            <w:tcBorders>
              <w:top w:val="nil"/>
              <w:left w:val="single" w:color="auto" w:sz="8" w:space="0"/>
              <w:bottom w:val="nil"/>
            </w:tcBorders>
            <w:shd w:val="clear" w:color="auto" w:fill="auto"/>
            <w:noWrap/>
            <w:vAlign w:val="bottom"/>
            <w:hideMark/>
          </w:tcPr>
          <w:p w:rsidRPr="007826C8" w:rsidR="007826C8" w:rsidP="007826C8" w:rsidRDefault="007826C8" w14:paraId="66988C66" w14:textId="77777777">
            <w:pPr>
              <w:spacing w:after="0"/>
              <w:rPr>
                <w:rFonts w:eastAsia="DengXian"/>
                <w:color w:val="000000"/>
                <w:lang w:eastAsia="zh-CN"/>
              </w:rPr>
            </w:pPr>
            <w:r w:rsidRPr="007826C8">
              <w:rPr>
                <w:rFonts w:eastAsia="DengXian"/>
                <w:color w:val="000000"/>
                <w:lang w:eastAsia="zh-CN"/>
              </w:rPr>
              <w:t>Project Risk Plan</w:t>
            </w:r>
          </w:p>
        </w:tc>
        <w:tc>
          <w:tcPr>
            <w:tcW w:w="1590" w:type="dxa"/>
            <w:tcBorders>
              <w:top w:val="nil"/>
              <w:bottom w:val="nil"/>
            </w:tcBorders>
            <w:shd w:val="clear" w:color="auto" w:fill="auto"/>
            <w:noWrap/>
            <w:vAlign w:val="center"/>
            <w:hideMark/>
          </w:tcPr>
          <w:p w:rsidRPr="007826C8" w:rsidR="007826C8" w:rsidP="00CF0CA3" w:rsidRDefault="007826C8" w14:paraId="054F2257" w14:textId="77777777">
            <w:pPr>
              <w:spacing w:after="0"/>
              <w:jc w:val="right"/>
              <w:rPr>
                <w:rFonts w:eastAsia="DengXian"/>
                <w:color w:val="000000"/>
                <w:lang w:eastAsia="zh-CN"/>
              </w:rPr>
            </w:pPr>
            <w:r w:rsidRPr="007826C8">
              <w:rPr>
                <w:rFonts w:eastAsia="DengXian"/>
                <w:color w:val="000000"/>
                <w:lang w:eastAsia="zh-CN"/>
              </w:rPr>
              <w:t>9/14/2020</w:t>
            </w:r>
          </w:p>
        </w:tc>
        <w:tc>
          <w:tcPr>
            <w:tcW w:w="1420" w:type="dxa"/>
            <w:tcBorders>
              <w:top w:val="nil"/>
              <w:bottom w:val="nil"/>
            </w:tcBorders>
            <w:shd w:val="clear" w:color="auto" w:fill="auto"/>
            <w:noWrap/>
            <w:vAlign w:val="center"/>
            <w:hideMark/>
          </w:tcPr>
          <w:p w:rsidRPr="007826C8" w:rsidR="007826C8" w:rsidP="00CF0CA3" w:rsidRDefault="007826C8" w14:paraId="47E50BB1" w14:textId="77777777">
            <w:pPr>
              <w:spacing w:after="0"/>
              <w:jc w:val="right"/>
              <w:rPr>
                <w:rFonts w:eastAsia="DengXian"/>
                <w:color w:val="000000"/>
                <w:lang w:eastAsia="zh-CN"/>
              </w:rPr>
            </w:pPr>
            <w:r w:rsidRPr="007826C8">
              <w:rPr>
                <w:rFonts w:eastAsia="DengXian"/>
                <w:color w:val="000000"/>
                <w:lang w:eastAsia="zh-CN"/>
              </w:rPr>
              <w:t>9/15/2020</w:t>
            </w:r>
          </w:p>
        </w:tc>
        <w:tc>
          <w:tcPr>
            <w:tcW w:w="1272" w:type="dxa"/>
            <w:tcBorders>
              <w:top w:val="nil"/>
              <w:bottom w:val="nil"/>
              <w:right w:val="single" w:color="auto" w:sz="8" w:space="0"/>
            </w:tcBorders>
            <w:shd w:val="clear" w:color="auto" w:fill="auto"/>
            <w:noWrap/>
            <w:vAlign w:val="center"/>
            <w:hideMark/>
          </w:tcPr>
          <w:p w:rsidRPr="007826C8" w:rsidR="007826C8" w:rsidP="00CF0CA3" w:rsidRDefault="007826C8" w14:paraId="38FE65F6" w14:textId="77777777">
            <w:pPr>
              <w:spacing w:after="0"/>
              <w:jc w:val="right"/>
              <w:rPr>
                <w:rFonts w:eastAsia="DengXian"/>
                <w:color w:val="000000"/>
                <w:lang w:eastAsia="zh-CN"/>
              </w:rPr>
            </w:pPr>
            <w:r w:rsidRPr="007826C8">
              <w:rPr>
                <w:rFonts w:eastAsia="DengXian"/>
                <w:color w:val="000000"/>
                <w:lang w:eastAsia="zh-CN"/>
              </w:rPr>
              <w:t>1</w:t>
            </w:r>
          </w:p>
        </w:tc>
      </w:tr>
      <w:tr w:rsidRPr="007826C8" w:rsidR="007826C8" w:rsidTr="00120A6A" w14:paraId="4811A08F" w14:textId="77777777">
        <w:trPr>
          <w:trHeight w:val="340"/>
          <w:jc w:val="center"/>
        </w:trPr>
        <w:tc>
          <w:tcPr>
            <w:tcW w:w="5068" w:type="dxa"/>
            <w:tcBorders>
              <w:top w:val="nil"/>
              <w:left w:val="single" w:color="auto" w:sz="8" w:space="0"/>
              <w:bottom w:val="nil"/>
            </w:tcBorders>
            <w:shd w:val="clear" w:color="auto" w:fill="auto"/>
            <w:noWrap/>
            <w:vAlign w:val="bottom"/>
            <w:hideMark/>
          </w:tcPr>
          <w:p w:rsidRPr="007826C8" w:rsidR="007826C8" w:rsidP="007826C8" w:rsidRDefault="007826C8" w14:paraId="44AE7831" w14:textId="77777777">
            <w:pPr>
              <w:spacing w:after="0"/>
              <w:rPr>
                <w:rFonts w:eastAsia="DengXian"/>
                <w:color w:val="000000"/>
                <w:lang w:eastAsia="zh-CN"/>
              </w:rPr>
            </w:pPr>
            <w:r w:rsidRPr="007826C8">
              <w:rPr>
                <w:rFonts w:eastAsia="DengXian"/>
                <w:color w:val="000000"/>
                <w:lang w:eastAsia="zh-CN"/>
              </w:rPr>
              <w:t>Use Cases</w:t>
            </w:r>
          </w:p>
        </w:tc>
        <w:tc>
          <w:tcPr>
            <w:tcW w:w="1590" w:type="dxa"/>
            <w:tcBorders>
              <w:top w:val="nil"/>
              <w:bottom w:val="nil"/>
            </w:tcBorders>
            <w:shd w:val="clear" w:color="auto" w:fill="auto"/>
            <w:noWrap/>
            <w:vAlign w:val="center"/>
            <w:hideMark/>
          </w:tcPr>
          <w:p w:rsidRPr="007826C8" w:rsidR="007826C8" w:rsidP="00CF0CA3" w:rsidRDefault="007826C8" w14:paraId="7445B9C1" w14:textId="77777777">
            <w:pPr>
              <w:spacing w:after="0"/>
              <w:jc w:val="right"/>
              <w:rPr>
                <w:rFonts w:eastAsia="DengXian"/>
                <w:color w:val="000000"/>
                <w:lang w:eastAsia="zh-CN"/>
              </w:rPr>
            </w:pPr>
            <w:r w:rsidRPr="007826C8">
              <w:rPr>
                <w:rFonts w:eastAsia="DengXian"/>
                <w:color w:val="000000"/>
                <w:lang w:eastAsia="zh-CN"/>
              </w:rPr>
              <w:t>9/14/2020</w:t>
            </w:r>
          </w:p>
        </w:tc>
        <w:tc>
          <w:tcPr>
            <w:tcW w:w="1420" w:type="dxa"/>
            <w:tcBorders>
              <w:top w:val="nil"/>
              <w:bottom w:val="nil"/>
            </w:tcBorders>
            <w:shd w:val="clear" w:color="auto" w:fill="auto"/>
            <w:noWrap/>
            <w:vAlign w:val="center"/>
            <w:hideMark/>
          </w:tcPr>
          <w:p w:rsidRPr="007826C8" w:rsidR="007826C8" w:rsidP="00CF0CA3" w:rsidRDefault="007826C8" w14:paraId="31F405AB" w14:textId="77777777">
            <w:pPr>
              <w:spacing w:after="0"/>
              <w:jc w:val="right"/>
              <w:rPr>
                <w:rFonts w:eastAsia="DengXian"/>
                <w:color w:val="000000"/>
                <w:lang w:eastAsia="zh-CN"/>
              </w:rPr>
            </w:pPr>
            <w:r w:rsidRPr="007826C8">
              <w:rPr>
                <w:rFonts w:eastAsia="DengXian"/>
                <w:color w:val="000000"/>
                <w:lang w:eastAsia="zh-CN"/>
              </w:rPr>
              <w:t>9/21/2020</w:t>
            </w:r>
          </w:p>
        </w:tc>
        <w:tc>
          <w:tcPr>
            <w:tcW w:w="1272" w:type="dxa"/>
            <w:tcBorders>
              <w:top w:val="nil"/>
              <w:bottom w:val="nil"/>
              <w:right w:val="single" w:color="auto" w:sz="8" w:space="0"/>
            </w:tcBorders>
            <w:shd w:val="clear" w:color="auto" w:fill="auto"/>
            <w:noWrap/>
            <w:vAlign w:val="center"/>
            <w:hideMark/>
          </w:tcPr>
          <w:p w:rsidRPr="007826C8" w:rsidR="007826C8" w:rsidP="00CF0CA3" w:rsidRDefault="007826C8" w14:paraId="798A41F7" w14:textId="77777777">
            <w:pPr>
              <w:spacing w:after="0"/>
              <w:jc w:val="right"/>
              <w:rPr>
                <w:rFonts w:eastAsia="DengXian"/>
                <w:color w:val="000000"/>
                <w:lang w:eastAsia="zh-CN"/>
              </w:rPr>
            </w:pPr>
            <w:r w:rsidRPr="007826C8">
              <w:rPr>
                <w:rFonts w:eastAsia="DengXian"/>
                <w:color w:val="000000"/>
                <w:lang w:eastAsia="zh-CN"/>
              </w:rPr>
              <w:t>7</w:t>
            </w:r>
          </w:p>
        </w:tc>
      </w:tr>
      <w:tr w:rsidRPr="007826C8" w:rsidR="007826C8" w:rsidTr="00120A6A" w14:paraId="3C91D679" w14:textId="77777777">
        <w:trPr>
          <w:trHeight w:val="340"/>
          <w:jc w:val="center"/>
        </w:trPr>
        <w:tc>
          <w:tcPr>
            <w:tcW w:w="5068" w:type="dxa"/>
            <w:tcBorders>
              <w:top w:val="nil"/>
              <w:left w:val="single" w:color="auto" w:sz="8" w:space="0"/>
              <w:bottom w:val="single" w:color="auto" w:sz="4" w:space="0"/>
            </w:tcBorders>
            <w:shd w:val="clear" w:color="auto" w:fill="auto"/>
            <w:noWrap/>
            <w:vAlign w:val="bottom"/>
            <w:hideMark/>
          </w:tcPr>
          <w:p w:rsidRPr="007826C8" w:rsidR="007826C8" w:rsidP="007826C8" w:rsidRDefault="007826C8" w14:paraId="6749634A" w14:textId="77777777">
            <w:pPr>
              <w:spacing w:after="0"/>
              <w:rPr>
                <w:rFonts w:eastAsia="DengXian"/>
                <w:color w:val="000000"/>
                <w:lang w:eastAsia="zh-CN"/>
              </w:rPr>
            </w:pPr>
            <w:r w:rsidRPr="007826C8">
              <w:rPr>
                <w:rFonts w:eastAsia="DengXian"/>
                <w:color w:val="000000"/>
                <w:lang w:eastAsia="zh-CN"/>
              </w:rPr>
              <w:t>Acceptance Plan</w:t>
            </w:r>
          </w:p>
        </w:tc>
        <w:tc>
          <w:tcPr>
            <w:tcW w:w="1590" w:type="dxa"/>
            <w:tcBorders>
              <w:top w:val="nil"/>
              <w:bottom w:val="single" w:color="auto" w:sz="4" w:space="0"/>
            </w:tcBorders>
            <w:shd w:val="clear" w:color="auto" w:fill="auto"/>
            <w:noWrap/>
            <w:vAlign w:val="center"/>
            <w:hideMark/>
          </w:tcPr>
          <w:p w:rsidRPr="007826C8" w:rsidR="007826C8" w:rsidP="00CF0CA3" w:rsidRDefault="007826C8" w14:paraId="057309D1" w14:textId="77777777">
            <w:pPr>
              <w:spacing w:after="0"/>
              <w:jc w:val="right"/>
              <w:rPr>
                <w:rFonts w:eastAsia="DengXian"/>
                <w:color w:val="000000"/>
                <w:lang w:eastAsia="zh-CN"/>
              </w:rPr>
            </w:pPr>
            <w:r w:rsidRPr="007826C8">
              <w:rPr>
                <w:rFonts w:eastAsia="DengXian"/>
                <w:color w:val="000000"/>
                <w:lang w:eastAsia="zh-CN"/>
              </w:rPr>
              <w:t>9/14/2020</w:t>
            </w:r>
          </w:p>
        </w:tc>
        <w:tc>
          <w:tcPr>
            <w:tcW w:w="1420" w:type="dxa"/>
            <w:tcBorders>
              <w:top w:val="nil"/>
              <w:bottom w:val="single" w:color="auto" w:sz="4" w:space="0"/>
            </w:tcBorders>
            <w:shd w:val="clear" w:color="auto" w:fill="auto"/>
            <w:noWrap/>
            <w:vAlign w:val="center"/>
            <w:hideMark/>
          </w:tcPr>
          <w:p w:rsidRPr="007826C8" w:rsidR="007826C8" w:rsidP="00CF0CA3" w:rsidRDefault="007826C8" w14:paraId="294C5B0A" w14:textId="77777777">
            <w:pPr>
              <w:spacing w:after="0"/>
              <w:jc w:val="right"/>
              <w:rPr>
                <w:rFonts w:eastAsia="DengXian"/>
                <w:color w:val="000000"/>
                <w:lang w:eastAsia="zh-CN"/>
              </w:rPr>
            </w:pPr>
            <w:r w:rsidRPr="007826C8">
              <w:rPr>
                <w:rFonts w:eastAsia="DengXian"/>
                <w:color w:val="000000"/>
                <w:lang w:eastAsia="zh-CN"/>
              </w:rPr>
              <w:t>9/15/2020</w:t>
            </w:r>
          </w:p>
        </w:tc>
        <w:tc>
          <w:tcPr>
            <w:tcW w:w="1272" w:type="dxa"/>
            <w:tcBorders>
              <w:top w:val="nil"/>
              <w:bottom w:val="single" w:color="auto" w:sz="4" w:space="0"/>
              <w:right w:val="single" w:color="auto" w:sz="8" w:space="0"/>
            </w:tcBorders>
            <w:shd w:val="clear" w:color="auto" w:fill="auto"/>
            <w:noWrap/>
            <w:vAlign w:val="center"/>
            <w:hideMark/>
          </w:tcPr>
          <w:p w:rsidRPr="007826C8" w:rsidR="007826C8" w:rsidP="00CF0CA3" w:rsidRDefault="007826C8" w14:paraId="714D4660" w14:textId="77777777">
            <w:pPr>
              <w:spacing w:after="0"/>
              <w:jc w:val="right"/>
              <w:rPr>
                <w:rFonts w:eastAsia="DengXian"/>
                <w:color w:val="000000"/>
                <w:lang w:eastAsia="zh-CN"/>
              </w:rPr>
            </w:pPr>
            <w:r w:rsidRPr="007826C8">
              <w:rPr>
                <w:rFonts w:eastAsia="DengXian"/>
                <w:color w:val="000000"/>
                <w:lang w:eastAsia="zh-CN"/>
              </w:rPr>
              <w:t>1</w:t>
            </w:r>
          </w:p>
        </w:tc>
      </w:tr>
      <w:tr w:rsidRPr="007826C8" w:rsidR="007826C8" w:rsidTr="00120A6A" w14:paraId="18E3BD07" w14:textId="77777777">
        <w:trPr>
          <w:trHeight w:val="340"/>
          <w:jc w:val="center"/>
        </w:trPr>
        <w:tc>
          <w:tcPr>
            <w:tcW w:w="5068" w:type="dxa"/>
            <w:tcBorders>
              <w:top w:val="single" w:color="auto" w:sz="4" w:space="0"/>
              <w:left w:val="single" w:color="auto" w:sz="8" w:space="0"/>
              <w:bottom w:val="nil"/>
            </w:tcBorders>
            <w:shd w:val="clear" w:color="auto" w:fill="auto"/>
            <w:noWrap/>
            <w:vAlign w:val="bottom"/>
            <w:hideMark/>
          </w:tcPr>
          <w:p w:rsidRPr="007826C8" w:rsidR="007826C8" w:rsidP="007826C8" w:rsidRDefault="007826C8" w14:paraId="41DDB4B3" w14:textId="77777777">
            <w:pPr>
              <w:spacing w:after="0"/>
              <w:rPr>
                <w:rFonts w:eastAsia="DengXian"/>
                <w:b/>
                <w:bCs/>
                <w:color w:val="000000"/>
                <w:lang w:eastAsia="zh-CN"/>
              </w:rPr>
            </w:pPr>
            <w:r w:rsidRPr="007826C8">
              <w:rPr>
                <w:rFonts w:eastAsia="DengXian"/>
                <w:b/>
                <w:bCs/>
                <w:color w:val="000000"/>
                <w:lang w:eastAsia="zh-CN"/>
              </w:rPr>
              <w:t>Bot Framework Report</w:t>
            </w:r>
          </w:p>
        </w:tc>
        <w:tc>
          <w:tcPr>
            <w:tcW w:w="1590" w:type="dxa"/>
            <w:tcBorders>
              <w:top w:val="single" w:color="auto" w:sz="4" w:space="0"/>
              <w:bottom w:val="nil"/>
            </w:tcBorders>
            <w:shd w:val="clear" w:color="auto" w:fill="auto"/>
            <w:noWrap/>
            <w:vAlign w:val="center"/>
            <w:hideMark/>
          </w:tcPr>
          <w:p w:rsidRPr="007826C8" w:rsidR="007826C8" w:rsidP="00CF0CA3" w:rsidRDefault="007826C8" w14:paraId="716A2193" w14:textId="77777777">
            <w:pPr>
              <w:spacing w:after="0"/>
              <w:jc w:val="right"/>
              <w:rPr>
                <w:rFonts w:eastAsia="DengXian"/>
                <w:b/>
                <w:bCs/>
                <w:color w:val="000000"/>
                <w:lang w:eastAsia="zh-CN"/>
              </w:rPr>
            </w:pPr>
          </w:p>
        </w:tc>
        <w:tc>
          <w:tcPr>
            <w:tcW w:w="1420" w:type="dxa"/>
            <w:tcBorders>
              <w:top w:val="single" w:color="auto" w:sz="4" w:space="0"/>
              <w:bottom w:val="nil"/>
            </w:tcBorders>
            <w:shd w:val="clear" w:color="auto" w:fill="auto"/>
            <w:noWrap/>
            <w:vAlign w:val="center"/>
            <w:hideMark/>
          </w:tcPr>
          <w:p w:rsidRPr="007826C8" w:rsidR="007826C8" w:rsidP="00CF0CA3" w:rsidRDefault="007826C8" w14:paraId="0F96E97C" w14:textId="77777777">
            <w:pPr>
              <w:spacing w:after="0"/>
              <w:jc w:val="right"/>
              <w:rPr>
                <w:lang w:eastAsia="zh-CN"/>
              </w:rPr>
            </w:pPr>
          </w:p>
        </w:tc>
        <w:tc>
          <w:tcPr>
            <w:tcW w:w="1272" w:type="dxa"/>
            <w:tcBorders>
              <w:top w:val="single" w:color="auto" w:sz="4" w:space="0"/>
              <w:bottom w:val="nil"/>
              <w:right w:val="single" w:color="auto" w:sz="8" w:space="0"/>
            </w:tcBorders>
            <w:shd w:val="clear" w:color="auto" w:fill="auto"/>
            <w:noWrap/>
            <w:vAlign w:val="center"/>
            <w:hideMark/>
          </w:tcPr>
          <w:p w:rsidRPr="007826C8" w:rsidR="007826C8" w:rsidP="00CF0CA3" w:rsidRDefault="007826C8" w14:paraId="2B87EEDF" w14:textId="77777777">
            <w:pPr>
              <w:spacing w:after="0"/>
              <w:jc w:val="right"/>
              <w:rPr>
                <w:lang w:eastAsia="zh-CN"/>
              </w:rPr>
            </w:pPr>
          </w:p>
        </w:tc>
      </w:tr>
      <w:tr w:rsidRPr="007826C8" w:rsidR="007826C8" w:rsidTr="00120A6A" w14:paraId="0FB670E5" w14:textId="77777777">
        <w:trPr>
          <w:trHeight w:val="340"/>
          <w:jc w:val="center"/>
        </w:trPr>
        <w:tc>
          <w:tcPr>
            <w:tcW w:w="5068" w:type="dxa"/>
            <w:tcBorders>
              <w:top w:val="nil"/>
              <w:left w:val="single" w:color="auto" w:sz="8" w:space="0"/>
              <w:bottom w:val="nil"/>
            </w:tcBorders>
            <w:shd w:val="clear" w:color="auto" w:fill="auto"/>
            <w:noWrap/>
            <w:vAlign w:val="bottom"/>
            <w:hideMark/>
          </w:tcPr>
          <w:p w:rsidRPr="007826C8" w:rsidR="007826C8" w:rsidP="007826C8" w:rsidRDefault="007826C8" w14:paraId="73D76B1D" w14:textId="77777777">
            <w:pPr>
              <w:spacing w:after="0"/>
              <w:rPr>
                <w:rFonts w:eastAsia="DengXian"/>
                <w:color w:val="000000"/>
                <w:lang w:eastAsia="zh-CN"/>
              </w:rPr>
            </w:pPr>
            <w:r w:rsidRPr="007826C8">
              <w:rPr>
                <w:rFonts w:eastAsia="DengXian"/>
                <w:color w:val="000000"/>
                <w:lang w:eastAsia="zh-CN"/>
              </w:rPr>
              <w:t>Pros &amp; Cons Report</w:t>
            </w:r>
          </w:p>
        </w:tc>
        <w:tc>
          <w:tcPr>
            <w:tcW w:w="1590" w:type="dxa"/>
            <w:tcBorders>
              <w:top w:val="nil"/>
              <w:bottom w:val="nil"/>
            </w:tcBorders>
            <w:shd w:val="clear" w:color="auto" w:fill="auto"/>
            <w:noWrap/>
            <w:vAlign w:val="center"/>
            <w:hideMark/>
          </w:tcPr>
          <w:p w:rsidRPr="007826C8" w:rsidR="007826C8" w:rsidP="00CF0CA3" w:rsidRDefault="007826C8" w14:paraId="2A3532DE" w14:textId="77777777">
            <w:pPr>
              <w:spacing w:after="0"/>
              <w:jc w:val="right"/>
              <w:rPr>
                <w:rFonts w:eastAsia="DengXian"/>
                <w:color w:val="000000"/>
                <w:lang w:eastAsia="zh-CN"/>
              </w:rPr>
            </w:pPr>
            <w:r w:rsidRPr="007826C8">
              <w:rPr>
                <w:rFonts w:eastAsia="DengXian"/>
                <w:color w:val="000000"/>
                <w:lang w:eastAsia="zh-CN"/>
              </w:rPr>
              <w:t>9/13/2020</w:t>
            </w:r>
          </w:p>
        </w:tc>
        <w:tc>
          <w:tcPr>
            <w:tcW w:w="1420" w:type="dxa"/>
            <w:tcBorders>
              <w:top w:val="nil"/>
              <w:bottom w:val="nil"/>
            </w:tcBorders>
            <w:shd w:val="clear" w:color="auto" w:fill="auto"/>
            <w:noWrap/>
            <w:vAlign w:val="center"/>
            <w:hideMark/>
          </w:tcPr>
          <w:p w:rsidRPr="007826C8" w:rsidR="007826C8" w:rsidP="00CF0CA3" w:rsidRDefault="007826C8" w14:paraId="55ED47E3" w14:textId="77777777">
            <w:pPr>
              <w:spacing w:after="0"/>
              <w:jc w:val="right"/>
              <w:rPr>
                <w:rFonts w:eastAsia="DengXian"/>
                <w:color w:val="000000"/>
                <w:lang w:eastAsia="zh-CN"/>
              </w:rPr>
            </w:pPr>
            <w:r w:rsidRPr="007826C8">
              <w:rPr>
                <w:rFonts w:eastAsia="DengXian"/>
                <w:color w:val="000000"/>
                <w:lang w:eastAsia="zh-CN"/>
              </w:rPr>
              <w:t>9/20/2020</w:t>
            </w:r>
          </w:p>
        </w:tc>
        <w:tc>
          <w:tcPr>
            <w:tcW w:w="1272" w:type="dxa"/>
            <w:tcBorders>
              <w:top w:val="nil"/>
              <w:bottom w:val="nil"/>
              <w:right w:val="single" w:color="auto" w:sz="8" w:space="0"/>
            </w:tcBorders>
            <w:shd w:val="clear" w:color="auto" w:fill="auto"/>
            <w:noWrap/>
            <w:vAlign w:val="center"/>
            <w:hideMark/>
          </w:tcPr>
          <w:p w:rsidRPr="007826C8" w:rsidR="007826C8" w:rsidP="00CF0CA3" w:rsidRDefault="007826C8" w14:paraId="0AEBB61F" w14:textId="77777777">
            <w:pPr>
              <w:spacing w:after="0"/>
              <w:jc w:val="right"/>
              <w:rPr>
                <w:rFonts w:eastAsia="DengXian"/>
                <w:color w:val="000000"/>
                <w:lang w:eastAsia="zh-CN"/>
              </w:rPr>
            </w:pPr>
            <w:r w:rsidRPr="007826C8">
              <w:rPr>
                <w:rFonts w:eastAsia="DengXian"/>
                <w:color w:val="000000"/>
                <w:lang w:eastAsia="zh-CN"/>
              </w:rPr>
              <w:t>7</w:t>
            </w:r>
          </w:p>
        </w:tc>
      </w:tr>
      <w:tr w:rsidRPr="007826C8" w:rsidR="007826C8" w:rsidTr="00120A6A" w14:paraId="0AC84B47" w14:textId="77777777">
        <w:trPr>
          <w:trHeight w:val="340"/>
          <w:jc w:val="center"/>
        </w:trPr>
        <w:tc>
          <w:tcPr>
            <w:tcW w:w="5068" w:type="dxa"/>
            <w:tcBorders>
              <w:top w:val="nil"/>
              <w:left w:val="single" w:color="auto" w:sz="8" w:space="0"/>
              <w:bottom w:val="nil"/>
            </w:tcBorders>
            <w:shd w:val="clear" w:color="auto" w:fill="auto"/>
            <w:noWrap/>
            <w:vAlign w:val="bottom"/>
            <w:hideMark/>
          </w:tcPr>
          <w:p w:rsidRPr="007826C8" w:rsidR="007826C8" w:rsidP="007826C8" w:rsidRDefault="007826C8" w14:paraId="6515CC6B" w14:textId="77777777">
            <w:pPr>
              <w:spacing w:after="0"/>
              <w:rPr>
                <w:rFonts w:eastAsia="DengXian"/>
                <w:color w:val="000000"/>
                <w:lang w:eastAsia="zh-CN"/>
              </w:rPr>
            </w:pPr>
            <w:r w:rsidRPr="007826C8">
              <w:rPr>
                <w:rFonts w:eastAsia="DengXian"/>
                <w:color w:val="000000"/>
                <w:lang w:eastAsia="zh-CN"/>
              </w:rPr>
              <w:t>Bot Analysis Chart</w:t>
            </w:r>
          </w:p>
        </w:tc>
        <w:tc>
          <w:tcPr>
            <w:tcW w:w="1590" w:type="dxa"/>
            <w:tcBorders>
              <w:top w:val="nil"/>
              <w:bottom w:val="nil"/>
            </w:tcBorders>
            <w:shd w:val="clear" w:color="auto" w:fill="auto"/>
            <w:noWrap/>
            <w:vAlign w:val="center"/>
            <w:hideMark/>
          </w:tcPr>
          <w:p w:rsidRPr="007826C8" w:rsidR="007826C8" w:rsidP="00CF0CA3" w:rsidRDefault="007826C8" w14:paraId="10500CCD" w14:textId="77777777">
            <w:pPr>
              <w:spacing w:after="0"/>
              <w:jc w:val="right"/>
              <w:rPr>
                <w:rFonts w:eastAsia="DengXian"/>
                <w:color w:val="000000"/>
                <w:lang w:eastAsia="zh-CN"/>
              </w:rPr>
            </w:pPr>
            <w:r w:rsidRPr="007826C8">
              <w:rPr>
                <w:rFonts w:eastAsia="DengXian"/>
                <w:color w:val="000000"/>
                <w:lang w:eastAsia="zh-CN"/>
              </w:rPr>
              <w:t>9/21/2020</w:t>
            </w:r>
          </w:p>
        </w:tc>
        <w:tc>
          <w:tcPr>
            <w:tcW w:w="1420" w:type="dxa"/>
            <w:tcBorders>
              <w:top w:val="nil"/>
              <w:bottom w:val="nil"/>
            </w:tcBorders>
            <w:shd w:val="clear" w:color="auto" w:fill="auto"/>
            <w:noWrap/>
            <w:vAlign w:val="center"/>
            <w:hideMark/>
          </w:tcPr>
          <w:p w:rsidRPr="007826C8" w:rsidR="007826C8" w:rsidP="00CF0CA3" w:rsidRDefault="007826C8" w14:paraId="6A07C579" w14:textId="77777777">
            <w:pPr>
              <w:spacing w:after="0"/>
              <w:jc w:val="right"/>
              <w:rPr>
                <w:rFonts w:eastAsia="DengXian"/>
                <w:color w:val="000000"/>
                <w:lang w:eastAsia="zh-CN"/>
              </w:rPr>
            </w:pPr>
            <w:r w:rsidRPr="007826C8">
              <w:rPr>
                <w:rFonts w:eastAsia="DengXian"/>
                <w:color w:val="000000"/>
                <w:lang w:eastAsia="zh-CN"/>
              </w:rPr>
              <w:t>9/24/2020</w:t>
            </w:r>
          </w:p>
        </w:tc>
        <w:tc>
          <w:tcPr>
            <w:tcW w:w="1272" w:type="dxa"/>
            <w:tcBorders>
              <w:top w:val="nil"/>
              <w:bottom w:val="nil"/>
              <w:right w:val="single" w:color="auto" w:sz="8" w:space="0"/>
            </w:tcBorders>
            <w:shd w:val="clear" w:color="auto" w:fill="auto"/>
            <w:noWrap/>
            <w:vAlign w:val="center"/>
            <w:hideMark/>
          </w:tcPr>
          <w:p w:rsidRPr="007826C8" w:rsidR="007826C8" w:rsidP="00CF0CA3" w:rsidRDefault="007826C8" w14:paraId="472FAB38" w14:textId="77777777">
            <w:pPr>
              <w:spacing w:after="0"/>
              <w:jc w:val="right"/>
              <w:rPr>
                <w:rFonts w:eastAsia="DengXian"/>
                <w:color w:val="000000"/>
                <w:lang w:eastAsia="zh-CN"/>
              </w:rPr>
            </w:pPr>
            <w:r w:rsidRPr="007826C8">
              <w:rPr>
                <w:rFonts w:eastAsia="DengXian"/>
                <w:color w:val="000000"/>
                <w:lang w:eastAsia="zh-CN"/>
              </w:rPr>
              <w:t>3</w:t>
            </w:r>
          </w:p>
        </w:tc>
      </w:tr>
      <w:tr w:rsidRPr="007826C8" w:rsidR="007826C8" w:rsidTr="00120A6A" w14:paraId="2AC246E2" w14:textId="77777777">
        <w:trPr>
          <w:trHeight w:val="340"/>
          <w:jc w:val="center"/>
        </w:trPr>
        <w:tc>
          <w:tcPr>
            <w:tcW w:w="5068" w:type="dxa"/>
            <w:tcBorders>
              <w:top w:val="nil"/>
              <w:left w:val="single" w:color="auto" w:sz="8" w:space="0"/>
              <w:bottom w:val="single" w:color="auto" w:sz="4" w:space="0"/>
            </w:tcBorders>
            <w:shd w:val="clear" w:color="auto" w:fill="auto"/>
            <w:noWrap/>
            <w:vAlign w:val="bottom"/>
            <w:hideMark/>
          </w:tcPr>
          <w:p w:rsidRPr="007826C8" w:rsidR="007826C8" w:rsidP="007826C8" w:rsidRDefault="007826C8" w14:paraId="40FCA4A8" w14:textId="77777777">
            <w:pPr>
              <w:spacing w:after="0"/>
              <w:rPr>
                <w:rFonts w:eastAsia="DengXian"/>
                <w:color w:val="000000"/>
                <w:lang w:eastAsia="zh-CN"/>
              </w:rPr>
            </w:pPr>
            <w:r w:rsidRPr="007826C8">
              <w:rPr>
                <w:rFonts w:eastAsia="DengXian"/>
                <w:color w:val="000000"/>
                <w:lang w:eastAsia="zh-CN"/>
              </w:rPr>
              <w:t>Report Selection Result</w:t>
            </w:r>
          </w:p>
        </w:tc>
        <w:tc>
          <w:tcPr>
            <w:tcW w:w="1590" w:type="dxa"/>
            <w:tcBorders>
              <w:top w:val="nil"/>
              <w:bottom w:val="single" w:color="auto" w:sz="4" w:space="0"/>
            </w:tcBorders>
            <w:shd w:val="clear" w:color="auto" w:fill="auto"/>
            <w:noWrap/>
            <w:vAlign w:val="center"/>
            <w:hideMark/>
          </w:tcPr>
          <w:p w:rsidRPr="007826C8" w:rsidR="007826C8" w:rsidP="00CF0CA3" w:rsidRDefault="007826C8" w14:paraId="37458DE9" w14:textId="77777777">
            <w:pPr>
              <w:spacing w:after="0"/>
              <w:jc w:val="right"/>
              <w:rPr>
                <w:rFonts w:eastAsia="DengXian"/>
                <w:color w:val="000000"/>
                <w:lang w:eastAsia="zh-CN"/>
              </w:rPr>
            </w:pPr>
            <w:r w:rsidRPr="007826C8">
              <w:rPr>
                <w:rFonts w:eastAsia="DengXian"/>
                <w:color w:val="000000"/>
                <w:lang w:eastAsia="zh-CN"/>
              </w:rPr>
              <w:t>9/24/2020</w:t>
            </w:r>
          </w:p>
        </w:tc>
        <w:tc>
          <w:tcPr>
            <w:tcW w:w="1420" w:type="dxa"/>
            <w:tcBorders>
              <w:top w:val="nil"/>
              <w:bottom w:val="single" w:color="auto" w:sz="4" w:space="0"/>
            </w:tcBorders>
            <w:shd w:val="clear" w:color="auto" w:fill="auto"/>
            <w:noWrap/>
            <w:vAlign w:val="center"/>
            <w:hideMark/>
          </w:tcPr>
          <w:p w:rsidRPr="007826C8" w:rsidR="007826C8" w:rsidP="00CF0CA3" w:rsidRDefault="007826C8" w14:paraId="0261E510" w14:textId="77777777">
            <w:pPr>
              <w:spacing w:after="0"/>
              <w:jc w:val="right"/>
              <w:rPr>
                <w:rFonts w:eastAsia="DengXian"/>
                <w:color w:val="000000"/>
                <w:lang w:eastAsia="zh-CN"/>
              </w:rPr>
            </w:pPr>
            <w:r w:rsidRPr="007826C8">
              <w:rPr>
                <w:rFonts w:eastAsia="DengXian"/>
                <w:color w:val="000000"/>
                <w:lang w:eastAsia="zh-CN"/>
              </w:rPr>
              <w:t>10/1/2020</w:t>
            </w:r>
          </w:p>
        </w:tc>
        <w:tc>
          <w:tcPr>
            <w:tcW w:w="1272" w:type="dxa"/>
            <w:tcBorders>
              <w:top w:val="nil"/>
              <w:bottom w:val="single" w:color="auto" w:sz="4" w:space="0"/>
              <w:right w:val="single" w:color="auto" w:sz="8" w:space="0"/>
            </w:tcBorders>
            <w:shd w:val="clear" w:color="auto" w:fill="auto"/>
            <w:noWrap/>
            <w:vAlign w:val="center"/>
            <w:hideMark/>
          </w:tcPr>
          <w:p w:rsidRPr="007826C8" w:rsidR="007826C8" w:rsidP="00CF0CA3" w:rsidRDefault="007826C8" w14:paraId="009D39E2" w14:textId="77777777">
            <w:pPr>
              <w:spacing w:after="0"/>
              <w:jc w:val="right"/>
              <w:rPr>
                <w:rFonts w:eastAsia="DengXian"/>
                <w:color w:val="000000"/>
                <w:lang w:eastAsia="zh-CN"/>
              </w:rPr>
            </w:pPr>
            <w:r w:rsidRPr="007826C8">
              <w:rPr>
                <w:rFonts w:eastAsia="DengXian"/>
                <w:color w:val="000000"/>
                <w:lang w:eastAsia="zh-CN"/>
              </w:rPr>
              <w:t>7</w:t>
            </w:r>
          </w:p>
        </w:tc>
      </w:tr>
      <w:tr w:rsidRPr="007826C8" w:rsidR="007826C8" w:rsidTr="00120A6A" w14:paraId="423E7924" w14:textId="77777777">
        <w:trPr>
          <w:trHeight w:val="340"/>
          <w:jc w:val="center"/>
        </w:trPr>
        <w:tc>
          <w:tcPr>
            <w:tcW w:w="5068" w:type="dxa"/>
            <w:tcBorders>
              <w:top w:val="single" w:color="auto" w:sz="4" w:space="0"/>
              <w:left w:val="single" w:color="auto" w:sz="8" w:space="0"/>
              <w:bottom w:val="nil"/>
            </w:tcBorders>
            <w:shd w:val="clear" w:color="auto" w:fill="auto"/>
            <w:noWrap/>
            <w:vAlign w:val="bottom"/>
            <w:hideMark/>
          </w:tcPr>
          <w:p w:rsidRPr="007826C8" w:rsidR="007826C8" w:rsidP="007826C8" w:rsidRDefault="007826C8" w14:paraId="7A2603EA" w14:textId="77777777">
            <w:pPr>
              <w:spacing w:after="0"/>
              <w:rPr>
                <w:rFonts w:eastAsia="DengXian"/>
                <w:b/>
                <w:bCs/>
                <w:color w:val="000000"/>
                <w:lang w:eastAsia="zh-CN"/>
              </w:rPr>
            </w:pPr>
            <w:r w:rsidRPr="007826C8">
              <w:rPr>
                <w:rFonts w:eastAsia="DengXian"/>
                <w:b/>
                <w:bCs/>
                <w:color w:val="000000"/>
                <w:lang w:eastAsia="zh-CN"/>
              </w:rPr>
              <w:t>Bot Framework Demonstration</w:t>
            </w:r>
          </w:p>
        </w:tc>
        <w:tc>
          <w:tcPr>
            <w:tcW w:w="1590" w:type="dxa"/>
            <w:tcBorders>
              <w:top w:val="single" w:color="auto" w:sz="4" w:space="0"/>
              <w:bottom w:val="nil"/>
            </w:tcBorders>
            <w:shd w:val="clear" w:color="auto" w:fill="auto"/>
            <w:noWrap/>
            <w:vAlign w:val="center"/>
            <w:hideMark/>
          </w:tcPr>
          <w:p w:rsidRPr="007826C8" w:rsidR="007826C8" w:rsidP="00CF0CA3" w:rsidRDefault="007826C8" w14:paraId="1F71216E" w14:textId="77777777">
            <w:pPr>
              <w:spacing w:after="0"/>
              <w:jc w:val="right"/>
              <w:rPr>
                <w:rFonts w:eastAsia="DengXian"/>
                <w:b/>
                <w:bCs/>
                <w:color w:val="000000"/>
                <w:lang w:eastAsia="zh-CN"/>
              </w:rPr>
            </w:pPr>
          </w:p>
        </w:tc>
        <w:tc>
          <w:tcPr>
            <w:tcW w:w="1420" w:type="dxa"/>
            <w:tcBorders>
              <w:top w:val="single" w:color="auto" w:sz="4" w:space="0"/>
              <w:bottom w:val="nil"/>
            </w:tcBorders>
            <w:shd w:val="clear" w:color="auto" w:fill="auto"/>
            <w:noWrap/>
            <w:vAlign w:val="center"/>
            <w:hideMark/>
          </w:tcPr>
          <w:p w:rsidRPr="007826C8" w:rsidR="007826C8" w:rsidP="00CF0CA3" w:rsidRDefault="007826C8" w14:paraId="521C4D1B" w14:textId="77777777">
            <w:pPr>
              <w:spacing w:after="0"/>
              <w:jc w:val="right"/>
              <w:rPr>
                <w:lang w:eastAsia="zh-CN"/>
              </w:rPr>
            </w:pPr>
          </w:p>
        </w:tc>
        <w:tc>
          <w:tcPr>
            <w:tcW w:w="1272" w:type="dxa"/>
            <w:tcBorders>
              <w:top w:val="single" w:color="auto" w:sz="4" w:space="0"/>
              <w:bottom w:val="nil"/>
              <w:right w:val="single" w:color="auto" w:sz="8" w:space="0"/>
            </w:tcBorders>
            <w:shd w:val="clear" w:color="auto" w:fill="auto"/>
            <w:noWrap/>
            <w:vAlign w:val="center"/>
            <w:hideMark/>
          </w:tcPr>
          <w:p w:rsidRPr="007826C8" w:rsidR="007826C8" w:rsidP="00CF0CA3" w:rsidRDefault="007826C8" w14:paraId="22C6DDFA" w14:textId="77777777">
            <w:pPr>
              <w:spacing w:after="0"/>
              <w:jc w:val="right"/>
              <w:rPr>
                <w:lang w:eastAsia="zh-CN"/>
              </w:rPr>
            </w:pPr>
          </w:p>
        </w:tc>
      </w:tr>
      <w:tr w:rsidRPr="007826C8" w:rsidR="007826C8" w:rsidTr="00120A6A" w14:paraId="34EF4EF5" w14:textId="77777777">
        <w:trPr>
          <w:trHeight w:val="340"/>
          <w:jc w:val="center"/>
        </w:trPr>
        <w:tc>
          <w:tcPr>
            <w:tcW w:w="5068" w:type="dxa"/>
            <w:tcBorders>
              <w:top w:val="nil"/>
              <w:left w:val="single" w:color="auto" w:sz="8" w:space="0"/>
              <w:bottom w:val="nil"/>
            </w:tcBorders>
            <w:shd w:val="clear" w:color="auto" w:fill="auto"/>
            <w:noWrap/>
            <w:vAlign w:val="bottom"/>
            <w:hideMark/>
          </w:tcPr>
          <w:p w:rsidRPr="007826C8" w:rsidR="007826C8" w:rsidP="007826C8" w:rsidRDefault="007826C8" w14:paraId="71BA3231" w14:textId="77777777">
            <w:pPr>
              <w:spacing w:after="0"/>
              <w:rPr>
                <w:rFonts w:eastAsia="DengXian"/>
                <w:color w:val="000000"/>
                <w:lang w:eastAsia="zh-CN"/>
              </w:rPr>
            </w:pPr>
            <w:r w:rsidRPr="007826C8">
              <w:rPr>
                <w:rFonts w:eastAsia="DengXian"/>
                <w:color w:val="000000"/>
                <w:lang w:eastAsia="zh-CN"/>
              </w:rPr>
              <w:t>Bot Demo1 Construction</w:t>
            </w:r>
          </w:p>
        </w:tc>
        <w:tc>
          <w:tcPr>
            <w:tcW w:w="1590" w:type="dxa"/>
            <w:tcBorders>
              <w:top w:val="nil"/>
              <w:bottom w:val="nil"/>
            </w:tcBorders>
            <w:shd w:val="clear" w:color="auto" w:fill="auto"/>
            <w:noWrap/>
            <w:vAlign w:val="center"/>
            <w:hideMark/>
          </w:tcPr>
          <w:p w:rsidRPr="007826C8" w:rsidR="007826C8" w:rsidP="00CF0CA3" w:rsidRDefault="007826C8" w14:paraId="0F247305" w14:textId="77777777">
            <w:pPr>
              <w:spacing w:after="0"/>
              <w:jc w:val="right"/>
              <w:rPr>
                <w:rFonts w:eastAsia="DengXian"/>
                <w:color w:val="000000"/>
                <w:lang w:eastAsia="zh-CN"/>
              </w:rPr>
            </w:pPr>
            <w:r w:rsidRPr="007826C8">
              <w:rPr>
                <w:rFonts w:eastAsia="DengXian"/>
                <w:color w:val="000000"/>
                <w:lang w:eastAsia="zh-CN"/>
              </w:rPr>
              <w:t>9/27/2020</w:t>
            </w:r>
          </w:p>
        </w:tc>
        <w:tc>
          <w:tcPr>
            <w:tcW w:w="1420" w:type="dxa"/>
            <w:tcBorders>
              <w:top w:val="nil"/>
              <w:bottom w:val="nil"/>
            </w:tcBorders>
            <w:shd w:val="clear" w:color="auto" w:fill="auto"/>
            <w:noWrap/>
            <w:vAlign w:val="center"/>
            <w:hideMark/>
          </w:tcPr>
          <w:p w:rsidRPr="007826C8" w:rsidR="007826C8" w:rsidP="00CF0CA3" w:rsidRDefault="75954408" w14:paraId="045D4BFB" w14:textId="7CA9C5D3">
            <w:pPr>
              <w:spacing w:after="0"/>
              <w:jc w:val="right"/>
              <w:rPr>
                <w:rFonts w:eastAsia="DengXian"/>
                <w:color w:val="000000"/>
                <w:lang w:eastAsia="zh-CN"/>
              </w:rPr>
            </w:pPr>
            <w:r w:rsidRPr="7EF2BA44">
              <w:rPr>
                <w:rFonts w:eastAsia="DengXian"/>
                <w:color w:val="000000" w:themeColor="text1"/>
                <w:lang w:eastAsia="zh-CN"/>
              </w:rPr>
              <w:t>10/</w:t>
            </w:r>
            <w:r w:rsidRPr="7EF2BA44" w:rsidR="0A815B44">
              <w:rPr>
                <w:rFonts w:eastAsia="DengXian"/>
                <w:color w:val="000000" w:themeColor="text1"/>
                <w:lang w:eastAsia="zh-CN"/>
              </w:rPr>
              <w:t>21</w:t>
            </w:r>
            <w:r w:rsidRPr="7EF2BA44">
              <w:rPr>
                <w:rFonts w:eastAsia="DengXian"/>
                <w:color w:val="000000" w:themeColor="text1"/>
                <w:lang w:eastAsia="zh-CN"/>
              </w:rPr>
              <w:t>/2020</w:t>
            </w:r>
          </w:p>
        </w:tc>
        <w:tc>
          <w:tcPr>
            <w:tcW w:w="1272" w:type="dxa"/>
            <w:tcBorders>
              <w:top w:val="nil"/>
              <w:bottom w:val="nil"/>
              <w:right w:val="single" w:color="auto" w:sz="8" w:space="0"/>
            </w:tcBorders>
            <w:shd w:val="clear" w:color="auto" w:fill="auto"/>
            <w:noWrap/>
            <w:vAlign w:val="center"/>
            <w:hideMark/>
          </w:tcPr>
          <w:p w:rsidRPr="007826C8" w:rsidR="007826C8" w:rsidP="00CF0CA3" w:rsidRDefault="75954408" w14:paraId="0A388267" w14:textId="5083F9AF">
            <w:pPr>
              <w:spacing w:after="0"/>
              <w:jc w:val="right"/>
              <w:rPr>
                <w:rFonts w:eastAsia="DengXian"/>
                <w:color w:val="000000"/>
                <w:lang w:eastAsia="zh-CN"/>
              </w:rPr>
            </w:pPr>
            <w:r w:rsidRPr="7EF2BA44">
              <w:rPr>
                <w:rFonts w:eastAsia="DengXian"/>
                <w:color w:val="000000" w:themeColor="text1"/>
                <w:lang w:eastAsia="zh-CN"/>
              </w:rPr>
              <w:t>2</w:t>
            </w:r>
            <w:r w:rsidRPr="7EF2BA44" w:rsidR="47B4381F">
              <w:rPr>
                <w:rFonts w:eastAsia="DengXian"/>
                <w:color w:val="000000" w:themeColor="text1"/>
                <w:lang w:eastAsia="zh-CN"/>
              </w:rPr>
              <w:t>4</w:t>
            </w:r>
          </w:p>
        </w:tc>
      </w:tr>
      <w:tr w:rsidRPr="007826C8" w:rsidR="007826C8" w:rsidTr="00120A6A" w14:paraId="55868469" w14:textId="77777777">
        <w:trPr>
          <w:trHeight w:val="340"/>
          <w:jc w:val="center"/>
        </w:trPr>
        <w:tc>
          <w:tcPr>
            <w:tcW w:w="5068" w:type="dxa"/>
            <w:tcBorders>
              <w:top w:val="nil"/>
              <w:left w:val="single" w:color="auto" w:sz="8" w:space="0"/>
              <w:bottom w:val="nil"/>
            </w:tcBorders>
            <w:shd w:val="clear" w:color="auto" w:fill="auto"/>
            <w:noWrap/>
            <w:vAlign w:val="bottom"/>
            <w:hideMark/>
          </w:tcPr>
          <w:p w:rsidRPr="007826C8" w:rsidR="007826C8" w:rsidP="007826C8" w:rsidRDefault="007826C8" w14:paraId="5BB4E6EB" w14:textId="77777777">
            <w:pPr>
              <w:spacing w:after="0"/>
              <w:rPr>
                <w:rFonts w:eastAsia="DengXian"/>
                <w:color w:val="000000"/>
                <w:lang w:eastAsia="zh-CN"/>
              </w:rPr>
            </w:pPr>
            <w:r w:rsidRPr="007826C8">
              <w:rPr>
                <w:rFonts w:eastAsia="DengXian"/>
                <w:color w:val="000000"/>
                <w:lang w:eastAsia="zh-CN"/>
              </w:rPr>
              <w:t>Bot Demo2 Construction</w:t>
            </w:r>
          </w:p>
        </w:tc>
        <w:tc>
          <w:tcPr>
            <w:tcW w:w="1590" w:type="dxa"/>
            <w:tcBorders>
              <w:top w:val="nil"/>
              <w:bottom w:val="nil"/>
            </w:tcBorders>
            <w:shd w:val="clear" w:color="auto" w:fill="auto"/>
            <w:noWrap/>
            <w:vAlign w:val="center"/>
            <w:hideMark/>
          </w:tcPr>
          <w:p w:rsidRPr="007826C8" w:rsidR="007826C8" w:rsidP="00CF0CA3" w:rsidRDefault="1FF671CC" w14:paraId="460B9E03" w14:textId="2571EA9A">
            <w:pPr>
              <w:spacing w:after="0"/>
              <w:jc w:val="right"/>
              <w:rPr>
                <w:rFonts w:eastAsia="DengXian"/>
                <w:color w:val="000000"/>
                <w:lang w:eastAsia="zh-CN"/>
              </w:rPr>
            </w:pPr>
            <w:r w:rsidRPr="7EF2BA44">
              <w:rPr>
                <w:rFonts w:eastAsia="DengXian"/>
                <w:color w:val="000000" w:themeColor="text1"/>
                <w:lang w:eastAsia="zh-CN"/>
              </w:rPr>
              <w:t>10</w:t>
            </w:r>
            <w:r w:rsidRPr="7EF2BA44" w:rsidR="75954408">
              <w:rPr>
                <w:rFonts w:eastAsia="DengXian"/>
                <w:color w:val="000000" w:themeColor="text1"/>
                <w:lang w:eastAsia="zh-CN"/>
              </w:rPr>
              <w:t>/</w:t>
            </w:r>
            <w:r w:rsidRPr="7EF2BA44">
              <w:rPr>
                <w:rFonts w:eastAsia="DengXian"/>
                <w:color w:val="000000" w:themeColor="text1"/>
                <w:lang w:eastAsia="zh-CN"/>
              </w:rPr>
              <w:t>21/</w:t>
            </w:r>
            <w:r w:rsidRPr="7EF2BA44" w:rsidR="75954408">
              <w:rPr>
                <w:rFonts w:eastAsia="DengXian"/>
                <w:color w:val="000000" w:themeColor="text1"/>
                <w:lang w:eastAsia="zh-CN"/>
              </w:rPr>
              <w:t>2020</w:t>
            </w:r>
          </w:p>
        </w:tc>
        <w:tc>
          <w:tcPr>
            <w:tcW w:w="1420" w:type="dxa"/>
            <w:tcBorders>
              <w:top w:val="nil"/>
              <w:bottom w:val="nil"/>
            </w:tcBorders>
            <w:shd w:val="clear" w:color="auto" w:fill="auto"/>
            <w:noWrap/>
            <w:vAlign w:val="center"/>
            <w:hideMark/>
          </w:tcPr>
          <w:p w:rsidRPr="007826C8" w:rsidR="007826C8" w:rsidP="00CF0CA3" w:rsidRDefault="75954408" w14:paraId="46B9AE5C" w14:textId="65E5927F">
            <w:pPr>
              <w:spacing w:after="0"/>
              <w:jc w:val="right"/>
              <w:rPr>
                <w:rFonts w:eastAsia="DengXian"/>
                <w:color w:val="000000"/>
                <w:lang w:eastAsia="zh-CN"/>
              </w:rPr>
            </w:pPr>
            <w:r w:rsidRPr="7EF2BA44">
              <w:rPr>
                <w:rFonts w:eastAsia="DengXian"/>
                <w:color w:val="000000" w:themeColor="text1"/>
                <w:lang w:eastAsia="zh-CN"/>
              </w:rPr>
              <w:t>10/</w:t>
            </w:r>
            <w:r w:rsidRPr="7EF2BA44" w:rsidR="6064A2BC">
              <w:rPr>
                <w:rFonts w:eastAsia="DengXian"/>
                <w:color w:val="000000" w:themeColor="text1"/>
                <w:lang w:eastAsia="zh-CN"/>
              </w:rPr>
              <w:t>2</w:t>
            </w:r>
            <w:r w:rsidRPr="7EF2BA44">
              <w:rPr>
                <w:rFonts w:eastAsia="DengXian"/>
                <w:color w:val="000000" w:themeColor="text1"/>
                <w:lang w:eastAsia="zh-CN"/>
              </w:rPr>
              <w:t>8/2020</w:t>
            </w:r>
          </w:p>
        </w:tc>
        <w:tc>
          <w:tcPr>
            <w:tcW w:w="1272" w:type="dxa"/>
            <w:tcBorders>
              <w:top w:val="nil"/>
              <w:bottom w:val="nil"/>
              <w:right w:val="single" w:color="auto" w:sz="8" w:space="0"/>
            </w:tcBorders>
            <w:shd w:val="clear" w:color="auto" w:fill="auto"/>
            <w:noWrap/>
            <w:vAlign w:val="center"/>
            <w:hideMark/>
          </w:tcPr>
          <w:p w:rsidRPr="007826C8" w:rsidR="007826C8" w:rsidP="00CF0CA3" w:rsidRDefault="152B0C63" w14:paraId="5C62CE05" w14:textId="47EF9C54">
            <w:pPr>
              <w:spacing w:after="0"/>
              <w:jc w:val="right"/>
              <w:rPr>
                <w:rFonts w:eastAsia="DengXian"/>
                <w:color w:val="000000"/>
                <w:lang w:eastAsia="zh-CN"/>
              </w:rPr>
            </w:pPr>
            <w:r w:rsidRPr="7EF2BA44">
              <w:rPr>
                <w:rFonts w:eastAsia="DengXian"/>
                <w:color w:val="000000" w:themeColor="text1"/>
                <w:lang w:eastAsia="zh-CN"/>
              </w:rPr>
              <w:t>7</w:t>
            </w:r>
          </w:p>
        </w:tc>
      </w:tr>
      <w:tr w:rsidRPr="007826C8" w:rsidR="007826C8" w:rsidTr="00120A6A" w14:paraId="27A718A0" w14:textId="77777777">
        <w:trPr>
          <w:trHeight w:val="340"/>
          <w:jc w:val="center"/>
        </w:trPr>
        <w:tc>
          <w:tcPr>
            <w:tcW w:w="5068" w:type="dxa"/>
            <w:tcBorders>
              <w:top w:val="nil"/>
              <w:left w:val="single" w:color="auto" w:sz="8" w:space="0"/>
              <w:bottom w:val="single" w:color="auto" w:sz="4" w:space="0"/>
            </w:tcBorders>
            <w:shd w:val="clear" w:color="auto" w:fill="auto"/>
            <w:noWrap/>
            <w:vAlign w:val="bottom"/>
            <w:hideMark/>
          </w:tcPr>
          <w:p w:rsidRPr="007826C8" w:rsidR="007826C8" w:rsidP="007826C8" w:rsidRDefault="007826C8" w14:paraId="24928DE2" w14:textId="00FA553E">
            <w:pPr>
              <w:spacing w:after="0"/>
              <w:rPr>
                <w:rFonts w:eastAsia="DengXian"/>
                <w:color w:val="000000"/>
                <w:lang w:eastAsia="zh-CN"/>
              </w:rPr>
            </w:pPr>
            <w:r w:rsidRPr="5291C6FF">
              <w:rPr>
                <w:rFonts w:eastAsia="DengXian"/>
                <w:color w:val="000000" w:themeColor="text1"/>
                <w:lang w:eastAsia="zh-CN"/>
              </w:rPr>
              <w:t>Demo to sponsors with decision making</w:t>
            </w:r>
            <w:r w:rsidRPr="5291C6FF" w:rsidR="7F4AD190">
              <w:rPr>
                <w:rFonts w:eastAsia="DengXian"/>
                <w:color w:val="000000" w:themeColor="text1"/>
                <w:lang w:eastAsia="zh-CN"/>
              </w:rPr>
              <w:t xml:space="preserve"> (analysis table)</w:t>
            </w:r>
          </w:p>
        </w:tc>
        <w:tc>
          <w:tcPr>
            <w:tcW w:w="1590" w:type="dxa"/>
            <w:tcBorders>
              <w:top w:val="nil"/>
              <w:bottom w:val="single" w:color="auto" w:sz="4" w:space="0"/>
            </w:tcBorders>
            <w:shd w:val="clear" w:color="auto" w:fill="auto"/>
            <w:noWrap/>
            <w:vAlign w:val="center"/>
            <w:hideMark/>
          </w:tcPr>
          <w:p w:rsidRPr="007826C8" w:rsidR="007826C8" w:rsidP="00CF0CA3" w:rsidRDefault="75954408" w14:paraId="2559D37F" w14:textId="2FA7EE68">
            <w:pPr>
              <w:spacing w:after="0"/>
              <w:jc w:val="right"/>
              <w:rPr>
                <w:rFonts w:eastAsia="DengXian"/>
                <w:color w:val="000000"/>
                <w:lang w:eastAsia="zh-CN"/>
              </w:rPr>
            </w:pPr>
            <w:r w:rsidRPr="7EF2BA44">
              <w:rPr>
                <w:rFonts w:eastAsia="DengXian"/>
                <w:color w:val="000000" w:themeColor="text1"/>
                <w:lang w:eastAsia="zh-CN"/>
              </w:rPr>
              <w:t>10/</w:t>
            </w:r>
            <w:r w:rsidRPr="7EF2BA44" w:rsidR="4AF6CD05">
              <w:rPr>
                <w:rFonts w:eastAsia="DengXian"/>
                <w:color w:val="000000" w:themeColor="text1"/>
                <w:lang w:eastAsia="zh-CN"/>
              </w:rPr>
              <w:t>2</w:t>
            </w:r>
            <w:r w:rsidRPr="7EF2BA44" w:rsidR="3E29C219">
              <w:rPr>
                <w:rFonts w:eastAsia="DengXian"/>
                <w:color w:val="000000" w:themeColor="text1"/>
                <w:lang w:eastAsia="zh-CN"/>
              </w:rPr>
              <w:t>8</w:t>
            </w:r>
            <w:r w:rsidRPr="7EF2BA44">
              <w:rPr>
                <w:rFonts w:eastAsia="DengXian"/>
                <w:color w:val="000000" w:themeColor="text1"/>
                <w:lang w:eastAsia="zh-CN"/>
              </w:rPr>
              <w:t>/2020</w:t>
            </w:r>
          </w:p>
        </w:tc>
        <w:tc>
          <w:tcPr>
            <w:tcW w:w="1420" w:type="dxa"/>
            <w:tcBorders>
              <w:top w:val="nil"/>
              <w:bottom w:val="single" w:color="auto" w:sz="4" w:space="0"/>
            </w:tcBorders>
            <w:shd w:val="clear" w:color="auto" w:fill="auto"/>
            <w:noWrap/>
            <w:vAlign w:val="center"/>
            <w:hideMark/>
          </w:tcPr>
          <w:p w:rsidRPr="007826C8" w:rsidR="007826C8" w:rsidP="00CF0CA3" w:rsidRDefault="75954408" w14:paraId="0213720D" w14:textId="2FE73BC2">
            <w:pPr>
              <w:spacing w:after="0"/>
              <w:jc w:val="right"/>
              <w:rPr>
                <w:rFonts w:eastAsia="DengXian"/>
                <w:color w:val="000000"/>
                <w:lang w:eastAsia="zh-CN"/>
              </w:rPr>
            </w:pPr>
            <w:r w:rsidRPr="7EF2BA44">
              <w:rPr>
                <w:rFonts w:eastAsia="DengXian"/>
                <w:color w:val="000000" w:themeColor="text1"/>
                <w:lang w:eastAsia="zh-CN"/>
              </w:rPr>
              <w:t>10/2</w:t>
            </w:r>
            <w:r w:rsidRPr="7EF2BA44" w:rsidR="7315ADD6">
              <w:rPr>
                <w:rFonts w:eastAsia="DengXian"/>
                <w:color w:val="000000" w:themeColor="text1"/>
                <w:lang w:eastAsia="zh-CN"/>
              </w:rPr>
              <w:t>9</w:t>
            </w:r>
            <w:r w:rsidRPr="7EF2BA44">
              <w:rPr>
                <w:rFonts w:eastAsia="DengXian"/>
                <w:color w:val="000000" w:themeColor="text1"/>
                <w:lang w:eastAsia="zh-CN"/>
              </w:rPr>
              <w:t>/2020</w:t>
            </w:r>
          </w:p>
        </w:tc>
        <w:tc>
          <w:tcPr>
            <w:tcW w:w="1272" w:type="dxa"/>
            <w:tcBorders>
              <w:top w:val="nil"/>
              <w:bottom w:val="single" w:color="auto" w:sz="4" w:space="0"/>
              <w:right w:val="single" w:color="auto" w:sz="8" w:space="0"/>
            </w:tcBorders>
            <w:shd w:val="clear" w:color="auto" w:fill="auto"/>
            <w:noWrap/>
            <w:vAlign w:val="center"/>
            <w:hideMark/>
          </w:tcPr>
          <w:p w:rsidRPr="007826C8" w:rsidR="007826C8" w:rsidP="00CF0CA3" w:rsidRDefault="007826C8" w14:paraId="3F0B1811" w14:textId="77777777">
            <w:pPr>
              <w:spacing w:after="0"/>
              <w:jc w:val="right"/>
              <w:rPr>
                <w:rFonts w:eastAsia="DengXian"/>
                <w:color w:val="000000"/>
                <w:lang w:eastAsia="zh-CN"/>
              </w:rPr>
            </w:pPr>
            <w:r w:rsidRPr="007826C8">
              <w:rPr>
                <w:rFonts w:eastAsia="DengXian"/>
                <w:color w:val="000000"/>
                <w:lang w:eastAsia="zh-CN"/>
              </w:rPr>
              <w:t>1</w:t>
            </w:r>
          </w:p>
        </w:tc>
      </w:tr>
      <w:tr w:rsidRPr="007826C8" w:rsidR="00C95236" w:rsidTr="00120A6A" w14:paraId="4DF523BA" w14:textId="77777777">
        <w:trPr>
          <w:trHeight w:val="340"/>
          <w:jc w:val="center"/>
        </w:trPr>
        <w:tc>
          <w:tcPr>
            <w:tcW w:w="5068" w:type="dxa"/>
            <w:tcBorders>
              <w:top w:val="single" w:color="auto" w:sz="4" w:space="0"/>
              <w:left w:val="single" w:color="auto" w:sz="8" w:space="0"/>
              <w:bottom w:val="single" w:color="auto" w:sz="4" w:space="0"/>
            </w:tcBorders>
            <w:shd w:val="clear" w:color="auto" w:fill="auto"/>
            <w:noWrap/>
            <w:vAlign w:val="bottom"/>
            <w:hideMark/>
          </w:tcPr>
          <w:p w:rsidRPr="007826C8" w:rsidR="00C95236" w:rsidP="00C95236" w:rsidRDefault="00C95236" w14:paraId="50687170" w14:textId="77777777">
            <w:pPr>
              <w:spacing w:after="0"/>
              <w:rPr>
                <w:rFonts w:eastAsia="DengXian"/>
                <w:b/>
                <w:bCs/>
                <w:color w:val="000000"/>
                <w:lang w:eastAsia="zh-CN"/>
              </w:rPr>
            </w:pPr>
            <w:r w:rsidRPr="007826C8">
              <w:rPr>
                <w:rFonts w:eastAsia="DengXian"/>
                <w:b/>
                <w:bCs/>
                <w:color w:val="000000"/>
                <w:lang w:eastAsia="zh-CN"/>
              </w:rPr>
              <w:t>Use Cases: User Searches Answers for Routine Tasks</w:t>
            </w:r>
          </w:p>
        </w:tc>
        <w:tc>
          <w:tcPr>
            <w:tcW w:w="1590" w:type="dxa"/>
            <w:tcBorders>
              <w:top w:val="single" w:color="auto" w:sz="4" w:space="0"/>
              <w:bottom w:val="single" w:color="auto" w:sz="4" w:space="0"/>
            </w:tcBorders>
            <w:shd w:val="clear" w:color="auto" w:fill="auto"/>
            <w:noWrap/>
            <w:vAlign w:val="center"/>
            <w:hideMark/>
          </w:tcPr>
          <w:p w:rsidRPr="007826C8" w:rsidR="00C95236" w:rsidP="00C95236" w:rsidRDefault="00C95236" w14:paraId="51D4C22F" w14:textId="5D79951D">
            <w:pPr>
              <w:spacing w:after="0"/>
              <w:jc w:val="right"/>
              <w:rPr>
                <w:rFonts w:eastAsia="DengXian"/>
                <w:color w:val="000000"/>
                <w:lang w:eastAsia="zh-CN"/>
              </w:rPr>
            </w:pPr>
            <w:r w:rsidRPr="00C95236">
              <w:rPr>
                <w:rFonts w:eastAsia="DengXian"/>
                <w:color w:val="000000"/>
                <w:lang w:eastAsia="zh-CN"/>
              </w:rPr>
              <w:t>10/29/2020</w:t>
            </w:r>
          </w:p>
        </w:tc>
        <w:tc>
          <w:tcPr>
            <w:tcW w:w="1420" w:type="dxa"/>
            <w:tcBorders>
              <w:top w:val="single" w:color="auto" w:sz="4" w:space="0"/>
              <w:bottom w:val="single" w:color="auto" w:sz="4" w:space="0"/>
            </w:tcBorders>
            <w:shd w:val="clear" w:color="auto" w:fill="auto"/>
            <w:noWrap/>
            <w:vAlign w:val="center"/>
            <w:hideMark/>
          </w:tcPr>
          <w:p w:rsidRPr="007826C8" w:rsidR="00C95236" w:rsidP="00C95236" w:rsidRDefault="00C95236" w14:paraId="6A2A5F83" w14:textId="54005039">
            <w:pPr>
              <w:spacing w:after="0"/>
              <w:jc w:val="right"/>
              <w:rPr>
                <w:rFonts w:eastAsia="DengXian"/>
                <w:color w:val="000000"/>
                <w:lang w:eastAsia="zh-CN"/>
              </w:rPr>
            </w:pPr>
            <w:r w:rsidRPr="00C95236">
              <w:rPr>
                <w:rFonts w:eastAsia="DengXian"/>
                <w:color w:val="000000"/>
                <w:lang w:eastAsia="zh-CN"/>
              </w:rPr>
              <w:t>11/26/2020</w:t>
            </w:r>
          </w:p>
        </w:tc>
        <w:tc>
          <w:tcPr>
            <w:tcW w:w="1272" w:type="dxa"/>
            <w:tcBorders>
              <w:top w:val="single" w:color="auto" w:sz="4" w:space="0"/>
              <w:bottom w:val="single" w:color="auto" w:sz="4" w:space="0"/>
              <w:right w:val="single" w:color="auto" w:sz="8" w:space="0"/>
            </w:tcBorders>
            <w:shd w:val="clear" w:color="auto" w:fill="auto"/>
            <w:noWrap/>
            <w:vAlign w:val="center"/>
            <w:hideMark/>
          </w:tcPr>
          <w:p w:rsidRPr="007826C8" w:rsidR="00C95236" w:rsidP="00C95236" w:rsidRDefault="00C95236" w14:paraId="769F07A4" w14:textId="7E10D066">
            <w:pPr>
              <w:spacing w:after="0"/>
              <w:jc w:val="right"/>
              <w:rPr>
                <w:rFonts w:eastAsia="DengXian"/>
                <w:color w:val="000000"/>
                <w:lang w:eastAsia="zh-CN"/>
              </w:rPr>
            </w:pPr>
            <w:r w:rsidRPr="00C95236">
              <w:rPr>
                <w:rFonts w:eastAsia="DengXian"/>
                <w:color w:val="000000"/>
                <w:lang w:eastAsia="zh-CN"/>
              </w:rPr>
              <w:t>28</w:t>
            </w:r>
          </w:p>
        </w:tc>
      </w:tr>
      <w:tr w:rsidRPr="007826C8" w:rsidR="00C95236" w:rsidTr="00120A6A" w14:paraId="70D26B5A" w14:textId="77777777">
        <w:trPr>
          <w:trHeight w:val="340"/>
          <w:jc w:val="center"/>
        </w:trPr>
        <w:tc>
          <w:tcPr>
            <w:tcW w:w="5068" w:type="dxa"/>
            <w:tcBorders>
              <w:top w:val="single" w:color="auto" w:sz="4" w:space="0"/>
              <w:left w:val="single" w:color="auto" w:sz="8" w:space="0"/>
              <w:bottom w:val="single" w:color="auto" w:sz="4" w:space="0"/>
            </w:tcBorders>
            <w:shd w:val="clear" w:color="auto" w:fill="auto"/>
            <w:noWrap/>
            <w:vAlign w:val="bottom"/>
            <w:hideMark/>
          </w:tcPr>
          <w:p w:rsidRPr="007826C8" w:rsidR="00C95236" w:rsidP="00C95236" w:rsidRDefault="00C95236" w14:paraId="506867DE" w14:textId="77777777">
            <w:pPr>
              <w:spacing w:after="0"/>
              <w:rPr>
                <w:rFonts w:eastAsia="DengXian"/>
                <w:b/>
                <w:bCs/>
                <w:color w:val="000000"/>
                <w:lang w:eastAsia="zh-CN"/>
              </w:rPr>
            </w:pPr>
            <w:r w:rsidRPr="007826C8">
              <w:rPr>
                <w:rFonts w:eastAsia="DengXian"/>
                <w:b/>
                <w:bCs/>
                <w:color w:val="000000"/>
                <w:lang w:eastAsia="zh-CN"/>
              </w:rPr>
              <w:t>Use Cases: Inspector Looks Up Ticket on Incidents</w:t>
            </w:r>
          </w:p>
        </w:tc>
        <w:tc>
          <w:tcPr>
            <w:tcW w:w="1590" w:type="dxa"/>
            <w:tcBorders>
              <w:top w:val="single" w:color="auto" w:sz="4" w:space="0"/>
              <w:bottom w:val="single" w:color="auto" w:sz="4" w:space="0"/>
            </w:tcBorders>
            <w:shd w:val="clear" w:color="auto" w:fill="auto"/>
            <w:noWrap/>
            <w:vAlign w:val="center"/>
            <w:hideMark/>
          </w:tcPr>
          <w:p w:rsidRPr="007826C8" w:rsidR="00C95236" w:rsidP="00C95236" w:rsidRDefault="00C95236" w14:paraId="50658C8F" w14:textId="3B4732B0">
            <w:pPr>
              <w:spacing w:after="0"/>
              <w:jc w:val="right"/>
              <w:rPr>
                <w:rFonts w:eastAsia="DengXian"/>
                <w:color w:val="000000"/>
                <w:lang w:eastAsia="zh-CN"/>
              </w:rPr>
            </w:pPr>
            <w:r w:rsidRPr="00C95236">
              <w:rPr>
                <w:rFonts w:eastAsia="DengXian"/>
                <w:color w:val="000000"/>
                <w:lang w:eastAsia="zh-CN"/>
              </w:rPr>
              <w:t>11/26/2020</w:t>
            </w:r>
          </w:p>
        </w:tc>
        <w:tc>
          <w:tcPr>
            <w:tcW w:w="1420" w:type="dxa"/>
            <w:tcBorders>
              <w:top w:val="single" w:color="auto" w:sz="4" w:space="0"/>
              <w:bottom w:val="single" w:color="auto" w:sz="4" w:space="0"/>
            </w:tcBorders>
            <w:shd w:val="clear" w:color="auto" w:fill="auto"/>
            <w:noWrap/>
            <w:vAlign w:val="center"/>
            <w:hideMark/>
          </w:tcPr>
          <w:p w:rsidRPr="007826C8" w:rsidR="00C95236" w:rsidP="00C95236" w:rsidRDefault="00C95236" w14:paraId="62CE2CC7" w14:textId="3323C14E">
            <w:pPr>
              <w:spacing w:after="0"/>
              <w:jc w:val="right"/>
              <w:rPr>
                <w:rFonts w:eastAsia="DengXian"/>
                <w:color w:val="000000"/>
                <w:lang w:eastAsia="zh-CN"/>
              </w:rPr>
            </w:pPr>
            <w:r w:rsidRPr="00C95236">
              <w:rPr>
                <w:rFonts w:eastAsia="DengXian"/>
                <w:color w:val="000000"/>
                <w:lang w:eastAsia="zh-CN"/>
              </w:rPr>
              <w:t>12/6/2020</w:t>
            </w:r>
          </w:p>
        </w:tc>
        <w:tc>
          <w:tcPr>
            <w:tcW w:w="1272" w:type="dxa"/>
            <w:tcBorders>
              <w:top w:val="single" w:color="auto" w:sz="4" w:space="0"/>
              <w:bottom w:val="single" w:color="auto" w:sz="4" w:space="0"/>
              <w:right w:val="single" w:color="auto" w:sz="8" w:space="0"/>
            </w:tcBorders>
            <w:shd w:val="clear" w:color="auto" w:fill="auto"/>
            <w:noWrap/>
            <w:vAlign w:val="center"/>
            <w:hideMark/>
          </w:tcPr>
          <w:p w:rsidRPr="007826C8" w:rsidR="00C95236" w:rsidP="00C95236" w:rsidRDefault="00C95236" w14:paraId="1A98BE8A" w14:textId="1EBC4C8E">
            <w:pPr>
              <w:spacing w:after="0"/>
              <w:jc w:val="right"/>
              <w:rPr>
                <w:rFonts w:eastAsia="DengXian"/>
                <w:color w:val="000000"/>
                <w:lang w:eastAsia="zh-CN"/>
              </w:rPr>
            </w:pPr>
            <w:r w:rsidRPr="00C95236">
              <w:rPr>
                <w:rFonts w:eastAsia="DengXian"/>
                <w:color w:val="000000"/>
                <w:lang w:eastAsia="zh-CN"/>
              </w:rPr>
              <w:t>10</w:t>
            </w:r>
          </w:p>
        </w:tc>
      </w:tr>
      <w:tr w:rsidR="7EF2BA44" w:rsidTr="00120A6A" w14:paraId="50A798AA" w14:textId="77777777">
        <w:trPr>
          <w:trHeight w:val="340"/>
          <w:jc w:val="center"/>
        </w:trPr>
        <w:tc>
          <w:tcPr>
            <w:tcW w:w="5068" w:type="dxa"/>
            <w:tcBorders>
              <w:top w:val="nil"/>
              <w:left w:val="single" w:color="auto" w:sz="8" w:space="0"/>
              <w:bottom w:val="nil"/>
            </w:tcBorders>
            <w:shd w:val="clear" w:color="auto" w:fill="auto"/>
            <w:noWrap/>
            <w:vAlign w:val="bottom"/>
            <w:hideMark/>
          </w:tcPr>
          <w:p w:rsidR="6FFEF633" w:rsidP="00321B56" w:rsidRDefault="6FFEF633" w14:paraId="1B86A289" w14:textId="05B3F553">
            <w:pPr>
              <w:spacing w:after="0"/>
              <w:rPr>
                <w:rFonts w:eastAsia="DengXian"/>
                <w:b/>
                <w:bCs/>
                <w:color w:val="000000" w:themeColor="text1"/>
                <w:lang w:eastAsia="zh-CN"/>
              </w:rPr>
            </w:pPr>
            <w:r w:rsidRPr="00321B56">
              <w:rPr>
                <w:rFonts w:eastAsia="DengXian"/>
                <w:b/>
                <w:color w:val="000000"/>
                <w:lang w:eastAsia="zh-CN"/>
              </w:rPr>
              <w:t>Testing</w:t>
            </w:r>
          </w:p>
        </w:tc>
        <w:tc>
          <w:tcPr>
            <w:tcW w:w="1590" w:type="dxa"/>
            <w:tcBorders>
              <w:top w:val="nil"/>
              <w:bottom w:val="nil"/>
            </w:tcBorders>
            <w:shd w:val="clear" w:color="auto" w:fill="auto"/>
            <w:noWrap/>
            <w:vAlign w:val="center"/>
            <w:hideMark/>
          </w:tcPr>
          <w:p w:rsidR="7EF2BA44" w:rsidP="7EF2BA44" w:rsidRDefault="7EF2BA44" w14:paraId="006E3A17" w14:textId="32F499C4">
            <w:pPr>
              <w:jc w:val="right"/>
              <w:rPr>
                <w:rFonts w:eastAsia="DengXian"/>
                <w:color w:val="000000" w:themeColor="text1"/>
                <w:lang w:eastAsia="zh-CN"/>
              </w:rPr>
            </w:pPr>
          </w:p>
        </w:tc>
        <w:tc>
          <w:tcPr>
            <w:tcW w:w="1420" w:type="dxa"/>
            <w:tcBorders>
              <w:top w:val="nil"/>
              <w:bottom w:val="nil"/>
            </w:tcBorders>
            <w:shd w:val="clear" w:color="auto" w:fill="auto"/>
            <w:noWrap/>
            <w:vAlign w:val="center"/>
            <w:hideMark/>
          </w:tcPr>
          <w:p w:rsidR="7EF2BA44" w:rsidP="7EF2BA44" w:rsidRDefault="7EF2BA44" w14:paraId="0F6B0F2C" w14:textId="2CF96298">
            <w:pPr>
              <w:jc w:val="right"/>
              <w:rPr>
                <w:rFonts w:eastAsia="DengXian"/>
                <w:color w:val="000000" w:themeColor="text1"/>
                <w:lang w:eastAsia="zh-CN"/>
              </w:rPr>
            </w:pPr>
          </w:p>
        </w:tc>
        <w:tc>
          <w:tcPr>
            <w:tcW w:w="1272" w:type="dxa"/>
            <w:tcBorders>
              <w:top w:val="nil"/>
              <w:bottom w:val="nil"/>
              <w:right w:val="single" w:color="auto" w:sz="8" w:space="0"/>
            </w:tcBorders>
            <w:shd w:val="clear" w:color="auto" w:fill="auto"/>
            <w:noWrap/>
            <w:vAlign w:val="center"/>
            <w:hideMark/>
          </w:tcPr>
          <w:p w:rsidR="7EF2BA44" w:rsidP="7EF2BA44" w:rsidRDefault="7EF2BA44" w14:paraId="3E1C73EE" w14:textId="1B755C8C">
            <w:pPr>
              <w:jc w:val="right"/>
              <w:rPr>
                <w:rFonts w:eastAsia="DengXian"/>
                <w:color w:val="000000" w:themeColor="text1"/>
                <w:lang w:eastAsia="zh-CN"/>
              </w:rPr>
            </w:pPr>
          </w:p>
        </w:tc>
      </w:tr>
      <w:tr w:rsidRPr="007826C8" w:rsidR="00B21F19" w:rsidTr="00120A6A" w14:paraId="40C28B02" w14:textId="77777777">
        <w:trPr>
          <w:trHeight w:val="340"/>
          <w:jc w:val="center"/>
        </w:trPr>
        <w:tc>
          <w:tcPr>
            <w:tcW w:w="5068" w:type="dxa"/>
            <w:tcBorders>
              <w:top w:val="nil"/>
              <w:left w:val="single" w:color="auto" w:sz="8" w:space="0"/>
              <w:bottom w:val="nil"/>
            </w:tcBorders>
            <w:shd w:val="clear" w:color="auto" w:fill="auto"/>
            <w:noWrap/>
            <w:vAlign w:val="bottom"/>
            <w:hideMark/>
          </w:tcPr>
          <w:p w:rsidRPr="007826C8" w:rsidR="00B21F19" w:rsidP="00B21F19" w:rsidRDefault="00B21F19" w14:paraId="52A76E34" w14:textId="77777777">
            <w:pPr>
              <w:spacing w:after="0"/>
              <w:rPr>
                <w:rFonts w:eastAsia="DengXian"/>
                <w:color w:val="000000"/>
                <w:lang w:eastAsia="zh-CN"/>
              </w:rPr>
            </w:pPr>
            <w:r w:rsidRPr="007826C8">
              <w:rPr>
                <w:rFonts w:eastAsia="DengXian"/>
                <w:color w:val="000000"/>
                <w:lang w:eastAsia="zh-CN"/>
              </w:rPr>
              <w:t>Acceptance Plan Testing</w:t>
            </w:r>
          </w:p>
        </w:tc>
        <w:tc>
          <w:tcPr>
            <w:tcW w:w="1590" w:type="dxa"/>
            <w:tcBorders>
              <w:top w:val="nil"/>
              <w:bottom w:val="nil"/>
            </w:tcBorders>
            <w:shd w:val="clear" w:color="auto" w:fill="auto"/>
            <w:noWrap/>
            <w:vAlign w:val="center"/>
            <w:hideMark/>
          </w:tcPr>
          <w:p w:rsidRPr="007826C8" w:rsidR="00B21F19" w:rsidP="00B21F19" w:rsidRDefault="00B21F19" w14:paraId="7C3B975B" w14:textId="756FEEC7">
            <w:pPr>
              <w:spacing w:after="0"/>
              <w:jc w:val="right"/>
              <w:rPr>
                <w:rFonts w:eastAsia="DengXian"/>
                <w:color w:val="000000"/>
                <w:lang w:eastAsia="zh-CN"/>
              </w:rPr>
            </w:pPr>
            <w:r w:rsidRPr="001354EB">
              <w:t>12/6/2020</w:t>
            </w:r>
          </w:p>
        </w:tc>
        <w:tc>
          <w:tcPr>
            <w:tcW w:w="1420" w:type="dxa"/>
            <w:tcBorders>
              <w:top w:val="nil"/>
              <w:bottom w:val="nil"/>
            </w:tcBorders>
            <w:shd w:val="clear" w:color="auto" w:fill="auto"/>
            <w:noWrap/>
            <w:vAlign w:val="center"/>
            <w:hideMark/>
          </w:tcPr>
          <w:p w:rsidRPr="007826C8" w:rsidR="00B21F19" w:rsidP="00B21F19" w:rsidRDefault="00B21F19" w14:paraId="152A7DD0" w14:textId="3B80E3C4">
            <w:pPr>
              <w:spacing w:after="0"/>
              <w:jc w:val="right"/>
              <w:rPr>
                <w:rFonts w:eastAsia="DengXian"/>
                <w:color w:val="000000"/>
                <w:lang w:eastAsia="zh-CN"/>
              </w:rPr>
            </w:pPr>
            <w:r w:rsidRPr="001354EB">
              <w:t>12/7/2020</w:t>
            </w:r>
          </w:p>
        </w:tc>
        <w:tc>
          <w:tcPr>
            <w:tcW w:w="1272" w:type="dxa"/>
            <w:tcBorders>
              <w:top w:val="nil"/>
              <w:bottom w:val="nil"/>
              <w:right w:val="single" w:color="auto" w:sz="8" w:space="0"/>
            </w:tcBorders>
            <w:shd w:val="clear" w:color="auto" w:fill="auto"/>
            <w:noWrap/>
            <w:vAlign w:val="center"/>
            <w:hideMark/>
          </w:tcPr>
          <w:p w:rsidRPr="007826C8" w:rsidR="00B21F19" w:rsidP="00B21F19" w:rsidRDefault="00B21F19" w14:paraId="1A2962DD" w14:textId="7C7332D8">
            <w:pPr>
              <w:spacing w:after="0"/>
              <w:jc w:val="right"/>
              <w:rPr>
                <w:rFonts w:eastAsia="DengXian"/>
                <w:color w:val="000000"/>
                <w:lang w:eastAsia="zh-CN"/>
              </w:rPr>
            </w:pPr>
            <w:r w:rsidRPr="001354EB">
              <w:t>1</w:t>
            </w:r>
          </w:p>
        </w:tc>
      </w:tr>
      <w:tr w:rsidRPr="007826C8" w:rsidR="00B21F19" w:rsidTr="00120A6A" w14:paraId="4C0C60D0" w14:textId="77777777">
        <w:trPr>
          <w:trHeight w:val="340"/>
          <w:jc w:val="center"/>
        </w:trPr>
        <w:tc>
          <w:tcPr>
            <w:tcW w:w="5068" w:type="dxa"/>
            <w:tcBorders>
              <w:top w:val="nil"/>
              <w:left w:val="single" w:color="auto" w:sz="8" w:space="0"/>
              <w:bottom w:val="single" w:color="auto" w:sz="4" w:space="0"/>
            </w:tcBorders>
            <w:shd w:val="clear" w:color="auto" w:fill="auto"/>
            <w:noWrap/>
            <w:vAlign w:val="bottom"/>
            <w:hideMark/>
          </w:tcPr>
          <w:p w:rsidRPr="007826C8" w:rsidR="00B21F19" w:rsidP="00B21F19" w:rsidRDefault="00B21F19" w14:paraId="025B9396" w14:textId="7C2ED7C6">
            <w:pPr>
              <w:spacing w:after="0"/>
              <w:rPr>
                <w:rFonts w:eastAsia="DengXian"/>
                <w:color w:val="000000"/>
                <w:lang w:eastAsia="zh-CN"/>
              </w:rPr>
            </w:pPr>
            <w:r w:rsidRPr="5291C6FF">
              <w:rPr>
                <w:rFonts w:eastAsia="DengXian"/>
                <w:color w:val="000000" w:themeColor="text1"/>
                <w:lang w:eastAsia="zh-CN"/>
              </w:rPr>
              <w:t>Unit Testing</w:t>
            </w:r>
          </w:p>
        </w:tc>
        <w:tc>
          <w:tcPr>
            <w:tcW w:w="1590" w:type="dxa"/>
            <w:tcBorders>
              <w:top w:val="nil"/>
              <w:bottom w:val="single" w:color="auto" w:sz="4" w:space="0"/>
            </w:tcBorders>
            <w:shd w:val="clear" w:color="auto" w:fill="auto"/>
            <w:noWrap/>
            <w:vAlign w:val="center"/>
            <w:hideMark/>
          </w:tcPr>
          <w:p w:rsidRPr="007826C8" w:rsidR="00B21F19" w:rsidP="00B21F19" w:rsidRDefault="00B21F19" w14:paraId="0E399C64" w14:textId="452EB49C">
            <w:pPr>
              <w:spacing w:after="0"/>
              <w:jc w:val="right"/>
              <w:rPr>
                <w:rFonts w:eastAsia="DengXian"/>
                <w:color w:val="000000"/>
                <w:lang w:eastAsia="zh-CN"/>
              </w:rPr>
            </w:pPr>
            <w:r w:rsidRPr="001354EB">
              <w:t>12/6/2020</w:t>
            </w:r>
          </w:p>
        </w:tc>
        <w:tc>
          <w:tcPr>
            <w:tcW w:w="1420" w:type="dxa"/>
            <w:tcBorders>
              <w:top w:val="nil"/>
              <w:bottom w:val="single" w:color="auto" w:sz="4" w:space="0"/>
            </w:tcBorders>
            <w:shd w:val="clear" w:color="auto" w:fill="auto"/>
            <w:noWrap/>
            <w:vAlign w:val="center"/>
            <w:hideMark/>
          </w:tcPr>
          <w:p w:rsidRPr="007826C8" w:rsidR="00B21F19" w:rsidP="00B21F19" w:rsidRDefault="00B21F19" w14:paraId="533152F7" w14:textId="71B3EAE7">
            <w:pPr>
              <w:spacing w:after="0"/>
              <w:jc w:val="right"/>
              <w:rPr>
                <w:rFonts w:eastAsia="DengXian"/>
                <w:color w:val="000000"/>
                <w:lang w:eastAsia="zh-CN"/>
              </w:rPr>
            </w:pPr>
            <w:r w:rsidRPr="001354EB">
              <w:t>12/7/2020</w:t>
            </w:r>
          </w:p>
        </w:tc>
        <w:tc>
          <w:tcPr>
            <w:tcW w:w="1272" w:type="dxa"/>
            <w:tcBorders>
              <w:top w:val="nil"/>
              <w:bottom w:val="single" w:color="auto" w:sz="4" w:space="0"/>
              <w:right w:val="single" w:color="auto" w:sz="8" w:space="0"/>
            </w:tcBorders>
            <w:shd w:val="clear" w:color="auto" w:fill="auto"/>
            <w:noWrap/>
            <w:vAlign w:val="center"/>
            <w:hideMark/>
          </w:tcPr>
          <w:p w:rsidRPr="007826C8" w:rsidR="00B21F19" w:rsidP="00B21F19" w:rsidRDefault="00B21F19" w14:paraId="2648A5C6" w14:textId="3D3572AB">
            <w:pPr>
              <w:spacing w:after="0"/>
              <w:jc w:val="right"/>
              <w:rPr>
                <w:rFonts w:eastAsia="DengXian"/>
                <w:color w:val="000000"/>
                <w:lang w:eastAsia="zh-CN"/>
              </w:rPr>
            </w:pPr>
            <w:r w:rsidRPr="001354EB">
              <w:t>1</w:t>
            </w:r>
          </w:p>
        </w:tc>
      </w:tr>
      <w:tr w:rsidRPr="007826C8" w:rsidR="00321B56" w:rsidTr="00120A6A" w14:paraId="59B2A298" w14:textId="77777777">
        <w:trPr>
          <w:trHeight w:val="340"/>
          <w:jc w:val="center"/>
        </w:trPr>
        <w:tc>
          <w:tcPr>
            <w:tcW w:w="5068" w:type="dxa"/>
            <w:tcBorders>
              <w:top w:val="nil"/>
              <w:left w:val="single" w:color="auto" w:sz="8" w:space="0"/>
              <w:bottom w:val="single" w:color="auto" w:sz="4" w:space="0"/>
            </w:tcBorders>
            <w:shd w:val="clear" w:color="auto" w:fill="auto"/>
            <w:noWrap/>
            <w:vAlign w:val="bottom"/>
          </w:tcPr>
          <w:p w:rsidR="00321B56" w:rsidP="007826C8" w:rsidRDefault="00321B56" w14:paraId="303889D8" w14:textId="420E6C91">
            <w:pPr>
              <w:spacing w:after="0"/>
              <w:rPr>
                <w:rFonts w:eastAsia="DengXian"/>
                <w:b/>
                <w:bCs/>
                <w:color w:val="000000" w:themeColor="text1"/>
                <w:lang w:eastAsia="zh-CN"/>
              </w:rPr>
            </w:pPr>
            <w:r w:rsidRPr="00321B56">
              <w:rPr>
                <w:rFonts w:hint="eastAsia" w:eastAsia="DengXian"/>
                <w:b/>
                <w:bCs/>
                <w:color w:val="000000" w:themeColor="text1"/>
                <w:lang w:eastAsia="zh-CN"/>
              </w:rPr>
              <w:t>E</w:t>
            </w:r>
            <w:r w:rsidRPr="00321B56">
              <w:rPr>
                <w:rFonts w:eastAsia="DengXian"/>
                <w:b/>
                <w:bCs/>
                <w:color w:val="000000" w:themeColor="text1"/>
                <w:lang w:eastAsia="zh-CN"/>
              </w:rPr>
              <w:t>valuation Report</w:t>
            </w:r>
          </w:p>
          <w:p w:rsidRPr="00B70A9F" w:rsidR="0094146D" w:rsidP="007826C8" w:rsidRDefault="00B70A9F" w14:paraId="38AD72F4" w14:textId="6D5D18F0">
            <w:pPr>
              <w:spacing w:after="0"/>
              <w:rPr>
                <w:rFonts w:eastAsia="DengXian"/>
                <w:color w:val="000000" w:themeColor="text1"/>
                <w:lang w:eastAsia="zh-CN"/>
              </w:rPr>
            </w:pPr>
            <w:r>
              <w:rPr>
                <w:rFonts w:hint="eastAsia" w:eastAsia="DengXian"/>
                <w:color w:val="000000" w:themeColor="text1"/>
                <w:lang w:eastAsia="zh-CN"/>
              </w:rPr>
              <w:t>B</w:t>
            </w:r>
            <w:r>
              <w:rPr>
                <w:rFonts w:eastAsia="DengXian"/>
                <w:color w:val="000000" w:themeColor="text1"/>
                <w:lang w:eastAsia="zh-CN"/>
              </w:rPr>
              <w:t>ot Framework Analysis</w:t>
            </w:r>
            <w:r w:rsidR="00390F7D">
              <w:rPr>
                <w:rFonts w:eastAsia="DengXian"/>
                <w:color w:val="000000" w:themeColor="text1"/>
                <w:lang w:eastAsia="zh-CN"/>
              </w:rPr>
              <w:t xml:space="preserve">; </w:t>
            </w:r>
            <w:r w:rsidR="00E7665C">
              <w:rPr>
                <w:rFonts w:eastAsia="DengXian"/>
                <w:color w:val="000000" w:themeColor="text1"/>
                <w:lang w:eastAsia="zh-CN"/>
              </w:rPr>
              <w:t>Instructions of in</w:t>
            </w:r>
            <w:r w:rsidR="00B70DAA">
              <w:rPr>
                <w:rFonts w:eastAsia="DengXian"/>
                <w:color w:val="000000" w:themeColor="text1"/>
                <w:lang w:eastAsia="zh-CN"/>
              </w:rPr>
              <w:t>stallation; Ticket Analysis Evaluation</w:t>
            </w:r>
          </w:p>
        </w:tc>
        <w:tc>
          <w:tcPr>
            <w:tcW w:w="1590" w:type="dxa"/>
            <w:tcBorders>
              <w:top w:val="nil"/>
              <w:bottom w:val="single" w:color="auto" w:sz="4" w:space="0"/>
            </w:tcBorders>
            <w:shd w:val="clear" w:color="auto" w:fill="auto"/>
            <w:noWrap/>
            <w:vAlign w:val="center"/>
          </w:tcPr>
          <w:p w:rsidRPr="7EF2BA44" w:rsidR="00321B56" w:rsidP="00CF0CA3" w:rsidRDefault="00397A8D" w14:paraId="711FD7A0" w14:textId="30340C33">
            <w:pPr>
              <w:spacing w:after="0"/>
              <w:jc w:val="right"/>
              <w:rPr>
                <w:rFonts w:eastAsia="DengXian"/>
                <w:color w:val="000000" w:themeColor="text1"/>
                <w:lang w:eastAsia="zh-CN"/>
              </w:rPr>
            </w:pPr>
            <w:r>
              <w:rPr>
                <w:rFonts w:eastAsia="DengXian"/>
                <w:color w:val="000000" w:themeColor="text1"/>
                <w:lang w:eastAsia="zh-CN"/>
              </w:rPr>
              <w:t>1</w:t>
            </w:r>
            <w:r w:rsidR="00B21F19">
              <w:rPr>
                <w:rFonts w:eastAsia="DengXian"/>
                <w:color w:val="000000" w:themeColor="text1"/>
                <w:lang w:eastAsia="zh-CN"/>
              </w:rPr>
              <w:t>2</w:t>
            </w:r>
            <w:r>
              <w:rPr>
                <w:rFonts w:eastAsia="DengXian"/>
                <w:color w:val="000000" w:themeColor="text1"/>
                <w:lang w:eastAsia="zh-CN"/>
              </w:rPr>
              <w:t>/</w:t>
            </w:r>
            <w:r w:rsidR="00B21F19">
              <w:rPr>
                <w:rFonts w:eastAsia="DengXian"/>
                <w:color w:val="000000" w:themeColor="text1"/>
                <w:lang w:eastAsia="zh-CN"/>
              </w:rPr>
              <w:t>1</w:t>
            </w:r>
            <w:r>
              <w:rPr>
                <w:rFonts w:eastAsia="DengXian"/>
                <w:color w:val="000000" w:themeColor="text1"/>
                <w:lang w:eastAsia="zh-CN"/>
              </w:rPr>
              <w:t>/2020</w:t>
            </w:r>
          </w:p>
        </w:tc>
        <w:tc>
          <w:tcPr>
            <w:tcW w:w="1420" w:type="dxa"/>
            <w:tcBorders>
              <w:top w:val="nil"/>
              <w:bottom w:val="single" w:color="auto" w:sz="4" w:space="0"/>
            </w:tcBorders>
            <w:shd w:val="clear" w:color="auto" w:fill="auto"/>
            <w:noWrap/>
            <w:vAlign w:val="center"/>
          </w:tcPr>
          <w:p w:rsidRPr="007826C8" w:rsidR="00321B56" w:rsidP="00CF0CA3" w:rsidRDefault="00397A8D" w14:paraId="6D9FFEEC" w14:textId="12226B12">
            <w:pPr>
              <w:spacing w:after="0"/>
              <w:jc w:val="right"/>
              <w:rPr>
                <w:rFonts w:eastAsia="DengXian"/>
                <w:color w:val="000000"/>
                <w:lang w:eastAsia="zh-CN"/>
              </w:rPr>
            </w:pPr>
            <w:r>
              <w:rPr>
                <w:rFonts w:hint="eastAsia" w:eastAsia="DengXian"/>
                <w:color w:val="000000"/>
                <w:lang w:eastAsia="zh-CN"/>
              </w:rPr>
              <w:t>1</w:t>
            </w:r>
            <w:r w:rsidR="00B21F19">
              <w:rPr>
                <w:rFonts w:eastAsia="DengXian"/>
                <w:color w:val="000000"/>
                <w:lang w:eastAsia="zh-CN"/>
              </w:rPr>
              <w:t>2/7</w:t>
            </w:r>
            <w:r>
              <w:rPr>
                <w:rFonts w:eastAsia="DengXian"/>
                <w:color w:val="000000"/>
                <w:lang w:eastAsia="zh-CN"/>
              </w:rPr>
              <w:t>/2020</w:t>
            </w:r>
          </w:p>
        </w:tc>
        <w:tc>
          <w:tcPr>
            <w:tcW w:w="1272" w:type="dxa"/>
            <w:tcBorders>
              <w:top w:val="nil"/>
              <w:bottom w:val="single" w:color="auto" w:sz="4" w:space="0"/>
              <w:right w:val="single" w:color="auto" w:sz="8" w:space="0"/>
            </w:tcBorders>
            <w:shd w:val="clear" w:color="auto" w:fill="auto"/>
            <w:noWrap/>
            <w:vAlign w:val="center"/>
          </w:tcPr>
          <w:p w:rsidRPr="007826C8" w:rsidR="00321B56" w:rsidP="00CF0CA3" w:rsidRDefault="00B21F19" w14:paraId="2E038FDB" w14:textId="0B64AC56">
            <w:pPr>
              <w:spacing w:after="0"/>
              <w:jc w:val="right"/>
              <w:rPr>
                <w:rFonts w:eastAsia="DengXian"/>
                <w:color w:val="000000"/>
                <w:lang w:eastAsia="zh-CN"/>
              </w:rPr>
            </w:pPr>
            <w:r>
              <w:rPr>
                <w:rFonts w:hint="eastAsia" w:eastAsia="DengXian"/>
                <w:color w:val="000000"/>
                <w:lang w:eastAsia="zh-CN"/>
              </w:rPr>
              <w:t>7</w:t>
            </w:r>
          </w:p>
        </w:tc>
      </w:tr>
      <w:tr w:rsidRPr="007826C8" w:rsidR="007826C8" w:rsidTr="00120A6A" w14:paraId="4DFCE1AB" w14:textId="77777777">
        <w:trPr>
          <w:trHeight w:val="340"/>
          <w:jc w:val="center"/>
        </w:trPr>
        <w:tc>
          <w:tcPr>
            <w:tcW w:w="5068" w:type="dxa"/>
            <w:tcBorders>
              <w:top w:val="single" w:color="auto" w:sz="4" w:space="0"/>
              <w:left w:val="single" w:color="auto" w:sz="8" w:space="0"/>
              <w:bottom w:val="single" w:color="auto" w:sz="4" w:space="0"/>
            </w:tcBorders>
            <w:shd w:val="clear" w:color="auto" w:fill="auto"/>
            <w:noWrap/>
            <w:vAlign w:val="bottom"/>
            <w:hideMark/>
          </w:tcPr>
          <w:p w:rsidRPr="007826C8" w:rsidR="007826C8" w:rsidP="007826C8" w:rsidRDefault="007826C8" w14:paraId="11EAFB22" w14:textId="77777777">
            <w:pPr>
              <w:spacing w:after="0"/>
              <w:rPr>
                <w:rFonts w:eastAsia="DengXian"/>
                <w:b/>
                <w:bCs/>
                <w:color w:val="000000"/>
                <w:lang w:eastAsia="zh-CN"/>
              </w:rPr>
            </w:pPr>
            <w:r w:rsidRPr="007826C8">
              <w:rPr>
                <w:rFonts w:eastAsia="DengXian"/>
                <w:b/>
                <w:bCs/>
                <w:color w:val="000000"/>
                <w:lang w:eastAsia="zh-CN"/>
              </w:rPr>
              <w:t>Milestone: Release 1</w:t>
            </w:r>
          </w:p>
        </w:tc>
        <w:tc>
          <w:tcPr>
            <w:tcW w:w="1590" w:type="dxa"/>
            <w:tcBorders>
              <w:top w:val="single" w:color="auto" w:sz="4" w:space="0"/>
              <w:bottom w:val="single" w:color="auto" w:sz="4" w:space="0"/>
            </w:tcBorders>
            <w:shd w:val="clear" w:color="auto" w:fill="auto"/>
            <w:noWrap/>
            <w:vAlign w:val="center"/>
            <w:hideMark/>
          </w:tcPr>
          <w:p w:rsidRPr="007826C8" w:rsidR="007826C8" w:rsidP="00CF0CA3" w:rsidRDefault="007826C8" w14:paraId="7EB10C95" w14:textId="77777777">
            <w:pPr>
              <w:spacing w:after="0"/>
              <w:jc w:val="right"/>
              <w:rPr>
                <w:rFonts w:eastAsia="DengXian"/>
                <w:b/>
                <w:bCs/>
                <w:color w:val="000000"/>
                <w:lang w:eastAsia="zh-CN"/>
              </w:rPr>
            </w:pPr>
          </w:p>
        </w:tc>
        <w:tc>
          <w:tcPr>
            <w:tcW w:w="1420" w:type="dxa"/>
            <w:tcBorders>
              <w:top w:val="single" w:color="auto" w:sz="4" w:space="0"/>
              <w:bottom w:val="single" w:color="auto" w:sz="4" w:space="0"/>
            </w:tcBorders>
            <w:shd w:val="clear" w:color="auto" w:fill="auto"/>
            <w:noWrap/>
            <w:vAlign w:val="center"/>
            <w:hideMark/>
          </w:tcPr>
          <w:p w:rsidRPr="007826C8" w:rsidR="007826C8" w:rsidP="00CF0CA3" w:rsidRDefault="007826C8" w14:paraId="693CAA09" w14:textId="35E31ADB">
            <w:pPr>
              <w:spacing w:after="0"/>
              <w:jc w:val="right"/>
              <w:rPr>
                <w:rFonts w:eastAsia="DengXian"/>
                <w:color w:val="000000"/>
                <w:lang w:eastAsia="zh-CN"/>
              </w:rPr>
            </w:pPr>
            <w:r w:rsidRPr="5291C6FF">
              <w:rPr>
                <w:rFonts w:eastAsia="DengXian"/>
                <w:color w:val="000000" w:themeColor="text1"/>
                <w:lang w:eastAsia="zh-CN"/>
              </w:rPr>
              <w:t>10/</w:t>
            </w:r>
            <w:r w:rsidRPr="5291C6FF" w:rsidR="4A849E7C">
              <w:rPr>
                <w:rFonts w:eastAsia="DengXian"/>
                <w:color w:val="000000" w:themeColor="text1"/>
                <w:lang w:eastAsia="zh-CN"/>
              </w:rPr>
              <w:t>2</w:t>
            </w:r>
            <w:r w:rsidR="00B21F19">
              <w:rPr>
                <w:rFonts w:eastAsia="DengXian"/>
                <w:color w:val="000000" w:themeColor="text1"/>
                <w:lang w:eastAsia="zh-CN"/>
              </w:rPr>
              <w:t>8</w:t>
            </w:r>
            <w:r w:rsidRPr="5291C6FF">
              <w:rPr>
                <w:rFonts w:eastAsia="DengXian"/>
                <w:color w:val="000000" w:themeColor="text1"/>
                <w:lang w:eastAsia="zh-CN"/>
              </w:rPr>
              <w:t>/2020</w:t>
            </w:r>
          </w:p>
        </w:tc>
        <w:tc>
          <w:tcPr>
            <w:tcW w:w="1272" w:type="dxa"/>
            <w:tcBorders>
              <w:top w:val="single" w:color="auto" w:sz="4" w:space="0"/>
              <w:bottom w:val="single" w:color="auto" w:sz="4" w:space="0"/>
              <w:right w:val="single" w:color="auto" w:sz="8" w:space="0"/>
            </w:tcBorders>
            <w:shd w:val="clear" w:color="auto" w:fill="auto"/>
            <w:noWrap/>
            <w:vAlign w:val="center"/>
            <w:hideMark/>
          </w:tcPr>
          <w:p w:rsidRPr="007826C8" w:rsidR="007826C8" w:rsidP="00CF0CA3" w:rsidRDefault="007826C8" w14:paraId="5754097D" w14:textId="77777777">
            <w:pPr>
              <w:spacing w:after="0"/>
              <w:jc w:val="right"/>
              <w:rPr>
                <w:rFonts w:eastAsia="DengXian"/>
                <w:color w:val="000000"/>
                <w:lang w:eastAsia="zh-CN"/>
              </w:rPr>
            </w:pPr>
          </w:p>
        </w:tc>
      </w:tr>
      <w:tr w:rsidRPr="007826C8" w:rsidR="007826C8" w:rsidTr="00120A6A" w14:paraId="57C7C1DD" w14:textId="77777777">
        <w:trPr>
          <w:trHeight w:val="340"/>
          <w:jc w:val="center"/>
        </w:trPr>
        <w:tc>
          <w:tcPr>
            <w:tcW w:w="5068" w:type="dxa"/>
            <w:tcBorders>
              <w:top w:val="single" w:color="auto" w:sz="4" w:space="0"/>
              <w:left w:val="single" w:color="auto" w:sz="8" w:space="0"/>
              <w:bottom w:val="single" w:color="auto" w:sz="8" w:space="0"/>
            </w:tcBorders>
            <w:shd w:val="clear" w:color="auto" w:fill="auto"/>
            <w:noWrap/>
            <w:vAlign w:val="bottom"/>
            <w:hideMark/>
          </w:tcPr>
          <w:p w:rsidRPr="007826C8" w:rsidR="007826C8" w:rsidP="007826C8" w:rsidRDefault="007826C8" w14:paraId="796A2E1E" w14:textId="77777777">
            <w:pPr>
              <w:spacing w:after="0"/>
              <w:rPr>
                <w:rFonts w:eastAsia="DengXian"/>
                <w:b/>
                <w:bCs/>
                <w:color w:val="000000"/>
                <w:lang w:eastAsia="zh-CN"/>
              </w:rPr>
            </w:pPr>
            <w:r w:rsidRPr="007826C8">
              <w:rPr>
                <w:rFonts w:eastAsia="DengXian"/>
                <w:b/>
                <w:bCs/>
                <w:color w:val="000000"/>
                <w:lang w:eastAsia="zh-CN"/>
              </w:rPr>
              <w:t>Milestone: Release 2</w:t>
            </w:r>
          </w:p>
        </w:tc>
        <w:tc>
          <w:tcPr>
            <w:tcW w:w="1590" w:type="dxa"/>
            <w:tcBorders>
              <w:top w:val="single" w:color="auto" w:sz="4" w:space="0"/>
              <w:bottom w:val="single" w:color="auto" w:sz="8" w:space="0"/>
            </w:tcBorders>
            <w:shd w:val="clear" w:color="auto" w:fill="auto"/>
            <w:noWrap/>
            <w:vAlign w:val="center"/>
            <w:hideMark/>
          </w:tcPr>
          <w:p w:rsidRPr="007826C8" w:rsidR="007826C8" w:rsidP="00CF0CA3" w:rsidRDefault="007826C8" w14:paraId="79781C4C" w14:textId="77777777">
            <w:pPr>
              <w:spacing w:after="0"/>
              <w:jc w:val="right"/>
              <w:rPr>
                <w:rFonts w:eastAsia="DengXian"/>
                <w:b/>
                <w:bCs/>
                <w:color w:val="000000"/>
                <w:lang w:eastAsia="zh-CN"/>
              </w:rPr>
            </w:pPr>
          </w:p>
        </w:tc>
        <w:tc>
          <w:tcPr>
            <w:tcW w:w="1420" w:type="dxa"/>
            <w:tcBorders>
              <w:top w:val="single" w:color="auto" w:sz="4" w:space="0"/>
              <w:bottom w:val="single" w:color="auto" w:sz="8" w:space="0"/>
            </w:tcBorders>
            <w:shd w:val="clear" w:color="auto" w:fill="auto"/>
            <w:noWrap/>
            <w:vAlign w:val="center"/>
            <w:hideMark/>
          </w:tcPr>
          <w:p w:rsidRPr="007826C8" w:rsidR="007826C8" w:rsidP="00CF0CA3" w:rsidRDefault="007826C8" w14:paraId="0FE282ED" w14:textId="42DE3B29">
            <w:pPr>
              <w:spacing w:after="0"/>
              <w:jc w:val="right"/>
              <w:rPr>
                <w:rFonts w:eastAsia="DengXian"/>
                <w:color w:val="000000"/>
                <w:lang w:eastAsia="zh-CN"/>
              </w:rPr>
            </w:pPr>
            <w:r w:rsidRPr="007826C8">
              <w:rPr>
                <w:rFonts w:eastAsia="DengXian"/>
                <w:color w:val="000000"/>
                <w:lang w:eastAsia="zh-CN"/>
              </w:rPr>
              <w:t>1</w:t>
            </w:r>
            <w:r w:rsidR="00B21F19">
              <w:rPr>
                <w:rFonts w:eastAsia="DengXian"/>
                <w:color w:val="000000"/>
                <w:lang w:eastAsia="zh-CN"/>
              </w:rPr>
              <w:t>2</w:t>
            </w:r>
            <w:r w:rsidRPr="007826C8">
              <w:rPr>
                <w:rFonts w:eastAsia="DengXian"/>
                <w:color w:val="000000"/>
                <w:lang w:eastAsia="zh-CN"/>
              </w:rPr>
              <w:t>/</w:t>
            </w:r>
            <w:r w:rsidR="00B21F19">
              <w:rPr>
                <w:rFonts w:eastAsia="DengXian"/>
                <w:color w:val="000000"/>
                <w:lang w:eastAsia="zh-CN"/>
              </w:rPr>
              <w:t>8</w:t>
            </w:r>
            <w:r w:rsidRPr="007826C8">
              <w:rPr>
                <w:rFonts w:eastAsia="DengXian"/>
                <w:color w:val="000000"/>
                <w:lang w:eastAsia="zh-CN"/>
              </w:rPr>
              <w:t>/2020</w:t>
            </w:r>
          </w:p>
        </w:tc>
        <w:tc>
          <w:tcPr>
            <w:tcW w:w="1272" w:type="dxa"/>
            <w:tcBorders>
              <w:top w:val="single" w:color="auto" w:sz="4" w:space="0"/>
              <w:bottom w:val="single" w:color="auto" w:sz="8" w:space="0"/>
              <w:right w:val="single" w:color="auto" w:sz="8" w:space="0"/>
            </w:tcBorders>
            <w:shd w:val="clear" w:color="auto" w:fill="auto"/>
            <w:noWrap/>
            <w:vAlign w:val="center"/>
            <w:hideMark/>
          </w:tcPr>
          <w:p w:rsidRPr="007826C8" w:rsidR="007826C8" w:rsidP="00CF0CA3" w:rsidRDefault="007826C8" w14:paraId="7FC5868D" w14:textId="77777777">
            <w:pPr>
              <w:spacing w:after="0"/>
              <w:jc w:val="right"/>
              <w:rPr>
                <w:rFonts w:eastAsia="DengXian"/>
                <w:color w:val="000000"/>
                <w:lang w:eastAsia="zh-CN"/>
              </w:rPr>
            </w:pPr>
          </w:p>
        </w:tc>
      </w:tr>
    </w:tbl>
    <w:p w:rsidR="00785659" w:rsidP="00DA5904" w:rsidRDefault="00785659" w14:paraId="54B89C7C" w14:textId="77777777">
      <w:pPr>
        <w:jc w:val="center"/>
        <w:rPr>
          <w:i/>
          <w:color w:val="44546A" w:themeColor="text2"/>
          <w:sz w:val="18"/>
          <w:szCs w:val="18"/>
        </w:rPr>
      </w:pPr>
    </w:p>
    <w:p w:rsidR="00DA5904" w:rsidP="00DA5904" w:rsidRDefault="00DA5904" w14:paraId="75E67B42" w14:textId="15A421FD">
      <w:pPr>
        <w:jc w:val="center"/>
        <w:rPr>
          <w:i/>
          <w:iCs/>
          <w:color w:val="44546A" w:themeColor="text2"/>
          <w:sz w:val="18"/>
          <w:szCs w:val="18"/>
        </w:rPr>
      </w:pPr>
      <w:r>
        <w:rPr>
          <w:i/>
          <w:iCs/>
          <w:color w:val="44546A" w:themeColor="text2"/>
          <w:sz w:val="18"/>
          <w:szCs w:val="18"/>
        </w:rPr>
        <w:t>Chart</w:t>
      </w:r>
      <w:r w:rsidRPr="08394E6F">
        <w:rPr>
          <w:i/>
          <w:iCs/>
          <w:color w:val="44546A" w:themeColor="text2"/>
          <w:sz w:val="18"/>
          <w:szCs w:val="18"/>
        </w:rPr>
        <w:t xml:space="preserve"> 1:</w:t>
      </w:r>
      <w:r w:rsidRPr="008D3321">
        <w:rPr>
          <w:i/>
          <w:iCs/>
          <w:color w:val="44546A" w:themeColor="text2"/>
          <w:sz w:val="18"/>
          <w:szCs w:val="18"/>
        </w:rPr>
        <w:t xml:space="preserve"> </w:t>
      </w:r>
      <w:r w:rsidRPr="008D3321">
        <w:rPr>
          <w:i/>
          <w:iCs/>
          <w:color w:val="44546A" w:themeColor="text2"/>
          <w:sz w:val="18"/>
          <w:szCs w:val="18"/>
          <w:lang w:eastAsia="zh-CN"/>
        </w:rPr>
        <w:t>Start</w:t>
      </w:r>
      <w:r w:rsidRPr="008D3321">
        <w:rPr>
          <w:i/>
          <w:iCs/>
          <w:color w:val="44546A" w:themeColor="text2"/>
          <w:sz w:val="18"/>
          <w:szCs w:val="18"/>
        </w:rPr>
        <w:t xml:space="preserve"> and </w:t>
      </w:r>
      <w:r w:rsidRPr="008D3321">
        <w:rPr>
          <w:i/>
          <w:iCs/>
          <w:color w:val="44546A" w:themeColor="text2"/>
          <w:sz w:val="18"/>
          <w:szCs w:val="18"/>
          <w:lang w:eastAsia="zh-CN"/>
        </w:rPr>
        <w:t>end</w:t>
      </w:r>
      <w:r w:rsidRPr="008D3321">
        <w:rPr>
          <w:i/>
          <w:iCs/>
          <w:color w:val="44546A" w:themeColor="text2"/>
          <w:sz w:val="18"/>
          <w:szCs w:val="18"/>
        </w:rPr>
        <w:t xml:space="preserve"> </w:t>
      </w:r>
      <w:r>
        <w:rPr>
          <w:i/>
          <w:iCs/>
          <w:color w:val="44546A" w:themeColor="text2"/>
          <w:sz w:val="18"/>
          <w:szCs w:val="18"/>
        </w:rPr>
        <w:t>dates for components of project</w:t>
      </w:r>
      <w:r w:rsidRPr="08394E6F">
        <w:rPr>
          <w:i/>
          <w:iCs/>
          <w:color w:val="44546A" w:themeColor="text2"/>
          <w:sz w:val="18"/>
          <w:szCs w:val="18"/>
        </w:rPr>
        <w:t>.</w:t>
      </w:r>
    </w:p>
    <w:p w:rsidRPr="008D3321" w:rsidR="008D3321" w:rsidP="008D3321" w:rsidRDefault="00360670" w14:paraId="1C5B04C9" w14:textId="31675B1F">
      <w:pPr>
        <w:spacing w:line="257" w:lineRule="auto"/>
      </w:pPr>
      <w:r>
        <w:rPr>
          <w:noProof/>
        </w:rPr>
        <mc:AlternateContent>
          <mc:Choice Requires="wps">
            <w:drawing>
              <wp:anchor distT="45720" distB="45720" distL="114300" distR="114300" simplePos="0" relativeHeight="251658241" behindDoc="0" locked="0" layoutInCell="1" allowOverlap="1" wp14:anchorId="052C1DF5" wp14:editId="7C91964D">
                <wp:simplePos x="0" y="0"/>
                <wp:positionH relativeFrom="column">
                  <wp:posOffset>5279390</wp:posOffset>
                </wp:positionH>
                <wp:positionV relativeFrom="paragraph">
                  <wp:posOffset>461010</wp:posOffset>
                </wp:positionV>
                <wp:extent cx="857250" cy="25908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57250" cy="259080"/>
                        </a:xfrm>
                        <a:prstGeom prst="rect">
                          <a:avLst/>
                        </a:prstGeom>
                        <a:noFill/>
                        <a:ln w="9525">
                          <a:noFill/>
                          <a:miter lim="800000"/>
                          <a:headEnd/>
                          <a:tailEnd/>
                        </a:ln>
                      </wps:spPr>
                      <wps:txbx>
                        <w:txbxContent>
                          <w:p w:rsidRPr="00785659" w:rsidR="00A50F99" w:rsidP="00785659" w:rsidRDefault="00A50F99" w14:paraId="0DE280E2" w14:textId="322BD7BF">
                            <w:r w:rsidRPr="00785659">
                              <w:t xml:space="preserve">Release </w:t>
                            </w:r>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15002B92">
              <v:shape id="_x0000_s1031" style="position:absolute;margin-left:415.7pt;margin-top:36.3pt;width:67.5pt;height:20.4pt;rotation:90;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" w14:anchorId="052C1DF5">
                <v:textbox>
                  <w:txbxContent>
                    <w:p w:rsidRPr="00785659" w:rsidR="00A50F99" w:rsidP="00785659" w:rsidRDefault="00A50F99" w14:paraId="6F157B89" w14:textId="322BD7BF">
                      <w:r w:rsidRPr="00785659">
                        <w:t xml:space="preserve">Release </w:t>
                      </w:r>
                      <w:r>
                        <w:t>2</w:t>
                      </w:r>
                    </w:p>
                  </w:txbxContent>
                </v:textbox>
              </v:shape>
            </w:pict>
          </mc:Fallback>
        </mc:AlternateContent>
      </w:r>
      <w:r w:rsidR="00A150B4">
        <w:rPr>
          <w:noProof/>
        </w:rPr>
        <mc:AlternateContent>
          <mc:Choice Requires="wps">
            <w:drawing>
              <wp:anchor distT="45720" distB="45720" distL="114300" distR="114300" simplePos="0" relativeHeight="251658240" behindDoc="0" locked="0" layoutInCell="1" allowOverlap="1" wp14:anchorId="6BBEEACC" wp14:editId="6C6E0EC1">
                <wp:simplePos x="0" y="0"/>
                <wp:positionH relativeFrom="column">
                  <wp:posOffset>3732530</wp:posOffset>
                </wp:positionH>
                <wp:positionV relativeFrom="paragraph">
                  <wp:posOffset>765810</wp:posOffset>
                </wp:positionV>
                <wp:extent cx="1431668" cy="25908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431668" cy="259080"/>
                        </a:xfrm>
                        <a:prstGeom prst="rect">
                          <a:avLst/>
                        </a:prstGeom>
                        <a:noFill/>
                        <a:ln w="9525">
                          <a:noFill/>
                          <a:miter lim="800000"/>
                          <a:headEnd/>
                          <a:tailEnd/>
                        </a:ln>
                      </wps:spPr>
                      <wps:txbx>
                        <w:txbxContent>
                          <w:p w:rsidRPr="00785659" w:rsidR="00A50F99" w:rsidRDefault="00A50F99" w14:paraId="1E43CB25" w14:textId="51E153CB">
                            <w:r w:rsidRPr="00785659">
                              <w:t>Release</w:t>
                            </w:r>
                            <w:r w:rsidR="00A150B4">
                              <w:t xml:space="preserve"> 1</w:t>
                            </w:r>
                            <w:r w:rsidRPr="00785659">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65B77301">
              <v:shape id="_x0000_s1032" style="position:absolute;margin-left:293.9pt;margin-top:60.3pt;width:112.75pt;height:20.4pt;rotation:90;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" w14:anchorId="6BBEEACC">
                <v:textbox>
                  <w:txbxContent>
                    <w:p w:rsidRPr="00785659" w:rsidR="00A50F99" w:rsidRDefault="00A50F99" w14:paraId="34C835C9" w14:textId="51E153CB">
                      <w:r w:rsidRPr="00785659">
                        <w:t>Release</w:t>
                      </w:r>
                      <w:r w:rsidR="00A150B4">
                        <w:t xml:space="preserve"> 1</w:t>
                      </w:r>
                      <w:r w:rsidRPr="00785659">
                        <w:t xml:space="preserve"> </w:t>
                      </w:r>
                    </w:p>
                  </w:txbxContent>
                </v:textbox>
              </v:shape>
            </w:pict>
          </mc:Fallback>
        </mc:AlternateContent>
      </w:r>
      <w:r>
        <w:rPr>
          <w:noProof/>
        </w:rPr>
        <w:drawing>
          <wp:inline distT="0" distB="0" distL="0" distR="0" wp14:anchorId="22AA918B" wp14:editId="6E82D30C">
            <wp:extent cx="5943600" cy="3459480"/>
            <wp:effectExtent l="0" t="0" r="0" b="7620"/>
            <wp:docPr id="1" name="Chart 1">
              <a:extLst xmlns:a="http://schemas.openxmlformats.org/drawingml/2006/main">
                <a:ext uri="{FF2B5EF4-FFF2-40B4-BE49-F238E27FC236}">
                  <a16:creationId xmlns:a16="http://schemas.microsoft.com/office/drawing/2014/main" id="{F3AF8449-3CCC-42F2-A3E9-F23B6DF650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8D3321" w:rsidP="008D3321" w:rsidRDefault="008D3321" w14:paraId="16334815" w14:textId="77777777"/>
    <w:p w:rsidR="008D3321" w:rsidP="00E637CE" w:rsidRDefault="008D3321" w14:paraId="768166D2" w14:textId="7163A163">
      <w:pPr>
        <w:pStyle w:val="Heading2"/>
      </w:pPr>
      <w:bookmarkStart w:name="_Toc58352423" w:id="47"/>
      <w:r>
        <w:t>Iteration Plan for 1</w:t>
      </w:r>
      <w:r w:rsidRPr="008D3321">
        <w:rPr>
          <w:vertAlign w:val="superscript"/>
        </w:rPr>
        <w:t>st</w:t>
      </w:r>
      <w:r>
        <w:t xml:space="preserve"> Release</w:t>
      </w:r>
      <w:bookmarkEnd w:id="47"/>
    </w:p>
    <w:p w:rsidR="00DE5E91" w:rsidP="00DE5E91" w:rsidRDefault="00DE5E91" w14:paraId="0E8A978D" w14:textId="0C488ED2">
      <w:pPr>
        <w:pStyle w:val="Heading3"/>
      </w:pPr>
      <w:bookmarkStart w:name="_Toc58352424" w:id="48"/>
      <w:r>
        <w:rPr>
          <w:rFonts w:hint="eastAsia"/>
        </w:rPr>
        <w:t>I</w:t>
      </w:r>
      <w:r>
        <w:t>nception Phase:</w:t>
      </w:r>
      <w:bookmarkEnd w:id="48"/>
    </w:p>
    <w:p w:rsidRPr="00081BFB" w:rsidR="008D3321" w:rsidP="00DA2E9A" w:rsidRDefault="008D3321" w14:paraId="5D52788E" w14:textId="20D10A73">
      <w:pPr>
        <w:pStyle w:val="NormalWeb"/>
        <w:spacing w:before="0" w:beforeAutospacing="0" w:after="0" w:afterAutospacing="0"/>
        <w:rPr>
          <w:rFonts w:ascii="Times New Roman" w:hAnsi="Times New Roman" w:cs="Times New Roman"/>
        </w:rPr>
      </w:pPr>
      <w:r w:rsidRPr="00081BFB">
        <w:rPr>
          <w:rFonts w:ascii="Times New Roman" w:hAnsi="Times New Roman" w:cs="Times New Roman"/>
          <w:color w:val="000000"/>
        </w:rPr>
        <w:t>Iteration 1:</w:t>
      </w:r>
    </w:p>
    <w:p w:rsidR="001A39F1" w:rsidP="00DA2E9A" w:rsidRDefault="001A39F1" w14:paraId="1B8DB844" w14:textId="339694E4">
      <w:pPr>
        <w:pStyle w:val="NormalWeb"/>
        <w:numPr>
          <w:ilvl w:val="0"/>
          <w:numId w:val="24"/>
        </w:numPr>
        <w:spacing w:before="0" w:beforeAutospacing="0" w:after="0" w:afterAutospacing="0"/>
        <w:textAlignment w:val="baseline"/>
        <w:rPr>
          <w:rFonts w:ascii="Times New Roman" w:hAnsi="Times New Roman" w:cs="Times New Roman"/>
          <w:color w:val="000000"/>
        </w:rPr>
      </w:pPr>
      <w:r>
        <w:rPr>
          <w:rFonts w:ascii="Times New Roman" w:hAnsi="Times New Roman" w:cs="Times New Roman"/>
          <w:color w:val="000000"/>
        </w:rPr>
        <w:t>Meeting with sponsor</w:t>
      </w:r>
    </w:p>
    <w:p w:rsidR="001A39F1" w:rsidP="00DA2E9A" w:rsidRDefault="00756DBE" w14:paraId="01EB28F6" w14:textId="216ED2B8">
      <w:pPr>
        <w:pStyle w:val="NormalWeb"/>
        <w:numPr>
          <w:ilvl w:val="0"/>
          <w:numId w:val="24"/>
        </w:numPr>
        <w:spacing w:before="0" w:beforeAutospacing="0" w:after="0" w:afterAutospacing="0"/>
        <w:textAlignment w:val="baseline"/>
        <w:rPr>
          <w:rFonts w:ascii="Times New Roman" w:hAnsi="Times New Roman" w:cs="Times New Roman"/>
          <w:color w:val="000000"/>
        </w:rPr>
      </w:pPr>
      <w:r>
        <w:rPr>
          <w:rFonts w:hint="eastAsia" w:ascii="Times New Roman" w:hAnsi="Times New Roman" w:cs="Times New Roman"/>
          <w:color w:val="000000"/>
        </w:rPr>
        <w:t>D</w:t>
      </w:r>
      <w:r>
        <w:rPr>
          <w:rFonts w:ascii="Times New Roman" w:hAnsi="Times New Roman" w:cs="Times New Roman"/>
          <w:color w:val="000000"/>
        </w:rPr>
        <w:t xml:space="preserve">omain analysis, requirements </w:t>
      </w:r>
      <w:r w:rsidR="00F37784">
        <w:rPr>
          <w:rFonts w:ascii="Times New Roman" w:hAnsi="Times New Roman" w:cs="Times New Roman"/>
          <w:color w:val="000000"/>
        </w:rPr>
        <w:t>prioritizing req</w:t>
      </w:r>
      <w:r w:rsidR="000860DB">
        <w:rPr>
          <w:rFonts w:ascii="Times New Roman" w:hAnsi="Times New Roman" w:cs="Times New Roman"/>
          <w:color w:val="000000"/>
        </w:rPr>
        <w:t>uirements and non-functional requirements</w:t>
      </w:r>
    </w:p>
    <w:p w:rsidRPr="001A39F1" w:rsidR="000860DB" w:rsidP="00DA2E9A" w:rsidRDefault="004F7E82" w14:paraId="42FF67F4" w14:textId="3B0A9E7C">
      <w:pPr>
        <w:pStyle w:val="NormalWeb"/>
        <w:numPr>
          <w:ilvl w:val="0"/>
          <w:numId w:val="24"/>
        </w:numPr>
        <w:spacing w:before="0" w:beforeAutospacing="0" w:after="0" w:afterAutospacing="0"/>
        <w:textAlignment w:val="baseline"/>
        <w:rPr>
          <w:rFonts w:ascii="Times New Roman" w:hAnsi="Times New Roman" w:cs="Times New Roman"/>
          <w:color w:val="000000"/>
        </w:rPr>
      </w:pPr>
      <w:r>
        <w:rPr>
          <w:rFonts w:ascii="Times New Roman" w:hAnsi="Times New Roman" w:cs="Times New Roman"/>
          <w:color w:val="000000"/>
        </w:rPr>
        <w:t>Research on bot framework</w:t>
      </w:r>
    </w:p>
    <w:p w:rsidRPr="00130857" w:rsidR="00130857" w:rsidP="00DA2E9A" w:rsidRDefault="008D3321" w14:paraId="347407FB" w14:textId="77777777">
      <w:pPr>
        <w:pStyle w:val="NormalWeb"/>
        <w:spacing w:before="0" w:beforeAutospacing="0" w:after="0" w:afterAutospacing="0"/>
        <w:rPr>
          <w:rFonts w:ascii="Times New Roman" w:hAnsi="Times New Roman" w:cs="Times New Roman"/>
          <w:color w:val="000000"/>
        </w:rPr>
      </w:pPr>
      <w:r w:rsidRPr="243E6EC1">
        <w:rPr>
          <w:rFonts w:ascii="Times New Roman" w:hAnsi="Times New Roman" w:cs="Times New Roman"/>
          <w:color w:val="000000" w:themeColor="text1"/>
        </w:rPr>
        <w:t>Iteration 2:</w:t>
      </w:r>
    </w:p>
    <w:p w:rsidRPr="00DA2E9A" w:rsidR="00C2542D" w:rsidP="00DA2E9A" w:rsidRDefault="5B4C0B3D" w14:paraId="6FBE20DD" w14:textId="01BFED98">
      <w:pPr>
        <w:pStyle w:val="NormalWeb"/>
        <w:numPr>
          <w:ilvl w:val="0"/>
          <w:numId w:val="24"/>
        </w:numPr>
        <w:spacing w:before="0" w:beforeAutospacing="0" w:after="0" w:afterAutospacing="0"/>
        <w:textAlignment w:val="baseline"/>
        <w:rPr>
          <w:rFonts w:ascii="Times New Roman" w:hAnsi="Times New Roman" w:cs="Times New Roman"/>
          <w:color w:val="000000"/>
        </w:rPr>
      </w:pPr>
      <w:r w:rsidRPr="00DA2E9A">
        <w:rPr>
          <w:rFonts w:ascii="Times New Roman" w:hAnsi="Times New Roman" w:cs="Times New Roman"/>
          <w:color w:val="000000"/>
        </w:rPr>
        <w:t>Collect Bot framework candidates</w:t>
      </w:r>
    </w:p>
    <w:p w:rsidRPr="00DA2E9A" w:rsidR="00157469" w:rsidP="00DA2E9A" w:rsidRDefault="5B4C0B3D" w14:paraId="117A61C6" w14:textId="3DA1C2EE">
      <w:pPr>
        <w:pStyle w:val="NormalWeb"/>
        <w:numPr>
          <w:ilvl w:val="0"/>
          <w:numId w:val="24"/>
        </w:numPr>
        <w:spacing w:before="0" w:beforeAutospacing="0" w:after="0" w:afterAutospacing="0"/>
        <w:textAlignment w:val="baseline"/>
        <w:rPr>
          <w:rFonts w:ascii="Times New Roman" w:hAnsi="Times New Roman" w:cs="Times New Roman"/>
          <w:color w:val="000000"/>
        </w:rPr>
      </w:pPr>
      <w:r w:rsidRPr="00DA2E9A">
        <w:rPr>
          <w:rFonts w:ascii="Times New Roman" w:hAnsi="Times New Roman" w:cs="Times New Roman"/>
          <w:color w:val="000000"/>
        </w:rPr>
        <w:t xml:space="preserve">Analyze bot framework candidates according to </w:t>
      </w:r>
      <w:r w:rsidRPr="00DA2E9A" w:rsidR="7EAB3BBD">
        <w:rPr>
          <w:rFonts w:ascii="Times New Roman" w:hAnsi="Times New Roman" w:cs="Times New Roman"/>
          <w:color w:val="000000"/>
        </w:rPr>
        <w:t xml:space="preserve">selected </w:t>
      </w:r>
      <w:r w:rsidRPr="00DA2E9A">
        <w:rPr>
          <w:rFonts w:ascii="Times New Roman" w:hAnsi="Times New Roman" w:cs="Times New Roman"/>
          <w:color w:val="000000"/>
        </w:rPr>
        <w:t>factors</w:t>
      </w:r>
    </w:p>
    <w:p w:rsidRPr="00DA2E9A" w:rsidR="53942DB9" w:rsidP="00DA2E9A" w:rsidRDefault="53942DB9" w14:paraId="1FA39BBB" w14:textId="1E30D226">
      <w:pPr>
        <w:pStyle w:val="NormalWeb"/>
        <w:numPr>
          <w:ilvl w:val="0"/>
          <w:numId w:val="24"/>
        </w:numPr>
        <w:spacing w:before="0" w:beforeAutospacing="0" w:after="0" w:afterAutospacing="0"/>
        <w:textAlignment w:val="baseline"/>
        <w:rPr>
          <w:rFonts w:ascii="Times New Roman" w:hAnsi="Times New Roman" w:cs="Times New Roman"/>
          <w:color w:val="000000"/>
        </w:rPr>
      </w:pPr>
      <w:r w:rsidRPr="00DA2E9A">
        <w:rPr>
          <w:rFonts w:ascii="Times New Roman" w:hAnsi="Times New Roman" w:cs="Times New Roman"/>
          <w:color w:val="000000"/>
        </w:rPr>
        <w:t>Analyze and plan for potential project risks</w:t>
      </w:r>
    </w:p>
    <w:p w:rsidRPr="00DA2E9A" w:rsidR="79E76E1B" w:rsidP="00DA2E9A" w:rsidRDefault="79E76E1B" w14:paraId="08FD9C24" w14:textId="1F0B93F4">
      <w:pPr>
        <w:pStyle w:val="NormalWeb"/>
        <w:numPr>
          <w:ilvl w:val="0"/>
          <w:numId w:val="24"/>
        </w:numPr>
        <w:spacing w:before="0" w:beforeAutospacing="0" w:after="0" w:afterAutospacing="0"/>
        <w:textAlignment w:val="baseline"/>
        <w:rPr>
          <w:rFonts w:ascii="Times New Roman" w:hAnsi="Times New Roman" w:cs="Times New Roman"/>
          <w:color w:val="000000"/>
        </w:rPr>
      </w:pPr>
      <w:r w:rsidRPr="00DA2E9A">
        <w:rPr>
          <w:rFonts w:ascii="Times New Roman" w:hAnsi="Times New Roman" w:cs="Times New Roman"/>
          <w:color w:val="000000"/>
        </w:rPr>
        <w:t>Come up with u</w:t>
      </w:r>
      <w:r w:rsidRPr="00DA2E9A" w:rsidR="61FD7976">
        <w:rPr>
          <w:rFonts w:ascii="Times New Roman" w:hAnsi="Times New Roman" w:cs="Times New Roman"/>
          <w:color w:val="000000"/>
        </w:rPr>
        <w:t>ses case</w:t>
      </w:r>
      <w:r w:rsidRPr="00DA2E9A" w:rsidR="036AE5B8">
        <w:rPr>
          <w:rFonts w:ascii="Times New Roman" w:hAnsi="Times New Roman" w:cs="Times New Roman"/>
          <w:color w:val="000000"/>
        </w:rPr>
        <w:t xml:space="preserve">s, user stories and </w:t>
      </w:r>
      <w:r w:rsidRPr="00DA2E9A">
        <w:rPr>
          <w:rFonts w:ascii="Times New Roman" w:hAnsi="Times New Roman" w:cs="Times New Roman"/>
          <w:color w:val="000000"/>
        </w:rPr>
        <w:t>acceptance plan</w:t>
      </w:r>
    </w:p>
    <w:p w:rsidR="008D3321" w:rsidP="00DA2E9A" w:rsidRDefault="008D3321" w14:paraId="7764883E" w14:textId="77777777">
      <w:pPr>
        <w:pStyle w:val="NormalWeb"/>
        <w:spacing w:before="0" w:beforeAutospacing="0" w:after="0" w:afterAutospacing="0"/>
        <w:rPr>
          <w:rFonts w:ascii="Times New Roman" w:hAnsi="Times New Roman" w:cs="Times New Roman"/>
          <w:color w:val="000000"/>
        </w:rPr>
      </w:pPr>
      <w:r w:rsidRPr="00081BFB">
        <w:rPr>
          <w:rFonts w:ascii="Times New Roman" w:hAnsi="Times New Roman" w:cs="Times New Roman"/>
          <w:color w:val="000000"/>
        </w:rPr>
        <w:t>Iteration 3: </w:t>
      </w:r>
    </w:p>
    <w:p w:rsidRPr="00DA2E9A" w:rsidR="00903894" w:rsidP="00DA2E9A" w:rsidRDefault="00157469" w14:paraId="1B937C7C" w14:textId="4230A24D">
      <w:pPr>
        <w:pStyle w:val="NormalWeb"/>
        <w:numPr>
          <w:ilvl w:val="0"/>
          <w:numId w:val="24"/>
        </w:numPr>
        <w:spacing w:before="0" w:beforeAutospacing="0" w:after="0" w:afterAutospacing="0"/>
        <w:textAlignment w:val="baseline"/>
        <w:rPr>
          <w:rFonts w:ascii="Times New Roman" w:hAnsi="Times New Roman" w:cs="Times New Roman"/>
          <w:color w:val="000000"/>
        </w:rPr>
      </w:pPr>
      <w:r w:rsidRPr="00DA2E9A">
        <w:rPr>
          <w:rFonts w:ascii="Times New Roman" w:hAnsi="Times New Roman" w:cs="Times New Roman"/>
          <w:color w:val="000000"/>
        </w:rPr>
        <w:t>Make t</w:t>
      </w:r>
      <w:r w:rsidRPr="00DA2E9A" w:rsidR="00C34991">
        <w:rPr>
          <w:rFonts w:ascii="Times New Roman" w:hAnsi="Times New Roman" w:cs="Times New Roman"/>
          <w:color w:val="000000"/>
        </w:rPr>
        <w:t>entative project schedule, iteration plans</w:t>
      </w:r>
    </w:p>
    <w:p w:rsidRPr="00DA2E9A" w:rsidR="00C34991" w:rsidP="00DA2E9A" w:rsidRDefault="00C34991" w14:paraId="7882A513" w14:textId="3ECC3874">
      <w:pPr>
        <w:pStyle w:val="NormalWeb"/>
        <w:numPr>
          <w:ilvl w:val="0"/>
          <w:numId w:val="24"/>
        </w:numPr>
        <w:spacing w:before="0" w:beforeAutospacing="0" w:after="0" w:afterAutospacing="0"/>
        <w:textAlignment w:val="baseline"/>
        <w:rPr>
          <w:rFonts w:ascii="Times New Roman" w:hAnsi="Times New Roman" w:cs="Times New Roman"/>
          <w:color w:val="000000"/>
        </w:rPr>
      </w:pPr>
      <w:r w:rsidRPr="00DA2E9A">
        <w:rPr>
          <w:rFonts w:hint="eastAsia" w:ascii="Times New Roman" w:hAnsi="Times New Roman" w:cs="Times New Roman"/>
          <w:color w:val="000000"/>
        </w:rPr>
        <w:t>M</w:t>
      </w:r>
      <w:r w:rsidRPr="00DA2E9A">
        <w:rPr>
          <w:rFonts w:ascii="Times New Roman" w:hAnsi="Times New Roman" w:cs="Times New Roman"/>
          <w:color w:val="000000"/>
        </w:rPr>
        <w:t xml:space="preserve">odify </w:t>
      </w:r>
      <w:r w:rsidRPr="00DA2E9A" w:rsidR="00A00DFD">
        <w:rPr>
          <w:rFonts w:ascii="Times New Roman" w:hAnsi="Times New Roman" w:cs="Times New Roman"/>
          <w:color w:val="000000"/>
        </w:rPr>
        <w:t>use cases, acceptance plan</w:t>
      </w:r>
      <w:r w:rsidRPr="00DA2E9A" w:rsidR="00097800">
        <w:rPr>
          <w:rFonts w:ascii="Times New Roman" w:hAnsi="Times New Roman" w:cs="Times New Roman"/>
          <w:color w:val="000000"/>
        </w:rPr>
        <w:t xml:space="preserve"> based on the requirements</w:t>
      </w:r>
    </w:p>
    <w:p w:rsidRPr="00DA2E9A" w:rsidR="00097800" w:rsidP="00DA2E9A" w:rsidRDefault="609B5543" w14:paraId="7C182617" w14:textId="3E5BFE9E">
      <w:pPr>
        <w:pStyle w:val="NormalWeb"/>
        <w:numPr>
          <w:ilvl w:val="0"/>
          <w:numId w:val="24"/>
        </w:numPr>
        <w:spacing w:before="0" w:beforeAutospacing="0" w:after="0" w:afterAutospacing="0"/>
        <w:textAlignment w:val="baseline"/>
        <w:rPr>
          <w:rFonts w:ascii="Times New Roman" w:hAnsi="Times New Roman" w:cs="Times New Roman"/>
          <w:color w:val="000000"/>
        </w:rPr>
      </w:pPr>
      <w:r w:rsidRPr="00DA2E9A">
        <w:rPr>
          <w:rFonts w:ascii="Times New Roman" w:hAnsi="Times New Roman" w:cs="Times New Roman"/>
          <w:color w:val="000000"/>
        </w:rPr>
        <w:t>Develop</w:t>
      </w:r>
      <w:r w:rsidRPr="00DA2E9A" w:rsidR="532DB62D">
        <w:rPr>
          <w:rFonts w:ascii="Times New Roman" w:hAnsi="Times New Roman" w:cs="Times New Roman"/>
          <w:color w:val="000000"/>
        </w:rPr>
        <w:t xml:space="preserve"> b</w:t>
      </w:r>
      <w:r w:rsidRPr="00DA2E9A" w:rsidR="00516565">
        <w:rPr>
          <w:rFonts w:ascii="Times New Roman" w:hAnsi="Times New Roman" w:cs="Times New Roman"/>
          <w:color w:val="000000"/>
        </w:rPr>
        <w:t>ot analysis chart</w:t>
      </w:r>
      <w:r w:rsidRPr="00DA2E9A" w:rsidR="7066ACD0">
        <w:rPr>
          <w:rFonts w:ascii="Times New Roman" w:hAnsi="Times New Roman" w:cs="Times New Roman"/>
          <w:color w:val="000000"/>
        </w:rPr>
        <w:t xml:space="preserve"> with Honda’s decision</w:t>
      </w:r>
      <w:r w:rsidRPr="00DA2E9A" w:rsidR="51DEE51F">
        <w:rPr>
          <w:rFonts w:ascii="Times New Roman" w:hAnsi="Times New Roman" w:cs="Times New Roman"/>
          <w:color w:val="000000"/>
        </w:rPr>
        <w:t>-</w:t>
      </w:r>
      <w:r w:rsidRPr="00DA2E9A" w:rsidR="7066ACD0">
        <w:rPr>
          <w:rFonts w:ascii="Times New Roman" w:hAnsi="Times New Roman" w:cs="Times New Roman"/>
          <w:color w:val="000000"/>
        </w:rPr>
        <w:t>making criteria</w:t>
      </w:r>
    </w:p>
    <w:p w:rsidR="00516565" w:rsidP="00DA2E9A" w:rsidRDefault="00516565" w14:paraId="0BA4689B" w14:textId="1546B27B">
      <w:pPr>
        <w:pStyle w:val="NormalWeb"/>
        <w:numPr>
          <w:ilvl w:val="0"/>
          <w:numId w:val="24"/>
        </w:numPr>
        <w:spacing w:before="0" w:beforeAutospacing="0" w:after="0" w:afterAutospacing="0"/>
        <w:textAlignment w:val="baseline"/>
        <w:rPr>
          <w:rFonts w:ascii="Times New Roman" w:hAnsi="Times New Roman" w:cs="Times New Roman"/>
          <w:color w:val="000000"/>
        </w:rPr>
      </w:pPr>
      <w:r w:rsidRPr="00DA2E9A">
        <w:rPr>
          <w:rFonts w:hint="eastAsia" w:ascii="Times New Roman" w:hAnsi="Times New Roman" w:cs="Times New Roman"/>
          <w:color w:val="000000"/>
        </w:rPr>
        <w:t>R</w:t>
      </w:r>
      <w:r w:rsidRPr="00DA2E9A">
        <w:rPr>
          <w:rFonts w:ascii="Times New Roman" w:hAnsi="Times New Roman" w:cs="Times New Roman"/>
          <w:color w:val="000000"/>
        </w:rPr>
        <w:t>eport current work product and progress</w:t>
      </w:r>
    </w:p>
    <w:p w:rsidRPr="00DA2E9A" w:rsidR="00DA2E9A" w:rsidP="00DA2E9A" w:rsidRDefault="00DA2E9A" w14:paraId="44BE2D82" w14:textId="77777777">
      <w:pPr>
        <w:pStyle w:val="NormalWeb"/>
        <w:spacing w:before="0" w:beforeAutospacing="0" w:after="0" w:afterAutospacing="0"/>
        <w:textAlignment w:val="baseline"/>
        <w:rPr>
          <w:rFonts w:ascii="Times New Roman" w:hAnsi="Times New Roman" w:cs="Times New Roman"/>
          <w:color w:val="000000"/>
        </w:rPr>
      </w:pPr>
    </w:p>
    <w:p w:rsidR="00516565" w:rsidP="00FC4851" w:rsidRDefault="00FC4851" w14:paraId="6AB7489B" w14:textId="63E1B0F6">
      <w:pPr>
        <w:pStyle w:val="Heading3"/>
      </w:pPr>
      <w:bookmarkStart w:name="_Toc58352425" w:id="49"/>
      <w:r>
        <w:rPr>
          <w:rFonts w:hint="eastAsia"/>
        </w:rPr>
        <w:t>E</w:t>
      </w:r>
      <w:r>
        <w:t>laboration Phase</w:t>
      </w:r>
      <w:bookmarkEnd w:id="49"/>
    </w:p>
    <w:p w:rsidRPr="00DA2E9A" w:rsidR="00FC4851" w:rsidP="00DA2E9A" w:rsidRDefault="00232E3B" w14:paraId="2135D4DF" w14:textId="612A3A11">
      <w:pPr>
        <w:spacing w:after="0"/>
        <w:rPr>
          <w:lang w:eastAsia="zh-CN"/>
        </w:rPr>
      </w:pPr>
      <w:r w:rsidRPr="00DA2E9A">
        <w:rPr>
          <w:lang w:eastAsia="zh-CN"/>
        </w:rPr>
        <w:t xml:space="preserve">Iteration </w:t>
      </w:r>
      <w:r w:rsidRPr="00DA2E9A" w:rsidR="008900E6">
        <w:rPr>
          <w:lang w:eastAsia="zh-CN"/>
        </w:rPr>
        <w:t>1:</w:t>
      </w:r>
    </w:p>
    <w:p w:rsidRPr="00DA2E9A" w:rsidR="00DF4F4D" w:rsidP="00DA2E9A" w:rsidRDefault="00DF4F4D" w14:paraId="000EE0AC" w14:textId="30E40C55">
      <w:pPr>
        <w:pStyle w:val="NormalWeb"/>
        <w:numPr>
          <w:ilvl w:val="0"/>
          <w:numId w:val="24"/>
        </w:numPr>
        <w:spacing w:before="0" w:beforeAutospacing="0" w:after="0" w:afterAutospacing="0"/>
        <w:textAlignment w:val="baseline"/>
        <w:rPr>
          <w:rFonts w:ascii="Times New Roman" w:hAnsi="Times New Roman" w:cs="Times New Roman"/>
          <w:color w:val="000000"/>
        </w:rPr>
      </w:pPr>
      <w:r w:rsidRPr="00DA2E9A">
        <w:rPr>
          <w:rFonts w:ascii="Times New Roman" w:hAnsi="Times New Roman" w:cs="Times New Roman"/>
          <w:color w:val="000000"/>
        </w:rPr>
        <w:t>Draft report for bot framework analysis</w:t>
      </w:r>
    </w:p>
    <w:p w:rsidRPr="00DA2E9A" w:rsidR="00DF4F4D" w:rsidP="00DA2E9A" w:rsidRDefault="00E8297C" w14:paraId="009332AB" w14:textId="6DCB7212">
      <w:pPr>
        <w:pStyle w:val="NormalWeb"/>
        <w:numPr>
          <w:ilvl w:val="0"/>
          <w:numId w:val="24"/>
        </w:numPr>
        <w:spacing w:before="0" w:beforeAutospacing="0" w:after="0" w:afterAutospacing="0"/>
        <w:textAlignment w:val="baseline"/>
        <w:rPr>
          <w:rFonts w:ascii="Times New Roman" w:hAnsi="Times New Roman" w:cs="Times New Roman"/>
          <w:color w:val="000000"/>
        </w:rPr>
      </w:pPr>
      <w:r w:rsidRPr="00DA2E9A">
        <w:rPr>
          <w:rFonts w:ascii="Times New Roman" w:hAnsi="Times New Roman" w:cs="Times New Roman"/>
          <w:color w:val="000000"/>
        </w:rPr>
        <w:t xml:space="preserve">Meeting with sponsors about </w:t>
      </w:r>
      <w:r w:rsidRPr="00DA2E9A" w:rsidR="008D4958">
        <w:rPr>
          <w:rFonts w:ascii="Times New Roman" w:hAnsi="Times New Roman" w:cs="Times New Roman"/>
          <w:color w:val="000000"/>
        </w:rPr>
        <w:t>any modifications</w:t>
      </w:r>
    </w:p>
    <w:p w:rsidRPr="00DA2E9A" w:rsidR="008900E6" w:rsidP="00DA2E9A" w:rsidRDefault="008900E6" w14:paraId="4FA85925" w14:textId="612A3A11">
      <w:pPr>
        <w:spacing w:after="0"/>
        <w:rPr>
          <w:lang w:eastAsia="zh-CN"/>
        </w:rPr>
      </w:pPr>
      <w:r w:rsidRPr="00DA2E9A">
        <w:rPr>
          <w:lang w:eastAsia="zh-CN"/>
        </w:rPr>
        <w:t>Iteration 2:</w:t>
      </w:r>
    </w:p>
    <w:p w:rsidRPr="00DA2E9A" w:rsidR="008D4958" w:rsidP="00DA2E9A" w:rsidRDefault="008D4958" w14:paraId="2ADA7127" w14:textId="7D51BC43">
      <w:pPr>
        <w:pStyle w:val="NormalWeb"/>
        <w:numPr>
          <w:ilvl w:val="0"/>
          <w:numId w:val="24"/>
        </w:numPr>
        <w:spacing w:before="0" w:beforeAutospacing="0" w:after="0" w:afterAutospacing="0"/>
        <w:textAlignment w:val="baseline"/>
        <w:rPr>
          <w:rFonts w:ascii="Times New Roman" w:hAnsi="Times New Roman" w:cs="Times New Roman"/>
          <w:color w:val="000000"/>
        </w:rPr>
      </w:pPr>
      <w:r w:rsidRPr="00DA2E9A">
        <w:rPr>
          <w:rFonts w:ascii="Times New Roman" w:hAnsi="Times New Roman" w:cs="Times New Roman"/>
          <w:color w:val="000000"/>
        </w:rPr>
        <w:t xml:space="preserve">Building </w:t>
      </w:r>
      <w:r w:rsidRPr="00DA2E9A" w:rsidR="0039163E">
        <w:rPr>
          <w:rFonts w:ascii="Times New Roman" w:hAnsi="Times New Roman" w:cs="Times New Roman"/>
          <w:color w:val="000000"/>
        </w:rPr>
        <w:t xml:space="preserve">Demo for </w:t>
      </w:r>
      <w:r w:rsidRPr="00DA2E9A" w:rsidR="00461C6C">
        <w:rPr>
          <w:rFonts w:ascii="Times New Roman" w:hAnsi="Times New Roman" w:cs="Times New Roman"/>
          <w:color w:val="000000"/>
        </w:rPr>
        <w:t>Azure bot</w:t>
      </w:r>
    </w:p>
    <w:p w:rsidRPr="00DA2E9A" w:rsidR="00461C6C" w:rsidP="00DA2E9A" w:rsidRDefault="00461C6C" w14:paraId="1BE0DA9E" w14:textId="43B03EDD">
      <w:pPr>
        <w:pStyle w:val="NormalWeb"/>
        <w:numPr>
          <w:ilvl w:val="0"/>
          <w:numId w:val="24"/>
        </w:numPr>
        <w:spacing w:before="0" w:beforeAutospacing="0" w:after="0" w:afterAutospacing="0"/>
        <w:textAlignment w:val="baseline"/>
        <w:rPr>
          <w:rFonts w:ascii="Times New Roman" w:hAnsi="Times New Roman" w:cs="Times New Roman"/>
          <w:color w:val="000000"/>
        </w:rPr>
      </w:pPr>
      <w:r w:rsidRPr="00DA2E9A">
        <w:rPr>
          <w:rFonts w:ascii="Times New Roman" w:hAnsi="Times New Roman" w:cs="Times New Roman"/>
          <w:color w:val="000000"/>
        </w:rPr>
        <w:t>Building Demo for Google Dia</w:t>
      </w:r>
      <w:r w:rsidRPr="00DA2E9A" w:rsidR="065B376F">
        <w:rPr>
          <w:rFonts w:ascii="Times New Roman" w:hAnsi="Times New Roman" w:cs="Times New Roman"/>
          <w:color w:val="000000"/>
        </w:rPr>
        <w:t>lo</w:t>
      </w:r>
      <w:r w:rsidRPr="00DA2E9A">
        <w:rPr>
          <w:rFonts w:ascii="Times New Roman" w:hAnsi="Times New Roman" w:cs="Times New Roman"/>
          <w:color w:val="000000"/>
        </w:rPr>
        <w:t>gflow</w:t>
      </w:r>
    </w:p>
    <w:p w:rsidRPr="00DA2E9A" w:rsidR="008900E6" w:rsidP="00DA2E9A" w:rsidRDefault="008900E6" w14:paraId="2D9298D8" w14:textId="612A3A11">
      <w:pPr>
        <w:spacing w:after="0"/>
        <w:rPr>
          <w:lang w:eastAsia="zh-CN"/>
        </w:rPr>
      </w:pPr>
      <w:r w:rsidRPr="00DA2E9A">
        <w:rPr>
          <w:lang w:eastAsia="zh-CN"/>
        </w:rPr>
        <w:t>Iteration 3:</w:t>
      </w:r>
    </w:p>
    <w:p w:rsidRPr="00DA2E9A" w:rsidR="009574F3" w:rsidP="00DA2E9A" w:rsidRDefault="00461C6C" w14:paraId="0498C681" w14:textId="20DFEE22">
      <w:pPr>
        <w:pStyle w:val="NormalWeb"/>
        <w:numPr>
          <w:ilvl w:val="0"/>
          <w:numId w:val="24"/>
        </w:numPr>
        <w:spacing w:before="0" w:beforeAutospacing="0" w:after="0" w:afterAutospacing="0"/>
        <w:textAlignment w:val="baseline"/>
        <w:rPr>
          <w:rFonts w:ascii="Times New Roman" w:hAnsi="Times New Roman" w:cs="Times New Roman"/>
          <w:color w:val="000000"/>
        </w:rPr>
      </w:pPr>
      <w:r w:rsidRPr="00DA2E9A">
        <w:rPr>
          <w:rFonts w:ascii="Times New Roman" w:hAnsi="Times New Roman" w:cs="Times New Roman"/>
          <w:color w:val="000000"/>
        </w:rPr>
        <w:t>Demonstrate bot framework</w:t>
      </w:r>
    </w:p>
    <w:p w:rsidRPr="00DA2E9A" w:rsidR="00461C6C" w:rsidP="00DA2E9A" w:rsidRDefault="73959125" w14:paraId="2DF8CF41" w14:textId="56F7700B">
      <w:pPr>
        <w:pStyle w:val="NormalWeb"/>
        <w:numPr>
          <w:ilvl w:val="0"/>
          <w:numId w:val="24"/>
        </w:numPr>
        <w:spacing w:before="0" w:beforeAutospacing="0" w:after="0" w:afterAutospacing="0"/>
        <w:textAlignment w:val="baseline"/>
        <w:rPr>
          <w:rFonts w:ascii="Times New Roman" w:hAnsi="Times New Roman" w:cs="Times New Roman"/>
          <w:color w:val="000000"/>
        </w:rPr>
      </w:pPr>
      <w:r w:rsidRPr="00DA2E9A">
        <w:rPr>
          <w:rFonts w:ascii="Times New Roman" w:hAnsi="Times New Roman" w:cs="Times New Roman"/>
          <w:color w:val="000000"/>
        </w:rPr>
        <w:t>Compare the performance of each demo.</w:t>
      </w:r>
    </w:p>
    <w:p w:rsidRPr="00DA2E9A" w:rsidR="009A79D0" w:rsidP="00DA2E9A" w:rsidRDefault="009A79D0" w14:paraId="25F77370" w14:textId="49BF5AC7">
      <w:pPr>
        <w:pStyle w:val="NormalWeb"/>
        <w:numPr>
          <w:ilvl w:val="0"/>
          <w:numId w:val="24"/>
        </w:numPr>
        <w:spacing w:before="0" w:beforeAutospacing="0" w:after="0" w:afterAutospacing="0"/>
        <w:textAlignment w:val="baseline"/>
        <w:rPr>
          <w:rFonts w:ascii="Times New Roman" w:hAnsi="Times New Roman" w:cs="Times New Roman"/>
          <w:color w:val="000000"/>
        </w:rPr>
      </w:pPr>
      <w:r w:rsidRPr="00DA2E9A">
        <w:rPr>
          <w:rFonts w:ascii="Times New Roman" w:hAnsi="Times New Roman" w:cs="Times New Roman"/>
          <w:color w:val="000000"/>
        </w:rPr>
        <w:t>Finish report of bot framework analysis</w:t>
      </w:r>
    </w:p>
    <w:p w:rsidRPr="00DA2E9A" w:rsidR="009A79D0" w:rsidP="00FC4851" w:rsidRDefault="009A79D0" w14:paraId="2DF7BA92" w14:textId="500FA00D">
      <w:pPr>
        <w:rPr>
          <w:lang w:eastAsia="zh-CN"/>
        </w:rPr>
      </w:pPr>
    </w:p>
    <w:p w:rsidR="008D3321" w:rsidP="00E637CE" w:rsidRDefault="008D3321" w14:paraId="109DD7C5" w14:textId="7C209968">
      <w:pPr>
        <w:pStyle w:val="Heading2"/>
      </w:pPr>
      <w:bookmarkStart w:name="_Toc58352426" w:id="50"/>
      <w:r>
        <w:t xml:space="preserve">Iteration Plan for </w:t>
      </w:r>
      <w:r w:rsidR="00ED3DA0">
        <w:t>2</w:t>
      </w:r>
      <w:r w:rsidRPr="008D3321" w:rsidR="00ED3DA0">
        <w:rPr>
          <w:vertAlign w:val="superscript"/>
        </w:rPr>
        <w:t>nd</w:t>
      </w:r>
      <w:r>
        <w:t xml:space="preserve"> Release</w:t>
      </w:r>
      <w:bookmarkEnd w:id="50"/>
    </w:p>
    <w:p w:rsidRPr="00081BFB" w:rsidR="008D3321" w:rsidP="00DA2E9A" w:rsidRDefault="008D3321" w14:paraId="126B5937" w14:textId="77777777">
      <w:pPr>
        <w:pStyle w:val="NormalWeb"/>
        <w:spacing w:before="0" w:beforeAutospacing="0" w:after="0" w:afterAutospacing="0"/>
        <w:rPr>
          <w:rFonts w:ascii="Times New Roman" w:hAnsi="Times New Roman" w:cs="Times New Roman"/>
        </w:rPr>
      </w:pPr>
      <w:r w:rsidRPr="199E28E8">
        <w:rPr>
          <w:rFonts w:ascii="Times New Roman" w:hAnsi="Times New Roman" w:cs="Times New Roman"/>
          <w:color w:val="000000" w:themeColor="text1"/>
        </w:rPr>
        <w:t>Iteration 1:</w:t>
      </w:r>
    </w:p>
    <w:p w:rsidR="008D3321" w:rsidP="005E4221" w:rsidRDefault="008D3321" w14:paraId="00B5772E" w14:textId="7B0292A8">
      <w:pPr>
        <w:pStyle w:val="NormalWeb"/>
        <w:numPr>
          <w:ilvl w:val="0"/>
          <w:numId w:val="27"/>
        </w:numPr>
        <w:spacing w:before="0" w:beforeAutospacing="0" w:after="0" w:afterAutospacing="0"/>
        <w:rPr>
          <w:color w:val="000000" w:themeColor="text1"/>
        </w:rPr>
      </w:pPr>
      <w:r w:rsidRPr="199E28E8">
        <w:rPr>
          <w:rFonts w:ascii="Times New Roman" w:hAnsi="Times New Roman" w:cs="Times New Roman"/>
          <w:color w:val="000000" w:themeColor="text1"/>
        </w:rPr>
        <w:t>Use Cas</w:t>
      </w:r>
      <w:r w:rsidRPr="00ED3DA0">
        <w:rPr>
          <w:rFonts w:ascii="Times New Roman" w:hAnsi="Times New Roman" w:cs="Times New Roman"/>
          <w:color w:val="000000" w:themeColor="text1"/>
        </w:rPr>
        <w:t>e</w:t>
      </w:r>
      <w:r w:rsidRPr="00ED3DA0" w:rsidR="131F9864">
        <w:rPr>
          <w:rFonts w:ascii="Times New Roman" w:hAnsi="Times New Roman" w:eastAsia="DengXian" w:cs="Times New Roman"/>
          <w:color w:val="000000" w:themeColor="text1"/>
        </w:rPr>
        <w:t>s: User Searches Answers for Routine Tasks</w:t>
      </w:r>
    </w:p>
    <w:p w:rsidR="008D3321" w:rsidP="005E4221" w:rsidRDefault="008D3321" w14:paraId="6E4E2593" w14:textId="556F3A05">
      <w:pPr>
        <w:pStyle w:val="NormalWeb"/>
        <w:numPr>
          <w:ilvl w:val="0"/>
          <w:numId w:val="27"/>
        </w:numPr>
        <w:spacing w:before="0" w:beforeAutospacing="0" w:after="0" w:afterAutospacing="0"/>
        <w:rPr>
          <w:rFonts w:asciiTheme="minorHAnsi" w:hAnsiTheme="minorHAnsi" w:eastAsiaTheme="minorEastAsia" w:cstheme="minorBidi"/>
          <w:color w:val="000000" w:themeColor="text1"/>
        </w:rPr>
      </w:pPr>
      <w:r w:rsidRPr="0E6C110A">
        <w:rPr>
          <w:rFonts w:ascii="Times New Roman" w:hAnsi="Times New Roman" w:cs="Times New Roman"/>
          <w:color w:val="000000" w:themeColor="text1"/>
        </w:rPr>
        <w:t xml:space="preserve">Goal: </w:t>
      </w:r>
      <w:r w:rsidRPr="0E6C110A" w:rsidR="21551A13">
        <w:rPr>
          <w:rFonts w:ascii="Times New Roman" w:hAnsi="Times New Roman" w:cs="Times New Roman"/>
          <w:color w:val="000000" w:themeColor="text1"/>
        </w:rPr>
        <w:t xml:space="preserve">Be able to response with </w:t>
      </w:r>
      <w:r w:rsidRPr="6F64BCCE" w:rsidR="21551A13">
        <w:rPr>
          <w:rFonts w:ascii="Times New Roman" w:hAnsi="Times New Roman" w:cs="Times New Roman"/>
          <w:color w:val="000000" w:themeColor="text1"/>
        </w:rPr>
        <w:t xml:space="preserve">accurate answers to </w:t>
      </w:r>
      <w:r w:rsidRPr="0E6C110A" w:rsidR="21551A13">
        <w:rPr>
          <w:rFonts w:ascii="Times New Roman" w:hAnsi="Times New Roman" w:cs="Times New Roman"/>
          <w:color w:val="000000" w:themeColor="text1"/>
        </w:rPr>
        <w:t xml:space="preserve">the user </w:t>
      </w:r>
      <w:r w:rsidRPr="6F64BCCE" w:rsidR="21551A13">
        <w:rPr>
          <w:rFonts w:ascii="Times New Roman" w:hAnsi="Times New Roman" w:cs="Times New Roman"/>
          <w:color w:val="000000" w:themeColor="text1"/>
        </w:rPr>
        <w:t>on</w:t>
      </w:r>
      <w:r w:rsidRPr="0E6C110A" w:rsidR="21551A13">
        <w:rPr>
          <w:rFonts w:ascii="Times New Roman" w:hAnsi="Times New Roman" w:cs="Times New Roman"/>
          <w:color w:val="000000" w:themeColor="text1"/>
        </w:rPr>
        <w:t xml:space="preserve"> the intended routine tasks</w:t>
      </w:r>
    </w:p>
    <w:p w:rsidRPr="00081BFB" w:rsidR="008D3321" w:rsidP="005E4221" w:rsidRDefault="008D3321" w14:paraId="389115CF" w14:textId="202482CD">
      <w:pPr>
        <w:pStyle w:val="NormalWeb"/>
        <w:numPr>
          <w:ilvl w:val="1"/>
          <w:numId w:val="18"/>
        </w:numPr>
        <w:spacing w:before="0" w:beforeAutospacing="0" w:after="0" w:afterAutospacing="0"/>
        <w:textAlignment w:val="baseline"/>
        <w:rPr>
          <w:rFonts w:ascii="Times New Roman" w:hAnsi="Times New Roman" w:cs="Times New Roman"/>
          <w:color w:val="000000"/>
        </w:rPr>
      </w:pPr>
      <w:r w:rsidRPr="6F64BCCE">
        <w:rPr>
          <w:rFonts w:ascii="Times New Roman" w:hAnsi="Times New Roman" w:cs="Times New Roman"/>
          <w:color w:val="000000" w:themeColor="text1"/>
        </w:rPr>
        <w:t xml:space="preserve">Develop </w:t>
      </w:r>
      <w:r w:rsidRPr="6F64BCCE" w:rsidR="513E0D22">
        <w:rPr>
          <w:rFonts w:ascii="Times New Roman" w:hAnsi="Times New Roman" w:cs="Times New Roman"/>
          <w:color w:val="000000" w:themeColor="text1"/>
        </w:rPr>
        <w:t>algorithms for selecting routine tasks</w:t>
      </w:r>
    </w:p>
    <w:p w:rsidRPr="00081BFB" w:rsidR="008D3321" w:rsidP="005E4221" w:rsidRDefault="008D3321" w14:paraId="30FE6524" w14:textId="1DDCF357">
      <w:pPr>
        <w:pStyle w:val="NormalWeb"/>
        <w:numPr>
          <w:ilvl w:val="1"/>
          <w:numId w:val="18"/>
        </w:numPr>
        <w:spacing w:before="0" w:beforeAutospacing="0" w:after="0" w:afterAutospacing="0"/>
        <w:textAlignment w:val="baseline"/>
        <w:rPr>
          <w:rFonts w:ascii="Times New Roman" w:hAnsi="Times New Roman" w:cs="Times New Roman"/>
          <w:color w:val="000000"/>
        </w:rPr>
      </w:pPr>
      <w:r w:rsidRPr="6F64BCCE">
        <w:rPr>
          <w:rFonts w:ascii="Times New Roman" w:hAnsi="Times New Roman" w:cs="Times New Roman"/>
          <w:color w:val="000000" w:themeColor="text1"/>
        </w:rPr>
        <w:t xml:space="preserve">Develop </w:t>
      </w:r>
      <w:r w:rsidR="00951914">
        <w:rPr>
          <w:rFonts w:ascii="Times New Roman" w:hAnsi="Times New Roman" w:cs="Times New Roman"/>
          <w:color w:val="000000" w:themeColor="text1"/>
        </w:rPr>
        <w:t xml:space="preserve">architecture to </w:t>
      </w:r>
      <w:r w:rsidR="00EC096E">
        <w:rPr>
          <w:rFonts w:ascii="Times New Roman" w:hAnsi="Times New Roman" w:cs="Times New Roman"/>
          <w:color w:val="000000" w:themeColor="text1"/>
        </w:rPr>
        <w:t>response based on the knowledge base information</w:t>
      </w:r>
    </w:p>
    <w:p w:rsidRPr="00081BFB" w:rsidR="008D3321" w:rsidP="005E4221" w:rsidRDefault="008D3321" w14:paraId="46E5F7FA" w14:textId="77777777">
      <w:pPr>
        <w:pStyle w:val="NormalWeb"/>
        <w:numPr>
          <w:ilvl w:val="1"/>
          <w:numId w:val="18"/>
        </w:numPr>
        <w:spacing w:before="0" w:beforeAutospacing="0" w:after="0" w:afterAutospacing="0"/>
        <w:textAlignment w:val="baseline"/>
        <w:rPr>
          <w:rFonts w:ascii="Times New Roman" w:hAnsi="Times New Roman" w:cs="Times New Roman"/>
          <w:color w:val="000000"/>
        </w:rPr>
      </w:pPr>
      <w:r w:rsidRPr="00081BFB">
        <w:rPr>
          <w:rFonts w:ascii="Times New Roman" w:hAnsi="Times New Roman" w:cs="Times New Roman"/>
          <w:color w:val="000000"/>
        </w:rPr>
        <w:t>Test</w:t>
      </w:r>
    </w:p>
    <w:p w:rsidRPr="00081BFB" w:rsidR="008D3321" w:rsidP="00DA2E9A" w:rsidRDefault="008D3321" w14:paraId="7F671300" w14:textId="77777777">
      <w:pPr>
        <w:pStyle w:val="NormalWeb"/>
        <w:spacing w:before="0" w:beforeAutospacing="0" w:after="0" w:afterAutospacing="0"/>
        <w:rPr>
          <w:rFonts w:ascii="Times New Roman" w:hAnsi="Times New Roman" w:cs="Times New Roman"/>
        </w:rPr>
      </w:pPr>
      <w:r w:rsidRPr="00081BFB">
        <w:rPr>
          <w:rFonts w:ascii="Times New Roman" w:hAnsi="Times New Roman" w:cs="Times New Roman"/>
          <w:color w:val="000000"/>
        </w:rPr>
        <w:t>Iteration 2:</w:t>
      </w:r>
    </w:p>
    <w:p w:rsidRPr="005E4221" w:rsidR="008D3321" w:rsidP="005E4221" w:rsidRDefault="008D3321" w14:paraId="5AF349A8" w14:textId="2F58CAF9">
      <w:pPr>
        <w:pStyle w:val="NormalWeb"/>
        <w:numPr>
          <w:ilvl w:val="0"/>
          <w:numId w:val="18"/>
        </w:numPr>
        <w:spacing w:before="0" w:beforeAutospacing="0" w:after="0" w:afterAutospacing="0"/>
        <w:rPr>
          <w:rFonts w:ascii="Times New Roman" w:hAnsi="Times New Roman" w:cs="Times New Roman"/>
          <w:color w:val="000000" w:themeColor="text1"/>
        </w:rPr>
      </w:pPr>
      <w:r w:rsidRPr="221BBDC4">
        <w:rPr>
          <w:rFonts w:ascii="Times New Roman" w:hAnsi="Times New Roman" w:cs="Times New Roman"/>
          <w:color w:val="000000" w:themeColor="text1"/>
        </w:rPr>
        <w:t>Us</w:t>
      </w:r>
      <w:r w:rsidRPr="00ED3DA0">
        <w:rPr>
          <w:rFonts w:ascii="Times New Roman" w:hAnsi="Times New Roman" w:cs="Times New Roman"/>
          <w:color w:val="000000" w:themeColor="text1"/>
        </w:rPr>
        <w:t>e</w:t>
      </w:r>
      <w:r w:rsidRPr="005E4221" w:rsidR="1BD4C378">
        <w:rPr>
          <w:rFonts w:ascii="Times New Roman" w:hAnsi="Times New Roman" w:cs="Times New Roman"/>
          <w:color w:val="000000" w:themeColor="text1"/>
        </w:rPr>
        <w:t xml:space="preserve"> Cases: Inspector Looks Up Ticket on Incidents</w:t>
      </w:r>
    </w:p>
    <w:p w:rsidRPr="005E4221" w:rsidR="008D3321" w:rsidP="005E4221" w:rsidRDefault="008D3321" w14:paraId="286402DA" w14:textId="6995D7EF">
      <w:pPr>
        <w:pStyle w:val="NormalWeb"/>
        <w:numPr>
          <w:ilvl w:val="0"/>
          <w:numId w:val="18"/>
        </w:numPr>
        <w:spacing w:before="0" w:beforeAutospacing="0" w:after="0" w:afterAutospacing="0"/>
        <w:rPr>
          <w:rFonts w:ascii="Times New Roman" w:hAnsi="Times New Roman" w:cs="Times New Roman"/>
          <w:color w:val="000000" w:themeColor="text1"/>
        </w:rPr>
      </w:pPr>
      <w:r w:rsidRPr="005E4221">
        <w:rPr>
          <w:rFonts w:ascii="Times New Roman" w:hAnsi="Times New Roman" w:cs="Times New Roman"/>
          <w:color w:val="000000" w:themeColor="text1"/>
        </w:rPr>
        <w:t xml:space="preserve">Goal: </w:t>
      </w:r>
      <w:r w:rsidRPr="005E4221" w:rsidR="00ED3DA0">
        <w:rPr>
          <w:rFonts w:ascii="Times New Roman" w:hAnsi="Times New Roman" w:cs="Times New Roman"/>
          <w:color w:val="000000" w:themeColor="text1"/>
        </w:rPr>
        <w:t xml:space="preserve">System be able to </w:t>
      </w:r>
      <w:r w:rsidRPr="005E4221" w:rsidR="00797AF3">
        <w:rPr>
          <w:rFonts w:ascii="Times New Roman" w:hAnsi="Times New Roman" w:cs="Times New Roman"/>
          <w:color w:val="000000" w:themeColor="text1"/>
        </w:rPr>
        <w:t xml:space="preserve">allow inspector to </w:t>
      </w:r>
      <w:r w:rsidRPr="005E4221" w:rsidR="004D569D">
        <w:rPr>
          <w:rFonts w:ascii="Times New Roman" w:hAnsi="Times New Roman" w:cs="Times New Roman"/>
          <w:color w:val="000000" w:themeColor="text1"/>
        </w:rPr>
        <w:t>look up incident tickets</w:t>
      </w:r>
    </w:p>
    <w:p w:rsidRPr="005E4221" w:rsidR="008D3321" w:rsidP="005E4221" w:rsidRDefault="008D3321" w14:paraId="1FCE31C6" w14:textId="3489D0AE">
      <w:pPr>
        <w:pStyle w:val="NormalWeb"/>
        <w:numPr>
          <w:ilvl w:val="1"/>
          <w:numId w:val="18"/>
        </w:numPr>
        <w:spacing w:before="0" w:beforeAutospacing="0" w:after="0" w:afterAutospacing="0"/>
        <w:rPr>
          <w:rFonts w:ascii="Times New Roman" w:hAnsi="Times New Roman" w:cs="Times New Roman"/>
          <w:color w:val="000000" w:themeColor="text1"/>
        </w:rPr>
      </w:pPr>
      <w:r w:rsidRPr="005E4221">
        <w:rPr>
          <w:rFonts w:ascii="Times New Roman" w:hAnsi="Times New Roman" w:cs="Times New Roman"/>
          <w:color w:val="000000" w:themeColor="text1"/>
        </w:rPr>
        <w:t xml:space="preserve">Create </w:t>
      </w:r>
      <w:r w:rsidRPr="005E4221" w:rsidR="004D569D">
        <w:rPr>
          <w:rFonts w:ascii="Times New Roman" w:hAnsi="Times New Roman" w:cs="Times New Roman"/>
          <w:color w:val="000000" w:themeColor="text1"/>
        </w:rPr>
        <w:t>inspector interface for ticket reporting</w:t>
      </w:r>
    </w:p>
    <w:p w:rsidRPr="005E4221" w:rsidR="008D3321" w:rsidP="005E4221" w:rsidRDefault="00355919" w14:paraId="445844D5" w14:textId="6B340F47">
      <w:pPr>
        <w:pStyle w:val="NormalWeb"/>
        <w:numPr>
          <w:ilvl w:val="1"/>
          <w:numId w:val="18"/>
        </w:numPr>
        <w:spacing w:before="0" w:beforeAutospacing="0" w:after="0" w:afterAutospacing="0"/>
        <w:rPr>
          <w:rFonts w:ascii="Times New Roman" w:hAnsi="Times New Roman" w:cs="Times New Roman"/>
          <w:color w:val="000000" w:themeColor="text1"/>
        </w:rPr>
      </w:pPr>
      <w:r w:rsidRPr="005E4221">
        <w:rPr>
          <w:rFonts w:ascii="Times New Roman" w:hAnsi="Times New Roman" w:cs="Times New Roman"/>
          <w:color w:val="000000" w:themeColor="text1"/>
        </w:rPr>
        <w:t>Develop architecture for ticket data analysis</w:t>
      </w:r>
    </w:p>
    <w:p w:rsidRPr="005E4221" w:rsidR="008D3321" w:rsidP="005E4221" w:rsidRDefault="008D3321" w14:paraId="0955794C" w14:textId="77777777">
      <w:pPr>
        <w:pStyle w:val="NormalWeb"/>
        <w:numPr>
          <w:ilvl w:val="1"/>
          <w:numId w:val="18"/>
        </w:numPr>
        <w:spacing w:before="0" w:beforeAutospacing="0" w:after="0" w:afterAutospacing="0"/>
        <w:rPr>
          <w:rFonts w:ascii="Times New Roman" w:hAnsi="Times New Roman" w:cs="Times New Roman"/>
          <w:color w:val="000000" w:themeColor="text1"/>
        </w:rPr>
      </w:pPr>
      <w:r w:rsidRPr="005E4221">
        <w:rPr>
          <w:rFonts w:ascii="Times New Roman" w:hAnsi="Times New Roman" w:cs="Times New Roman"/>
          <w:color w:val="000000" w:themeColor="text1"/>
        </w:rPr>
        <w:t>Test</w:t>
      </w:r>
    </w:p>
    <w:p w:rsidRPr="00081BFB" w:rsidR="008D3321" w:rsidP="00DA2E9A" w:rsidRDefault="008D3321" w14:paraId="2F1B0AE3" w14:textId="77777777">
      <w:pPr>
        <w:pStyle w:val="NormalWeb"/>
        <w:spacing w:before="0" w:beforeAutospacing="0" w:after="0" w:afterAutospacing="0"/>
        <w:rPr>
          <w:rFonts w:ascii="Times New Roman" w:hAnsi="Times New Roman" w:cs="Times New Roman"/>
        </w:rPr>
      </w:pPr>
      <w:r w:rsidRPr="00081BFB">
        <w:rPr>
          <w:rFonts w:ascii="Times New Roman" w:hAnsi="Times New Roman" w:cs="Times New Roman"/>
          <w:color w:val="000000"/>
        </w:rPr>
        <w:t>Iteration 3: </w:t>
      </w:r>
    </w:p>
    <w:p w:rsidRPr="005E4221" w:rsidR="008D3321" w:rsidP="005E4221" w:rsidRDefault="008D1844" w14:paraId="5800A9E5" w14:textId="1AF4CB49">
      <w:pPr>
        <w:pStyle w:val="NormalWeb"/>
        <w:numPr>
          <w:ilvl w:val="0"/>
          <w:numId w:val="24"/>
        </w:numPr>
        <w:spacing w:before="0" w:beforeAutospacing="0" w:after="0" w:afterAutospacing="0"/>
        <w:textAlignment w:val="baseline"/>
        <w:rPr>
          <w:rFonts w:ascii="Times New Roman" w:hAnsi="Times New Roman" w:cs="Times New Roman"/>
          <w:color w:val="000000"/>
        </w:rPr>
      </w:pPr>
      <w:r w:rsidRPr="0CE2BCBE">
        <w:rPr>
          <w:rFonts w:ascii="Times New Roman" w:hAnsi="Times New Roman" w:cs="Times New Roman"/>
          <w:color w:val="000000" w:themeColor="text1"/>
        </w:rPr>
        <w:t>Test curre</w:t>
      </w:r>
      <w:r w:rsidRPr="0CE2BCBE" w:rsidR="00733E44">
        <w:rPr>
          <w:rFonts w:ascii="Times New Roman" w:hAnsi="Times New Roman" w:cs="Times New Roman"/>
          <w:color w:val="000000" w:themeColor="text1"/>
        </w:rPr>
        <w:t>nt work product</w:t>
      </w:r>
      <w:r w:rsidRPr="0CE2BCBE" w:rsidR="4F18DD30">
        <w:rPr>
          <w:rFonts w:ascii="Times New Roman" w:hAnsi="Times New Roman" w:cs="Times New Roman"/>
          <w:color w:val="000000" w:themeColor="text1"/>
        </w:rPr>
        <w:t>s</w:t>
      </w:r>
      <w:r w:rsidRPr="0CE2BCBE" w:rsidR="00733E44">
        <w:rPr>
          <w:rFonts w:ascii="Times New Roman" w:hAnsi="Times New Roman" w:cs="Times New Roman"/>
          <w:color w:val="000000" w:themeColor="text1"/>
        </w:rPr>
        <w:t xml:space="preserve"> based on acceptance plan and </w:t>
      </w:r>
      <w:r w:rsidRPr="0CE2BCBE" w:rsidR="00567585">
        <w:rPr>
          <w:rFonts w:ascii="Times New Roman" w:hAnsi="Times New Roman" w:cs="Times New Roman"/>
          <w:color w:val="000000" w:themeColor="text1"/>
        </w:rPr>
        <w:t>fu</w:t>
      </w:r>
      <w:r w:rsidRPr="0CE2BCBE" w:rsidR="00C2542D">
        <w:rPr>
          <w:rFonts w:ascii="Times New Roman" w:hAnsi="Times New Roman" w:cs="Times New Roman"/>
          <w:color w:val="000000" w:themeColor="text1"/>
        </w:rPr>
        <w:t>lfill the non-functional require</w:t>
      </w:r>
      <w:r w:rsidRPr="0CE2BCBE" w:rsidR="00F1594E">
        <w:rPr>
          <w:rFonts w:ascii="Times New Roman" w:hAnsi="Times New Roman" w:cs="Times New Roman"/>
          <w:color w:val="000000" w:themeColor="text1"/>
        </w:rPr>
        <w:t>ments</w:t>
      </w:r>
    </w:p>
    <w:p w:rsidRPr="005E4221" w:rsidR="008D3321" w:rsidP="005E4221" w:rsidRDefault="00371908" w14:paraId="2C08CFE1" w14:textId="3677B6B8">
      <w:pPr>
        <w:pStyle w:val="NormalWeb"/>
        <w:numPr>
          <w:ilvl w:val="0"/>
          <w:numId w:val="24"/>
        </w:numPr>
        <w:spacing w:before="0" w:beforeAutospacing="0" w:after="0" w:afterAutospacing="0"/>
        <w:textAlignment w:val="baseline"/>
        <w:rPr>
          <w:rFonts w:ascii="Times New Roman" w:hAnsi="Times New Roman" w:cs="Times New Roman"/>
          <w:color w:val="000000"/>
        </w:rPr>
      </w:pPr>
      <w:r w:rsidRPr="005E4221">
        <w:rPr>
          <w:rFonts w:ascii="Times New Roman" w:hAnsi="Times New Roman" w:cs="Times New Roman"/>
          <w:color w:val="000000"/>
        </w:rPr>
        <w:t>Finish a report on work products</w:t>
      </w:r>
    </w:p>
    <w:p w:rsidRPr="005E4221" w:rsidR="00F062C3" w:rsidP="005E4221" w:rsidRDefault="00F062C3" w14:paraId="09F6E8A3" w14:textId="6081A92F">
      <w:pPr>
        <w:pStyle w:val="NormalWeb"/>
        <w:numPr>
          <w:ilvl w:val="0"/>
          <w:numId w:val="24"/>
        </w:numPr>
        <w:spacing w:before="0" w:beforeAutospacing="0" w:after="0" w:afterAutospacing="0"/>
        <w:textAlignment w:val="baseline"/>
        <w:rPr>
          <w:rFonts w:ascii="Times New Roman" w:hAnsi="Times New Roman" w:cs="Times New Roman"/>
          <w:color w:val="000000"/>
        </w:rPr>
      </w:pPr>
      <w:r w:rsidRPr="005E4221">
        <w:rPr>
          <w:rFonts w:ascii="Times New Roman" w:hAnsi="Times New Roman" w:cs="Times New Roman"/>
          <w:color w:val="000000"/>
        </w:rPr>
        <w:t xml:space="preserve">Demonstrate </w:t>
      </w:r>
      <w:r w:rsidRPr="005E4221" w:rsidR="0050603D">
        <w:rPr>
          <w:rFonts w:ascii="Times New Roman" w:hAnsi="Times New Roman" w:cs="Times New Roman"/>
          <w:color w:val="000000"/>
        </w:rPr>
        <w:t>customized bot framework</w:t>
      </w:r>
    </w:p>
    <w:p w:rsidRPr="007826C8" w:rsidR="00343671" w:rsidP="00CF0CA3" w:rsidRDefault="00343671" w14:paraId="00347051" w14:textId="77777777">
      <w:pPr>
        <w:spacing w:line="257" w:lineRule="auto"/>
      </w:pPr>
    </w:p>
    <w:p w:rsidR="32AB7B9C" w:rsidP="00E637CE" w:rsidRDefault="32AB7B9C" w14:paraId="61403258" w14:textId="53D2D812">
      <w:pPr>
        <w:pStyle w:val="Heading2"/>
      </w:pPr>
      <w:bookmarkStart w:name="_Toc58352427" w:id="51"/>
      <w:r w:rsidRPr="08394E6F">
        <w:t>Risk Plan</w:t>
      </w:r>
      <w:bookmarkEnd w:id="51"/>
    </w:p>
    <w:p w:rsidR="32AB7B9C" w:rsidP="08394E6F" w:rsidRDefault="32AB7B9C" w14:paraId="5687CFAB" w14:textId="46217B42">
      <w:pPr>
        <w:jc w:val="center"/>
      </w:pPr>
      <w:r w:rsidRPr="08394E6F">
        <w:rPr>
          <w:i/>
          <w:iCs/>
          <w:color w:val="44546A" w:themeColor="text2"/>
          <w:sz w:val="18"/>
          <w:szCs w:val="18"/>
        </w:rPr>
        <w:t xml:space="preserve">Table </w:t>
      </w:r>
      <w:r w:rsidR="00B8077B">
        <w:rPr>
          <w:i/>
          <w:iCs/>
          <w:color w:val="44546A" w:themeColor="text2"/>
          <w:sz w:val="18"/>
          <w:szCs w:val="18"/>
        </w:rPr>
        <w:t>11</w:t>
      </w:r>
      <w:r w:rsidRPr="08394E6F">
        <w:rPr>
          <w:i/>
          <w:iCs/>
          <w:color w:val="44546A" w:themeColor="text2"/>
          <w:sz w:val="18"/>
          <w:szCs w:val="18"/>
        </w:rPr>
        <w:t>: Overview of schedule risk.</w:t>
      </w:r>
    </w:p>
    <w:tbl>
      <w:tblPr>
        <w:tblStyle w:val="TableGrid"/>
        <w:tblW w:w="0" w:type="auto"/>
        <w:tblLayout w:type="fixed"/>
        <w:tblLook w:val="04A0" w:firstRow="1" w:lastRow="0" w:firstColumn="1" w:lastColumn="0" w:noHBand="0" w:noVBand="1"/>
      </w:tblPr>
      <w:tblGrid>
        <w:gridCol w:w="4680"/>
        <w:gridCol w:w="4680"/>
      </w:tblGrid>
      <w:tr w:rsidR="08394E6F" w:rsidTr="08394E6F" w14:paraId="6E91B781" w14:textId="77777777">
        <w:tc>
          <w:tcPr>
            <w:tcW w:w="46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8394E6F" w:rsidRDefault="08394E6F" w14:paraId="7D19494C" w14:textId="3D852E69">
            <w:r w:rsidRPr="08394E6F">
              <w:t>Risk or Issue</w:t>
            </w:r>
          </w:p>
        </w:tc>
        <w:tc>
          <w:tcPr>
            <w:tcW w:w="46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8394E6F" w:rsidRDefault="08394E6F" w14:paraId="13225349" w14:textId="59692F68">
            <w:r w:rsidRPr="08394E6F">
              <w:t xml:space="preserve">Project falls behind schedule   </w:t>
            </w:r>
          </w:p>
        </w:tc>
      </w:tr>
      <w:tr w:rsidR="08394E6F" w:rsidTr="08394E6F" w14:paraId="25D1BA7A" w14:textId="77777777">
        <w:tc>
          <w:tcPr>
            <w:tcW w:w="46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8394E6F" w:rsidRDefault="08394E6F" w14:paraId="2ED1A7C6" w14:textId="112BC5FE">
            <w:r w:rsidRPr="08394E6F">
              <w:t>Brief Description</w:t>
            </w:r>
          </w:p>
        </w:tc>
        <w:tc>
          <w:tcPr>
            <w:tcW w:w="46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8394E6F" w:rsidP="08394E6F" w:rsidRDefault="08394E6F" w14:paraId="1A0A7CBB" w14:textId="6E9C366E">
            <w:r w:rsidRPr="08394E6F">
              <w:t xml:space="preserve">Project must be delayed because of missing functionality, </w:t>
            </w:r>
            <w:r w:rsidRPr="08394E6F" w:rsidR="16C98BB7">
              <w:t>group members</w:t>
            </w:r>
            <w:r w:rsidRPr="08394E6F">
              <w:t xml:space="preserve"> unfamiliarity with technology, or other factors that can possibly lead to project being cancelled</w:t>
            </w:r>
          </w:p>
        </w:tc>
      </w:tr>
      <w:tr w:rsidR="08394E6F" w:rsidTr="08394E6F" w14:paraId="3302A2E9" w14:textId="77777777">
        <w:tc>
          <w:tcPr>
            <w:tcW w:w="46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8394E6F" w:rsidRDefault="08394E6F" w14:paraId="41842481" w14:textId="25EAEB1E">
            <w:r w:rsidRPr="08394E6F">
              <w:t>Criticality (H|M|L)</w:t>
            </w:r>
          </w:p>
        </w:tc>
        <w:tc>
          <w:tcPr>
            <w:tcW w:w="46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8394E6F" w:rsidRDefault="08394E6F" w14:paraId="123FA552" w14:textId="327A1C22">
            <w:r w:rsidRPr="08394E6F">
              <w:t>M</w:t>
            </w:r>
          </w:p>
        </w:tc>
      </w:tr>
      <w:tr w:rsidR="08394E6F" w:rsidTr="08394E6F" w14:paraId="24885ED0" w14:textId="77777777">
        <w:tc>
          <w:tcPr>
            <w:tcW w:w="46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8394E6F" w:rsidRDefault="08394E6F" w14:paraId="619DE955" w14:textId="052A8C4C">
            <w:r w:rsidRPr="08394E6F">
              <w:t>Probability of risk being realized</w:t>
            </w:r>
          </w:p>
        </w:tc>
        <w:tc>
          <w:tcPr>
            <w:tcW w:w="46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8394E6F" w:rsidRDefault="08394E6F" w14:paraId="1B3BC40B" w14:textId="073897F3">
            <w:r w:rsidRPr="08394E6F">
              <w:t>H</w:t>
            </w:r>
          </w:p>
        </w:tc>
      </w:tr>
      <w:tr w:rsidR="08394E6F" w:rsidTr="08394E6F" w14:paraId="57D4A62E" w14:textId="77777777">
        <w:tc>
          <w:tcPr>
            <w:tcW w:w="46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8394E6F" w:rsidRDefault="08394E6F" w14:paraId="450B78CC" w14:textId="500DEE8C">
            <w:r w:rsidRPr="08394E6F">
              <w:t>Mitigation Strategy (Avoid | Mitigate | Contain)</w:t>
            </w:r>
          </w:p>
        </w:tc>
        <w:tc>
          <w:tcPr>
            <w:tcW w:w="46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8394E6F" w:rsidRDefault="08394E6F" w14:paraId="0B890FA1" w14:textId="0222DFD3">
            <w:r w:rsidRPr="08394E6F">
              <w:t>Contain</w:t>
            </w:r>
          </w:p>
        </w:tc>
      </w:tr>
      <w:tr w:rsidR="08394E6F" w:rsidTr="08394E6F" w14:paraId="6DD4FDA8" w14:textId="77777777">
        <w:tc>
          <w:tcPr>
            <w:tcW w:w="46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8394E6F" w:rsidRDefault="08394E6F" w14:paraId="656E0BCD" w14:textId="474D225A">
            <w:r w:rsidRPr="08394E6F">
              <w:t>Action Item</w:t>
            </w:r>
          </w:p>
        </w:tc>
        <w:tc>
          <w:tcPr>
            <w:tcW w:w="46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8394E6F" w:rsidRDefault="08394E6F" w14:paraId="25090958" w14:textId="30AE773E">
            <w:r w:rsidRPr="08394E6F">
              <w:t>Use scrum to check progress. Use incremental design. Prioritize functionality. Start early.</w:t>
            </w:r>
          </w:p>
        </w:tc>
      </w:tr>
      <w:tr w:rsidR="08394E6F" w:rsidTr="08394E6F" w14:paraId="1134710D" w14:textId="77777777">
        <w:tc>
          <w:tcPr>
            <w:tcW w:w="46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8394E6F" w:rsidRDefault="08394E6F" w14:paraId="3C98070F" w14:textId="1E8B07C3">
            <w:r w:rsidRPr="08394E6F">
              <w:t>Assigned to (role name)</w:t>
            </w:r>
          </w:p>
        </w:tc>
        <w:tc>
          <w:tcPr>
            <w:tcW w:w="46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8394E6F" w:rsidRDefault="08394E6F" w14:paraId="1E2154C4" w14:textId="3BB1694F">
            <w:r w:rsidRPr="08394E6F">
              <w:t>Project Manager</w:t>
            </w:r>
          </w:p>
        </w:tc>
      </w:tr>
    </w:tbl>
    <w:p w:rsidR="32AB7B9C" w:rsidP="08394E6F" w:rsidRDefault="32AB7B9C" w14:paraId="698AEA6E" w14:textId="752066F6">
      <w:pPr>
        <w:spacing w:line="257" w:lineRule="auto"/>
      </w:pPr>
      <w:r w:rsidRPr="1DE6D51A">
        <w:t xml:space="preserve">  </w:t>
      </w:r>
    </w:p>
    <w:p w:rsidR="77361AF8" w:rsidP="08394E6F" w:rsidRDefault="77361AF8" w14:paraId="50E4A73B" w14:textId="63A9DA56">
      <w:pPr>
        <w:jc w:val="center"/>
      </w:pPr>
      <w:r w:rsidRPr="07354FF1">
        <w:rPr>
          <w:i/>
          <w:iCs/>
          <w:color w:val="445369"/>
          <w:sz w:val="18"/>
          <w:szCs w:val="18"/>
        </w:rPr>
        <w:t>Table</w:t>
      </w:r>
      <w:r w:rsidR="00B8077B">
        <w:rPr>
          <w:i/>
          <w:iCs/>
          <w:color w:val="445369"/>
          <w:sz w:val="18"/>
          <w:szCs w:val="18"/>
        </w:rPr>
        <w:t xml:space="preserve"> 12</w:t>
      </w:r>
      <w:r w:rsidRPr="07354FF1">
        <w:rPr>
          <w:i/>
          <w:iCs/>
          <w:color w:val="445369"/>
          <w:sz w:val="18"/>
          <w:szCs w:val="18"/>
        </w:rPr>
        <w:t>: Overview of working environment risk</w:t>
      </w:r>
    </w:p>
    <w:tbl>
      <w:tblPr>
        <w:tblStyle w:val="TableGrid"/>
        <w:tblW w:w="0" w:type="auto"/>
        <w:tblLayout w:type="fixed"/>
        <w:tblLook w:val="04A0" w:firstRow="1" w:lastRow="0" w:firstColumn="1" w:lastColumn="0" w:noHBand="0" w:noVBand="1"/>
      </w:tblPr>
      <w:tblGrid>
        <w:gridCol w:w="4680"/>
        <w:gridCol w:w="4680"/>
      </w:tblGrid>
      <w:tr w:rsidR="08394E6F" w:rsidTr="798DB48B" w14:paraId="76265D0F" w14:textId="77777777">
        <w:tc>
          <w:tcPr>
            <w:tcW w:w="46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8394E6F" w:rsidRDefault="08394E6F" w14:paraId="445FC2FD" w14:textId="4729429A">
            <w:r w:rsidRPr="08394E6F">
              <w:t>Risk or Issue</w:t>
            </w:r>
          </w:p>
        </w:tc>
        <w:tc>
          <w:tcPr>
            <w:tcW w:w="46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6780FE6" w:rsidP="08394E6F" w:rsidRDefault="76780FE6" w14:paraId="1D9BE92D" w14:textId="745C0E51">
            <w:pPr>
              <w:spacing w:line="259" w:lineRule="auto"/>
            </w:pPr>
            <w:r w:rsidRPr="08394E6F">
              <w:t>Team is unfamiliar with working environment</w:t>
            </w:r>
          </w:p>
        </w:tc>
      </w:tr>
      <w:tr w:rsidR="08394E6F" w:rsidTr="798DB48B" w14:paraId="6DB9E8A4" w14:textId="77777777">
        <w:tc>
          <w:tcPr>
            <w:tcW w:w="46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8394E6F" w:rsidRDefault="08394E6F" w14:paraId="00D1087A" w14:textId="54554168">
            <w:r w:rsidRPr="08394E6F">
              <w:t>Brief Description</w:t>
            </w:r>
          </w:p>
        </w:tc>
        <w:tc>
          <w:tcPr>
            <w:tcW w:w="46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F5FBEA3" w:rsidP="08394E6F" w:rsidRDefault="0F5FBEA3" w14:paraId="38527A10" w14:textId="0EBBDB85">
            <w:pPr>
              <w:spacing w:line="259" w:lineRule="auto"/>
            </w:pPr>
            <w:r w:rsidRPr="08394E6F">
              <w:t>The programming language and working environment may be new to some team members, adding up the cost of learning and adapting the new environment</w:t>
            </w:r>
          </w:p>
        </w:tc>
      </w:tr>
      <w:tr w:rsidR="08394E6F" w:rsidTr="798DB48B" w14:paraId="2F79EC96" w14:textId="77777777">
        <w:tc>
          <w:tcPr>
            <w:tcW w:w="46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8394E6F" w:rsidRDefault="08394E6F" w14:paraId="4C9B83FF" w14:textId="102A5B72">
            <w:r w:rsidRPr="08394E6F">
              <w:t>Criticality (H|M|L)</w:t>
            </w:r>
          </w:p>
        </w:tc>
        <w:tc>
          <w:tcPr>
            <w:tcW w:w="46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8394E6F" w:rsidRDefault="08394E6F" w14:paraId="2C75836D" w14:textId="13276509">
            <w:r w:rsidRPr="08394E6F">
              <w:t>H</w:t>
            </w:r>
          </w:p>
        </w:tc>
      </w:tr>
      <w:tr w:rsidR="08394E6F" w:rsidTr="798DB48B" w14:paraId="3E89C757" w14:textId="77777777">
        <w:tc>
          <w:tcPr>
            <w:tcW w:w="46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8394E6F" w:rsidRDefault="08394E6F" w14:paraId="54F4C582" w14:textId="2092FFED">
            <w:r w:rsidRPr="08394E6F">
              <w:t>Probability of risk being realized</w:t>
            </w:r>
          </w:p>
        </w:tc>
        <w:tc>
          <w:tcPr>
            <w:tcW w:w="46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01531A9" w:rsidP="08394E6F" w:rsidRDefault="601531A9" w14:paraId="1B4A24F1" w14:textId="59A419D5">
            <w:r w:rsidRPr="08394E6F">
              <w:t>H</w:t>
            </w:r>
          </w:p>
        </w:tc>
      </w:tr>
      <w:tr w:rsidR="08394E6F" w:rsidTr="798DB48B" w14:paraId="382E1A62" w14:textId="77777777">
        <w:tc>
          <w:tcPr>
            <w:tcW w:w="46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8394E6F" w:rsidRDefault="08394E6F" w14:paraId="7EA8AEEB" w14:textId="5B702980">
            <w:r w:rsidRPr="08394E6F">
              <w:t>Mitigation Strategy (Avoid | Mitigate | Contain)</w:t>
            </w:r>
          </w:p>
        </w:tc>
        <w:tc>
          <w:tcPr>
            <w:tcW w:w="46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8394E6F" w:rsidRDefault="08394E6F" w14:paraId="4C38C78C" w14:textId="3EE61633">
            <w:r w:rsidRPr="08394E6F">
              <w:t>Mitigate</w:t>
            </w:r>
          </w:p>
        </w:tc>
      </w:tr>
      <w:tr w:rsidR="08394E6F" w:rsidTr="798DB48B" w14:paraId="21A740C9" w14:textId="77777777">
        <w:tc>
          <w:tcPr>
            <w:tcW w:w="46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8394E6F" w:rsidRDefault="08394E6F" w14:paraId="302EF665" w14:textId="2C7A47CB">
            <w:r w:rsidRPr="08394E6F">
              <w:t>Action Item</w:t>
            </w:r>
          </w:p>
        </w:tc>
        <w:tc>
          <w:tcPr>
            <w:tcW w:w="46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C0D43A4" w:rsidRDefault="3C0D43A4" w14:paraId="2EC50C23" w14:textId="59BF4416">
            <w:r w:rsidRPr="08394E6F">
              <w:t>Research tools and environment in project planning</w:t>
            </w:r>
            <w:r w:rsidRPr="08394E6F" w:rsidR="08394E6F">
              <w:t>. Pair programming</w:t>
            </w:r>
            <w:r w:rsidRPr="08394E6F" w:rsidR="369416BF">
              <w:t xml:space="preserve"> with people </w:t>
            </w:r>
            <w:r w:rsidRPr="2D6C72A5" w:rsidR="382082AD">
              <w:t>that have</w:t>
            </w:r>
            <w:r w:rsidRPr="08394E6F" w:rsidR="369416BF">
              <w:t xml:space="preserve"> knowledge of the environment</w:t>
            </w:r>
            <w:r w:rsidRPr="08394E6F" w:rsidR="08394E6F">
              <w:t xml:space="preserve">. </w:t>
            </w:r>
          </w:p>
        </w:tc>
      </w:tr>
      <w:tr w:rsidR="08394E6F" w:rsidTr="798DB48B" w14:paraId="5272CB52" w14:textId="77777777">
        <w:tc>
          <w:tcPr>
            <w:tcW w:w="46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8394E6F" w:rsidRDefault="08394E6F" w14:paraId="317163A8" w14:textId="2AFB156E">
            <w:r w:rsidRPr="08394E6F">
              <w:t>Assigned to (role name)</w:t>
            </w:r>
          </w:p>
        </w:tc>
        <w:tc>
          <w:tcPr>
            <w:tcW w:w="46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57F7810" w:rsidP="08394E6F" w:rsidRDefault="757F7810" w14:paraId="3D5E0D60" w14:textId="42AB6E8F">
            <w:r w:rsidRPr="08394E6F">
              <w:t>Project Manager</w:t>
            </w:r>
          </w:p>
        </w:tc>
      </w:tr>
    </w:tbl>
    <w:p w:rsidR="08394E6F" w:rsidP="798DB48B" w:rsidRDefault="1A0D12EA" w14:paraId="38822E4B" w14:textId="049B5393">
      <w:pPr>
        <w:spacing w:line="257" w:lineRule="auto"/>
      </w:pPr>
      <w:r w:rsidRPr="798DB48B">
        <w:t xml:space="preserve">  </w:t>
      </w:r>
    </w:p>
    <w:p w:rsidR="08394E6F" w:rsidP="798DB48B" w:rsidRDefault="7FCDC56E" w14:paraId="5F48B6BD" w14:textId="275B16FB">
      <w:pPr>
        <w:jc w:val="center"/>
      </w:pPr>
      <w:r w:rsidRPr="798DB48B">
        <w:rPr>
          <w:i/>
          <w:iCs/>
          <w:color w:val="445369"/>
          <w:sz w:val="18"/>
          <w:szCs w:val="18"/>
        </w:rPr>
        <w:t>Table</w:t>
      </w:r>
      <w:r w:rsidR="00B8077B">
        <w:rPr>
          <w:i/>
          <w:iCs/>
          <w:color w:val="445369"/>
          <w:sz w:val="18"/>
          <w:szCs w:val="18"/>
        </w:rPr>
        <w:t xml:space="preserve"> 13</w:t>
      </w:r>
      <w:r w:rsidRPr="798DB48B">
        <w:rPr>
          <w:i/>
          <w:iCs/>
          <w:color w:val="445369"/>
          <w:sz w:val="18"/>
          <w:szCs w:val="18"/>
        </w:rPr>
        <w:t>: Overview of working environment risk</w:t>
      </w:r>
    </w:p>
    <w:tbl>
      <w:tblPr>
        <w:tblStyle w:val="TableGrid"/>
        <w:tblW w:w="0" w:type="auto"/>
        <w:tblLook w:val="04A0" w:firstRow="1" w:lastRow="0" w:firstColumn="1" w:lastColumn="0" w:noHBand="0" w:noVBand="1"/>
      </w:tblPr>
      <w:tblGrid>
        <w:gridCol w:w="4670"/>
        <w:gridCol w:w="4670"/>
      </w:tblGrid>
      <w:tr w:rsidR="798DB48B" w:rsidTr="00464C81" w14:paraId="62AED709" w14:textId="77777777">
        <w:tc>
          <w:tcPr>
            <w:tcW w:w="467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98DB48B" w:rsidRDefault="798DB48B" w14:paraId="30F4A73C" w14:textId="4729429A">
            <w:r w:rsidRPr="798DB48B">
              <w:t>Risk or Issue</w:t>
            </w:r>
          </w:p>
        </w:tc>
        <w:tc>
          <w:tcPr>
            <w:tcW w:w="467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8AB8A38" w:rsidP="798DB48B" w:rsidRDefault="7FE2C70E" w14:paraId="5DE4C232" w14:textId="5FC21058">
            <w:pPr>
              <w:spacing w:line="259" w:lineRule="auto"/>
            </w:pPr>
            <w:r w:rsidRPr="5FBF2552">
              <w:t>Poor team dynamic</w:t>
            </w:r>
          </w:p>
        </w:tc>
      </w:tr>
      <w:tr w:rsidR="798DB48B" w:rsidTr="00464C81" w14:paraId="79EC3F4C" w14:textId="77777777">
        <w:tc>
          <w:tcPr>
            <w:tcW w:w="467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98DB48B" w:rsidRDefault="798DB48B" w14:paraId="41B7E98C" w14:textId="54554168">
            <w:r w:rsidRPr="798DB48B">
              <w:t>Brief Description</w:t>
            </w:r>
          </w:p>
        </w:tc>
        <w:tc>
          <w:tcPr>
            <w:tcW w:w="467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1AE2B5" w:rsidP="798DB48B" w:rsidRDefault="1A93ACC3" w14:paraId="6AC60F03" w14:textId="6616E082">
            <w:pPr>
              <w:spacing w:line="259" w:lineRule="auto"/>
            </w:pPr>
            <w:r w:rsidRPr="4D3F8505">
              <w:t>On project planning, t</w:t>
            </w:r>
            <w:r w:rsidRPr="4D3F8505" w:rsidR="756F6311">
              <w:t xml:space="preserve">eam members argue over how to complete tasks </w:t>
            </w:r>
            <w:r w:rsidRPr="22933029" w:rsidR="756F6311">
              <w:t xml:space="preserve">and </w:t>
            </w:r>
            <w:r w:rsidRPr="710C5BDD" w:rsidR="756F6311">
              <w:t>progress with project.</w:t>
            </w:r>
          </w:p>
        </w:tc>
      </w:tr>
      <w:tr w:rsidR="798DB48B" w:rsidTr="00464C81" w14:paraId="21372449" w14:textId="77777777">
        <w:tc>
          <w:tcPr>
            <w:tcW w:w="467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98DB48B" w:rsidRDefault="798DB48B" w14:paraId="76D3E190" w14:textId="102A5B72">
            <w:r w:rsidRPr="798DB48B">
              <w:t>Criticality (H|M|L)</w:t>
            </w:r>
          </w:p>
        </w:tc>
        <w:tc>
          <w:tcPr>
            <w:tcW w:w="467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A26B9A7" w:rsidP="798DB48B" w:rsidRDefault="2A26B9A7" w14:paraId="6118F466" w14:textId="6B5A4577">
            <w:r w:rsidRPr="798DB48B">
              <w:t>L</w:t>
            </w:r>
          </w:p>
        </w:tc>
      </w:tr>
      <w:tr w:rsidR="798DB48B" w:rsidTr="00464C81" w14:paraId="2DEA9175" w14:textId="77777777">
        <w:tc>
          <w:tcPr>
            <w:tcW w:w="467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98DB48B" w:rsidRDefault="798DB48B" w14:paraId="223DB8C1" w14:textId="2092FFED">
            <w:r w:rsidRPr="798DB48B">
              <w:t>Probability of risk being realized</w:t>
            </w:r>
          </w:p>
        </w:tc>
        <w:tc>
          <w:tcPr>
            <w:tcW w:w="467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98DB48B" w:rsidP="798DB48B" w:rsidRDefault="798DB48B" w14:paraId="156C0BD9" w14:textId="59A419D5">
            <w:r w:rsidRPr="798DB48B">
              <w:t>H</w:t>
            </w:r>
          </w:p>
        </w:tc>
      </w:tr>
      <w:tr w:rsidR="798DB48B" w:rsidTr="00464C81" w14:paraId="651B8C4D" w14:textId="77777777">
        <w:tc>
          <w:tcPr>
            <w:tcW w:w="467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98DB48B" w:rsidRDefault="798DB48B" w14:paraId="6F2FB1EB" w14:textId="5B702980">
            <w:r w:rsidRPr="798DB48B">
              <w:t>Mitigation Strategy (Avoid | Mitigate | Contain)</w:t>
            </w:r>
          </w:p>
        </w:tc>
        <w:tc>
          <w:tcPr>
            <w:tcW w:w="467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98DB48B" w:rsidRDefault="798DB48B" w14:paraId="04F4709C" w14:textId="3EE61633">
            <w:r w:rsidRPr="798DB48B">
              <w:t>Mitigate</w:t>
            </w:r>
          </w:p>
        </w:tc>
      </w:tr>
      <w:tr w:rsidR="798DB48B" w:rsidTr="00464C81" w14:paraId="0F2AEA8D" w14:textId="77777777">
        <w:tc>
          <w:tcPr>
            <w:tcW w:w="467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98DB48B" w:rsidRDefault="798DB48B" w14:paraId="7FC171CE" w14:textId="2C7A47CB">
            <w:r w:rsidRPr="798DB48B">
              <w:t>Action Item</w:t>
            </w:r>
          </w:p>
        </w:tc>
        <w:tc>
          <w:tcPr>
            <w:tcW w:w="467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58F1AF6" w:rsidP="798DB48B" w:rsidRDefault="6B06200F" w14:paraId="3F2C9086" w14:textId="52D7CE74">
            <w:pPr>
              <w:spacing w:line="259" w:lineRule="auto"/>
            </w:pPr>
            <w:r w:rsidRPr="32F12338">
              <w:t>M</w:t>
            </w:r>
            <w:r w:rsidRPr="32F12338" w:rsidR="158F1AF6">
              <w:t>ajority</w:t>
            </w:r>
            <w:r w:rsidRPr="32F12338" w:rsidR="2D65CEBD">
              <w:t xml:space="preserve"> rule decides </w:t>
            </w:r>
            <w:r w:rsidRPr="7581DAA9" w:rsidR="2D65CEBD">
              <w:t>progression</w:t>
            </w:r>
            <w:r w:rsidRPr="710C5BDD" w:rsidR="4555B5C8">
              <w:t xml:space="preserve"> </w:t>
            </w:r>
            <w:r w:rsidRPr="19BD8041" w:rsidR="4555B5C8">
              <w:t>and method of task completion</w:t>
            </w:r>
            <w:r w:rsidRPr="19BD8041" w:rsidR="52540D17">
              <w:t>.</w:t>
            </w:r>
            <w:r w:rsidRPr="798DB48B" w:rsidR="158F1AF6">
              <w:t xml:space="preserve"> </w:t>
            </w:r>
            <w:r w:rsidRPr="7F43D6B3" w:rsidR="3BFD201F">
              <w:t>Consulting</w:t>
            </w:r>
            <w:r w:rsidRPr="798DB48B" w:rsidR="158F1AF6">
              <w:t xml:space="preserve"> sponsors for ideas</w:t>
            </w:r>
            <w:r w:rsidRPr="7F43D6B3" w:rsidR="4E715663">
              <w:t xml:space="preserve"> and mediation</w:t>
            </w:r>
            <w:r w:rsidRPr="798DB48B" w:rsidR="158F1AF6">
              <w:t>.</w:t>
            </w:r>
          </w:p>
        </w:tc>
      </w:tr>
      <w:tr w:rsidR="798DB48B" w:rsidTr="00464C81" w14:paraId="435F9EF6" w14:textId="77777777">
        <w:tc>
          <w:tcPr>
            <w:tcW w:w="467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98DB48B" w:rsidRDefault="798DB48B" w14:paraId="004F3D8A" w14:textId="2AFB156E">
            <w:r w:rsidRPr="798DB48B">
              <w:t>Assigned to (role name)</w:t>
            </w:r>
          </w:p>
        </w:tc>
        <w:tc>
          <w:tcPr>
            <w:tcW w:w="467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98DB48B" w:rsidP="798DB48B" w:rsidRDefault="798DB48B" w14:paraId="5CF44473" w14:textId="42AB6E8F">
            <w:r w:rsidRPr="798DB48B">
              <w:t>Project Manager</w:t>
            </w:r>
          </w:p>
        </w:tc>
      </w:tr>
    </w:tbl>
    <w:p w:rsidR="00464C81" w:rsidP="00464C81" w:rsidRDefault="00464C81" w14:paraId="17572625" w14:textId="44DACB5D">
      <w:pPr>
        <w:spacing w:line="257" w:lineRule="auto"/>
        <w:rPr>
          <w:i/>
          <w:iCs/>
          <w:color w:val="445369"/>
          <w:sz w:val="18"/>
          <w:szCs w:val="18"/>
        </w:rPr>
      </w:pPr>
      <w:r w:rsidRPr="798DB48B">
        <w:t xml:space="preserve">  </w:t>
      </w:r>
    </w:p>
    <w:p w:rsidR="00464C81" w:rsidP="00464C81" w:rsidRDefault="00464C81" w14:paraId="68E0730D" w14:textId="05C1878B">
      <w:pPr>
        <w:jc w:val="center"/>
      </w:pPr>
      <w:r w:rsidRPr="798DB48B">
        <w:rPr>
          <w:i/>
          <w:iCs/>
          <w:color w:val="445369"/>
          <w:sz w:val="18"/>
          <w:szCs w:val="18"/>
        </w:rPr>
        <w:t xml:space="preserve">Table </w:t>
      </w:r>
      <w:r w:rsidR="00840E8A">
        <w:rPr>
          <w:i/>
          <w:iCs/>
          <w:color w:val="445369"/>
          <w:sz w:val="18"/>
          <w:szCs w:val="18"/>
        </w:rPr>
        <w:t>1</w:t>
      </w:r>
      <w:r w:rsidR="00B8077B">
        <w:rPr>
          <w:i/>
          <w:iCs/>
          <w:color w:val="445369"/>
          <w:sz w:val="18"/>
          <w:szCs w:val="18"/>
        </w:rPr>
        <w:t>4</w:t>
      </w:r>
      <w:r w:rsidRPr="798DB48B">
        <w:rPr>
          <w:i/>
          <w:iCs/>
          <w:color w:val="445369"/>
          <w:sz w:val="18"/>
          <w:szCs w:val="18"/>
        </w:rPr>
        <w:t xml:space="preserve">: Overview of </w:t>
      </w:r>
      <w:r>
        <w:rPr>
          <w:i/>
          <w:iCs/>
          <w:color w:val="445369"/>
          <w:sz w:val="18"/>
          <w:szCs w:val="18"/>
        </w:rPr>
        <w:t xml:space="preserve">requirement creep </w:t>
      </w:r>
      <w:r w:rsidRPr="798DB48B">
        <w:rPr>
          <w:i/>
          <w:iCs/>
          <w:color w:val="445369"/>
          <w:sz w:val="18"/>
          <w:szCs w:val="18"/>
        </w:rPr>
        <w:t>risk</w:t>
      </w:r>
    </w:p>
    <w:tbl>
      <w:tblPr>
        <w:tblStyle w:val="TableGrid"/>
        <w:tblW w:w="0" w:type="auto"/>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ook w:val="04A0" w:firstRow="1" w:lastRow="0" w:firstColumn="1" w:lastColumn="0" w:noHBand="0" w:noVBand="1"/>
      </w:tblPr>
      <w:tblGrid>
        <w:gridCol w:w="4670"/>
        <w:gridCol w:w="4670"/>
      </w:tblGrid>
      <w:tr w:rsidR="00464C81" w:rsidTr="00840E8A" w14:paraId="2295017E" w14:textId="77777777">
        <w:tc>
          <w:tcPr>
            <w:tcW w:w="4675" w:type="dxa"/>
            <w:hideMark/>
          </w:tcPr>
          <w:p w:rsidR="00464C81" w:rsidRDefault="007419DE" w14:paraId="53CCDECD" w14:textId="3DA9C4CC">
            <w:pPr>
              <w:rPr>
                <w:b/>
              </w:rPr>
            </w:pPr>
            <w:r>
              <w:br w:type="page"/>
            </w:r>
            <w:r w:rsidR="00464C81">
              <w:t>Risk or Issue</w:t>
            </w:r>
          </w:p>
        </w:tc>
        <w:tc>
          <w:tcPr>
            <w:tcW w:w="4675" w:type="dxa"/>
            <w:hideMark/>
          </w:tcPr>
          <w:p w:rsidR="00464C81" w:rsidRDefault="00464C81" w14:paraId="758C4DE3" w14:textId="77777777">
            <w:pPr>
              <w:rPr>
                <w:b/>
              </w:rPr>
            </w:pPr>
            <w:r>
              <w:t>Requirement creep</w:t>
            </w:r>
          </w:p>
        </w:tc>
      </w:tr>
      <w:tr w:rsidR="00464C81" w:rsidTr="00840E8A" w14:paraId="05F59611" w14:textId="77777777">
        <w:tc>
          <w:tcPr>
            <w:tcW w:w="4675" w:type="dxa"/>
            <w:hideMark/>
          </w:tcPr>
          <w:p w:rsidR="00464C81" w:rsidRDefault="00464C81" w14:paraId="4966F459" w14:textId="77777777">
            <w:pPr>
              <w:rPr>
                <w:b/>
              </w:rPr>
            </w:pPr>
            <w:r>
              <w:t>Brief Description</w:t>
            </w:r>
          </w:p>
        </w:tc>
        <w:tc>
          <w:tcPr>
            <w:tcW w:w="4675" w:type="dxa"/>
            <w:hideMark/>
          </w:tcPr>
          <w:p w:rsidR="00464C81" w:rsidRDefault="00464C81" w14:paraId="0DB8CF4E" w14:textId="77777777">
            <w:pPr>
              <w:rPr>
                <w:b/>
              </w:rPr>
            </w:pPr>
            <w:r>
              <w:t>Scope or requirements grow after the project has started and developers become overwhelmed trying to handle it.</w:t>
            </w:r>
          </w:p>
        </w:tc>
      </w:tr>
      <w:tr w:rsidR="00464C81" w:rsidTr="00840E8A" w14:paraId="3E408BA3" w14:textId="77777777">
        <w:tc>
          <w:tcPr>
            <w:tcW w:w="4675" w:type="dxa"/>
            <w:hideMark/>
          </w:tcPr>
          <w:p w:rsidR="00464C81" w:rsidRDefault="00464C81" w14:paraId="398ABC87" w14:textId="77777777">
            <w:pPr>
              <w:rPr>
                <w:b/>
              </w:rPr>
            </w:pPr>
            <w:r>
              <w:t>Criticality (H|M|L)</w:t>
            </w:r>
          </w:p>
        </w:tc>
        <w:tc>
          <w:tcPr>
            <w:tcW w:w="4675" w:type="dxa"/>
            <w:hideMark/>
          </w:tcPr>
          <w:p w:rsidR="00464C81" w:rsidRDefault="00464C81" w14:paraId="1A6F6348" w14:textId="77777777">
            <w:pPr>
              <w:rPr>
                <w:b/>
              </w:rPr>
            </w:pPr>
            <w:r>
              <w:t>H</w:t>
            </w:r>
          </w:p>
        </w:tc>
      </w:tr>
      <w:tr w:rsidR="00464C81" w:rsidTr="00840E8A" w14:paraId="16984104" w14:textId="77777777">
        <w:tc>
          <w:tcPr>
            <w:tcW w:w="4675" w:type="dxa"/>
            <w:hideMark/>
          </w:tcPr>
          <w:p w:rsidR="00464C81" w:rsidRDefault="00464C81" w14:paraId="4D39B4D2" w14:textId="77777777">
            <w:pPr>
              <w:rPr>
                <w:b/>
              </w:rPr>
            </w:pPr>
            <w:r>
              <w:t>Probability of risk being realized</w:t>
            </w:r>
          </w:p>
        </w:tc>
        <w:tc>
          <w:tcPr>
            <w:tcW w:w="4675" w:type="dxa"/>
            <w:hideMark/>
          </w:tcPr>
          <w:p w:rsidR="00464C81" w:rsidRDefault="00464C81" w14:paraId="39DAB681" w14:textId="77777777">
            <w:pPr>
              <w:rPr>
                <w:b/>
              </w:rPr>
            </w:pPr>
            <w:r>
              <w:t>L</w:t>
            </w:r>
          </w:p>
        </w:tc>
      </w:tr>
      <w:tr w:rsidR="00464C81" w:rsidTr="00840E8A" w14:paraId="68EE7B7B" w14:textId="77777777">
        <w:tc>
          <w:tcPr>
            <w:tcW w:w="4675" w:type="dxa"/>
            <w:hideMark/>
          </w:tcPr>
          <w:p w:rsidR="00464C81" w:rsidRDefault="00464C81" w14:paraId="6A02FB3C" w14:textId="77777777">
            <w:pPr>
              <w:rPr>
                <w:b/>
              </w:rPr>
            </w:pPr>
            <w:r>
              <w:t>Mitigation Strategy (Avoid | Mitigate | Contain)</w:t>
            </w:r>
          </w:p>
        </w:tc>
        <w:tc>
          <w:tcPr>
            <w:tcW w:w="4675" w:type="dxa"/>
            <w:hideMark/>
          </w:tcPr>
          <w:p w:rsidR="00464C81" w:rsidRDefault="00464C81" w14:paraId="0F6D2343" w14:textId="77777777">
            <w:pPr>
              <w:rPr>
                <w:b/>
              </w:rPr>
            </w:pPr>
            <w:r>
              <w:t>Mitigate</w:t>
            </w:r>
          </w:p>
        </w:tc>
      </w:tr>
      <w:tr w:rsidR="00464C81" w:rsidTr="00840E8A" w14:paraId="67E3ADBA" w14:textId="77777777">
        <w:tc>
          <w:tcPr>
            <w:tcW w:w="4675" w:type="dxa"/>
            <w:hideMark/>
          </w:tcPr>
          <w:p w:rsidR="00464C81" w:rsidRDefault="00464C81" w14:paraId="20041C17" w14:textId="77777777">
            <w:pPr>
              <w:rPr>
                <w:b/>
              </w:rPr>
            </w:pPr>
            <w:r>
              <w:t>Action Item</w:t>
            </w:r>
          </w:p>
        </w:tc>
        <w:tc>
          <w:tcPr>
            <w:tcW w:w="4675" w:type="dxa"/>
            <w:hideMark/>
          </w:tcPr>
          <w:p w:rsidR="00464C81" w:rsidRDefault="00464C81" w14:paraId="58B6623D" w14:textId="281FA16B">
            <w:pPr>
              <w:rPr>
                <w:b/>
              </w:rPr>
            </w:pPr>
            <w:r>
              <w:t>Meet with stakeholders and end users before project starts to collect requirements</w:t>
            </w:r>
            <w:r w:rsidRPr="1E598DB3" w:rsidR="004445B2">
              <w:t xml:space="preserve"> and </w:t>
            </w:r>
            <w:r w:rsidRPr="1E1DB8D3" w:rsidR="004445B2">
              <w:t>meet often</w:t>
            </w:r>
            <w:r w:rsidRPr="1E1DB8D3">
              <w:t>.</w:t>
            </w:r>
            <w:r>
              <w:t xml:space="preserve"> Identify multiple use cases. </w:t>
            </w:r>
            <w:r w:rsidR="00B21087">
              <w:t>Prioritize</w:t>
            </w:r>
            <w:r w:rsidR="004917C8">
              <w:t xml:space="preserve"> the requirements. </w:t>
            </w:r>
            <w:r>
              <w:t>Create clear acceptance plan for non-functional requirements.</w:t>
            </w:r>
          </w:p>
        </w:tc>
      </w:tr>
      <w:tr w:rsidR="00464C81" w:rsidTr="00840E8A" w14:paraId="30D20E67" w14:textId="77777777">
        <w:tc>
          <w:tcPr>
            <w:tcW w:w="4675" w:type="dxa"/>
            <w:hideMark/>
          </w:tcPr>
          <w:p w:rsidR="00464C81" w:rsidRDefault="00464C81" w14:paraId="248CA42B" w14:textId="77777777">
            <w:pPr>
              <w:rPr>
                <w:b/>
              </w:rPr>
            </w:pPr>
            <w:r>
              <w:t>Assigned to (role name)</w:t>
            </w:r>
          </w:p>
        </w:tc>
        <w:tc>
          <w:tcPr>
            <w:tcW w:w="4675" w:type="dxa"/>
            <w:hideMark/>
          </w:tcPr>
          <w:p w:rsidR="00464C81" w:rsidRDefault="00464C81" w14:paraId="4282D92B" w14:textId="77777777">
            <w:pPr>
              <w:rPr>
                <w:b/>
              </w:rPr>
            </w:pPr>
            <w:r>
              <w:t>Project Manager</w:t>
            </w:r>
          </w:p>
        </w:tc>
      </w:tr>
    </w:tbl>
    <w:p w:rsidR="00A36CF1" w:rsidRDefault="00A36CF1" w14:paraId="00540ED8" w14:textId="05A1173C"/>
    <w:p w:rsidR="00A36CF1" w:rsidRDefault="00A36CF1" w14:paraId="10051C76" w14:textId="77777777">
      <w:pPr>
        <w:spacing w:line="259" w:lineRule="auto"/>
      </w:pPr>
      <w:r>
        <w:br w:type="page"/>
      </w:r>
    </w:p>
    <w:p w:rsidR="009362DD" w:rsidP="009362DD" w:rsidRDefault="006F0E6A" w14:paraId="7E00F417" w14:textId="09DF64B9">
      <w:pPr>
        <w:pStyle w:val="Heading1"/>
        <w:rPr>
          <w:rFonts w:eastAsia="SimSun"/>
        </w:rPr>
      </w:pPr>
      <w:bookmarkStart w:name="_Toc58352428" w:id="52"/>
      <w:r>
        <w:rPr>
          <w:rFonts w:hint="eastAsia" w:eastAsia="SimSun"/>
        </w:rPr>
        <w:t>Project</w:t>
      </w:r>
      <w:r>
        <w:rPr>
          <w:rFonts w:eastAsia="SimSun"/>
        </w:rPr>
        <w:t xml:space="preserve"> Handoff</w:t>
      </w:r>
      <w:bookmarkEnd w:id="52"/>
    </w:p>
    <w:p w:rsidRPr="00694834" w:rsidR="00694834" w:rsidP="00694834" w:rsidRDefault="00694834" w14:paraId="3258D0E8" w14:textId="3DC8ADDA">
      <w:pPr>
        <w:rPr>
          <w:rFonts w:hint="eastAsia" w:eastAsia="SimSun"/>
          <w:lang w:eastAsia="zh-CN"/>
        </w:rPr>
      </w:pPr>
      <w:r>
        <w:rPr>
          <w:rFonts w:eastAsia="SimSun"/>
          <w:lang w:eastAsia="zh-CN"/>
        </w:rPr>
        <w:tab/>
      </w:r>
      <w:r w:rsidR="00106F3A">
        <w:rPr>
          <w:rFonts w:eastAsia="SimSun"/>
          <w:lang w:eastAsia="zh-CN"/>
        </w:rPr>
        <w:t xml:space="preserve">Since this project is </w:t>
      </w:r>
      <w:r w:rsidR="00593F63">
        <w:rPr>
          <w:rFonts w:eastAsia="SimSun"/>
          <w:lang w:eastAsia="zh-CN"/>
        </w:rPr>
        <w:t xml:space="preserve">comprised of three parts: searching bot framework, </w:t>
      </w:r>
      <w:r w:rsidR="00F64B93">
        <w:rPr>
          <w:rFonts w:eastAsia="SimSun"/>
          <w:lang w:eastAsia="zh-CN"/>
        </w:rPr>
        <w:t>making decision analysis about bot framework</w:t>
      </w:r>
      <w:r w:rsidR="00FD403B">
        <w:rPr>
          <w:rFonts w:eastAsia="SimSun"/>
          <w:lang w:eastAsia="zh-CN"/>
        </w:rPr>
        <w:t xml:space="preserve">, and creating </w:t>
      </w:r>
      <w:r w:rsidR="001418D0">
        <w:rPr>
          <w:rFonts w:eastAsia="SimSun"/>
          <w:lang w:eastAsia="zh-CN"/>
        </w:rPr>
        <w:t>bot framework demo</w:t>
      </w:r>
      <w:r w:rsidR="001F5364">
        <w:rPr>
          <w:rFonts w:eastAsia="SimSun"/>
          <w:lang w:eastAsia="zh-CN"/>
        </w:rPr>
        <w:t xml:space="preserve">, </w:t>
      </w:r>
      <w:r w:rsidR="004E6434">
        <w:rPr>
          <w:rFonts w:eastAsia="SimSun"/>
          <w:lang w:eastAsia="zh-CN"/>
        </w:rPr>
        <w:t xml:space="preserve">we only have one month to work on </w:t>
      </w:r>
      <w:r w:rsidR="00BB01C1">
        <w:rPr>
          <w:rFonts w:eastAsia="SimSun"/>
          <w:lang w:eastAsia="zh-CN"/>
        </w:rPr>
        <w:t>building the system. Therefore, o</w:t>
      </w:r>
      <w:r w:rsidR="001F5364">
        <w:rPr>
          <w:rFonts w:eastAsia="SimSun"/>
          <w:lang w:eastAsia="zh-CN"/>
        </w:rPr>
        <w:t xml:space="preserve">ur team </w:t>
      </w:r>
      <w:r w:rsidR="00643A99">
        <w:rPr>
          <w:rFonts w:eastAsia="SimSun"/>
          <w:lang w:eastAsia="zh-CN"/>
        </w:rPr>
        <w:t>have not</w:t>
      </w:r>
      <w:r w:rsidR="00FD6A62">
        <w:rPr>
          <w:rFonts w:eastAsia="SimSun"/>
          <w:lang w:eastAsia="zh-CN"/>
        </w:rPr>
        <w:t xml:space="preserve"> fin</w:t>
      </w:r>
      <w:r w:rsidR="006244CF">
        <w:rPr>
          <w:rFonts w:eastAsia="SimSun"/>
          <w:lang w:eastAsia="zh-CN"/>
        </w:rPr>
        <w:t xml:space="preserve">ished building all the subsystem </w:t>
      </w:r>
      <w:r w:rsidR="008B0960">
        <w:rPr>
          <w:rFonts w:eastAsia="SimSun"/>
          <w:lang w:eastAsia="zh-CN"/>
        </w:rPr>
        <w:t>described above.</w:t>
      </w:r>
      <w:r w:rsidR="00643A99">
        <w:rPr>
          <w:rFonts w:eastAsia="SimSun"/>
          <w:lang w:eastAsia="zh-CN"/>
        </w:rPr>
        <w:t xml:space="preserve"> However, we indeed have made some progress</w:t>
      </w:r>
      <w:r w:rsidR="00EA7E29">
        <w:rPr>
          <w:rFonts w:eastAsia="SimSun"/>
          <w:lang w:eastAsia="zh-CN"/>
        </w:rPr>
        <w:t xml:space="preserve">. Since this project is going to be carried on next semester, </w:t>
      </w:r>
      <w:r w:rsidR="00E318F7">
        <w:rPr>
          <w:rFonts w:eastAsia="SimSun"/>
          <w:lang w:eastAsia="zh-CN"/>
        </w:rPr>
        <w:t xml:space="preserve">a handoff </w:t>
      </w:r>
      <w:r w:rsidR="001F1A55">
        <w:rPr>
          <w:rFonts w:eastAsia="SimSun"/>
          <w:lang w:eastAsia="zh-CN"/>
        </w:rPr>
        <w:t xml:space="preserve">has been </w:t>
      </w:r>
      <w:r w:rsidR="00FE7410">
        <w:rPr>
          <w:rFonts w:eastAsia="SimSun"/>
          <w:lang w:eastAsia="zh-CN"/>
        </w:rPr>
        <w:t>presented</w:t>
      </w:r>
      <w:r w:rsidR="004E3CA3">
        <w:rPr>
          <w:rFonts w:eastAsia="SimSun"/>
          <w:lang w:eastAsia="zh-CN"/>
        </w:rPr>
        <w:t xml:space="preserve"> </w:t>
      </w:r>
      <w:r w:rsidR="000B2546">
        <w:rPr>
          <w:rFonts w:eastAsia="SimSun"/>
          <w:lang w:eastAsia="zh-CN"/>
        </w:rPr>
        <w:t>for future reference if possible.</w:t>
      </w:r>
    </w:p>
    <w:p w:rsidR="009362DD" w:rsidP="00E637CE" w:rsidRDefault="009362DD" w14:paraId="11B66C67" w14:textId="6A1E850C">
      <w:pPr>
        <w:pStyle w:val="Heading2"/>
        <w:rPr>
          <w:rFonts w:eastAsia="SimSun"/>
          <w:lang w:eastAsia="zh-CN"/>
        </w:rPr>
      </w:pPr>
      <w:bookmarkStart w:name="_Toc58352429" w:id="53"/>
      <w:r>
        <w:rPr>
          <w:rFonts w:hint="eastAsia" w:eastAsia="SimSun"/>
          <w:lang w:eastAsia="zh-CN"/>
        </w:rPr>
        <w:t>L</w:t>
      </w:r>
      <w:r>
        <w:rPr>
          <w:rFonts w:eastAsia="SimSun"/>
          <w:lang w:eastAsia="zh-CN"/>
        </w:rPr>
        <w:t>ogin Subsystem</w:t>
      </w:r>
      <w:r w:rsidR="003301AF">
        <w:rPr>
          <w:rFonts w:eastAsia="SimSun"/>
          <w:lang w:eastAsia="zh-CN"/>
        </w:rPr>
        <w:t xml:space="preserve">, </w:t>
      </w:r>
      <w:r w:rsidR="003301AF">
        <w:rPr>
          <w:rFonts w:hint="eastAsia" w:eastAsia="SimSun"/>
          <w:lang w:eastAsia="zh-CN"/>
        </w:rPr>
        <w:t>N</w:t>
      </w:r>
      <w:r w:rsidR="003301AF">
        <w:rPr>
          <w:rFonts w:eastAsia="SimSun"/>
          <w:lang w:eastAsia="zh-CN"/>
        </w:rPr>
        <w:t>otification &amp; Email Handler</w:t>
      </w:r>
      <w:bookmarkEnd w:id="53"/>
    </w:p>
    <w:p w:rsidR="003301AF" w:rsidP="003301AF" w:rsidRDefault="00694834" w14:paraId="323AA54D" w14:textId="603536CF">
      <w:pPr>
        <w:rPr>
          <w:rFonts w:eastAsia="SimSun"/>
          <w:lang w:eastAsia="zh-CN"/>
        </w:rPr>
      </w:pPr>
      <w:r>
        <w:rPr>
          <w:rFonts w:eastAsia="SimSun"/>
          <w:lang w:eastAsia="zh-CN"/>
        </w:rPr>
        <w:tab/>
      </w:r>
      <w:r w:rsidR="000B2546">
        <w:rPr>
          <w:rFonts w:eastAsia="SimSun"/>
          <w:lang w:eastAsia="zh-CN"/>
        </w:rPr>
        <w:t xml:space="preserve">The login </w:t>
      </w:r>
      <w:r w:rsidR="00807E95">
        <w:rPr>
          <w:rFonts w:eastAsia="SimSun"/>
          <w:lang w:eastAsia="zh-CN"/>
        </w:rPr>
        <w:t xml:space="preserve">system and notification &amp; email handler </w:t>
      </w:r>
      <w:r w:rsidR="005A5D9A">
        <w:rPr>
          <w:rFonts w:eastAsia="SimSun"/>
          <w:lang w:eastAsia="zh-CN"/>
        </w:rPr>
        <w:t>has not</w:t>
      </w:r>
      <w:r w:rsidR="00807E95">
        <w:rPr>
          <w:rFonts w:eastAsia="SimSun"/>
          <w:lang w:eastAsia="zh-CN"/>
        </w:rPr>
        <w:t xml:space="preserve"> been built</w:t>
      </w:r>
      <w:r w:rsidR="005E3C00">
        <w:rPr>
          <w:rFonts w:eastAsia="SimSun"/>
          <w:lang w:eastAsia="zh-CN"/>
        </w:rPr>
        <w:t xml:space="preserve"> into our system. </w:t>
      </w:r>
      <w:r w:rsidR="00985155">
        <w:rPr>
          <w:rFonts w:eastAsia="SimSun"/>
          <w:lang w:eastAsia="zh-CN"/>
        </w:rPr>
        <w:t xml:space="preserve">Our idea of the login system is that </w:t>
      </w:r>
      <w:r w:rsidR="00740B28">
        <w:rPr>
          <w:rFonts w:eastAsia="SimSun"/>
          <w:lang w:eastAsia="zh-CN"/>
        </w:rPr>
        <w:t xml:space="preserve">the </w:t>
      </w:r>
      <w:r w:rsidR="00183A57">
        <w:rPr>
          <w:rFonts w:eastAsia="SimSun"/>
          <w:lang w:eastAsia="zh-CN"/>
        </w:rPr>
        <w:t xml:space="preserve">system itself will have a database </w:t>
      </w:r>
      <w:r w:rsidR="00CB0D64">
        <w:rPr>
          <w:rFonts w:eastAsia="SimSun"/>
          <w:lang w:eastAsia="zh-CN"/>
        </w:rPr>
        <w:t>for storing credential</w:t>
      </w:r>
      <w:r w:rsidR="00741044">
        <w:rPr>
          <w:rFonts w:eastAsia="SimSun"/>
          <w:lang w:eastAsia="zh-CN"/>
        </w:rPr>
        <w:t xml:space="preserve">. </w:t>
      </w:r>
      <w:r w:rsidR="000E634A">
        <w:rPr>
          <w:rFonts w:eastAsia="SimSun"/>
          <w:lang w:eastAsia="zh-CN"/>
        </w:rPr>
        <w:t xml:space="preserve">When the user first </w:t>
      </w:r>
      <w:r w:rsidR="00FC3095">
        <w:rPr>
          <w:rFonts w:eastAsia="SimSun"/>
          <w:lang w:eastAsia="zh-CN"/>
        </w:rPr>
        <w:t>interacts</w:t>
      </w:r>
      <w:r w:rsidR="000E634A">
        <w:rPr>
          <w:rFonts w:eastAsia="SimSun"/>
          <w:lang w:eastAsia="zh-CN"/>
        </w:rPr>
        <w:t xml:space="preserve"> with</w:t>
      </w:r>
      <w:r w:rsidR="00874FA3">
        <w:rPr>
          <w:rFonts w:eastAsia="SimSun"/>
          <w:lang w:eastAsia="zh-CN"/>
        </w:rPr>
        <w:t xml:space="preserve"> the system</w:t>
      </w:r>
      <w:r w:rsidR="00E85CE4">
        <w:rPr>
          <w:rFonts w:eastAsia="SimSun"/>
          <w:lang w:eastAsia="zh-CN"/>
        </w:rPr>
        <w:t xml:space="preserve">, the system will ask him if he wants to </w:t>
      </w:r>
      <w:r w:rsidR="0054578D">
        <w:rPr>
          <w:rFonts w:eastAsia="SimSun"/>
          <w:lang w:eastAsia="zh-CN"/>
        </w:rPr>
        <w:t xml:space="preserve">sign in as </w:t>
      </w:r>
      <w:r w:rsidR="00FC3095">
        <w:rPr>
          <w:rFonts w:eastAsia="SimSun"/>
          <w:lang w:eastAsia="zh-CN"/>
        </w:rPr>
        <w:t xml:space="preserve">an </w:t>
      </w:r>
      <w:r w:rsidR="0054578D">
        <w:rPr>
          <w:rFonts w:eastAsia="SimSun"/>
          <w:lang w:eastAsia="zh-CN"/>
        </w:rPr>
        <w:t xml:space="preserve">inspector. </w:t>
      </w:r>
      <w:r w:rsidR="004C7109">
        <w:rPr>
          <w:rFonts w:eastAsia="SimSun"/>
          <w:lang w:eastAsia="zh-CN"/>
        </w:rPr>
        <w:t>If true, the system will check the database</w:t>
      </w:r>
      <w:r w:rsidR="00DF3B18">
        <w:rPr>
          <w:rFonts w:eastAsia="SimSun"/>
          <w:lang w:eastAsia="zh-CN"/>
        </w:rPr>
        <w:t xml:space="preserve">, and </w:t>
      </w:r>
      <w:r w:rsidR="00DC4913">
        <w:rPr>
          <w:rFonts w:eastAsia="SimSun"/>
          <w:lang w:eastAsia="zh-CN"/>
        </w:rPr>
        <w:t xml:space="preserve">sending </w:t>
      </w:r>
      <w:r w:rsidR="0033235C">
        <w:rPr>
          <w:rFonts w:eastAsia="SimSun"/>
          <w:lang w:eastAsia="zh-CN"/>
        </w:rPr>
        <w:t xml:space="preserve">the email </w:t>
      </w:r>
      <w:r w:rsidR="00892027">
        <w:rPr>
          <w:rFonts w:eastAsia="SimSun"/>
          <w:lang w:eastAsia="zh-CN"/>
        </w:rPr>
        <w:t xml:space="preserve">with access code </w:t>
      </w:r>
      <w:r w:rsidR="0033235C">
        <w:rPr>
          <w:rFonts w:eastAsia="SimSun"/>
          <w:lang w:eastAsia="zh-CN"/>
        </w:rPr>
        <w:t xml:space="preserve">to </w:t>
      </w:r>
      <w:r w:rsidR="008B029A">
        <w:rPr>
          <w:rFonts w:eastAsia="SimSun"/>
          <w:lang w:eastAsia="zh-CN"/>
        </w:rPr>
        <w:t>the email address already recorded in the database</w:t>
      </w:r>
      <w:r w:rsidR="00293D04">
        <w:rPr>
          <w:rFonts w:eastAsia="SimSun"/>
          <w:lang w:eastAsia="zh-CN"/>
        </w:rPr>
        <w:t xml:space="preserve">. The user </w:t>
      </w:r>
      <w:r w:rsidR="008163C1">
        <w:rPr>
          <w:rFonts w:eastAsia="SimSun"/>
          <w:lang w:eastAsia="zh-CN"/>
        </w:rPr>
        <w:t>needs</w:t>
      </w:r>
      <w:r w:rsidR="00293D04">
        <w:rPr>
          <w:rFonts w:eastAsia="SimSun"/>
          <w:lang w:eastAsia="zh-CN"/>
        </w:rPr>
        <w:t xml:space="preserve"> to provide access code to have access to </w:t>
      </w:r>
      <w:r w:rsidR="00592969">
        <w:rPr>
          <w:rFonts w:eastAsia="SimSun"/>
          <w:lang w:eastAsia="zh-CN"/>
        </w:rPr>
        <w:t xml:space="preserve">interact as a role of </w:t>
      </w:r>
      <w:r w:rsidR="008163C1">
        <w:rPr>
          <w:rFonts w:eastAsia="SimSun"/>
          <w:lang w:eastAsia="zh-CN"/>
        </w:rPr>
        <w:t>inspector.</w:t>
      </w:r>
    </w:p>
    <w:p w:rsidRPr="003301AF" w:rsidR="008163C1" w:rsidP="003301AF" w:rsidRDefault="008163C1" w14:paraId="6342E07F" w14:textId="46B42346">
      <w:pPr>
        <w:rPr>
          <w:rFonts w:hint="eastAsia" w:eastAsia="SimSun"/>
          <w:lang w:eastAsia="zh-CN"/>
        </w:rPr>
      </w:pPr>
      <w:r>
        <w:rPr>
          <w:rFonts w:eastAsia="SimSun"/>
          <w:lang w:eastAsia="zh-CN"/>
        </w:rPr>
        <w:tab/>
      </w:r>
      <w:r>
        <w:rPr>
          <w:rFonts w:eastAsia="SimSun"/>
          <w:lang w:eastAsia="zh-CN"/>
        </w:rPr>
        <w:t xml:space="preserve">For the notification &amp; email handler part, we intended to make use of </w:t>
      </w:r>
      <w:r>
        <w:rPr>
          <w:rFonts w:hint="eastAsia" w:eastAsia="SimSun"/>
          <w:lang w:eastAsia="zh-CN"/>
        </w:rPr>
        <w:t>T</w:t>
      </w:r>
      <w:r>
        <w:rPr>
          <w:rFonts w:eastAsia="SimSun"/>
          <w:lang w:eastAsia="zh-CN"/>
        </w:rPr>
        <w:t>wilio.io</w:t>
      </w:r>
      <w:r w:rsidR="00ED310B">
        <w:rPr>
          <w:rFonts w:eastAsia="SimSun"/>
          <w:lang w:eastAsia="zh-CN"/>
        </w:rPr>
        <w:t>. Its messaging API should be able to handle this job.</w:t>
      </w:r>
    </w:p>
    <w:p w:rsidR="009362DD" w:rsidP="00E637CE" w:rsidRDefault="009362DD" w14:paraId="0BBE5707" w14:textId="698E13DB">
      <w:pPr>
        <w:pStyle w:val="Heading2"/>
        <w:rPr>
          <w:rFonts w:eastAsia="SimSun"/>
          <w:lang w:eastAsia="zh-CN"/>
        </w:rPr>
      </w:pPr>
      <w:bookmarkStart w:name="_Toc58352430" w:id="54"/>
      <w:r>
        <w:rPr>
          <w:rFonts w:eastAsia="SimSun"/>
          <w:lang w:eastAsia="zh-CN"/>
        </w:rPr>
        <w:t xml:space="preserve">Bot Framework &amp; </w:t>
      </w:r>
      <w:r>
        <w:rPr>
          <w:rFonts w:hint="eastAsia" w:eastAsia="SimSun"/>
          <w:lang w:eastAsia="zh-CN"/>
        </w:rPr>
        <w:t>R</w:t>
      </w:r>
      <w:r>
        <w:rPr>
          <w:rFonts w:eastAsia="SimSun"/>
          <w:lang w:eastAsia="zh-CN"/>
        </w:rPr>
        <w:t>outine Task Identifier</w:t>
      </w:r>
      <w:bookmarkEnd w:id="54"/>
    </w:p>
    <w:p w:rsidR="003301AF" w:rsidP="003301AF" w:rsidRDefault="00ED310B" w14:paraId="6931BA40" w14:textId="42CA3F36">
      <w:pPr>
        <w:rPr>
          <w:rFonts w:eastAsia="SimSun"/>
          <w:lang w:eastAsia="zh-CN"/>
        </w:rPr>
      </w:pPr>
      <w:r>
        <w:rPr>
          <w:rFonts w:eastAsia="SimSun"/>
          <w:lang w:eastAsia="zh-CN"/>
        </w:rPr>
        <w:tab/>
      </w:r>
      <w:r>
        <w:rPr>
          <w:rFonts w:eastAsia="SimSun"/>
          <w:lang w:eastAsia="zh-CN"/>
        </w:rPr>
        <w:t xml:space="preserve">Since our bot framework is built on LUIS. It requires large amount of training data including intents and </w:t>
      </w:r>
      <w:r w:rsidR="00AC7EE4">
        <w:rPr>
          <w:rFonts w:eastAsia="SimSun"/>
          <w:lang w:eastAsia="zh-CN"/>
        </w:rPr>
        <w:t xml:space="preserve">entities. For us, we </w:t>
      </w:r>
      <w:r w:rsidR="00742E74">
        <w:rPr>
          <w:rFonts w:eastAsia="SimSun"/>
          <w:lang w:eastAsia="zh-CN"/>
        </w:rPr>
        <w:t>do not</w:t>
      </w:r>
      <w:r w:rsidR="00AC7EE4">
        <w:rPr>
          <w:rFonts w:eastAsia="SimSun"/>
          <w:lang w:eastAsia="zh-CN"/>
        </w:rPr>
        <w:t xml:space="preserve"> have time </w:t>
      </w:r>
      <w:r w:rsidR="00623455">
        <w:rPr>
          <w:rFonts w:eastAsia="SimSun"/>
          <w:lang w:eastAsia="zh-CN"/>
        </w:rPr>
        <w:t xml:space="preserve">to feed the </w:t>
      </w:r>
      <w:r w:rsidR="00D80405">
        <w:rPr>
          <w:rFonts w:eastAsia="SimSun"/>
          <w:lang w:eastAsia="zh-CN"/>
        </w:rPr>
        <w:t>training data into the system,</w:t>
      </w:r>
      <w:r w:rsidR="00511840">
        <w:rPr>
          <w:rFonts w:eastAsia="SimSun"/>
          <w:lang w:eastAsia="zh-CN"/>
        </w:rPr>
        <w:t xml:space="preserve"> but we did create an intent named “go_cognitive”, which </w:t>
      </w:r>
      <w:r w:rsidR="00ED2478">
        <w:rPr>
          <w:rFonts w:eastAsia="SimSun"/>
          <w:lang w:eastAsia="zh-CN"/>
        </w:rPr>
        <w:t xml:space="preserve">will lead the bot framework to the </w:t>
      </w:r>
      <w:r w:rsidR="00137F61">
        <w:rPr>
          <w:rFonts w:eastAsia="SimSun"/>
          <w:lang w:eastAsia="zh-CN"/>
        </w:rPr>
        <w:t>knowledge base file. Other intents should be provided</w:t>
      </w:r>
      <w:r w:rsidR="00EF035D">
        <w:rPr>
          <w:rFonts w:eastAsia="SimSun"/>
          <w:lang w:eastAsia="zh-CN"/>
        </w:rPr>
        <w:t xml:space="preserve"> for other uses</w:t>
      </w:r>
      <w:r w:rsidR="00A21B9A">
        <w:rPr>
          <w:rFonts w:eastAsia="SimSun"/>
          <w:lang w:eastAsia="zh-CN"/>
        </w:rPr>
        <w:t xml:space="preserve">. For example, daily </w:t>
      </w:r>
      <w:r w:rsidR="000A64F2">
        <w:rPr>
          <w:rFonts w:eastAsia="SimSun"/>
          <w:lang w:eastAsia="zh-CN"/>
        </w:rPr>
        <w:t>conversation, work reminders</w:t>
      </w:r>
      <w:r w:rsidR="00521FBB">
        <w:rPr>
          <w:rFonts w:eastAsia="SimSun"/>
          <w:lang w:eastAsia="zh-CN"/>
        </w:rPr>
        <w:t>, etc.</w:t>
      </w:r>
    </w:p>
    <w:p w:rsidR="00150D83" w:rsidP="003301AF" w:rsidRDefault="00150D83" w14:paraId="58EE1C28" w14:textId="1AF7831D">
      <w:pPr>
        <w:rPr>
          <w:rFonts w:hint="eastAsia" w:eastAsia="SimSun"/>
          <w:lang w:eastAsia="zh-CN"/>
        </w:rPr>
      </w:pPr>
      <w:r>
        <w:rPr>
          <w:rFonts w:eastAsia="SimSun"/>
          <w:lang w:eastAsia="zh-CN"/>
        </w:rPr>
        <w:tab/>
      </w:r>
      <w:r>
        <w:rPr>
          <w:rFonts w:hint="eastAsia" w:eastAsia="SimSun"/>
          <w:lang w:eastAsia="zh-CN"/>
        </w:rPr>
        <w:t>In</w:t>
      </w:r>
      <w:r>
        <w:rPr>
          <w:rFonts w:eastAsia="SimSun"/>
          <w:lang w:eastAsia="zh-CN"/>
        </w:rPr>
        <w:t xml:space="preserve"> </w:t>
      </w:r>
      <w:r>
        <w:rPr>
          <w:rFonts w:hint="eastAsia" w:eastAsia="SimSun"/>
          <w:lang w:eastAsia="zh-CN"/>
        </w:rPr>
        <w:t>addition</w:t>
      </w:r>
      <w:r>
        <w:rPr>
          <w:rFonts w:eastAsia="SimSun"/>
          <w:lang w:eastAsia="zh-CN"/>
        </w:rPr>
        <w:t xml:space="preserve">, since we </w:t>
      </w:r>
      <w:r w:rsidR="00BE658C">
        <w:rPr>
          <w:rFonts w:eastAsia="SimSun"/>
          <w:lang w:eastAsia="zh-CN"/>
        </w:rPr>
        <w:t>were not</w:t>
      </w:r>
      <w:r>
        <w:rPr>
          <w:rFonts w:eastAsia="SimSun"/>
          <w:lang w:eastAsia="zh-CN"/>
        </w:rPr>
        <w:t xml:space="preserve"> provided </w:t>
      </w:r>
      <w:r w:rsidR="0093330E">
        <w:rPr>
          <w:rFonts w:eastAsia="SimSun"/>
          <w:lang w:eastAsia="zh-CN"/>
        </w:rPr>
        <w:t xml:space="preserve">with existing knowledge base file, we feed the cognitive search service with </w:t>
      </w:r>
      <w:r w:rsidR="00A93DDB">
        <w:rPr>
          <w:rFonts w:eastAsia="SimSun"/>
          <w:lang w:eastAsia="zh-CN"/>
        </w:rPr>
        <w:t>.doc file we created. If the static web page or other knowledge base file is provided in the future,</w:t>
      </w:r>
      <w:r w:rsidR="00E73779">
        <w:rPr>
          <w:rFonts w:eastAsia="SimSun"/>
          <w:lang w:eastAsia="zh-CN"/>
        </w:rPr>
        <w:t xml:space="preserve"> using </w:t>
      </w:r>
      <w:r w:rsidR="00BE658C">
        <w:rPr>
          <w:rFonts w:eastAsia="SimSun"/>
          <w:lang w:eastAsia="zh-CN"/>
        </w:rPr>
        <w:t xml:space="preserve">parser or </w:t>
      </w:r>
      <w:hyperlink w:history="1" r:id="rId23">
        <w:r w:rsidRPr="00777057" w:rsidR="00BE658C">
          <w:rPr>
            <w:rStyle w:val="Hyperlink"/>
            <w:rFonts w:eastAsia="SimSun"/>
            <w:lang w:eastAsia="zh-CN"/>
          </w:rPr>
          <w:t>web crawler</w:t>
        </w:r>
      </w:hyperlink>
      <w:r w:rsidR="00D718C5">
        <w:rPr>
          <w:rFonts w:eastAsia="SimSun"/>
          <w:lang w:eastAsia="zh-CN"/>
        </w:rPr>
        <w:t xml:space="preserve"> </w:t>
      </w:r>
      <w:r w:rsidR="000B1AFC">
        <w:rPr>
          <w:rFonts w:eastAsia="SimSun"/>
          <w:lang w:eastAsia="zh-CN"/>
        </w:rPr>
        <w:t>would be efficient.</w:t>
      </w:r>
    </w:p>
    <w:p w:rsidRPr="003301AF" w:rsidR="00F47AF7" w:rsidP="003301AF" w:rsidRDefault="00F47AF7" w14:paraId="3ED063DE" w14:textId="2DA2BF16">
      <w:pPr>
        <w:rPr>
          <w:rFonts w:hint="eastAsia" w:eastAsia="SimSun"/>
          <w:lang w:eastAsia="zh-CN"/>
        </w:rPr>
      </w:pPr>
      <w:r>
        <w:rPr>
          <w:rFonts w:eastAsia="SimSun"/>
          <w:lang w:eastAsia="zh-CN"/>
        </w:rPr>
        <w:tab/>
      </w:r>
      <w:r>
        <w:rPr>
          <w:rFonts w:eastAsia="SimSun"/>
          <w:lang w:eastAsia="zh-CN"/>
        </w:rPr>
        <w:t xml:space="preserve">Our idea </w:t>
      </w:r>
      <w:r w:rsidR="004E6C46">
        <w:rPr>
          <w:rFonts w:eastAsia="SimSun"/>
          <w:lang w:eastAsia="zh-CN"/>
        </w:rPr>
        <w:t xml:space="preserve">of routine task identifier is that </w:t>
      </w:r>
      <w:r w:rsidR="008B54C6">
        <w:rPr>
          <w:rFonts w:eastAsia="SimSun"/>
          <w:lang w:eastAsia="zh-CN"/>
        </w:rPr>
        <w:t>the system should be able to upload intents &amp;</w:t>
      </w:r>
      <w:r w:rsidR="00781BBC">
        <w:rPr>
          <w:rFonts w:eastAsia="SimSun"/>
          <w:lang w:eastAsia="zh-CN"/>
        </w:rPr>
        <w:t xml:space="preserve"> utterance </w:t>
      </w:r>
      <w:r w:rsidR="00D60F8B">
        <w:rPr>
          <w:rFonts w:eastAsia="SimSun"/>
          <w:lang w:eastAsia="zh-CN"/>
        </w:rPr>
        <w:t>programmatically from local</w:t>
      </w:r>
      <w:r w:rsidR="00500838">
        <w:rPr>
          <w:rFonts w:eastAsia="SimSun"/>
          <w:lang w:eastAsia="zh-CN"/>
        </w:rPr>
        <w:t xml:space="preserve">. This </w:t>
      </w:r>
      <w:hyperlink w:history="1" r:id="rId24">
        <w:r w:rsidRPr="00397EBC" w:rsidR="00500838">
          <w:rPr>
            <w:rStyle w:val="Hyperlink"/>
            <w:rFonts w:eastAsia="SimSun"/>
            <w:lang w:eastAsia="zh-CN"/>
          </w:rPr>
          <w:t>link</w:t>
        </w:r>
      </w:hyperlink>
      <w:r w:rsidR="00500838">
        <w:rPr>
          <w:rFonts w:eastAsia="SimSun"/>
          <w:lang w:eastAsia="zh-CN"/>
        </w:rPr>
        <w:t xml:space="preserve"> provides</w:t>
      </w:r>
      <w:r w:rsidR="00DB5844">
        <w:rPr>
          <w:rFonts w:eastAsia="SimSun"/>
          <w:lang w:eastAsia="zh-CN"/>
        </w:rPr>
        <w:t xml:space="preserve"> the code and </w:t>
      </w:r>
      <w:r w:rsidR="00182A0C">
        <w:rPr>
          <w:rFonts w:eastAsia="SimSun"/>
          <w:lang w:eastAsia="zh-CN"/>
        </w:rPr>
        <w:t xml:space="preserve">*.csv file </w:t>
      </w:r>
      <w:r w:rsidR="00547634">
        <w:rPr>
          <w:rFonts w:eastAsia="SimSun"/>
          <w:lang w:eastAsia="zh-CN"/>
        </w:rPr>
        <w:t xml:space="preserve">which </w:t>
      </w:r>
      <w:r w:rsidR="00BC64C5">
        <w:rPr>
          <w:rFonts w:eastAsia="SimSun"/>
          <w:lang w:eastAsia="zh-CN"/>
        </w:rPr>
        <w:t xml:space="preserve">can be parsed to create a NEW LUIS App. However, we </w:t>
      </w:r>
      <w:r w:rsidR="00397EBC">
        <w:rPr>
          <w:rFonts w:eastAsia="SimSun"/>
          <w:lang w:eastAsia="zh-CN"/>
        </w:rPr>
        <w:t>have not</w:t>
      </w:r>
      <w:r w:rsidR="00BC64C5">
        <w:rPr>
          <w:rFonts w:eastAsia="SimSun"/>
          <w:lang w:eastAsia="zh-CN"/>
        </w:rPr>
        <w:t xml:space="preserve"> figured out how to update the existing LUIS App</w:t>
      </w:r>
      <w:r w:rsidR="00BD2F59">
        <w:rPr>
          <w:rFonts w:eastAsia="SimSun"/>
          <w:lang w:eastAsia="zh-CN"/>
        </w:rPr>
        <w:t xml:space="preserve"> yet.</w:t>
      </w:r>
      <w:r w:rsidR="006C58A1">
        <w:rPr>
          <w:rFonts w:eastAsia="SimSun"/>
          <w:lang w:eastAsia="zh-CN"/>
        </w:rPr>
        <w:t xml:space="preserve"> Once this can be done, the routine task identifier should </w:t>
      </w:r>
      <w:r w:rsidR="00464746">
        <w:rPr>
          <w:rFonts w:eastAsia="SimSun"/>
          <w:lang w:eastAsia="zh-CN"/>
        </w:rPr>
        <w:t xml:space="preserve">collect information from user every time they provide an answer to the user. If the user is not accepting the response, the system </w:t>
      </w:r>
      <w:r w:rsidR="00C31B2D">
        <w:rPr>
          <w:rFonts w:eastAsia="SimSun"/>
          <w:lang w:eastAsia="zh-CN"/>
        </w:rPr>
        <w:t>should either create a new utterance</w:t>
      </w:r>
      <w:r w:rsidR="00201D06">
        <w:rPr>
          <w:rFonts w:eastAsia="SimSun"/>
          <w:lang w:eastAsia="zh-CN"/>
        </w:rPr>
        <w:t xml:space="preserve"> based on the incident </w:t>
      </w:r>
      <w:r w:rsidR="00491E7C">
        <w:rPr>
          <w:rFonts w:eastAsia="SimSun"/>
          <w:lang w:eastAsia="zh-CN"/>
        </w:rPr>
        <w:t>reporter or</w:t>
      </w:r>
      <w:r w:rsidR="007B53F1">
        <w:rPr>
          <w:rFonts w:eastAsia="SimSun"/>
          <w:lang w:eastAsia="zh-CN"/>
        </w:rPr>
        <w:t xml:space="preserve"> add new utterance into existing intents</w:t>
      </w:r>
      <w:r w:rsidR="00491E7C">
        <w:rPr>
          <w:rFonts w:eastAsia="SimSun"/>
          <w:lang w:eastAsia="zh-CN"/>
        </w:rPr>
        <w:t>.</w:t>
      </w:r>
      <w:r w:rsidR="004D3C38">
        <w:rPr>
          <w:rFonts w:eastAsia="SimSun"/>
          <w:lang w:eastAsia="zh-CN"/>
        </w:rPr>
        <w:t xml:space="preserve"> The task that has been querying frequently will fall into the “routine task” </w:t>
      </w:r>
      <w:r w:rsidR="00F66B65">
        <w:rPr>
          <w:rFonts w:eastAsia="SimSun"/>
          <w:lang w:eastAsia="zh-CN"/>
        </w:rPr>
        <w:t>category.</w:t>
      </w:r>
    </w:p>
    <w:p w:rsidRPr="00FE7410" w:rsidR="00FE7410" w:rsidP="00FE7410" w:rsidRDefault="00A961F5" w14:paraId="3A3DBE1F" w14:textId="7F26B2E7">
      <w:pPr>
        <w:pStyle w:val="Heading2"/>
        <w:rPr>
          <w:rFonts w:eastAsia="SimSun"/>
          <w:lang w:eastAsia="zh-CN"/>
        </w:rPr>
      </w:pPr>
      <w:bookmarkStart w:name="_Toc58352431" w:id="55"/>
      <w:r>
        <w:rPr>
          <w:rFonts w:hint="eastAsia" w:eastAsia="SimSun"/>
          <w:lang w:eastAsia="zh-CN"/>
        </w:rPr>
        <w:t>I</w:t>
      </w:r>
      <w:r>
        <w:rPr>
          <w:rFonts w:eastAsia="SimSun"/>
          <w:lang w:eastAsia="zh-CN"/>
        </w:rPr>
        <w:t>ncident Reporter (ServiceNow)</w:t>
      </w:r>
      <w:bookmarkEnd w:id="55"/>
    </w:p>
    <w:p w:rsidR="691172E1" w:rsidP="691172E1" w:rsidRDefault="691172E1" w14:paraId="0E52F509" w14:textId="4F12F15D"/>
    <w:p w:rsidRPr="009362DD" w:rsidR="009362DD" w:rsidP="009362DD" w:rsidRDefault="009362DD" w14:paraId="55C35398" w14:textId="77777777">
      <w:pPr>
        <w:rPr>
          <w:rFonts w:hint="eastAsia" w:eastAsia="SimSun"/>
          <w:lang w:eastAsia="zh-CN"/>
        </w:rPr>
      </w:pPr>
    </w:p>
    <w:p w:rsidR="009362DD" w:rsidRDefault="009362DD" w14:paraId="0E1E28BC" w14:textId="42A172A8">
      <w:pPr>
        <w:spacing w:line="259" w:lineRule="auto"/>
      </w:pPr>
      <w:r>
        <w:br w:type="page"/>
      </w:r>
    </w:p>
    <w:p w:rsidRPr="00FF528D" w:rsidR="001B5646" w:rsidP="001B5646" w:rsidRDefault="001B5646" w14:paraId="6DBC9C14" w14:textId="77777777">
      <w:pPr>
        <w:pStyle w:val="Heading1"/>
      </w:pPr>
      <w:bookmarkStart w:name="_Toc58352432" w:id="56"/>
      <w:r>
        <w:t>References</w:t>
      </w:r>
      <w:bookmarkEnd w:id="56"/>
    </w:p>
    <w:p w:rsidR="003C64C5" w:rsidP="001B5646" w:rsidRDefault="003C64C5" w14:paraId="383685B9" w14:textId="42C69945">
      <w:pPr>
        <w:pStyle w:val="Bibliography"/>
        <w:ind w:left="720" w:hanging="720"/>
        <w:rPr>
          <w:noProof/>
        </w:rPr>
      </w:pPr>
      <w:r w:rsidRPr="003C64C5">
        <w:rPr>
          <w:noProof/>
        </w:rPr>
        <w:t xml:space="preserve">Grant, Robert M.; Neupert, Kent E. (2003). </w:t>
      </w:r>
      <w:r w:rsidRPr="003C64C5">
        <w:rPr>
          <w:i/>
          <w:iCs/>
          <w:noProof/>
        </w:rPr>
        <w:t>Cases in contemporary strategy analysis (3rd ed.)</w:t>
      </w:r>
      <w:r w:rsidRPr="003C64C5">
        <w:rPr>
          <w:noProof/>
        </w:rPr>
        <w:t>. Wiley-Blackwell. ISBN 1-4051-1180-1.</w:t>
      </w:r>
    </w:p>
    <w:p w:rsidRPr="006F63F6" w:rsidR="001B5646" w:rsidP="001B5646" w:rsidRDefault="00471C05" w14:paraId="023FB71D" w14:textId="0D6D653A">
      <w:pPr>
        <w:pStyle w:val="Bibliography"/>
        <w:ind w:left="720" w:hanging="720"/>
      </w:pPr>
      <w:r>
        <w:rPr>
          <w:noProof/>
        </w:rPr>
        <w:t>G</w:t>
      </w:r>
      <w:r w:rsidR="008421EE">
        <w:rPr>
          <w:noProof/>
        </w:rPr>
        <w:t>ovindwar, A</w:t>
      </w:r>
      <w:r w:rsidRPr="006F63F6" w:rsidR="001B5646">
        <w:rPr>
          <w:noProof/>
        </w:rPr>
        <w:t>. (</w:t>
      </w:r>
      <w:r>
        <w:rPr>
          <w:noProof/>
        </w:rPr>
        <w:t>2020</w:t>
      </w:r>
      <w:r w:rsidRPr="006F63F6" w:rsidR="001B5646">
        <w:rPr>
          <w:noProof/>
        </w:rPr>
        <w:t xml:space="preserve">, </w:t>
      </w:r>
      <w:r>
        <w:rPr>
          <w:noProof/>
        </w:rPr>
        <w:t>Sep 3</w:t>
      </w:r>
      <w:r w:rsidRPr="006F63F6" w:rsidR="001B5646">
        <w:rPr>
          <w:noProof/>
        </w:rPr>
        <w:t xml:space="preserve">). </w:t>
      </w:r>
      <w:r>
        <w:rPr>
          <w:i/>
          <w:iCs/>
          <w:noProof/>
        </w:rPr>
        <w:t>Virtual Assistant Research</w:t>
      </w:r>
      <w:r w:rsidRPr="006F63F6" w:rsidR="001B5646">
        <w:rPr>
          <w:noProof/>
        </w:rPr>
        <w:t xml:space="preserve">. </w:t>
      </w:r>
      <w:r w:rsidR="00194A09">
        <w:rPr>
          <w:noProof/>
        </w:rPr>
        <w:t>Honda</w:t>
      </w:r>
      <w:r w:rsidRPr="006F63F6" w:rsidR="001B5646">
        <w:rPr>
          <w:noProof/>
        </w:rPr>
        <w:t xml:space="preserve">. </w:t>
      </w:r>
    </w:p>
    <w:p w:rsidR="001B5646" w:rsidP="000F5F2A" w:rsidRDefault="00C741E8" w14:paraId="4FD1E822" w14:textId="17974F5A">
      <w:pPr>
        <w:pStyle w:val="Bibliography"/>
        <w:ind w:left="720" w:hanging="720"/>
        <w:rPr>
          <w:noProof/>
        </w:rPr>
      </w:pPr>
      <w:r w:rsidRPr="000F5F2A">
        <w:rPr>
          <w:noProof/>
        </w:rPr>
        <w:t>OSU CSE</w:t>
      </w:r>
      <w:r w:rsidRPr="000F5F2A" w:rsidR="003E7B21">
        <w:rPr>
          <w:noProof/>
        </w:rPr>
        <w:t xml:space="preserve"> Department</w:t>
      </w:r>
      <w:r w:rsidRPr="000F5F2A" w:rsidR="00B64B37">
        <w:rPr>
          <w:noProof/>
        </w:rPr>
        <w:t xml:space="preserve"> (</w:t>
      </w:r>
      <w:r w:rsidRPr="000F5F2A" w:rsidR="000F5F2A">
        <w:rPr>
          <w:noProof/>
        </w:rPr>
        <w:t>Unknown</w:t>
      </w:r>
      <w:r w:rsidRPr="000F5F2A" w:rsidR="00B64B37">
        <w:rPr>
          <w:noProof/>
        </w:rPr>
        <w:t xml:space="preserve">). </w:t>
      </w:r>
      <w:r w:rsidRPr="000F5F2A" w:rsidR="000F5F2A">
        <w:rPr>
          <w:i/>
          <w:iCs/>
          <w:noProof/>
        </w:rPr>
        <w:t>Analysis, Requirements, and Processes for a Price</w:t>
      </w:r>
      <w:r w:rsidR="000F5F2A">
        <w:rPr>
          <w:i/>
          <w:iCs/>
          <w:noProof/>
        </w:rPr>
        <w:t xml:space="preserve"> </w:t>
      </w:r>
      <w:r w:rsidRPr="000F5F2A" w:rsidR="000F5F2A">
        <w:rPr>
          <w:i/>
          <w:iCs/>
          <w:noProof/>
        </w:rPr>
        <w:t>Prediction Model for Airbnb</w:t>
      </w:r>
      <w:r w:rsidRPr="000F5F2A" w:rsidR="000F5F2A">
        <w:rPr>
          <w:noProof/>
        </w:rPr>
        <w:t xml:space="preserve">. </w:t>
      </w:r>
      <w:r w:rsidR="006D6274">
        <w:rPr>
          <w:noProof/>
        </w:rPr>
        <w:t xml:space="preserve">Ohio State University. </w:t>
      </w:r>
      <w:r w:rsidRPr="000F5F2A" w:rsidR="000F5F2A">
        <w:rPr>
          <w:noProof/>
        </w:rPr>
        <w:t xml:space="preserve">URL: </w:t>
      </w:r>
      <w:hyperlink r:id="rId25">
        <w:r w:rsidRPr="7C67A277" w:rsidR="00710D02">
          <w:rPr>
            <w:rStyle w:val="Hyperlink"/>
            <w:noProof/>
          </w:rPr>
          <w:t>https://osu.instructure.com/courses/90553/files?preview=22881110</w:t>
        </w:r>
      </w:hyperlink>
    </w:p>
    <w:p w:rsidR="00710D02" w:rsidP="0040797D" w:rsidRDefault="0040797D" w14:paraId="047D7B0C" w14:textId="2B0405CF">
      <w:pPr>
        <w:pStyle w:val="Bibliography"/>
        <w:ind w:left="720" w:hanging="720"/>
        <w:rPr>
          <w:noProof/>
        </w:rPr>
      </w:pPr>
      <w:r w:rsidRPr="0040797D">
        <w:rPr>
          <w:noProof/>
        </w:rPr>
        <w:t>X</w:t>
      </w:r>
      <w:r w:rsidR="008421EE">
        <w:rPr>
          <w:noProof/>
        </w:rPr>
        <w:t>u J</w:t>
      </w:r>
      <w:r w:rsidRPr="0040797D">
        <w:rPr>
          <w:noProof/>
        </w:rPr>
        <w:t>.;</w:t>
      </w:r>
      <w:r>
        <w:rPr>
          <w:noProof/>
        </w:rPr>
        <w:t xml:space="preserve"> </w:t>
      </w:r>
      <w:r w:rsidR="008421EE">
        <w:rPr>
          <w:noProof/>
        </w:rPr>
        <w:t>Chatla, S</w:t>
      </w:r>
      <w:r w:rsidRPr="0040797D" w:rsidR="00710D02">
        <w:rPr>
          <w:noProof/>
        </w:rPr>
        <w:t xml:space="preserve">.; </w:t>
      </w:r>
      <w:r w:rsidR="008421EE">
        <w:rPr>
          <w:noProof/>
        </w:rPr>
        <w:t>Pifer Z.</w:t>
      </w:r>
      <w:r w:rsidRPr="0040797D" w:rsidR="009F6177">
        <w:rPr>
          <w:noProof/>
        </w:rPr>
        <w:t xml:space="preserve">; </w:t>
      </w:r>
      <w:r w:rsidR="008421EE">
        <w:rPr>
          <w:noProof/>
        </w:rPr>
        <w:t>Nadkarni S</w:t>
      </w:r>
      <w:r w:rsidRPr="0040797D" w:rsidR="009F6177">
        <w:rPr>
          <w:noProof/>
        </w:rPr>
        <w:t xml:space="preserve">. (2020). </w:t>
      </w:r>
      <w:r w:rsidRPr="0040797D" w:rsidR="002B7040">
        <w:rPr>
          <w:i/>
          <w:iCs/>
          <w:noProof/>
        </w:rPr>
        <w:t>LinkedIn Course System for Lecturers and Users.</w:t>
      </w:r>
      <w:r w:rsidRPr="0040797D" w:rsidR="002B7040">
        <w:rPr>
          <w:noProof/>
        </w:rPr>
        <w:t xml:space="preserve"> Ohio State University</w:t>
      </w:r>
      <w:r w:rsidRPr="0040797D" w:rsidR="00F47A6E">
        <w:rPr>
          <w:noProof/>
        </w:rPr>
        <w:t>.</w:t>
      </w:r>
      <w:r w:rsidRPr="0040797D" w:rsidR="00783619">
        <w:rPr>
          <w:noProof/>
        </w:rPr>
        <w:t xml:space="preserve"> </w:t>
      </w:r>
      <w:r w:rsidRPr="0040797D">
        <w:rPr>
          <w:noProof/>
        </w:rPr>
        <w:t xml:space="preserve">URL: </w:t>
      </w:r>
      <w:hyperlink w:history="1" r:id="rId26">
        <w:r w:rsidRPr="00E507BB">
          <w:rPr>
            <w:rStyle w:val="Hyperlink"/>
            <w:noProof/>
          </w:rPr>
          <w:t>https://docs.google.com/document/d/1vKoGokqzAOiAyfQPPbZzxdTEri0XWCPd/edit#</w:t>
        </w:r>
      </w:hyperlink>
    </w:p>
    <w:p w:rsidRPr="0040797D" w:rsidR="0040797D" w:rsidP="0040797D" w:rsidRDefault="0040797D" w14:paraId="35264B50" w14:textId="77777777"/>
    <w:sectPr w:rsidRPr="0040797D" w:rsidR="0040797D" w:rsidSect="00E61D14">
      <w:headerReference w:type="default" r:id="rId27"/>
      <w:footerReference w:type="defaul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B5C48" w:rsidRDefault="00EB5C48" w14:paraId="4F518BB2" w14:textId="77777777">
      <w:pPr>
        <w:spacing w:after="0"/>
      </w:pPr>
      <w:r>
        <w:separator/>
      </w:r>
    </w:p>
  </w:endnote>
  <w:endnote w:type="continuationSeparator" w:id="0">
    <w:p w:rsidR="00EB5C48" w:rsidRDefault="00EB5C48" w14:paraId="05F9780E" w14:textId="77777777">
      <w:pPr>
        <w:spacing w:after="0"/>
      </w:pPr>
      <w:r>
        <w:continuationSeparator/>
      </w:r>
    </w:p>
  </w:endnote>
  <w:endnote w:type="continuationNotice" w:id="1">
    <w:p w:rsidR="00EB5C48" w:rsidRDefault="00EB5C48" w14:paraId="0AA8DE50"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3713003"/>
      <w:docPartObj>
        <w:docPartGallery w:val="Page Numbers (Bottom of Page)"/>
        <w:docPartUnique/>
      </w:docPartObj>
    </w:sdtPr>
    <w:sdtEndPr>
      <w:rPr>
        <w:noProof/>
      </w:rPr>
    </w:sdtEndPr>
    <w:sdtContent>
      <w:p w:rsidR="00A50F99" w:rsidRDefault="00A50F99" w14:paraId="220856EB" w14:textId="16249813">
        <w:pPr>
          <w:pStyle w:val="Footer"/>
          <w:pBdr>
            <w:bottom w:val="single" w:color="auto" w:sz="6" w:space="1"/>
          </w:pBdr>
          <w:jc w:val="right"/>
        </w:pPr>
      </w:p>
      <w:p w:rsidR="00A50F99" w:rsidRDefault="00A50F99" w14:paraId="3F52C368" w14:textId="5A344357">
        <w:pPr>
          <w:pStyle w:val="Footer"/>
          <w:jc w:val="right"/>
        </w:pPr>
        <w:r w:rsidRPr="003350F8">
          <w:fldChar w:fldCharType="begin"/>
        </w:r>
        <w:r w:rsidRPr="003350F8">
          <w:instrText xml:space="preserve"> PAGE   \* MERGEFORMAT </w:instrText>
        </w:r>
        <w:r w:rsidRPr="003350F8">
          <w:fldChar w:fldCharType="separate"/>
        </w:r>
        <w:r w:rsidRPr="003350F8">
          <w:rPr>
            <w:noProof/>
          </w:rPr>
          <w:t>2</w:t>
        </w:r>
        <w:r w:rsidRPr="003350F8">
          <w:rPr>
            <w:noProof/>
          </w:rPr>
          <w:fldChar w:fldCharType="end"/>
        </w:r>
      </w:p>
    </w:sdtContent>
  </w:sdt>
  <w:p w:rsidR="00A50F99" w:rsidP="35B11B2A" w:rsidRDefault="00A50F99" w14:paraId="34712840" w14:textId="4E3D818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B5C48" w:rsidRDefault="00EB5C48" w14:paraId="06EFC69B" w14:textId="77777777">
      <w:pPr>
        <w:spacing w:after="0"/>
      </w:pPr>
      <w:r>
        <w:separator/>
      </w:r>
    </w:p>
  </w:footnote>
  <w:footnote w:type="continuationSeparator" w:id="0">
    <w:p w:rsidR="00EB5C48" w:rsidRDefault="00EB5C48" w14:paraId="7BF3956A" w14:textId="77777777">
      <w:pPr>
        <w:spacing w:after="0"/>
      </w:pPr>
      <w:r>
        <w:continuationSeparator/>
      </w:r>
    </w:p>
  </w:footnote>
  <w:footnote w:type="continuationNotice" w:id="1">
    <w:p w:rsidR="00EB5C48" w:rsidRDefault="00EB5C48" w14:paraId="10A6EC8A" w14:textId="7777777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563443" w:rsidR="00A50F99" w:rsidP="00563443" w:rsidRDefault="00A50F99" w14:paraId="2FA75AA5" w14:textId="62F48011">
    <w:pPr>
      <w:pStyle w:val="Header"/>
      <w:pBdr>
        <w:bottom w:val="single" w:color="auto" w:sz="6" w:space="1"/>
      </w:pBdr>
      <w:wordWrap w:val="0"/>
      <w:jc w:val="right"/>
      <w:rPr>
        <w:color w:val="7F7F7F" w:themeColor="text1" w:themeTint="80"/>
        <w:lang w:eastAsia="zh-CN"/>
      </w:rPr>
    </w:pPr>
    <w:r w:rsidRPr="00563443">
      <w:rPr>
        <w:rFonts w:hint="eastAsia"/>
        <w:color w:val="7F7F7F" w:themeColor="text1" w:themeTint="80"/>
        <w:lang w:eastAsia="zh-CN"/>
      </w:rPr>
      <w:t>H</w:t>
    </w:r>
    <w:r w:rsidRPr="00563443">
      <w:rPr>
        <w:color w:val="7F7F7F" w:themeColor="text1" w:themeTint="80"/>
        <w:lang w:eastAsia="zh-CN"/>
      </w:rPr>
      <w:t>onda Virtual Assistant</w:t>
    </w:r>
  </w:p>
  <w:p w:rsidRPr="00C31C9D" w:rsidR="00A50F99" w:rsidP="00C31C9D" w:rsidRDefault="00A50F99" w14:paraId="777CFBBB" w14:textId="0A02FCC2">
    <w:pPr>
      <w:pStyle w:val="Header"/>
    </w:pPr>
    <w:r>
      <w:rPr>
        <w:color w:val="7F7F7F" w:themeColor="text1" w:themeTint="80"/>
      </w:rPr>
      <w:ptab w:alignment="center" w:relativeTo="margin" w:leader="none"/>
    </w:r>
    <w:r>
      <w:ptab w:alignment="right" w:relativeTo="margin" w:leader="none"/>
    </w:r>
    <w:r>
      <w:rPr>
        <w:lang w:eastAsia="zh-C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D34C0"/>
    <w:multiLevelType w:val="hybridMultilevel"/>
    <w:tmpl w:val="AF8ADF6E"/>
    <w:lvl w:ilvl="0" w:tplc="3BBE34DA">
      <w:start w:val="1"/>
      <w:numFmt w:val="decimal"/>
      <w:lvlText w:val="%1."/>
      <w:lvlJc w:val="left"/>
      <w:pPr>
        <w:ind w:left="720" w:hanging="360"/>
      </w:pPr>
    </w:lvl>
    <w:lvl w:ilvl="1" w:tplc="0234D3B6">
      <w:start w:val="1"/>
      <w:numFmt w:val="lowerLetter"/>
      <w:lvlText w:val="%2."/>
      <w:lvlJc w:val="left"/>
      <w:pPr>
        <w:ind w:left="1440" w:hanging="360"/>
      </w:pPr>
    </w:lvl>
    <w:lvl w:ilvl="2" w:tplc="AF026F82">
      <w:start w:val="1"/>
      <w:numFmt w:val="lowerRoman"/>
      <w:lvlText w:val="%3."/>
      <w:lvlJc w:val="right"/>
      <w:pPr>
        <w:ind w:left="2160" w:hanging="180"/>
      </w:pPr>
    </w:lvl>
    <w:lvl w:ilvl="3" w:tplc="403E08B8">
      <w:start w:val="1"/>
      <w:numFmt w:val="decimal"/>
      <w:lvlText w:val="%4."/>
      <w:lvlJc w:val="left"/>
      <w:pPr>
        <w:ind w:left="2880" w:hanging="360"/>
      </w:pPr>
    </w:lvl>
    <w:lvl w:ilvl="4" w:tplc="F0D60324">
      <w:start w:val="1"/>
      <w:numFmt w:val="lowerLetter"/>
      <w:lvlText w:val="%5."/>
      <w:lvlJc w:val="left"/>
      <w:pPr>
        <w:ind w:left="3600" w:hanging="360"/>
      </w:pPr>
    </w:lvl>
    <w:lvl w:ilvl="5" w:tplc="DB92F778">
      <w:start w:val="1"/>
      <w:numFmt w:val="lowerRoman"/>
      <w:lvlText w:val="%6."/>
      <w:lvlJc w:val="right"/>
      <w:pPr>
        <w:ind w:left="4320" w:hanging="180"/>
      </w:pPr>
    </w:lvl>
    <w:lvl w:ilvl="6" w:tplc="5CB4F3DC">
      <w:start w:val="1"/>
      <w:numFmt w:val="decimal"/>
      <w:lvlText w:val="%7."/>
      <w:lvlJc w:val="left"/>
      <w:pPr>
        <w:ind w:left="5040" w:hanging="360"/>
      </w:pPr>
    </w:lvl>
    <w:lvl w:ilvl="7" w:tplc="EA6CC65E">
      <w:start w:val="1"/>
      <w:numFmt w:val="lowerLetter"/>
      <w:lvlText w:val="%8."/>
      <w:lvlJc w:val="left"/>
      <w:pPr>
        <w:ind w:left="5760" w:hanging="360"/>
      </w:pPr>
    </w:lvl>
    <w:lvl w:ilvl="8" w:tplc="B29CAC0E">
      <w:start w:val="1"/>
      <w:numFmt w:val="lowerRoman"/>
      <w:lvlText w:val="%9."/>
      <w:lvlJc w:val="right"/>
      <w:pPr>
        <w:ind w:left="6480" w:hanging="180"/>
      </w:pPr>
    </w:lvl>
  </w:abstractNum>
  <w:abstractNum w:abstractNumId="1" w15:restartNumberingAfterBreak="0">
    <w:nsid w:val="09A24C7D"/>
    <w:multiLevelType w:val="hybridMultilevel"/>
    <w:tmpl w:val="175C7D24"/>
    <w:lvl w:ilvl="0" w:tplc="FFFFFFFF">
      <w:start w:val="1"/>
      <w:numFmt w:val="bullet"/>
      <w:lvlText w:val=""/>
      <w:lvlJc w:val="left"/>
      <w:pPr>
        <w:tabs>
          <w:tab w:val="num" w:pos="1080"/>
        </w:tabs>
        <w:ind w:left="1080" w:hanging="360"/>
      </w:pPr>
      <w:rPr>
        <w:rFonts w:hint="default" w:ascii="Symbol" w:hAnsi="Symbol"/>
        <w:sz w:val="20"/>
      </w:rPr>
    </w:lvl>
    <w:lvl w:ilvl="1" w:tplc="C802830E">
      <w:start w:val="1"/>
      <w:numFmt w:val="bullet"/>
      <w:lvlText w:val="o"/>
      <w:lvlJc w:val="left"/>
      <w:pPr>
        <w:tabs>
          <w:tab w:val="num" w:pos="1800"/>
        </w:tabs>
        <w:ind w:left="1800" w:hanging="360"/>
      </w:pPr>
      <w:rPr>
        <w:rFonts w:hint="default" w:ascii="Courier New" w:hAnsi="Courier New"/>
        <w:sz w:val="20"/>
      </w:rPr>
    </w:lvl>
    <w:lvl w:ilvl="2" w:tplc="3EBAE500">
      <w:start w:val="1"/>
      <w:numFmt w:val="bullet"/>
      <w:lvlText w:val=""/>
      <w:lvlJc w:val="left"/>
      <w:pPr>
        <w:tabs>
          <w:tab w:val="num" w:pos="2520"/>
        </w:tabs>
        <w:ind w:left="2520" w:hanging="360"/>
      </w:pPr>
      <w:rPr>
        <w:rFonts w:hint="default" w:ascii="Wingdings" w:hAnsi="Wingdings"/>
        <w:sz w:val="20"/>
      </w:rPr>
    </w:lvl>
    <w:lvl w:ilvl="3" w:tplc="F7926580" w:tentative="1">
      <w:start w:val="1"/>
      <w:numFmt w:val="bullet"/>
      <w:lvlText w:val=""/>
      <w:lvlJc w:val="left"/>
      <w:pPr>
        <w:tabs>
          <w:tab w:val="num" w:pos="3240"/>
        </w:tabs>
        <w:ind w:left="3240" w:hanging="360"/>
      </w:pPr>
      <w:rPr>
        <w:rFonts w:hint="default" w:ascii="Wingdings" w:hAnsi="Wingdings"/>
        <w:sz w:val="20"/>
      </w:rPr>
    </w:lvl>
    <w:lvl w:ilvl="4" w:tplc="412457A2" w:tentative="1">
      <w:start w:val="1"/>
      <w:numFmt w:val="bullet"/>
      <w:lvlText w:val=""/>
      <w:lvlJc w:val="left"/>
      <w:pPr>
        <w:tabs>
          <w:tab w:val="num" w:pos="3960"/>
        </w:tabs>
        <w:ind w:left="3960" w:hanging="360"/>
      </w:pPr>
      <w:rPr>
        <w:rFonts w:hint="default" w:ascii="Wingdings" w:hAnsi="Wingdings"/>
        <w:sz w:val="20"/>
      </w:rPr>
    </w:lvl>
    <w:lvl w:ilvl="5" w:tplc="5F8E3BC2" w:tentative="1">
      <w:start w:val="1"/>
      <w:numFmt w:val="bullet"/>
      <w:lvlText w:val=""/>
      <w:lvlJc w:val="left"/>
      <w:pPr>
        <w:tabs>
          <w:tab w:val="num" w:pos="4680"/>
        </w:tabs>
        <w:ind w:left="4680" w:hanging="360"/>
      </w:pPr>
      <w:rPr>
        <w:rFonts w:hint="default" w:ascii="Wingdings" w:hAnsi="Wingdings"/>
        <w:sz w:val="20"/>
      </w:rPr>
    </w:lvl>
    <w:lvl w:ilvl="6" w:tplc="CD9688E2" w:tentative="1">
      <w:start w:val="1"/>
      <w:numFmt w:val="bullet"/>
      <w:lvlText w:val=""/>
      <w:lvlJc w:val="left"/>
      <w:pPr>
        <w:tabs>
          <w:tab w:val="num" w:pos="5400"/>
        </w:tabs>
        <w:ind w:left="5400" w:hanging="360"/>
      </w:pPr>
      <w:rPr>
        <w:rFonts w:hint="default" w:ascii="Wingdings" w:hAnsi="Wingdings"/>
        <w:sz w:val="20"/>
      </w:rPr>
    </w:lvl>
    <w:lvl w:ilvl="7" w:tplc="BCACAE0C" w:tentative="1">
      <w:start w:val="1"/>
      <w:numFmt w:val="bullet"/>
      <w:lvlText w:val=""/>
      <w:lvlJc w:val="left"/>
      <w:pPr>
        <w:tabs>
          <w:tab w:val="num" w:pos="6120"/>
        </w:tabs>
        <w:ind w:left="6120" w:hanging="360"/>
      </w:pPr>
      <w:rPr>
        <w:rFonts w:hint="default" w:ascii="Wingdings" w:hAnsi="Wingdings"/>
        <w:sz w:val="20"/>
      </w:rPr>
    </w:lvl>
    <w:lvl w:ilvl="8" w:tplc="B8589336" w:tentative="1">
      <w:start w:val="1"/>
      <w:numFmt w:val="bullet"/>
      <w:lvlText w:val=""/>
      <w:lvlJc w:val="left"/>
      <w:pPr>
        <w:tabs>
          <w:tab w:val="num" w:pos="6840"/>
        </w:tabs>
        <w:ind w:left="6840" w:hanging="360"/>
      </w:pPr>
      <w:rPr>
        <w:rFonts w:hint="default" w:ascii="Wingdings" w:hAnsi="Wingdings"/>
        <w:sz w:val="20"/>
      </w:rPr>
    </w:lvl>
  </w:abstractNum>
  <w:abstractNum w:abstractNumId="2" w15:restartNumberingAfterBreak="0">
    <w:nsid w:val="0E9C3398"/>
    <w:multiLevelType w:val="hybridMultilevel"/>
    <w:tmpl w:val="0B762EEA"/>
    <w:lvl w:ilvl="0" w:tplc="32D0ACC6">
      <w:start w:val="1"/>
      <w:numFmt w:val="bullet"/>
      <w:lvlText w:val="·"/>
      <w:lvlJc w:val="left"/>
      <w:pPr>
        <w:ind w:left="720" w:hanging="360"/>
      </w:pPr>
      <w:rPr>
        <w:rFonts w:hint="default" w:ascii="Symbol" w:hAnsi="Symbol"/>
      </w:rPr>
    </w:lvl>
    <w:lvl w:ilvl="1" w:tplc="D130C7EC">
      <w:start w:val="1"/>
      <w:numFmt w:val="bullet"/>
      <w:lvlText w:val="o"/>
      <w:lvlJc w:val="left"/>
      <w:pPr>
        <w:ind w:left="1440" w:hanging="360"/>
      </w:pPr>
      <w:rPr>
        <w:rFonts w:hint="default" w:ascii="Courier New" w:hAnsi="Courier New"/>
      </w:rPr>
    </w:lvl>
    <w:lvl w:ilvl="2" w:tplc="62E2CE3A">
      <w:start w:val="1"/>
      <w:numFmt w:val="bullet"/>
      <w:lvlText w:val=""/>
      <w:lvlJc w:val="left"/>
      <w:pPr>
        <w:ind w:left="2160" w:hanging="360"/>
      </w:pPr>
      <w:rPr>
        <w:rFonts w:hint="default" w:ascii="Wingdings" w:hAnsi="Wingdings"/>
      </w:rPr>
    </w:lvl>
    <w:lvl w:ilvl="3" w:tplc="4302FFFA">
      <w:start w:val="1"/>
      <w:numFmt w:val="bullet"/>
      <w:lvlText w:val=""/>
      <w:lvlJc w:val="left"/>
      <w:pPr>
        <w:ind w:left="2880" w:hanging="360"/>
      </w:pPr>
      <w:rPr>
        <w:rFonts w:hint="default" w:ascii="Symbol" w:hAnsi="Symbol"/>
      </w:rPr>
    </w:lvl>
    <w:lvl w:ilvl="4" w:tplc="A49A3804">
      <w:start w:val="1"/>
      <w:numFmt w:val="bullet"/>
      <w:lvlText w:val="o"/>
      <w:lvlJc w:val="left"/>
      <w:pPr>
        <w:ind w:left="3600" w:hanging="360"/>
      </w:pPr>
      <w:rPr>
        <w:rFonts w:hint="default" w:ascii="Courier New" w:hAnsi="Courier New"/>
      </w:rPr>
    </w:lvl>
    <w:lvl w:ilvl="5" w:tplc="59849A28">
      <w:start w:val="1"/>
      <w:numFmt w:val="bullet"/>
      <w:lvlText w:val=""/>
      <w:lvlJc w:val="left"/>
      <w:pPr>
        <w:ind w:left="4320" w:hanging="360"/>
      </w:pPr>
      <w:rPr>
        <w:rFonts w:hint="default" w:ascii="Wingdings" w:hAnsi="Wingdings"/>
      </w:rPr>
    </w:lvl>
    <w:lvl w:ilvl="6" w:tplc="6B8C388E">
      <w:start w:val="1"/>
      <w:numFmt w:val="bullet"/>
      <w:lvlText w:val=""/>
      <w:lvlJc w:val="left"/>
      <w:pPr>
        <w:ind w:left="5040" w:hanging="360"/>
      </w:pPr>
      <w:rPr>
        <w:rFonts w:hint="default" w:ascii="Symbol" w:hAnsi="Symbol"/>
      </w:rPr>
    </w:lvl>
    <w:lvl w:ilvl="7" w:tplc="27C40C9E">
      <w:start w:val="1"/>
      <w:numFmt w:val="bullet"/>
      <w:lvlText w:val="o"/>
      <w:lvlJc w:val="left"/>
      <w:pPr>
        <w:ind w:left="5760" w:hanging="360"/>
      </w:pPr>
      <w:rPr>
        <w:rFonts w:hint="default" w:ascii="Courier New" w:hAnsi="Courier New"/>
      </w:rPr>
    </w:lvl>
    <w:lvl w:ilvl="8" w:tplc="764CCCB2">
      <w:start w:val="1"/>
      <w:numFmt w:val="bullet"/>
      <w:lvlText w:val=""/>
      <w:lvlJc w:val="left"/>
      <w:pPr>
        <w:ind w:left="6480" w:hanging="360"/>
      </w:pPr>
      <w:rPr>
        <w:rFonts w:hint="default" w:ascii="Wingdings" w:hAnsi="Wingdings"/>
      </w:rPr>
    </w:lvl>
  </w:abstractNum>
  <w:abstractNum w:abstractNumId="3" w15:restartNumberingAfterBreak="0">
    <w:nsid w:val="13815D14"/>
    <w:multiLevelType w:val="hybridMultilevel"/>
    <w:tmpl w:val="1708EEDA"/>
    <w:lvl w:ilvl="0" w:tplc="E6E6BECC">
      <w:start w:val="1"/>
      <w:numFmt w:val="bullet"/>
      <w:lvlText w:val=""/>
      <w:lvlJc w:val="left"/>
      <w:pPr>
        <w:tabs>
          <w:tab w:val="num" w:pos="720"/>
        </w:tabs>
        <w:ind w:left="720" w:hanging="360"/>
      </w:pPr>
      <w:rPr>
        <w:rFonts w:hint="default" w:ascii="Symbol" w:hAnsi="Symbol"/>
        <w:sz w:val="20"/>
      </w:rPr>
    </w:lvl>
    <w:lvl w:ilvl="1" w:tplc="505EBC60">
      <w:start w:val="1"/>
      <w:numFmt w:val="bullet"/>
      <w:lvlText w:val="o"/>
      <w:lvlJc w:val="left"/>
      <w:pPr>
        <w:tabs>
          <w:tab w:val="num" w:pos="1440"/>
        </w:tabs>
        <w:ind w:left="1440" w:hanging="360"/>
      </w:pPr>
      <w:rPr>
        <w:rFonts w:hint="default" w:ascii="Courier New" w:hAnsi="Courier New"/>
        <w:sz w:val="20"/>
      </w:rPr>
    </w:lvl>
    <w:lvl w:ilvl="2" w:tplc="4DF41E18" w:tentative="1">
      <w:start w:val="1"/>
      <w:numFmt w:val="bullet"/>
      <w:lvlText w:val=""/>
      <w:lvlJc w:val="left"/>
      <w:pPr>
        <w:tabs>
          <w:tab w:val="num" w:pos="2160"/>
        </w:tabs>
        <w:ind w:left="2160" w:hanging="360"/>
      </w:pPr>
      <w:rPr>
        <w:rFonts w:hint="default" w:ascii="Wingdings" w:hAnsi="Wingdings"/>
        <w:sz w:val="20"/>
      </w:rPr>
    </w:lvl>
    <w:lvl w:ilvl="3" w:tplc="04B4BDFC" w:tentative="1">
      <w:start w:val="1"/>
      <w:numFmt w:val="bullet"/>
      <w:lvlText w:val=""/>
      <w:lvlJc w:val="left"/>
      <w:pPr>
        <w:tabs>
          <w:tab w:val="num" w:pos="2880"/>
        </w:tabs>
        <w:ind w:left="2880" w:hanging="360"/>
      </w:pPr>
      <w:rPr>
        <w:rFonts w:hint="default" w:ascii="Wingdings" w:hAnsi="Wingdings"/>
        <w:sz w:val="20"/>
      </w:rPr>
    </w:lvl>
    <w:lvl w:ilvl="4" w:tplc="FFD4278E" w:tentative="1">
      <w:start w:val="1"/>
      <w:numFmt w:val="bullet"/>
      <w:lvlText w:val=""/>
      <w:lvlJc w:val="left"/>
      <w:pPr>
        <w:tabs>
          <w:tab w:val="num" w:pos="3600"/>
        </w:tabs>
        <w:ind w:left="3600" w:hanging="360"/>
      </w:pPr>
      <w:rPr>
        <w:rFonts w:hint="default" w:ascii="Wingdings" w:hAnsi="Wingdings"/>
        <w:sz w:val="20"/>
      </w:rPr>
    </w:lvl>
    <w:lvl w:ilvl="5" w:tplc="EEDC3006" w:tentative="1">
      <w:start w:val="1"/>
      <w:numFmt w:val="bullet"/>
      <w:lvlText w:val=""/>
      <w:lvlJc w:val="left"/>
      <w:pPr>
        <w:tabs>
          <w:tab w:val="num" w:pos="4320"/>
        </w:tabs>
        <w:ind w:left="4320" w:hanging="360"/>
      </w:pPr>
      <w:rPr>
        <w:rFonts w:hint="default" w:ascii="Wingdings" w:hAnsi="Wingdings"/>
        <w:sz w:val="20"/>
      </w:rPr>
    </w:lvl>
    <w:lvl w:ilvl="6" w:tplc="B846F7E6" w:tentative="1">
      <w:start w:val="1"/>
      <w:numFmt w:val="bullet"/>
      <w:lvlText w:val=""/>
      <w:lvlJc w:val="left"/>
      <w:pPr>
        <w:tabs>
          <w:tab w:val="num" w:pos="5040"/>
        </w:tabs>
        <w:ind w:left="5040" w:hanging="360"/>
      </w:pPr>
      <w:rPr>
        <w:rFonts w:hint="default" w:ascii="Wingdings" w:hAnsi="Wingdings"/>
        <w:sz w:val="20"/>
      </w:rPr>
    </w:lvl>
    <w:lvl w:ilvl="7" w:tplc="E30AAF6E" w:tentative="1">
      <w:start w:val="1"/>
      <w:numFmt w:val="bullet"/>
      <w:lvlText w:val=""/>
      <w:lvlJc w:val="left"/>
      <w:pPr>
        <w:tabs>
          <w:tab w:val="num" w:pos="5760"/>
        </w:tabs>
        <w:ind w:left="5760" w:hanging="360"/>
      </w:pPr>
      <w:rPr>
        <w:rFonts w:hint="default" w:ascii="Wingdings" w:hAnsi="Wingdings"/>
        <w:sz w:val="20"/>
      </w:rPr>
    </w:lvl>
    <w:lvl w:ilvl="8" w:tplc="A19C6896"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73C74A6"/>
    <w:multiLevelType w:val="hybridMultilevel"/>
    <w:tmpl w:val="A796C68A"/>
    <w:lvl w:ilvl="0" w:tplc="246E1B84">
      <w:start w:val="1"/>
      <w:numFmt w:val="bullet"/>
      <w:lvlText w:val="·"/>
      <w:lvlJc w:val="left"/>
      <w:pPr>
        <w:ind w:left="720" w:hanging="360"/>
      </w:pPr>
      <w:rPr>
        <w:rFonts w:hint="default" w:ascii="Symbol" w:hAnsi="Symbol"/>
      </w:rPr>
    </w:lvl>
    <w:lvl w:ilvl="1" w:tplc="FC84189E">
      <w:start w:val="1"/>
      <w:numFmt w:val="bullet"/>
      <w:lvlText w:val="o"/>
      <w:lvlJc w:val="left"/>
      <w:pPr>
        <w:ind w:left="1440" w:hanging="360"/>
      </w:pPr>
      <w:rPr>
        <w:rFonts w:hint="default" w:ascii="Courier New" w:hAnsi="Courier New"/>
      </w:rPr>
    </w:lvl>
    <w:lvl w:ilvl="2" w:tplc="DD6ABB32">
      <w:start w:val="1"/>
      <w:numFmt w:val="bullet"/>
      <w:lvlText w:val=""/>
      <w:lvlJc w:val="left"/>
      <w:pPr>
        <w:ind w:left="2160" w:hanging="360"/>
      </w:pPr>
      <w:rPr>
        <w:rFonts w:hint="default" w:ascii="Wingdings" w:hAnsi="Wingdings"/>
      </w:rPr>
    </w:lvl>
    <w:lvl w:ilvl="3" w:tplc="E6641F90">
      <w:start w:val="1"/>
      <w:numFmt w:val="bullet"/>
      <w:lvlText w:val=""/>
      <w:lvlJc w:val="left"/>
      <w:pPr>
        <w:ind w:left="2880" w:hanging="360"/>
      </w:pPr>
      <w:rPr>
        <w:rFonts w:hint="default" w:ascii="Symbol" w:hAnsi="Symbol"/>
      </w:rPr>
    </w:lvl>
    <w:lvl w:ilvl="4" w:tplc="44BAF3CC">
      <w:start w:val="1"/>
      <w:numFmt w:val="bullet"/>
      <w:lvlText w:val="o"/>
      <w:lvlJc w:val="left"/>
      <w:pPr>
        <w:ind w:left="3600" w:hanging="360"/>
      </w:pPr>
      <w:rPr>
        <w:rFonts w:hint="default" w:ascii="Courier New" w:hAnsi="Courier New"/>
      </w:rPr>
    </w:lvl>
    <w:lvl w:ilvl="5" w:tplc="65004652">
      <w:start w:val="1"/>
      <w:numFmt w:val="bullet"/>
      <w:lvlText w:val=""/>
      <w:lvlJc w:val="left"/>
      <w:pPr>
        <w:ind w:left="4320" w:hanging="360"/>
      </w:pPr>
      <w:rPr>
        <w:rFonts w:hint="default" w:ascii="Wingdings" w:hAnsi="Wingdings"/>
      </w:rPr>
    </w:lvl>
    <w:lvl w:ilvl="6" w:tplc="195A1100">
      <w:start w:val="1"/>
      <w:numFmt w:val="bullet"/>
      <w:lvlText w:val=""/>
      <w:lvlJc w:val="left"/>
      <w:pPr>
        <w:ind w:left="5040" w:hanging="360"/>
      </w:pPr>
      <w:rPr>
        <w:rFonts w:hint="default" w:ascii="Symbol" w:hAnsi="Symbol"/>
      </w:rPr>
    </w:lvl>
    <w:lvl w:ilvl="7" w:tplc="935CD5D6">
      <w:start w:val="1"/>
      <w:numFmt w:val="bullet"/>
      <w:lvlText w:val="o"/>
      <w:lvlJc w:val="left"/>
      <w:pPr>
        <w:ind w:left="5760" w:hanging="360"/>
      </w:pPr>
      <w:rPr>
        <w:rFonts w:hint="default" w:ascii="Courier New" w:hAnsi="Courier New"/>
      </w:rPr>
    </w:lvl>
    <w:lvl w:ilvl="8" w:tplc="2FEA9AC8">
      <w:start w:val="1"/>
      <w:numFmt w:val="bullet"/>
      <w:lvlText w:val=""/>
      <w:lvlJc w:val="left"/>
      <w:pPr>
        <w:ind w:left="6480" w:hanging="360"/>
      </w:pPr>
      <w:rPr>
        <w:rFonts w:hint="default" w:ascii="Wingdings" w:hAnsi="Wingdings"/>
      </w:rPr>
    </w:lvl>
  </w:abstractNum>
  <w:abstractNum w:abstractNumId="5" w15:restartNumberingAfterBreak="0">
    <w:nsid w:val="27B50F0B"/>
    <w:multiLevelType w:val="hybridMultilevel"/>
    <w:tmpl w:val="93F0F78C"/>
    <w:lvl w:ilvl="0" w:tplc="6FDA6446">
      <w:start w:val="1"/>
      <w:numFmt w:val="decimal"/>
      <w:lvlText w:val="%1."/>
      <w:lvlJc w:val="left"/>
      <w:pPr>
        <w:ind w:left="720" w:hanging="360"/>
      </w:pPr>
    </w:lvl>
    <w:lvl w:ilvl="1" w:tplc="39D4E186">
      <w:start w:val="1"/>
      <w:numFmt w:val="lowerLetter"/>
      <w:lvlText w:val="%2."/>
      <w:lvlJc w:val="left"/>
      <w:pPr>
        <w:ind w:left="1440" w:hanging="360"/>
      </w:pPr>
    </w:lvl>
    <w:lvl w:ilvl="2" w:tplc="87C87648">
      <w:start w:val="1"/>
      <w:numFmt w:val="lowerRoman"/>
      <w:lvlText w:val="%3."/>
      <w:lvlJc w:val="right"/>
      <w:pPr>
        <w:ind w:left="2160" w:hanging="180"/>
      </w:pPr>
    </w:lvl>
    <w:lvl w:ilvl="3" w:tplc="4B1E3760">
      <w:start w:val="1"/>
      <w:numFmt w:val="decimal"/>
      <w:lvlText w:val="%4."/>
      <w:lvlJc w:val="left"/>
      <w:pPr>
        <w:ind w:left="2880" w:hanging="360"/>
      </w:pPr>
    </w:lvl>
    <w:lvl w:ilvl="4" w:tplc="C9F08BAE">
      <w:start w:val="1"/>
      <w:numFmt w:val="lowerLetter"/>
      <w:lvlText w:val="%5."/>
      <w:lvlJc w:val="left"/>
      <w:pPr>
        <w:ind w:left="3600" w:hanging="360"/>
      </w:pPr>
    </w:lvl>
    <w:lvl w:ilvl="5" w:tplc="3D7AD86C">
      <w:start w:val="1"/>
      <w:numFmt w:val="lowerRoman"/>
      <w:lvlText w:val="%6."/>
      <w:lvlJc w:val="right"/>
      <w:pPr>
        <w:ind w:left="4320" w:hanging="180"/>
      </w:pPr>
    </w:lvl>
    <w:lvl w:ilvl="6" w:tplc="2122901E">
      <w:start w:val="1"/>
      <w:numFmt w:val="decimal"/>
      <w:lvlText w:val="%7."/>
      <w:lvlJc w:val="left"/>
      <w:pPr>
        <w:ind w:left="5040" w:hanging="360"/>
      </w:pPr>
    </w:lvl>
    <w:lvl w:ilvl="7" w:tplc="3EFCA8BC">
      <w:start w:val="1"/>
      <w:numFmt w:val="lowerLetter"/>
      <w:lvlText w:val="%8."/>
      <w:lvlJc w:val="left"/>
      <w:pPr>
        <w:ind w:left="5760" w:hanging="360"/>
      </w:pPr>
    </w:lvl>
    <w:lvl w:ilvl="8" w:tplc="B54A8E00">
      <w:start w:val="1"/>
      <w:numFmt w:val="lowerRoman"/>
      <w:lvlText w:val="%9."/>
      <w:lvlJc w:val="right"/>
      <w:pPr>
        <w:ind w:left="6480" w:hanging="180"/>
      </w:pPr>
    </w:lvl>
  </w:abstractNum>
  <w:abstractNum w:abstractNumId="6" w15:restartNumberingAfterBreak="0">
    <w:nsid w:val="36CE345C"/>
    <w:multiLevelType w:val="hybridMultilevel"/>
    <w:tmpl w:val="BA004766"/>
    <w:lvl w:ilvl="0" w:tplc="9850B6E0">
      <w:start w:val="1"/>
      <w:numFmt w:val="bullet"/>
      <w:lvlText w:val="·"/>
      <w:lvlJc w:val="left"/>
      <w:pPr>
        <w:ind w:left="720" w:hanging="360"/>
      </w:pPr>
      <w:rPr>
        <w:rFonts w:hint="default" w:ascii="Symbol" w:hAnsi="Symbol"/>
      </w:rPr>
    </w:lvl>
    <w:lvl w:ilvl="1" w:tplc="3FCE54C8">
      <w:start w:val="1"/>
      <w:numFmt w:val="bullet"/>
      <w:lvlText w:val="o"/>
      <w:lvlJc w:val="left"/>
      <w:pPr>
        <w:ind w:left="1440" w:hanging="360"/>
      </w:pPr>
      <w:rPr>
        <w:rFonts w:hint="default" w:ascii="Courier New" w:hAnsi="Courier New"/>
      </w:rPr>
    </w:lvl>
    <w:lvl w:ilvl="2" w:tplc="D49E3DA2">
      <w:start w:val="1"/>
      <w:numFmt w:val="bullet"/>
      <w:lvlText w:val=""/>
      <w:lvlJc w:val="left"/>
      <w:pPr>
        <w:ind w:left="2160" w:hanging="360"/>
      </w:pPr>
      <w:rPr>
        <w:rFonts w:hint="default" w:ascii="Wingdings" w:hAnsi="Wingdings"/>
      </w:rPr>
    </w:lvl>
    <w:lvl w:ilvl="3" w:tplc="E61ECEB2">
      <w:start w:val="1"/>
      <w:numFmt w:val="bullet"/>
      <w:lvlText w:val=""/>
      <w:lvlJc w:val="left"/>
      <w:pPr>
        <w:ind w:left="2880" w:hanging="360"/>
      </w:pPr>
      <w:rPr>
        <w:rFonts w:hint="default" w:ascii="Symbol" w:hAnsi="Symbol"/>
      </w:rPr>
    </w:lvl>
    <w:lvl w:ilvl="4" w:tplc="1856F32A">
      <w:start w:val="1"/>
      <w:numFmt w:val="bullet"/>
      <w:lvlText w:val="o"/>
      <w:lvlJc w:val="left"/>
      <w:pPr>
        <w:ind w:left="3600" w:hanging="360"/>
      </w:pPr>
      <w:rPr>
        <w:rFonts w:hint="default" w:ascii="Courier New" w:hAnsi="Courier New"/>
      </w:rPr>
    </w:lvl>
    <w:lvl w:ilvl="5" w:tplc="4EB6EF80">
      <w:start w:val="1"/>
      <w:numFmt w:val="bullet"/>
      <w:lvlText w:val=""/>
      <w:lvlJc w:val="left"/>
      <w:pPr>
        <w:ind w:left="4320" w:hanging="360"/>
      </w:pPr>
      <w:rPr>
        <w:rFonts w:hint="default" w:ascii="Wingdings" w:hAnsi="Wingdings"/>
      </w:rPr>
    </w:lvl>
    <w:lvl w:ilvl="6" w:tplc="BED8D72C">
      <w:start w:val="1"/>
      <w:numFmt w:val="bullet"/>
      <w:lvlText w:val=""/>
      <w:lvlJc w:val="left"/>
      <w:pPr>
        <w:ind w:left="5040" w:hanging="360"/>
      </w:pPr>
      <w:rPr>
        <w:rFonts w:hint="default" w:ascii="Symbol" w:hAnsi="Symbol"/>
      </w:rPr>
    </w:lvl>
    <w:lvl w:ilvl="7" w:tplc="55FE56BA">
      <w:start w:val="1"/>
      <w:numFmt w:val="bullet"/>
      <w:lvlText w:val="o"/>
      <w:lvlJc w:val="left"/>
      <w:pPr>
        <w:ind w:left="5760" w:hanging="360"/>
      </w:pPr>
      <w:rPr>
        <w:rFonts w:hint="default" w:ascii="Courier New" w:hAnsi="Courier New"/>
      </w:rPr>
    </w:lvl>
    <w:lvl w:ilvl="8" w:tplc="90EC552C">
      <w:start w:val="1"/>
      <w:numFmt w:val="bullet"/>
      <w:lvlText w:val=""/>
      <w:lvlJc w:val="left"/>
      <w:pPr>
        <w:ind w:left="6480" w:hanging="360"/>
      </w:pPr>
      <w:rPr>
        <w:rFonts w:hint="default" w:ascii="Wingdings" w:hAnsi="Wingdings"/>
      </w:rPr>
    </w:lvl>
  </w:abstractNum>
  <w:abstractNum w:abstractNumId="7" w15:restartNumberingAfterBreak="0">
    <w:nsid w:val="36EF235B"/>
    <w:multiLevelType w:val="hybridMultilevel"/>
    <w:tmpl w:val="12443758"/>
    <w:lvl w:ilvl="0" w:tplc="8D1AB354">
      <w:start w:val="1"/>
      <w:numFmt w:val="bullet"/>
      <w:lvlText w:val="·"/>
      <w:lvlJc w:val="left"/>
      <w:pPr>
        <w:ind w:left="1080" w:hanging="360"/>
      </w:pPr>
      <w:rPr>
        <w:rFonts w:hint="default" w:ascii="Symbol" w:hAnsi="Symbol"/>
      </w:rPr>
    </w:lvl>
    <w:lvl w:ilvl="1" w:tplc="484E3B86">
      <w:start w:val="1"/>
      <w:numFmt w:val="bullet"/>
      <w:lvlText w:val="o"/>
      <w:lvlJc w:val="left"/>
      <w:pPr>
        <w:ind w:left="1800" w:hanging="360"/>
      </w:pPr>
      <w:rPr>
        <w:rFonts w:hint="default" w:ascii="Courier New" w:hAnsi="Courier New"/>
      </w:rPr>
    </w:lvl>
    <w:lvl w:ilvl="2" w:tplc="EA4E2F92">
      <w:start w:val="1"/>
      <w:numFmt w:val="bullet"/>
      <w:lvlText w:val=""/>
      <w:lvlJc w:val="left"/>
      <w:pPr>
        <w:ind w:left="2520" w:hanging="360"/>
      </w:pPr>
      <w:rPr>
        <w:rFonts w:hint="default" w:ascii="Wingdings" w:hAnsi="Wingdings"/>
      </w:rPr>
    </w:lvl>
    <w:lvl w:ilvl="3" w:tplc="7EF64448">
      <w:start w:val="1"/>
      <w:numFmt w:val="bullet"/>
      <w:lvlText w:val=""/>
      <w:lvlJc w:val="left"/>
      <w:pPr>
        <w:ind w:left="3240" w:hanging="360"/>
      </w:pPr>
      <w:rPr>
        <w:rFonts w:hint="default" w:ascii="Symbol" w:hAnsi="Symbol"/>
      </w:rPr>
    </w:lvl>
    <w:lvl w:ilvl="4" w:tplc="0706D2DA">
      <w:start w:val="1"/>
      <w:numFmt w:val="bullet"/>
      <w:lvlText w:val="o"/>
      <w:lvlJc w:val="left"/>
      <w:pPr>
        <w:ind w:left="3960" w:hanging="360"/>
      </w:pPr>
      <w:rPr>
        <w:rFonts w:hint="default" w:ascii="Courier New" w:hAnsi="Courier New"/>
      </w:rPr>
    </w:lvl>
    <w:lvl w:ilvl="5" w:tplc="867497A8">
      <w:start w:val="1"/>
      <w:numFmt w:val="bullet"/>
      <w:lvlText w:val=""/>
      <w:lvlJc w:val="left"/>
      <w:pPr>
        <w:ind w:left="4680" w:hanging="360"/>
      </w:pPr>
      <w:rPr>
        <w:rFonts w:hint="default" w:ascii="Wingdings" w:hAnsi="Wingdings"/>
      </w:rPr>
    </w:lvl>
    <w:lvl w:ilvl="6" w:tplc="A7141C32">
      <w:start w:val="1"/>
      <w:numFmt w:val="bullet"/>
      <w:lvlText w:val=""/>
      <w:lvlJc w:val="left"/>
      <w:pPr>
        <w:ind w:left="5400" w:hanging="360"/>
      </w:pPr>
      <w:rPr>
        <w:rFonts w:hint="default" w:ascii="Symbol" w:hAnsi="Symbol"/>
      </w:rPr>
    </w:lvl>
    <w:lvl w:ilvl="7" w:tplc="F148FB2C">
      <w:start w:val="1"/>
      <w:numFmt w:val="bullet"/>
      <w:lvlText w:val="o"/>
      <w:lvlJc w:val="left"/>
      <w:pPr>
        <w:ind w:left="6120" w:hanging="360"/>
      </w:pPr>
      <w:rPr>
        <w:rFonts w:hint="default" w:ascii="Courier New" w:hAnsi="Courier New"/>
      </w:rPr>
    </w:lvl>
    <w:lvl w:ilvl="8" w:tplc="90905EE6">
      <w:start w:val="1"/>
      <w:numFmt w:val="bullet"/>
      <w:lvlText w:val=""/>
      <w:lvlJc w:val="left"/>
      <w:pPr>
        <w:ind w:left="6840" w:hanging="360"/>
      </w:pPr>
      <w:rPr>
        <w:rFonts w:hint="default" w:ascii="Wingdings" w:hAnsi="Wingdings"/>
      </w:rPr>
    </w:lvl>
  </w:abstractNum>
  <w:abstractNum w:abstractNumId="8" w15:restartNumberingAfterBreak="0">
    <w:nsid w:val="39AF3FD6"/>
    <w:multiLevelType w:val="hybridMultilevel"/>
    <w:tmpl w:val="227EA7C8"/>
    <w:lvl w:ilvl="0" w:tplc="FFFFFFFF">
      <w:start w:val="1"/>
      <w:numFmt w:val="bullet"/>
      <w:lvlText w:val=""/>
      <w:lvlJc w:val="left"/>
      <w:pPr>
        <w:ind w:left="1140" w:hanging="420"/>
      </w:pPr>
      <w:rPr>
        <w:rFonts w:hint="default" w:ascii="Symbol" w:hAnsi="Symbol"/>
      </w:rPr>
    </w:lvl>
    <w:lvl w:ilvl="1" w:tplc="04090003" w:tentative="1">
      <w:start w:val="1"/>
      <w:numFmt w:val="bullet"/>
      <w:lvlText w:val=""/>
      <w:lvlJc w:val="left"/>
      <w:pPr>
        <w:ind w:left="1560" w:hanging="420"/>
      </w:pPr>
      <w:rPr>
        <w:rFonts w:hint="default" w:ascii="Wingdings" w:hAnsi="Wingdings"/>
      </w:rPr>
    </w:lvl>
    <w:lvl w:ilvl="2" w:tplc="04090005" w:tentative="1">
      <w:start w:val="1"/>
      <w:numFmt w:val="bullet"/>
      <w:lvlText w:val=""/>
      <w:lvlJc w:val="left"/>
      <w:pPr>
        <w:ind w:left="1980" w:hanging="420"/>
      </w:pPr>
      <w:rPr>
        <w:rFonts w:hint="default" w:ascii="Wingdings" w:hAnsi="Wingdings"/>
      </w:rPr>
    </w:lvl>
    <w:lvl w:ilvl="3" w:tplc="04090001" w:tentative="1">
      <w:start w:val="1"/>
      <w:numFmt w:val="bullet"/>
      <w:lvlText w:val=""/>
      <w:lvlJc w:val="left"/>
      <w:pPr>
        <w:ind w:left="2400" w:hanging="420"/>
      </w:pPr>
      <w:rPr>
        <w:rFonts w:hint="default" w:ascii="Wingdings" w:hAnsi="Wingdings"/>
      </w:rPr>
    </w:lvl>
    <w:lvl w:ilvl="4" w:tplc="04090003" w:tentative="1">
      <w:start w:val="1"/>
      <w:numFmt w:val="bullet"/>
      <w:lvlText w:val=""/>
      <w:lvlJc w:val="left"/>
      <w:pPr>
        <w:ind w:left="2820" w:hanging="420"/>
      </w:pPr>
      <w:rPr>
        <w:rFonts w:hint="default" w:ascii="Wingdings" w:hAnsi="Wingdings"/>
      </w:rPr>
    </w:lvl>
    <w:lvl w:ilvl="5" w:tplc="04090005" w:tentative="1">
      <w:start w:val="1"/>
      <w:numFmt w:val="bullet"/>
      <w:lvlText w:val=""/>
      <w:lvlJc w:val="left"/>
      <w:pPr>
        <w:ind w:left="3240" w:hanging="420"/>
      </w:pPr>
      <w:rPr>
        <w:rFonts w:hint="default" w:ascii="Wingdings" w:hAnsi="Wingdings"/>
      </w:rPr>
    </w:lvl>
    <w:lvl w:ilvl="6" w:tplc="04090001" w:tentative="1">
      <w:start w:val="1"/>
      <w:numFmt w:val="bullet"/>
      <w:lvlText w:val=""/>
      <w:lvlJc w:val="left"/>
      <w:pPr>
        <w:ind w:left="3660" w:hanging="420"/>
      </w:pPr>
      <w:rPr>
        <w:rFonts w:hint="default" w:ascii="Wingdings" w:hAnsi="Wingdings"/>
      </w:rPr>
    </w:lvl>
    <w:lvl w:ilvl="7" w:tplc="04090003" w:tentative="1">
      <w:start w:val="1"/>
      <w:numFmt w:val="bullet"/>
      <w:lvlText w:val=""/>
      <w:lvlJc w:val="left"/>
      <w:pPr>
        <w:ind w:left="4080" w:hanging="420"/>
      </w:pPr>
      <w:rPr>
        <w:rFonts w:hint="default" w:ascii="Wingdings" w:hAnsi="Wingdings"/>
      </w:rPr>
    </w:lvl>
    <w:lvl w:ilvl="8" w:tplc="04090005" w:tentative="1">
      <w:start w:val="1"/>
      <w:numFmt w:val="bullet"/>
      <w:lvlText w:val=""/>
      <w:lvlJc w:val="left"/>
      <w:pPr>
        <w:ind w:left="4500" w:hanging="420"/>
      </w:pPr>
      <w:rPr>
        <w:rFonts w:hint="default" w:ascii="Wingdings" w:hAnsi="Wingdings"/>
      </w:rPr>
    </w:lvl>
  </w:abstractNum>
  <w:abstractNum w:abstractNumId="9" w15:restartNumberingAfterBreak="0">
    <w:nsid w:val="40885518"/>
    <w:multiLevelType w:val="hybridMultilevel"/>
    <w:tmpl w:val="9092AF72"/>
    <w:lvl w:ilvl="0" w:tplc="FFFFFFFF">
      <w:start w:val="1"/>
      <w:numFmt w:val="bullet"/>
      <w:lvlText w:val=""/>
      <w:lvlJc w:val="left"/>
      <w:pPr>
        <w:ind w:left="1140" w:hanging="420"/>
      </w:pPr>
      <w:rPr>
        <w:rFonts w:hint="default" w:ascii="Symbol" w:hAnsi="Symbol"/>
      </w:rPr>
    </w:lvl>
    <w:lvl w:ilvl="1" w:tplc="04090003" w:tentative="1">
      <w:start w:val="1"/>
      <w:numFmt w:val="bullet"/>
      <w:lvlText w:val=""/>
      <w:lvlJc w:val="left"/>
      <w:pPr>
        <w:ind w:left="1560" w:hanging="420"/>
      </w:pPr>
      <w:rPr>
        <w:rFonts w:hint="default" w:ascii="Wingdings" w:hAnsi="Wingdings"/>
      </w:rPr>
    </w:lvl>
    <w:lvl w:ilvl="2" w:tplc="04090005" w:tentative="1">
      <w:start w:val="1"/>
      <w:numFmt w:val="bullet"/>
      <w:lvlText w:val=""/>
      <w:lvlJc w:val="left"/>
      <w:pPr>
        <w:ind w:left="1980" w:hanging="420"/>
      </w:pPr>
      <w:rPr>
        <w:rFonts w:hint="default" w:ascii="Wingdings" w:hAnsi="Wingdings"/>
      </w:rPr>
    </w:lvl>
    <w:lvl w:ilvl="3" w:tplc="04090001" w:tentative="1">
      <w:start w:val="1"/>
      <w:numFmt w:val="bullet"/>
      <w:lvlText w:val=""/>
      <w:lvlJc w:val="left"/>
      <w:pPr>
        <w:ind w:left="2400" w:hanging="420"/>
      </w:pPr>
      <w:rPr>
        <w:rFonts w:hint="default" w:ascii="Wingdings" w:hAnsi="Wingdings"/>
      </w:rPr>
    </w:lvl>
    <w:lvl w:ilvl="4" w:tplc="04090003" w:tentative="1">
      <w:start w:val="1"/>
      <w:numFmt w:val="bullet"/>
      <w:lvlText w:val=""/>
      <w:lvlJc w:val="left"/>
      <w:pPr>
        <w:ind w:left="2820" w:hanging="420"/>
      </w:pPr>
      <w:rPr>
        <w:rFonts w:hint="default" w:ascii="Wingdings" w:hAnsi="Wingdings"/>
      </w:rPr>
    </w:lvl>
    <w:lvl w:ilvl="5" w:tplc="04090005" w:tentative="1">
      <w:start w:val="1"/>
      <w:numFmt w:val="bullet"/>
      <w:lvlText w:val=""/>
      <w:lvlJc w:val="left"/>
      <w:pPr>
        <w:ind w:left="3240" w:hanging="420"/>
      </w:pPr>
      <w:rPr>
        <w:rFonts w:hint="default" w:ascii="Wingdings" w:hAnsi="Wingdings"/>
      </w:rPr>
    </w:lvl>
    <w:lvl w:ilvl="6" w:tplc="04090001" w:tentative="1">
      <w:start w:val="1"/>
      <w:numFmt w:val="bullet"/>
      <w:lvlText w:val=""/>
      <w:lvlJc w:val="left"/>
      <w:pPr>
        <w:ind w:left="3660" w:hanging="420"/>
      </w:pPr>
      <w:rPr>
        <w:rFonts w:hint="default" w:ascii="Wingdings" w:hAnsi="Wingdings"/>
      </w:rPr>
    </w:lvl>
    <w:lvl w:ilvl="7" w:tplc="04090003" w:tentative="1">
      <w:start w:val="1"/>
      <w:numFmt w:val="bullet"/>
      <w:lvlText w:val=""/>
      <w:lvlJc w:val="left"/>
      <w:pPr>
        <w:ind w:left="4080" w:hanging="420"/>
      </w:pPr>
      <w:rPr>
        <w:rFonts w:hint="default" w:ascii="Wingdings" w:hAnsi="Wingdings"/>
      </w:rPr>
    </w:lvl>
    <w:lvl w:ilvl="8" w:tplc="04090005" w:tentative="1">
      <w:start w:val="1"/>
      <w:numFmt w:val="bullet"/>
      <w:lvlText w:val=""/>
      <w:lvlJc w:val="left"/>
      <w:pPr>
        <w:ind w:left="4500" w:hanging="420"/>
      </w:pPr>
      <w:rPr>
        <w:rFonts w:hint="default" w:ascii="Wingdings" w:hAnsi="Wingdings"/>
      </w:rPr>
    </w:lvl>
  </w:abstractNum>
  <w:abstractNum w:abstractNumId="10" w15:restartNumberingAfterBreak="0">
    <w:nsid w:val="423E75D3"/>
    <w:multiLevelType w:val="hybridMultilevel"/>
    <w:tmpl w:val="07AA787C"/>
    <w:lvl w:ilvl="0" w:tplc="C284DD0A">
      <w:start w:val="1"/>
      <w:numFmt w:val="lowerLetter"/>
      <w:lvlText w:val="%1."/>
      <w:lvlJc w:val="left"/>
      <w:pPr>
        <w:ind w:left="720" w:hanging="360"/>
      </w:pPr>
    </w:lvl>
    <w:lvl w:ilvl="1" w:tplc="5DF6033A">
      <w:start w:val="1"/>
      <w:numFmt w:val="lowerLetter"/>
      <w:lvlText w:val="%2."/>
      <w:lvlJc w:val="left"/>
      <w:pPr>
        <w:ind w:left="1440" w:hanging="360"/>
      </w:pPr>
    </w:lvl>
    <w:lvl w:ilvl="2" w:tplc="21643B88">
      <w:start w:val="1"/>
      <w:numFmt w:val="lowerRoman"/>
      <w:lvlText w:val="%3."/>
      <w:lvlJc w:val="right"/>
      <w:pPr>
        <w:ind w:left="2160" w:hanging="180"/>
      </w:pPr>
    </w:lvl>
    <w:lvl w:ilvl="3" w:tplc="60EEFE76">
      <w:start w:val="1"/>
      <w:numFmt w:val="decimal"/>
      <w:lvlText w:val="%4."/>
      <w:lvlJc w:val="left"/>
      <w:pPr>
        <w:ind w:left="2880" w:hanging="360"/>
      </w:pPr>
    </w:lvl>
    <w:lvl w:ilvl="4" w:tplc="89F28A08">
      <w:start w:val="1"/>
      <w:numFmt w:val="lowerLetter"/>
      <w:lvlText w:val="%5."/>
      <w:lvlJc w:val="left"/>
      <w:pPr>
        <w:ind w:left="3600" w:hanging="360"/>
      </w:pPr>
    </w:lvl>
    <w:lvl w:ilvl="5" w:tplc="D2F46FAA">
      <w:start w:val="1"/>
      <w:numFmt w:val="lowerRoman"/>
      <w:lvlText w:val="%6."/>
      <w:lvlJc w:val="right"/>
      <w:pPr>
        <w:ind w:left="4320" w:hanging="180"/>
      </w:pPr>
    </w:lvl>
    <w:lvl w:ilvl="6" w:tplc="359E54AC">
      <w:start w:val="1"/>
      <w:numFmt w:val="decimal"/>
      <w:lvlText w:val="%7."/>
      <w:lvlJc w:val="left"/>
      <w:pPr>
        <w:ind w:left="5040" w:hanging="360"/>
      </w:pPr>
    </w:lvl>
    <w:lvl w:ilvl="7" w:tplc="9C668B0C">
      <w:start w:val="1"/>
      <w:numFmt w:val="lowerLetter"/>
      <w:lvlText w:val="%8."/>
      <w:lvlJc w:val="left"/>
      <w:pPr>
        <w:ind w:left="5760" w:hanging="360"/>
      </w:pPr>
    </w:lvl>
    <w:lvl w:ilvl="8" w:tplc="E438BD0C">
      <w:start w:val="1"/>
      <w:numFmt w:val="lowerRoman"/>
      <w:lvlText w:val="%9."/>
      <w:lvlJc w:val="right"/>
      <w:pPr>
        <w:ind w:left="6480" w:hanging="180"/>
      </w:pPr>
    </w:lvl>
  </w:abstractNum>
  <w:abstractNum w:abstractNumId="11" w15:restartNumberingAfterBreak="0">
    <w:nsid w:val="487D22D2"/>
    <w:multiLevelType w:val="hybridMultilevel"/>
    <w:tmpl w:val="056C6DE0"/>
    <w:lvl w:ilvl="0" w:tplc="FFFFFFFF">
      <w:start w:val="1"/>
      <w:numFmt w:val="bullet"/>
      <w:lvlText w:val=""/>
      <w:lvlJc w:val="left"/>
      <w:pPr>
        <w:ind w:left="420" w:hanging="420"/>
      </w:pPr>
      <w:rPr>
        <w:rFonts w:hint="default" w:ascii="Symbol" w:hAnsi="Symbol"/>
      </w:rPr>
    </w:lvl>
    <w:lvl w:ilvl="1" w:tplc="04090003" w:tentative="1">
      <w:start w:val="1"/>
      <w:numFmt w:val="bullet"/>
      <w:lvlText w:val=""/>
      <w:lvlJc w:val="left"/>
      <w:pPr>
        <w:ind w:left="840" w:hanging="420"/>
      </w:pPr>
      <w:rPr>
        <w:rFonts w:hint="default" w:ascii="Wingdings" w:hAnsi="Wingdings"/>
      </w:rPr>
    </w:lvl>
    <w:lvl w:ilvl="2" w:tplc="8D1AB354">
      <w:start w:val="1"/>
      <w:numFmt w:val="bullet"/>
      <w:lvlText w:val="·"/>
      <w:lvlJc w:val="left"/>
      <w:pPr>
        <w:ind w:left="1260" w:hanging="420"/>
      </w:pPr>
      <w:rPr>
        <w:rFonts w:hint="default" w:ascii="Symbol" w:hAnsi="Symbol"/>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12" w15:restartNumberingAfterBreak="0">
    <w:nsid w:val="4F3A3291"/>
    <w:multiLevelType w:val="hybridMultilevel"/>
    <w:tmpl w:val="381CEEAE"/>
    <w:lvl w:ilvl="0" w:tplc="DDB058E6">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4F7A2E7C"/>
    <w:multiLevelType w:val="hybridMultilevel"/>
    <w:tmpl w:val="144CEAE2"/>
    <w:lvl w:ilvl="0" w:tplc="8D1AB354">
      <w:start w:val="1"/>
      <w:numFmt w:val="bullet"/>
      <w:lvlText w:val="·"/>
      <w:lvlJc w:val="left"/>
      <w:pPr>
        <w:ind w:left="420" w:hanging="420"/>
      </w:pPr>
      <w:rPr>
        <w:rFonts w:hint="default" w:ascii="Symbol" w:hAnsi="Symbol"/>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14" w15:restartNumberingAfterBreak="0">
    <w:nsid w:val="5B6B5737"/>
    <w:multiLevelType w:val="hybridMultilevel"/>
    <w:tmpl w:val="9FFE745A"/>
    <w:lvl w:ilvl="0" w:tplc="8D1AB354">
      <w:start w:val="1"/>
      <w:numFmt w:val="bullet"/>
      <w:lvlText w:val="·"/>
      <w:lvlJc w:val="left"/>
      <w:pPr>
        <w:ind w:left="1140" w:hanging="420"/>
      </w:pPr>
      <w:rPr>
        <w:rFonts w:hint="default" w:ascii="Symbol" w:hAnsi="Symbol"/>
      </w:rPr>
    </w:lvl>
    <w:lvl w:ilvl="1" w:tplc="04090003" w:tentative="1">
      <w:start w:val="1"/>
      <w:numFmt w:val="bullet"/>
      <w:lvlText w:val=""/>
      <w:lvlJc w:val="left"/>
      <w:pPr>
        <w:ind w:left="1560" w:hanging="420"/>
      </w:pPr>
      <w:rPr>
        <w:rFonts w:hint="default" w:ascii="Wingdings" w:hAnsi="Wingdings"/>
      </w:rPr>
    </w:lvl>
    <w:lvl w:ilvl="2" w:tplc="04090005" w:tentative="1">
      <w:start w:val="1"/>
      <w:numFmt w:val="bullet"/>
      <w:lvlText w:val=""/>
      <w:lvlJc w:val="left"/>
      <w:pPr>
        <w:ind w:left="1980" w:hanging="420"/>
      </w:pPr>
      <w:rPr>
        <w:rFonts w:hint="default" w:ascii="Wingdings" w:hAnsi="Wingdings"/>
      </w:rPr>
    </w:lvl>
    <w:lvl w:ilvl="3" w:tplc="04090001" w:tentative="1">
      <w:start w:val="1"/>
      <w:numFmt w:val="bullet"/>
      <w:lvlText w:val=""/>
      <w:lvlJc w:val="left"/>
      <w:pPr>
        <w:ind w:left="2400" w:hanging="420"/>
      </w:pPr>
      <w:rPr>
        <w:rFonts w:hint="default" w:ascii="Wingdings" w:hAnsi="Wingdings"/>
      </w:rPr>
    </w:lvl>
    <w:lvl w:ilvl="4" w:tplc="04090003" w:tentative="1">
      <w:start w:val="1"/>
      <w:numFmt w:val="bullet"/>
      <w:lvlText w:val=""/>
      <w:lvlJc w:val="left"/>
      <w:pPr>
        <w:ind w:left="2820" w:hanging="420"/>
      </w:pPr>
      <w:rPr>
        <w:rFonts w:hint="default" w:ascii="Wingdings" w:hAnsi="Wingdings"/>
      </w:rPr>
    </w:lvl>
    <w:lvl w:ilvl="5" w:tplc="04090005" w:tentative="1">
      <w:start w:val="1"/>
      <w:numFmt w:val="bullet"/>
      <w:lvlText w:val=""/>
      <w:lvlJc w:val="left"/>
      <w:pPr>
        <w:ind w:left="3240" w:hanging="420"/>
      </w:pPr>
      <w:rPr>
        <w:rFonts w:hint="default" w:ascii="Wingdings" w:hAnsi="Wingdings"/>
      </w:rPr>
    </w:lvl>
    <w:lvl w:ilvl="6" w:tplc="04090001" w:tentative="1">
      <w:start w:val="1"/>
      <w:numFmt w:val="bullet"/>
      <w:lvlText w:val=""/>
      <w:lvlJc w:val="left"/>
      <w:pPr>
        <w:ind w:left="3660" w:hanging="420"/>
      </w:pPr>
      <w:rPr>
        <w:rFonts w:hint="default" w:ascii="Wingdings" w:hAnsi="Wingdings"/>
      </w:rPr>
    </w:lvl>
    <w:lvl w:ilvl="7" w:tplc="04090003" w:tentative="1">
      <w:start w:val="1"/>
      <w:numFmt w:val="bullet"/>
      <w:lvlText w:val=""/>
      <w:lvlJc w:val="left"/>
      <w:pPr>
        <w:ind w:left="4080" w:hanging="420"/>
      </w:pPr>
      <w:rPr>
        <w:rFonts w:hint="default" w:ascii="Wingdings" w:hAnsi="Wingdings"/>
      </w:rPr>
    </w:lvl>
    <w:lvl w:ilvl="8" w:tplc="04090005" w:tentative="1">
      <w:start w:val="1"/>
      <w:numFmt w:val="bullet"/>
      <w:lvlText w:val=""/>
      <w:lvlJc w:val="left"/>
      <w:pPr>
        <w:ind w:left="4500" w:hanging="420"/>
      </w:pPr>
      <w:rPr>
        <w:rFonts w:hint="default" w:ascii="Wingdings" w:hAnsi="Wingdings"/>
      </w:rPr>
    </w:lvl>
  </w:abstractNum>
  <w:abstractNum w:abstractNumId="15" w15:restartNumberingAfterBreak="0">
    <w:nsid w:val="5E3900C1"/>
    <w:multiLevelType w:val="hybridMultilevel"/>
    <w:tmpl w:val="F8AA4EF0"/>
    <w:lvl w:ilvl="0" w:tplc="FFFFFFFF">
      <w:start w:val="1"/>
      <w:numFmt w:val="bullet"/>
      <w:lvlText w:val=""/>
      <w:lvlJc w:val="left"/>
      <w:pPr>
        <w:ind w:left="1860" w:hanging="420"/>
      </w:pPr>
      <w:rPr>
        <w:rFonts w:hint="default" w:ascii="Symbol" w:hAnsi="Symbol"/>
      </w:rPr>
    </w:lvl>
    <w:lvl w:ilvl="1" w:tplc="04090003" w:tentative="1">
      <w:start w:val="1"/>
      <w:numFmt w:val="bullet"/>
      <w:lvlText w:val=""/>
      <w:lvlJc w:val="left"/>
      <w:pPr>
        <w:ind w:left="2280" w:hanging="420"/>
      </w:pPr>
      <w:rPr>
        <w:rFonts w:hint="default" w:ascii="Wingdings" w:hAnsi="Wingdings"/>
      </w:rPr>
    </w:lvl>
    <w:lvl w:ilvl="2" w:tplc="04090005" w:tentative="1">
      <w:start w:val="1"/>
      <w:numFmt w:val="bullet"/>
      <w:lvlText w:val=""/>
      <w:lvlJc w:val="left"/>
      <w:pPr>
        <w:ind w:left="2700" w:hanging="420"/>
      </w:pPr>
      <w:rPr>
        <w:rFonts w:hint="default" w:ascii="Wingdings" w:hAnsi="Wingdings"/>
      </w:rPr>
    </w:lvl>
    <w:lvl w:ilvl="3" w:tplc="04090001" w:tentative="1">
      <w:start w:val="1"/>
      <w:numFmt w:val="bullet"/>
      <w:lvlText w:val=""/>
      <w:lvlJc w:val="left"/>
      <w:pPr>
        <w:ind w:left="3120" w:hanging="420"/>
      </w:pPr>
      <w:rPr>
        <w:rFonts w:hint="default" w:ascii="Wingdings" w:hAnsi="Wingdings"/>
      </w:rPr>
    </w:lvl>
    <w:lvl w:ilvl="4" w:tplc="04090003" w:tentative="1">
      <w:start w:val="1"/>
      <w:numFmt w:val="bullet"/>
      <w:lvlText w:val=""/>
      <w:lvlJc w:val="left"/>
      <w:pPr>
        <w:ind w:left="3540" w:hanging="420"/>
      </w:pPr>
      <w:rPr>
        <w:rFonts w:hint="default" w:ascii="Wingdings" w:hAnsi="Wingdings"/>
      </w:rPr>
    </w:lvl>
    <w:lvl w:ilvl="5" w:tplc="04090005" w:tentative="1">
      <w:start w:val="1"/>
      <w:numFmt w:val="bullet"/>
      <w:lvlText w:val=""/>
      <w:lvlJc w:val="left"/>
      <w:pPr>
        <w:ind w:left="3960" w:hanging="420"/>
      </w:pPr>
      <w:rPr>
        <w:rFonts w:hint="default" w:ascii="Wingdings" w:hAnsi="Wingdings"/>
      </w:rPr>
    </w:lvl>
    <w:lvl w:ilvl="6" w:tplc="04090001" w:tentative="1">
      <w:start w:val="1"/>
      <w:numFmt w:val="bullet"/>
      <w:lvlText w:val=""/>
      <w:lvlJc w:val="left"/>
      <w:pPr>
        <w:ind w:left="4380" w:hanging="420"/>
      </w:pPr>
      <w:rPr>
        <w:rFonts w:hint="default" w:ascii="Wingdings" w:hAnsi="Wingdings"/>
      </w:rPr>
    </w:lvl>
    <w:lvl w:ilvl="7" w:tplc="04090003" w:tentative="1">
      <w:start w:val="1"/>
      <w:numFmt w:val="bullet"/>
      <w:lvlText w:val=""/>
      <w:lvlJc w:val="left"/>
      <w:pPr>
        <w:ind w:left="4800" w:hanging="420"/>
      </w:pPr>
      <w:rPr>
        <w:rFonts w:hint="default" w:ascii="Wingdings" w:hAnsi="Wingdings"/>
      </w:rPr>
    </w:lvl>
    <w:lvl w:ilvl="8" w:tplc="04090005" w:tentative="1">
      <w:start w:val="1"/>
      <w:numFmt w:val="bullet"/>
      <w:lvlText w:val=""/>
      <w:lvlJc w:val="left"/>
      <w:pPr>
        <w:ind w:left="5220" w:hanging="420"/>
      </w:pPr>
      <w:rPr>
        <w:rFonts w:hint="default" w:ascii="Wingdings" w:hAnsi="Wingdings"/>
      </w:rPr>
    </w:lvl>
  </w:abstractNum>
  <w:abstractNum w:abstractNumId="16" w15:restartNumberingAfterBreak="0">
    <w:nsid w:val="5E96785F"/>
    <w:multiLevelType w:val="hybridMultilevel"/>
    <w:tmpl w:val="6740A008"/>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664F2D2E"/>
    <w:multiLevelType w:val="hybridMultilevel"/>
    <w:tmpl w:val="0C2C3D1E"/>
    <w:lvl w:ilvl="0" w:tplc="31504A20">
      <w:start w:val="1"/>
      <w:numFmt w:val="bullet"/>
      <w:lvlText w:val="·"/>
      <w:lvlJc w:val="left"/>
      <w:pPr>
        <w:ind w:left="720" w:hanging="360"/>
      </w:pPr>
      <w:rPr>
        <w:rFonts w:hint="default" w:ascii="Symbol" w:hAnsi="Symbol"/>
      </w:rPr>
    </w:lvl>
    <w:lvl w:ilvl="1" w:tplc="FB800CD6">
      <w:start w:val="1"/>
      <w:numFmt w:val="bullet"/>
      <w:lvlText w:val="o"/>
      <w:lvlJc w:val="left"/>
      <w:pPr>
        <w:ind w:left="1440" w:hanging="360"/>
      </w:pPr>
      <w:rPr>
        <w:rFonts w:hint="default" w:ascii="Courier New" w:hAnsi="Courier New"/>
      </w:rPr>
    </w:lvl>
    <w:lvl w:ilvl="2" w:tplc="E1BC9096">
      <w:start w:val="1"/>
      <w:numFmt w:val="bullet"/>
      <w:lvlText w:val=""/>
      <w:lvlJc w:val="left"/>
      <w:pPr>
        <w:ind w:left="2160" w:hanging="360"/>
      </w:pPr>
      <w:rPr>
        <w:rFonts w:hint="default" w:ascii="Wingdings" w:hAnsi="Wingdings"/>
      </w:rPr>
    </w:lvl>
    <w:lvl w:ilvl="3" w:tplc="7242E0F4">
      <w:start w:val="1"/>
      <w:numFmt w:val="bullet"/>
      <w:lvlText w:val=""/>
      <w:lvlJc w:val="left"/>
      <w:pPr>
        <w:ind w:left="2880" w:hanging="360"/>
      </w:pPr>
      <w:rPr>
        <w:rFonts w:hint="default" w:ascii="Symbol" w:hAnsi="Symbol"/>
      </w:rPr>
    </w:lvl>
    <w:lvl w:ilvl="4" w:tplc="9B2A4266">
      <w:start w:val="1"/>
      <w:numFmt w:val="bullet"/>
      <w:lvlText w:val="o"/>
      <w:lvlJc w:val="left"/>
      <w:pPr>
        <w:ind w:left="3600" w:hanging="360"/>
      </w:pPr>
      <w:rPr>
        <w:rFonts w:hint="default" w:ascii="Courier New" w:hAnsi="Courier New"/>
      </w:rPr>
    </w:lvl>
    <w:lvl w:ilvl="5" w:tplc="A0B4A560">
      <w:start w:val="1"/>
      <w:numFmt w:val="bullet"/>
      <w:lvlText w:val=""/>
      <w:lvlJc w:val="left"/>
      <w:pPr>
        <w:ind w:left="4320" w:hanging="360"/>
      </w:pPr>
      <w:rPr>
        <w:rFonts w:hint="default" w:ascii="Wingdings" w:hAnsi="Wingdings"/>
      </w:rPr>
    </w:lvl>
    <w:lvl w:ilvl="6" w:tplc="DBDE7576">
      <w:start w:val="1"/>
      <w:numFmt w:val="bullet"/>
      <w:lvlText w:val=""/>
      <w:lvlJc w:val="left"/>
      <w:pPr>
        <w:ind w:left="5040" w:hanging="360"/>
      </w:pPr>
      <w:rPr>
        <w:rFonts w:hint="default" w:ascii="Symbol" w:hAnsi="Symbol"/>
      </w:rPr>
    </w:lvl>
    <w:lvl w:ilvl="7" w:tplc="D3D05CA4">
      <w:start w:val="1"/>
      <w:numFmt w:val="bullet"/>
      <w:lvlText w:val="o"/>
      <w:lvlJc w:val="left"/>
      <w:pPr>
        <w:ind w:left="5760" w:hanging="360"/>
      </w:pPr>
      <w:rPr>
        <w:rFonts w:hint="default" w:ascii="Courier New" w:hAnsi="Courier New"/>
      </w:rPr>
    </w:lvl>
    <w:lvl w:ilvl="8" w:tplc="80D4A720">
      <w:start w:val="1"/>
      <w:numFmt w:val="bullet"/>
      <w:lvlText w:val=""/>
      <w:lvlJc w:val="left"/>
      <w:pPr>
        <w:ind w:left="6480" w:hanging="360"/>
      </w:pPr>
      <w:rPr>
        <w:rFonts w:hint="default" w:ascii="Wingdings" w:hAnsi="Wingdings"/>
      </w:rPr>
    </w:lvl>
  </w:abstractNum>
  <w:abstractNum w:abstractNumId="18" w15:restartNumberingAfterBreak="0">
    <w:nsid w:val="682B1378"/>
    <w:multiLevelType w:val="hybridMultilevel"/>
    <w:tmpl w:val="7F7E9F8A"/>
    <w:lvl w:ilvl="0" w:tplc="04090017">
      <w:start w:val="1"/>
      <w:numFmt w:val="lowerLetter"/>
      <w:lvlText w:val="%1)"/>
      <w:lvlJc w:val="left"/>
      <w:pPr>
        <w:ind w:left="720" w:hanging="360"/>
      </w:pPr>
      <w:rPr>
        <w:b w:val="0"/>
        <w:bCs w:val="0"/>
      </w:rPr>
    </w:lvl>
    <w:lvl w:ilvl="1" w:tplc="89E2317A">
      <w:start w:val="1"/>
      <w:numFmt w:val="bullet"/>
      <w:lvlText w:val="o"/>
      <w:lvlJc w:val="left"/>
      <w:pPr>
        <w:ind w:left="1440" w:hanging="360"/>
      </w:pPr>
      <w:rPr>
        <w:rFonts w:hint="default" w:ascii="Courier New" w:hAnsi="Courier New" w:cs="Times New Roman"/>
      </w:rPr>
    </w:lvl>
    <w:lvl w:ilvl="2" w:tplc="78D4EECE">
      <w:start w:val="1"/>
      <w:numFmt w:val="bullet"/>
      <w:lvlText w:val=""/>
      <w:lvlJc w:val="left"/>
      <w:pPr>
        <w:ind w:left="2160" w:hanging="360"/>
      </w:pPr>
      <w:rPr>
        <w:rFonts w:hint="default" w:ascii="Wingdings" w:hAnsi="Wingdings"/>
      </w:rPr>
    </w:lvl>
    <w:lvl w:ilvl="3" w:tplc="163677BC">
      <w:start w:val="1"/>
      <w:numFmt w:val="bullet"/>
      <w:lvlText w:val=""/>
      <w:lvlJc w:val="left"/>
      <w:pPr>
        <w:ind w:left="2880" w:hanging="360"/>
      </w:pPr>
      <w:rPr>
        <w:rFonts w:hint="default" w:ascii="Symbol" w:hAnsi="Symbol"/>
      </w:rPr>
    </w:lvl>
    <w:lvl w:ilvl="4" w:tplc="DB1C4174">
      <w:start w:val="1"/>
      <w:numFmt w:val="bullet"/>
      <w:lvlText w:val="o"/>
      <w:lvlJc w:val="left"/>
      <w:pPr>
        <w:ind w:left="3600" w:hanging="360"/>
      </w:pPr>
      <w:rPr>
        <w:rFonts w:hint="default" w:ascii="Courier New" w:hAnsi="Courier New" w:cs="Times New Roman"/>
      </w:rPr>
    </w:lvl>
    <w:lvl w:ilvl="5" w:tplc="7CBE28C2">
      <w:start w:val="1"/>
      <w:numFmt w:val="bullet"/>
      <w:lvlText w:val=""/>
      <w:lvlJc w:val="left"/>
      <w:pPr>
        <w:ind w:left="4320" w:hanging="360"/>
      </w:pPr>
      <w:rPr>
        <w:rFonts w:hint="default" w:ascii="Wingdings" w:hAnsi="Wingdings"/>
      </w:rPr>
    </w:lvl>
    <w:lvl w:ilvl="6" w:tplc="24008140">
      <w:start w:val="1"/>
      <w:numFmt w:val="bullet"/>
      <w:lvlText w:val=""/>
      <w:lvlJc w:val="left"/>
      <w:pPr>
        <w:ind w:left="5040" w:hanging="360"/>
      </w:pPr>
      <w:rPr>
        <w:rFonts w:hint="default" w:ascii="Symbol" w:hAnsi="Symbol"/>
      </w:rPr>
    </w:lvl>
    <w:lvl w:ilvl="7" w:tplc="05F84E08">
      <w:start w:val="1"/>
      <w:numFmt w:val="bullet"/>
      <w:lvlText w:val="o"/>
      <w:lvlJc w:val="left"/>
      <w:pPr>
        <w:ind w:left="5760" w:hanging="360"/>
      </w:pPr>
      <w:rPr>
        <w:rFonts w:hint="default" w:ascii="Courier New" w:hAnsi="Courier New" w:cs="Times New Roman"/>
      </w:rPr>
    </w:lvl>
    <w:lvl w:ilvl="8" w:tplc="09322CAE">
      <w:start w:val="1"/>
      <w:numFmt w:val="bullet"/>
      <w:lvlText w:val=""/>
      <w:lvlJc w:val="left"/>
      <w:pPr>
        <w:ind w:left="6480" w:hanging="360"/>
      </w:pPr>
      <w:rPr>
        <w:rFonts w:hint="default" w:ascii="Wingdings" w:hAnsi="Wingdings"/>
      </w:rPr>
    </w:lvl>
  </w:abstractNum>
  <w:abstractNum w:abstractNumId="19" w15:restartNumberingAfterBreak="0">
    <w:nsid w:val="6AF752CC"/>
    <w:multiLevelType w:val="hybridMultilevel"/>
    <w:tmpl w:val="4030EE4E"/>
    <w:lvl w:ilvl="0" w:tplc="DDB058E6">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6EBC6152"/>
    <w:multiLevelType w:val="hybridMultilevel"/>
    <w:tmpl w:val="9C2CF184"/>
    <w:lvl w:ilvl="0" w:tplc="DDB058E6">
      <w:start w:val="1"/>
      <w:numFmt w:val="lowerLetter"/>
      <w:lvlText w:val="%1."/>
      <w:lvlJc w:val="left"/>
      <w:pPr>
        <w:ind w:left="720" w:hanging="360"/>
      </w:pPr>
    </w:lvl>
    <w:lvl w:ilvl="1" w:tplc="070A4836">
      <w:start w:val="1"/>
      <w:numFmt w:val="bullet"/>
      <w:lvlText w:val="o"/>
      <w:lvlJc w:val="left"/>
      <w:pPr>
        <w:ind w:left="1440" w:hanging="360"/>
      </w:pPr>
      <w:rPr>
        <w:rFonts w:hint="default" w:ascii="Courier New" w:hAnsi="Courier New"/>
      </w:rPr>
    </w:lvl>
    <w:lvl w:ilvl="2" w:tplc="CEEE393E">
      <w:start w:val="1"/>
      <w:numFmt w:val="bullet"/>
      <w:lvlText w:val=""/>
      <w:lvlJc w:val="left"/>
      <w:pPr>
        <w:ind w:left="2160" w:hanging="360"/>
      </w:pPr>
      <w:rPr>
        <w:rFonts w:hint="default" w:ascii="Wingdings" w:hAnsi="Wingdings"/>
      </w:rPr>
    </w:lvl>
    <w:lvl w:ilvl="3" w:tplc="5E7C1ECC">
      <w:start w:val="1"/>
      <w:numFmt w:val="bullet"/>
      <w:lvlText w:val=""/>
      <w:lvlJc w:val="left"/>
      <w:pPr>
        <w:ind w:left="2880" w:hanging="360"/>
      </w:pPr>
      <w:rPr>
        <w:rFonts w:hint="default" w:ascii="Symbol" w:hAnsi="Symbol"/>
      </w:rPr>
    </w:lvl>
    <w:lvl w:ilvl="4" w:tplc="CB645848">
      <w:start w:val="1"/>
      <w:numFmt w:val="bullet"/>
      <w:lvlText w:val="o"/>
      <w:lvlJc w:val="left"/>
      <w:pPr>
        <w:ind w:left="3600" w:hanging="360"/>
      </w:pPr>
      <w:rPr>
        <w:rFonts w:hint="default" w:ascii="Courier New" w:hAnsi="Courier New"/>
      </w:rPr>
    </w:lvl>
    <w:lvl w:ilvl="5" w:tplc="54D27986">
      <w:start w:val="1"/>
      <w:numFmt w:val="bullet"/>
      <w:lvlText w:val=""/>
      <w:lvlJc w:val="left"/>
      <w:pPr>
        <w:ind w:left="4320" w:hanging="360"/>
      </w:pPr>
      <w:rPr>
        <w:rFonts w:hint="default" w:ascii="Wingdings" w:hAnsi="Wingdings"/>
      </w:rPr>
    </w:lvl>
    <w:lvl w:ilvl="6" w:tplc="7330864E">
      <w:start w:val="1"/>
      <w:numFmt w:val="bullet"/>
      <w:lvlText w:val=""/>
      <w:lvlJc w:val="left"/>
      <w:pPr>
        <w:ind w:left="5040" w:hanging="360"/>
      </w:pPr>
      <w:rPr>
        <w:rFonts w:hint="default" w:ascii="Symbol" w:hAnsi="Symbol"/>
      </w:rPr>
    </w:lvl>
    <w:lvl w:ilvl="7" w:tplc="C1A45148">
      <w:start w:val="1"/>
      <w:numFmt w:val="bullet"/>
      <w:lvlText w:val="o"/>
      <w:lvlJc w:val="left"/>
      <w:pPr>
        <w:ind w:left="5760" w:hanging="360"/>
      </w:pPr>
      <w:rPr>
        <w:rFonts w:hint="default" w:ascii="Courier New" w:hAnsi="Courier New"/>
      </w:rPr>
    </w:lvl>
    <w:lvl w:ilvl="8" w:tplc="888E3F44">
      <w:start w:val="1"/>
      <w:numFmt w:val="bullet"/>
      <w:lvlText w:val=""/>
      <w:lvlJc w:val="left"/>
      <w:pPr>
        <w:ind w:left="6480" w:hanging="360"/>
      </w:pPr>
      <w:rPr>
        <w:rFonts w:hint="default" w:ascii="Wingdings" w:hAnsi="Wingdings"/>
      </w:rPr>
    </w:lvl>
  </w:abstractNum>
  <w:abstractNum w:abstractNumId="21" w15:restartNumberingAfterBreak="0">
    <w:nsid w:val="714C4DBE"/>
    <w:multiLevelType w:val="hybridMultilevel"/>
    <w:tmpl w:val="FFFFFFFF"/>
    <w:lvl w:ilvl="0" w:tplc="9440F74A">
      <w:start w:val="1"/>
      <w:numFmt w:val="bullet"/>
      <w:lvlText w:val=""/>
      <w:lvlJc w:val="left"/>
      <w:pPr>
        <w:ind w:left="1080" w:hanging="360"/>
      </w:pPr>
      <w:rPr>
        <w:rFonts w:hint="default" w:ascii="Symbol" w:hAnsi="Symbol"/>
      </w:rPr>
    </w:lvl>
    <w:lvl w:ilvl="1" w:tplc="8D60413A">
      <w:start w:val="1"/>
      <w:numFmt w:val="bullet"/>
      <w:lvlText w:val="o"/>
      <w:lvlJc w:val="left"/>
      <w:pPr>
        <w:ind w:left="1800" w:hanging="360"/>
      </w:pPr>
      <w:rPr>
        <w:rFonts w:hint="default" w:ascii="Courier New" w:hAnsi="Courier New"/>
      </w:rPr>
    </w:lvl>
    <w:lvl w:ilvl="2" w:tplc="E17C0228">
      <w:start w:val="1"/>
      <w:numFmt w:val="bullet"/>
      <w:lvlText w:val=""/>
      <w:lvlJc w:val="left"/>
      <w:pPr>
        <w:ind w:left="2520" w:hanging="360"/>
      </w:pPr>
      <w:rPr>
        <w:rFonts w:hint="default" w:ascii="Wingdings" w:hAnsi="Wingdings"/>
      </w:rPr>
    </w:lvl>
    <w:lvl w:ilvl="3" w:tplc="118CA784">
      <w:start w:val="1"/>
      <w:numFmt w:val="bullet"/>
      <w:lvlText w:val=""/>
      <w:lvlJc w:val="left"/>
      <w:pPr>
        <w:ind w:left="3240" w:hanging="360"/>
      </w:pPr>
      <w:rPr>
        <w:rFonts w:hint="default" w:ascii="Symbol" w:hAnsi="Symbol"/>
      </w:rPr>
    </w:lvl>
    <w:lvl w:ilvl="4" w:tplc="F49E146E">
      <w:start w:val="1"/>
      <w:numFmt w:val="bullet"/>
      <w:lvlText w:val="o"/>
      <w:lvlJc w:val="left"/>
      <w:pPr>
        <w:ind w:left="3960" w:hanging="360"/>
      </w:pPr>
      <w:rPr>
        <w:rFonts w:hint="default" w:ascii="Courier New" w:hAnsi="Courier New"/>
      </w:rPr>
    </w:lvl>
    <w:lvl w:ilvl="5" w:tplc="03C2821E">
      <w:start w:val="1"/>
      <w:numFmt w:val="bullet"/>
      <w:lvlText w:val=""/>
      <w:lvlJc w:val="left"/>
      <w:pPr>
        <w:ind w:left="4680" w:hanging="360"/>
      </w:pPr>
      <w:rPr>
        <w:rFonts w:hint="default" w:ascii="Wingdings" w:hAnsi="Wingdings"/>
      </w:rPr>
    </w:lvl>
    <w:lvl w:ilvl="6" w:tplc="221872B4">
      <w:start w:val="1"/>
      <w:numFmt w:val="bullet"/>
      <w:lvlText w:val=""/>
      <w:lvlJc w:val="left"/>
      <w:pPr>
        <w:ind w:left="5400" w:hanging="360"/>
      </w:pPr>
      <w:rPr>
        <w:rFonts w:hint="default" w:ascii="Symbol" w:hAnsi="Symbol"/>
      </w:rPr>
    </w:lvl>
    <w:lvl w:ilvl="7" w:tplc="FBC8B70E">
      <w:start w:val="1"/>
      <w:numFmt w:val="bullet"/>
      <w:lvlText w:val="o"/>
      <w:lvlJc w:val="left"/>
      <w:pPr>
        <w:ind w:left="6120" w:hanging="360"/>
      </w:pPr>
      <w:rPr>
        <w:rFonts w:hint="default" w:ascii="Courier New" w:hAnsi="Courier New"/>
      </w:rPr>
    </w:lvl>
    <w:lvl w:ilvl="8" w:tplc="1584EEFE">
      <w:start w:val="1"/>
      <w:numFmt w:val="bullet"/>
      <w:lvlText w:val=""/>
      <w:lvlJc w:val="left"/>
      <w:pPr>
        <w:ind w:left="6840" w:hanging="360"/>
      </w:pPr>
      <w:rPr>
        <w:rFonts w:hint="default" w:ascii="Wingdings" w:hAnsi="Wingdings"/>
      </w:rPr>
    </w:lvl>
  </w:abstractNum>
  <w:abstractNum w:abstractNumId="22" w15:restartNumberingAfterBreak="0">
    <w:nsid w:val="740B2CCF"/>
    <w:multiLevelType w:val="hybridMultilevel"/>
    <w:tmpl w:val="C0D65394"/>
    <w:lvl w:ilvl="0" w:tplc="CC963312">
      <w:start w:val="1"/>
      <w:numFmt w:val="decimal"/>
      <w:lvlText w:val="%1."/>
      <w:lvlJc w:val="left"/>
      <w:pPr>
        <w:ind w:left="720" w:hanging="360"/>
      </w:pPr>
      <w:rPr>
        <w:rFonts w:hint="default" w:ascii="Times New Roman" w:hAnsi="Times New Roman" w:cs="Times New Roman"/>
      </w:rPr>
    </w:lvl>
    <w:lvl w:ilvl="1" w:tplc="90E070F8">
      <w:start w:val="1"/>
      <w:numFmt w:val="lowerLetter"/>
      <w:lvlText w:val="%2."/>
      <w:lvlJc w:val="left"/>
      <w:pPr>
        <w:ind w:left="1440" w:hanging="360"/>
      </w:pPr>
    </w:lvl>
    <w:lvl w:ilvl="2" w:tplc="63A886EE">
      <w:start w:val="1"/>
      <w:numFmt w:val="lowerRoman"/>
      <w:lvlText w:val="%3."/>
      <w:lvlJc w:val="right"/>
      <w:pPr>
        <w:ind w:left="2160" w:hanging="180"/>
      </w:pPr>
    </w:lvl>
    <w:lvl w:ilvl="3" w:tplc="DEE2461E">
      <w:start w:val="1"/>
      <w:numFmt w:val="decimal"/>
      <w:lvlText w:val="%4."/>
      <w:lvlJc w:val="left"/>
      <w:pPr>
        <w:ind w:left="2880" w:hanging="360"/>
      </w:pPr>
    </w:lvl>
    <w:lvl w:ilvl="4" w:tplc="49F0D998">
      <w:start w:val="1"/>
      <w:numFmt w:val="lowerLetter"/>
      <w:lvlText w:val="%5."/>
      <w:lvlJc w:val="left"/>
      <w:pPr>
        <w:ind w:left="3600" w:hanging="360"/>
      </w:pPr>
    </w:lvl>
    <w:lvl w:ilvl="5" w:tplc="14E8787E">
      <w:start w:val="1"/>
      <w:numFmt w:val="lowerRoman"/>
      <w:lvlText w:val="%6."/>
      <w:lvlJc w:val="right"/>
      <w:pPr>
        <w:ind w:left="4320" w:hanging="180"/>
      </w:pPr>
    </w:lvl>
    <w:lvl w:ilvl="6" w:tplc="F4BEE1D8">
      <w:start w:val="1"/>
      <w:numFmt w:val="decimal"/>
      <w:lvlText w:val="%7."/>
      <w:lvlJc w:val="left"/>
      <w:pPr>
        <w:ind w:left="5040" w:hanging="360"/>
      </w:pPr>
    </w:lvl>
    <w:lvl w:ilvl="7" w:tplc="A826244E">
      <w:start w:val="1"/>
      <w:numFmt w:val="lowerLetter"/>
      <w:lvlText w:val="%8."/>
      <w:lvlJc w:val="left"/>
      <w:pPr>
        <w:ind w:left="5760" w:hanging="360"/>
      </w:pPr>
    </w:lvl>
    <w:lvl w:ilvl="8" w:tplc="43A47DEC">
      <w:start w:val="1"/>
      <w:numFmt w:val="lowerRoman"/>
      <w:lvlText w:val="%9."/>
      <w:lvlJc w:val="right"/>
      <w:pPr>
        <w:ind w:left="6480" w:hanging="180"/>
      </w:pPr>
    </w:lvl>
  </w:abstractNum>
  <w:abstractNum w:abstractNumId="23" w15:restartNumberingAfterBreak="0">
    <w:nsid w:val="75B97D69"/>
    <w:multiLevelType w:val="hybridMultilevel"/>
    <w:tmpl w:val="CDACCB68"/>
    <w:lvl w:ilvl="0" w:tplc="D9B820E6">
      <w:start w:val="1"/>
      <w:numFmt w:val="bullet"/>
      <w:lvlText w:val=""/>
      <w:lvlJc w:val="left"/>
      <w:pPr>
        <w:tabs>
          <w:tab w:val="num" w:pos="720"/>
        </w:tabs>
        <w:ind w:left="720" w:hanging="360"/>
      </w:pPr>
      <w:rPr>
        <w:rFonts w:hint="default" w:ascii="Symbol" w:hAnsi="Symbol"/>
        <w:sz w:val="20"/>
      </w:rPr>
    </w:lvl>
    <w:lvl w:ilvl="1" w:tplc="7CAA15C8">
      <w:start w:val="1"/>
      <w:numFmt w:val="bullet"/>
      <w:lvlText w:val="o"/>
      <w:lvlJc w:val="left"/>
      <w:pPr>
        <w:tabs>
          <w:tab w:val="num" w:pos="1440"/>
        </w:tabs>
        <w:ind w:left="1440" w:hanging="360"/>
      </w:pPr>
      <w:rPr>
        <w:rFonts w:hint="default" w:ascii="Courier New" w:hAnsi="Courier New"/>
        <w:sz w:val="20"/>
      </w:rPr>
    </w:lvl>
    <w:lvl w:ilvl="2" w:tplc="F81E3664" w:tentative="1">
      <w:start w:val="1"/>
      <w:numFmt w:val="bullet"/>
      <w:lvlText w:val=""/>
      <w:lvlJc w:val="left"/>
      <w:pPr>
        <w:tabs>
          <w:tab w:val="num" w:pos="2160"/>
        </w:tabs>
        <w:ind w:left="2160" w:hanging="360"/>
      </w:pPr>
      <w:rPr>
        <w:rFonts w:hint="default" w:ascii="Wingdings" w:hAnsi="Wingdings"/>
        <w:sz w:val="20"/>
      </w:rPr>
    </w:lvl>
    <w:lvl w:ilvl="3" w:tplc="09FC531E" w:tentative="1">
      <w:start w:val="1"/>
      <w:numFmt w:val="bullet"/>
      <w:lvlText w:val=""/>
      <w:lvlJc w:val="left"/>
      <w:pPr>
        <w:tabs>
          <w:tab w:val="num" w:pos="2880"/>
        </w:tabs>
        <w:ind w:left="2880" w:hanging="360"/>
      </w:pPr>
      <w:rPr>
        <w:rFonts w:hint="default" w:ascii="Wingdings" w:hAnsi="Wingdings"/>
        <w:sz w:val="20"/>
      </w:rPr>
    </w:lvl>
    <w:lvl w:ilvl="4" w:tplc="3B80F88E" w:tentative="1">
      <w:start w:val="1"/>
      <w:numFmt w:val="bullet"/>
      <w:lvlText w:val=""/>
      <w:lvlJc w:val="left"/>
      <w:pPr>
        <w:tabs>
          <w:tab w:val="num" w:pos="3600"/>
        </w:tabs>
        <w:ind w:left="3600" w:hanging="360"/>
      </w:pPr>
      <w:rPr>
        <w:rFonts w:hint="default" w:ascii="Wingdings" w:hAnsi="Wingdings"/>
        <w:sz w:val="20"/>
      </w:rPr>
    </w:lvl>
    <w:lvl w:ilvl="5" w:tplc="060ECA12" w:tentative="1">
      <w:start w:val="1"/>
      <w:numFmt w:val="bullet"/>
      <w:lvlText w:val=""/>
      <w:lvlJc w:val="left"/>
      <w:pPr>
        <w:tabs>
          <w:tab w:val="num" w:pos="4320"/>
        </w:tabs>
        <w:ind w:left="4320" w:hanging="360"/>
      </w:pPr>
      <w:rPr>
        <w:rFonts w:hint="default" w:ascii="Wingdings" w:hAnsi="Wingdings"/>
        <w:sz w:val="20"/>
      </w:rPr>
    </w:lvl>
    <w:lvl w:ilvl="6" w:tplc="8F24DEE0" w:tentative="1">
      <w:start w:val="1"/>
      <w:numFmt w:val="bullet"/>
      <w:lvlText w:val=""/>
      <w:lvlJc w:val="left"/>
      <w:pPr>
        <w:tabs>
          <w:tab w:val="num" w:pos="5040"/>
        </w:tabs>
        <w:ind w:left="5040" w:hanging="360"/>
      </w:pPr>
      <w:rPr>
        <w:rFonts w:hint="default" w:ascii="Wingdings" w:hAnsi="Wingdings"/>
        <w:sz w:val="20"/>
      </w:rPr>
    </w:lvl>
    <w:lvl w:ilvl="7" w:tplc="DF6E0AE4" w:tentative="1">
      <w:start w:val="1"/>
      <w:numFmt w:val="bullet"/>
      <w:lvlText w:val=""/>
      <w:lvlJc w:val="left"/>
      <w:pPr>
        <w:tabs>
          <w:tab w:val="num" w:pos="5760"/>
        </w:tabs>
        <w:ind w:left="5760" w:hanging="360"/>
      </w:pPr>
      <w:rPr>
        <w:rFonts w:hint="default" w:ascii="Wingdings" w:hAnsi="Wingdings"/>
        <w:sz w:val="20"/>
      </w:rPr>
    </w:lvl>
    <w:lvl w:ilvl="8" w:tplc="1B12F3E4"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76852E80"/>
    <w:multiLevelType w:val="hybridMultilevel"/>
    <w:tmpl w:val="AE22F21C"/>
    <w:lvl w:ilvl="0" w:tplc="3C226952">
      <w:start w:val="1"/>
      <w:numFmt w:val="bullet"/>
      <w:lvlText w:val=""/>
      <w:lvlJc w:val="left"/>
      <w:pPr>
        <w:tabs>
          <w:tab w:val="num" w:pos="1080"/>
        </w:tabs>
        <w:ind w:left="1080" w:hanging="360"/>
      </w:pPr>
      <w:rPr>
        <w:rFonts w:hint="default" w:ascii="Symbol" w:hAnsi="Symbol"/>
        <w:sz w:val="20"/>
      </w:rPr>
    </w:lvl>
    <w:lvl w:ilvl="1" w:tplc="C802830E">
      <w:start w:val="1"/>
      <w:numFmt w:val="bullet"/>
      <w:lvlText w:val="o"/>
      <w:lvlJc w:val="left"/>
      <w:pPr>
        <w:tabs>
          <w:tab w:val="num" w:pos="1800"/>
        </w:tabs>
        <w:ind w:left="1800" w:hanging="360"/>
      </w:pPr>
      <w:rPr>
        <w:rFonts w:hint="default" w:ascii="Courier New" w:hAnsi="Courier New"/>
        <w:sz w:val="20"/>
      </w:rPr>
    </w:lvl>
    <w:lvl w:ilvl="2" w:tplc="3EBAE500">
      <w:start w:val="1"/>
      <w:numFmt w:val="bullet"/>
      <w:lvlText w:val=""/>
      <w:lvlJc w:val="left"/>
      <w:pPr>
        <w:tabs>
          <w:tab w:val="num" w:pos="2520"/>
        </w:tabs>
        <w:ind w:left="2520" w:hanging="360"/>
      </w:pPr>
      <w:rPr>
        <w:rFonts w:hint="default" w:ascii="Wingdings" w:hAnsi="Wingdings"/>
        <w:sz w:val="20"/>
      </w:rPr>
    </w:lvl>
    <w:lvl w:ilvl="3" w:tplc="F7926580" w:tentative="1">
      <w:start w:val="1"/>
      <w:numFmt w:val="bullet"/>
      <w:lvlText w:val=""/>
      <w:lvlJc w:val="left"/>
      <w:pPr>
        <w:tabs>
          <w:tab w:val="num" w:pos="3240"/>
        </w:tabs>
        <w:ind w:left="3240" w:hanging="360"/>
      </w:pPr>
      <w:rPr>
        <w:rFonts w:hint="default" w:ascii="Wingdings" w:hAnsi="Wingdings"/>
        <w:sz w:val="20"/>
      </w:rPr>
    </w:lvl>
    <w:lvl w:ilvl="4" w:tplc="412457A2" w:tentative="1">
      <w:start w:val="1"/>
      <w:numFmt w:val="bullet"/>
      <w:lvlText w:val=""/>
      <w:lvlJc w:val="left"/>
      <w:pPr>
        <w:tabs>
          <w:tab w:val="num" w:pos="3960"/>
        </w:tabs>
        <w:ind w:left="3960" w:hanging="360"/>
      </w:pPr>
      <w:rPr>
        <w:rFonts w:hint="default" w:ascii="Wingdings" w:hAnsi="Wingdings"/>
        <w:sz w:val="20"/>
      </w:rPr>
    </w:lvl>
    <w:lvl w:ilvl="5" w:tplc="5F8E3BC2" w:tentative="1">
      <w:start w:val="1"/>
      <w:numFmt w:val="bullet"/>
      <w:lvlText w:val=""/>
      <w:lvlJc w:val="left"/>
      <w:pPr>
        <w:tabs>
          <w:tab w:val="num" w:pos="4680"/>
        </w:tabs>
        <w:ind w:left="4680" w:hanging="360"/>
      </w:pPr>
      <w:rPr>
        <w:rFonts w:hint="default" w:ascii="Wingdings" w:hAnsi="Wingdings"/>
        <w:sz w:val="20"/>
      </w:rPr>
    </w:lvl>
    <w:lvl w:ilvl="6" w:tplc="CD9688E2" w:tentative="1">
      <w:start w:val="1"/>
      <w:numFmt w:val="bullet"/>
      <w:lvlText w:val=""/>
      <w:lvlJc w:val="left"/>
      <w:pPr>
        <w:tabs>
          <w:tab w:val="num" w:pos="5400"/>
        </w:tabs>
        <w:ind w:left="5400" w:hanging="360"/>
      </w:pPr>
      <w:rPr>
        <w:rFonts w:hint="default" w:ascii="Wingdings" w:hAnsi="Wingdings"/>
        <w:sz w:val="20"/>
      </w:rPr>
    </w:lvl>
    <w:lvl w:ilvl="7" w:tplc="BCACAE0C" w:tentative="1">
      <w:start w:val="1"/>
      <w:numFmt w:val="bullet"/>
      <w:lvlText w:val=""/>
      <w:lvlJc w:val="left"/>
      <w:pPr>
        <w:tabs>
          <w:tab w:val="num" w:pos="6120"/>
        </w:tabs>
        <w:ind w:left="6120" w:hanging="360"/>
      </w:pPr>
      <w:rPr>
        <w:rFonts w:hint="default" w:ascii="Wingdings" w:hAnsi="Wingdings"/>
        <w:sz w:val="20"/>
      </w:rPr>
    </w:lvl>
    <w:lvl w:ilvl="8" w:tplc="B8589336" w:tentative="1">
      <w:start w:val="1"/>
      <w:numFmt w:val="bullet"/>
      <w:lvlText w:val=""/>
      <w:lvlJc w:val="left"/>
      <w:pPr>
        <w:tabs>
          <w:tab w:val="num" w:pos="6840"/>
        </w:tabs>
        <w:ind w:left="6840" w:hanging="360"/>
      </w:pPr>
      <w:rPr>
        <w:rFonts w:hint="default" w:ascii="Wingdings" w:hAnsi="Wingdings"/>
        <w:sz w:val="20"/>
      </w:rPr>
    </w:lvl>
  </w:abstractNum>
  <w:abstractNum w:abstractNumId="25" w15:restartNumberingAfterBreak="0">
    <w:nsid w:val="76A743B7"/>
    <w:multiLevelType w:val="hybridMultilevel"/>
    <w:tmpl w:val="1B90ECC8"/>
    <w:lvl w:ilvl="0" w:tplc="FFFFFFFF">
      <w:start w:val="1"/>
      <w:numFmt w:val="bullet"/>
      <w:lvlText w:val=""/>
      <w:lvlJc w:val="left"/>
      <w:pPr>
        <w:ind w:left="1140" w:hanging="420"/>
      </w:pPr>
      <w:rPr>
        <w:rFonts w:hint="default" w:ascii="Symbol" w:hAnsi="Symbol"/>
      </w:rPr>
    </w:lvl>
    <w:lvl w:ilvl="1" w:tplc="04090003" w:tentative="1">
      <w:start w:val="1"/>
      <w:numFmt w:val="bullet"/>
      <w:lvlText w:val=""/>
      <w:lvlJc w:val="left"/>
      <w:pPr>
        <w:ind w:left="1560" w:hanging="420"/>
      </w:pPr>
      <w:rPr>
        <w:rFonts w:hint="default" w:ascii="Wingdings" w:hAnsi="Wingdings"/>
      </w:rPr>
    </w:lvl>
    <w:lvl w:ilvl="2" w:tplc="04090005" w:tentative="1">
      <w:start w:val="1"/>
      <w:numFmt w:val="bullet"/>
      <w:lvlText w:val=""/>
      <w:lvlJc w:val="left"/>
      <w:pPr>
        <w:ind w:left="1980" w:hanging="420"/>
      </w:pPr>
      <w:rPr>
        <w:rFonts w:hint="default" w:ascii="Wingdings" w:hAnsi="Wingdings"/>
      </w:rPr>
    </w:lvl>
    <w:lvl w:ilvl="3" w:tplc="04090001" w:tentative="1">
      <w:start w:val="1"/>
      <w:numFmt w:val="bullet"/>
      <w:lvlText w:val=""/>
      <w:lvlJc w:val="left"/>
      <w:pPr>
        <w:ind w:left="2400" w:hanging="420"/>
      </w:pPr>
      <w:rPr>
        <w:rFonts w:hint="default" w:ascii="Wingdings" w:hAnsi="Wingdings"/>
      </w:rPr>
    </w:lvl>
    <w:lvl w:ilvl="4" w:tplc="04090003" w:tentative="1">
      <w:start w:val="1"/>
      <w:numFmt w:val="bullet"/>
      <w:lvlText w:val=""/>
      <w:lvlJc w:val="left"/>
      <w:pPr>
        <w:ind w:left="2820" w:hanging="420"/>
      </w:pPr>
      <w:rPr>
        <w:rFonts w:hint="default" w:ascii="Wingdings" w:hAnsi="Wingdings"/>
      </w:rPr>
    </w:lvl>
    <w:lvl w:ilvl="5" w:tplc="04090005" w:tentative="1">
      <w:start w:val="1"/>
      <w:numFmt w:val="bullet"/>
      <w:lvlText w:val=""/>
      <w:lvlJc w:val="left"/>
      <w:pPr>
        <w:ind w:left="3240" w:hanging="420"/>
      </w:pPr>
      <w:rPr>
        <w:rFonts w:hint="default" w:ascii="Wingdings" w:hAnsi="Wingdings"/>
      </w:rPr>
    </w:lvl>
    <w:lvl w:ilvl="6" w:tplc="04090001" w:tentative="1">
      <w:start w:val="1"/>
      <w:numFmt w:val="bullet"/>
      <w:lvlText w:val=""/>
      <w:lvlJc w:val="left"/>
      <w:pPr>
        <w:ind w:left="3660" w:hanging="420"/>
      </w:pPr>
      <w:rPr>
        <w:rFonts w:hint="default" w:ascii="Wingdings" w:hAnsi="Wingdings"/>
      </w:rPr>
    </w:lvl>
    <w:lvl w:ilvl="7" w:tplc="04090003" w:tentative="1">
      <w:start w:val="1"/>
      <w:numFmt w:val="bullet"/>
      <w:lvlText w:val=""/>
      <w:lvlJc w:val="left"/>
      <w:pPr>
        <w:ind w:left="4080" w:hanging="420"/>
      </w:pPr>
      <w:rPr>
        <w:rFonts w:hint="default" w:ascii="Wingdings" w:hAnsi="Wingdings"/>
      </w:rPr>
    </w:lvl>
    <w:lvl w:ilvl="8" w:tplc="04090005" w:tentative="1">
      <w:start w:val="1"/>
      <w:numFmt w:val="bullet"/>
      <w:lvlText w:val=""/>
      <w:lvlJc w:val="left"/>
      <w:pPr>
        <w:ind w:left="4500" w:hanging="420"/>
      </w:pPr>
      <w:rPr>
        <w:rFonts w:hint="default" w:ascii="Wingdings" w:hAnsi="Wingdings"/>
      </w:rPr>
    </w:lvl>
  </w:abstractNum>
  <w:abstractNum w:abstractNumId="26" w15:restartNumberingAfterBreak="0">
    <w:nsid w:val="7C09294D"/>
    <w:multiLevelType w:val="hybridMultilevel"/>
    <w:tmpl w:val="52643954"/>
    <w:lvl w:ilvl="0" w:tplc="98A6A1BC">
      <w:start w:val="1"/>
      <w:numFmt w:val="bullet"/>
      <w:lvlText w:val=""/>
      <w:lvlJc w:val="left"/>
      <w:pPr>
        <w:ind w:left="720" w:hanging="360"/>
      </w:pPr>
      <w:rPr>
        <w:rFonts w:hint="default" w:ascii="Symbol" w:hAnsi="Symbol"/>
      </w:rPr>
    </w:lvl>
    <w:lvl w:ilvl="1" w:tplc="1940199E">
      <w:start w:val="1"/>
      <w:numFmt w:val="bullet"/>
      <w:lvlText w:val="o"/>
      <w:lvlJc w:val="left"/>
      <w:pPr>
        <w:ind w:left="1440" w:hanging="360"/>
      </w:pPr>
      <w:rPr>
        <w:rFonts w:hint="default" w:ascii="Courier New" w:hAnsi="Courier New"/>
      </w:rPr>
    </w:lvl>
    <w:lvl w:ilvl="2" w:tplc="153633D8">
      <w:start w:val="1"/>
      <w:numFmt w:val="bullet"/>
      <w:lvlText w:val=""/>
      <w:lvlJc w:val="left"/>
      <w:pPr>
        <w:ind w:left="2160" w:hanging="360"/>
      </w:pPr>
      <w:rPr>
        <w:rFonts w:hint="default" w:ascii="Wingdings" w:hAnsi="Wingdings"/>
      </w:rPr>
    </w:lvl>
    <w:lvl w:ilvl="3" w:tplc="5706075C">
      <w:start w:val="1"/>
      <w:numFmt w:val="bullet"/>
      <w:lvlText w:val=""/>
      <w:lvlJc w:val="left"/>
      <w:pPr>
        <w:ind w:left="2880" w:hanging="360"/>
      </w:pPr>
      <w:rPr>
        <w:rFonts w:hint="default" w:ascii="Symbol" w:hAnsi="Symbol"/>
      </w:rPr>
    </w:lvl>
    <w:lvl w:ilvl="4" w:tplc="AFE21616">
      <w:start w:val="1"/>
      <w:numFmt w:val="bullet"/>
      <w:lvlText w:val="o"/>
      <w:lvlJc w:val="left"/>
      <w:pPr>
        <w:ind w:left="3600" w:hanging="360"/>
      </w:pPr>
      <w:rPr>
        <w:rFonts w:hint="default" w:ascii="Courier New" w:hAnsi="Courier New"/>
      </w:rPr>
    </w:lvl>
    <w:lvl w:ilvl="5" w:tplc="B2A28AA2">
      <w:start w:val="1"/>
      <w:numFmt w:val="bullet"/>
      <w:lvlText w:val=""/>
      <w:lvlJc w:val="left"/>
      <w:pPr>
        <w:ind w:left="4320" w:hanging="360"/>
      </w:pPr>
      <w:rPr>
        <w:rFonts w:hint="default" w:ascii="Wingdings" w:hAnsi="Wingdings"/>
      </w:rPr>
    </w:lvl>
    <w:lvl w:ilvl="6" w:tplc="E48207A8">
      <w:start w:val="1"/>
      <w:numFmt w:val="bullet"/>
      <w:lvlText w:val=""/>
      <w:lvlJc w:val="left"/>
      <w:pPr>
        <w:ind w:left="5040" w:hanging="360"/>
      </w:pPr>
      <w:rPr>
        <w:rFonts w:hint="default" w:ascii="Symbol" w:hAnsi="Symbol"/>
      </w:rPr>
    </w:lvl>
    <w:lvl w:ilvl="7" w:tplc="32C629F0">
      <w:start w:val="1"/>
      <w:numFmt w:val="bullet"/>
      <w:lvlText w:val="o"/>
      <w:lvlJc w:val="left"/>
      <w:pPr>
        <w:ind w:left="5760" w:hanging="360"/>
      </w:pPr>
      <w:rPr>
        <w:rFonts w:hint="default" w:ascii="Courier New" w:hAnsi="Courier New"/>
      </w:rPr>
    </w:lvl>
    <w:lvl w:ilvl="8" w:tplc="5320826C">
      <w:start w:val="1"/>
      <w:numFmt w:val="bullet"/>
      <w:lvlText w:val=""/>
      <w:lvlJc w:val="left"/>
      <w:pPr>
        <w:ind w:left="6480" w:hanging="360"/>
      </w:pPr>
      <w:rPr>
        <w:rFonts w:hint="default" w:ascii="Wingdings" w:hAnsi="Wingdings"/>
      </w:rPr>
    </w:lvl>
  </w:abstractNum>
  <w:abstractNum w:abstractNumId="27" w15:restartNumberingAfterBreak="0">
    <w:nsid w:val="7C922ECE"/>
    <w:multiLevelType w:val="hybridMultilevel"/>
    <w:tmpl w:val="9BAC9C3C"/>
    <w:lvl w:ilvl="0" w:tplc="8D1AB354">
      <w:start w:val="1"/>
      <w:numFmt w:val="bullet"/>
      <w:lvlText w:val="·"/>
      <w:lvlJc w:val="left"/>
      <w:pPr>
        <w:ind w:left="1140" w:hanging="420"/>
      </w:pPr>
      <w:rPr>
        <w:rFonts w:hint="default" w:ascii="Symbol" w:hAnsi="Symbol"/>
      </w:rPr>
    </w:lvl>
    <w:lvl w:ilvl="1" w:tplc="04090003" w:tentative="1">
      <w:start w:val="1"/>
      <w:numFmt w:val="bullet"/>
      <w:lvlText w:val=""/>
      <w:lvlJc w:val="left"/>
      <w:pPr>
        <w:ind w:left="1560" w:hanging="420"/>
      </w:pPr>
      <w:rPr>
        <w:rFonts w:hint="default" w:ascii="Wingdings" w:hAnsi="Wingdings"/>
      </w:rPr>
    </w:lvl>
    <w:lvl w:ilvl="2" w:tplc="04090005" w:tentative="1">
      <w:start w:val="1"/>
      <w:numFmt w:val="bullet"/>
      <w:lvlText w:val=""/>
      <w:lvlJc w:val="left"/>
      <w:pPr>
        <w:ind w:left="1980" w:hanging="420"/>
      </w:pPr>
      <w:rPr>
        <w:rFonts w:hint="default" w:ascii="Wingdings" w:hAnsi="Wingdings"/>
      </w:rPr>
    </w:lvl>
    <w:lvl w:ilvl="3" w:tplc="04090001" w:tentative="1">
      <w:start w:val="1"/>
      <w:numFmt w:val="bullet"/>
      <w:lvlText w:val=""/>
      <w:lvlJc w:val="left"/>
      <w:pPr>
        <w:ind w:left="2400" w:hanging="420"/>
      </w:pPr>
      <w:rPr>
        <w:rFonts w:hint="default" w:ascii="Wingdings" w:hAnsi="Wingdings"/>
      </w:rPr>
    </w:lvl>
    <w:lvl w:ilvl="4" w:tplc="04090003" w:tentative="1">
      <w:start w:val="1"/>
      <w:numFmt w:val="bullet"/>
      <w:lvlText w:val=""/>
      <w:lvlJc w:val="left"/>
      <w:pPr>
        <w:ind w:left="2820" w:hanging="420"/>
      </w:pPr>
      <w:rPr>
        <w:rFonts w:hint="default" w:ascii="Wingdings" w:hAnsi="Wingdings"/>
      </w:rPr>
    </w:lvl>
    <w:lvl w:ilvl="5" w:tplc="04090005" w:tentative="1">
      <w:start w:val="1"/>
      <w:numFmt w:val="bullet"/>
      <w:lvlText w:val=""/>
      <w:lvlJc w:val="left"/>
      <w:pPr>
        <w:ind w:left="3240" w:hanging="420"/>
      </w:pPr>
      <w:rPr>
        <w:rFonts w:hint="default" w:ascii="Wingdings" w:hAnsi="Wingdings"/>
      </w:rPr>
    </w:lvl>
    <w:lvl w:ilvl="6" w:tplc="04090001" w:tentative="1">
      <w:start w:val="1"/>
      <w:numFmt w:val="bullet"/>
      <w:lvlText w:val=""/>
      <w:lvlJc w:val="left"/>
      <w:pPr>
        <w:ind w:left="3660" w:hanging="420"/>
      </w:pPr>
      <w:rPr>
        <w:rFonts w:hint="default" w:ascii="Wingdings" w:hAnsi="Wingdings"/>
      </w:rPr>
    </w:lvl>
    <w:lvl w:ilvl="7" w:tplc="04090003" w:tentative="1">
      <w:start w:val="1"/>
      <w:numFmt w:val="bullet"/>
      <w:lvlText w:val=""/>
      <w:lvlJc w:val="left"/>
      <w:pPr>
        <w:ind w:left="4080" w:hanging="420"/>
      </w:pPr>
      <w:rPr>
        <w:rFonts w:hint="default" w:ascii="Wingdings" w:hAnsi="Wingdings"/>
      </w:rPr>
    </w:lvl>
    <w:lvl w:ilvl="8" w:tplc="04090005" w:tentative="1">
      <w:start w:val="1"/>
      <w:numFmt w:val="bullet"/>
      <w:lvlText w:val=""/>
      <w:lvlJc w:val="left"/>
      <w:pPr>
        <w:ind w:left="4500" w:hanging="420"/>
      </w:pPr>
      <w:rPr>
        <w:rFonts w:hint="default" w:ascii="Wingdings" w:hAnsi="Wingdings"/>
      </w:rPr>
    </w:lvl>
  </w:abstractNum>
  <w:abstractNum w:abstractNumId="28" w15:restartNumberingAfterBreak="0">
    <w:nsid w:val="7D574E3E"/>
    <w:multiLevelType w:val="hybridMultilevel"/>
    <w:tmpl w:val="37AAC996"/>
    <w:lvl w:ilvl="0" w:tplc="0A04A16E">
      <w:start w:val="1"/>
      <w:numFmt w:val="decimal"/>
      <w:lvlText w:val="%1."/>
      <w:lvlJc w:val="left"/>
      <w:pPr>
        <w:ind w:left="780" w:hanging="420"/>
      </w:pPr>
      <w:rPr>
        <w:rFonts w:hint="default" w:ascii="Times New Roman" w:hAnsi="Times New Roman" w:cs="Times New Roman"/>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6"/>
  </w:num>
  <w:num w:numId="2">
    <w:abstractNumId w:val="8"/>
  </w:num>
  <w:num w:numId="3">
    <w:abstractNumId w:val="26"/>
  </w:num>
  <w:num w:numId="4">
    <w:abstractNumId w:val="20"/>
  </w:num>
  <w:num w:numId="5">
    <w:abstractNumId w:val="7"/>
  </w:num>
  <w:num w:numId="6">
    <w:abstractNumId w:val="2"/>
  </w:num>
  <w:num w:numId="7">
    <w:abstractNumId w:val="6"/>
  </w:num>
  <w:num w:numId="8">
    <w:abstractNumId w:val="17"/>
  </w:num>
  <w:num w:numId="9">
    <w:abstractNumId w:val="22"/>
  </w:num>
  <w:num w:numId="10">
    <w:abstractNumId w:val="4"/>
  </w:num>
  <w:num w:numId="11">
    <w:abstractNumId w:val="10"/>
  </w:num>
  <w:num w:numId="12">
    <w:abstractNumId w:val="18"/>
    <w:lvlOverride w:ilvl="0">
      <w:startOverride w:val="1"/>
    </w:lvlOverride>
    <w:lvlOverride w:ilvl="1"/>
    <w:lvlOverride w:ilvl="2"/>
    <w:lvlOverride w:ilvl="3"/>
    <w:lvlOverride w:ilvl="4"/>
    <w:lvlOverride w:ilvl="5"/>
    <w:lvlOverride w:ilvl="6"/>
    <w:lvlOverride w:ilvl="7"/>
    <w:lvlOverride w:ilvl="8"/>
  </w:num>
  <w:num w:numId="13">
    <w:abstractNumId w:val="18"/>
  </w:num>
  <w:num w:numId="14">
    <w:abstractNumId w:val="19"/>
  </w:num>
  <w:num w:numId="15">
    <w:abstractNumId w:val="18"/>
    <w:lvlOverride w:ilvl="0">
      <w:startOverride w:val="1"/>
    </w:lvlOverride>
    <w:lvlOverride w:ilvl="1"/>
    <w:lvlOverride w:ilvl="2"/>
    <w:lvlOverride w:ilvl="3"/>
    <w:lvlOverride w:ilvl="4"/>
    <w:lvlOverride w:ilvl="5"/>
    <w:lvlOverride w:ilvl="6"/>
    <w:lvlOverride w:ilvl="7"/>
    <w:lvlOverride w:ilvl="8"/>
  </w:num>
  <w:num w:numId="16">
    <w:abstractNumId w:val="12"/>
  </w:num>
  <w:num w:numId="17">
    <w:abstractNumId w:val="28"/>
  </w:num>
  <w:num w:numId="18">
    <w:abstractNumId w:val="24"/>
  </w:num>
  <w:num w:numId="19">
    <w:abstractNumId w:val="24"/>
  </w:num>
  <w:num w:numId="20">
    <w:abstractNumId w:val="3"/>
  </w:num>
  <w:num w:numId="21">
    <w:abstractNumId w:val="3"/>
  </w:num>
  <w:num w:numId="22">
    <w:abstractNumId w:val="23"/>
  </w:num>
  <w:num w:numId="23">
    <w:abstractNumId w:val="23"/>
  </w:num>
  <w:num w:numId="24">
    <w:abstractNumId w:val="9"/>
  </w:num>
  <w:num w:numId="25">
    <w:abstractNumId w:val="21"/>
  </w:num>
  <w:num w:numId="26">
    <w:abstractNumId w:val="25"/>
  </w:num>
  <w:num w:numId="27">
    <w:abstractNumId w:val="1"/>
  </w:num>
  <w:num w:numId="28">
    <w:abstractNumId w:val="15"/>
  </w:num>
  <w:num w:numId="29">
    <w:abstractNumId w:val="11"/>
  </w:num>
  <w:num w:numId="30">
    <w:abstractNumId w:val="27"/>
  </w:num>
  <w:num w:numId="31">
    <w:abstractNumId w:val="13"/>
  </w:num>
  <w:num w:numId="32">
    <w:abstractNumId w:val="14"/>
  </w:num>
  <w:num w:numId="33">
    <w:abstractNumId w:val="5"/>
  </w:num>
  <w:num w:numId="34">
    <w:abstractNumId w:val="0"/>
  </w:num>
  <w:numIdMacAtCleanup w:val="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bordersDoNotSurroundHeader/>
  <w:bordersDoNotSurroundFooter/>
  <w:defaultTabStop w:val="720"/>
  <w:defaultTableStyle w:val="TableGrid"/>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C3E3D7"/>
    <w:rsid w:val="00002094"/>
    <w:rsid w:val="000031EC"/>
    <w:rsid w:val="00004749"/>
    <w:rsid w:val="00004BAA"/>
    <w:rsid w:val="00006D44"/>
    <w:rsid w:val="000074B9"/>
    <w:rsid w:val="0000798C"/>
    <w:rsid w:val="00007ECD"/>
    <w:rsid w:val="00011094"/>
    <w:rsid w:val="000113C2"/>
    <w:rsid w:val="00013604"/>
    <w:rsid w:val="00015119"/>
    <w:rsid w:val="00015B5F"/>
    <w:rsid w:val="00015C62"/>
    <w:rsid w:val="00016714"/>
    <w:rsid w:val="00017577"/>
    <w:rsid w:val="00017C69"/>
    <w:rsid w:val="00017FAB"/>
    <w:rsid w:val="00021D6D"/>
    <w:rsid w:val="000221C7"/>
    <w:rsid w:val="0002363A"/>
    <w:rsid w:val="00023E5A"/>
    <w:rsid w:val="000244AD"/>
    <w:rsid w:val="0002784B"/>
    <w:rsid w:val="00027910"/>
    <w:rsid w:val="000324D6"/>
    <w:rsid w:val="0003490D"/>
    <w:rsid w:val="00041745"/>
    <w:rsid w:val="00042386"/>
    <w:rsid w:val="00043873"/>
    <w:rsid w:val="00045AB9"/>
    <w:rsid w:val="00045DB0"/>
    <w:rsid w:val="000461CF"/>
    <w:rsid w:val="0004689D"/>
    <w:rsid w:val="00046B6A"/>
    <w:rsid w:val="00047234"/>
    <w:rsid w:val="0004754F"/>
    <w:rsid w:val="00047808"/>
    <w:rsid w:val="00052190"/>
    <w:rsid w:val="00053821"/>
    <w:rsid w:val="00053F49"/>
    <w:rsid w:val="0005584B"/>
    <w:rsid w:val="00055A3C"/>
    <w:rsid w:val="0005672B"/>
    <w:rsid w:val="00057505"/>
    <w:rsid w:val="00057AF6"/>
    <w:rsid w:val="000610A8"/>
    <w:rsid w:val="00064926"/>
    <w:rsid w:val="00064BBD"/>
    <w:rsid w:val="00065504"/>
    <w:rsid w:val="0006564F"/>
    <w:rsid w:val="000661B8"/>
    <w:rsid w:val="0006679A"/>
    <w:rsid w:val="00066BFC"/>
    <w:rsid w:val="00067095"/>
    <w:rsid w:val="00070B52"/>
    <w:rsid w:val="00072378"/>
    <w:rsid w:val="00072DFC"/>
    <w:rsid w:val="00075301"/>
    <w:rsid w:val="0007541E"/>
    <w:rsid w:val="00075867"/>
    <w:rsid w:val="00076DA8"/>
    <w:rsid w:val="00077584"/>
    <w:rsid w:val="00077AD7"/>
    <w:rsid w:val="00081BFB"/>
    <w:rsid w:val="00081E76"/>
    <w:rsid w:val="0008220E"/>
    <w:rsid w:val="00082CD3"/>
    <w:rsid w:val="000837EA"/>
    <w:rsid w:val="00084048"/>
    <w:rsid w:val="000842B7"/>
    <w:rsid w:val="00085894"/>
    <w:rsid w:val="000860DB"/>
    <w:rsid w:val="00086354"/>
    <w:rsid w:val="00086AB7"/>
    <w:rsid w:val="0008BC3E"/>
    <w:rsid w:val="00091BAC"/>
    <w:rsid w:val="00092785"/>
    <w:rsid w:val="00092918"/>
    <w:rsid w:val="0009337E"/>
    <w:rsid w:val="00096D4F"/>
    <w:rsid w:val="000970DE"/>
    <w:rsid w:val="00097444"/>
    <w:rsid w:val="00097800"/>
    <w:rsid w:val="000A051D"/>
    <w:rsid w:val="000A27CA"/>
    <w:rsid w:val="000A4013"/>
    <w:rsid w:val="000A47BE"/>
    <w:rsid w:val="000A4DE6"/>
    <w:rsid w:val="000A52F7"/>
    <w:rsid w:val="000A64F2"/>
    <w:rsid w:val="000A7175"/>
    <w:rsid w:val="000A7711"/>
    <w:rsid w:val="000A7974"/>
    <w:rsid w:val="000A7DBD"/>
    <w:rsid w:val="000B0436"/>
    <w:rsid w:val="000B1A24"/>
    <w:rsid w:val="000B1AFC"/>
    <w:rsid w:val="000B2546"/>
    <w:rsid w:val="000B2FAC"/>
    <w:rsid w:val="000B43BE"/>
    <w:rsid w:val="000B5B95"/>
    <w:rsid w:val="000B5C34"/>
    <w:rsid w:val="000B69A7"/>
    <w:rsid w:val="000C0DD8"/>
    <w:rsid w:val="000C27A1"/>
    <w:rsid w:val="000C46F2"/>
    <w:rsid w:val="000C5CD7"/>
    <w:rsid w:val="000C5FB1"/>
    <w:rsid w:val="000D1024"/>
    <w:rsid w:val="000D196B"/>
    <w:rsid w:val="000D2986"/>
    <w:rsid w:val="000E0CC5"/>
    <w:rsid w:val="000E12E5"/>
    <w:rsid w:val="000E15A5"/>
    <w:rsid w:val="000E21E9"/>
    <w:rsid w:val="000E26BC"/>
    <w:rsid w:val="000E34DA"/>
    <w:rsid w:val="000E37D9"/>
    <w:rsid w:val="000E3C02"/>
    <w:rsid w:val="000E4ECB"/>
    <w:rsid w:val="000E634A"/>
    <w:rsid w:val="000E6661"/>
    <w:rsid w:val="000E7A79"/>
    <w:rsid w:val="000F3284"/>
    <w:rsid w:val="000F3499"/>
    <w:rsid w:val="000F5F2A"/>
    <w:rsid w:val="000F7316"/>
    <w:rsid w:val="000F7FDB"/>
    <w:rsid w:val="00102A37"/>
    <w:rsid w:val="00106F3A"/>
    <w:rsid w:val="00107AC4"/>
    <w:rsid w:val="0011049A"/>
    <w:rsid w:val="00110819"/>
    <w:rsid w:val="00113F1E"/>
    <w:rsid w:val="00114183"/>
    <w:rsid w:val="00114984"/>
    <w:rsid w:val="001172B7"/>
    <w:rsid w:val="00117855"/>
    <w:rsid w:val="00120A6A"/>
    <w:rsid w:val="001211CD"/>
    <w:rsid w:val="001221FA"/>
    <w:rsid w:val="00122584"/>
    <w:rsid w:val="00122CB2"/>
    <w:rsid w:val="00122E64"/>
    <w:rsid w:val="00126386"/>
    <w:rsid w:val="001270D7"/>
    <w:rsid w:val="00130205"/>
    <w:rsid w:val="00130857"/>
    <w:rsid w:val="00130B3D"/>
    <w:rsid w:val="00133146"/>
    <w:rsid w:val="00133342"/>
    <w:rsid w:val="0013514A"/>
    <w:rsid w:val="001366DE"/>
    <w:rsid w:val="00137F61"/>
    <w:rsid w:val="00140D1D"/>
    <w:rsid w:val="00141094"/>
    <w:rsid w:val="001418D0"/>
    <w:rsid w:val="001427AB"/>
    <w:rsid w:val="001431C6"/>
    <w:rsid w:val="00143B30"/>
    <w:rsid w:val="001453FA"/>
    <w:rsid w:val="00145E30"/>
    <w:rsid w:val="00145FBC"/>
    <w:rsid w:val="001465F9"/>
    <w:rsid w:val="00147D83"/>
    <w:rsid w:val="00150134"/>
    <w:rsid w:val="00150D83"/>
    <w:rsid w:val="0015175F"/>
    <w:rsid w:val="00153CE7"/>
    <w:rsid w:val="00154115"/>
    <w:rsid w:val="001563E8"/>
    <w:rsid w:val="00156706"/>
    <w:rsid w:val="00157469"/>
    <w:rsid w:val="00160BC6"/>
    <w:rsid w:val="001622DF"/>
    <w:rsid w:val="00162DF4"/>
    <w:rsid w:val="0016328C"/>
    <w:rsid w:val="001637EA"/>
    <w:rsid w:val="00163FD8"/>
    <w:rsid w:val="001651B5"/>
    <w:rsid w:val="0016548A"/>
    <w:rsid w:val="00165D54"/>
    <w:rsid w:val="0016653F"/>
    <w:rsid w:val="001677CC"/>
    <w:rsid w:val="00170087"/>
    <w:rsid w:val="00171D8E"/>
    <w:rsid w:val="001724ED"/>
    <w:rsid w:val="001725D2"/>
    <w:rsid w:val="0017319D"/>
    <w:rsid w:val="0017333D"/>
    <w:rsid w:val="001734EC"/>
    <w:rsid w:val="001743C3"/>
    <w:rsid w:val="001763D0"/>
    <w:rsid w:val="00181149"/>
    <w:rsid w:val="001814D1"/>
    <w:rsid w:val="001825EB"/>
    <w:rsid w:val="00182A0C"/>
    <w:rsid w:val="00183A57"/>
    <w:rsid w:val="00183B5D"/>
    <w:rsid w:val="00183E69"/>
    <w:rsid w:val="00185C08"/>
    <w:rsid w:val="0018635F"/>
    <w:rsid w:val="00187CE0"/>
    <w:rsid w:val="00190FDF"/>
    <w:rsid w:val="00191896"/>
    <w:rsid w:val="00192025"/>
    <w:rsid w:val="00192634"/>
    <w:rsid w:val="00192F92"/>
    <w:rsid w:val="00193D49"/>
    <w:rsid w:val="00194A09"/>
    <w:rsid w:val="001954E9"/>
    <w:rsid w:val="00196C42"/>
    <w:rsid w:val="001A3904"/>
    <w:rsid w:val="001A39F1"/>
    <w:rsid w:val="001A67C9"/>
    <w:rsid w:val="001A7F04"/>
    <w:rsid w:val="001B15E6"/>
    <w:rsid w:val="001B2053"/>
    <w:rsid w:val="001B218D"/>
    <w:rsid w:val="001B2B66"/>
    <w:rsid w:val="001B3762"/>
    <w:rsid w:val="001B47D2"/>
    <w:rsid w:val="001B51F5"/>
    <w:rsid w:val="001B5646"/>
    <w:rsid w:val="001B5C06"/>
    <w:rsid w:val="001B639D"/>
    <w:rsid w:val="001B7E97"/>
    <w:rsid w:val="001C0CA9"/>
    <w:rsid w:val="001C0CEB"/>
    <w:rsid w:val="001C18BE"/>
    <w:rsid w:val="001C21E4"/>
    <w:rsid w:val="001C222B"/>
    <w:rsid w:val="001C31D2"/>
    <w:rsid w:val="001C3661"/>
    <w:rsid w:val="001C4B76"/>
    <w:rsid w:val="001C5322"/>
    <w:rsid w:val="001D03F7"/>
    <w:rsid w:val="001D163C"/>
    <w:rsid w:val="001D1706"/>
    <w:rsid w:val="001D2B0F"/>
    <w:rsid w:val="001D2CEE"/>
    <w:rsid w:val="001D3EC1"/>
    <w:rsid w:val="001D45CE"/>
    <w:rsid w:val="001D50C7"/>
    <w:rsid w:val="001D51B7"/>
    <w:rsid w:val="001D58A7"/>
    <w:rsid w:val="001D6477"/>
    <w:rsid w:val="001D6A05"/>
    <w:rsid w:val="001E01AB"/>
    <w:rsid w:val="001E32CB"/>
    <w:rsid w:val="001E3CD4"/>
    <w:rsid w:val="001E61C5"/>
    <w:rsid w:val="001E6581"/>
    <w:rsid w:val="001E6DDC"/>
    <w:rsid w:val="001E7081"/>
    <w:rsid w:val="001E79E3"/>
    <w:rsid w:val="001F096C"/>
    <w:rsid w:val="001F09B1"/>
    <w:rsid w:val="001F1A55"/>
    <w:rsid w:val="001F3973"/>
    <w:rsid w:val="001F5364"/>
    <w:rsid w:val="001F6494"/>
    <w:rsid w:val="001F6D26"/>
    <w:rsid w:val="001F710C"/>
    <w:rsid w:val="001F7EBD"/>
    <w:rsid w:val="001FD5AC"/>
    <w:rsid w:val="00201803"/>
    <w:rsid w:val="00201D06"/>
    <w:rsid w:val="00202159"/>
    <w:rsid w:val="002027FC"/>
    <w:rsid w:val="0020712F"/>
    <w:rsid w:val="00207F00"/>
    <w:rsid w:val="00207F98"/>
    <w:rsid w:val="002107D7"/>
    <w:rsid w:val="00210A7C"/>
    <w:rsid w:val="00210B4A"/>
    <w:rsid w:val="00217059"/>
    <w:rsid w:val="0021832E"/>
    <w:rsid w:val="00222070"/>
    <w:rsid w:val="00222E40"/>
    <w:rsid w:val="0022358D"/>
    <w:rsid w:val="00226161"/>
    <w:rsid w:val="00226E62"/>
    <w:rsid w:val="002274BA"/>
    <w:rsid w:val="00227836"/>
    <w:rsid w:val="002308D0"/>
    <w:rsid w:val="00230F1A"/>
    <w:rsid w:val="002316FB"/>
    <w:rsid w:val="00232E3B"/>
    <w:rsid w:val="002351D7"/>
    <w:rsid w:val="002372B5"/>
    <w:rsid w:val="002374AC"/>
    <w:rsid w:val="00240325"/>
    <w:rsid w:val="0024194B"/>
    <w:rsid w:val="00241D4F"/>
    <w:rsid w:val="00242906"/>
    <w:rsid w:val="00243B19"/>
    <w:rsid w:val="00244ED8"/>
    <w:rsid w:val="00245E4D"/>
    <w:rsid w:val="002466FF"/>
    <w:rsid w:val="00246A6E"/>
    <w:rsid w:val="00246D44"/>
    <w:rsid w:val="0024776A"/>
    <w:rsid w:val="00247BF6"/>
    <w:rsid w:val="0025072F"/>
    <w:rsid w:val="002520A5"/>
    <w:rsid w:val="00252100"/>
    <w:rsid w:val="002532CA"/>
    <w:rsid w:val="002565E5"/>
    <w:rsid w:val="00256A8C"/>
    <w:rsid w:val="00257B22"/>
    <w:rsid w:val="002629D1"/>
    <w:rsid w:val="00264C04"/>
    <w:rsid w:val="00267156"/>
    <w:rsid w:val="002700AF"/>
    <w:rsid w:val="00270B68"/>
    <w:rsid w:val="002716E4"/>
    <w:rsid w:val="00271A75"/>
    <w:rsid w:val="00271CEE"/>
    <w:rsid w:val="00271E12"/>
    <w:rsid w:val="002726AE"/>
    <w:rsid w:val="0027315E"/>
    <w:rsid w:val="00273308"/>
    <w:rsid w:val="002749BC"/>
    <w:rsid w:val="00275701"/>
    <w:rsid w:val="00276735"/>
    <w:rsid w:val="0028062D"/>
    <w:rsid w:val="00282067"/>
    <w:rsid w:val="00283915"/>
    <w:rsid w:val="002839A7"/>
    <w:rsid w:val="002839CB"/>
    <w:rsid w:val="00283DC6"/>
    <w:rsid w:val="00284A23"/>
    <w:rsid w:val="002851B4"/>
    <w:rsid w:val="002854EE"/>
    <w:rsid w:val="00285713"/>
    <w:rsid w:val="00286F0E"/>
    <w:rsid w:val="00287391"/>
    <w:rsid w:val="00287439"/>
    <w:rsid w:val="0028799D"/>
    <w:rsid w:val="00287DD1"/>
    <w:rsid w:val="00290174"/>
    <w:rsid w:val="0029019A"/>
    <w:rsid w:val="002902E9"/>
    <w:rsid w:val="002905CA"/>
    <w:rsid w:val="00290805"/>
    <w:rsid w:val="002910EE"/>
    <w:rsid w:val="00291F31"/>
    <w:rsid w:val="002920CE"/>
    <w:rsid w:val="002926A4"/>
    <w:rsid w:val="00293D04"/>
    <w:rsid w:val="002941BF"/>
    <w:rsid w:val="002977F8"/>
    <w:rsid w:val="002A00C7"/>
    <w:rsid w:val="002A0238"/>
    <w:rsid w:val="002A0518"/>
    <w:rsid w:val="002A3307"/>
    <w:rsid w:val="002A3504"/>
    <w:rsid w:val="002A4237"/>
    <w:rsid w:val="002A45B4"/>
    <w:rsid w:val="002A4680"/>
    <w:rsid w:val="002A580F"/>
    <w:rsid w:val="002B02DD"/>
    <w:rsid w:val="002B0825"/>
    <w:rsid w:val="002B0FCB"/>
    <w:rsid w:val="002B15FC"/>
    <w:rsid w:val="002B202B"/>
    <w:rsid w:val="002B2E26"/>
    <w:rsid w:val="002B38A1"/>
    <w:rsid w:val="002B4773"/>
    <w:rsid w:val="002B58C9"/>
    <w:rsid w:val="002B66EB"/>
    <w:rsid w:val="002B7040"/>
    <w:rsid w:val="002B7666"/>
    <w:rsid w:val="002C09BB"/>
    <w:rsid w:val="002C0F70"/>
    <w:rsid w:val="002C2B6D"/>
    <w:rsid w:val="002C505B"/>
    <w:rsid w:val="002C69CE"/>
    <w:rsid w:val="002C7855"/>
    <w:rsid w:val="002D009F"/>
    <w:rsid w:val="002D03CB"/>
    <w:rsid w:val="002D073A"/>
    <w:rsid w:val="002D0B39"/>
    <w:rsid w:val="002D17FC"/>
    <w:rsid w:val="002D2CC9"/>
    <w:rsid w:val="002D31CE"/>
    <w:rsid w:val="002D4529"/>
    <w:rsid w:val="002E2F9D"/>
    <w:rsid w:val="002E58F8"/>
    <w:rsid w:val="002E597B"/>
    <w:rsid w:val="002E5C62"/>
    <w:rsid w:val="002F07FD"/>
    <w:rsid w:val="002F54D2"/>
    <w:rsid w:val="002F5FEE"/>
    <w:rsid w:val="002F6E4C"/>
    <w:rsid w:val="002F72DE"/>
    <w:rsid w:val="00300D41"/>
    <w:rsid w:val="00301F7C"/>
    <w:rsid w:val="003033A7"/>
    <w:rsid w:val="00303B78"/>
    <w:rsid w:val="003047A7"/>
    <w:rsid w:val="00305BD4"/>
    <w:rsid w:val="00305DC4"/>
    <w:rsid w:val="00306CE1"/>
    <w:rsid w:val="00306DE8"/>
    <w:rsid w:val="00306FBD"/>
    <w:rsid w:val="00307880"/>
    <w:rsid w:val="00311608"/>
    <w:rsid w:val="00311C1E"/>
    <w:rsid w:val="00312E41"/>
    <w:rsid w:val="00314FE9"/>
    <w:rsid w:val="003152AA"/>
    <w:rsid w:val="00315642"/>
    <w:rsid w:val="00316813"/>
    <w:rsid w:val="00320930"/>
    <w:rsid w:val="00320B0B"/>
    <w:rsid w:val="00321B56"/>
    <w:rsid w:val="003225FF"/>
    <w:rsid w:val="00322831"/>
    <w:rsid w:val="00322FCB"/>
    <w:rsid w:val="0032360E"/>
    <w:rsid w:val="00323812"/>
    <w:rsid w:val="003270B2"/>
    <w:rsid w:val="003273AD"/>
    <w:rsid w:val="003301AF"/>
    <w:rsid w:val="00330642"/>
    <w:rsid w:val="00331C58"/>
    <w:rsid w:val="0033235C"/>
    <w:rsid w:val="003350F8"/>
    <w:rsid w:val="00335193"/>
    <w:rsid w:val="0033577C"/>
    <w:rsid w:val="003412BF"/>
    <w:rsid w:val="003430AD"/>
    <w:rsid w:val="00343671"/>
    <w:rsid w:val="00344959"/>
    <w:rsid w:val="00346D56"/>
    <w:rsid w:val="00347291"/>
    <w:rsid w:val="00347A23"/>
    <w:rsid w:val="00347DBB"/>
    <w:rsid w:val="00351487"/>
    <w:rsid w:val="00354729"/>
    <w:rsid w:val="00355456"/>
    <w:rsid w:val="00355919"/>
    <w:rsid w:val="0035AC81"/>
    <w:rsid w:val="0036020F"/>
    <w:rsid w:val="00360670"/>
    <w:rsid w:val="003617EC"/>
    <w:rsid w:val="003622E0"/>
    <w:rsid w:val="00362E70"/>
    <w:rsid w:val="00365C12"/>
    <w:rsid w:val="00365CFD"/>
    <w:rsid w:val="003671C8"/>
    <w:rsid w:val="00371908"/>
    <w:rsid w:val="00383257"/>
    <w:rsid w:val="00383300"/>
    <w:rsid w:val="00384AFE"/>
    <w:rsid w:val="003858FA"/>
    <w:rsid w:val="00386998"/>
    <w:rsid w:val="00386A59"/>
    <w:rsid w:val="00387BD5"/>
    <w:rsid w:val="00390F7D"/>
    <w:rsid w:val="0039163E"/>
    <w:rsid w:val="0039165E"/>
    <w:rsid w:val="00391C9B"/>
    <w:rsid w:val="0039407F"/>
    <w:rsid w:val="003953DE"/>
    <w:rsid w:val="00395B28"/>
    <w:rsid w:val="00396AE1"/>
    <w:rsid w:val="00397A8D"/>
    <w:rsid w:val="00397B17"/>
    <w:rsid w:val="00397EBC"/>
    <w:rsid w:val="0039A8D6"/>
    <w:rsid w:val="003A0906"/>
    <w:rsid w:val="003A0B97"/>
    <w:rsid w:val="003A0F4B"/>
    <w:rsid w:val="003A2A8D"/>
    <w:rsid w:val="003A305A"/>
    <w:rsid w:val="003A3A68"/>
    <w:rsid w:val="003A3FA8"/>
    <w:rsid w:val="003A538F"/>
    <w:rsid w:val="003A5B3E"/>
    <w:rsid w:val="003A6704"/>
    <w:rsid w:val="003A67E2"/>
    <w:rsid w:val="003B4328"/>
    <w:rsid w:val="003B4620"/>
    <w:rsid w:val="003B5E38"/>
    <w:rsid w:val="003B629A"/>
    <w:rsid w:val="003B6938"/>
    <w:rsid w:val="003B75F0"/>
    <w:rsid w:val="003B7F5A"/>
    <w:rsid w:val="003C009B"/>
    <w:rsid w:val="003C0121"/>
    <w:rsid w:val="003C1D90"/>
    <w:rsid w:val="003C2431"/>
    <w:rsid w:val="003C2956"/>
    <w:rsid w:val="003C2ABE"/>
    <w:rsid w:val="003C327B"/>
    <w:rsid w:val="003C32AC"/>
    <w:rsid w:val="003C5F46"/>
    <w:rsid w:val="003C6160"/>
    <w:rsid w:val="003C64C5"/>
    <w:rsid w:val="003D14BE"/>
    <w:rsid w:val="003D189C"/>
    <w:rsid w:val="003D21F4"/>
    <w:rsid w:val="003D4A9E"/>
    <w:rsid w:val="003D5A68"/>
    <w:rsid w:val="003D7186"/>
    <w:rsid w:val="003D7196"/>
    <w:rsid w:val="003D7399"/>
    <w:rsid w:val="003E14B6"/>
    <w:rsid w:val="003E26DC"/>
    <w:rsid w:val="003E3F4F"/>
    <w:rsid w:val="003E5815"/>
    <w:rsid w:val="003E5FBA"/>
    <w:rsid w:val="003E6F4D"/>
    <w:rsid w:val="003E740F"/>
    <w:rsid w:val="003E7B21"/>
    <w:rsid w:val="003E7E75"/>
    <w:rsid w:val="003F1231"/>
    <w:rsid w:val="003F1496"/>
    <w:rsid w:val="003F3D92"/>
    <w:rsid w:val="003F7235"/>
    <w:rsid w:val="0040183C"/>
    <w:rsid w:val="0040264F"/>
    <w:rsid w:val="00402955"/>
    <w:rsid w:val="00403C9A"/>
    <w:rsid w:val="0040403D"/>
    <w:rsid w:val="00404B30"/>
    <w:rsid w:val="00405C1E"/>
    <w:rsid w:val="00406799"/>
    <w:rsid w:val="0040797D"/>
    <w:rsid w:val="00407CB1"/>
    <w:rsid w:val="00411A5E"/>
    <w:rsid w:val="004141AB"/>
    <w:rsid w:val="00415B41"/>
    <w:rsid w:val="00416277"/>
    <w:rsid w:val="00417F73"/>
    <w:rsid w:val="004206CE"/>
    <w:rsid w:val="00422AB5"/>
    <w:rsid w:val="004244BA"/>
    <w:rsid w:val="0042542B"/>
    <w:rsid w:val="004265C6"/>
    <w:rsid w:val="004266F9"/>
    <w:rsid w:val="00426F02"/>
    <w:rsid w:val="00430871"/>
    <w:rsid w:val="0043093A"/>
    <w:rsid w:val="00431FBD"/>
    <w:rsid w:val="004324A3"/>
    <w:rsid w:val="00432572"/>
    <w:rsid w:val="00434676"/>
    <w:rsid w:val="00434755"/>
    <w:rsid w:val="00434A5E"/>
    <w:rsid w:val="00435DD3"/>
    <w:rsid w:val="00437E86"/>
    <w:rsid w:val="00441CB6"/>
    <w:rsid w:val="00443C4A"/>
    <w:rsid w:val="004445B2"/>
    <w:rsid w:val="00444C02"/>
    <w:rsid w:val="00445616"/>
    <w:rsid w:val="0045023C"/>
    <w:rsid w:val="00451765"/>
    <w:rsid w:val="0045225A"/>
    <w:rsid w:val="00452C97"/>
    <w:rsid w:val="004532E4"/>
    <w:rsid w:val="00453CE7"/>
    <w:rsid w:val="0045670D"/>
    <w:rsid w:val="00457611"/>
    <w:rsid w:val="00460D3B"/>
    <w:rsid w:val="00461264"/>
    <w:rsid w:val="00461C6C"/>
    <w:rsid w:val="00462DB1"/>
    <w:rsid w:val="004634C4"/>
    <w:rsid w:val="00463744"/>
    <w:rsid w:val="004640A5"/>
    <w:rsid w:val="00464746"/>
    <w:rsid w:val="00464C81"/>
    <w:rsid w:val="004668CB"/>
    <w:rsid w:val="0046755B"/>
    <w:rsid w:val="00467EB6"/>
    <w:rsid w:val="004707C2"/>
    <w:rsid w:val="00471B3B"/>
    <w:rsid w:val="00471C05"/>
    <w:rsid w:val="004744C5"/>
    <w:rsid w:val="00474BE2"/>
    <w:rsid w:val="004750C3"/>
    <w:rsid w:val="00476A5D"/>
    <w:rsid w:val="0047772E"/>
    <w:rsid w:val="00477F67"/>
    <w:rsid w:val="00480003"/>
    <w:rsid w:val="004815B2"/>
    <w:rsid w:val="004821AE"/>
    <w:rsid w:val="004821F4"/>
    <w:rsid w:val="00482839"/>
    <w:rsid w:val="004831E9"/>
    <w:rsid w:val="00484585"/>
    <w:rsid w:val="00485B0A"/>
    <w:rsid w:val="00485EA8"/>
    <w:rsid w:val="004861EC"/>
    <w:rsid w:val="00486602"/>
    <w:rsid w:val="0048724B"/>
    <w:rsid w:val="004917C8"/>
    <w:rsid w:val="00491E7C"/>
    <w:rsid w:val="0049352F"/>
    <w:rsid w:val="00495973"/>
    <w:rsid w:val="004A0108"/>
    <w:rsid w:val="004A15DE"/>
    <w:rsid w:val="004A17AF"/>
    <w:rsid w:val="004A1A18"/>
    <w:rsid w:val="004A1A94"/>
    <w:rsid w:val="004A2383"/>
    <w:rsid w:val="004A2A4C"/>
    <w:rsid w:val="004A3013"/>
    <w:rsid w:val="004A3253"/>
    <w:rsid w:val="004A4954"/>
    <w:rsid w:val="004A5661"/>
    <w:rsid w:val="004A5D8A"/>
    <w:rsid w:val="004B36D3"/>
    <w:rsid w:val="004B6780"/>
    <w:rsid w:val="004B708C"/>
    <w:rsid w:val="004C1DE0"/>
    <w:rsid w:val="004C1F2F"/>
    <w:rsid w:val="004C2357"/>
    <w:rsid w:val="004C27E2"/>
    <w:rsid w:val="004C29F7"/>
    <w:rsid w:val="004C2B16"/>
    <w:rsid w:val="004C2BC3"/>
    <w:rsid w:val="004C2C2D"/>
    <w:rsid w:val="004C2DC4"/>
    <w:rsid w:val="004C3CF3"/>
    <w:rsid w:val="004C6A8B"/>
    <w:rsid w:val="004C7109"/>
    <w:rsid w:val="004C77D5"/>
    <w:rsid w:val="004D0220"/>
    <w:rsid w:val="004D0325"/>
    <w:rsid w:val="004D0C7A"/>
    <w:rsid w:val="004D1E35"/>
    <w:rsid w:val="004D29C1"/>
    <w:rsid w:val="004D364D"/>
    <w:rsid w:val="004D3C38"/>
    <w:rsid w:val="004D4BEF"/>
    <w:rsid w:val="004D50A7"/>
    <w:rsid w:val="004D530B"/>
    <w:rsid w:val="004D569D"/>
    <w:rsid w:val="004D5CFB"/>
    <w:rsid w:val="004D68FA"/>
    <w:rsid w:val="004E0A16"/>
    <w:rsid w:val="004E29C3"/>
    <w:rsid w:val="004E3CA3"/>
    <w:rsid w:val="004E5784"/>
    <w:rsid w:val="004E62E6"/>
    <w:rsid w:val="004E6434"/>
    <w:rsid w:val="004E6C46"/>
    <w:rsid w:val="004F1B8B"/>
    <w:rsid w:val="004F2700"/>
    <w:rsid w:val="004F2726"/>
    <w:rsid w:val="004F51AA"/>
    <w:rsid w:val="004F569C"/>
    <w:rsid w:val="004F5926"/>
    <w:rsid w:val="004F785F"/>
    <w:rsid w:val="004F79AE"/>
    <w:rsid w:val="004F7E82"/>
    <w:rsid w:val="00500838"/>
    <w:rsid w:val="0050338A"/>
    <w:rsid w:val="00504F3B"/>
    <w:rsid w:val="00505422"/>
    <w:rsid w:val="0050603D"/>
    <w:rsid w:val="005071EF"/>
    <w:rsid w:val="00507D6D"/>
    <w:rsid w:val="00511840"/>
    <w:rsid w:val="00511B21"/>
    <w:rsid w:val="00511F01"/>
    <w:rsid w:val="005139FF"/>
    <w:rsid w:val="0051410B"/>
    <w:rsid w:val="005144E7"/>
    <w:rsid w:val="005159E6"/>
    <w:rsid w:val="00516565"/>
    <w:rsid w:val="00517287"/>
    <w:rsid w:val="0052131D"/>
    <w:rsid w:val="005216C5"/>
    <w:rsid w:val="00521AC7"/>
    <w:rsid w:val="00521FBB"/>
    <w:rsid w:val="005237F8"/>
    <w:rsid w:val="00523B24"/>
    <w:rsid w:val="00523C5B"/>
    <w:rsid w:val="00523FBB"/>
    <w:rsid w:val="005240BC"/>
    <w:rsid w:val="005244BA"/>
    <w:rsid w:val="005319A6"/>
    <w:rsid w:val="00532982"/>
    <w:rsid w:val="00532E52"/>
    <w:rsid w:val="00533400"/>
    <w:rsid w:val="005344D9"/>
    <w:rsid w:val="0053518A"/>
    <w:rsid w:val="00535C43"/>
    <w:rsid w:val="00537E1E"/>
    <w:rsid w:val="00540897"/>
    <w:rsid w:val="00543500"/>
    <w:rsid w:val="0054578D"/>
    <w:rsid w:val="00546F97"/>
    <w:rsid w:val="0054760C"/>
    <w:rsid w:val="00547634"/>
    <w:rsid w:val="00547679"/>
    <w:rsid w:val="00547728"/>
    <w:rsid w:val="00550909"/>
    <w:rsid w:val="00552C88"/>
    <w:rsid w:val="00555532"/>
    <w:rsid w:val="00555754"/>
    <w:rsid w:val="005570F4"/>
    <w:rsid w:val="0055710E"/>
    <w:rsid w:val="0055740B"/>
    <w:rsid w:val="005579A0"/>
    <w:rsid w:val="00563443"/>
    <w:rsid w:val="005641DF"/>
    <w:rsid w:val="005664D8"/>
    <w:rsid w:val="00566DAB"/>
    <w:rsid w:val="00567585"/>
    <w:rsid w:val="005716B3"/>
    <w:rsid w:val="005743F7"/>
    <w:rsid w:val="0057505C"/>
    <w:rsid w:val="005750A5"/>
    <w:rsid w:val="00576138"/>
    <w:rsid w:val="005766B0"/>
    <w:rsid w:val="00576E82"/>
    <w:rsid w:val="0058100B"/>
    <w:rsid w:val="00581296"/>
    <w:rsid w:val="00582520"/>
    <w:rsid w:val="00582843"/>
    <w:rsid w:val="0058308E"/>
    <w:rsid w:val="005842F6"/>
    <w:rsid w:val="00586A48"/>
    <w:rsid w:val="00592969"/>
    <w:rsid w:val="00592D7C"/>
    <w:rsid w:val="00592FC8"/>
    <w:rsid w:val="00593C52"/>
    <w:rsid w:val="00593F63"/>
    <w:rsid w:val="00595CA5"/>
    <w:rsid w:val="005967D6"/>
    <w:rsid w:val="005A04CE"/>
    <w:rsid w:val="005A11FF"/>
    <w:rsid w:val="005A2829"/>
    <w:rsid w:val="005A3B84"/>
    <w:rsid w:val="005A5CDE"/>
    <w:rsid w:val="005A5D9A"/>
    <w:rsid w:val="005A6082"/>
    <w:rsid w:val="005A737D"/>
    <w:rsid w:val="005B0528"/>
    <w:rsid w:val="005B07B5"/>
    <w:rsid w:val="005B15F1"/>
    <w:rsid w:val="005B461F"/>
    <w:rsid w:val="005B4FEF"/>
    <w:rsid w:val="005B65EE"/>
    <w:rsid w:val="005B7CC1"/>
    <w:rsid w:val="005C01BE"/>
    <w:rsid w:val="005C04E1"/>
    <w:rsid w:val="005C0FDF"/>
    <w:rsid w:val="005C1675"/>
    <w:rsid w:val="005C1B12"/>
    <w:rsid w:val="005C1DEF"/>
    <w:rsid w:val="005C2B39"/>
    <w:rsid w:val="005C3331"/>
    <w:rsid w:val="005C4B24"/>
    <w:rsid w:val="005C4D36"/>
    <w:rsid w:val="005C507A"/>
    <w:rsid w:val="005C58B2"/>
    <w:rsid w:val="005C5A9D"/>
    <w:rsid w:val="005D344C"/>
    <w:rsid w:val="005D5CDD"/>
    <w:rsid w:val="005D64ED"/>
    <w:rsid w:val="005E063C"/>
    <w:rsid w:val="005E15E3"/>
    <w:rsid w:val="005E1CEF"/>
    <w:rsid w:val="005E1EAC"/>
    <w:rsid w:val="005E2984"/>
    <w:rsid w:val="005E3B09"/>
    <w:rsid w:val="005E3C00"/>
    <w:rsid w:val="005E4221"/>
    <w:rsid w:val="005E4878"/>
    <w:rsid w:val="005E6343"/>
    <w:rsid w:val="005E7160"/>
    <w:rsid w:val="005F2EA9"/>
    <w:rsid w:val="005F3075"/>
    <w:rsid w:val="005F3F45"/>
    <w:rsid w:val="005F5B4D"/>
    <w:rsid w:val="005F5D6E"/>
    <w:rsid w:val="005F71CC"/>
    <w:rsid w:val="006007AA"/>
    <w:rsid w:val="00601BB9"/>
    <w:rsid w:val="006031EA"/>
    <w:rsid w:val="006046D3"/>
    <w:rsid w:val="006063E4"/>
    <w:rsid w:val="0060677D"/>
    <w:rsid w:val="00606C69"/>
    <w:rsid w:val="006105FF"/>
    <w:rsid w:val="006109E8"/>
    <w:rsid w:val="00612DF0"/>
    <w:rsid w:val="0061467B"/>
    <w:rsid w:val="00614A8F"/>
    <w:rsid w:val="00616915"/>
    <w:rsid w:val="00616B3D"/>
    <w:rsid w:val="0062142E"/>
    <w:rsid w:val="00623050"/>
    <w:rsid w:val="00623455"/>
    <w:rsid w:val="006244CF"/>
    <w:rsid w:val="00624871"/>
    <w:rsid w:val="00624C85"/>
    <w:rsid w:val="006262E3"/>
    <w:rsid w:val="00626F53"/>
    <w:rsid w:val="00631457"/>
    <w:rsid w:val="006332EA"/>
    <w:rsid w:val="00633564"/>
    <w:rsid w:val="00634365"/>
    <w:rsid w:val="0063498B"/>
    <w:rsid w:val="00640834"/>
    <w:rsid w:val="006409FB"/>
    <w:rsid w:val="006434A1"/>
    <w:rsid w:val="00643A99"/>
    <w:rsid w:val="006446BD"/>
    <w:rsid w:val="0064492C"/>
    <w:rsid w:val="0064567A"/>
    <w:rsid w:val="006475D7"/>
    <w:rsid w:val="00647B1D"/>
    <w:rsid w:val="006524EA"/>
    <w:rsid w:val="00654C94"/>
    <w:rsid w:val="00655C3B"/>
    <w:rsid w:val="006575D6"/>
    <w:rsid w:val="006579A5"/>
    <w:rsid w:val="00657EE7"/>
    <w:rsid w:val="00663701"/>
    <w:rsid w:val="006644B6"/>
    <w:rsid w:val="006662E8"/>
    <w:rsid w:val="00674BB4"/>
    <w:rsid w:val="00676B50"/>
    <w:rsid w:val="00677D0E"/>
    <w:rsid w:val="00680C7B"/>
    <w:rsid w:val="00681A4E"/>
    <w:rsid w:val="00682533"/>
    <w:rsid w:val="00682EF2"/>
    <w:rsid w:val="00685034"/>
    <w:rsid w:val="0068FAEA"/>
    <w:rsid w:val="00690325"/>
    <w:rsid w:val="0069192A"/>
    <w:rsid w:val="00692D4B"/>
    <w:rsid w:val="00694834"/>
    <w:rsid w:val="00694A0C"/>
    <w:rsid w:val="00694F10"/>
    <w:rsid w:val="00695AE3"/>
    <w:rsid w:val="006963E5"/>
    <w:rsid w:val="006A11ED"/>
    <w:rsid w:val="006A3266"/>
    <w:rsid w:val="006A38A8"/>
    <w:rsid w:val="006A4B70"/>
    <w:rsid w:val="006A4DC4"/>
    <w:rsid w:val="006A5779"/>
    <w:rsid w:val="006A64CF"/>
    <w:rsid w:val="006B09E1"/>
    <w:rsid w:val="006B282F"/>
    <w:rsid w:val="006B2923"/>
    <w:rsid w:val="006B37C8"/>
    <w:rsid w:val="006B52EA"/>
    <w:rsid w:val="006B69D9"/>
    <w:rsid w:val="006B7C2F"/>
    <w:rsid w:val="006B7D3F"/>
    <w:rsid w:val="006C11B6"/>
    <w:rsid w:val="006C1363"/>
    <w:rsid w:val="006C361B"/>
    <w:rsid w:val="006C39DF"/>
    <w:rsid w:val="006C4BCA"/>
    <w:rsid w:val="006C588C"/>
    <w:rsid w:val="006C58A1"/>
    <w:rsid w:val="006C5A46"/>
    <w:rsid w:val="006C69C4"/>
    <w:rsid w:val="006C7278"/>
    <w:rsid w:val="006C7777"/>
    <w:rsid w:val="006D1479"/>
    <w:rsid w:val="006D298F"/>
    <w:rsid w:val="006D39F8"/>
    <w:rsid w:val="006D3CEA"/>
    <w:rsid w:val="006D423F"/>
    <w:rsid w:val="006D4AC1"/>
    <w:rsid w:val="006D4EBD"/>
    <w:rsid w:val="006D6055"/>
    <w:rsid w:val="006D6274"/>
    <w:rsid w:val="006D7275"/>
    <w:rsid w:val="006D7C44"/>
    <w:rsid w:val="006E0023"/>
    <w:rsid w:val="006E012E"/>
    <w:rsid w:val="006E0865"/>
    <w:rsid w:val="006E3F2F"/>
    <w:rsid w:val="006E63A3"/>
    <w:rsid w:val="006E681A"/>
    <w:rsid w:val="006E72E6"/>
    <w:rsid w:val="006F0115"/>
    <w:rsid w:val="006F01DD"/>
    <w:rsid w:val="006F086C"/>
    <w:rsid w:val="006F0C26"/>
    <w:rsid w:val="006F0E6A"/>
    <w:rsid w:val="006F1F63"/>
    <w:rsid w:val="006F2185"/>
    <w:rsid w:val="006F28F3"/>
    <w:rsid w:val="006F3143"/>
    <w:rsid w:val="006F32E9"/>
    <w:rsid w:val="006F4BD0"/>
    <w:rsid w:val="006F4CA5"/>
    <w:rsid w:val="006F63F6"/>
    <w:rsid w:val="006F77E0"/>
    <w:rsid w:val="00704EF5"/>
    <w:rsid w:val="00704FD3"/>
    <w:rsid w:val="00710D02"/>
    <w:rsid w:val="00715654"/>
    <w:rsid w:val="00721219"/>
    <w:rsid w:val="00721407"/>
    <w:rsid w:val="007220D6"/>
    <w:rsid w:val="0072261A"/>
    <w:rsid w:val="007230C3"/>
    <w:rsid w:val="0072498E"/>
    <w:rsid w:val="00724A45"/>
    <w:rsid w:val="0072625F"/>
    <w:rsid w:val="007267ED"/>
    <w:rsid w:val="00726C87"/>
    <w:rsid w:val="00726E15"/>
    <w:rsid w:val="00730176"/>
    <w:rsid w:val="007303C5"/>
    <w:rsid w:val="00730771"/>
    <w:rsid w:val="00730A44"/>
    <w:rsid w:val="007327EC"/>
    <w:rsid w:val="007330EB"/>
    <w:rsid w:val="00733371"/>
    <w:rsid w:val="00733E44"/>
    <w:rsid w:val="00734A6F"/>
    <w:rsid w:val="00734F69"/>
    <w:rsid w:val="00736D04"/>
    <w:rsid w:val="00736FBA"/>
    <w:rsid w:val="00737113"/>
    <w:rsid w:val="0073715A"/>
    <w:rsid w:val="0074003D"/>
    <w:rsid w:val="00740829"/>
    <w:rsid w:val="00740B28"/>
    <w:rsid w:val="00741044"/>
    <w:rsid w:val="00741353"/>
    <w:rsid w:val="0074138F"/>
    <w:rsid w:val="007419DE"/>
    <w:rsid w:val="00741DB7"/>
    <w:rsid w:val="007424E1"/>
    <w:rsid w:val="00742571"/>
    <w:rsid w:val="00742E74"/>
    <w:rsid w:val="00742ECD"/>
    <w:rsid w:val="00743AF2"/>
    <w:rsid w:val="0074464B"/>
    <w:rsid w:val="00744C76"/>
    <w:rsid w:val="00746A91"/>
    <w:rsid w:val="00750601"/>
    <w:rsid w:val="007509A6"/>
    <w:rsid w:val="00750E86"/>
    <w:rsid w:val="0075140F"/>
    <w:rsid w:val="00751723"/>
    <w:rsid w:val="007518CB"/>
    <w:rsid w:val="00751A89"/>
    <w:rsid w:val="00756DBE"/>
    <w:rsid w:val="00761DA6"/>
    <w:rsid w:val="00762D77"/>
    <w:rsid w:val="00763DE0"/>
    <w:rsid w:val="00773422"/>
    <w:rsid w:val="0077459E"/>
    <w:rsid w:val="007755D7"/>
    <w:rsid w:val="00775A11"/>
    <w:rsid w:val="00775D47"/>
    <w:rsid w:val="00777057"/>
    <w:rsid w:val="007778AA"/>
    <w:rsid w:val="00781625"/>
    <w:rsid w:val="00781BBC"/>
    <w:rsid w:val="007826C8"/>
    <w:rsid w:val="00783382"/>
    <w:rsid w:val="00783619"/>
    <w:rsid w:val="00784E5E"/>
    <w:rsid w:val="00785659"/>
    <w:rsid w:val="00785DD6"/>
    <w:rsid w:val="00786EF2"/>
    <w:rsid w:val="00787B82"/>
    <w:rsid w:val="007902D6"/>
    <w:rsid w:val="007922A4"/>
    <w:rsid w:val="00792DC8"/>
    <w:rsid w:val="00797AF3"/>
    <w:rsid w:val="007A0D33"/>
    <w:rsid w:val="007A1504"/>
    <w:rsid w:val="007A189E"/>
    <w:rsid w:val="007A2873"/>
    <w:rsid w:val="007A39F9"/>
    <w:rsid w:val="007A695F"/>
    <w:rsid w:val="007B0282"/>
    <w:rsid w:val="007B0616"/>
    <w:rsid w:val="007B292E"/>
    <w:rsid w:val="007B3BE0"/>
    <w:rsid w:val="007B41D2"/>
    <w:rsid w:val="007B51E7"/>
    <w:rsid w:val="007B52C1"/>
    <w:rsid w:val="007B53F1"/>
    <w:rsid w:val="007B7386"/>
    <w:rsid w:val="007B7546"/>
    <w:rsid w:val="007C09D5"/>
    <w:rsid w:val="007C0A9C"/>
    <w:rsid w:val="007C216B"/>
    <w:rsid w:val="007C2B73"/>
    <w:rsid w:val="007C3462"/>
    <w:rsid w:val="007C4B53"/>
    <w:rsid w:val="007C6C71"/>
    <w:rsid w:val="007D04FD"/>
    <w:rsid w:val="007D149E"/>
    <w:rsid w:val="007D26AF"/>
    <w:rsid w:val="007D5E0C"/>
    <w:rsid w:val="007E09B1"/>
    <w:rsid w:val="007E1174"/>
    <w:rsid w:val="007E1CB6"/>
    <w:rsid w:val="007E2336"/>
    <w:rsid w:val="007E4EFA"/>
    <w:rsid w:val="007E5464"/>
    <w:rsid w:val="007E5AF8"/>
    <w:rsid w:val="007E6DB6"/>
    <w:rsid w:val="007F0AA0"/>
    <w:rsid w:val="007F0F00"/>
    <w:rsid w:val="007F3D60"/>
    <w:rsid w:val="007F5D46"/>
    <w:rsid w:val="007F6396"/>
    <w:rsid w:val="007F6774"/>
    <w:rsid w:val="007F6CEB"/>
    <w:rsid w:val="007F7760"/>
    <w:rsid w:val="007F778F"/>
    <w:rsid w:val="007F7D06"/>
    <w:rsid w:val="00800D8D"/>
    <w:rsid w:val="0080145B"/>
    <w:rsid w:val="00803C67"/>
    <w:rsid w:val="0080408E"/>
    <w:rsid w:val="00804FD1"/>
    <w:rsid w:val="00805054"/>
    <w:rsid w:val="008059A1"/>
    <w:rsid w:val="00807BAA"/>
    <w:rsid w:val="00807E95"/>
    <w:rsid w:val="00811111"/>
    <w:rsid w:val="0081112F"/>
    <w:rsid w:val="008112EA"/>
    <w:rsid w:val="008117ED"/>
    <w:rsid w:val="00811A35"/>
    <w:rsid w:val="0081554F"/>
    <w:rsid w:val="00815E24"/>
    <w:rsid w:val="008163C1"/>
    <w:rsid w:val="00817A19"/>
    <w:rsid w:val="00820C21"/>
    <w:rsid w:val="00821400"/>
    <w:rsid w:val="0082183F"/>
    <w:rsid w:val="0082187C"/>
    <w:rsid w:val="00821AC9"/>
    <w:rsid w:val="008235AE"/>
    <w:rsid w:val="008263D8"/>
    <w:rsid w:val="00827CD4"/>
    <w:rsid w:val="0083049A"/>
    <w:rsid w:val="00830D36"/>
    <w:rsid w:val="0083290C"/>
    <w:rsid w:val="008338F3"/>
    <w:rsid w:val="00833B9F"/>
    <w:rsid w:val="00833D64"/>
    <w:rsid w:val="00835ECB"/>
    <w:rsid w:val="008367EB"/>
    <w:rsid w:val="00836A11"/>
    <w:rsid w:val="00836FF9"/>
    <w:rsid w:val="00837039"/>
    <w:rsid w:val="00840E8A"/>
    <w:rsid w:val="008421EE"/>
    <w:rsid w:val="00843266"/>
    <w:rsid w:val="00845F3C"/>
    <w:rsid w:val="008464EC"/>
    <w:rsid w:val="00852A61"/>
    <w:rsid w:val="008530E2"/>
    <w:rsid w:val="00853229"/>
    <w:rsid w:val="00855154"/>
    <w:rsid w:val="0086048E"/>
    <w:rsid w:val="00861884"/>
    <w:rsid w:val="00862160"/>
    <w:rsid w:val="008629C1"/>
    <w:rsid w:val="00862C0F"/>
    <w:rsid w:val="00865CB7"/>
    <w:rsid w:val="00865E00"/>
    <w:rsid w:val="008672F7"/>
    <w:rsid w:val="00867639"/>
    <w:rsid w:val="00870032"/>
    <w:rsid w:val="00870403"/>
    <w:rsid w:val="0087097C"/>
    <w:rsid w:val="00870B86"/>
    <w:rsid w:val="00872893"/>
    <w:rsid w:val="00873F38"/>
    <w:rsid w:val="00874CD5"/>
    <w:rsid w:val="00874FA3"/>
    <w:rsid w:val="0088034E"/>
    <w:rsid w:val="00880AC9"/>
    <w:rsid w:val="00882941"/>
    <w:rsid w:val="00883969"/>
    <w:rsid w:val="00884C66"/>
    <w:rsid w:val="00885D0D"/>
    <w:rsid w:val="00886895"/>
    <w:rsid w:val="00886B22"/>
    <w:rsid w:val="00887453"/>
    <w:rsid w:val="008900E6"/>
    <w:rsid w:val="0089023C"/>
    <w:rsid w:val="00892027"/>
    <w:rsid w:val="0089218D"/>
    <w:rsid w:val="0089266D"/>
    <w:rsid w:val="008933AF"/>
    <w:rsid w:val="00893A27"/>
    <w:rsid w:val="008959CC"/>
    <w:rsid w:val="00895F49"/>
    <w:rsid w:val="008960D4"/>
    <w:rsid w:val="00896D98"/>
    <w:rsid w:val="00896EE6"/>
    <w:rsid w:val="00897720"/>
    <w:rsid w:val="00897B0D"/>
    <w:rsid w:val="008A277F"/>
    <w:rsid w:val="008A3525"/>
    <w:rsid w:val="008A3FD7"/>
    <w:rsid w:val="008A400B"/>
    <w:rsid w:val="008A431F"/>
    <w:rsid w:val="008A4757"/>
    <w:rsid w:val="008A58DF"/>
    <w:rsid w:val="008A6729"/>
    <w:rsid w:val="008A6A84"/>
    <w:rsid w:val="008A757B"/>
    <w:rsid w:val="008B029A"/>
    <w:rsid w:val="008B07C1"/>
    <w:rsid w:val="008B0960"/>
    <w:rsid w:val="008B1229"/>
    <w:rsid w:val="008B244D"/>
    <w:rsid w:val="008B359B"/>
    <w:rsid w:val="008B3624"/>
    <w:rsid w:val="008B37EB"/>
    <w:rsid w:val="008B3BE2"/>
    <w:rsid w:val="008B3E23"/>
    <w:rsid w:val="008B4F88"/>
    <w:rsid w:val="008B54C6"/>
    <w:rsid w:val="008B61BB"/>
    <w:rsid w:val="008B6502"/>
    <w:rsid w:val="008B7F53"/>
    <w:rsid w:val="008C0469"/>
    <w:rsid w:val="008C268E"/>
    <w:rsid w:val="008C2F38"/>
    <w:rsid w:val="008C3B34"/>
    <w:rsid w:val="008C541D"/>
    <w:rsid w:val="008C5F65"/>
    <w:rsid w:val="008C7877"/>
    <w:rsid w:val="008D096F"/>
    <w:rsid w:val="008D0B33"/>
    <w:rsid w:val="008D1844"/>
    <w:rsid w:val="008D20F0"/>
    <w:rsid w:val="008D22AA"/>
    <w:rsid w:val="008D3198"/>
    <w:rsid w:val="008D32A9"/>
    <w:rsid w:val="008D3321"/>
    <w:rsid w:val="008D3C6C"/>
    <w:rsid w:val="008D4958"/>
    <w:rsid w:val="008D4C23"/>
    <w:rsid w:val="008D4F84"/>
    <w:rsid w:val="008D6307"/>
    <w:rsid w:val="008D649C"/>
    <w:rsid w:val="008D673A"/>
    <w:rsid w:val="008D7065"/>
    <w:rsid w:val="008E14F1"/>
    <w:rsid w:val="008E15A0"/>
    <w:rsid w:val="008E1AA7"/>
    <w:rsid w:val="008E2A3F"/>
    <w:rsid w:val="008E2F9C"/>
    <w:rsid w:val="008E338B"/>
    <w:rsid w:val="008E39EF"/>
    <w:rsid w:val="008E3BA8"/>
    <w:rsid w:val="008E3E5E"/>
    <w:rsid w:val="008E45E7"/>
    <w:rsid w:val="008E5AF0"/>
    <w:rsid w:val="008F02DF"/>
    <w:rsid w:val="008F32C1"/>
    <w:rsid w:val="008F3845"/>
    <w:rsid w:val="008F4F15"/>
    <w:rsid w:val="008F4F54"/>
    <w:rsid w:val="008F5CAD"/>
    <w:rsid w:val="008F70D2"/>
    <w:rsid w:val="008F7BA8"/>
    <w:rsid w:val="008F7C29"/>
    <w:rsid w:val="00900252"/>
    <w:rsid w:val="00900D9B"/>
    <w:rsid w:val="009013D7"/>
    <w:rsid w:val="009014C7"/>
    <w:rsid w:val="009026F3"/>
    <w:rsid w:val="0090378D"/>
    <w:rsid w:val="00903894"/>
    <w:rsid w:val="00903C03"/>
    <w:rsid w:val="00903D7A"/>
    <w:rsid w:val="0090764A"/>
    <w:rsid w:val="00907A10"/>
    <w:rsid w:val="00913EC9"/>
    <w:rsid w:val="0091517A"/>
    <w:rsid w:val="00915219"/>
    <w:rsid w:val="00917F1C"/>
    <w:rsid w:val="00920C64"/>
    <w:rsid w:val="00920CA7"/>
    <w:rsid w:val="00920D94"/>
    <w:rsid w:val="00920E6B"/>
    <w:rsid w:val="009217A0"/>
    <w:rsid w:val="00923F00"/>
    <w:rsid w:val="00924B19"/>
    <w:rsid w:val="00930040"/>
    <w:rsid w:val="00930572"/>
    <w:rsid w:val="009315F7"/>
    <w:rsid w:val="009319A1"/>
    <w:rsid w:val="00933232"/>
    <w:rsid w:val="0093330E"/>
    <w:rsid w:val="00933C19"/>
    <w:rsid w:val="009350F4"/>
    <w:rsid w:val="009362DD"/>
    <w:rsid w:val="00936F01"/>
    <w:rsid w:val="00940F1A"/>
    <w:rsid w:val="0094146D"/>
    <w:rsid w:val="00942298"/>
    <w:rsid w:val="009438F7"/>
    <w:rsid w:val="00944A97"/>
    <w:rsid w:val="00944F1A"/>
    <w:rsid w:val="00945EE1"/>
    <w:rsid w:val="0094722B"/>
    <w:rsid w:val="00950EFC"/>
    <w:rsid w:val="00951225"/>
    <w:rsid w:val="00951914"/>
    <w:rsid w:val="009534CF"/>
    <w:rsid w:val="00953767"/>
    <w:rsid w:val="00953FE3"/>
    <w:rsid w:val="00954286"/>
    <w:rsid w:val="00954D9D"/>
    <w:rsid w:val="009574F3"/>
    <w:rsid w:val="00958F65"/>
    <w:rsid w:val="0096122B"/>
    <w:rsid w:val="009612E1"/>
    <w:rsid w:val="0096170E"/>
    <w:rsid w:val="00962091"/>
    <w:rsid w:val="00962C67"/>
    <w:rsid w:val="00962E89"/>
    <w:rsid w:val="009632CE"/>
    <w:rsid w:val="00964B5A"/>
    <w:rsid w:val="009650EB"/>
    <w:rsid w:val="0097054A"/>
    <w:rsid w:val="009706C2"/>
    <w:rsid w:val="00971EB8"/>
    <w:rsid w:val="0097221D"/>
    <w:rsid w:val="00974617"/>
    <w:rsid w:val="00977D50"/>
    <w:rsid w:val="009800E3"/>
    <w:rsid w:val="00980803"/>
    <w:rsid w:val="00980FEB"/>
    <w:rsid w:val="00981EF4"/>
    <w:rsid w:val="0098295D"/>
    <w:rsid w:val="00985155"/>
    <w:rsid w:val="00985B87"/>
    <w:rsid w:val="00992D11"/>
    <w:rsid w:val="00993CBE"/>
    <w:rsid w:val="00993D2B"/>
    <w:rsid w:val="00996155"/>
    <w:rsid w:val="0099768A"/>
    <w:rsid w:val="009A0571"/>
    <w:rsid w:val="009A0FA6"/>
    <w:rsid w:val="009A22D2"/>
    <w:rsid w:val="009A37C1"/>
    <w:rsid w:val="009A66C9"/>
    <w:rsid w:val="009A6B4C"/>
    <w:rsid w:val="009A7639"/>
    <w:rsid w:val="009A79D0"/>
    <w:rsid w:val="009B1D10"/>
    <w:rsid w:val="009B20A0"/>
    <w:rsid w:val="009B226F"/>
    <w:rsid w:val="009B2A71"/>
    <w:rsid w:val="009B3924"/>
    <w:rsid w:val="009B6FAB"/>
    <w:rsid w:val="009B71CD"/>
    <w:rsid w:val="009B784F"/>
    <w:rsid w:val="009B7A21"/>
    <w:rsid w:val="009C0A00"/>
    <w:rsid w:val="009C0A72"/>
    <w:rsid w:val="009C175C"/>
    <w:rsid w:val="009C1C22"/>
    <w:rsid w:val="009C493E"/>
    <w:rsid w:val="009C50BD"/>
    <w:rsid w:val="009C5B8E"/>
    <w:rsid w:val="009C73F2"/>
    <w:rsid w:val="009D0283"/>
    <w:rsid w:val="009D096E"/>
    <w:rsid w:val="009D1733"/>
    <w:rsid w:val="009D19AD"/>
    <w:rsid w:val="009D1C4A"/>
    <w:rsid w:val="009D1D83"/>
    <w:rsid w:val="009D3650"/>
    <w:rsid w:val="009D3F4E"/>
    <w:rsid w:val="009D5567"/>
    <w:rsid w:val="009D578E"/>
    <w:rsid w:val="009D6399"/>
    <w:rsid w:val="009D687C"/>
    <w:rsid w:val="009E0541"/>
    <w:rsid w:val="009E15CE"/>
    <w:rsid w:val="009E1B58"/>
    <w:rsid w:val="009E576C"/>
    <w:rsid w:val="009E696E"/>
    <w:rsid w:val="009E6A8E"/>
    <w:rsid w:val="009E7E4E"/>
    <w:rsid w:val="009F16CD"/>
    <w:rsid w:val="009F351B"/>
    <w:rsid w:val="009F37B0"/>
    <w:rsid w:val="009F39D2"/>
    <w:rsid w:val="009F406C"/>
    <w:rsid w:val="009F5E86"/>
    <w:rsid w:val="009F6076"/>
    <w:rsid w:val="009F6177"/>
    <w:rsid w:val="009F6A7E"/>
    <w:rsid w:val="009F7183"/>
    <w:rsid w:val="00A007ED"/>
    <w:rsid w:val="00A00DFD"/>
    <w:rsid w:val="00A0149A"/>
    <w:rsid w:val="00A056B8"/>
    <w:rsid w:val="00A05C9B"/>
    <w:rsid w:val="00A10C96"/>
    <w:rsid w:val="00A10FC7"/>
    <w:rsid w:val="00A1220D"/>
    <w:rsid w:val="00A12C0D"/>
    <w:rsid w:val="00A13E56"/>
    <w:rsid w:val="00A14018"/>
    <w:rsid w:val="00A14AA5"/>
    <w:rsid w:val="00A14D6C"/>
    <w:rsid w:val="00A150B4"/>
    <w:rsid w:val="00A1526B"/>
    <w:rsid w:val="00A202D1"/>
    <w:rsid w:val="00A20B55"/>
    <w:rsid w:val="00A21B9A"/>
    <w:rsid w:val="00A2216E"/>
    <w:rsid w:val="00A22C06"/>
    <w:rsid w:val="00A23F3A"/>
    <w:rsid w:val="00A24BFB"/>
    <w:rsid w:val="00A26BC1"/>
    <w:rsid w:val="00A26EEA"/>
    <w:rsid w:val="00A30A4F"/>
    <w:rsid w:val="00A3116B"/>
    <w:rsid w:val="00A31D94"/>
    <w:rsid w:val="00A33B8F"/>
    <w:rsid w:val="00A33BAC"/>
    <w:rsid w:val="00A33CBD"/>
    <w:rsid w:val="00A3429C"/>
    <w:rsid w:val="00A3469F"/>
    <w:rsid w:val="00A348C0"/>
    <w:rsid w:val="00A359D2"/>
    <w:rsid w:val="00A36CF1"/>
    <w:rsid w:val="00A37172"/>
    <w:rsid w:val="00A37590"/>
    <w:rsid w:val="00A40505"/>
    <w:rsid w:val="00A40FB9"/>
    <w:rsid w:val="00A41275"/>
    <w:rsid w:val="00A434DB"/>
    <w:rsid w:val="00A45B58"/>
    <w:rsid w:val="00A470F8"/>
    <w:rsid w:val="00A5029A"/>
    <w:rsid w:val="00A50F99"/>
    <w:rsid w:val="00A51723"/>
    <w:rsid w:val="00A52129"/>
    <w:rsid w:val="00A52E76"/>
    <w:rsid w:val="00A549AA"/>
    <w:rsid w:val="00A54CE3"/>
    <w:rsid w:val="00A552E4"/>
    <w:rsid w:val="00A55949"/>
    <w:rsid w:val="00A5731E"/>
    <w:rsid w:val="00A57766"/>
    <w:rsid w:val="00A57ED6"/>
    <w:rsid w:val="00A60581"/>
    <w:rsid w:val="00A60A25"/>
    <w:rsid w:val="00A61874"/>
    <w:rsid w:val="00A6217C"/>
    <w:rsid w:val="00A62406"/>
    <w:rsid w:val="00A641FB"/>
    <w:rsid w:val="00A649E7"/>
    <w:rsid w:val="00A64D9B"/>
    <w:rsid w:val="00A654B4"/>
    <w:rsid w:val="00A659C3"/>
    <w:rsid w:val="00A664FC"/>
    <w:rsid w:val="00A67908"/>
    <w:rsid w:val="00A67BB0"/>
    <w:rsid w:val="00A723C1"/>
    <w:rsid w:val="00A7359E"/>
    <w:rsid w:val="00A73924"/>
    <w:rsid w:val="00A73FE7"/>
    <w:rsid w:val="00A74B34"/>
    <w:rsid w:val="00A75D6C"/>
    <w:rsid w:val="00A7742F"/>
    <w:rsid w:val="00A83796"/>
    <w:rsid w:val="00A83D44"/>
    <w:rsid w:val="00A84009"/>
    <w:rsid w:val="00A842EF"/>
    <w:rsid w:val="00A8431A"/>
    <w:rsid w:val="00A90336"/>
    <w:rsid w:val="00A92D49"/>
    <w:rsid w:val="00A936A8"/>
    <w:rsid w:val="00A93DDB"/>
    <w:rsid w:val="00A94177"/>
    <w:rsid w:val="00A94596"/>
    <w:rsid w:val="00A95926"/>
    <w:rsid w:val="00A95F8B"/>
    <w:rsid w:val="00A961F5"/>
    <w:rsid w:val="00AA06F4"/>
    <w:rsid w:val="00AA2538"/>
    <w:rsid w:val="00AA3600"/>
    <w:rsid w:val="00AA5F1D"/>
    <w:rsid w:val="00AB26AD"/>
    <w:rsid w:val="00AB2AA1"/>
    <w:rsid w:val="00AB3A9A"/>
    <w:rsid w:val="00AB53B1"/>
    <w:rsid w:val="00AB631D"/>
    <w:rsid w:val="00AC0449"/>
    <w:rsid w:val="00AC0A18"/>
    <w:rsid w:val="00AC0D24"/>
    <w:rsid w:val="00AC20B1"/>
    <w:rsid w:val="00AC2C18"/>
    <w:rsid w:val="00AC3548"/>
    <w:rsid w:val="00AC38C0"/>
    <w:rsid w:val="00AC3B54"/>
    <w:rsid w:val="00AC3BF9"/>
    <w:rsid w:val="00AC45B4"/>
    <w:rsid w:val="00AC4BDD"/>
    <w:rsid w:val="00AC4E74"/>
    <w:rsid w:val="00AC5C3D"/>
    <w:rsid w:val="00AC6C22"/>
    <w:rsid w:val="00AC6C38"/>
    <w:rsid w:val="00AC7EE4"/>
    <w:rsid w:val="00AD04E6"/>
    <w:rsid w:val="00AD0BFD"/>
    <w:rsid w:val="00AD1412"/>
    <w:rsid w:val="00AD1BB2"/>
    <w:rsid w:val="00AD2F62"/>
    <w:rsid w:val="00AD3429"/>
    <w:rsid w:val="00AD4488"/>
    <w:rsid w:val="00AD4AC0"/>
    <w:rsid w:val="00AD6494"/>
    <w:rsid w:val="00AD7B94"/>
    <w:rsid w:val="00AE0923"/>
    <w:rsid w:val="00AE11AA"/>
    <w:rsid w:val="00AE1CC8"/>
    <w:rsid w:val="00AE4256"/>
    <w:rsid w:val="00AE5B1E"/>
    <w:rsid w:val="00AE60A5"/>
    <w:rsid w:val="00AE6C3D"/>
    <w:rsid w:val="00AE7F87"/>
    <w:rsid w:val="00AF2C84"/>
    <w:rsid w:val="00AF42A6"/>
    <w:rsid w:val="00AF4542"/>
    <w:rsid w:val="00AF6234"/>
    <w:rsid w:val="00AF625D"/>
    <w:rsid w:val="00AF63CF"/>
    <w:rsid w:val="00AF6679"/>
    <w:rsid w:val="00AF6BC5"/>
    <w:rsid w:val="00AF6E89"/>
    <w:rsid w:val="00AF75B4"/>
    <w:rsid w:val="00AF7FFA"/>
    <w:rsid w:val="00B018BE"/>
    <w:rsid w:val="00B02020"/>
    <w:rsid w:val="00B02192"/>
    <w:rsid w:val="00B03105"/>
    <w:rsid w:val="00B050C8"/>
    <w:rsid w:val="00B050FB"/>
    <w:rsid w:val="00B11E55"/>
    <w:rsid w:val="00B134BF"/>
    <w:rsid w:val="00B1435C"/>
    <w:rsid w:val="00B14B71"/>
    <w:rsid w:val="00B15507"/>
    <w:rsid w:val="00B15551"/>
    <w:rsid w:val="00B21087"/>
    <w:rsid w:val="00B21640"/>
    <w:rsid w:val="00B21DDC"/>
    <w:rsid w:val="00B21E65"/>
    <w:rsid w:val="00B21F19"/>
    <w:rsid w:val="00B24CF2"/>
    <w:rsid w:val="00B25932"/>
    <w:rsid w:val="00B32859"/>
    <w:rsid w:val="00B33CB5"/>
    <w:rsid w:val="00B35A48"/>
    <w:rsid w:val="00B36EE4"/>
    <w:rsid w:val="00B40B87"/>
    <w:rsid w:val="00B429C2"/>
    <w:rsid w:val="00B42AA0"/>
    <w:rsid w:val="00B43204"/>
    <w:rsid w:val="00B44D55"/>
    <w:rsid w:val="00B47E52"/>
    <w:rsid w:val="00B504D3"/>
    <w:rsid w:val="00B50D63"/>
    <w:rsid w:val="00B50DE8"/>
    <w:rsid w:val="00B53831"/>
    <w:rsid w:val="00B54A6C"/>
    <w:rsid w:val="00B55479"/>
    <w:rsid w:val="00B55952"/>
    <w:rsid w:val="00B56990"/>
    <w:rsid w:val="00B61175"/>
    <w:rsid w:val="00B620B3"/>
    <w:rsid w:val="00B62A3E"/>
    <w:rsid w:val="00B62D5A"/>
    <w:rsid w:val="00B64AD0"/>
    <w:rsid w:val="00B64B37"/>
    <w:rsid w:val="00B65587"/>
    <w:rsid w:val="00B65EFF"/>
    <w:rsid w:val="00B66004"/>
    <w:rsid w:val="00B661AC"/>
    <w:rsid w:val="00B673E9"/>
    <w:rsid w:val="00B67DF0"/>
    <w:rsid w:val="00B70A9F"/>
    <w:rsid w:val="00B70DAA"/>
    <w:rsid w:val="00B7255D"/>
    <w:rsid w:val="00B72E9B"/>
    <w:rsid w:val="00B7393C"/>
    <w:rsid w:val="00B73B7E"/>
    <w:rsid w:val="00B752B0"/>
    <w:rsid w:val="00B772C0"/>
    <w:rsid w:val="00B806CB"/>
    <w:rsid w:val="00B8077B"/>
    <w:rsid w:val="00B85336"/>
    <w:rsid w:val="00B864E2"/>
    <w:rsid w:val="00B87EC9"/>
    <w:rsid w:val="00B900CC"/>
    <w:rsid w:val="00B90535"/>
    <w:rsid w:val="00B91108"/>
    <w:rsid w:val="00B92B1F"/>
    <w:rsid w:val="00B93BBB"/>
    <w:rsid w:val="00B961B4"/>
    <w:rsid w:val="00B96287"/>
    <w:rsid w:val="00B96514"/>
    <w:rsid w:val="00B965FC"/>
    <w:rsid w:val="00B96981"/>
    <w:rsid w:val="00BA1574"/>
    <w:rsid w:val="00BA6088"/>
    <w:rsid w:val="00BA656E"/>
    <w:rsid w:val="00BA6F85"/>
    <w:rsid w:val="00BB01C1"/>
    <w:rsid w:val="00BB0A65"/>
    <w:rsid w:val="00BB1D5D"/>
    <w:rsid w:val="00BB2892"/>
    <w:rsid w:val="00BB2F1E"/>
    <w:rsid w:val="00BB30A7"/>
    <w:rsid w:val="00BB443E"/>
    <w:rsid w:val="00BB4A02"/>
    <w:rsid w:val="00BB4BEC"/>
    <w:rsid w:val="00BB4E45"/>
    <w:rsid w:val="00BB6BFA"/>
    <w:rsid w:val="00BB6D4B"/>
    <w:rsid w:val="00BB7897"/>
    <w:rsid w:val="00BB7E10"/>
    <w:rsid w:val="00BC0D5B"/>
    <w:rsid w:val="00BC1D4A"/>
    <w:rsid w:val="00BC1FDD"/>
    <w:rsid w:val="00BC2C26"/>
    <w:rsid w:val="00BC31E0"/>
    <w:rsid w:val="00BC3638"/>
    <w:rsid w:val="00BC3961"/>
    <w:rsid w:val="00BC3B53"/>
    <w:rsid w:val="00BC639C"/>
    <w:rsid w:val="00BC64C5"/>
    <w:rsid w:val="00BC6D0B"/>
    <w:rsid w:val="00BC6F3B"/>
    <w:rsid w:val="00BD2CEC"/>
    <w:rsid w:val="00BD2F59"/>
    <w:rsid w:val="00BD3CE4"/>
    <w:rsid w:val="00BD4557"/>
    <w:rsid w:val="00BD6D3C"/>
    <w:rsid w:val="00BD794A"/>
    <w:rsid w:val="00BE38F6"/>
    <w:rsid w:val="00BE658C"/>
    <w:rsid w:val="00BED2FD"/>
    <w:rsid w:val="00BF0EC2"/>
    <w:rsid w:val="00BF35A4"/>
    <w:rsid w:val="00C00586"/>
    <w:rsid w:val="00C0063E"/>
    <w:rsid w:val="00C00C52"/>
    <w:rsid w:val="00C00F5A"/>
    <w:rsid w:val="00C02745"/>
    <w:rsid w:val="00C034EA"/>
    <w:rsid w:val="00C0387A"/>
    <w:rsid w:val="00C038F9"/>
    <w:rsid w:val="00C04FDF"/>
    <w:rsid w:val="00C075FB"/>
    <w:rsid w:val="00C11ED7"/>
    <w:rsid w:val="00C13ED7"/>
    <w:rsid w:val="00C149CB"/>
    <w:rsid w:val="00C164D7"/>
    <w:rsid w:val="00C16A93"/>
    <w:rsid w:val="00C16FC6"/>
    <w:rsid w:val="00C171D1"/>
    <w:rsid w:val="00C20297"/>
    <w:rsid w:val="00C21F2D"/>
    <w:rsid w:val="00C22944"/>
    <w:rsid w:val="00C2312E"/>
    <w:rsid w:val="00C2342E"/>
    <w:rsid w:val="00C24B67"/>
    <w:rsid w:val="00C2542D"/>
    <w:rsid w:val="00C268F2"/>
    <w:rsid w:val="00C27B95"/>
    <w:rsid w:val="00C318DA"/>
    <w:rsid w:val="00C31B2D"/>
    <w:rsid w:val="00C31C9D"/>
    <w:rsid w:val="00C3206A"/>
    <w:rsid w:val="00C33F13"/>
    <w:rsid w:val="00C34991"/>
    <w:rsid w:val="00C357BB"/>
    <w:rsid w:val="00C35C94"/>
    <w:rsid w:val="00C35EA7"/>
    <w:rsid w:val="00C365BF"/>
    <w:rsid w:val="00C36B29"/>
    <w:rsid w:val="00C374ED"/>
    <w:rsid w:val="00C4105F"/>
    <w:rsid w:val="00C414E7"/>
    <w:rsid w:val="00C454D3"/>
    <w:rsid w:val="00C47495"/>
    <w:rsid w:val="00C504CF"/>
    <w:rsid w:val="00C50D27"/>
    <w:rsid w:val="00C519AD"/>
    <w:rsid w:val="00C51B36"/>
    <w:rsid w:val="00C53BDC"/>
    <w:rsid w:val="00C54119"/>
    <w:rsid w:val="00C55C18"/>
    <w:rsid w:val="00C5775C"/>
    <w:rsid w:val="00C61491"/>
    <w:rsid w:val="00C614BE"/>
    <w:rsid w:val="00C646C9"/>
    <w:rsid w:val="00C65016"/>
    <w:rsid w:val="00C6574A"/>
    <w:rsid w:val="00C66329"/>
    <w:rsid w:val="00C66F79"/>
    <w:rsid w:val="00C67E99"/>
    <w:rsid w:val="00C7124B"/>
    <w:rsid w:val="00C71548"/>
    <w:rsid w:val="00C7224E"/>
    <w:rsid w:val="00C73F79"/>
    <w:rsid w:val="00C741E8"/>
    <w:rsid w:val="00C746FB"/>
    <w:rsid w:val="00C75243"/>
    <w:rsid w:val="00C7656A"/>
    <w:rsid w:val="00C7E82A"/>
    <w:rsid w:val="00C800EB"/>
    <w:rsid w:val="00C806DB"/>
    <w:rsid w:val="00C81B8F"/>
    <w:rsid w:val="00C82855"/>
    <w:rsid w:val="00C8784E"/>
    <w:rsid w:val="00C92AA8"/>
    <w:rsid w:val="00C92DAB"/>
    <w:rsid w:val="00C931B5"/>
    <w:rsid w:val="00C9442F"/>
    <w:rsid w:val="00C944A4"/>
    <w:rsid w:val="00C94C58"/>
    <w:rsid w:val="00C95236"/>
    <w:rsid w:val="00C95A4E"/>
    <w:rsid w:val="00C95AE1"/>
    <w:rsid w:val="00C95CC9"/>
    <w:rsid w:val="00CA1FC3"/>
    <w:rsid w:val="00CA3B2D"/>
    <w:rsid w:val="00CA43FA"/>
    <w:rsid w:val="00CA6071"/>
    <w:rsid w:val="00CA7910"/>
    <w:rsid w:val="00CB003A"/>
    <w:rsid w:val="00CB0D64"/>
    <w:rsid w:val="00CB2806"/>
    <w:rsid w:val="00CB28B8"/>
    <w:rsid w:val="00CB3127"/>
    <w:rsid w:val="00CB47AB"/>
    <w:rsid w:val="00CB61C9"/>
    <w:rsid w:val="00CB7EC4"/>
    <w:rsid w:val="00CC0356"/>
    <w:rsid w:val="00CC0CDC"/>
    <w:rsid w:val="00CC0DE7"/>
    <w:rsid w:val="00CC1D1A"/>
    <w:rsid w:val="00CC246D"/>
    <w:rsid w:val="00CC2C83"/>
    <w:rsid w:val="00CC3CF9"/>
    <w:rsid w:val="00CC5C35"/>
    <w:rsid w:val="00CC6BA8"/>
    <w:rsid w:val="00CC6CD5"/>
    <w:rsid w:val="00CC7D40"/>
    <w:rsid w:val="00CD0C16"/>
    <w:rsid w:val="00CD1B69"/>
    <w:rsid w:val="00CD1C8B"/>
    <w:rsid w:val="00CD2C79"/>
    <w:rsid w:val="00CD55FB"/>
    <w:rsid w:val="00CD5D03"/>
    <w:rsid w:val="00CD7759"/>
    <w:rsid w:val="00CE184F"/>
    <w:rsid w:val="00CE23EE"/>
    <w:rsid w:val="00CE275D"/>
    <w:rsid w:val="00CE28C1"/>
    <w:rsid w:val="00CE37DF"/>
    <w:rsid w:val="00CE3949"/>
    <w:rsid w:val="00CE5CC2"/>
    <w:rsid w:val="00CE72F8"/>
    <w:rsid w:val="00CEA02F"/>
    <w:rsid w:val="00CF04FB"/>
    <w:rsid w:val="00CF0CA3"/>
    <w:rsid w:val="00CF16B5"/>
    <w:rsid w:val="00CF1D6E"/>
    <w:rsid w:val="00CF1DE2"/>
    <w:rsid w:val="00CF2237"/>
    <w:rsid w:val="00CF3154"/>
    <w:rsid w:val="00CF3555"/>
    <w:rsid w:val="00CF455D"/>
    <w:rsid w:val="00CF4FD0"/>
    <w:rsid w:val="00CF559E"/>
    <w:rsid w:val="00CF6996"/>
    <w:rsid w:val="00CF7896"/>
    <w:rsid w:val="00D00293"/>
    <w:rsid w:val="00D0045E"/>
    <w:rsid w:val="00D006ED"/>
    <w:rsid w:val="00D0252A"/>
    <w:rsid w:val="00D033D1"/>
    <w:rsid w:val="00D041D4"/>
    <w:rsid w:val="00D05258"/>
    <w:rsid w:val="00D055D8"/>
    <w:rsid w:val="00D10C64"/>
    <w:rsid w:val="00D14884"/>
    <w:rsid w:val="00D16AAB"/>
    <w:rsid w:val="00D20262"/>
    <w:rsid w:val="00D238F1"/>
    <w:rsid w:val="00D23ED6"/>
    <w:rsid w:val="00D247BC"/>
    <w:rsid w:val="00D25F39"/>
    <w:rsid w:val="00D30720"/>
    <w:rsid w:val="00D31017"/>
    <w:rsid w:val="00D31DB2"/>
    <w:rsid w:val="00D32069"/>
    <w:rsid w:val="00D3367A"/>
    <w:rsid w:val="00D3399D"/>
    <w:rsid w:val="00D35243"/>
    <w:rsid w:val="00D37595"/>
    <w:rsid w:val="00D4314E"/>
    <w:rsid w:val="00D44232"/>
    <w:rsid w:val="00D474FE"/>
    <w:rsid w:val="00D47C6E"/>
    <w:rsid w:val="00D506F4"/>
    <w:rsid w:val="00D509E7"/>
    <w:rsid w:val="00D532B9"/>
    <w:rsid w:val="00D53981"/>
    <w:rsid w:val="00D54A0A"/>
    <w:rsid w:val="00D55535"/>
    <w:rsid w:val="00D56016"/>
    <w:rsid w:val="00D60818"/>
    <w:rsid w:val="00D60F8B"/>
    <w:rsid w:val="00D61373"/>
    <w:rsid w:val="00D63B70"/>
    <w:rsid w:val="00D655FD"/>
    <w:rsid w:val="00D7004E"/>
    <w:rsid w:val="00D70C93"/>
    <w:rsid w:val="00D718C5"/>
    <w:rsid w:val="00D7192C"/>
    <w:rsid w:val="00D71FEA"/>
    <w:rsid w:val="00D73888"/>
    <w:rsid w:val="00D74B5B"/>
    <w:rsid w:val="00D74F3D"/>
    <w:rsid w:val="00D7505A"/>
    <w:rsid w:val="00D75A27"/>
    <w:rsid w:val="00D7609C"/>
    <w:rsid w:val="00D771B2"/>
    <w:rsid w:val="00D80405"/>
    <w:rsid w:val="00D846B8"/>
    <w:rsid w:val="00D8553A"/>
    <w:rsid w:val="00D863FD"/>
    <w:rsid w:val="00D87E07"/>
    <w:rsid w:val="00D9071F"/>
    <w:rsid w:val="00D92700"/>
    <w:rsid w:val="00D92B4B"/>
    <w:rsid w:val="00D94817"/>
    <w:rsid w:val="00D97FB6"/>
    <w:rsid w:val="00DA205C"/>
    <w:rsid w:val="00DA2E9A"/>
    <w:rsid w:val="00DA4755"/>
    <w:rsid w:val="00DA5208"/>
    <w:rsid w:val="00DA5904"/>
    <w:rsid w:val="00DA592E"/>
    <w:rsid w:val="00DA6B54"/>
    <w:rsid w:val="00DB0311"/>
    <w:rsid w:val="00DB10A8"/>
    <w:rsid w:val="00DB4530"/>
    <w:rsid w:val="00DB4B4B"/>
    <w:rsid w:val="00DB563A"/>
    <w:rsid w:val="00DB5844"/>
    <w:rsid w:val="00DB5FF8"/>
    <w:rsid w:val="00DB65B4"/>
    <w:rsid w:val="00DB6F46"/>
    <w:rsid w:val="00DB7199"/>
    <w:rsid w:val="00DC07D7"/>
    <w:rsid w:val="00DC1A9F"/>
    <w:rsid w:val="00DC2FBB"/>
    <w:rsid w:val="00DC4913"/>
    <w:rsid w:val="00DC538C"/>
    <w:rsid w:val="00DC6526"/>
    <w:rsid w:val="00DC66C6"/>
    <w:rsid w:val="00DC67BB"/>
    <w:rsid w:val="00DC9AC9"/>
    <w:rsid w:val="00DD4222"/>
    <w:rsid w:val="00DD517F"/>
    <w:rsid w:val="00DD5DD5"/>
    <w:rsid w:val="00DD5F1B"/>
    <w:rsid w:val="00DE1436"/>
    <w:rsid w:val="00DE1D60"/>
    <w:rsid w:val="00DE4E86"/>
    <w:rsid w:val="00DE52C6"/>
    <w:rsid w:val="00DE56A6"/>
    <w:rsid w:val="00DE5E91"/>
    <w:rsid w:val="00DE77FE"/>
    <w:rsid w:val="00DE7A10"/>
    <w:rsid w:val="00DE7F7C"/>
    <w:rsid w:val="00DF0B03"/>
    <w:rsid w:val="00DF116B"/>
    <w:rsid w:val="00DF3B18"/>
    <w:rsid w:val="00DF4B3F"/>
    <w:rsid w:val="00DF4F4D"/>
    <w:rsid w:val="00DF60FF"/>
    <w:rsid w:val="00DF6686"/>
    <w:rsid w:val="00DF6A1F"/>
    <w:rsid w:val="00DF7066"/>
    <w:rsid w:val="00DF7F52"/>
    <w:rsid w:val="00E00189"/>
    <w:rsid w:val="00E0099C"/>
    <w:rsid w:val="00E010B4"/>
    <w:rsid w:val="00E03455"/>
    <w:rsid w:val="00E047C2"/>
    <w:rsid w:val="00E05037"/>
    <w:rsid w:val="00E05984"/>
    <w:rsid w:val="00E078B6"/>
    <w:rsid w:val="00E0BE13"/>
    <w:rsid w:val="00E114C1"/>
    <w:rsid w:val="00E13A85"/>
    <w:rsid w:val="00E14AAE"/>
    <w:rsid w:val="00E14F20"/>
    <w:rsid w:val="00E155DB"/>
    <w:rsid w:val="00E173BD"/>
    <w:rsid w:val="00E21606"/>
    <w:rsid w:val="00E227A9"/>
    <w:rsid w:val="00E24246"/>
    <w:rsid w:val="00E25E2E"/>
    <w:rsid w:val="00E25F2E"/>
    <w:rsid w:val="00E26291"/>
    <w:rsid w:val="00E26E16"/>
    <w:rsid w:val="00E27145"/>
    <w:rsid w:val="00E27BFF"/>
    <w:rsid w:val="00E318F7"/>
    <w:rsid w:val="00E32665"/>
    <w:rsid w:val="00E35E43"/>
    <w:rsid w:val="00E36752"/>
    <w:rsid w:val="00E4257B"/>
    <w:rsid w:val="00E43701"/>
    <w:rsid w:val="00E5064E"/>
    <w:rsid w:val="00E534C8"/>
    <w:rsid w:val="00E55346"/>
    <w:rsid w:val="00E55F30"/>
    <w:rsid w:val="00E56E0D"/>
    <w:rsid w:val="00E57B49"/>
    <w:rsid w:val="00E6127E"/>
    <w:rsid w:val="00E61961"/>
    <w:rsid w:val="00E61D14"/>
    <w:rsid w:val="00E62902"/>
    <w:rsid w:val="00E637CE"/>
    <w:rsid w:val="00E65EB4"/>
    <w:rsid w:val="00E661A3"/>
    <w:rsid w:val="00E66392"/>
    <w:rsid w:val="00E671A7"/>
    <w:rsid w:val="00E67F97"/>
    <w:rsid w:val="00E70D89"/>
    <w:rsid w:val="00E71538"/>
    <w:rsid w:val="00E73779"/>
    <w:rsid w:val="00E73CDD"/>
    <w:rsid w:val="00E76477"/>
    <w:rsid w:val="00E7665C"/>
    <w:rsid w:val="00E7678E"/>
    <w:rsid w:val="00E7786D"/>
    <w:rsid w:val="00E77F19"/>
    <w:rsid w:val="00E80F72"/>
    <w:rsid w:val="00E816A4"/>
    <w:rsid w:val="00E8297C"/>
    <w:rsid w:val="00E82C02"/>
    <w:rsid w:val="00E83CB7"/>
    <w:rsid w:val="00E841FE"/>
    <w:rsid w:val="00E8474D"/>
    <w:rsid w:val="00E85CE4"/>
    <w:rsid w:val="00E86109"/>
    <w:rsid w:val="00E8613C"/>
    <w:rsid w:val="00E86B4C"/>
    <w:rsid w:val="00E8762D"/>
    <w:rsid w:val="00E9132C"/>
    <w:rsid w:val="00E91670"/>
    <w:rsid w:val="00E9176C"/>
    <w:rsid w:val="00E91E3A"/>
    <w:rsid w:val="00E92F17"/>
    <w:rsid w:val="00E933BD"/>
    <w:rsid w:val="00E9419B"/>
    <w:rsid w:val="00E957F8"/>
    <w:rsid w:val="00E96DD2"/>
    <w:rsid w:val="00E976A0"/>
    <w:rsid w:val="00E978BB"/>
    <w:rsid w:val="00EA0A02"/>
    <w:rsid w:val="00EA1B42"/>
    <w:rsid w:val="00EA24D8"/>
    <w:rsid w:val="00EA2A3C"/>
    <w:rsid w:val="00EA4296"/>
    <w:rsid w:val="00EA474E"/>
    <w:rsid w:val="00EA4D26"/>
    <w:rsid w:val="00EA531D"/>
    <w:rsid w:val="00EA5E05"/>
    <w:rsid w:val="00EA6C0B"/>
    <w:rsid w:val="00EA7E29"/>
    <w:rsid w:val="00EB0003"/>
    <w:rsid w:val="00EB09CA"/>
    <w:rsid w:val="00EB2566"/>
    <w:rsid w:val="00EB2B4C"/>
    <w:rsid w:val="00EB46F5"/>
    <w:rsid w:val="00EB5896"/>
    <w:rsid w:val="00EB5C48"/>
    <w:rsid w:val="00EB5C98"/>
    <w:rsid w:val="00EB6ED4"/>
    <w:rsid w:val="00EB7707"/>
    <w:rsid w:val="00EC096E"/>
    <w:rsid w:val="00EC36DF"/>
    <w:rsid w:val="00EC3BC9"/>
    <w:rsid w:val="00EC58FB"/>
    <w:rsid w:val="00EC633D"/>
    <w:rsid w:val="00EC63C9"/>
    <w:rsid w:val="00ED0413"/>
    <w:rsid w:val="00ED1A6F"/>
    <w:rsid w:val="00ED2478"/>
    <w:rsid w:val="00ED310B"/>
    <w:rsid w:val="00ED3DA0"/>
    <w:rsid w:val="00ED413D"/>
    <w:rsid w:val="00ED46A8"/>
    <w:rsid w:val="00ED5572"/>
    <w:rsid w:val="00ED5844"/>
    <w:rsid w:val="00ED63E4"/>
    <w:rsid w:val="00EE027D"/>
    <w:rsid w:val="00EE0910"/>
    <w:rsid w:val="00EE0BD8"/>
    <w:rsid w:val="00EE146F"/>
    <w:rsid w:val="00EE337C"/>
    <w:rsid w:val="00EE4042"/>
    <w:rsid w:val="00EE504A"/>
    <w:rsid w:val="00EE5938"/>
    <w:rsid w:val="00EE5B5C"/>
    <w:rsid w:val="00EE5E97"/>
    <w:rsid w:val="00EE6520"/>
    <w:rsid w:val="00EE6A9E"/>
    <w:rsid w:val="00EE7669"/>
    <w:rsid w:val="00EE7E18"/>
    <w:rsid w:val="00EF035D"/>
    <w:rsid w:val="00EF1DA3"/>
    <w:rsid w:val="00EF2C96"/>
    <w:rsid w:val="00EF340F"/>
    <w:rsid w:val="00EF441B"/>
    <w:rsid w:val="00EF6379"/>
    <w:rsid w:val="00F0046B"/>
    <w:rsid w:val="00F007C2"/>
    <w:rsid w:val="00F017A9"/>
    <w:rsid w:val="00F02D97"/>
    <w:rsid w:val="00F038C5"/>
    <w:rsid w:val="00F04235"/>
    <w:rsid w:val="00F0426E"/>
    <w:rsid w:val="00F06032"/>
    <w:rsid w:val="00F062C3"/>
    <w:rsid w:val="00F0707C"/>
    <w:rsid w:val="00F1021D"/>
    <w:rsid w:val="00F105B6"/>
    <w:rsid w:val="00F10B48"/>
    <w:rsid w:val="00F12436"/>
    <w:rsid w:val="00F130DE"/>
    <w:rsid w:val="00F135EF"/>
    <w:rsid w:val="00F13AEB"/>
    <w:rsid w:val="00F158C5"/>
    <w:rsid w:val="00F1594E"/>
    <w:rsid w:val="00F165A0"/>
    <w:rsid w:val="00F16F9A"/>
    <w:rsid w:val="00F1769D"/>
    <w:rsid w:val="00F22A1F"/>
    <w:rsid w:val="00F23118"/>
    <w:rsid w:val="00F24B34"/>
    <w:rsid w:val="00F25401"/>
    <w:rsid w:val="00F25F8A"/>
    <w:rsid w:val="00F26136"/>
    <w:rsid w:val="00F3258B"/>
    <w:rsid w:val="00F3371F"/>
    <w:rsid w:val="00F34823"/>
    <w:rsid w:val="00F353D5"/>
    <w:rsid w:val="00F36F79"/>
    <w:rsid w:val="00F37784"/>
    <w:rsid w:val="00F37BAB"/>
    <w:rsid w:val="00F400EF"/>
    <w:rsid w:val="00F41926"/>
    <w:rsid w:val="00F42A40"/>
    <w:rsid w:val="00F42B35"/>
    <w:rsid w:val="00F42DB6"/>
    <w:rsid w:val="00F4341B"/>
    <w:rsid w:val="00F451F7"/>
    <w:rsid w:val="00F46EFB"/>
    <w:rsid w:val="00F47A6E"/>
    <w:rsid w:val="00F47AF7"/>
    <w:rsid w:val="00F47E0A"/>
    <w:rsid w:val="00F530CE"/>
    <w:rsid w:val="00F5452D"/>
    <w:rsid w:val="00F54812"/>
    <w:rsid w:val="00F55870"/>
    <w:rsid w:val="00F55C92"/>
    <w:rsid w:val="00F566A4"/>
    <w:rsid w:val="00F57A6C"/>
    <w:rsid w:val="00F57DC4"/>
    <w:rsid w:val="00F604B7"/>
    <w:rsid w:val="00F62C22"/>
    <w:rsid w:val="00F6315F"/>
    <w:rsid w:val="00F641DF"/>
    <w:rsid w:val="00F64B93"/>
    <w:rsid w:val="00F65B57"/>
    <w:rsid w:val="00F66920"/>
    <w:rsid w:val="00F66B65"/>
    <w:rsid w:val="00F70BC3"/>
    <w:rsid w:val="00F70EB1"/>
    <w:rsid w:val="00F71982"/>
    <w:rsid w:val="00F71B80"/>
    <w:rsid w:val="00F73544"/>
    <w:rsid w:val="00F75A1D"/>
    <w:rsid w:val="00F76F6D"/>
    <w:rsid w:val="00F803F6"/>
    <w:rsid w:val="00F818E4"/>
    <w:rsid w:val="00F81B94"/>
    <w:rsid w:val="00F81D6B"/>
    <w:rsid w:val="00F82585"/>
    <w:rsid w:val="00F8432C"/>
    <w:rsid w:val="00F85D35"/>
    <w:rsid w:val="00F85DD5"/>
    <w:rsid w:val="00F85FE2"/>
    <w:rsid w:val="00F90027"/>
    <w:rsid w:val="00F912A6"/>
    <w:rsid w:val="00F92E2B"/>
    <w:rsid w:val="00F92F14"/>
    <w:rsid w:val="00F931C0"/>
    <w:rsid w:val="00F95D6A"/>
    <w:rsid w:val="00F96E5D"/>
    <w:rsid w:val="00F97B9F"/>
    <w:rsid w:val="00FA0109"/>
    <w:rsid w:val="00FA062C"/>
    <w:rsid w:val="00FA06DE"/>
    <w:rsid w:val="00FA0DD2"/>
    <w:rsid w:val="00FA32F2"/>
    <w:rsid w:val="00FA3C09"/>
    <w:rsid w:val="00FA420B"/>
    <w:rsid w:val="00FA6C13"/>
    <w:rsid w:val="00FA793B"/>
    <w:rsid w:val="00FAEFA1"/>
    <w:rsid w:val="00FB1173"/>
    <w:rsid w:val="00FB15C1"/>
    <w:rsid w:val="00FB1E43"/>
    <w:rsid w:val="00FB6310"/>
    <w:rsid w:val="00FB7749"/>
    <w:rsid w:val="00FB7BF5"/>
    <w:rsid w:val="00FB7FEC"/>
    <w:rsid w:val="00FBCF68"/>
    <w:rsid w:val="00FC1CED"/>
    <w:rsid w:val="00FC2301"/>
    <w:rsid w:val="00FC3095"/>
    <w:rsid w:val="00FC3320"/>
    <w:rsid w:val="00FC3E03"/>
    <w:rsid w:val="00FC470B"/>
    <w:rsid w:val="00FC4851"/>
    <w:rsid w:val="00FC563F"/>
    <w:rsid w:val="00FC6376"/>
    <w:rsid w:val="00FC68BC"/>
    <w:rsid w:val="00FC7B6C"/>
    <w:rsid w:val="00FC7D23"/>
    <w:rsid w:val="00FC7E35"/>
    <w:rsid w:val="00FD099F"/>
    <w:rsid w:val="00FD403B"/>
    <w:rsid w:val="00FD50F0"/>
    <w:rsid w:val="00FD5B49"/>
    <w:rsid w:val="00FD6A62"/>
    <w:rsid w:val="00FE0C66"/>
    <w:rsid w:val="00FE3F54"/>
    <w:rsid w:val="00FE4A5F"/>
    <w:rsid w:val="00FE7410"/>
    <w:rsid w:val="00FF2C4E"/>
    <w:rsid w:val="00FF2E43"/>
    <w:rsid w:val="00FF36B8"/>
    <w:rsid w:val="00FF3A3F"/>
    <w:rsid w:val="00FF3E1F"/>
    <w:rsid w:val="00FF41B3"/>
    <w:rsid w:val="00FF528D"/>
    <w:rsid w:val="00FF52DC"/>
    <w:rsid w:val="00FF6478"/>
    <w:rsid w:val="00FF6BC0"/>
    <w:rsid w:val="00FF7370"/>
    <w:rsid w:val="01177DC8"/>
    <w:rsid w:val="014BE5C2"/>
    <w:rsid w:val="0154AEA5"/>
    <w:rsid w:val="0167EE5C"/>
    <w:rsid w:val="019BFD5D"/>
    <w:rsid w:val="019EEE71"/>
    <w:rsid w:val="01A0A946"/>
    <w:rsid w:val="01A2FADC"/>
    <w:rsid w:val="01A752E4"/>
    <w:rsid w:val="01CE9F26"/>
    <w:rsid w:val="01E5A75D"/>
    <w:rsid w:val="01E7EE6A"/>
    <w:rsid w:val="01F68DB5"/>
    <w:rsid w:val="01FE2B4C"/>
    <w:rsid w:val="02124CCF"/>
    <w:rsid w:val="0217FF02"/>
    <w:rsid w:val="02232E91"/>
    <w:rsid w:val="0239718F"/>
    <w:rsid w:val="025B15C7"/>
    <w:rsid w:val="025D5622"/>
    <w:rsid w:val="0277A75B"/>
    <w:rsid w:val="027F3D1D"/>
    <w:rsid w:val="02896328"/>
    <w:rsid w:val="02A935A2"/>
    <w:rsid w:val="02B1A0A2"/>
    <w:rsid w:val="02C080E5"/>
    <w:rsid w:val="02D07D17"/>
    <w:rsid w:val="02D08A61"/>
    <w:rsid w:val="02E5DD6C"/>
    <w:rsid w:val="02EA966E"/>
    <w:rsid w:val="030DF03E"/>
    <w:rsid w:val="0328EAA1"/>
    <w:rsid w:val="0340B564"/>
    <w:rsid w:val="0344EC7E"/>
    <w:rsid w:val="03476917"/>
    <w:rsid w:val="036018D6"/>
    <w:rsid w:val="03693EF5"/>
    <w:rsid w:val="036AE5B8"/>
    <w:rsid w:val="036C9B43"/>
    <w:rsid w:val="036F0F22"/>
    <w:rsid w:val="03802926"/>
    <w:rsid w:val="039D9A20"/>
    <w:rsid w:val="03B4EE76"/>
    <w:rsid w:val="03C0E8F0"/>
    <w:rsid w:val="03CA2612"/>
    <w:rsid w:val="03E36C24"/>
    <w:rsid w:val="03E5C044"/>
    <w:rsid w:val="03F2E4E1"/>
    <w:rsid w:val="04233B65"/>
    <w:rsid w:val="042BFD2D"/>
    <w:rsid w:val="04335BB2"/>
    <w:rsid w:val="0451CF49"/>
    <w:rsid w:val="0451F723"/>
    <w:rsid w:val="046EEC55"/>
    <w:rsid w:val="047F3C55"/>
    <w:rsid w:val="048F8E3B"/>
    <w:rsid w:val="04BDDC63"/>
    <w:rsid w:val="04C44A8C"/>
    <w:rsid w:val="04E64716"/>
    <w:rsid w:val="050C0E9A"/>
    <w:rsid w:val="0523671A"/>
    <w:rsid w:val="0524C7C9"/>
    <w:rsid w:val="0535A9E5"/>
    <w:rsid w:val="053ECD41"/>
    <w:rsid w:val="054CC526"/>
    <w:rsid w:val="05562713"/>
    <w:rsid w:val="055B21F4"/>
    <w:rsid w:val="05712A6F"/>
    <w:rsid w:val="05834AEC"/>
    <w:rsid w:val="05A0A138"/>
    <w:rsid w:val="05B89F5C"/>
    <w:rsid w:val="05E40D90"/>
    <w:rsid w:val="061BFE36"/>
    <w:rsid w:val="062265B3"/>
    <w:rsid w:val="063B17E3"/>
    <w:rsid w:val="0645B8B1"/>
    <w:rsid w:val="065B376F"/>
    <w:rsid w:val="06644058"/>
    <w:rsid w:val="06678C36"/>
    <w:rsid w:val="066F6E2A"/>
    <w:rsid w:val="06758A3D"/>
    <w:rsid w:val="06790FF6"/>
    <w:rsid w:val="06796543"/>
    <w:rsid w:val="068449B4"/>
    <w:rsid w:val="06BA3EF0"/>
    <w:rsid w:val="06CC3815"/>
    <w:rsid w:val="06D8FF13"/>
    <w:rsid w:val="06F84A00"/>
    <w:rsid w:val="06FA6B96"/>
    <w:rsid w:val="06FBC245"/>
    <w:rsid w:val="071BADCE"/>
    <w:rsid w:val="0732F1BD"/>
    <w:rsid w:val="07354FF1"/>
    <w:rsid w:val="074CDC76"/>
    <w:rsid w:val="075E51A7"/>
    <w:rsid w:val="07649574"/>
    <w:rsid w:val="07898F3C"/>
    <w:rsid w:val="07A1837A"/>
    <w:rsid w:val="07A1B202"/>
    <w:rsid w:val="07A97B87"/>
    <w:rsid w:val="07AFC998"/>
    <w:rsid w:val="07D80BEB"/>
    <w:rsid w:val="07DFF5A4"/>
    <w:rsid w:val="07E57D25"/>
    <w:rsid w:val="0806768C"/>
    <w:rsid w:val="08130C76"/>
    <w:rsid w:val="08394E6F"/>
    <w:rsid w:val="083D6B9B"/>
    <w:rsid w:val="083D7363"/>
    <w:rsid w:val="084F1857"/>
    <w:rsid w:val="086B0AD6"/>
    <w:rsid w:val="086C83E2"/>
    <w:rsid w:val="087AA47E"/>
    <w:rsid w:val="08811D88"/>
    <w:rsid w:val="08A2042B"/>
    <w:rsid w:val="08A975FD"/>
    <w:rsid w:val="08AA44D5"/>
    <w:rsid w:val="08AB8A38"/>
    <w:rsid w:val="08B6622E"/>
    <w:rsid w:val="08B689A0"/>
    <w:rsid w:val="08B9228F"/>
    <w:rsid w:val="08E04A40"/>
    <w:rsid w:val="08F359CA"/>
    <w:rsid w:val="08F50FD8"/>
    <w:rsid w:val="09104C7B"/>
    <w:rsid w:val="091F3983"/>
    <w:rsid w:val="094FB29B"/>
    <w:rsid w:val="0956D4DF"/>
    <w:rsid w:val="095A3D82"/>
    <w:rsid w:val="09A87165"/>
    <w:rsid w:val="09CA603E"/>
    <w:rsid w:val="09F78E0B"/>
    <w:rsid w:val="0A18939D"/>
    <w:rsid w:val="0A196416"/>
    <w:rsid w:val="0A258D59"/>
    <w:rsid w:val="0A29334C"/>
    <w:rsid w:val="0A35539D"/>
    <w:rsid w:val="0A454A7E"/>
    <w:rsid w:val="0A553A8B"/>
    <w:rsid w:val="0A61C673"/>
    <w:rsid w:val="0A64DBF1"/>
    <w:rsid w:val="0A815B44"/>
    <w:rsid w:val="0A87B254"/>
    <w:rsid w:val="0A917752"/>
    <w:rsid w:val="0A9DEC2D"/>
    <w:rsid w:val="0AAC90A9"/>
    <w:rsid w:val="0AAF1733"/>
    <w:rsid w:val="0AB0292E"/>
    <w:rsid w:val="0AB0CFBF"/>
    <w:rsid w:val="0AB66FD9"/>
    <w:rsid w:val="0AD8C83C"/>
    <w:rsid w:val="0ADED56F"/>
    <w:rsid w:val="0ADF0D8E"/>
    <w:rsid w:val="0AE34984"/>
    <w:rsid w:val="0AEAB738"/>
    <w:rsid w:val="0B060AA3"/>
    <w:rsid w:val="0B080B77"/>
    <w:rsid w:val="0B0AEB00"/>
    <w:rsid w:val="0B1225DE"/>
    <w:rsid w:val="0B27B87F"/>
    <w:rsid w:val="0B38132A"/>
    <w:rsid w:val="0B400FBC"/>
    <w:rsid w:val="0B4E54BA"/>
    <w:rsid w:val="0B615517"/>
    <w:rsid w:val="0B6862FC"/>
    <w:rsid w:val="0B8B8D84"/>
    <w:rsid w:val="0BAC9A45"/>
    <w:rsid w:val="0BB25791"/>
    <w:rsid w:val="0BBC4116"/>
    <w:rsid w:val="0BC20773"/>
    <w:rsid w:val="0BC761AF"/>
    <w:rsid w:val="0BD51B6A"/>
    <w:rsid w:val="0BD63674"/>
    <w:rsid w:val="0BDE28DD"/>
    <w:rsid w:val="0BE02971"/>
    <w:rsid w:val="0C00DC5F"/>
    <w:rsid w:val="0C107C06"/>
    <w:rsid w:val="0C28B660"/>
    <w:rsid w:val="0C2DCEB2"/>
    <w:rsid w:val="0C33F2F8"/>
    <w:rsid w:val="0C44FE34"/>
    <w:rsid w:val="0C5415F1"/>
    <w:rsid w:val="0C6B5E69"/>
    <w:rsid w:val="0C90BA3F"/>
    <w:rsid w:val="0C92134D"/>
    <w:rsid w:val="0C949FF2"/>
    <w:rsid w:val="0CAA6DA2"/>
    <w:rsid w:val="0CAED188"/>
    <w:rsid w:val="0CE2BCBE"/>
    <w:rsid w:val="0CEDA088"/>
    <w:rsid w:val="0CEFA92E"/>
    <w:rsid w:val="0CFB52C8"/>
    <w:rsid w:val="0CFC928C"/>
    <w:rsid w:val="0D0C4CFD"/>
    <w:rsid w:val="0D264312"/>
    <w:rsid w:val="0D28FE5A"/>
    <w:rsid w:val="0D53BCC4"/>
    <w:rsid w:val="0D5FB88F"/>
    <w:rsid w:val="0D67903C"/>
    <w:rsid w:val="0D68E1B2"/>
    <w:rsid w:val="0D6AA8B7"/>
    <w:rsid w:val="0D6AC525"/>
    <w:rsid w:val="0D7325D2"/>
    <w:rsid w:val="0D7D4BA1"/>
    <w:rsid w:val="0D95523F"/>
    <w:rsid w:val="0DBA58FC"/>
    <w:rsid w:val="0DD0B0B1"/>
    <w:rsid w:val="0DD0C4EE"/>
    <w:rsid w:val="0DF90F34"/>
    <w:rsid w:val="0E0E4604"/>
    <w:rsid w:val="0E180EB3"/>
    <w:rsid w:val="0E20E92E"/>
    <w:rsid w:val="0E2A14DC"/>
    <w:rsid w:val="0E325F9C"/>
    <w:rsid w:val="0E33B7D1"/>
    <w:rsid w:val="0E385C0C"/>
    <w:rsid w:val="0E485022"/>
    <w:rsid w:val="0E5D1771"/>
    <w:rsid w:val="0E647B05"/>
    <w:rsid w:val="0E6C110A"/>
    <w:rsid w:val="0E7FD4B2"/>
    <w:rsid w:val="0E8B8369"/>
    <w:rsid w:val="0E937CCB"/>
    <w:rsid w:val="0E97FCFE"/>
    <w:rsid w:val="0E9A1CB9"/>
    <w:rsid w:val="0EC70734"/>
    <w:rsid w:val="0ED389DF"/>
    <w:rsid w:val="0EDE3664"/>
    <w:rsid w:val="0EF03D7D"/>
    <w:rsid w:val="0EF2A651"/>
    <w:rsid w:val="0F2B0199"/>
    <w:rsid w:val="0F4F0E17"/>
    <w:rsid w:val="0F5FBEA3"/>
    <w:rsid w:val="0F80FF7A"/>
    <w:rsid w:val="0F86068F"/>
    <w:rsid w:val="0F931243"/>
    <w:rsid w:val="0FA904CE"/>
    <w:rsid w:val="0FAB1A81"/>
    <w:rsid w:val="0FB74D66"/>
    <w:rsid w:val="0FBE683D"/>
    <w:rsid w:val="0FC80826"/>
    <w:rsid w:val="0FC80FB0"/>
    <w:rsid w:val="0FD047BF"/>
    <w:rsid w:val="0FEFE265"/>
    <w:rsid w:val="100E9D8A"/>
    <w:rsid w:val="101EBD70"/>
    <w:rsid w:val="104EFD58"/>
    <w:rsid w:val="1052FF1C"/>
    <w:rsid w:val="107342E9"/>
    <w:rsid w:val="108446F9"/>
    <w:rsid w:val="109E0735"/>
    <w:rsid w:val="10C70629"/>
    <w:rsid w:val="10CC66DB"/>
    <w:rsid w:val="10CE6D07"/>
    <w:rsid w:val="10D8810D"/>
    <w:rsid w:val="10D97A48"/>
    <w:rsid w:val="10E811DF"/>
    <w:rsid w:val="10EF7242"/>
    <w:rsid w:val="10F988B9"/>
    <w:rsid w:val="1104768F"/>
    <w:rsid w:val="110A7F24"/>
    <w:rsid w:val="111E473C"/>
    <w:rsid w:val="11219FBF"/>
    <w:rsid w:val="11252952"/>
    <w:rsid w:val="1128F75D"/>
    <w:rsid w:val="1169F15D"/>
    <w:rsid w:val="116AD996"/>
    <w:rsid w:val="1170138C"/>
    <w:rsid w:val="11732B6D"/>
    <w:rsid w:val="119FC684"/>
    <w:rsid w:val="11AE00CD"/>
    <w:rsid w:val="11B6246C"/>
    <w:rsid w:val="11C22947"/>
    <w:rsid w:val="11EA81B2"/>
    <w:rsid w:val="11FAEA1F"/>
    <w:rsid w:val="12019C97"/>
    <w:rsid w:val="1219A0B6"/>
    <w:rsid w:val="1220A229"/>
    <w:rsid w:val="122D2882"/>
    <w:rsid w:val="122D9427"/>
    <w:rsid w:val="1244975A"/>
    <w:rsid w:val="124D5F6D"/>
    <w:rsid w:val="1251F92C"/>
    <w:rsid w:val="1263CC94"/>
    <w:rsid w:val="12988425"/>
    <w:rsid w:val="129F2F5B"/>
    <w:rsid w:val="12A7255E"/>
    <w:rsid w:val="12B2FAAE"/>
    <w:rsid w:val="12B483F0"/>
    <w:rsid w:val="12C2AE58"/>
    <w:rsid w:val="12C2DE76"/>
    <w:rsid w:val="12E28B74"/>
    <w:rsid w:val="12E6EC0C"/>
    <w:rsid w:val="12EF1821"/>
    <w:rsid w:val="12F4DDB6"/>
    <w:rsid w:val="130EDF11"/>
    <w:rsid w:val="1315E568"/>
    <w:rsid w:val="1316AE42"/>
    <w:rsid w:val="131C269C"/>
    <w:rsid w:val="131F9864"/>
    <w:rsid w:val="133994B9"/>
    <w:rsid w:val="1340FC2A"/>
    <w:rsid w:val="13518925"/>
    <w:rsid w:val="1389A243"/>
    <w:rsid w:val="139353DE"/>
    <w:rsid w:val="139C423F"/>
    <w:rsid w:val="13B1940A"/>
    <w:rsid w:val="13B2AAF7"/>
    <w:rsid w:val="13C73668"/>
    <w:rsid w:val="13CAE7D3"/>
    <w:rsid w:val="13D2D85C"/>
    <w:rsid w:val="13F6D98E"/>
    <w:rsid w:val="1414F778"/>
    <w:rsid w:val="1424B404"/>
    <w:rsid w:val="1431297B"/>
    <w:rsid w:val="143A1DE2"/>
    <w:rsid w:val="14573EB5"/>
    <w:rsid w:val="1470E02D"/>
    <w:rsid w:val="1487B378"/>
    <w:rsid w:val="148C6145"/>
    <w:rsid w:val="148E2915"/>
    <w:rsid w:val="1491958C"/>
    <w:rsid w:val="149305C5"/>
    <w:rsid w:val="14A08B98"/>
    <w:rsid w:val="14A1F4AE"/>
    <w:rsid w:val="14A589F8"/>
    <w:rsid w:val="14A5F305"/>
    <w:rsid w:val="14AB105B"/>
    <w:rsid w:val="14AC7339"/>
    <w:rsid w:val="14B34529"/>
    <w:rsid w:val="14D25873"/>
    <w:rsid w:val="14FD554A"/>
    <w:rsid w:val="151C92A1"/>
    <w:rsid w:val="1528E630"/>
    <w:rsid w:val="152B0C63"/>
    <w:rsid w:val="15505D12"/>
    <w:rsid w:val="155415DC"/>
    <w:rsid w:val="1556972A"/>
    <w:rsid w:val="155DBA01"/>
    <w:rsid w:val="156AC7E9"/>
    <w:rsid w:val="157CFF68"/>
    <w:rsid w:val="15822071"/>
    <w:rsid w:val="1582BB64"/>
    <w:rsid w:val="158F1AF6"/>
    <w:rsid w:val="15D162E2"/>
    <w:rsid w:val="15E97641"/>
    <w:rsid w:val="15F6FF62"/>
    <w:rsid w:val="15F7A64F"/>
    <w:rsid w:val="162D0118"/>
    <w:rsid w:val="163B9808"/>
    <w:rsid w:val="163CC233"/>
    <w:rsid w:val="163EF9DB"/>
    <w:rsid w:val="1642EC48"/>
    <w:rsid w:val="165C2D98"/>
    <w:rsid w:val="165D119E"/>
    <w:rsid w:val="166D8DAE"/>
    <w:rsid w:val="168BD1C7"/>
    <w:rsid w:val="16995C59"/>
    <w:rsid w:val="16C3DD17"/>
    <w:rsid w:val="16C98BB7"/>
    <w:rsid w:val="16DDF004"/>
    <w:rsid w:val="16DEEC66"/>
    <w:rsid w:val="16F0EB2C"/>
    <w:rsid w:val="16F0F21E"/>
    <w:rsid w:val="171303DF"/>
    <w:rsid w:val="172F47D7"/>
    <w:rsid w:val="17313755"/>
    <w:rsid w:val="1741812B"/>
    <w:rsid w:val="17686F87"/>
    <w:rsid w:val="176C3EF2"/>
    <w:rsid w:val="176D657D"/>
    <w:rsid w:val="176E6240"/>
    <w:rsid w:val="1783C91D"/>
    <w:rsid w:val="1786D728"/>
    <w:rsid w:val="17A57805"/>
    <w:rsid w:val="17B09D34"/>
    <w:rsid w:val="17BA28E2"/>
    <w:rsid w:val="17D3873E"/>
    <w:rsid w:val="180F89D6"/>
    <w:rsid w:val="18147BEF"/>
    <w:rsid w:val="1827A228"/>
    <w:rsid w:val="183E79B7"/>
    <w:rsid w:val="184C77B2"/>
    <w:rsid w:val="1862087F"/>
    <w:rsid w:val="187189E5"/>
    <w:rsid w:val="18733A0F"/>
    <w:rsid w:val="18789DA2"/>
    <w:rsid w:val="187AA9D9"/>
    <w:rsid w:val="187BED89"/>
    <w:rsid w:val="1890E4D5"/>
    <w:rsid w:val="18952193"/>
    <w:rsid w:val="18A256F6"/>
    <w:rsid w:val="18C07C11"/>
    <w:rsid w:val="18EC54FD"/>
    <w:rsid w:val="18F50744"/>
    <w:rsid w:val="19033705"/>
    <w:rsid w:val="19116598"/>
    <w:rsid w:val="192984EE"/>
    <w:rsid w:val="192EB2B7"/>
    <w:rsid w:val="19329601"/>
    <w:rsid w:val="1933E918"/>
    <w:rsid w:val="1934E6E1"/>
    <w:rsid w:val="193CBBAA"/>
    <w:rsid w:val="1940CC58"/>
    <w:rsid w:val="19462AB1"/>
    <w:rsid w:val="194B3DBF"/>
    <w:rsid w:val="195F8279"/>
    <w:rsid w:val="1960F3BB"/>
    <w:rsid w:val="19733BC6"/>
    <w:rsid w:val="1979923D"/>
    <w:rsid w:val="197D82ED"/>
    <w:rsid w:val="199E28E8"/>
    <w:rsid w:val="19BD8041"/>
    <w:rsid w:val="19D161C2"/>
    <w:rsid w:val="19E1BB5E"/>
    <w:rsid w:val="19F4A986"/>
    <w:rsid w:val="1A0D12EA"/>
    <w:rsid w:val="1A32A29B"/>
    <w:rsid w:val="1A340F9B"/>
    <w:rsid w:val="1A359AAE"/>
    <w:rsid w:val="1A3FEED1"/>
    <w:rsid w:val="1A41CEF5"/>
    <w:rsid w:val="1A44BC1A"/>
    <w:rsid w:val="1A4CEE71"/>
    <w:rsid w:val="1A7ACDC4"/>
    <w:rsid w:val="1A93ACC3"/>
    <w:rsid w:val="1A9AB687"/>
    <w:rsid w:val="1AA84F8E"/>
    <w:rsid w:val="1AB947ED"/>
    <w:rsid w:val="1ADE254C"/>
    <w:rsid w:val="1AE359EA"/>
    <w:rsid w:val="1AE64217"/>
    <w:rsid w:val="1AEBE69C"/>
    <w:rsid w:val="1AEE4000"/>
    <w:rsid w:val="1B07C3D2"/>
    <w:rsid w:val="1B07D308"/>
    <w:rsid w:val="1B0CED50"/>
    <w:rsid w:val="1B1C3F3E"/>
    <w:rsid w:val="1B3693F8"/>
    <w:rsid w:val="1B5148A4"/>
    <w:rsid w:val="1B7E5766"/>
    <w:rsid w:val="1B9E6B98"/>
    <w:rsid w:val="1BC01A60"/>
    <w:rsid w:val="1BCED709"/>
    <w:rsid w:val="1BD4C378"/>
    <w:rsid w:val="1BDD878D"/>
    <w:rsid w:val="1BF3DE17"/>
    <w:rsid w:val="1C000DD7"/>
    <w:rsid w:val="1C05C500"/>
    <w:rsid w:val="1C1A445E"/>
    <w:rsid w:val="1C22B35B"/>
    <w:rsid w:val="1C33F609"/>
    <w:rsid w:val="1C3414A7"/>
    <w:rsid w:val="1C45D008"/>
    <w:rsid w:val="1C660935"/>
    <w:rsid w:val="1C876098"/>
    <w:rsid w:val="1C98D689"/>
    <w:rsid w:val="1C9F42B3"/>
    <w:rsid w:val="1C9FF60A"/>
    <w:rsid w:val="1CA1AF54"/>
    <w:rsid w:val="1CBA9651"/>
    <w:rsid w:val="1CBBD5FA"/>
    <w:rsid w:val="1CD7CFE7"/>
    <w:rsid w:val="1CD858D4"/>
    <w:rsid w:val="1CD9F4DA"/>
    <w:rsid w:val="1CDF56DB"/>
    <w:rsid w:val="1CF4A380"/>
    <w:rsid w:val="1D0207A6"/>
    <w:rsid w:val="1D1D5294"/>
    <w:rsid w:val="1D2AB75E"/>
    <w:rsid w:val="1D2B20E9"/>
    <w:rsid w:val="1D33F50A"/>
    <w:rsid w:val="1D3BC800"/>
    <w:rsid w:val="1D5193DF"/>
    <w:rsid w:val="1D84E62E"/>
    <w:rsid w:val="1D861B40"/>
    <w:rsid w:val="1D8629F0"/>
    <w:rsid w:val="1D8EBB47"/>
    <w:rsid w:val="1D92C128"/>
    <w:rsid w:val="1DB723C6"/>
    <w:rsid w:val="1DCFE96B"/>
    <w:rsid w:val="1DD232CF"/>
    <w:rsid w:val="1DD5B95E"/>
    <w:rsid w:val="1DD603BD"/>
    <w:rsid w:val="1DDBFE0B"/>
    <w:rsid w:val="1DDCB045"/>
    <w:rsid w:val="1DE6D51A"/>
    <w:rsid w:val="1DF237EE"/>
    <w:rsid w:val="1DF50FEE"/>
    <w:rsid w:val="1DF82BB5"/>
    <w:rsid w:val="1E01146E"/>
    <w:rsid w:val="1E06E792"/>
    <w:rsid w:val="1E0D8D46"/>
    <w:rsid w:val="1E1DB8D3"/>
    <w:rsid w:val="1E54303C"/>
    <w:rsid w:val="1E598DB3"/>
    <w:rsid w:val="1E736580"/>
    <w:rsid w:val="1E7AF035"/>
    <w:rsid w:val="1E97A371"/>
    <w:rsid w:val="1EABE019"/>
    <w:rsid w:val="1EB68A23"/>
    <w:rsid w:val="1ECCC360"/>
    <w:rsid w:val="1ED236E5"/>
    <w:rsid w:val="1ED63CF0"/>
    <w:rsid w:val="1EDAC095"/>
    <w:rsid w:val="1EE545BA"/>
    <w:rsid w:val="1EEA65EF"/>
    <w:rsid w:val="1EEF2764"/>
    <w:rsid w:val="1F0C1422"/>
    <w:rsid w:val="1F0D5A18"/>
    <w:rsid w:val="1F209127"/>
    <w:rsid w:val="1F3668BA"/>
    <w:rsid w:val="1F46B89B"/>
    <w:rsid w:val="1F5401E1"/>
    <w:rsid w:val="1F55ACCC"/>
    <w:rsid w:val="1F5B174C"/>
    <w:rsid w:val="1F5E2F93"/>
    <w:rsid w:val="1F731CB2"/>
    <w:rsid w:val="1F747665"/>
    <w:rsid w:val="1F8072DF"/>
    <w:rsid w:val="1F8D7E35"/>
    <w:rsid w:val="1F98662E"/>
    <w:rsid w:val="1FB541F7"/>
    <w:rsid w:val="1FBA51FC"/>
    <w:rsid w:val="1FBF13EB"/>
    <w:rsid w:val="1FC2B780"/>
    <w:rsid w:val="1FC4C632"/>
    <w:rsid w:val="1FC6227F"/>
    <w:rsid w:val="1FC9252C"/>
    <w:rsid w:val="1FDB4FEA"/>
    <w:rsid w:val="1FF671CC"/>
    <w:rsid w:val="200E5C63"/>
    <w:rsid w:val="20138933"/>
    <w:rsid w:val="201476F8"/>
    <w:rsid w:val="2040D25F"/>
    <w:rsid w:val="206FDF8B"/>
    <w:rsid w:val="207DD449"/>
    <w:rsid w:val="2081CD31"/>
    <w:rsid w:val="209EAFC4"/>
    <w:rsid w:val="20A2EDBE"/>
    <w:rsid w:val="20C30DFC"/>
    <w:rsid w:val="20D91EDE"/>
    <w:rsid w:val="20DD8B1C"/>
    <w:rsid w:val="20E2FDAE"/>
    <w:rsid w:val="20F91E56"/>
    <w:rsid w:val="20FE4A25"/>
    <w:rsid w:val="21358411"/>
    <w:rsid w:val="21480D89"/>
    <w:rsid w:val="21483B34"/>
    <w:rsid w:val="21551A13"/>
    <w:rsid w:val="21792F13"/>
    <w:rsid w:val="21A06B6A"/>
    <w:rsid w:val="21D44431"/>
    <w:rsid w:val="21D86CE5"/>
    <w:rsid w:val="21DF90F0"/>
    <w:rsid w:val="21EC7CC3"/>
    <w:rsid w:val="21F66287"/>
    <w:rsid w:val="21FA8AE2"/>
    <w:rsid w:val="22014E1D"/>
    <w:rsid w:val="220DB8A6"/>
    <w:rsid w:val="220FE187"/>
    <w:rsid w:val="221BBDC4"/>
    <w:rsid w:val="22231D31"/>
    <w:rsid w:val="224B7184"/>
    <w:rsid w:val="224FAB18"/>
    <w:rsid w:val="225ADE58"/>
    <w:rsid w:val="22615BDB"/>
    <w:rsid w:val="2264046B"/>
    <w:rsid w:val="22933029"/>
    <w:rsid w:val="22933C99"/>
    <w:rsid w:val="22AA06C1"/>
    <w:rsid w:val="22C894F4"/>
    <w:rsid w:val="22CD9030"/>
    <w:rsid w:val="22E92972"/>
    <w:rsid w:val="22F44E4F"/>
    <w:rsid w:val="22F9CA03"/>
    <w:rsid w:val="22F9F903"/>
    <w:rsid w:val="230F3A02"/>
    <w:rsid w:val="2316EAFF"/>
    <w:rsid w:val="23176F5D"/>
    <w:rsid w:val="23453A92"/>
    <w:rsid w:val="2349BC4B"/>
    <w:rsid w:val="235D47DD"/>
    <w:rsid w:val="238B17F8"/>
    <w:rsid w:val="2390684A"/>
    <w:rsid w:val="2393E84B"/>
    <w:rsid w:val="23A55690"/>
    <w:rsid w:val="23BF8A1F"/>
    <w:rsid w:val="23C8CB17"/>
    <w:rsid w:val="23E0996E"/>
    <w:rsid w:val="23EE7F6A"/>
    <w:rsid w:val="23FBACF9"/>
    <w:rsid w:val="24115FC4"/>
    <w:rsid w:val="242AE762"/>
    <w:rsid w:val="24311A2A"/>
    <w:rsid w:val="243E6EC1"/>
    <w:rsid w:val="24460095"/>
    <w:rsid w:val="24469ABC"/>
    <w:rsid w:val="244B82EF"/>
    <w:rsid w:val="2492BC70"/>
    <w:rsid w:val="249FE78B"/>
    <w:rsid w:val="24A08302"/>
    <w:rsid w:val="24B19413"/>
    <w:rsid w:val="24BBC662"/>
    <w:rsid w:val="24C234FB"/>
    <w:rsid w:val="24D8DAFC"/>
    <w:rsid w:val="24DB5505"/>
    <w:rsid w:val="24E01189"/>
    <w:rsid w:val="24F1EC9A"/>
    <w:rsid w:val="24F38DF3"/>
    <w:rsid w:val="24F3B75D"/>
    <w:rsid w:val="2503EA1A"/>
    <w:rsid w:val="2508B2A0"/>
    <w:rsid w:val="25264E32"/>
    <w:rsid w:val="25321B46"/>
    <w:rsid w:val="2546C604"/>
    <w:rsid w:val="254D1903"/>
    <w:rsid w:val="2581555E"/>
    <w:rsid w:val="258CB27E"/>
    <w:rsid w:val="258D0E9D"/>
    <w:rsid w:val="2590AD51"/>
    <w:rsid w:val="25A129B5"/>
    <w:rsid w:val="25AAE443"/>
    <w:rsid w:val="25C30D03"/>
    <w:rsid w:val="25CD86E3"/>
    <w:rsid w:val="25D5F615"/>
    <w:rsid w:val="25D8E66C"/>
    <w:rsid w:val="25E32E2D"/>
    <w:rsid w:val="25E720E0"/>
    <w:rsid w:val="25EB0B99"/>
    <w:rsid w:val="25ED4D2D"/>
    <w:rsid w:val="260F8E4B"/>
    <w:rsid w:val="2611FD94"/>
    <w:rsid w:val="261E5487"/>
    <w:rsid w:val="2623A1D4"/>
    <w:rsid w:val="264169C9"/>
    <w:rsid w:val="264ECDAC"/>
    <w:rsid w:val="2653A667"/>
    <w:rsid w:val="2661948A"/>
    <w:rsid w:val="2674B0E4"/>
    <w:rsid w:val="268AA9CC"/>
    <w:rsid w:val="26AB8FD1"/>
    <w:rsid w:val="26BD6E0A"/>
    <w:rsid w:val="26C63EED"/>
    <w:rsid w:val="270DD20B"/>
    <w:rsid w:val="270F63B1"/>
    <w:rsid w:val="271DA3C2"/>
    <w:rsid w:val="273638B2"/>
    <w:rsid w:val="273DD0C4"/>
    <w:rsid w:val="27438908"/>
    <w:rsid w:val="276821EF"/>
    <w:rsid w:val="2768AE59"/>
    <w:rsid w:val="27943D0F"/>
    <w:rsid w:val="279D59A4"/>
    <w:rsid w:val="27CCBDF3"/>
    <w:rsid w:val="27E33DCE"/>
    <w:rsid w:val="27E77D59"/>
    <w:rsid w:val="27EF5AE0"/>
    <w:rsid w:val="28040E8E"/>
    <w:rsid w:val="281A672B"/>
    <w:rsid w:val="28243D24"/>
    <w:rsid w:val="283DCDEC"/>
    <w:rsid w:val="284D8CBF"/>
    <w:rsid w:val="285CEEB3"/>
    <w:rsid w:val="2860F3CC"/>
    <w:rsid w:val="286616D9"/>
    <w:rsid w:val="2889BA56"/>
    <w:rsid w:val="28AC5F62"/>
    <w:rsid w:val="28B57EDF"/>
    <w:rsid w:val="28EE94CF"/>
    <w:rsid w:val="28F629C3"/>
    <w:rsid w:val="28FBE488"/>
    <w:rsid w:val="28FFEE3A"/>
    <w:rsid w:val="2906585A"/>
    <w:rsid w:val="2908A11E"/>
    <w:rsid w:val="291A3601"/>
    <w:rsid w:val="292207B6"/>
    <w:rsid w:val="292D5C8F"/>
    <w:rsid w:val="292E6B19"/>
    <w:rsid w:val="2935E8BC"/>
    <w:rsid w:val="293ACA22"/>
    <w:rsid w:val="2942E8FB"/>
    <w:rsid w:val="2951E0B2"/>
    <w:rsid w:val="2958FF17"/>
    <w:rsid w:val="29727941"/>
    <w:rsid w:val="29775F42"/>
    <w:rsid w:val="2989150C"/>
    <w:rsid w:val="29B428AF"/>
    <w:rsid w:val="29F03999"/>
    <w:rsid w:val="2A0582E8"/>
    <w:rsid w:val="2A086B53"/>
    <w:rsid w:val="2A1D1E4B"/>
    <w:rsid w:val="2A26B9A7"/>
    <w:rsid w:val="2A2E7BFD"/>
    <w:rsid w:val="2A6D6047"/>
    <w:rsid w:val="2A7458B6"/>
    <w:rsid w:val="2AA478C4"/>
    <w:rsid w:val="2ACDC90E"/>
    <w:rsid w:val="2ACFE19C"/>
    <w:rsid w:val="2AD4AEDF"/>
    <w:rsid w:val="2AEA590D"/>
    <w:rsid w:val="2AF1C0BA"/>
    <w:rsid w:val="2B00C997"/>
    <w:rsid w:val="2B05699A"/>
    <w:rsid w:val="2B4464B8"/>
    <w:rsid w:val="2B48B913"/>
    <w:rsid w:val="2B4E0D55"/>
    <w:rsid w:val="2B542E25"/>
    <w:rsid w:val="2B593EDC"/>
    <w:rsid w:val="2B5B719C"/>
    <w:rsid w:val="2B75A086"/>
    <w:rsid w:val="2BA3E2CA"/>
    <w:rsid w:val="2BB5A5E2"/>
    <w:rsid w:val="2BB70162"/>
    <w:rsid w:val="2BBAD482"/>
    <w:rsid w:val="2BD02F6B"/>
    <w:rsid w:val="2BEDCD77"/>
    <w:rsid w:val="2BFE33A7"/>
    <w:rsid w:val="2C0900FB"/>
    <w:rsid w:val="2C11D818"/>
    <w:rsid w:val="2C16B0BE"/>
    <w:rsid w:val="2C1EEAD0"/>
    <w:rsid w:val="2C23E232"/>
    <w:rsid w:val="2C2AA544"/>
    <w:rsid w:val="2C2FD756"/>
    <w:rsid w:val="2C3D65B0"/>
    <w:rsid w:val="2C45E9B3"/>
    <w:rsid w:val="2C661A21"/>
    <w:rsid w:val="2C75B194"/>
    <w:rsid w:val="2C814342"/>
    <w:rsid w:val="2C8DD125"/>
    <w:rsid w:val="2CA82622"/>
    <w:rsid w:val="2CB8000E"/>
    <w:rsid w:val="2CB9E3AB"/>
    <w:rsid w:val="2CBB808E"/>
    <w:rsid w:val="2CE8B5CA"/>
    <w:rsid w:val="2D078C78"/>
    <w:rsid w:val="2D1BD8ED"/>
    <w:rsid w:val="2D201C32"/>
    <w:rsid w:val="2D3A3187"/>
    <w:rsid w:val="2D3EEFE0"/>
    <w:rsid w:val="2D42E749"/>
    <w:rsid w:val="2D4B51EE"/>
    <w:rsid w:val="2D5CAF1B"/>
    <w:rsid w:val="2D5CF732"/>
    <w:rsid w:val="2D65CEBD"/>
    <w:rsid w:val="2D6C72A5"/>
    <w:rsid w:val="2D6E275B"/>
    <w:rsid w:val="2D770305"/>
    <w:rsid w:val="2DAAA970"/>
    <w:rsid w:val="2DB13F68"/>
    <w:rsid w:val="2DB60892"/>
    <w:rsid w:val="2DC06680"/>
    <w:rsid w:val="2DDD9C73"/>
    <w:rsid w:val="2DDE3D26"/>
    <w:rsid w:val="2DEDF993"/>
    <w:rsid w:val="2DFCB273"/>
    <w:rsid w:val="2E04AAC8"/>
    <w:rsid w:val="2E14A366"/>
    <w:rsid w:val="2E1C981A"/>
    <w:rsid w:val="2E32F5BB"/>
    <w:rsid w:val="2E3D2B08"/>
    <w:rsid w:val="2E3D6026"/>
    <w:rsid w:val="2E46FF92"/>
    <w:rsid w:val="2E548DB8"/>
    <w:rsid w:val="2E5B0EFE"/>
    <w:rsid w:val="2E69E31C"/>
    <w:rsid w:val="2E7172F3"/>
    <w:rsid w:val="2E945E67"/>
    <w:rsid w:val="2E95D139"/>
    <w:rsid w:val="2EA10D9A"/>
    <w:rsid w:val="2EAC981E"/>
    <w:rsid w:val="2EBDCA45"/>
    <w:rsid w:val="2F12A492"/>
    <w:rsid w:val="2F2836DA"/>
    <w:rsid w:val="2F2ED79B"/>
    <w:rsid w:val="2F613039"/>
    <w:rsid w:val="2F63437E"/>
    <w:rsid w:val="2F6A6060"/>
    <w:rsid w:val="2F729C65"/>
    <w:rsid w:val="2FA2FFF0"/>
    <w:rsid w:val="2FAD2090"/>
    <w:rsid w:val="2FAE14F6"/>
    <w:rsid w:val="2FB7FDAD"/>
    <w:rsid w:val="2FBA2CC1"/>
    <w:rsid w:val="2FCF618C"/>
    <w:rsid w:val="2FEAE325"/>
    <w:rsid w:val="2FF370AB"/>
    <w:rsid w:val="2FF38709"/>
    <w:rsid w:val="30344E41"/>
    <w:rsid w:val="3038E80D"/>
    <w:rsid w:val="3055FB1E"/>
    <w:rsid w:val="30674542"/>
    <w:rsid w:val="3076E78C"/>
    <w:rsid w:val="30962C08"/>
    <w:rsid w:val="30A69725"/>
    <w:rsid w:val="30AE049C"/>
    <w:rsid w:val="30B2DAC1"/>
    <w:rsid w:val="30BEE891"/>
    <w:rsid w:val="30C4C038"/>
    <w:rsid w:val="30CFBBA5"/>
    <w:rsid w:val="30DBEA86"/>
    <w:rsid w:val="30E6CF6F"/>
    <w:rsid w:val="30F18781"/>
    <w:rsid w:val="30FA6FD5"/>
    <w:rsid w:val="310A6B1B"/>
    <w:rsid w:val="311627BE"/>
    <w:rsid w:val="311C9B0A"/>
    <w:rsid w:val="3142646C"/>
    <w:rsid w:val="3144C60D"/>
    <w:rsid w:val="314CB165"/>
    <w:rsid w:val="317224E8"/>
    <w:rsid w:val="317296B1"/>
    <w:rsid w:val="3197238B"/>
    <w:rsid w:val="31AB12CE"/>
    <w:rsid w:val="31BA0673"/>
    <w:rsid w:val="31CEED67"/>
    <w:rsid w:val="31DDA9B5"/>
    <w:rsid w:val="31E44E29"/>
    <w:rsid w:val="31E818D2"/>
    <w:rsid w:val="31F1FC1C"/>
    <w:rsid w:val="320CD2A5"/>
    <w:rsid w:val="321AB5A5"/>
    <w:rsid w:val="3220D3A7"/>
    <w:rsid w:val="3224D0DB"/>
    <w:rsid w:val="325463DB"/>
    <w:rsid w:val="325955CE"/>
    <w:rsid w:val="3265B923"/>
    <w:rsid w:val="326F1D5B"/>
    <w:rsid w:val="326F8877"/>
    <w:rsid w:val="32750349"/>
    <w:rsid w:val="32A287EB"/>
    <w:rsid w:val="32AB7B9C"/>
    <w:rsid w:val="32C7D3B6"/>
    <w:rsid w:val="32D12DA8"/>
    <w:rsid w:val="32D8E600"/>
    <w:rsid w:val="32DBCDAA"/>
    <w:rsid w:val="32DC7A68"/>
    <w:rsid w:val="32F12338"/>
    <w:rsid w:val="331F1833"/>
    <w:rsid w:val="332036E2"/>
    <w:rsid w:val="335EACE2"/>
    <w:rsid w:val="336241B4"/>
    <w:rsid w:val="3371CBDC"/>
    <w:rsid w:val="33792BAA"/>
    <w:rsid w:val="33848402"/>
    <w:rsid w:val="338DF4CA"/>
    <w:rsid w:val="33963D82"/>
    <w:rsid w:val="3399C0C1"/>
    <w:rsid w:val="339E0CF4"/>
    <w:rsid w:val="33A74C2F"/>
    <w:rsid w:val="33B8B93B"/>
    <w:rsid w:val="33C3EDB0"/>
    <w:rsid w:val="33CF4D41"/>
    <w:rsid w:val="33E0465B"/>
    <w:rsid w:val="3409EEB3"/>
    <w:rsid w:val="340BA123"/>
    <w:rsid w:val="343A1475"/>
    <w:rsid w:val="344B0FE1"/>
    <w:rsid w:val="346C63A8"/>
    <w:rsid w:val="3483CAC5"/>
    <w:rsid w:val="34B22EE7"/>
    <w:rsid w:val="34BBF6A4"/>
    <w:rsid w:val="34D2EE01"/>
    <w:rsid w:val="34E30B3D"/>
    <w:rsid w:val="34EBC42D"/>
    <w:rsid w:val="34F21123"/>
    <w:rsid w:val="34FD8821"/>
    <w:rsid w:val="350682C2"/>
    <w:rsid w:val="35078079"/>
    <w:rsid w:val="35226A50"/>
    <w:rsid w:val="3530666C"/>
    <w:rsid w:val="35352FA0"/>
    <w:rsid w:val="353FF5E4"/>
    <w:rsid w:val="35448DB9"/>
    <w:rsid w:val="354E20B5"/>
    <w:rsid w:val="35597775"/>
    <w:rsid w:val="35637908"/>
    <w:rsid w:val="3564D77E"/>
    <w:rsid w:val="357EADD5"/>
    <w:rsid w:val="3584306C"/>
    <w:rsid w:val="3588DB47"/>
    <w:rsid w:val="358A1DA5"/>
    <w:rsid w:val="35A987F6"/>
    <w:rsid w:val="35AE0296"/>
    <w:rsid w:val="35B11B2A"/>
    <w:rsid w:val="35D643B3"/>
    <w:rsid w:val="35EA096F"/>
    <w:rsid w:val="360D2414"/>
    <w:rsid w:val="362612E2"/>
    <w:rsid w:val="362748E7"/>
    <w:rsid w:val="362ECC57"/>
    <w:rsid w:val="362EF3AB"/>
    <w:rsid w:val="36354155"/>
    <w:rsid w:val="36380320"/>
    <w:rsid w:val="363959F2"/>
    <w:rsid w:val="36452A1A"/>
    <w:rsid w:val="36514086"/>
    <w:rsid w:val="367306A8"/>
    <w:rsid w:val="367B12CC"/>
    <w:rsid w:val="367E0C49"/>
    <w:rsid w:val="369416BF"/>
    <w:rsid w:val="36B3C7CC"/>
    <w:rsid w:val="36B7FE79"/>
    <w:rsid w:val="36BD367F"/>
    <w:rsid w:val="36BDE438"/>
    <w:rsid w:val="36CC15DA"/>
    <w:rsid w:val="3707229F"/>
    <w:rsid w:val="3709DB84"/>
    <w:rsid w:val="372B6C93"/>
    <w:rsid w:val="373B1E8F"/>
    <w:rsid w:val="3745EBB4"/>
    <w:rsid w:val="375E2F63"/>
    <w:rsid w:val="3770ABDC"/>
    <w:rsid w:val="37727916"/>
    <w:rsid w:val="3777E898"/>
    <w:rsid w:val="3785DD1C"/>
    <w:rsid w:val="37889AD1"/>
    <w:rsid w:val="378A1825"/>
    <w:rsid w:val="37996D60"/>
    <w:rsid w:val="37A3F172"/>
    <w:rsid w:val="37AA75BD"/>
    <w:rsid w:val="37B9BA9B"/>
    <w:rsid w:val="37D1CD6E"/>
    <w:rsid w:val="37D42350"/>
    <w:rsid w:val="37EE4D8F"/>
    <w:rsid w:val="37FD11AA"/>
    <w:rsid w:val="3812AC74"/>
    <w:rsid w:val="382082AD"/>
    <w:rsid w:val="382156C9"/>
    <w:rsid w:val="38362D25"/>
    <w:rsid w:val="383D003E"/>
    <w:rsid w:val="384A0414"/>
    <w:rsid w:val="384B0E1A"/>
    <w:rsid w:val="385260C0"/>
    <w:rsid w:val="385555A3"/>
    <w:rsid w:val="386DBD2F"/>
    <w:rsid w:val="38882E25"/>
    <w:rsid w:val="38987AC5"/>
    <w:rsid w:val="389EC47C"/>
    <w:rsid w:val="38A97AA8"/>
    <w:rsid w:val="38B24F74"/>
    <w:rsid w:val="390C383E"/>
    <w:rsid w:val="391220E6"/>
    <w:rsid w:val="39490876"/>
    <w:rsid w:val="396E2907"/>
    <w:rsid w:val="397BF296"/>
    <w:rsid w:val="39947154"/>
    <w:rsid w:val="39993F6D"/>
    <w:rsid w:val="39B76B6E"/>
    <w:rsid w:val="39B914E9"/>
    <w:rsid w:val="39F35FB1"/>
    <w:rsid w:val="39FAC29A"/>
    <w:rsid w:val="3A074C75"/>
    <w:rsid w:val="3A081AC1"/>
    <w:rsid w:val="3A08FDFB"/>
    <w:rsid w:val="3A1F3BBB"/>
    <w:rsid w:val="3A2D4634"/>
    <w:rsid w:val="3A3CF5E3"/>
    <w:rsid w:val="3A5351E9"/>
    <w:rsid w:val="3A589C19"/>
    <w:rsid w:val="3A5A9B09"/>
    <w:rsid w:val="3A73C7E8"/>
    <w:rsid w:val="3A895CB7"/>
    <w:rsid w:val="3AA379DD"/>
    <w:rsid w:val="3AB736D1"/>
    <w:rsid w:val="3AD23617"/>
    <w:rsid w:val="3AD4F415"/>
    <w:rsid w:val="3AEB4ADA"/>
    <w:rsid w:val="3AF5EC6C"/>
    <w:rsid w:val="3B0A1E8A"/>
    <w:rsid w:val="3B13DBBC"/>
    <w:rsid w:val="3B178060"/>
    <w:rsid w:val="3B222451"/>
    <w:rsid w:val="3B3132B6"/>
    <w:rsid w:val="3B392091"/>
    <w:rsid w:val="3B9D46BE"/>
    <w:rsid w:val="3BA4B233"/>
    <w:rsid w:val="3BD244A9"/>
    <w:rsid w:val="3BE805A0"/>
    <w:rsid w:val="3BFD201F"/>
    <w:rsid w:val="3C0D43A4"/>
    <w:rsid w:val="3C11DD5D"/>
    <w:rsid w:val="3C2331F9"/>
    <w:rsid w:val="3C257B3D"/>
    <w:rsid w:val="3C352CEB"/>
    <w:rsid w:val="3C35477B"/>
    <w:rsid w:val="3C402CB0"/>
    <w:rsid w:val="3C415957"/>
    <w:rsid w:val="3C504C76"/>
    <w:rsid w:val="3C58257D"/>
    <w:rsid w:val="3C5D0010"/>
    <w:rsid w:val="3C5F2AF0"/>
    <w:rsid w:val="3C7860E2"/>
    <w:rsid w:val="3C7E8EF5"/>
    <w:rsid w:val="3C8CC9A2"/>
    <w:rsid w:val="3C8EBD1D"/>
    <w:rsid w:val="3C9A23C1"/>
    <w:rsid w:val="3C9BA05E"/>
    <w:rsid w:val="3CB60A29"/>
    <w:rsid w:val="3CBA20C3"/>
    <w:rsid w:val="3CCBF478"/>
    <w:rsid w:val="3CD6D751"/>
    <w:rsid w:val="3CEBF55B"/>
    <w:rsid w:val="3D137D94"/>
    <w:rsid w:val="3D14A4CA"/>
    <w:rsid w:val="3D3EBD02"/>
    <w:rsid w:val="3D4233A3"/>
    <w:rsid w:val="3D4BDA89"/>
    <w:rsid w:val="3D5E7C14"/>
    <w:rsid w:val="3D750036"/>
    <w:rsid w:val="3DAA63B5"/>
    <w:rsid w:val="3DBDFD1F"/>
    <w:rsid w:val="3DC118E1"/>
    <w:rsid w:val="3DC9E43D"/>
    <w:rsid w:val="3DCD27F8"/>
    <w:rsid w:val="3DD54F1B"/>
    <w:rsid w:val="3E24CADB"/>
    <w:rsid w:val="3E29C219"/>
    <w:rsid w:val="3E35D2F0"/>
    <w:rsid w:val="3E35E2F3"/>
    <w:rsid w:val="3E3B27D1"/>
    <w:rsid w:val="3E442A94"/>
    <w:rsid w:val="3E497E11"/>
    <w:rsid w:val="3E4A8B6C"/>
    <w:rsid w:val="3E4E88CB"/>
    <w:rsid w:val="3E5F03F3"/>
    <w:rsid w:val="3E607092"/>
    <w:rsid w:val="3E6460CC"/>
    <w:rsid w:val="3E6DF343"/>
    <w:rsid w:val="3E827FE8"/>
    <w:rsid w:val="3E8E89BE"/>
    <w:rsid w:val="3E9F4827"/>
    <w:rsid w:val="3ECD750F"/>
    <w:rsid w:val="3EE41D83"/>
    <w:rsid w:val="3F0A2D2B"/>
    <w:rsid w:val="3F0BA088"/>
    <w:rsid w:val="3F21242E"/>
    <w:rsid w:val="3F5D337E"/>
    <w:rsid w:val="3F68A432"/>
    <w:rsid w:val="3F6F5A26"/>
    <w:rsid w:val="3F795D99"/>
    <w:rsid w:val="3F87B95C"/>
    <w:rsid w:val="3F8FA3A5"/>
    <w:rsid w:val="3F9072BB"/>
    <w:rsid w:val="3FA373B4"/>
    <w:rsid w:val="3FAA45E2"/>
    <w:rsid w:val="3FB4D0A3"/>
    <w:rsid w:val="3FB8A0DF"/>
    <w:rsid w:val="3FBD1392"/>
    <w:rsid w:val="3FCFC71D"/>
    <w:rsid w:val="3FD4AA24"/>
    <w:rsid w:val="3FD6037D"/>
    <w:rsid w:val="3FE8D5C6"/>
    <w:rsid w:val="403443B4"/>
    <w:rsid w:val="40526038"/>
    <w:rsid w:val="406D175E"/>
    <w:rsid w:val="4070AE63"/>
    <w:rsid w:val="40871666"/>
    <w:rsid w:val="40AB74A9"/>
    <w:rsid w:val="40AFD31D"/>
    <w:rsid w:val="40BF4828"/>
    <w:rsid w:val="40BF9349"/>
    <w:rsid w:val="40D05165"/>
    <w:rsid w:val="40D848EB"/>
    <w:rsid w:val="40FD642F"/>
    <w:rsid w:val="412C5BA8"/>
    <w:rsid w:val="4130E260"/>
    <w:rsid w:val="41317AA7"/>
    <w:rsid w:val="4132B8B9"/>
    <w:rsid w:val="41476E22"/>
    <w:rsid w:val="4147A34D"/>
    <w:rsid w:val="4157CA1D"/>
    <w:rsid w:val="4178D978"/>
    <w:rsid w:val="419AB167"/>
    <w:rsid w:val="419AEC8E"/>
    <w:rsid w:val="41A02ED7"/>
    <w:rsid w:val="41D98BAD"/>
    <w:rsid w:val="41E5E2D4"/>
    <w:rsid w:val="42285F27"/>
    <w:rsid w:val="423E14CF"/>
    <w:rsid w:val="423FF2DB"/>
    <w:rsid w:val="42408273"/>
    <w:rsid w:val="4261236E"/>
    <w:rsid w:val="427906F9"/>
    <w:rsid w:val="42959099"/>
    <w:rsid w:val="42BAC515"/>
    <w:rsid w:val="42C64F70"/>
    <w:rsid w:val="42C6E17F"/>
    <w:rsid w:val="42C9BA42"/>
    <w:rsid w:val="43148969"/>
    <w:rsid w:val="4315C1D4"/>
    <w:rsid w:val="4317EF46"/>
    <w:rsid w:val="431A0378"/>
    <w:rsid w:val="4332E42D"/>
    <w:rsid w:val="43705617"/>
    <w:rsid w:val="437D53E2"/>
    <w:rsid w:val="437E1F57"/>
    <w:rsid w:val="437F828B"/>
    <w:rsid w:val="43927377"/>
    <w:rsid w:val="43956AE8"/>
    <w:rsid w:val="43AC01CE"/>
    <w:rsid w:val="43B700A7"/>
    <w:rsid w:val="43BF0BE6"/>
    <w:rsid w:val="43C17C55"/>
    <w:rsid w:val="43C2955D"/>
    <w:rsid w:val="43C7A049"/>
    <w:rsid w:val="43E2879B"/>
    <w:rsid w:val="43E9D72E"/>
    <w:rsid w:val="44062532"/>
    <w:rsid w:val="44136573"/>
    <w:rsid w:val="442B80A1"/>
    <w:rsid w:val="442CF6B0"/>
    <w:rsid w:val="443A6955"/>
    <w:rsid w:val="443C9600"/>
    <w:rsid w:val="4449AD6D"/>
    <w:rsid w:val="44639939"/>
    <w:rsid w:val="4465118A"/>
    <w:rsid w:val="44980834"/>
    <w:rsid w:val="44A6F08C"/>
    <w:rsid w:val="44A917F0"/>
    <w:rsid w:val="44B0FE8D"/>
    <w:rsid w:val="44B9783A"/>
    <w:rsid w:val="44BB8C56"/>
    <w:rsid w:val="44C278C7"/>
    <w:rsid w:val="44C8A13C"/>
    <w:rsid w:val="44D38D3C"/>
    <w:rsid w:val="44D71435"/>
    <w:rsid w:val="44D8783B"/>
    <w:rsid w:val="44E4B5FB"/>
    <w:rsid w:val="451D0770"/>
    <w:rsid w:val="4532A696"/>
    <w:rsid w:val="4546DC16"/>
    <w:rsid w:val="4555B5C8"/>
    <w:rsid w:val="455B1C4B"/>
    <w:rsid w:val="455CCAF1"/>
    <w:rsid w:val="45627CF4"/>
    <w:rsid w:val="45751D0D"/>
    <w:rsid w:val="4575BD04"/>
    <w:rsid w:val="45BA4E82"/>
    <w:rsid w:val="45BDC102"/>
    <w:rsid w:val="45C9E548"/>
    <w:rsid w:val="45CF1692"/>
    <w:rsid w:val="45DB8A46"/>
    <w:rsid w:val="45E043C6"/>
    <w:rsid w:val="45E4D110"/>
    <w:rsid w:val="45EAB42A"/>
    <w:rsid w:val="45FC02C3"/>
    <w:rsid w:val="46019D85"/>
    <w:rsid w:val="4613C41B"/>
    <w:rsid w:val="461D40BB"/>
    <w:rsid w:val="46348D26"/>
    <w:rsid w:val="463C5B1C"/>
    <w:rsid w:val="4653B3AF"/>
    <w:rsid w:val="46639517"/>
    <w:rsid w:val="469B911F"/>
    <w:rsid w:val="46A3BEF6"/>
    <w:rsid w:val="46C5D7F5"/>
    <w:rsid w:val="46CD0930"/>
    <w:rsid w:val="46E74567"/>
    <w:rsid w:val="46EA6EFB"/>
    <w:rsid w:val="46F4FCC4"/>
    <w:rsid w:val="46FC5DEF"/>
    <w:rsid w:val="4716F563"/>
    <w:rsid w:val="471B2F5D"/>
    <w:rsid w:val="471DEB4C"/>
    <w:rsid w:val="474B8F3E"/>
    <w:rsid w:val="474D64C1"/>
    <w:rsid w:val="476A7BEC"/>
    <w:rsid w:val="47762652"/>
    <w:rsid w:val="478BB3C1"/>
    <w:rsid w:val="478E2FDA"/>
    <w:rsid w:val="4798CF55"/>
    <w:rsid w:val="47A5C722"/>
    <w:rsid w:val="47ADB77B"/>
    <w:rsid w:val="47B4381F"/>
    <w:rsid w:val="47BBD0DA"/>
    <w:rsid w:val="47BE9FB4"/>
    <w:rsid w:val="47C4FA91"/>
    <w:rsid w:val="47C77B6F"/>
    <w:rsid w:val="47D21A88"/>
    <w:rsid w:val="47F74AF5"/>
    <w:rsid w:val="47FB8987"/>
    <w:rsid w:val="47FD3CB4"/>
    <w:rsid w:val="480F8D45"/>
    <w:rsid w:val="48123FC0"/>
    <w:rsid w:val="4824EBEC"/>
    <w:rsid w:val="482D2242"/>
    <w:rsid w:val="484AB144"/>
    <w:rsid w:val="486CC220"/>
    <w:rsid w:val="4871B9AF"/>
    <w:rsid w:val="487610CA"/>
    <w:rsid w:val="488F2CFD"/>
    <w:rsid w:val="48936A9A"/>
    <w:rsid w:val="48B30E70"/>
    <w:rsid w:val="48BC463A"/>
    <w:rsid w:val="48DA010D"/>
    <w:rsid w:val="48E15702"/>
    <w:rsid w:val="48EC004C"/>
    <w:rsid w:val="49043732"/>
    <w:rsid w:val="4909AB2B"/>
    <w:rsid w:val="49193A52"/>
    <w:rsid w:val="4939038C"/>
    <w:rsid w:val="4963CD5F"/>
    <w:rsid w:val="49699A78"/>
    <w:rsid w:val="4979756F"/>
    <w:rsid w:val="497A8E1E"/>
    <w:rsid w:val="497F1454"/>
    <w:rsid w:val="49B943CF"/>
    <w:rsid w:val="49BA254A"/>
    <w:rsid w:val="49BAFBBB"/>
    <w:rsid w:val="49C49C98"/>
    <w:rsid w:val="49C4B85C"/>
    <w:rsid w:val="49D58FC8"/>
    <w:rsid w:val="49DEFE21"/>
    <w:rsid w:val="49E6B837"/>
    <w:rsid w:val="49EDD394"/>
    <w:rsid w:val="4A00B9DE"/>
    <w:rsid w:val="4A021381"/>
    <w:rsid w:val="4A03B5E6"/>
    <w:rsid w:val="4A191165"/>
    <w:rsid w:val="4A1D2339"/>
    <w:rsid w:val="4A20FBF9"/>
    <w:rsid w:val="4A25B907"/>
    <w:rsid w:val="4A2905C3"/>
    <w:rsid w:val="4A2EA647"/>
    <w:rsid w:val="4A33D936"/>
    <w:rsid w:val="4A3A19B8"/>
    <w:rsid w:val="4A460C66"/>
    <w:rsid w:val="4A5B47F4"/>
    <w:rsid w:val="4A5D258B"/>
    <w:rsid w:val="4A64861E"/>
    <w:rsid w:val="4A6577B8"/>
    <w:rsid w:val="4A6A4F10"/>
    <w:rsid w:val="4A7A9FF1"/>
    <w:rsid w:val="4A849E7C"/>
    <w:rsid w:val="4AA00161"/>
    <w:rsid w:val="4AC176F9"/>
    <w:rsid w:val="4ACBBE9D"/>
    <w:rsid w:val="4AF6CD05"/>
    <w:rsid w:val="4AF8DBD4"/>
    <w:rsid w:val="4B16F0C3"/>
    <w:rsid w:val="4B23AACD"/>
    <w:rsid w:val="4B24D3C4"/>
    <w:rsid w:val="4B2BB29A"/>
    <w:rsid w:val="4B7A0115"/>
    <w:rsid w:val="4B8CB15E"/>
    <w:rsid w:val="4BA3DCA5"/>
    <w:rsid w:val="4BAB644C"/>
    <w:rsid w:val="4BAC361C"/>
    <w:rsid w:val="4BB060EC"/>
    <w:rsid w:val="4BBFC1F1"/>
    <w:rsid w:val="4BD48960"/>
    <w:rsid w:val="4BEF0927"/>
    <w:rsid w:val="4BFCBC49"/>
    <w:rsid w:val="4C50E776"/>
    <w:rsid w:val="4C5207AF"/>
    <w:rsid w:val="4C593200"/>
    <w:rsid w:val="4C648F0B"/>
    <w:rsid w:val="4C7B0002"/>
    <w:rsid w:val="4C864E86"/>
    <w:rsid w:val="4C86D85F"/>
    <w:rsid w:val="4C889E7F"/>
    <w:rsid w:val="4C91B629"/>
    <w:rsid w:val="4C9D0023"/>
    <w:rsid w:val="4CB837B4"/>
    <w:rsid w:val="4CBBFFA1"/>
    <w:rsid w:val="4CC0EA4D"/>
    <w:rsid w:val="4CC3B780"/>
    <w:rsid w:val="4CC76DF2"/>
    <w:rsid w:val="4CCB7CC0"/>
    <w:rsid w:val="4CCCF691"/>
    <w:rsid w:val="4CDAA488"/>
    <w:rsid w:val="4CF3C4AD"/>
    <w:rsid w:val="4D05CE43"/>
    <w:rsid w:val="4D0FCE08"/>
    <w:rsid w:val="4D10CAA7"/>
    <w:rsid w:val="4D1C02D9"/>
    <w:rsid w:val="4D21DF6F"/>
    <w:rsid w:val="4D3F8505"/>
    <w:rsid w:val="4D4F9F31"/>
    <w:rsid w:val="4D5214F7"/>
    <w:rsid w:val="4D6B9DB3"/>
    <w:rsid w:val="4D6C3D1D"/>
    <w:rsid w:val="4D8F9C49"/>
    <w:rsid w:val="4D98F6CF"/>
    <w:rsid w:val="4DA9BC60"/>
    <w:rsid w:val="4DB30CAC"/>
    <w:rsid w:val="4DBA7580"/>
    <w:rsid w:val="4DD5EF24"/>
    <w:rsid w:val="4DE06C95"/>
    <w:rsid w:val="4DE0E652"/>
    <w:rsid w:val="4DE531BD"/>
    <w:rsid w:val="4DE5ACB4"/>
    <w:rsid w:val="4DF10F8A"/>
    <w:rsid w:val="4DFADF63"/>
    <w:rsid w:val="4E1AE3EC"/>
    <w:rsid w:val="4E296089"/>
    <w:rsid w:val="4E3F55F5"/>
    <w:rsid w:val="4E413DBF"/>
    <w:rsid w:val="4E485FC1"/>
    <w:rsid w:val="4E522FE4"/>
    <w:rsid w:val="4E5BAE05"/>
    <w:rsid w:val="4E679AE1"/>
    <w:rsid w:val="4E715663"/>
    <w:rsid w:val="4EA75598"/>
    <w:rsid w:val="4ED48A5D"/>
    <w:rsid w:val="4ED51359"/>
    <w:rsid w:val="4EFFF22D"/>
    <w:rsid w:val="4F18C3B3"/>
    <w:rsid w:val="4F18DD30"/>
    <w:rsid w:val="4F3FD76B"/>
    <w:rsid w:val="4F4D30C8"/>
    <w:rsid w:val="4F849DEB"/>
    <w:rsid w:val="4F873D27"/>
    <w:rsid w:val="4F8DB54F"/>
    <w:rsid w:val="4FEC8007"/>
    <w:rsid w:val="50029F69"/>
    <w:rsid w:val="50198BBB"/>
    <w:rsid w:val="502427B5"/>
    <w:rsid w:val="502CAF65"/>
    <w:rsid w:val="502F630B"/>
    <w:rsid w:val="5033E484"/>
    <w:rsid w:val="504D6B08"/>
    <w:rsid w:val="5062BE3D"/>
    <w:rsid w:val="507A4B4E"/>
    <w:rsid w:val="507AF891"/>
    <w:rsid w:val="507EAE8C"/>
    <w:rsid w:val="508D109C"/>
    <w:rsid w:val="50955E63"/>
    <w:rsid w:val="5098B702"/>
    <w:rsid w:val="50A838EA"/>
    <w:rsid w:val="50AFEF03"/>
    <w:rsid w:val="50C03A91"/>
    <w:rsid w:val="50DCC200"/>
    <w:rsid w:val="50DE8406"/>
    <w:rsid w:val="50EF8147"/>
    <w:rsid w:val="50F18446"/>
    <w:rsid w:val="50F42B66"/>
    <w:rsid w:val="50F5A8D2"/>
    <w:rsid w:val="51065616"/>
    <w:rsid w:val="5106605D"/>
    <w:rsid w:val="51161B93"/>
    <w:rsid w:val="511F6415"/>
    <w:rsid w:val="513936AB"/>
    <w:rsid w:val="513DBC9A"/>
    <w:rsid w:val="513E0D22"/>
    <w:rsid w:val="5149420C"/>
    <w:rsid w:val="51D0834B"/>
    <w:rsid w:val="51DEE51F"/>
    <w:rsid w:val="51E2B4EF"/>
    <w:rsid w:val="51FFACE5"/>
    <w:rsid w:val="520647E5"/>
    <w:rsid w:val="52068F1D"/>
    <w:rsid w:val="52264236"/>
    <w:rsid w:val="522CDC70"/>
    <w:rsid w:val="52335957"/>
    <w:rsid w:val="523BA4A7"/>
    <w:rsid w:val="52486707"/>
    <w:rsid w:val="52540D17"/>
    <w:rsid w:val="52682B06"/>
    <w:rsid w:val="527F7012"/>
    <w:rsid w:val="5291C6FF"/>
    <w:rsid w:val="52978A53"/>
    <w:rsid w:val="5299407D"/>
    <w:rsid w:val="5299D88D"/>
    <w:rsid w:val="52A284D2"/>
    <w:rsid w:val="52ABF1DD"/>
    <w:rsid w:val="52ACAB2C"/>
    <w:rsid w:val="52B12545"/>
    <w:rsid w:val="52C1F41C"/>
    <w:rsid w:val="52E5FCCD"/>
    <w:rsid w:val="52F31E8C"/>
    <w:rsid w:val="52FC9F77"/>
    <w:rsid w:val="53079E16"/>
    <w:rsid w:val="53081F20"/>
    <w:rsid w:val="53084F21"/>
    <w:rsid w:val="531D20B0"/>
    <w:rsid w:val="531F09DA"/>
    <w:rsid w:val="532DB62D"/>
    <w:rsid w:val="534EA465"/>
    <w:rsid w:val="5356BB36"/>
    <w:rsid w:val="53692766"/>
    <w:rsid w:val="5384F4D5"/>
    <w:rsid w:val="538810A5"/>
    <w:rsid w:val="53942DB9"/>
    <w:rsid w:val="53A38BA4"/>
    <w:rsid w:val="53B19141"/>
    <w:rsid w:val="53B7B868"/>
    <w:rsid w:val="53B80875"/>
    <w:rsid w:val="53BF7211"/>
    <w:rsid w:val="53C601AE"/>
    <w:rsid w:val="53C6FD05"/>
    <w:rsid w:val="53C888FA"/>
    <w:rsid w:val="53D33219"/>
    <w:rsid w:val="53EF51B4"/>
    <w:rsid w:val="53FFDF88"/>
    <w:rsid w:val="5415F0A8"/>
    <w:rsid w:val="541E5653"/>
    <w:rsid w:val="541F95AA"/>
    <w:rsid w:val="5428E8DE"/>
    <w:rsid w:val="54299185"/>
    <w:rsid w:val="542F0294"/>
    <w:rsid w:val="54462640"/>
    <w:rsid w:val="544B2543"/>
    <w:rsid w:val="544BF29A"/>
    <w:rsid w:val="547C6CCF"/>
    <w:rsid w:val="5486C65B"/>
    <w:rsid w:val="548F1AC8"/>
    <w:rsid w:val="54B209F0"/>
    <w:rsid w:val="54BAE4A5"/>
    <w:rsid w:val="54C3C7F9"/>
    <w:rsid w:val="54C823AD"/>
    <w:rsid w:val="54C9424C"/>
    <w:rsid w:val="54C9D933"/>
    <w:rsid w:val="54D1821D"/>
    <w:rsid w:val="54D3D388"/>
    <w:rsid w:val="54D86816"/>
    <w:rsid w:val="54DB8540"/>
    <w:rsid w:val="54E6C95C"/>
    <w:rsid w:val="54F7161F"/>
    <w:rsid w:val="5500E2F1"/>
    <w:rsid w:val="550864C2"/>
    <w:rsid w:val="550A4A5C"/>
    <w:rsid w:val="550BC121"/>
    <w:rsid w:val="55316F10"/>
    <w:rsid w:val="5535D50E"/>
    <w:rsid w:val="555CFC3B"/>
    <w:rsid w:val="556E1B50"/>
    <w:rsid w:val="55743C2D"/>
    <w:rsid w:val="557F5A17"/>
    <w:rsid w:val="5586D453"/>
    <w:rsid w:val="55AD4CBF"/>
    <w:rsid w:val="55BDE090"/>
    <w:rsid w:val="55D2718D"/>
    <w:rsid w:val="55D96DF9"/>
    <w:rsid w:val="55E14B00"/>
    <w:rsid w:val="55E7E77B"/>
    <w:rsid w:val="55F922DF"/>
    <w:rsid w:val="56095BA2"/>
    <w:rsid w:val="560B73AF"/>
    <w:rsid w:val="561458C5"/>
    <w:rsid w:val="561E458D"/>
    <w:rsid w:val="5623B9F0"/>
    <w:rsid w:val="5626A3D7"/>
    <w:rsid w:val="562A164E"/>
    <w:rsid w:val="5637ED73"/>
    <w:rsid w:val="5646DB55"/>
    <w:rsid w:val="56701734"/>
    <w:rsid w:val="567FD716"/>
    <w:rsid w:val="56879BDA"/>
    <w:rsid w:val="56B98E63"/>
    <w:rsid w:val="56BB8839"/>
    <w:rsid w:val="56BEC416"/>
    <w:rsid w:val="56CBE72B"/>
    <w:rsid w:val="56CED1BC"/>
    <w:rsid w:val="56E6DDE5"/>
    <w:rsid w:val="56F31275"/>
    <w:rsid w:val="5700460D"/>
    <w:rsid w:val="5723D2A5"/>
    <w:rsid w:val="572ADC37"/>
    <w:rsid w:val="57455B30"/>
    <w:rsid w:val="5749D2E1"/>
    <w:rsid w:val="576B5CCA"/>
    <w:rsid w:val="57794273"/>
    <w:rsid w:val="57800477"/>
    <w:rsid w:val="5788469A"/>
    <w:rsid w:val="57898AE8"/>
    <w:rsid w:val="578A3543"/>
    <w:rsid w:val="57BAFC8E"/>
    <w:rsid w:val="57C44BC3"/>
    <w:rsid w:val="57C560FF"/>
    <w:rsid w:val="57CFF32D"/>
    <w:rsid w:val="57D8BF45"/>
    <w:rsid w:val="57DA2FC8"/>
    <w:rsid w:val="57E47CAC"/>
    <w:rsid w:val="5810B815"/>
    <w:rsid w:val="5810ECD2"/>
    <w:rsid w:val="581169D5"/>
    <w:rsid w:val="581C85AF"/>
    <w:rsid w:val="58248172"/>
    <w:rsid w:val="58365094"/>
    <w:rsid w:val="583FA518"/>
    <w:rsid w:val="5851CF0A"/>
    <w:rsid w:val="5868CDDB"/>
    <w:rsid w:val="587C3CCF"/>
    <w:rsid w:val="588FE3D7"/>
    <w:rsid w:val="5892A98C"/>
    <w:rsid w:val="58975353"/>
    <w:rsid w:val="58A048B5"/>
    <w:rsid w:val="58C36C72"/>
    <w:rsid w:val="58C42103"/>
    <w:rsid w:val="58FD0C74"/>
    <w:rsid w:val="591CB6E5"/>
    <w:rsid w:val="591F47CA"/>
    <w:rsid w:val="593159C9"/>
    <w:rsid w:val="593F7D21"/>
    <w:rsid w:val="5946E3EA"/>
    <w:rsid w:val="59471416"/>
    <w:rsid w:val="594E2FC6"/>
    <w:rsid w:val="595D91C0"/>
    <w:rsid w:val="5980D637"/>
    <w:rsid w:val="5986B5AA"/>
    <w:rsid w:val="59934F09"/>
    <w:rsid w:val="59A0E8A9"/>
    <w:rsid w:val="59A10956"/>
    <w:rsid w:val="59C0EF67"/>
    <w:rsid w:val="59C4D2F3"/>
    <w:rsid w:val="59D67FE6"/>
    <w:rsid w:val="59D72A4C"/>
    <w:rsid w:val="59D87F97"/>
    <w:rsid w:val="59E54C27"/>
    <w:rsid w:val="5A17B803"/>
    <w:rsid w:val="5A2F42A1"/>
    <w:rsid w:val="5A3542EC"/>
    <w:rsid w:val="5A6EC89B"/>
    <w:rsid w:val="5A7F9CC0"/>
    <w:rsid w:val="5AAF6E87"/>
    <w:rsid w:val="5AB8E2B7"/>
    <w:rsid w:val="5ABADFF3"/>
    <w:rsid w:val="5ADEC022"/>
    <w:rsid w:val="5AEF17CD"/>
    <w:rsid w:val="5AF09EF4"/>
    <w:rsid w:val="5B0577C5"/>
    <w:rsid w:val="5B158B8A"/>
    <w:rsid w:val="5B208D42"/>
    <w:rsid w:val="5B28D542"/>
    <w:rsid w:val="5B310836"/>
    <w:rsid w:val="5B33C819"/>
    <w:rsid w:val="5B340BCC"/>
    <w:rsid w:val="5B36A3B4"/>
    <w:rsid w:val="5B4C0B3D"/>
    <w:rsid w:val="5B4FEC4C"/>
    <w:rsid w:val="5B6ADCA0"/>
    <w:rsid w:val="5B7928A0"/>
    <w:rsid w:val="5B815333"/>
    <w:rsid w:val="5B99968C"/>
    <w:rsid w:val="5BBD2BA3"/>
    <w:rsid w:val="5BBE18C3"/>
    <w:rsid w:val="5BF66522"/>
    <w:rsid w:val="5BFD8B67"/>
    <w:rsid w:val="5C001C96"/>
    <w:rsid w:val="5C06B251"/>
    <w:rsid w:val="5C0F992C"/>
    <w:rsid w:val="5C1C36B2"/>
    <w:rsid w:val="5C2548E7"/>
    <w:rsid w:val="5C2B8561"/>
    <w:rsid w:val="5C33B4C7"/>
    <w:rsid w:val="5C36E9A6"/>
    <w:rsid w:val="5C3E3B46"/>
    <w:rsid w:val="5C405AAB"/>
    <w:rsid w:val="5C49936C"/>
    <w:rsid w:val="5C4EE192"/>
    <w:rsid w:val="5C5D10BE"/>
    <w:rsid w:val="5C625709"/>
    <w:rsid w:val="5C767434"/>
    <w:rsid w:val="5C88DAA9"/>
    <w:rsid w:val="5C9CD9B4"/>
    <w:rsid w:val="5CC2E378"/>
    <w:rsid w:val="5CC8BAA7"/>
    <w:rsid w:val="5CDAC298"/>
    <w:rsid w:val="5CFEABCE"/>
    <w:rsid w:val="5D060C17"/>
    <w:rsid w:val="5D06FE6C"/>
    <w:rsid w:val="5D0BDA4F"/>
    <w:rsid w:val="5D1BCF5D"/>
    <w:rsid w:val="5D243FA3"/>
    <w:rsid w:val="5D374DF7"/>
    <w:rsid w:val="5D4459FA"/>
    <w:rsid w:val="5D50AA90"/>
    <w:rsid w:val="5D515DDC"/>
    <w:rsid w:val="5D56FE04"/>
    <w:rsid w:val="5D586931"/>
    <w:rsid w:val="5D6E4A6B"/>
    <w:rsid w:val="5D74F8A1"/>
    <w:rsid w:val="5D79CDAE"/>
    <w:rsid w:val="5D7E6069"/>
    <w:rsid w:val="5D99B3C7"/>
    <w:rsid w:val="5DAA9660"/>
    <w:rsid w:val="5DCD90C4"/>
    <w:rsid w:val="5DECB2D7"/>
    <w:rsid w:val="5E0463A8"/>
    <w:rsid w:val="5E330B85"/>
    <w:rsid w:val="5E3394B2"/>
    <w:rsid w:val="5E4AB1BA"/>
    <w:rsid w:val="5E51F6D8"/>
    <w:rsid w:val="5E55C28F"/>
    <w:rsid w:val="5E6F22A0"/>
    <w:rsid w:val="5EA50E62"/>
    <w:rsid w:val="5EB2B262"/>
    <w:rsid w:val="5EB7D0DB"/>
    <w:rsid w:val="5EB8CA49"/>
    <w:rsid w:val="5EC3E3D7"/>
    <w:rsid w:val="5EC404E8"/>
    <w:rsid w:val="5EC40DB7"/>
    <w:rsid w:val="5ED513D6"/>
    <w:rsid w:val="5EE4D951"/>
    <w:rsid w:val="5EF18536"/>
    <w:rsid w:val="5EF9D218"/>
    <w:rsid w:val="5F0E24C6"/>
    <w:rsid w:val="5F108206"/>
    <w:rsid w:val="5F1CB16F"/>
    <w:rsid w:val="5F2EE944"/>
    <w:rsid w:val="5F3369FE"/>
    <w:rsid w:val="5F345F55"/>
    <w:rsid w:val="5F37C124"/>
    <w:rsid w:val="5F3BE28B"/>
    <w:rsid w:val="5F63195D"/>
    <w:rsid w:val="5F64FBDD"/>
    <w:rsid w:val="5F7B7BB8"/>
    <w:rsid w:val="5F929045"/>
    <w:rsid w:val="5F95BCAB"/>
    <w:rsid w:val="5FA02C68"/>
    <w:rsid w:val="5FB31411"/>
    <w:rsid w:val="5FB43B35"/>
    <w:rsid w:val="5FBF2552"/>
    <w:rsid w:val="5FC2C31C"/>
    <w:rsid w:val="5FDF7721"/>
    <w:rsid w:val="5FEA0289"/>
    <w:rsid w:val="5FF3560D"/>
    <w:rsid w:val="5FF7FBA7"/>
    <w:rsid w:val="6003ABDC"/>
    <w:rsid w:val="601531A9"/>
    <w:rsid w:val="60198E68"/>
    <w:rsid w:val="60345D54"/>
    <w:rsid w:val="603A4660"/>
    <w:rsid w:val="6048FA99"/>
    <w:rsid w:val="604A3D51"/>
    <w:rsid w:val="6064A2BC"/>
    <w:rsid w:val="607E7A4D"/>
    <w:rsid w:val="6089C3AE"/>
    <w:rsid w:val="609B5543"/>
    <w:rsid w:val="60A8044E"/>
    <w:rsid w:val="60A812A7"/>
    <w:rsid w:val="60C0011B"/>
    <w:rsid w:val="60CCC59D"/>
    <w:rsid w:val="60EB23BB"/>
    <w:rsid w:val="60FB7D81"/>
    <w:rsid w:val="60FC6B99"/>
    <w:rsid w:val="610AA377"/>
    <w:rsid w:val="610CEF89"/>
    <w:rsid w:val="6117357B"/>
    <w:rsid w:val="61197D49"/>
    <w:rsid w:val="6156889D"/>
    <w:rsid w:val="615EBD23"/>
    <w:rsid w:val="6174E59F"/>
    <w:rsid w:val="617C180C"/>
    <w:rsid w:val="618D648C"/>
    <w:rsid w:val="619484B9"/>
    <w:rsid w:val="61B92ACE"/>
    <w:rsid w:val="61C4D58C"/>
    <w:rsid w:val="61D0648A"/>
    <w:rsid w:val="61D450BF"/>
    <w:rsid w:val="61D869B4"/>
    <w:rsid w:val="61D8E639"/>
    <w:rsid w:val="61DBC3F9"/>
    <w:rsid w:val="61DBF7FF"/>
    <w:rsid w:val="61EC982E"/>
    <w:rsid w:val="61FCE7D3"/>
    <w:rsid w:val="61FD7976"/>
    <w:rsid w:val="6201734D"/>
    <w:rsid w:val="621FE955"/>
    <w:rsid w:val="62282974"/>
    <w:rsid w:val="624AE53F"/>
    <w:rsid w:val="62620229"/>
    <w:rsid w:val="626E62F4"/>
    <w:rsid w:val="6286AF56"/>
    <w:rsid w:val="6289D115"/>
    <w:rsid w:val="628CCFF9"/>
    <w:rsid w:val="629B657E"/>
    <w:rsid w:val="629F6E9D"/>
    <w:rsid w:val="62B371B9"/>
    <w:rsid w:val="62C84908"/>
    <w:rsid w:val="62DB2538"/>
    <w:rsid w:val="62F47A8A"/>
    <w:rsid w:val="6306BFC4"/>
    <w:rsid w:val="63114F07"/>
    <w:rsid w:val="6313128B"/>
    <w:rsid w:val="631A3DF0"/>
    <w:rsid w:val="6326C6EE"/>
    <w:rsid w:val="63425D13"/>
    <w:rsid w:val="634669BD"/>
    <w:rsid w:val="63496B6D"/>
    <w:rsid w:val="634C1590"/>
    <w:rsid w:val="63565253"/>
    <w:rsid w:val="637CDAFD"/>
    <w:rsid w:val="638A76D8"/>
    <w:rsid w:val="638E79A5"/>
    <w:rsid w:val="639BF8E7"/>
    <w:rsid w:val="639E0294"/>
    <w:rsid w:val="63B0500B"/>
    <w:rsid w:val="63B16C9F"/>
    <w:rsid w:val="63B1DBBF"/>
    <w:rsid w:val="63BF4C90"/>
    <w:rsid w:val="63DA2CDA"/>
    <w:rsid w:val="63EB395C"/>
    <w:rsid w:val="63F34E36"/>
    <w:rsid w:val="6403E029"/>
    <w:rsid w:val="64223276"/>
    <w:rsid w:val="64296C06"/>
    <w:rsid w:val="64408B3C"/>
    <w:rsid w:val="6447F945"/>
    <w:rsid w:val="6451CAF9"/>
    <w:rsid w:val="646501D7"/>
    <w:rsid w:val="647080F5"/>
    <w:rsid w:val="648E7771"/>
    <w:rsid w:val="64A085CF"/>
    <w:rsid w:val="64B4D193"/>
    <w:rsid w:val="64B723A8"/>
    <w:rsid w:val="64B72C57"/>
    <w:rsid w:val="64BF1088"/>
    <w:rsid w:val="64FEB41A"/>
    <w:rsid w:val="6512DFBB"/>
    <w:rsid w:val="65416077"/>
    <w:rsid w:val="65441129"/>
    <w:rsid w:val="654A576F"/>
    <w:rsid w:val="654C01AD"/>
    <w:rsid w:val="65581AA0"/>
    <w:rsid w:val="655D2A07"/>
    <w:rsid w:val="655DBEFA"/>
    <w:rsid w:val="655E9EDC"/>
    <w:rsid w:val="6566D966"/>
    <w:rsid w:val="656BCD31"/>
    <w:rsid w:val="657C943D"/>
    <w:rsid w:val="65A2DC73"/>
    <w:rsid w:val="65B3400C"/>
    <w:rsid w:val="65B3F103"/>
    <w:rsid w:val="65C9F894"/>
    <w:rsid w:val="66022526"/>
    <w:rsid w:val="661512C3"/>
    <w:rsid w:val="661EFB24"/>
    <w:rsid w:val="663FB6CE"/>
    <w:rsid w:val="664D06BC"/>
    <w:rsid w:val="66651CC5"/>
    <w:rsid w:val="666BFA84"/>
    <w:rsid w:val="667DCA5A"/>
    <w:rsid w:val="669479C7"/>
    <w:rsid w:val="669EDB14"/>
    <w:rsid w:val="669FCF01"/>
    <w:rsid w:val="66A7DAD8"/>
    <w:rsid w:val="66A8FE67"/>
    <w:rsid w:val="66B42802"/>
    <w:rsid w:val="66B519CF"/>
    <w:rsid w:val="66B671AC"/>
    <w:rsid w:val="66D5C052"/>
    <w:rsid w:val="66D6F649"/>
    <w:rsid w:val="66DA2C88"/>
    <w:rsid w:val="66DDD78B"/>
    <w:rsid w:val="66E91E55"/>
    <w:rsid w:val="66E961F9"/>
    <w:rsid w:val="66F2C779"/>
    <w:rsid w:val="66F4922E"/>
    <w:rsid w:val="670466A3"/>
    <w:rsid w:val="670B9F7D"/>
    <w:rsid w:val="670ECA18"/>
    <w:rsid w:val="6712C62A"/>
    <w:rsid w:val="6720670E"/>
    <w:rsid w:val="6725249C"/>
    <w:rsid w:val="672C8DC6"/>
    <w:rsid w:val="673757BD"/>
    <w:rsid w:val="674ED374"/>
    <w:rsid w:val="67630273"/>
    <w:rsid w:val="67657F0E"/>
    <w:rsid w:val="677A4476"/>
    <w:rsid w:val="677A717C"/>
    <w:rsid w:val="67943396"/>
    <w:rsid w:val="67B96632"/>
    <w:rsid w:val="67DD151A"/>
    <w:rsid w:val="67E43A97"/>
    <w:rsid w:val="67E73F0A"/>
    <w:rsid w:val="67E75E6B"/>
    <w:rsid w:val="67EBA970"/>
    <w:rsid w:val="67EE91C6"/>
    <w:rsid w:val="67EED7C4"/>
    <w:rsid w:val="68011862"/>
    <w:rsid w:val="680BE3CD"/>
    <w:rsid w:val="6834983E"/>
    <w:rsid w:val="6850B9A0"/>
    <w:rsid w:val="68542FAA"/>
    <w:rsid w:val="68754300"/>
    <w:rsid w:val="688260E3"/>
    <w:rsid w:val="68969B03"/>
    <w:rsid w:val="689E2D35"/>
    <w:rsid w:val="68DADE00"/>
    <w:rsid w:val="68EB5D5C"/>
    <w:rsid w:val="68F96766"/>
    <w:rsid w:val="68FC9D5F"/>
    <w:rsid w:val="68FF959E"/>
    <w:rsid w:val="6903F198"/>
    <w:rsid w:val="690D15F7"/>
    <w:rsid w:val="691172E1"/>
    <w:rsid w:val="69181F69"/>
    <w:rsid w:val="693B8BDD"/>
    <w:rsid w:val="6951CCDC"/>
    <w:rsid w:val="69859C45"/>
    <w:rsid w:val="69892C92"/>
    <w:rsid w:val="69902A89"/>
    <w:rsid w:val="69977D0E"/>
    <w:rsid w:val="69AB7082"/>
    <w:rsid w:val="69BF3C9C"/>
    <w:rsid w:val="69D73C84"/>
    <w:rsid w:val="6A018841"/>
    <w:rsid w:val="6A0AAFFC"/>
    <w:rsid w:val="6A205294"/>
    <w:rsid w:val="6A2BF8D8"/>
    <w:rsid w:val="6A40D738"/>
    <w:rsid w:val="6A436AC4"/>
    <w:rsid w:val="6A44FE81"/>
    <w:rsid w:val="6A4F9300"/>
    <w:rsid w:val="6A58C0F0"/>
    <w:rsid w:val="6A88D71C"/>
    <w:rsid w:val="6A8B4CBF"/>
    <w:rsid w:val="6A9113C7"/>
    <w:rsid w:val="6AA5629B"/>
    <w:rsid w:val="6AAC052B"/>
    <w:rsid w:val="6AB3994C"/>
    <w:rsid w:val="6ADC45CE"/>
    <w:rsid w:val="6AF322F0"/>
    <w:rsid w:val="6AF5057E"/>
    <w:rsid w:val="6AFB15E2"/>
    <w:rsid w:val="6B015FB8"/>
    <w:rsid w:val="6B06200F"/>
    <w:rsid w:val="6B3A2914"/>
    <w:rsid w:val="6B3D0EC4"/>
    <w:rsid w:val="6B4CC96A"/>
    <w:rsid w:val="6B66C466"/>
    <w:rsid w:val="6B6B074B"/>
    <w:rsid w:val="6B89EE83"/>
    <w:rsid w:val="6B9721BD"/>
    <w:rsid w:val="6BA7536C"/>
    <w:rsid w:val="6BCB73E3"/>
    <w:rsid w:val="6BE682EC"/>
    <w:rsid w:val="6BF513F5"/>
    <w:rsid w:val="6BFD5F4C"/>
    <w:rsid w:val="6C235D4A"/>
    <w:rsid w:val="6C24D1D8"/>
    <w:rsid w:val="6C51D9B7"/>
    <w:rsid w:val="6C54DC40"/>
    <w:rsid w:val="6C6463CC"/>
    <w:rsid w:val="6C6A931B"/>
    <w:rsid w:val="6C6D9F51"/>
    <w:rsid w:val="6C779771"/>
    <w:rsid w:val="6C82CE9D"/>
    <w:rsid w:val="6C842D37"/>
    <w:rsid w:val="6C953406"/>
    <w:rsid w:val="6C970678"/>
    <w:rsid w:val="6CA290AE"/>
    <w:rsid w:val="6CA91BDE"/>
    <w:rsid w:val="6CD4A578"/>
    <w:rsid w:val="6CE899CB"/>
    <w:rsid w:val="6CEA9E55"/>
    <w:rsid w:val="6CEF48CD"/>
    <w:rsid w:val="6D0AB2F8"/>
    <w:rsid w:val="6D1AA8F9"/>
    <w:rsid w:val="6D1F79A4"/>
    <w:rsid w:val="6D258002"/>
    <w:rsid w:val="6D2FADAE"/>
    <w:rsid w:val="6D3914B0"/>
    <w:rsid w:val="6D3DB2CC"/>
    <w:rsid w:val="6D42FC1C"/>
    <w:rsid w:val="6D79CD5B"/>
    <w:rsid w:val="6D9921C9"/>
    <w:rsid w:val="6DACD7AC"/>
    <w:rsid w:val="6DB14DA1"/>
    <w:rsid w:val="6DD54F99"/>
    <w:rsid w:val="6DE84558"/>
    <w:rsid w:val="6DF52C18"/>
    <w:rsid w:val="6E310468"/>
    <w:rsid w:val="6E3D1AFB"/>
    <w:rsid w:val="6E4C2B4C"/>
    <w:rsid w:val="6E5C2A2C"/>
    <w:rsid w:val="6E6A2AB5"/>
    <w:rsid w:val="6E826F9D"/>
    <w:rsid w:val="6EA1EFB8"/>
    <w:rsid w:val="6EBE9907"/>
    <w:rsid w:val="6EC67C5E"/>
    <w:rsid w:val="6ECB1D3E"/>
    <w:rsid w:val="6EDFD9B2"/>
    <w:rsid w:val="6EE35671"/>
    <w:rsid w:val="6EE9E453"/>
    <w:rsid w:val="6EEA73A3"/>
    <w:rsid w:val="6EFCD729"/>
    <w:rsid w:val="6F0BB338"/>
    <w:rsid w:val="6F34F9FA"/>
    <w:rsid w:val="6F352E5A"/>
    <w:rsid w:val="6F36FCFC"/>
    <w:rsid w:val="6F58887E"/>
    <w:rsid w:val="6F5DBCCB"/>
    <w:rsid w:val="6F64BCCE"/>
    <w:rsid w:val="6F7C499B"/>
    <w:rsid w:val="6F8415B9"/>
    <w:rsid w:val="6F94318F"/>
    <w:rsid w:val="6FCBFE7A"/>
    <w:rsid w:val="6FD25248"/>
    <w:rsid w:val="6FDC152D"/>
    <w:rsid w:val="6FEEE373"/>
    <w:rsid w:val="6FF2241E"/>
    <w:rsid w:val="6FFEF633"/>
    <w:rsid w:val="70010ECF"/>
    <w:rsid w:val="7002C19C"/>
    <w:rsid w:val="7006ACA1"/>
    <w:rsid w:val="700755E5"/>
    <w:rsid w:val="701E2669"/>
    <w:rsid w:val="701FF2DA"/>
    <w:rsid w:val="70332AFF"/>
    <w:rsid w:val="7066ACD0"/>
    <w:rsid w:val="707B69F5"/>
    <w:rsid w:val="709FEAD8"/>
    <w:rsid w:val="70A0D9C8"/>
    <w:rsid w:val="70ACEDBA"/>
    <w:rsid w:val="70B5A9DD"/>
    <w:rsid w:val="70B9F975"/>
    <w:rsid w:val="70EA5F05"/>
    <w:rsid w:val="70F3BA0C"/>
    <w:rsid w:val="70F91915"/>
    <w:rsid w:val="71054ECB"/>
    <w:rsid w:val="71065162"/>
    <w:rsid w:val="710C5BDD"/>
    <w:rsid w:val="710F52DB"/>
    <w:rsid w:val="7122F44F"/>
    <w:rsid w:val="713AE4A7"/>
    <w:rsid w:val="71529F58"/>
    <w:rsid w:val="715C03B3"/>
    <w:rsid w:val="715D6101"/>
    <w:rsid w:val="71633E0E"/>
    <w:rsid w:val="717CB8AE"/>
    <w:rsid w:val="7193AA6B"/>
    <w:rsid w:val="719E94D4"/>
    <w:rsid w:val="71A35ED1"/>
    <w:rsid w:val="71A7AB7A"/>
    <w:rsid w:val="71BC5548"/>
    <w:rsid w:val="71D79439"/>
    <w:rsid w:val="71D7A66B"/>
    <w:rsid w:val="71EE9E51"/>
    <w:rsid w:val="725D2604"/>
    <w:rsid w:val="728D6F6A"/>
    <w:rsid w:val="72A84226"/>
    <w:rsid w:val="72BB9370"/>
    <w:rsid w:val="72BC1C1D"/>
    <w:rsid w:val="72D4191E"/>
    <w:rsid w:val="72E9E625"/>
    <w:rsid w:val="72FF383B"/>
    <w:rsid w:val="7303ECB1"/>
    <w:rsid w:val="730C8956"/>
    <w:rsid w:val="7315ADD6"/>
    <w:rsid w:val="73380C8A"/>
    <w:rsid w:val="73408BAD"/>
    <w:rsid w:val="7340D758"/>
    <w:rsid w:val="734A050F"/>
    <w:rsid w:val="73500CFC"/>
    <w:rsid w:val="735AD490"/>
    <w:rsid w:val="735D19F6"/>
    <w:rsid w:val="735D36EE"/>
    <w:rsid w:val="736AA4DC"/>
    <w:rsid w:val="7373A9BA"/>
    <w:rsid w:val="73959125"/>
    <w:rsid w:val="73984ED0"/>
    <w:rsid w:val="7398A416"/>
    <w:rsid w:val="7399CF83"/>
    <w:rsid w:val="73A30BA2"/>
    <w:rsid w:val="73B8D3E4"/>
    <w:rsid w:val="73C20C61"/>
    <w:rsid w:val="73DA7635"/>
    <w:rsid w:val="73E870E5"/>
    <w:rsid w:val="740BF8BD"/>
    <w:rsid w:val="7426D95A"/>
    <w:rsid w:val="744E0D51"/>
    <w:rsid w:val="74604D5A"/>
    <w:rsid w:val="746CF5E5"/>
    <w:rsid w:val="746E515C"/>
    <w:rsid w:val="74796855"/>
    <w:rsid w:val="749B0815"/>
    <w:rsid w:val="74A2C186"/>
    <w:rsid w:val="74BD0AD5"/>
    <w:rsid w:val="74C051B5"/>
    <w:rsid w:val="74C76A59"/>
    <w:rsid w:val="74E64521"/>
    <w:rsid w:val="75146DB6"/>
    <w:rsid w:val="751FDB55"/>
    <w:rsid w:val="7523EAEE"/>
    <w:rsid w:val="7525DF3B"/>
    <w:rsid w:val="753B78A9"/>
    <w:rsid w:val="7543D731"/>
    <w:rsid w:val="754B0096"/>
    <w:rsid w:val="756F6311"/>
    <w:rsid w:val="7574350B"/>
    <w:rsid w:val="757F7810"/>
    <w:rsid w:val="7581DAA9"/>
    <w:rsid w:val="7582AFF4"/>
    <w:rsid w:val="75889E7C"/>
    <w:rsid w:val="758C0140"/>
    <w:rsid w:val="75954408"/>
    <w:rsid w:val="7596EB8D"/>
    <w:rsid w:val="75A56A25"/>
    <w:rsid w:val="75B0DB20"/>
    <w:rsid w:val="75BB22F2"/>
    <w:rsid w:val="75CB3D89"/>
    <w:rsid w:val="75DBCD9D"/>
    <w:rsid w:val="75F4CF96"/>
    <w:rsid w:val="75FD3F1F"/>
    <w:rsid w:val="760784F2"/>
    <w:rsid w:val="762C1D55"/>
    <w:rsid w:val="762FF693"/>
    <w:rsid w:val="7645F346"/>
    <w:rsid w:val="76600946"/>
    <w:rsid w:val="76780FE6"/>
    <w:rsid w:val="768D9CF8"/>
    <w:rsid w:val="768FB0BD"/>
    <w:rsid w:val="76A30AFF"/>
    <w:rsid w:val="76BAEF9C"/>
    <w:rsid w:val="76CAF77B"/>
    <w:rsid w:val="76D39188"/>
    <w:rsid w:val="76D5199F"/>
    <w:rsid w:val="76FFDF61"/>
    <w:rsid w:val="771BB923"/>
    <w:rsid w:val="7726B0C1"/>
    <w:rsid w:val="772782A8"/>
    <w:rsid w:val="77361AF8"/>
    <w:rsid w:val="773C09C2"/>
    <w:rsid w:val="77492E31"/>
    <w:rsid w:val="774D07B3"/>
    <w:rsid w:val="77502518"/>
    <w:rsid w:val="77535215"/>
    <w:rsid w:val="7757E46D"/>
    <w:rsid w:val="7776E401"/>
    <w:rsid w:val="77783881"/>
    <w:rsid w:val="778ECD1F"/>
    <w:rsid w:val="77C65017"/>
    <w:rsid w:val="77CD3F37"/>
    <w:rsid w:val="77E46449"/>
    <w:rsid w:val="77FF262F"/>
    <w:rsid w:val="78471DEF"/>
    <w:rsid w:val="785DCC77"/>
    <w:rsid w:val="788F6D87"/>
    <w:rsid w:val="788F9DFD"/>
    <w:rsid w:val="789539CF"/>
    <w:rsid w:val="78D170C9"/>
    <w:rsid w:val="78E898EC"/>
    <w:rsid w:val="78FC3513"/>
    <w:rsid w:val="791F18C7"/>
    <w:rsid w:val="79262900"/>
    <w:rsid w:val="792D4769"/>
    <w:rsid w:val="79326151"/>
    <w:rsid w:val="7933BBF8"/>
    <w:rsid w:val="793AC345"/>
    <w:rsid w:val="7947FA80"/>
    <w:rsid w:val="797190DD"/>
    <w:rsid w:val="7976D455"/>
    <w:rsid w:val="797ED5BF"/>
    <w:rsid w:val="798BF17C"/>
    <w:rsid w:val="798DB48B"/>
    <w:rsid w:val="79B52F6D"/>
    <w:rsid w:val="79C25C0D"/>
    <w:rsid w:val="79C42467"/>
    <w:rsid w:val="79C8BC00"/>
    <w:rsid w:val="79D42E3D"/>
    <w:rsid w:val="79D79BDB"/>
    <w:rsid w:val="79D89F54"/>
    <w:rsid w:val="79E76E1B"/>
    <w:rsid w:val="79EAA3EE"/>
    <w:rsid w:val="79F7951A"/>
    <w:rsid w:val="7A0DB2EF"/>
    <w:rsid w:val="7A19179B"/>
    <w:rsid w:val="7A20893B"/>
    <w:rsid w:val="7A2DE264"/>
    <w:rsid w:val="7A3F76D0"/>
    <w:rsid w:val="7A493530"/>
    <w:rsid w:val="7A670E9F"/>
    <w:rsid w:val="7A674DE8"/>
    <w:rsid w:val="7A79A3F8"/>
    <w:rsid w:val="7A89253A"/>
    <w:rsid w:val="7A95823F"/>
    <w:rsid w:val="7AB5687C"/>
    <w:rsid w:val="7ACD78E9"/>
    <w:rsid w:val="7AD0A0EE"/>
    <w:rsid w:val="7AE5DBE8"/>
    <w:rsid w:val="7AF62098"/>
    <w:rsid w:val="7B055E78"/>
    <w:rsid w:val="7B1DC803"/>
    <w:rsid w:val="7B27ADC7"/>
    <w:rsid w:val="7B29DAC5"/>
    <w:rsid w:val="7B4813A4"/>
    <w:rsid w:val="7B525F61"/>
    <w:rsid w:val="7B7665D8"/>
    <w:rsid w:val="7B884D53"/>
    <w:rsid w:val="7BA5CF34"/>
    <w:rsid w:val="7BA67196"/>
    <w:rsid w:val="7BCDED62"/>
    <w:rsid w:val="7BFE0DEF"/>
    <w:rsid w:val="7C16CFB7"/>
    <w:rsid w:val="7C2C4741"/>
    <w:rsid w:val="7C361EBD"/>
    <w:rsid w:val="7C47736F"/>
    <w:rsid w:val="7C4E6C13"/>
    <w:rsid w:val="7C556E71"/>
    <w:rsid w:val="7C67A277"/>
    <w:rsid w:val="7C7B2F6F"/>
    <w:rsid w:val="7C7D8F9B"/>
    <w:rsid w:val="7C8B2D72"/>
    <w:rsid w:val="7C9BF54B"/>
    <w:rsid w:val="7CEAAD4F"/>
    <w:rsid w:val="7CEBC6C1"/>
    <w:rsid w:val="7CF41ABC"/>
    <w:rsid w:val="7CF8979D"/>
    <w:rsid w:val="7D133BD3"/>
    <w:rsid w:val="7D14FBF3"/>
    <w:rsid w:val="7D1AE2B5"/>
    <w:rsid w:val="7D1E1C67"/>
    <w:rsid w:val="7D2B6235"/>
    <w:rsid w:val="7D30C15F"/>
    <w:rsid w:val="7D337B3B"/>
    <w:rsid w:val="7D360329"/>
    <w:rsid w:val="7D60AC85"/>
    <w:rsid w:val="7D63F015"/>
    <w:rsid w:val="7D6A752E"/>
    <w:rsid w:val="7D76ED4D"/>
    <w:rsid w:val="7D856197"/>
    <w:rsid w:val="7D9C1CEC"/>
    <w:rsid w:val="7DA0059E"/>
    <w:rsid w:val="7DAA91CF"/>
    <w:rsid w:val="7DCC67F0"/>
    <w:rsid w:val="7DDE23EF"/>
    <w:rsid w:val="7DE0F220"/>
    <w:rsid w:val="7DEE6965"/>
    <w:rsid w:val="7DF745F7"/>
    <w:rsid w:val="7DFAA60B"/>
    <w:rsid w:val="7E097367"/>
    <w:rsid w:val="7E138C06"/>
    <w:rsid w:val="7E1DC837"/>
    <w:rsid w:val="7E272B89"/>
    <w:rsid w:val="7E2FAF5F"/>
    <w:rsid w:val="7E4AD3BB"/>
    <w:rsid w:val="7E6BCE9B"/>
    <w:rsid w:val="7E9077D0"/>
    <w:rsid w:val="7EA4163E"/>
    <w:rsid w:val="7EA943E1"/>
    <w:rsid w:val="7EAAFFF3"/>
    <w:rsid w:val="7EAB358E"/>
    <w:rsid w:val="7EAB3BBD"/>
    <w:rsid w:val="7EB05911"/>
    <w:rsid w:val="7EB70F9D"/>
    <w:rsid w:val="7EBE42B7"/>
    <w:rsid w:val="7EC0EE92"/>
    <w:rsid w:val="7EDB1508"/>
    <w:rsid w:val="7EDBF221"/>
    <w:rsid w:val="7EE9A9ED"/>
    <w:rsid w:val="7EEBEEF6"/>
    <w:rsid w:val="7EF2BA44"/>
    <w:rsid w:val="7EFA70D3"/>
    <w:rsid w:val="7EFA7E45"/>
    <w:rsid w:val="7F00B891"/>
    <w:rsid w:val="7F0666DF"/>
    <w:rsid w:val="7F26B27F"/>
    <w:rsid w:val="7F2CC217"/>
    <w:rsid w:val="7F3ACF2F"/>
    <w:rsid w:val="7F4069C9"/>
    <w:rsid w:val="7F429E14"/>
    <w:rsid w:val="7F43D6B3"/>
    <w:rsid w:val="7F4AD190"/>
    <w:rsid w:val="7F667223"/>
    <w:rsid w:val="7F8787DE"/>
    <w:rsid w:val="7F8C8478"/>
    <w:rsid w:val="7F927B53"/>
    <w:rsid w:val="7FB03B65"/>
    <w:rsid w:val="7FB67FAC"/>
    <w:rsid w:val="7FCDC56E"/>
    <w:rsid w:val="7FDC0DC0"/>
    <w:rsid w:val="7FDD1F92"/>
    <w:rsid w:val="7FE2C70E"/>
    <w:rsid w:val="7FF0BE91"/>
    <w:rsid w:val="7FF33A13"/>
    <w:rsid w:val="7FF5EBCB"/>
    <w:rsid w:val="7FFA8D4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B13690"/>
  <w15:chartTrackingRefBased/>
  <w15:docId w15:val="{D9FBA66F-C3A6-4708-94FF-774C0DFE965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eastAsia="SimSun" w:ascii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421EE"/>
    <w:pPr>
      <w:spacing w:line="240" w:lineRule="auto"/>
    </w:pPr>
    <w:rPr>
      <w:rFonts w:ascii="Times New Roman" w:hAnsi="Times New Roman" w:eastAsia="Times New Roman" w:cs="Times New Roman"/>
      <w:sz w:val="24"/>
      <w:szCs w:val="24"/>
    </w:rPr>
  </w:style>
  <w:style w:type="paragraph" w:styleId="Heading1">
    <w:name w:val="heading 1"/>
    <w:basedOn w:val="Normal"/>
    <w:next w:val="Normal"/>
    <w:link w:val="Heading1Char"/>
    <w:autoRedefine/>
    <w:uiPriority w:val="9"/>
    <w:qFormat/>
    <w:rsid w:val="00A36CF1"/>
    <w:pPr>
      <w:keepNext/>
      <w:keepLines/>
      <w:spacing w:before="360"/>
      <w:jc w:val="center"/>
      <w:outlineLvl w:val="0"/>
    </w:pPr>
    <w:rPr>
      <w:b/>
      <w:bCs/>
      <w:color w:val="000000" w:themeColor="text1"/>
      <w:sz w:val="52"/>
      <w:szCs w:val="32"/>
      <w:lang w:eastAsia="zh-CN"/>
    </w:rPr>
  </w:style>
  <w:style w:type="paragraph" w:styleId="Heading2">
    <w:name w:val="heading 2"/>
    <w:basedOn w:val="Normal"/>
    <w:next w:val="Normal"/>
    <w:link w:val="Heading2Char"/>
    <w:autoRedefine/>
    <w:uiPriority w:val="9"/>
    <w:unhideWhenUsed/>
    <w:qFormat/>
    <w:rsid w:val="00E637CE"/>
    <w:pPr>
      <w:keepNext/>
      <w:keepLines/>
      <w:spacing w:before="160"/>
      <w:outlineLvl w:val="1"/>
    </w:pPr>
    <w:rPr>
      <w:b/>
      <w:sz w:val="36"/>
      <w:szCs w:val="28"/>
    </w:rPr>
  </w:style>
  <w:style w:type="paragraph" w:styleId="Heading3">
    <w:name w:val="heading 3"/>
    <w:basedOn w:val="Normal"/>
    <w:next w:val="Normal"/>
    <w:link w:val="Heading3Char"/>
    <w:autoRedefine/>
    <w:uiPriority w:val="9"/>
    <w:unhideWhenUsed/>
    <w:qFormat/>
    <w:rsid w:val="00BD6D3C"/>
    <w:pPr>
      <w:keepNext/>
      <w:keepLines/>
      <w:spacing w:before="160"/>
      <w:outlineLvl w:val="2"/>
    </w:pPr>
    <w:rPr>
      <w:rFonts w:eastAsiaTheme="majorEastAsia" w:cstheme="majorBidi"/>
      <w:b/>
      <w:color w:val="000000" w:themeColor="text1"/>
      <w:sz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36CF1"/>
    <w:rPr>
      <w:rFonts w:ascii="Times New Roman" w:hAnsi="Times New Roman" w:eastAsia="Times New Roman" w:cs="Times New Roman"/>
      <w:b/>
      <w:bCs/>
      <w:color w:val="000000" w:themeColor="text1"/>
      <w:sz w:val="52"/>
      <w:szCs w:val="32"/>
      <w:lang w:eastAsia="zh-CN"/>
    </w:rPr>
  </w:style>
  <w:style w:type="character" w:styleId="Heading2Char" w:customStyle="1">
    <w:name w:val="Heading 2 Char"/>
    <w:basedOn w:val="DefaultParagraphFont"/>
    <w:link w:val="Heading2"/>
    <w:uiPriority w:val="9"/>
    <w:rsid w:val="00E637CE"/>
    <w:rPr>
      <w:rFonts w:ascii="Times New Roman" w:hAnsi="Times New Roman" w:eastAsia="Times New Roman" w:cs="Times New Roman"/>
      <w:b/>
      <w:sz w:val="36"/>
      <w:szCs w:val="28"/>
    </w:rPr>
  </w:style>
  <w:style w:type="character" w:styleId="Heading3Char" w:customStyle="1">
    <w:name w:val="Heading 3 Char"/>
    <w:basedOn w:val="DefaultParagraphFont"/>
    <w:link w:val="Heading3"/>
    <w:uiPriority w:val="9"/>
    <w:rsid w:val="00BD6D3C"/>
    <w:rPr>
      <w:rFonts w:ascii="Times New Roman" w:hAnsi="Times New Roman" w:eastAsiaTheme="majorEastAsia" w:cstheme="majorBidi"/>
      <w:b/>
      <w:color w:val="000000" w:themeColor="text1"/>
      <w:sz w:val="28"/>
      <w:szCs w:val="24"/>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pPr>
  </w:style>
  <w:style w:type="paragraph" w:styleId="ListParagraph">
    <w:name w:val="List Paragraph"/>
    <w:basedOn w:val="Normal"/>
    <w:uiPriority w:val="34"/>
    <w:qFormat/>
    <w:rsid w:val="002A580F"/>
    <w:pPr>
      <w:ind w:left="720"/>
      <w:contextualSpacing/>
    </w:pPr>
  </w:style>
  <w:style w:type="character" w:styleId="CommentReference">
    <w:name w:val="annotation reference"/>
    <w:basedOn w:val="DefaultParagraphFont"/>
    <w:uiPriority w:val="99"/>
    <w:semiHidden/>
    <w:unhideWhenUsed/>
    <w:rsid w:val="00AF6234"/>
    <w:rPr>
      <w:sz w:val="16"/>
      <w:szCs w:val="16"/>
    </w:rPr>
  </w:style>
  <w:style w:type="paragraph" w:styleId="CommentText">
    <w:name w:val="annotation text"/>
    <w:basedOn w:val="Normal"/>
    <w:link w:val="CommentTextChar"/>
    <w:uiPriority w:val="99"/>
    <w:semiHidden/>
    <w:unhideWhenUsed/>
    <w:rsid w:val="00AF6234"/>
    <w:rPr>
      <w:sz w:val="20"/>
      <w:szCs w:val="20"/>
    </w:rPr>
  </w:style>
  <w:style w:type="character" w:styleId="CommentTextChar" w:customStyle="1">
    <w:name w:val="Comment Text Char"/>
    <w:basedOn w:val="DefaultParagraphFont"/>
    <w:link w:val="CommentText"/>
    <w:uiPriority w:val="99"/>
    <w:semiHidden/>
    <w:rsid w:val="00AF6234"/>
    <w:rPr>
      <w:sz w:val="20"/>
      <w:szCs w:val="20"/>
    </w:rPr>
  </w:style>
  <w:style w:type="paragraph" w:styleId="CommentSubject">
    <w:name w:val="annotation subject"/>
    <w:basedOn w:val="CommentText"/>
    <w:next w:val="CommentText"/>
    <w:link w:val="CommentSubjectChar"/>
    <w:uiPriority w:val="99"/>
    <w:semiHidden/>
    <w:unhideWhenUsed/>
    <w:rsid w:val="00AF6234"/>
    <w:rPr>
      <w:b/>
      <w:bCs/>
    </w:rPr>
  </w:style>
  <w:style w:type="character" w:styleId="CommentSubjectChar" w:customStyle="1">
    <w:name w:val="Comment Subject Char"/>
    <w:basedOn w:val="CommentTextChar"/>
    <w:link w:val="CommentSubject"/>
    <w:uiPriority w:val="99"/>
    <w:semiHidden/>
    <w:rsid w:val="00AF6234"/>
    <w:rPr>
      <w:b/>
      <w:bCs/>
      <w:sz w:val="20"/>
      <w:szCs w:val="20"/>
    </w:rPr>
  </w:style>
  <w:style w:type="paragraph" w:styleId="BalloonText">
    <w:name w:val="Balloon Text"/>
    <w:basedOn w:val="Normal"/>
    <w:link w:val="BalloonTextChar"/>
    <w:uiPriority w:val="99"/>
    <w:semiHidden/>
    <w:unhideWhenUsed/>
    <w:rsid w:val="00AF6234"/>
    <w:pPr>
      <w:spacing w:after="0"/>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AF6234"/>
    <w:rPr>
      <w:rFonts w:ascii="Segoe UI" w:hAnsi="Segoe UI" w:cs="Segoe UI"/>
      <w:sz w:val="18"/>
      <w:szCs w:val="18"/>
    </w:rPr>
  </w:style>
  <w:style w:type="character" w:styleId="Hyperlink">
    <w:name w:val="Hyperlink"/>
    <w:basedOn w:val="DefaultParagraphFont"/>
    <w:uiPriority w:val="99"/>
    <w:unhideWhenUsed/>
    <w:rsid w:val="00CF455D"/>
    <w:rPr>
      <w:color w:val="0000FF"/>
      <w:u w:val="single"/>
    </w:rPr>
  </w:style>
  <w:style w:type="character" w:styleId="FootnoteReference">
    <w:name w:val="footnote reference"/>
    <w:basedOn w:val="DefaultParagraphFont"/>
    <w:uiPriority w:val="99"/>
    <w:semiHidden/>
    <w:unhideWhenUsed/>
    <w:rsid w:val="000A47BE"/>
    <w:rPr>
      <w:vertAlign w:val="superscript"/>
    </w:rPr>
  </w:style>
  <w:style w:type="character" w:styleId="FootnoteTextChar" w:customStyle="1">
    <w:name w:val="Footnote Text Char"/>
    <w:basedOn w:val="DefaultParagraphFont"/>
    <w:link w:val="FootnoteText"/>
    <w:uiPriority w:val="99"/>
    <w:semiHidden/>
    <w:rsid w:val="000A47BE"/>
    <w:rPr>
      <w:sz w:val="20"/>
      <w:szCs w:val="20"/>
    </w:rPr>
  </w:style>
  <w:style w:type="paragraph" w:styleId="FootnoteText">
    <w:name w:val="footnote text"/>
    <w:basedOn w:val="Normal"/>
    <w:link w:val="FootnoteTextChar"/>
    <w:uiPriority w:val="99"/>
    <w:semiHidden/>
    <w:unhideWhenUsed/>
    <w:rsid w:val="000A47BE"/>
    <w:pPr>
      <w:spacing w:after="0"/>
    </w:pPr>
    <w:rPr>
      <w:sz w:val="20"/>
      <w:szCs w:val="20"/>
    </w:rPr>
  </w:style>
  <w:style w:type="character" w:styleId="FootnoteTextChar1" w:customStyle="1">
    <w:name w:val="Footnote Text Char1"/>
    <w:basedOn w:val="DefaultParagraphFont"/>
    <w:uiPriority w:val="99"/>
    <w:semiHidden/>
    <w:rsid w:val="000A47BE"/>
    <w:rPr>
      <w:sz w:val="20"/>
      <w:szCs w:val="20"/>
    </w:rPr>
  </w:style>
  <w:style w:type="paragraph" w:styleId="paragraph" w:customStyle="1">
    <w:name w:val="paragraph"/>
    <w:basedOn w:val="Normal"/>
    <w:rsid w:val="00016714"/>
    <w:pPr>
      <w:spacing w:before="100" w:beforeAutospacing="1" w:after="100" w:afterAutospacing="1"/>
    </w:pPr>
  </w:style>
  <w:style w:type="character" w:styleId="normaltextrun" w:customStyle="1">
    <w:name w:val="normaltextrun"/>
    <w:basedOn w:val="DefaultParagraphFont"/>
    <w:rsid w:val="00016714"/>
  </w:style>
  <w:style w:type="character" w:styleId="eop" w:customStyle="1">
    <w:name w:val="eop"/>
    <w:basedOn w:val="DefaultParagraphFont"/>
    <w:rsid w:val="00016714"/>
  </w:style>
  <w:style w:type="paragraph" w:styleId="Revision">
    <w:name w:val="Revision"/>
    <w:hidden/>
    <w:uiPriority w:val="99"/>
    <w:semiHidden/>
    <w:rsid w:val="000D196B"/>
    <w:pPr>
      <w:spacing w:after="0" w:line="240" w:lineRule="auto"/>
    </w:pPr>
  </w:style>
  <w:style w:type="character" w:styleId="FollowedHyperlink">
    <w:name w:val="FollowedHyperlink"/>
    <w:basedOn w:val="DefaultParagraphFont"/>
    <w:uiPriority w:val="99"/>
    <w:semiHidden/>
    <w:unhideWhenUsed/>
    <w:rsid w:val="00E70D89"/>
    <w:rPr>
      <w:color w:val="954F72" w:themeColor="followedHyperlink"/>
      <w:u w:val="single"/>
    </w:rPr>
  </w:style>
  <w:style w:type="paragraph" w:styleId="TOCHeading">
    <w:name w:val="TOC Heading"/>
    <w:basedOn w:val="Heading1"/>
    <w:next w:val="Normal"/>
    <w:uiPriority w:val="39"/>
    <w:unhideWhenUsed/>
    <w:qFormat/>
    <w:rsid w:val="00FF528D"/>
    <w:pPr>
      <w:spacing w:before="240" w:after="0"/>
      <w:outlineLvl w:val="9"/>
    </w:pPr>
    <w:rPr>
      <w:rFonts w:asciiTheme="majorHAnsi" w:hAnsiTheme="majorHAnsi"/>
      <w:b w:val="0"/>
      <w:bCs w:val="0"/>
      <w:color w:val="2F5496" w:themeColor="accent1" w:themeShade="BF"/>
      <w:sz w:val="32"/>
    </w:rPr>
  </w:style>
  <w:style w:type="paragraph" w:styleId="TOC1">
    <w:name w:val="toc 1"/>
    <w:basedOn w:val="Normal"/>
    <w:next w:val="Normal"/>
    <w:autoRedefine/>
    <w:uiPriority w:val="39"/>
    <w:unhideWhenUsed/>
    <w:rsid w:val="000B43BE"/>
    <w:pPr>
      <w:tabs>
        <w:tab w:val="right" w:leader="dot" w:pos="9350"/>
      </w:tabs>
      <w:spacing w:after="100"/>
    </w:pPr>
    <w:rPr>
      <w:b/>
      <w:bCs/>
      <w:noProof/>
    </w:rPr>
  </w:style>
  <w:style w:type="paragraph" w:styleId="TOC2">
    <w:name w:val="toc 2"/>
    <w:basedOn w:val="Normal"/>
    <w:next w:val="Normal"/>
    <w:autoRedefine/>
    <w:uiPriority w:val="39"/>
    <w:unhideWhenUsed/>
    <w:rsid w:val="00FF528D"/>
    <w:pPr>
      <w:spacing w:after="100"/>
      <w:ind w:left="220"/>
    </w:pPr>
  </w:style>
  <w:style w:type="paragraph" w:styleId="TOC3">
    <w:name w:val="toc 3"/>
    <w:basedOn w:val="Normal"/>
    <w:next w:val="Normal"/>
    <w:autoRedefine/>
    <w:uiPriority w:val="39"/>
    <w:unhideWhenUsed/>
    <w:rsid w:val="00FF528D"/>
    <w:pPr>
      <w:spacing w:after="100"/>
      <w:ind w:left="440"/>
    </w:pPr>
  </w:style>
  <w:style w:type="character" w:styleId="UnresolvedMention">
    <w:name w:val="Unresolved Mention"/>
    <w:basedOn w:val="DefaultParagraphFont"/>
    <w:uiPriority w:val="99"/>
    <w:semiHidden/>
    <w:unhideWhenUsed/>
    <w:rsid w:val="00977D50"/>
    <w:rPr>
      <w:color w:val="605E5C"/>
      <w:shd w:val="clear" w:color="auto" w:fill="E1DFDD"/>
    </w:rPr>
  </w:style>
  <w:style w:type="paragraph" w:styleId="Bibliography">
    <w:name w:val="Bibliography"/>
    <w:basedOn w:val="Normal"/>
    <w:next w:val="Normal"/>
    <w:uiPriority w:val="37"/>
    <w:unhideWhenUsed/>
    <w:rsid w:val="00843266"/>
  </w:style>
  <w:style w:type="paragraph" w:styleId="Caption">
    <w:name w:val="caption"/>
    <w:basedOn w:val="Normal"/>
    <w:next w:val="Normal"/>
    <w:uiPriority w:val="35"/>
    <w:unhideWhenUsed/>
    <w:qFormat/>
    <w:rsid w:val="002E5C62"/>
    <w:pPr>
      <w:spacing w:after="200"/>
    </w:pPr>
    <w:rPr>
      <w:i/>
      <w:iCs/>
      <w:color w:val="44546A" w:themeColor="text2"/>
      <w:sz w:val="18"/>
      <w:szCs w:val="18"/>
    </w:rPr>
  </w:style>
  <w:style w:type="paragraph" w:styleId="NormalWeb">
    <w:name w:val="Normal (Web)"/>
    <w:basedOn w:val="Normal"/>
    <w:uiPriority w:val="99"/>
    <w:unhideWhenUsed/>
    <w:rsid w:val="008D4C23"/>
    <w:pPr>
      <w:spacing w:before="100" w:beforeAutospacing="1" w:after="100" w:afterAutospacing="1"/>
    </w:pPr>
    <w:rPr>
      <w:rFonts w:ascii="SimSun" w:hAnsi="SimSun" w:cs="SimSun"/>
      <w:lang w:eastAsia="zh-CN"/>
    </w:rPr>
  </w:style>
  <w:style w:type="character" w:styleId="apple-tab-span" w:customStyle="1">
    <w:name w:val="apple-tab-span"/>
    <w:basedOn w:val="DefaultParagraphFont"/>
    <w:rsid w:val="00143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194184">
      <w:bodyDiv w:val="1"/>
      <w:marLeft w:val="0"/>
      <w:marRight w:val="0"/>
      <w:marTop w:val="0"/>
      <w:marBottom w:val="0"/>
      <w:divBdr>
        <w:top w:val="none" w:sz="0" w:space="0" w:color="auto"/>
        <w:left w:val="none" w:sz="0" w:space="0" w:color="auto"/>
        <w:bottom w:val="none" w:sz="0" w:space="0" w:color="auto"/>
        <w:right w:val="none" w:sz="0" w:space="0" w:color="auto"/>
      </w:divBdr>
      <w:divsChild>
        <w:div w:id="600650509">
          <w:marLeft w:val="-108"/>
          <w:marRight w:val="0"/>
          <w:marTop w:val="0"/>
          <w:marBottom w:val="0"/>
          <w:divBdr>
            <w:top w:val="none" w:sz="0" w:space="0" w:color="auto"/>
            <w:left w:val="none" w:sz="0" w:space="0" w:color="auto"/>
            <w:bottom w:val="none" w:sz="0" w:space="0" w:color="auto"/>
            <w:right w:val="none" w:sz="0" w:space="0" w:color="auto"/>
          </w:divBdr>
        </w:div>
      </w:divsChild>
    </w:div>
    <w:div w:id="242422724">
      <w:bodyDiv w:val="1"/>
      <w:marLeft w:val="0"/>
      <w:marRight w:val="0"/>
      <w:marTop w:val="0"/>
      <w:marBottom w:val="0"/>
      <w:divBdr>
        <w:top w:val="none" w:sz="0" w:space="0" w:color="auto"/>
        <w:left w:val="none" w:sz="0" w:space="0" w:color="auto"/>
        <w:bottom w:val="none" w:sz="0" w:space="0" w:color="auto"/>
        <w:right w:val="none" w:sz="0" w:space="0" w:color="auto"/>
      </w:divBdr>
    </w:div>
    <w:div w:id="277759796">
      <w:bodyDiv w:val="1"/>
      <w:marLeft w:val="0"/>
      <w:marRight w:val="0"/>
      <w:marTop w:val="0"/>
      <w:marBottom w:val="0"/>
      <w:divBdr>
        <w:top w:val="none" w:sz="0" w:space="0" w:color="auto"/>
        <w:left w:val="none" w:sz="0" w:space="0" w:color="auto"/>
        <w:bottom w:val="none" w:sz="0" w:space="0" w:color="auto"/>
        <w:right w:val="none" w:sz="0" w:space="0" w:color="auto"/>
      </w:divBdr>
    </w:div>
    <w:div w:id="362556105">
      <w:bodyDiv w:val="1"/>
      <w:marLeft w:val="0"/>
      <w:marRight w:val="0"/>
      <w:marTop w:val="0"/>
      <w:marBottom w:val="0"/>
      <w:divBdr>
        <w:top w:val="none" w:sz="0" w:space="0" w:color="auto"/>
        <w:left w:val="none" w:sz="0" w:space="0" w:color="auto"/>
        <w:bottom w:val="none" w:sz="0" w:space="0" w:color="auto"/>
        <w:right w:val="none" w:sz="0" w:space="0" w:color="auto"/>
      </w:divBdr>
    </w:div>
    <w:div w:id="396629130">
      <w:bodyDiv w:val="1"/>
      <w:marLeft w:val="0"/>
      <w:marRight w:val="0"/>
      <w:marTop w:val="0"/>
      <w:marBottom w:val="0"/>
      <w:divBdr>
        <w:top w:val="none" w:sz="0" w:space="0" w:color="auto"/>
        <w:left w:val="none" w:sz="0" w:space="0" w:color="auto"/>
        <w:bottom w:val="none" w:sz="0" w:space="0" w:color="auto"/>
        <w:right w:val="none" w:sz="0" w:space="0" w:color="auto"/>
      </w:divBdr>
    </w:div>
    <w:div w:id="589656163">
      <w:bodyDiv w:val="1"/>
      <w:marLeft w:val="0"/>
      <w:marRight w:val="0"/>
      <w:marTop w:val="0"/>
      <w:marBottom w:val="0"/>
      <w:divBdr>
        <w:top w:val="none" w:sz="0" w:space="0" w:color="auto"/>
        <w:left w:val="none" w:sz="0" w:space="0" w:color="auto"/>
        <w:bottom w:val="none" w:sz="0" w:space="0" w:color="auto"/>
        <w:right w:val="none" w:sz="0" w:space="0" w:color="auto"/>
      </w:divBdr>
    </w:div>
    <w:div w:id="808325960">
      <w:bodyDiv w:val="1"/>
      <w:marLeft w:val="0"/>
      <w:marRight w:val="0"/>
      <w:marTop w:val="0"/>
      <w:marBottom w:val="0"/>
      <w:divBdr>
        <w:top w:val="none" w:sz="0" w:space="0" w:color="auto"/>
        <w:left w:val="none" w:sz="0" w:space="0" w:color="auto"/>
        <w:bottom w:val="none" w:sz="0" w:space="0" w:color="auto"/>
        <w:right w:val="none" w:sz="0" w:space="0" w:color="auto"/>
      </w:divBdr>
    </w:div>
    <w:div w:id="1156263042">
      <w:bodyDiv w:val="1"/>
      <w:marLeft w:val="0"/>
      <w:marRight w:val="0"/>
      <w:marTop w:val="0"/>
      <w:marBottom w:val="0"/>
      <w:divBdr>
        <w:top w:val="none" w:sz="0" w:space="0" w:color="auto"/>
        <w:left w:val="none" w:sz="0" w:space="0" w:color="auto"/>
        <w:bottom w:val="none" w:sz="0" w:space="0" w:color="auto"/>
        <w:right w:val="none" w:sz="0" w:space="0" w:color="auto"/>
      </w:divBdr>
      <w:divsChild>
        <w:div w:id="708922069">
          <w:marLeft w:val="0"/>
          <w:marRight w:val="0"/>
          <w:marTop w:val="0"/>
          <w:marBottom w:val="0"/>
          <w:divBdr>
            <w:top w:val="none" w:sz="0" w:space="0" w:color="auto"/>
            <w:left w:val="none" w:sz="0" w:space="0" w:color="auto"/>
            <w:bottom w:val="none" w:sz="0" w:space="0" w:color="auto"/>
            <w:right w:val="none" w:sz="0" w:space="0" w:color="auto"/>
          </w:divBdr>
        </w:div>
        <w:div w:id="1200389757">
          <w:marLeft w:val="0"/>
          <w:marRight w:val="0"/>
          <w:marTop w:val="0"/>
          <w:marBottom w:val="0"/>
          <w:divBdr>
            <w:top w:val="none" w:sz="0" w:space="0" w:color="auto"/>
            <w:left w:val="none" w:sz="0" w:space="0" w:color="auto"/>
            <w:bottom w:val="none" w:sz="0" w:space="0" w:color="auto"/>
            <w:right w:val="none" w:sz="0" w:space="0" w:color="auto"/>
          </w:divBdr>
        </w:div>
        <w:div w:id="1804690344">
          <w:marLeft w:val="0"/>
          <w:marRight w:val="0"/>
          <w:marTop w:val="0"/>
          <w:marBottom w:val="0"/>
          <w:divBdr>
            <w:top w:val="none" w:sz="0" w:space="0" w:color="auto"/>
            <w:left w:val="none" w:sz="0" w:space="0" w:color="auto"/>
            <w:bottom w:val="none" w:sz="0" w:space="0" w:color="auto"/>
            <w:right w:val="none" w:sz="0" w:space="0" w:color="auto"/>
          </w:divBdr>
        </w:div>
      </w:divsChild>
    </w:div>
    <w:div w:id="1457211971">
      <w:bodyDiv w:val="1"/>
      <w:marLeft w:val="0"/>
      <w:marRight w:val="0"/>
      <w:marTop w:val="0"/>
      <w:marBottom w:val="0"/>
      <w:divBdr>
        <w:top w:val="none" w:sz="0" w:space="0" w:color="auto"/>
        <w:left w:val="none" w:sz="0" w:space="0" w:color="auto"/>
        <w:bottom w:val="none" w:sz="0" w:space="0" w:color="auto"/>
        <w:right w:val="none" w:sz="0" w:space="0" w:color="auto"/>
      </w:divBdr>
      <w:divsChild>
        <w:div w:id="26877940">
          <w:marLeft w:val="-108"/>
          <w:marRight w:val="0"/>
          <w:marTop w:val="0"/>
          <w:marBottom w:val="0"/>
          <w:divBdr>
            <w:top w:val="none" w:sz="0" w:space="0" w:color="auto"/>
            <w:left w:val="none" w:sz="0" w:space="0" w:color="auto"/>
            <w:bottom w:val="none" w:sz="0" w:space="0" w:color="auto"/>
            <w:right w:val="none" w:sz="0" w:space="0" w:color="auto"/>
          </w:divBdr>
        </w:div>
      </w:divsChild>
    </w:div>
    <w:div w:id="1546870359">
      <w:bodyDiv w:val="1"/>
      <w:marLeft w:val="0"/>
      <w:marRight w:val="0"/>
      <w:marTop w:val="0"/>
      <w:marBottom w:val="0"/>
      <w:divBdr>
        <w:top w:val="none" w:sz="0" w:space="0" w:color="auto"/>
        <w:left w:val="none" w:sz="0" w:space="0" w:color="auto"/>
        <w:bottom w:val="none" w:sz="0" w:space="0" w:color="auto"/>
        <w:right w:val="none" w:sz="0" w:space="0" w:color="auto"/>
      </w:divBdr>
      <w:divsChild>
        <w:div w:id="37050129">
          <w:marLeft w:val="-108"/>
          <w:marRight w:val="0"/>
          <w:marTop w:val="0"/>
          <w:marBottom w:val="0"/>
          <w:divBdr>
            <w:top w:val="none" w:sz="0" w:space="0" w:color="auto"/>
            <w:left w:val="none" w:sz="0" w:space="0" w:color="auto"/>
            <w:bottom w:val="none" w:sz="0" w:space="0" w:color="auto"/>
            <w:right w:val="none" w:sz="0" w:space="0" w:color="auto"/>
          </w:divBdr>
        </w:div>
      </w:divsChild>
    </w:div>
    <w:div w:id="1604341547">
      <w:bodyDiv w:val="1"/>
      <w:marLeft w:val="0"/>
      <w:marRight w:val="0"/>
      <w:marTop w:val="0"/>
      <w:marBottom w:val="0"/>
      <w:divBdr>
        <w:top w:val="none" w:sz="0" w:space="0" w:color="auto"/>
        <w:left w:val="none" w:sz="0" w:space="0" w:color="auto"/>
        <w:bottom w:val="none" w:sz="0" w:space="0" w:color="auto"/>
        <w:right w:val="none" w:sz="0" w:space="0" w:color="auto"/>
      </w:divBdr>
      <w:divsChild>
        <w:div w:id="304244539">
          <w:marLeft w:val="-108"/>
          <w:marRight w:val="0"/>
          <w:marTop w:val="0"/>
          <w:marBottom w:val="0"/>
          <w:divBdr>
            <w:top w:val="none" w:sz="0" w:space="0" w:color="auto"/>
            <w:left w:val="none" w:sz="0" w:space="0" w:color="auto"/>
            <w:bottom w:val="none" w:sz="0" w:space="0" w:color="auto"/>
            <w:right w:val="none" w:sz="0" w:space="0" w:color="auto"/>
          </w:divBdr>
        </w:div>
      </w:divsChild>
    </w:div>
    <w:div w:id="1806971381">
      <w:bodyDiv w:val="1"/>
      <w:marLeft w:val="0"/>
      <w:marRight w:val="0"/>
      <w:marTop w:val="0"/>
      <w:marBottom w:val="0"/>
      <w:divBdr>
        <w:top w:val="none" w:sz="0" w:space="0" w:color="auto"/>
        <w:left w:val="none" w:sz="0" w:space="0" w:color="auto"/>
        <w:bottom w:val="none" w:sz="0" w:space="0" w:color="auto"/>
        <w:right w:val="none" w:sz="0" w:space="0" w:color="auto"/>
      </w:divBdr>
    </w:div>
    <w:div w:id="2014718380">
      <w:bodyDiv w:val="1"/>
      <w:marLeft w:val="0"/>
      <w:marRight w:val="0"/>
      <w:marTop w:val="0"/>
      <w:marBottom w:val="0"/>
      <w:divBdr>
        <w:top w:val="none" w:sz="0" w:space="0" w:color="auto"/>
        <w:left w:val="none" w:sz="0" w:space="0" w:color="auto"/>
        <w:bottom w:val="none" w:sz="0" w:space="0" w:color="auto"/>
        <w:right w:val="none" w:sz="0" w:space="0" w:color="auto"/>
      </w:divBdr>
    </w:div>
    <w:div w:id="2023629167">
      <w:bodyDiv w:val="1"/>
      <w:marLeft w:val="0"/>
      <w:marRight w:val="0"/>
      <w:marTop w:val="0"/>
      <w:marBottom w:val="0"/>
      <w:divBdr>
        <w:top w:val="none" w:sz="0" w:space="0" w:color="auto"/>
        <w:left w:val="none" w:sz="0" w:space="0" w:color="auto"/>
        <w:bottom w:val="none" w:sz="0" w:space="0" w:color="auto"/>
        <w:right w:val="none" w:sz="0" w:space="0" w:color="auto"/>
      </w:divBdr>
    </w:div>
    <w:div w:id="205746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image" Target="media/image7.jpg" Id="rId18" /><Relationship Type="http://schemas.openxmlformats.org/officeDocument/2006/relationships/hyperlink" Target="https://docs.google.com/document/d/1vKoGokqzAOiAyfQPPbZzxdTEri0XWCPd/edit" TargetMode="External" Id="rId26" /><Relationship Type="http://schemas.openxmlformats.org/officeDocument/2006/relationships/customXml" Target="../customXml/item3.xml" Id="rId3" /><Relationship Type="http://schemas.openxmlformats.org/officeDocument/2006/relationships/image" Target="media/image10.png" Id="rId21" /><Relationship Type="http://schemas.openxmlformats.org/officeDocument/2006/relationships/settings" Target="settings.xml" Id="rId7" /><Relationship Type="http://schemas.openxmlformats.org/officeDocument/2006/relationships/image" Target="media/image1.png" Id="rId12" /><Relationship Type="http://schemas.openxmlformats.org/officeDocument/2006/relationships/image" Target="media/image6.png" Id="rId17" /><Relationship Type="http://schemas.openxmlformats.org/officeDocument/2006/relationships/hyperlink" Target="https://osu.instructure.com/courses/90553/files?preview=22881110" TargetMode="External" Id="rId25" /><Relationship Type="http://schemas.openxmlformats.org/officeDocument/2006/relationships/customXml" Target="../customXml/item2.xml" Id="rId2" /><Relationship Type="http://schemas.openxmlformats.org/officeDocument/2006/relationships/image" Target="media/image5.jpg" Id="rId16" /><Relationship Type="http://schemas.openxmlformats.org/officeDocument/2006/relationships/image" Target="media/image9.png" Id="rId20"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chart" Target="charts/chart1.xml" Id="rId11" /><Relationship Type="http://schemas.openxmlformats.org/officeDocument/2006/relationships/hyperlink" Target="https://docs.microsoft.com/en-us/azure/cognitive-services/luis/luis-tutorial-node-import-utterances-csv" TargetMode="External" Id="rId24" /><Relationship Type="http://schemas.openxmlformats.org/officeDocument/2006/relationships/numbering" Target="numbering.xml" Id="rId5" /><Relationship Type="http://schemas.openxmlformats.org/officeDocument/2006/relationships/image" Target="media/image4.jpg" Id="rId15" /><Relationship Type="http://schemas.openxmlformats.org/officeDocument/2006/relationships/hyperlink" Target="https://github.com/thomas11/AzureSearchCrawler" TargetMode="External" Id="rId23" /><Relationship Type="http://schemas.openxmlformats.org/officeDocument/2006/relationships/footer" Target="footer1.xml" Id="rId28" /><Relationship Type="http://schemas.openxmlformats.org/officeDocument/2006/relationships/endnotes" Target="endnotes.xml" Id="rId10" /><Relationship Type="http://schemas.openxmlformats.org/officeDocument/2006/relationships/image" Target="media/image8.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openxmlformats.org/officeDocument/2006/relationships/chart" Target="charts/chart2.xml" Id="rId22" /><Relationship Type="http://schemas.openxmlformats.org/officeDocument/2006/relationships/header" Target="header1.xml" Id="rId27" /><Relationship Type="http://schemas.openxmlformats.org/officeDocument/2006/relationships/theme" Target="theme/theme1.xml" Id="rId30" /></Relationships>
</file>

<file path=word/charts/_rels/chart1.xml.rels><?xml version="1.0" encoding="UTF-8" standalone="yes"?>
<Relationships xmlns="http://schemas.openxmlformats.org/package/2006/relationships"><Relationship Id="rId3" Type="http://schemas.openxmlformats.org/officeDocument/2006/relationships/oleObject" Target="https://buckeyemailosu.sharepoint.com/sites/CSE5911HondaVA/Shared%20Documents/General/Bot%20framework%20comparis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buckeyemailosu.sharepoint.com/sites/CSE5911HondaVA/Shared%20Documents/General/Project%20schedule.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148626489387085"/>
          <c:y val="0.12780110819480897"/>
          <c:w val="0.55058001695629444"/>
          <c:h val="0.79069407990667828"/>
        </c:manualLayout>
      </c:layout>
      <c:radarChart>
        <c:radarStyle val="marker"/>
        <c:varyColors val="0"/>
        <c:ser>
          <c:idx val="0"/>
          <c:order val="0"/>
          <c:spPr>
            <a:ln w="28575" cap="rnd">
              <a:solidFill>
                <a:srgbClr val="FF0000"/>
              </a:solidFill>
              <a:round/>
            </a:ln>
            <a:effectLst/>
          </c:spPr>
          <c:marker>
            <c:symbol val="none"/>
          </c:marker>
          <c:cat>
            <c:strRef>
              <c:f>Sheet2!$A$3:$A$7</c:f>
              <c:strCache>
                <c:ptCount val="5"/>
                <c:pt idx="0">
                  <c:v>Personnel</c:v>
                </c:pt>
                <c:pt idx="1">
                  <c:v>Dynamism</c:v>
                </c:pt>
                <c:pt idx="2">
                  <c:v>Culture</c:v>
                </c:pt>
                <c:pt idx="3">
                  <c:v>Size</c:v>
                </c:pt>
                <c:pt idx="4">
                  <c:v>Criticality</c:v>
                </c:pt>
              </c:strCache>
            </c:strRef>
          </c:cat>
          <c:val>
            <c:numRef>
              <c:f>Sheet2!$B$3:$B$7</c:f>
              <c:numCache>
                <c:formatCode>General</c:formatCode>
                <c:ptCount val="5"/>
                <c:pt idx="0">
                  <c:v>80</c:v>
                </c:pt>
                <c:pt idx="1">
                  <c:v>50</c:v>
                </c:pt>
                <c:pt idx="2">
                  <c:v>20</c:v>
                </c:pt>
                <c:pt idx="3">
                  <c:v>5</c:v>
                </c:pt>
                <c:pt idx="4">
                  <c:v>20</c:v>
                </c:pt>
              </c:numCache>
            </c:numRef>
          </c:val>
          <c:extLst>
            <c:ext xmlns:c16="http://schemas.microsoft.com/office/drawing/2014/chart" uri="{C3380CC4-5D6E-409C-BE32-E72D297353CC}">
              <c16:uniqueId val="{00000000-E533-40D8-A184-92789349CDCF}"/>
            </c:ext>
          </c:extLst>
        </c:ser>
        <c:dLbls>
          <c:showLegendKey val="0"/>
          <c:showVal val="0"/>
          <c:showCatName val="0"/>
          <c:showSerName val="0"/>
          <c:showPercent val="0"/>
          <c:showBubbleSize val="0"/>
        </c:dLbls>
        <c:axId val="1167221904"/>
        <c:axId val="1077665408"/>
      </c:radarChart>
      <c:catAx>
        <c:axId val="1167221904"/>
        <c:scaling>
          <c:orientation val="minMax"/>
        </c:scaling>
        <c:delete val="0"/>
        <c:axPos val="b"/>
        <c:numFmt formatCode="General" sourceLinked="1"/>
        <c:majorTickMark val="none"/>
        <c:minorTickMark val="none"/>
        <c:tickLblPos val="nextTo"/>
        <c:spPr>
          <a:solidFill>
            <a:schemeClr val="bg1"/>
          </a:solid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077665408"/>
        <c:crosses val="autoZero"/>
        <c:auto val="1"/>
        <c:lblAlgn val="ctr"/>
        <c:lblOffset val="100"/>
        <c:noMultiLvlLbl val="0"/>
      </c:catAx>
      <c:valAx>
        <c:axId val="1077665408"/>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1672219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Sheet2!$B$2</c:f>
              <c:strCache>
                <c:ptCount val="1"/>
                <c:pt idx="0">
                  <c:v>Start Date</c:v>
                </c:pt>
              </c:strCache>
            </c:strRef>
          </c:tx>
          <c:spPr>
            <a:noFill/>
            <a:ln>
              <a:noFill/>
            </a:ln>
            <a:effectLst/>
          </c:spPr>
          <c:invertIfNegative val="0"/>
          <c:dLbls>
            <c:delete val="1"/>
          </c:dLbls>
          <c:cat>
            <c:strRef>
              <c:f>Sheet2!$A$3:$A$22</c:f>
              <c:strCache>
                <c:ptCount val="20"/>
                <c:pt idx="0">
                  <c:v>Domain &amp; Problem Analysis</c:v>
                </c:pt>
                <c:pt idx="1">
                  <c:v>Requirements Draft</c:v>
                </c:pt>
                <c:pt idx="2">
                  <c:v>Requirements Analysis</c:v>
                </c:pt>
                <c:pt idx="3">
                  <c:v>Prioritize Requirements</c:v>
                </c:pt>
                <c:pt idx="4">
                  <c:v>Research on Bot Framework</c:v>
                </c:pt>
                <c:pt idx="5">
                  <c:v>Project Schedule Estimation</c:v>
                </c:pt>
                <c:pt idx="6">
                  <c:v>Project Risk Plan</c:v>
                </c:pt>
                <c:pt idx="7">
                  <c:v>Use Cases</c:v>
                </c:pt>
                <c:pt idx="8">
                  <c:v>Acceptance Plan</c:v>
                </c:pt>
                <c:pt idx="9">
                  <c:v>Pros &amp; Cons Report</c:v>
                </c:pt>
                <c:pt idx="10">
                  <c:v>Bot Analysis Chart</c:v>
                </c:pt>
                <c:pt idx="11">
                  <c:v>Report Selection Result</c:v>
                </c:pt>
                <c:pt idx="12">
                  <c:v>Bot Demo1 Construction</c:v>
                </c:pt>
                <c:pt idx="13">
                  <c:v>Bot Demo2 Construction</c:v>
                </c:pt>
                <c:pt idx="14">
                  <c:v>Demo to sponsors with decision making</c:v>
                </c:pt>
                <c:pt idx="15">
                  <c:v>Use Cases: User Searches Answers for Routine Tasks</c:v>
                </c:pt>
                <c:pt idx="16">
                  <c:v>Use Cases: Inspector Looks Up Ticket on Incidents</c:v>
                </c:pt>
                <c:pt idx="17">
                  <c:v>Evaluation Report</c:v>
                </c:pt>
                <c:pt idx="18">
                  <c:v>Acceptance Plan Testing</c:v>
                </c:pt>
                <c:pt idx="19">
                  <c:v>Unit Testing</c:v>
                </c:pt>
              </c:strCache>
            </c:strRef>
          </c:cat>
          <c:val>
            <c:numRef>
              <c:f>Sheet2!$B$3:$B$22</c:f>
              <c:numCache>
                <c:formatCode>m/d/yyyy</c:formatCode>
                <c:ptCount val="20"/>
                <c:pt idx="0">
                  <c:v>44081</c:v>
                </c:pt>
                <c:pt idx="1">
                  <c:v>44081</c:v>
                </c:pt>
                <c:pt idx="2">
                  <c:v>44084</c:v>
                </c:pt>
                <c:pt idx="3">
                  <c:v>44084</c:v>
                </c:pt>
                <c:pt idx="4">
                  <c:v>44081</c:v>
                </c:pt>
                <c:pt idx="5">
                  <c:v>44088</c:v>
                </c:pt>
                <c:pt idx="6">
                  <c:v>44088</c:v>
                </c:pt>
                <c:pt idx="7">
                  <c:v>44088</c:v>
                </c:pt>
                <c:pt idx="8">
                  <c:v>44088</c:v>
                </c:pt>
                <c:pt idx="9">
                  <c:v>44087</c:v>
                </c:pt>
                <c:pt idx="10">
                  <c:v>44095</c:v>
                </c:pt>
                <c:pt idx="11">
                  <c:v>44098</c:v>
                </c:pt>
                <c:pt idx="12">
                  <c:v>44101</c:v>
                </c:pt>
                <c:pt idx="13">
                  <c:v>44125</c:v>
                </c:pt>
                <c:pt idx="14">
                  <c:v>44132</c:v>
                </c:pt>
                <c:pt idx="15">
                  <c:v>44133</c:v>
                </c:pt>
                <c:pt idx="16">
                  <c:v>44161</c:v>
                </c:pt>
                <c:pt idx="18">
                  <c:v>44171</c:v>
                </c:pt>
                <c:pt idx="19">
                  <c:v>44171</c:v>
                </c:pt>
              </c:numCache>
            </c:numRef>
          </c:val>
          <c:extLst>
            <c:ext xmlns:c16="http://schemas.microsoft.com/office/drawing/2014/chart" uri="{C3380CC4-5D6E-409C-BE32-E72D297353CC}">
              <c16:uniqueId val="{00000000-443F-4EFD-9047-A0F194E046A3}"/>
            </c:ext>
          </c:extLst>
        </c:ser>
        <c:ser>
          <c:idx val="1"/>
          <c:order val="1"/>
          <c:tx>
            <c:strRef>
              <c:f>Sheet2!$D$2</c:f>
              <c:strCache>
                <c:ptCount val="1"/>
                <c:pt idx="0">
                  <c:v>Duration</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Sheet2!$A$3:$A$22</c:f>
              <c:strCache>
                <c:ptCount val="20"/>
                <c:pt idx="0">
                  <c:v>Domain &amp; Problem Analysis</c:v>
                </c:pt>
                <c:pt idx="1">
                  <c:v>Requirements Draft</c:v>
                </c:pt>
                <c:pt idx="2">
                  <c:v>Requirements Analysis</c:v>
                </c:pt>
                <c:pt idx="3">
                  <c:v>Prioritize Requirements</c:v>
                </c:pt>
                <c:pt idx="4">
                  <c:v>Research on Bot Framework</c:v>
                </c:pt>
                <c:pt idx="5">
                  <c:v>Project Schedule Estimation</c:v>
                </c:pt>
                <c:pt idx="6">
                  <c:v>Project Risk Plan</c:v>
                </c:pt>
                <c:pt idx="7">
                  <c:v>Use Cases</c:v>
                </c:pt>
                <c:pt idx="8">
                  <c:v>Acceptance Plan</c:v>
                </c:pt>
                <c:pt idx="9">
                  <c:v>Pros &amp; Cons Report</c:v>
                </c:pt>
                <c:pt idx="10">
                  <c:v>Bot Analysis Chart</c:v>
                </c:pt>
                <c:pt idx="11">
                  <c:v>Report Selection Result</c:v>
                </c:pt>
                <c:pt idx="12">
                  <c:v>Bot Demo1 Construction</c:v>
                </c:pt>
                <c:pt idx="13">
                  <c:v>Bot Demo2 Construction</c:v>
                </c:pt>
                <c:pt idx="14">
                  <c:v>Demo to sponsors with decision making</c:v>
                </c:pt>
                <c:pt idx="15">
                  <c:v>Use Cases: User Searches Answers for Routine Tasks</c:v>
                </c:pt>
                <c:pt idx="16">
                  <c:v>Use Cases: Inspector Looks Up Ticket on Incidents</c:v>
                </c:pt>
                <c:pt idx="17">
                  <c:v>Evaluation Report</c:v>
                </c:pt>
                <c:pt idx="18">
                  <c:v>Acceptance Plan Testing</c:v>
                </c:pt>
                <c:pt idx="19">
                  <c:v>Unit Testing</c:v>
                </c:pt>
              </c:strCache>
            </c:strRef>
          </c:cat>
          <c:val>
            <c:numRef>
              <c:f>Sheet2!$D$3:$D$22</c:f>
              <c:numCache>
                <c:formatCode>General</c:formatCode>
                <c:ptCount val="20"/>
                <c:pt idx="0">
                  <c:v>1</c:v>
                </c:pt>
                <c:pt idx="1">
                  <c:v>3</c:v>
                </c:pt>
                <c:pt idx="2">
                  <c:v>1</c:v>
                </c:pt>
                <c:pt idx="3">
                  <c:v>4</c:v>
                </c:pt>
                <c:pt idx="4">
                  <c:v>6</c:v>
                </c:pt>
                <c:pt idx="5">
                  <c:v>3</c:v>
                </c:pt>
                <c:pt idx="6">
                  <c:v>1</c:v>
                </c:pt>
                <c:pt idx="7">
                  <c:v>7</c:v>
                </c:pt>
                <c:pt idx="8">
                  <c:v>1</c:v>
                </c:pt>
                <c:pt idx="9">
                  <c:v>7</c:v>
                </c:pt>
                <c:pt idx="10">
                  <c:v>3</c:v>
                </c:pt>
                <c:pt idx="11">
                  <c:v>7</c:v>
                </c:pt>
                <c:pt idx="12">
                  <c:v>24</c:v>
                </c:pt>
                <c:pt idx="13">
                  <c:v>7</c:v>
                </c:pt>
                <c:pt idx="14">
                  <c:v>1</c:v>
                </c:pt>
                <c:pt idx="15">
                  <c:v>28</c:v>
                </c:pt>
                <c:pt idx="16">
                  <c:v>10</c:v>
                </c:pt>
                <c:pt idx="18">
                  <c:v>1</c:v>
                </c:pt>
                <c:pt idx="19">
                  <c:v>1</c:v>
                </c:pt>
              </c:numCache>
            </c:numRef>
          </c:val>
          <c:extLst>
            <c:ext xmlns:c16="http://schemas.microsoft.com/office/drawing/2014/chart" uri="{C3380CC4-5D6E-409C-BE32-E72D297353CC}">
              <c16:uniqueId val="{00000001-443F-4EFD-9047-A0F194E046A3}"/>
            </c:ext>
          </c:extLst>
        </c:ser>
        <c:dLbls>
          <c:dLblPos val="ctr"/>
          <c:showLegendKey val="0"/>
          <c:showVal val="1"/>
          <c:showCatName val="0"/>
          <c:showSerName val="0"/>
          <c:showPercent val="0"/>
          <c:showBubbleSize val="0"/>
        </c:dLbls>
        <c:gapWidth val="75"/>
        <c:overlap val="100"/>
        <c:axId val="1400593872"/>
        <c:axId val="1530854144"/>
      </c:barChart>
      <c:catAx>
        <c:axId val="140059387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30854144"/>
        <c:crosses val="autoZero"/>
        <c:auto val="1"/>
        <c:lblAlgn val="ctr"/>
        <c:lblOffset val="100"/>
        <c:noMultiLvlLbl val="0"/>
      </c:catAx>
      <c:valAx>
        <c:axId val="1530854144"/>
        <c:scaling>
          <c:orientation val="minMax"/>
          <c:max val="44172"/>
          <c:min val="44081"/>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0" spcFirstLastPara="1" vertOverflow="ellipsis"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400593872"/>
        <c:crosses val="autoZero"/>
        <c:crossBetween val="between"/>
        <c:majorUnit val="1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0.7238</cdr:x>
      <cdr:y>0.07573</cdr:y>
    </cdr:from>
    <cdr:to>
      <cdr:x>0.7238</cdr:x>
      <cdr:y>0.96396</cdr:y>
    </cdr:to>
    <cdr:cxnSp macro="">
      <cdr:nvCxnSpPr>
        <cdr:cNvPr id="3" name="Straight Connector 2">
          <a:extLst xmlns:a="http://schemas.openxmlformats.org/drawingml/2006/main">
            <a:ext uri="{FF2B5EF4-FFF2-40B4-BE49-F238E27FC236}">
              <a16:creationId xmlns:a16="http://schemas.microsoft.com/office/drawing/2014/main" id="{F568DE9B-C2DB-4200-9A71-605D565ABE11}"/>
            </a:ext>
          </a:extLst>
        </cdr:cNvPr>
        <cdr:cNvCxnSpPr/>
      </cdr:nvCxnSpPr>
      <cdr:spPr>
        <a:xfrm xmlns:a="http://schemas.openxmlformats.org/drawingml/2006/main">
          <a:off x="4301994" y="261998"/>
          <a:ext cx="0" cy="3072813"/>
        </a:xfrm>
        <a:prstGeom xmlns:a="http://schemas.openxmlformats.org/drawingml/2006/main" prst="line">
          <a:avLst/>
        </a:prstGeom>
        <a:ln xmlns:a="http://schemas.openxmlformats.org/drawingml/2006/main" w="19050">
          <a:solidFill>
            <a:schemeClr val="accent6"/>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0.9386</cdr:x>
      <cdr:y>0.06865</cdr:y>
    </cdr:from>
    <cdr:to>
      <cdr:x>0.9386</cdr:x>
      <cdr:y>0.96215</cdr:y>
    </cdr:to>
    <cdr:cxnSp macro="">
      <cdr:nvCxnSpPr>
        <cdr:cNvPr id="6" name="Straight Connector 5">
          <a:extLst xmlns:a="http://schemas.openxmlformats.org/drawingml/2006/main">
            <a:ext uri="{FF2B5EF4-FFF2-40B4-BE49-F238E27FC236}">
              <a16:creationId xmlns:a16="http://schemas.microsoft.com/office/drawing/2014/main" id="{5E123491-3DF3-445C-8988-43F6758D418C}"/>
            </a:ext>
          </a:extLst>
        </cdr:cNvPr>
        <cdr:cNvCxnSpPr/>
      </cdr:nvCxnSpPr>
      <cdr:spPr>
        <a:xfrm xmlns:a="http://schemas.openxmlformats.org/drawingml/2006/main">
          <a:off x="5578637" y="237502"/>
          <a:ext cx="0" cy="3091046"/>
        </a:xfrm>
        <a:prstGeom xmlns:a="http://schemas.openxmlformats.org/drawingml/2006/main" prst="line">
          <a:avLst/>
        </a:prstGeom>
        <a:ln xmlns:a="http://schemas.openxmlformats.org/drawingml/2006/main" w="19050">
          <a:solidFill>
            <a:schemeClr val="accent6"/>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8EFB7A0301D0D47AC1265C617BE30F7" ma:contentTypeVersion="4" ma:contentTypeDescription="Create a new document." ma:contentTypeScope="" ma:versionID="7acf73d35fab2d5f29afffbf3e13d390">
  <xsd:schema xmlns:xsd="http://www.w3.org/2001/XMLSchema" xmlns:xs="http://www.w3.org/2001/XMLSchema" xmlns:p="http://schemas.microsoft.com/office/2006/metadata/properties" xmlns:ns2="950fc2d3-a4da-4833-807e-532a7c27032f" targetNamespace="http://schemas.microsoft.com/office/2006/metadata/properties" ma:root="true" ma:fieldsID="dba515dab2a0055f21d4b710ff79dcee" ns2:_="">
    <xsd:import namespace="950fc2d3-a4da-4833-807e-532a7c27032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0fc2d3-a4da-4833-807e-532a7c2703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69EC2F-D531-4148-AF1C-89F122D360E0}">
  <ds:schemaRefs>
    <ds:schemaRef ds:uri="http://schemas.openxmlformats.org/officeDocument/2006/bibliography"/>
  </ds:schemaRefs>
</ds:datastoreItem>
</file>

<file path=customXml/itemProps2.xml><?xml version="1.0" encoding="utf-8"?>
<ds:datastoreItem xmlns:ds="http://schemas.openxmlformats.org/officeDocument/2006/customXml" ds:itemID="{6C47C33F-8C65-4009-909F-2611AE6B23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0fc2d3-a4da-4833-807e-532a7c2703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DEA193-DDEE-4B81-9D43-E254C58B2CE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A5064D2-B08C-480B-8841-0FB907B900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Pages>
  <Words>5384</Words>
  <Characters>30690</Characters>
  <Application>Microsoft Office Word</Application>
  <DocSecurity>4</DocSecurity>
  <Lines>255</Lines>
  <Paragraphs>72</Paragraphs>
  <ScaleCrop>false</ScaleCrop>
  <Company/>
  <LinksUpToDate>false</LinksUpToDate>
  <CharactersWithSpaces>36002</CharactersWithSpaces>
  <SharedDoc>false</SharedDoc>
  <HLinks>
    <vt:vector size="360" baseType="variant">
      <vt:variant>
        <vt:i4>6225921</vt:i4>
      </vt:variant>
      <vt:variant>
        <vt:i4>348</vt:i4>
      </vt:variant>
      <vt:variant>
        <vt:i4>0</vt:i4>
      </vt:variant>
      <vt:variant>
        <vt:i4>5</vt:i4>
      </vt:variant>
      <vt:variant>
        <vt:lpwstr>https://docs.google.com/document/d/1vKoGokqzAOiAyfQPPbZzxdTEri0XWCPd/edit</vt:lpwstr>
      </vt:variant>
      <vt:variant>
        <vt:lpwstr/>
      </vt:variant>
      <vt:variant>
        <vt:i4>5373982</vt:i4>
      </vt:variant>
      <vt:variant>
        <vt:i4>345</vt:i4>
      </vt:variant>
      <vt:variant>
        <vt:i4>0</vt:i4>
      </vt:variant>
      <vt:variant>
        <vt:i4>5</vt:i4>
      </vt:variant>
      <vt:variant>
        <vt:lpwstr>https://osu.instructure.com/courses/90553/files?preview=22881110</vt:lpwstr>
      </vt:variant>
      <vt:variant>
        <vt:lpwstr/>
      </vt:variant>
      <vt:variant>
        <vt:i4>3539050</vt:i4>
      </vt:variant>
      <vt:variant>
        <vt:i4>342</vt:i4>
      </vt:variant>
      <vt:variant>
        <vt:i4>0</vt:i4>
      </vt:variant>
      <vt:variant>
        <vt:i4>5</vt:i4>
      </vt:variant>
      <vt:variant>
        <vt:lpwstr>https://docs.microsoft.com/en-us/azure/cognitive-services/luis/luis-tutorial-node-import-utterances-csv</vt:lpwstr>
      </vt:variant>
      <vt:variant>
        <vt:lpwstr/>
      </vt:variant>
      <vt:variant>
        <vt:i4>8192097</vt:i4>
      </vt:variant>
      <vt:variant>
        <vt:i4>339</vt:i4>
      </vt:variant>
      <vt:variant>
        <vt:i4>0</vt:i4>
      </vt:variant>
      <vt:variant>
        <vt:i4>5</vt:i4>
      </vt:variant>
      <vt:variant>
        <vt:lpwstr>https://github.com/thomas11/AzureSearchCrawler</vt:lpwstr>
      </vt:variant>
      <vt:variant>
        <vt:lpwstr/>
      </vt:variant>
      <vt:variant>
        <vt:i4>1835063</vt:i4>
      </vt:variant>
      <vt:variant>
        <vt:i4>332</vt:i4>
      </vt:variant>
      <vt:variant>
        <vt:i4>0</vt:i4>
      </vt:variant>
      <vt:variant>
        <vt:i4>5</vt:i4>
      </vt:variant>
      <vt:variant>
        <vt:lpwstr/>
      </vt:variant>
      <vt:variant>
        <vt:lpwstr>_Toc58352432</vt:lpwstr>
      </vt:variant>
      <vt:variant>
        <vt:i4>2031671</vt:i4>
      </vt:variant>
      <vt:variant>
        <vt:i4>326</vt:i4>
      </vt:variant>
      <vt:variant>
        <vt:i4>0</vt:i4>
      </vt:variant>
      <vt:variant>
        <vt:i4>5</vt:i4>
      </vt:variant>
      <vt:variant>
        <vt:lpwstr/>
      </vt:variant>
      <vt:variant>
        <vt:lpwstr>_Toc58352431</vt:lpwstr>
      </vt:variant>
      <vt:variant>
        <vt:i4>1966135</vt:i4>
      </vt:variant>
      <vt:variant>
        <vt:i4>320</vt:i4>
      </vt:variant>
      <vt:variant>
        <vt:i4>0</vt:i4>
      </vt:variant>
      <vt:variant>
        <vt:i4>5</vt:i4>
      </vt:variant>
      <vt:variant>
        <vt:lpwstr/>
      </vt:variant>
      <vt:variant>
        <vt:lpwstr>_Toc58352430</vt:lpwstr>
      </vt:variant>
      <vt:variant>
        <vt:i4>1507382</vt:i4>
      </vt:variant>
      <vt:variant>
        <vt:i4>314</vt:i4>
      </vt:variant>
      <vt:variant>
        <vt:i4>0</vt:i4>
      </vt:variant>
      <vt:variant>
        <vt:i4>5</vt:i4>
      </vt:variant>
      <vt:variant>
        <vt:lpwstr/>
      </vt:variant>
      <vt:variant>
        <vt:lpwstr>_Toc58352429</vt:lpwstr>
      </vt:variant>
      <vt:variant>
        <vt:i4>1441846</vt:i4>
      </vt:variant>
      <vt:variant>
        <vt:i4>308</vt:i4>
      </vt:variant>
      <vt:variant>
        <vt:i4>0</vt:i4>
      </vt:variant>
      <vt:variant>
        <vt:i4>5</vt:i4>
      </vt:variant>
      <vt:variant>
        <vt:lpwstr/>
      </vt:variant>
      <vt:variant>
        <vt:lpwstr>_Toc58352428</vt:lpwstr>
      </vt:variant>
      <vt:variant>
        <vt:i4>1638454</vt:i4>
      </vt:variant>
      <vt:variant>
        <vt:i4>302</vt:i4>
      </vt:variant>
      <vt:variant>
        <vt:i4>0</vt:i4>
      </vt:variant>
      <vt:variant>
        <vt:i4>5</vt:i4>
      </vt:variant>
      <vt:variant>
        <vt:lpwstr/>
      </vt:variant>
      <vt:variant>
        <vt:lpwstr>_Toc58352427</vt:lpwstr>
      </vt:variant>
      <vt:variant>
        <vt:i4>1572918</vt:i4>
      </vt:variant>
      <vt:variant>
        <vt:i4>296</vt:i4>
      </vt:variant>
      <vt:variant>
        <vt:i4>0</vt:i4>
      </vt:variant>
      <vt:variant>
        <vt:i4>5</vt:i4>
      </vt:variant>
      <vt:variant>
        <vt:lpwstr/>
      </vt:variant>
      <vt:variant>
        <vt:lpwstr>_Toc58352426</vt:lpwstr>
      </vt:variant>
      <vt:variant>
        <vt:i4>1769526</vt:i4>
      </vt:variant>
      <vt:variant>
        <vt:i4>290</vt:i4>
      </vt:variant>
      <vt:variant>
        <vt:i4>0</vt:i4>
      </vt:variant>
      <vt:variant>
        <vt:i4>5</vt:i4>
      </vt:variant>
      <vt:variant>
        <vt:lpwstr/>
      </vt:variant>
      <vt:variant>
        <vt:lpwstr>_Toc58352425</vt:lpwstr>
      </vt:variant>
      <vt:variant>
        <vt:i4>1703990</vt:i4>
      </vt:variant>
      <vt:variant>
        <vt:i4>284</vt:i4>
      </vt:variant>
      <vt:variant>
        <vt:i4>0</vt:i4>
      </vt:variant>
      <vt:variant>
        <vt:i4>5</vt:i4>
      </vt:variant>
      <vt:variant>
        <vt:lpwstr/>
      </vt:variant>
      <vt:variant>
        <vt:lpwstr>_Toc58352424</vt:lpwstr>
      </vt:variant>
      <vt:variant>
        <vt:i4>1900598</vt:i4>
      </vt:variant>
      <vt:variant>
        <vt:i4>278</vt:i4>
      </vt:variant>
      <vt:variant>
        <vt:i4>0</vt:i4>
      </vt:variant>
      <vt:variant>
        <vt:i4>5</vt:i4>
      </vt:variant>
      <vt:variant>
        <vt:lpwstr/>
      </vt:variant>
      <vt:variant>
        <vt:lpwstr>_Toc58352423</vt:lpwstr>
      </vt:variant>
      <vt:variant>
        <vt:i4>1835062</vt:i4>
      </vt:variant>
      <vt:variant>
        <vt:i4>272</vt:i4>
      </vt:variant>
      <vt:variant>
        <vt:i4>0</vt:i4>
      </vt:variant>
      <vt:variant>
        <vt:i4>5</vt:i4>
      </vt:variant>
      <vt:variant>
        <vt:lpwstr/>
      </vt:variant>
      <vt:variant>
        <vt:lpwstr>_Toc58352422</vt:lpwstr>
      </vt:variant>
      <vt:variant>
        <vt:i4>2031670</vt:i4>
      </vt:variant>
      <vt:variant>
        <vt:i4>266</vt:i4>
      </vt:variant>
      <vt:variant>
        <vt:i4>0</vt:i4>
      </vt:variant>
      <vt:variant>
        <vt:i4>5</vt:i4>
      </vt:variant>
      <vt:variant>
        <vt:lpwstr/>
      </vt:variant>
      <vt:variant>
        <vt:lpwstr>_Toc58352421</vt:lpwstr>
      </vt:variant>
      <vt:variant>
        <vt:i4>1966134</vt:i4>
      </vt:variant>
      <vt:variant>
        <vt:i4>260</vt:i4>
      </vt:variant>
      <vt:variant>
        <vt:i4>0</vt:i4>
      </vt:variant>
      <vt:variant>
        <vt:i4>5</vt:i4>
      </vt:variant>
      <vt:variant>
        <vt:lpwstr/>
      </vt:variant>
      <vt:variant>
        <vt:lpwstr>_Toc58352420</vt:lpwstr>
      </vt:variant>
      <vt:variant>
        <vt:i4>1507381</vt:i4>
      </vt:variant>
      <vt:variant>
        <vt:i4>254</vt:i4>
      </vt:variant>
      <vt:variant>
        <vt:i4>0</vt:i4>
      </vt:variant>
      <vt:variant>
        <vt:i4>5</vt:i4>
      </vt:variant>
      <vt:variant>
        <vt:lpwstr/>
      </vt:variant>
      <vt:variant>
        <vt:lpwstr>_Toc58352419</vt:lpwstr>
      </vt:variant>
      <vt:variant>
        <vt:i4>1441845</vt:i4>
      </vt:variant>
      <vt:variant>
        <vt:i4>248</vt:i4>
      </vt:variant>
      <vt:variant>
        <vt:i4>0</vt:i4>
      </vt:variant>
      <vt:variant>
        <vt:i4>5</vt:i4>
      </vt:variant>
      <vt:variant>
        <vt:lpwstr/>
      </vt:variant>
      <vt:variant>
        <vt:lpwstr>_Toc58352418</vt:lpwstr>
      </vt:variant>
      <vt:variant>
        <vt:i4>1638453</vt:i4>
      </vt:variant>
      <vt:variant>
        <vt:i4>242</vt:i4>
      </vt:variant>
      <vt:variant>
        <vt:i4>0</vt:i4>
      </vt:variant>
      <vt:variant>
        <vt:i4>5</vt:i4>
      </vt:variant>
      <vt:variant>
        <vt:lpwstr/>
      </vt:variant>
      <vt:variant>
        <vt:lpwstr>_Toc58352417</vt:lpwstr>
      </vt:variant>
      <vt:variant>
        <vt:i4>1572917</vt:i4>
      </vt:variant>
      <vt:variant>
        <vt:i4>236</vt:i4>
      </vt:variant>
      <vt:variant>
        <vt:i4>0</vt:i4>
      </vt:variant>
      <vt:variant>
        <vt:i4>5</vt:i4>
      </vt:variant>
      <vt:variant>
        <vt:lpwstr/>
      </vt:variant>
      <vt:variant>
        <vt:lpwstr>_Toc58352416</vt:lpwstr>
      </vt:variant>
      <vt:variant>
        <vt:i4>1769525</vt:i4>
      </vt:variant>
      <vt:variant>
        <vt:i4>230</vt:i4>
      </vt:variant>
      <vt:variant>
        <vt:i4>0</vt:i4>
      </vt:variant>
      <vt:variant>
        <vt:i4>5</vt:i4>
      </vt:variant>
      <vt:variant>
        <vt:lpwstr/>
      </vt:variant>
      <vt:variant>
        <vt:lpwstr>_Toc58352415</vt:lpwstr>
      </vt:variant>
      <vt:variant>
        <vt:i4>1703989</vt:i4>
      </vt:variant>
      <vt:variant>
        <vt:i4>224</vt:i4>
      </vt:variant>
      <vt:variant>
        <vt:i4>0</vt:i4>
      </vt:variant>
      <vt:variant>
        <vt:i4>5</vt:i4>
      </vt:variant>
      <vt:variant>
        <vt:lpwstr/>
      </vt:variant>
      <vt:variant>
        <vt:lpwstr>_Toc58352414</vt:lpwstr>
      </vt:variant>
      <vt:variant>
        <vt:i4>1900597</vt:i4>
      </vt:variant>
      <vt:variant>
        <vt:i4>218</vt:i4>
      </vt:variant>
      <vt:variant>
        <vt:i4>0</vt:i4>
      </vt:variant>
      <vt:variant>
        <vt:i4>5</vt:i4>
      </vt:variant>
      <vt:variant>
        <vt:lpwstr/>
      </vt:variant>
      <vt:variant>
        <vt:lpwstr>_Toc58352413</vt:lpwstr>
      </vt:variant>
      <vt:variant>
        <vt:i4>1835061</vt:i4>
      </vt:variant>
      <vt:variant>
        <vt:i4>212</vt:i4>
      </vt:variant>
      <vt:variant>
        <vt:i4>0</vt:i4>
      </vt:variant>
      <vt:variant>
        <vt:i4>5</vt:i4>
      </vt:variant>
      <vt:variant>
        <vt:lpwstr/>
      </vt:variant>
      <vt:variant>
        <vt:lpwstr>_Toc58352412</vt:lpwstr>
      </vt:variant>
      <vt:variant>
        <vt:i4>2031669</vt:i4>
      </vt:variant>
      <vt:variant>
        <vt:i4>206</vt:i4>
      </vt:variant>
      <vt:variant>
        <vt:i4>0</vt:i4>
      </vt:variant>
      <vt:variant>
        <vt:i4>5</vt:i4>
      </vt:variant>
      <vt:variant>
        <vt:lpwstr/>
      </vt:variant>
      <vt:variant>
        <vt:lpwstr>_Toc58352411</vt:lpwstr>
      </vt:variant>
      <vt:variant>
        <vt:i4>1966133</vt:i4>
      </vt:variant>
      <vt:variant>
        <vt:i4>200</vt:i4>
      </vt:variant>
      <vt:variant>
        <vt:i4>0</vt:i4>
      </vt:variant>
      <vt:variant>
        <vt:i4>5</vt:i4>
      </vt:variant>
      <vt:variant>
        <vt:lpwstr/>
      </vt:variant>
      <vt:variant>
        <vt:lpwstr>_Toc58352410</vt:lpwstr>
      </vt:variant>
      <vt:variant>
        <vt:i4>1507380</vt:i4>
      </vt:variant>
      <vt:variant>
        <vt:i4>194</vt:i4>
      </vt:variant>
      <vt:variant>
        <vt:i4>0</vt:i4>
      </vt:variant>
      <vt:variant>
        <vt:i4>5</vt:i4>
      </vt:variant>
      <vt:variant>
        <vt:lpwstr/>
      </vt:variant>
      <vt:variant>
        <vt:lpwstr>_Toc58352409</vt:lpwstr>
      </vt:variant>
      <vt:variant>
        <vt:i4>1441844</vt:i4>
      </vt:variant>
      <vt:variant>
        <vt:i4>188</vt:i4>
      </vt:variant>
      <vt:variant>
        <vt:i4>0</vt:i4>
      </vt:variant>
      <vt:variant>
        <vt:i4>5</vt:i4>
      </vt:variant>
      <vt:variant>
        <vt:lpwstr/>
      </vt:variant>
      <vt:variant>
        <vt:lpwstr>_Toc58352408</vt:lpwstr>
      </vt:variant>
      <vt:variant>
        <vt:i4>1638452</vt:i4>
      </vt:variant>
      <vt:variant>
        <vt:i4>182</vt:i4>
      </vt:variant>
      <vt:variant>
        <vt:i4>0</vt:i4>
      </vt:variant>
      <vt:variant>
        <vt:i4>5</vt:i4>
      </vt:variant>
      <vt:variant>
        <vt:lpwstr/>
      </vt:variant>
      <vt:variant>
        <vt:lpwstr>_Toc58352407</vt:lpwstr>
      </vt:variant>
      <vt:variant>
        <vt:i4>1572916</vt:i4>
      </vt:variant>
      <vt:variant>
        <vt:i4>176</vt:i4>
      </vt:variant>
      <vt:variant>
        <vt:i4>0</vt:i4>
      </vt:variant>
      <vt:variant>
        <vt:i4>5</vt:i4>
      </vt:variant>
      <vt:variant>
        <vt:lpwstr/>
      </vt:variant>
      <vt:variant>
        <vt:lpwstr>_Toc58352406</vt:lpwstr>
      </vt:variant>
      <vt:variant>
        <vt:i4>1769524</vt:i4>
      </vt:variant>
      <vt:variant>
        <vt:i4>170</vt:i4>
      </vt:variant>
      <vt:variant>
        <vt:i4>0</vt:i4>
      </vt:variant>
      <vt:variant>
        <vt:i4>5</vt:i4>
      </vt:variant>
      <vt:variant>
        <vt:lpwstr/>
      </vt:variant>
      <vt:variant>
        <vt:lpwstr>_Toc58352405</vt:lpwstr>
      </vt:variant>
      <vt:variant>
        <vt:i4>1703988</vt:i4>
      </vt:variant>
      <vt:variant>
        <vt:i4>164</vt:i4>
      </vt:variant>
      <vt:variant>
        <vt:i4>0</vt:i4>
      </vt:variant>
      <vt:variant>
        <vt:i4>5</vt:i4>
      </vt:variant>
      <vt:variant>
        <vt:lpwstr/>
      </vt:variant>
      <vt:variant>
        <vt:lpwstr>_Toc58352404</vt:lpwstr>
      </vt:variant>
      <vt:variant>
        <vt:i4>1900596</vt:i4>
      </vt:variant>
      <vt:variant>
        <vt:i4>158</vt:i4>
      </vt:variant>
      <vt:variant>
        <vt:i4>0</vt:i4>
      </vt:variant>
      <vt:variant>
        <vt:i4>5</vt:i4>
      </vt:variant>
      <vt:variant>
        <vt:lpwstr/>
      </vt:variant>
      <vt:variant>
        <vt:lpwstr>_Toc58352403</vt:lpwstr>
      </vt:variant>
      <vt:variant>
        <vt:i4>1835060</vt:i4>
      </vt:variant>
      <vt:variant>
        <vt:i4>152</vt:i4>
      </vt:variant>
      <vt:variant>
        <vt:i4>0</vt:i4>
      </vt:variant>
      <vt:variant>
        <vt:i4>5</vt:i4>
      </vt:variant>
      <vt:variant>
        <vt:lpwstr/>
      </vt:variant>
      <vt:variant>
        <vt:lpwstr>_Toc58352402</vt:lpwstr>
      </vt:variant>
      <vt:variant>
        <vt:i4>2031668</vt:i4>
      </vt:variant>
      <vt:variant>
        <vt:i4>146</vt:i4>
      </vt:variant>
      <vt:variant>
        <vt:i4>0</vt:i4>
      </vt:variant>
      <vt:variant>
        <vt:i4>5</vt:i4>
      </vt:variant>
      <vt:variant>
        <vt:lpwstr/>
      </vt:variant>
      <vt:variant>
        <vt:lpwstr>_Toc58352401</vt:lpwstr>
      </vt:variant>
      <vt:variant>
        <vt:i4>1966132</vt:i4>
      </vt:variant>
      <vt:variant>
        <vt:i4>140</vt:i4>
      </vt:variant>
      <vt:variant>
        <vt:i4>0</vt:i4>
      </vt:variant>
      <vt:variant>
        <vt:i4>5</vt:i4>
      </vt:variant>
      <vt:variant>
        <vt:lpwstr/>
      </vt:variant>
      <vt:variant>
        <vt:lpwstr>_Toc58352400</vt:lpwstr>
      </vt:variant>
      <vt:variant>
        <vt:i4>1048637</vt:i4>
      </vt:variant>
      <vt:variant>
        <vt:i4>134</vt:i4>
      </vt:variant>
      <vt:variant>
        <vt:i4>0</vt:i4>
      </vt:variant>
      <vt:variant>
        <vt:i4>5</vt:i4>
      </vt:variant>
      <vt:variant>
        <vt:lpwstr/>
      </vt:variant>
      <vt:variant>
        <vt:lpwstr>_Toc58352399</vt:lpwstr>
      </vt:variant>
      <vt:variant>
        <vt:i4>1114173</vt:i4>
      </vt:variant>
      <vt:variant>
        <vt:i4>128</vt:i4>
      </vt:variant>
      <vt:variant>
        <vt:i4>0</vt:i4>
      </vt:variant>
      <vt:variant>
        <vt:i4>5</vt:i4>
      </vt:variant>
      <vt:variant>
        <vt:lpwstr/>
      </vt:variant>
      <vt:variant>
        <vt:lpwstr>_Toc58352398</vt:lpwstr>
      </vt:variant>
      <vt:variant>
        <vt:i4>1966141</vt:i4>
      </vt:variant>
      <vt:variant>
        <vt:i4>122</vt:i4>
      </vt:variant>
      <vt:variant>
        <vt:i4>0</vt:i4>
      </vt:variant>
      <vt:variant>
        <vt:i4>5</vt:i4>
      </vt:variant>
      <vt:variant>
        <vt:lpwstr/>
      </vt:variant>
      <vt:variant>
        <vt:lpwstr>_Toc58352397</vt:lpwstr>
      </vt:variant>
      <vt:variant>
        <vt:i4>2031677</vt:i4>
      </vt:variant>
      <vt:variant>
        <vt:i4>116</vt:i4>
      </vt:variant>
      <vt:variant>
        <vt:i4>0</vt:i4>
      </vt:variant>
      <vt:variant>
        <vt:i4>5</vt:i4>
      </vt:variant>
      <vt:variant>
        <vt:lpwstr/>
      </vt:variant>
      <vt:variant>
        <vt:lpwstr>_Toc58352396</vt:lpwstr>
      </vt:variant>
      <vt:variant>
        <vt:i4>1835069</vt:i4>
      </vt:variant>
      <vt:variant>
        <vt:i4>110</vt:i4>
      </vt:variant>
      <vt:variant>
        <vt:i4>0</vt:i4>
      </vt:variant>
      <vt:variant>
        <vt:i4>5</vt:i4>
      </vt:variant>
      <vt:variant>
        <vt:lpwstr/>
      </vt:variant>
      <vt:variant>
        <vt:lpwstr>_Toc58352395</vt:lpwstr>
      </vt:variant>
      <vt:variant>
        <vt:i4>1900605</vt:i4>
      </vt:variant>
      <vt:variant>
        <vt:i4>104</vt:i4>
      </vt:variant>
      <vt:variant>
        <vt:i4>0</vt:i4>
      </vt:variant>
      <vt:variant>
        <vt:i4>5</vt:i4>
      </vt:variant>
      <vt:variant>
        <vt:lpwstr/>
      </vt:variant>
      <vt:variant>
        <vt:lpwstr>_Toc58352394</vt:lpwstr>
      </vt:variant>
      <vt:variant>
        <vt:i4>1703997</vt:i4>
      </vt:variant>
      <vt:variant>
        <vt:i4>98</vt:i4>
      </vt:variant>
      <vt:variant>
        <vt:i4>0</vt:i4>
      </vt:variant>
      <vt:variant>
        <vt:i4>5</vt:i4>
      </vt:variant>
      <vt:variant>
        <vt:lpwstr/>
      </vt:variant>
      <vt:variant>
        <vt:lpwstr>_Toc58352393</vt:lpwstr>
      </vt:variant>
      <vt:variant>
        <vt:i4>1769533</vt:i4>
      </vt:variant>
      <vt:variant>
        <vt:i4>92</vt:i4>
      </vt:variant>
      <vt:variant>
        <vt:i4>0</vt:i4>
      </vt:variant>
      <vt:variant>
        <vt:i4>5</vt:i4>
      </vt:variant>
      <vt:variant>
        <vt:lpwstr/>
      </vt:variant>
      <vt:variant>
        <vt:lpwstr>_Toc58352392</vt:lpwstr>
      </vt:variant>
      <vt:variant>
        <vt:i4>1572925</vt:i4>
      </vt:variant>
      <vt:variant>
        <vt:i4>86</vt:i4>
      </vt:variant>
      <vt:variant>
        <vt:i4>0</vt:i4>
      </vt:variant>
      <vt:variant>
        <vt:i4>5</vt:i4>
      </vt:variant>
      <vt:variant>
        <vt:lpwstr/>
      </vt:variant>
      <vt:variant>
        <vt:lpwstr>_Toc58352391</vt:lpwstr>
      </vt:variant>
      <vt:variant>
        <vt:i4>1638461</vt:i4>
      </vt:variant>
      <vt:variant>
        <vt:i4>80</vt:i4>
      </vt:variant>
      <vt:variant>
        <vt:i4>0</vt:i4>
      </vt:variant>
      <vt:variant>
        <vt:i4>5</vt:i4>
      </vt:variant>
      <vt:variant>
        <vt:lpwstr/>
      </vt:variant>
      <vt:variant>
        <vt:lpwstr>_Toc58352390</vt:lpwstr>
      </vt:variant>
      <vt:variant>
        <vt:i4>1048636</vt:i4>
      </vt:variant>
      <vt:variant>
        <vt:i4>74</vt:i4>
      </vt:variant>
      <vt:variant>
        <vt:i4>0</vt:i4>
      </vt:variant>
      <vt:variant>
        <vt:i4>5</vt:i4>
      </vt:variant>
      <vt:variant>
        <vt:lpwstr/>
      </vt:variant>
      <vt:variant>
        <vt:lpwstr>_Toc58352389</vt:lpwstr>
      </vt:variant>
      <vt:variant>
        <vt:i4>1114172</vt:i4>
      </vt:variant>
      <vt:variant>
        <vt:i4>68</vt:i4>
      </vt:variant>
      <vt:variant>
        <vt:i4>0</vt:i4>
      </vt:variant>
      <vt:variant>
        <vt:i4>5</vt:i4>
      </vt:variant>
      <vt:variant>
        <vt:lpwstr/>
      </vt:variant>
      <vt:variant>
        <vt:lpwstr>_Toc58352388</vt:lpwstr>
      </vt:variant>
      <vt:variant>
        <vt:i4>1966140</vt:i4>
      </vt:variant>
      <vt:variant>
        <vt:i4>62</vt:i4>
      </vt:variant>
      <vt:variant>
        <vt:i4>0</vt:i4>
      </vt:variant>
      <vt:variant>
        <vt:i4>5</vt:i4>
      </vt:variant>
      <vt:variant>
        <vt:lpwstr/>
      </vt:variant>
      <vt:variant>
        <vt:lpwstr>_Toc58352387</vt:lpwstr>
      </vt:variant>
      <vt:variant>
        <vt:i4>2031676</vt:i4>
      </vt:variant>
      <vt:variant>
        <vt:i4>56</vt:i4>
      </vt:variant>
      <vt:variant>
        <vt:i4>0</vt:i4>
      </vt:variant>
      <vt:variant>
        <vt:i4>5</vt:i4>
      </vt:variant>
      <vt:variant>
        <vt:lpwstr/>
      </vt:variant>
      <vt:variant>
        <vt:lpwstr>_Toc58352386</vt:lpwstr>
      </vt:variant>
      <vt:variant>
        <vt:i4>1835068</vt:i4>
      </vt:variant>
      <vt:variant>
        <vt:i4>50</vt:i4>
      </vt:variant>
      <vt:variant>
        <vt:i4>0</vt:i4>
      </vt:variant>
      <vt:variant>
        <vt:i4>5</vt:i4>
      </vt:variant>
      <vt:variant>
        <vt:lpwstr/>
      </vt:variant>
      <vt:variant>
        <vt:lpwstr>_Toc58352385</vt:lpwstr>
      </vt:variant>
      <vt:variant>
        <vt:i4>1900604</vt:i4>
      </vt:variant>
      <vt:variant>
        <vt:i4>44</vt:i4>
      </vt:variant>
      <vt:variant>
        <vt:i4>0</vt:i4>
      </vt:variant>
      <vt:variant>
        <vt:i4>5</vt:i4>
      </vt:variant>
      <vt:variant>
        <vt:lpwstr/>
      </vt:variant>
      <vt:variant>
        <vt:lpwstr>_Toc58352384</vt:lpwstr>
      </vt:variant>
      <vt:variant>
        <vt:i4>1703996</vt:i4>
      </vt:variant>
      <vt:variant>
        <vt:i4>38</vt:i4>
      </vt:variant>
      <vt:variant>
        <vt:i4>0</vt:i4>
      </vt:variant>
      <vt:variant>
        <vt:i4>5</vt:i4>
      </vt:variant>
      <vt:variant>
        <vt:lpwstr/>
      </vt:variant>
      <vt:variant>
        <vt:lpwstr>_Toc58352383</vt:lpwstr>
      </vt:variant>
      <vt:variant>
        <vt:i4>1769532</vt:i4>
      </vt:variant>
      <vt:variant>
        <vt:i4>32</vt:i4>
      </vt:variant>
      <vt:variant>
        <vt:i4>0</vt:i4>
      </vt:variant>
      <vt:variant>
        <vt:i4>5</vt:i4>
      </vt:variant>
      <vt:variant>
        <vt:lpwstr/>
      </vt:variant>
      <vt:variant>
        <vt:lpwstr>_Toc58352382</vt:lpwstr>
      </vt:variant>
      <vt:variant>
        <vt:i4>1572924</vt:i4>
      </vt:variant>
      <vt:variant>
        <vt:i4>26</vt:i4>
      </vt:variant>
      <vt:variant>
        <vt:i4>0</vt:i4>
      </vt:variant>
      <vt:variant>
        <vt:i4>5</vt:i4>
      </vt:variant>
      <vt:variant>
        <vt:lpwstr/>
      </vt:variant>
      <vt:variant>
        <vt:lpwstr>_Toc58352381</vt:lpwstr>
      </vt:variant>
      <vt:variant>
        <vt:i4>1638460</vt:i4>
      </vt:variant>
      <vt:variant>
        <vt:i4>20</vt:i4>
      </vt:variant>
      <vt:variant>
        <vt:i4>0</vt:i4>
      </vt:variant>
      <vt:variant>
        <vt:i4>5</vt:i4>
      </vt:variant>
      <vt:variant>
        <vt:lpwstr/>
      </vt:variant>
      <vt:variant>
        <vt:lpwstr>_Toc58352380</vt:lpwstr>
      </vt:variant>
      <vt:variant>
        <vt:i4>1048627</vt:i4>
      </vt:variant>
      <vt:variant>
        <vt:i4>14</vt:i4>
      </vt:variant>
      <vt:variant>
        <vt:i4>0</vt:i4>
      </vt:variant>
      <vt:variant>
        <vt:i4>5</vt:i4>
      </vt:variant>
      <vt:variant>
        <vt:lpwstr/>
      </vt:variant>
      <vt:variant>
        <vt:lpwstr>_Toc58352379</vt:lpwstr>
      </vt:variant>
      <vt:variant>
        <vt:i4>1114163</vt:i4>
      </vt:variant>
      <vt:variant>
        <vt:i4>8</vt:i4>
      </vt:variant>
      <vt:variant>
        <vt:i4>0</vt:i4>
      </vt:variant>
      <vt:variant>
        <vt:i4>5</vt:i4>
      </vt:variant>
      <vt:variant>
        <vt:lpwstr/>
      </vt:variant>
      <vt:variant>
        <vt:lpwstr>_Toc58352378</vt:lpwstr>
      </vt:variant>
      <vt:variant>
        <vt:i4>1966131</vt:i4>
      </vt:variant>
      <vt:variant>
        <vt:i4>2</vt:i4>
      </vt:variant>
      <vt:variant>
        <vt:i4>0</vt:i4>
      </vt:variant>
      <vt:variant>
        <vt:i4>5</vt:i4>
      </vt:variant>
      <vt:variant>
        <vt:lpwstr/>
      </vt:variant>
      <vt:variant>
        <vt:lpwstr>_Toc58352377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Chatla, Sai Kaushik R.</dc:creator>
  <cp:keywords/>
  <dc:description/>
  <cp:lastModifiedBy>Jason</cp:lastModifiedBy>
  <cp:revision>1191</cp:revision>
  <cp:lastPrinted>2020-09-24T04:30:00Z</cp:lastPrinted>
  <dcterms:created xsi:type="dcterms:W3CDTF">2020-06-16T08:27:00Z</dcterms:created>
  <dcterms:modified xsi:type="dcterms:W3CDTF">2020-12-09T06:13:00Z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0x010100B8EFB7A0301D0D47AC1265C617BE30F7</vt:lpwstr>
  </property>
</Properties>
</file>