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3D78E" w14:textId="369F98A6" w:rsidR="00673B5F" w:rsidRDefault="00673B5F" w:rsidP="00673B5F">
      <w:pPr>
        <w:jc w:val="center"/>
        <w:rPr>
          <w:rFonts w:cstheme="minorHAnsi"/>
          <w:b/>
          <w:bCs/>
          <w:sz w:val="32"/>
          <w:szCs w:val="32"/>
          <w:lang w:val="es-MX"/>
        </w:rPr>
      </w:pPr>
      <w:r>
        <w:rPr>
          <w:rFonts w:cstheme="minorHAnsi"/>
          <w:b/>
          <w:bCs/>
          <w:sz w:val="32"/>
          <w:szCs w:val="32"/>
          <w:lang w:val="es-MX"/>
        </w:rPr>
        <w:t>Excel Intermedio para Analistas con Tableros y Fórmulas</w:t>
      </w:r>
    </w:p>
    <w:p w14:paraId="23AFECAD" w14:textId="77777777" w:rsidR="00E24CB1" w:rsidRDefault="00E24CB1" w:rsidP="00673B5F">
      <w:pPr>
        <w:jc w:val="center"/>
        <w:rPr>
          <w:rFonts w:cstheme="minorHAnsi"/>
          <w:b/>
          <w:bCs/>
          <w:sz w:val="32"/>
          <w:szCs w:val="32"/>
          <w:lang w:val="es-MX"/>
        </w:rPr>
      </w:pPr>
    </w:p>
    <w:p w14:paraId="2B914412" w14:textId="54FE30B6" w:rsidR="00673B5F" w:rsidRPr="00E24CB1" w:rsidRDefault="00E24CB1" w:rsidP="00E24CB1">
      <w:pPr>
        <w:rPr>
          <w:rFonts w:cstheme="minorHAnsi"/>
          <w:b/>
          <w:bCs/>
          <w:sz w:val="28"/>
          <w:szCs w:val="28"/>
          <w:lang w:val="es-MX"/>
        </w:rPr>
      </w:pPr>
      <w:r w:rsidRPr="00E24CB1">
        <w:rPr>
          <w:rFonts w:cstheme="minorHAnsi"/>
          <w:b/>
          <w:bCs/>
          <w:sz w:val="28"/>
          <w:szCs w:val="28"/>
          <w:lang w:val="es-MX"/>
        </w:rPr>
        <w:t>1)-Limpieza de datos</w:t>
      </w:r>
    </w:p>
    <w:p w14:paraId="7EED2613" w14:textId="720F3916" w:rsidR="00673B5F" w:rsidRPr="008B531F" w:rsidRDefault="00E24CB1" w:rsidP="00673B5F">
      <w:pPr>
        <w:rPr>
          <w:rFonts w:cstheme="minorHAnsi"/>
          <w:b/>
          <w:bCs/>
          <w:i/>
          <w:iCs/>
          <w:lang w:val="es-MX"/>
        </w:rPr>
      </w:pPr>
      <w:r>
        <w:rPr>
          <w:rFonts w:cstheme="minorHAnsi"/>
          <w:b/>
          <w:bCs/>
          <w:i/>
          <w:iCs/>
          <w:lang w:val="es-MX"/>
        </w:rPr>
        <w:t>1.1</w:t>
      </w:r>
      <w:r w:rsidR="00673B5F" w:rsidRPr="008B531F">
        <w:rPr>
          <w:rFonts w:cstheme="minorHAnsi"/>
          <w:b/>
          <w:bCs/>
          <w:i/>
          <w:iCs/>
          <w:lang w:val="es-MX"/>
        </w:rPr>
        <w:t>-</w:t>
      </w:r>
      <w:r w:rsidR="00673B5F">
        <w:rPr>
          <w:rFonts w:cstheme="minorHAnsi"/>
          <w:b/>
          <w:bCs/>
          <w:i/>
          <w:iCs/>
          <w:lang w:val="es-MX"/>
        </w:rPr>
        <w:t>Texto a columnas</w:t>
      </w:r>
    </w:p>
    <w:p w14:paraId="4BF0601B" w14:textId="7A6BAE02" w:rsidR="00673B5F" w:rsidRPr="00673B5F" w:rsidRDefault="00673B5F">
      <w:r>
        <w:rPr>
          <w:lang w:val="es-MX"/>
        </w:rPr>
        <w:t xml:space="preserve">A </w:t>
      </w:r>
      <w:r w:rsidR="0091180D">
        <w:rPr>
          <w:lang w:val="es-MX"/>
        </w:rPr>
        <w:t>continuación,</w:t>
      </w:r>
      <w:r>
        <w:rPr>
          <w:lang w:val="es-MX"/>
        </w:rPr>
        <w:t xml:space="preserve"> se enlistan los procedimientos necesarios para dar un formato apropiado a una data en Excel que se encuentre separada solo por un tipo de separador, transformaremos el formato de separador a columnas:</w:t>
      </w:r>
    </w:p>
    <w:p w14:paraId="4CD8616B" w14:textId="1CD6848F" w:rsidR="00A043CC" w:rsidRDefault="00673B5F" w:rsidP="00673B5F">
      <w:pPr>
        <w:pStyle w:val="Prrafodelista"/>
        <w:numPr>
          <w:ilvl w:val="0"/>
          <w:numId w:val="1"/>
        </w:numPr>
      </w:pPr>
      <w:r>
        <w:t>Seleccionamos todas las filas de la data mediante el atajo de selección Shift + cntrl + down row.</w:t>
      </w:r>
    </w:p>
    <w:p w14:paraId="6CA8163F" w14:textId="341FE1B9" w:rsidR="00673B5F" w:rsidRDefault="00673B5F" w:rsidP="00673B5F">
      <w:pPr>
        <w:pStyle w:val="Prrafodelista"/>
        <w:numPr>
          <w:ilvl w:val="0"/>
          <w:numId w:val="1"/>
        </w:numPr>
      </w:pPr>
      <w:r>
        <w:t>Nos dirigimos a “Datos” -&gt; Herramientas de datos -&gt; Texto en columnas</w:t>
      </w:r>
    </w:p>
    <w:p w14:paraId="46234F5F" w14:textId="189089B5" w:rsidR="00673B5F" w:rsidRDefault="00673B5F" w:rsidP="00673B5F">
      <w:pPr>
        <w:pStyle w:val="Prrafodelista"/>
        <w:numPr>
          <w:ilvl w:val="0"/>
          <w:numId w:val="1"/>
        </w:numPr>
      </w:pPr>
      <w:r>
        <w:t xml:space="preserve">Seleccionamos “Dalimitados” </w:t>
      </w:r>
    </w:p>
    <w:p w14:paraId="7BFF9D3F" w14:textId="24F1CF70" w:rsidR="00673B5F" w:rsidRDefault="00673B5F" w:rsidP="00673B5F">
      <w:pPr>
        <w:pStyle w:val="Prrafodelista"/>
        <w:numPr>
          <w:ilvl w:val="0"/>
          <w:numId w:val="1"/>
        </w:numPr>
      </w:pPr>
      <w:r>
        <w:t>Seleccionamos el tipo de separador usado en la data</w:t>
      </w:r>
    </w:p>
    <w:p w14:paraId="70A07BEB" w14:textId="4A68CED3" w:rsidR="002268F1" w:rsidRDefault="00673B5F" w:rsidP="002268F1">
      <w:pPr>
        <w:pStyle w:val="Prrafodelista"/>
        <w:numPr>
          <w:ilvl w:val="0"/>
          <w:numId w:val="1"/>
        </w:numPr>
      </w:pPr>
      <w:r>
        <w:t>Finalizar</w:t>
      </w:r>
    </w:p>
    <w:p w14:paraId="3CE8807E" w14:textId="17E78137" w:rsidR="002268F1" w:rsidRPr="008B531F" w:rsidRDefault="00E24CB1" w:rsidP="002268F1">
      <w:pPr>
        <w:rPr>
          <w:rFonts w:cstheme="minorHAnsi"/>
          <w:b/>
          <w:bCs/>
          <w:i/>
          <w:iCs/>
          <w:lang w:val="es-MX"/>
        </w:rPr>
      </w:pPr>
      <w:r>
        <w:rPr>
          <w:rFonts w:cstheme="minorHAnsi"/>
          <w:b/>
          <w:bCs/>
          <w:i/>
          <w:iCs/>
          <w:lang w:val="es-MX"/>
        </w:rPr>
        <w:t>1.2</w:t>
      </w:r>
      <w:r w:rsidR="002268F1" w:rsidRPr="008B531F">
        <w:rPr>
          <w:rFonts w:cstheme="minorHAnsi"/>
          <w:b/>
          <w:bCs/>
          <w:i/>
          <w:iCs/>
          <w:lang w:val="es-MX"/>
        </w:rPr>
        <w:t>-</w:t>
      </w:r>
      <w:r w:rsidR="002268F1">
        <w:rPr>
          <w:rFonts w:cstheme="minorHAnsi"/>
          <w:b/>
          <w:bCs/>
          <w:i/>
          <w:iCs/>
          <w:lang w:val="es-MX"/>
        </w:rPr>
        <w:t>Eliminar duplicados</w:t>
      </w:r>
    </w:p>
    <w:p w14:paraId="551FB827" w14:textId="2BB4886B" w:rsidR="002268F1" w:rsidRDefault="0091180D" w:rsidP="002268F1">
      <w:pPr>
        <w:rPr>
          <w:lang w:val="es-MX"/>
        </w:rPr>
      </w:pPr>
      <w:r>
        <w:rPr>
          <w:lang w:val="es-MX"/>
        </w:rPr>
        <w:t>A continuación, se enlistan los procedimientos necesarios eliminar datos duplicados en columnas.</w:t>
      </w:r>
    </w:p>
    <w:p w14:paraId="47E23668" w14:textId="201E4CB3" w:rsidR="0091180D" w:rsidRDefault="0091180D" w:rsidP="0091180D">
      <w:pPr>
        <w:pStyle w:val="Prrafodelista"/>
        <w:numPr>
          <w:ilvl w:val="0"/>
          <w:numId w:val="2"/>
        </w:numPr>
      </w:pPr>
      <w:r>
        <w:t>Seleccionamos la data que queremos revisar por medio de los atajos de selección Shift + flechas.</w:t>
      </w:r>
    </w:p>
    <w:p w14:paraId="45712CB1" w14:textId="5ACCF5AE" w:rsidR="0091180D" w:rsidRDefault="0091180D" w:rsidP="0091180D">
      <w:pPr>
        <w:pStyle w:val="Prrafodelista"/>
        <w:numPr>
          <w:ilvl w:val="0"/>
          <w:numId w:val="2"/>
        </w:numPr>
      </w:pPr>
      <w:r>
        <w:t>Nos dirigímos a “Datos” -&gt; Herramientas de datos -&gt;Quitar duplicados.</w:t>
      </w:r>
    </w:p>
    <w:p w14:paraId="6EE262BE" w14:textId="21202055" w:rsidR="0091180D" w:rsidRDefault="0091180D" w:rsidP="0091180D">
      <w:pPr>
        <w:pStyle w:val="Prrafodelista"/>
        <w:numPr>
          <w:ilvl w:val="0"/>
          <w:numId w:val="2"/>
        </w:numPr>
      </w:pPr>
      <w:r>
        <w:t>Una vez allí, seleccionamos las columnas en las cuales deseamos queden sólo datos únicos.</w:t>
      </w:r>
    </w:p>
    <w:p w14:paraId="68852A6D" w14:textId="1EB38BDA" w:rsidR="0091180D" w:rsidRDefault="0091180D" w:rsidP="0091180D">
      <w:pPr>
        <w:pStyle w:val="Prrafodelista"/>
        <w:numPr>
          <w:ilvl w:val="0"/>
          <w:numId w:val="2"/>
        </w:numPr>
      </w:pPr>
      <w:r>
        <w:t>Finalizar.</w:t>
      </w:r>
    </w:p>
    <w:p w14:paraId="2EB2806B" w14:textId="1FA37BF5" w:rsidR="000A2851" w:rsidRDefault="00E24CB1" w:rsidP="00454CD4">
      <w:pPr>
        <w:rPr>
          <w:rFonts w:cstheme="minorHAnsi"/>
          <w:b/>
          <w:bCs/>
          <w:i/>
          <w:iCs/>
          <w:lang w:val="es-MX"/>
        </w:rPr>
      </w:pPr>
      <w:r>
        <w:rPr>
          <w:rFonts w:cstheme="minorHAnsi"/>
          <w:b/>
          <w:bCs/>
          <w:i/>
          <w:iCs/>
          <w:lang w:val="es-MX"/>
        </w:rPr>
        <w:t>1.3</w:t>
      </w:r>
      <w:r w:rsidR="00454CD4" w:rsidRPr="00454CD4">
        <w:rPr>
          <w:rFonts w:cstheme="minorHAnsi"/>
          <w:b/>
          <w:bCs/>
          <w:i/>
          <w:iCs/>
          <w:lang w:val="es-MX"/>
        </w:rPr>
        <w:t>-</w:t>
      </w:r>
      <w:r w:rsidR="00454CD4">
        <w:rPr>
          <w:rFonts w:cstheme="minorHAnsi"/>
          <w:b/>
          <w:bCs/>
          <w:i/>
          <w:iCs/>
          <w:lang w:val="es-MX"/>
        </w:rPr>
        <w:t>Validación de datos</w:t>
      </w:r>
    </w:p>
    <w:p w14:paraId="53852036" w14:textId="203A2612" w:rsidR="000A2851" w:rsidRDefault="000A2851" w:rsidP="00454CD4">
      <w:pPr>
        <w:rPr>
          <w:rFonts w:cstheme="minorHAnsi"/>
          <w:lang w:val="es-MX"/>
        </w:rPr>
      </w:pPr>
      <w:r>
        <w:rPr>
          <w:rFonts w:cstheme="minorHAnsi"/>
          <w:lang w:val="es-MX"/>
        </w:rPr>
        <w:t>La validación de datos consiste en la restricción de formato y tipo de datos que pueden ser contenidos en una data. A continuación, se enlistan los procedimientos necesarios para restringir las entradas de información de cada celda:</w:t>
      </w:r>
    </w:p>
    <w:p w14:paraId="764E4657" w14:textId="544B30C6" w:rsidR="000A2851" w:rsidRDefault="000A2851" w:rsidP="000A2851">
      <w:pPr>
        <w:pStyle w:val="Prrafodelista"/>
        <w:numPr>
          <w:ilvl w:val="0"/>
          <w:numId w:val="3"/>
        </w:numPr>
        <w:rPr>
          <w:rFonts w:cstheme="minorHAnsi"/>
          <w:lang w:val="es-MX"/>
        </w:rPr>
      </w:pPr>
      <w:r>
        <w:rPr>
          <w:rFonts w:cstheme="minorHAnsi"/>
          <w:lang w:val="es-MX"/>
        </w:rPr>
        <w:t>Seleccionamos las entradas o celdas que queremos validar.</w:t>
      </w:r>
    </w:p>
    <w:p w14:paraId="777B1EB5" w14:textId="77777777" w:rsidR="000A2851" w:rsidRDefault="000A2851" w:rsidP="000A2851">
      <w:pPr>
        <w:pStyle w:val="Prrafodelista"/>
        <w:numPr>
          <w:ilvl w:val="0"/>
          <w:numId w:val="3"/>
        </w:numPr>
        <w:rPr>
          <w:rFonts w:cstheme="minorHAnsi"/>
          <w:lang w:val="es-MX"/>
        </w:rPr>
      </w:pPr>
      <w:r>
        <w:rPr>
          <w:rFonts w:cstheme="minorHAnsi"/>
          <w:lang w:val="es-MX"/>
        </w:rPr>
        <w:t>Nos dirigimos a Datos -&gt; Herramientas de datos -&gt;Validación de datos.</w:t>
      </w:r>
    </w:p>
    <w:p w14:paraId="39E859B4" w14:textId="77777777" w:rsidR="000A2851" w:rsidRDefault="000A2851" w:rsidP="000A2851">
      <w:pPr>
        <w:pStyle w:val="Prrafodelista"/>
        <w:numPr>
          <w:ilvl w:val="0"/>
          <w:numId w:val="3"/>
        </w:numPr>
        <w:rPr>
          <w:rFonts w:cstheme="minorHAnsi"/>
          <w:lang w:val="es-MX"/>
        </w:rPr>
      </w:pPr>
      <w:r>
        <w:rPr>
          <w:rFonts w:cstheme="minorHAnsi"/>
          <w:lang w:val="es-MX"/>
        </w:rPr>
        <w:t xml:space="preserve">En “Configuración” seleccionamos el tipo de dato que deseamos en la celda, </w:t>
      </w:r>
    </w:p>
    <w:p w14:paraId="04718757" w14:textId="49827F1D" w:rsidR="000A2851" w:rsidRDefault="000A2851" w:rsidP="000A2851">
      <w:pPr>
        <w:pStyle w:val="Prrafodelista"/>
        <w:numPr>
          <w:ilvl w:val="0"/>
          <w:numId w:val="3"/>
        </w:numPr>
        <w:rPr>
          <w:rFonts w:cstheme="minorHAnsi"/>
          <w:lang w:val="es-MX"/>
        </w:rPr>
      </w:pPr>
      <w:r>
        <w:rPr>
          <w:rFonts w:cstheme="minorHAnsi"/>
          <w:lang w:val="es-MX"/>
        </w:rPr>
        <w:t>En “Mensaje de entrada” seleccionamos el título y el mensaje que deseamos se muestre en pantalla cuando la celda en cuestión es seleccionada.</w:t>
      </w:r>
    </w:p>
    <w:p w14:paraId="639AF013" w14:textId="5633FB08" w:rsidR="000A2851" w:rsidRDefault="00232F66" w:rsidP="000A2851">
      <w:pPr>
        <w:pStyle w:val="Prrafodelista"/>
        <w:numPr>
          <w:ilvl w:val="0"/>
          <w:numId w:val="3"/>
        </w:numPr>
        <w:rPr>
          <w:rFonts w:cstheme="minorHAnsi"/>
          <w:lang w:val="es-MX"/>
        </w:rPr>
      </w:pPr>
      <w:r>
        <w:rPr>
          <w:rFonts w:cstheme="minorHAnsi"/>
          <w:lang w:val="es-MX"/>
        </w:rPr>
        <w:t>En “Mensaje de error” , seleccionamos el estilo, título y mensaje de error que se mostrará en pantalla si la entrada ingresada en la celda seleccionada no es la esperada.</w:t>
      </w:r>
    </w:p>
    <w:p w14:paraId="147C9FDF" w14:textId="77777777" w:rsidR="00E24CB1" w:rsidRDefault="00E24CB1" w:rsidP="001577EE">
      <w:pPr>
        <w:rPr>
          <w:rFonts w:cstheme="minorHAnsi"/>
          <w:b/>
          <w:bCs/>
          <w:sz w:val="28"/>
          <w:szCs w:val="28"/>
          <w:lang w:val="es-MX"/>
        </w:rPr>
      </w:pPr>
    </w:p>
    <w:p w14:paraId="0C39E275" w14:textId="77777777" w:rsidR="00E24CB1" w:rsidRDefault="00E24CB1" w:rsidP="001577EE">
      <w:pPr>
        <w:rPr>
          <w:rFonts w:cstheme="minorHAnsi"/>
          <w:b/>
          <w:bCs/>
          <w:sz w:val="28"/>
          <w:szCs w:val="28"/>
          <w:lang w:val="es-MX"/>
        </w:rPr>
      </w:pPr>
    </w:p>
    <w:p w14:paraId="6339C701" w14:textId="77777777" w:rsidR="00E24CB1" w:rsidRDefault="00E24CB1" w:rsidP="001577EE">
      <w:pPr>
        <w:rPr>
          <w:rFonts w:cstheme="minorHAnsi"/>
          <w:b/>
          <w:bCs/>
          <w:sz w:val="28"/>
          <w:szCs w:val="28"/>
          <w:lang w:val="es-MX"/>
        </w:rPr>
      </w:pPr>
    </w:p>
    <w:p w14:paraId="24D31D7D" w14:textId="23B14892" w:rsidR="00E24CB1" w:rsidRPr="00E24CB1" w:rsidRDefault="00E24CB1" w:rsidP="001577EE">
      <w:pPr>
        <w:rPr>
          <w:rFonts w:cstheme="minorHAnsi"/>
          <w:b/>
          <w:bCs/>
          <w:sz w:val="28"/>
          <w:szCs w:val="28"/>
          <w:lang w:val="es-MX"/>
        </w:rPr>
      </w:pPr>
      <w:r>
        <w:rPr>
          <w:rFonts w:cstheme="minorHAnsi"/>
          <w:b/>
          <w:bCs/>
          <w:sz w:val="28"/>
          <w:szCs w:val="28"/>
          <w:lang w:val="es-MX"/>
        </w:rPr>
        <w:lastRenderedPageBreak/>
        <w:t>2</w:t>
      </w:r>
      <w:r w:rsidRPr="00E24CB1">
        <w:rPr>
          <w:rFonts w:cstheme="minorHAnsi"/>
          <w:b/>
          <w:bCs/>
          <w:sz w:val="28"/>
          <w:szCs w:val="28"/>
          <w:lang w:val="es-MX"/>
        </w:rPr>
        <w:t>)-</w:t>
      </w:r>
      <w:r>
        <w:rPr>
          <w:rFonts w:cstheme="minorHAnsi"/>
          <w:b/>
          <w:bCs/>
          <w:sz w:val="28"/>
          <w:szCs w:val="28"/>
          <w:lang w:val="es-MX"/>
        </w:rPr>
        <w:t>Análisis de datos</w:t>
      </w:r>
    </w:p>
    <w:p w14:paraId="12E072D2" w14:textId="4DE66411" w:rsidR="001577EE" w:rsidRDefault="00E24CB1" w:rsidP="001577EE">
      <w:pPr>
        <w:rPr>
          <w:rFonts w:cstheme="minorHAnsi"/>
          <w:b/>
          <w:bCs/>
          <w:i/>
          <w:iCs/>
          <w:lang w:val="es-MX"/>
        </w:rPr>
      </w:pPr>
      <w:r>
        <w:rPr>
          <w:rFonts w:cstheme="minorHAnsi"/>
          <w:b/>
          <w:bCs/>
          <w:i/>
          <w:iCs/>
          <w:lang w:val="es-MX"/>
        </w:rPr>
        <w:t>2.1</w:t>
      </w:r>
      <w:r w:rsidR="001577EE" w:rsidRPr="001577EE">
        <w:rPr>
          <w:rFonts w:cstheme="minorHAnsi"/>
          <w:b/>
          <w:bCs/>
          <w:i/>
          <w:iCs/>
          <w:lang w:val="es-MX"/>
        </w:rPr>
        <w:t>-</w:t>
      </w:r>
      <w:r w:rsidR="001577EE">
        <w:rPr>
          <w:rFonts w:cstheme="minorHAnsi"/>
          <w:b/>
          <w:bCs/>
          <w:i/>
          <w:iCs/>
          <w:lang w:val="es-MX"/>
        </w:rPr>
        <w:t>Formato condicionado</w:t>
      </w:r>
    </w:p>
    <w:p w14:paraId="109A2622" w14:textId="3550537E" w:rsidR="001577EE" w:rsidRDefault="001577EE" w:rsidP="001577EE">
      <w:pPr>
        <w:rPr>
          <w:rFonts w:cstheme="minorHAnsi"/>
          <w:lang w:val="es-MX"/>
        </w:rPr>
      </w:pPr>
      <w:r>
        <w:rPr>
          <w:rFonts w:cstheme="minorHAnsi"/>
          <w:lang w:val="es-MX"/>
        </w:rPr>
        <w:t>El formato condicionado nos permite entre muchas cosas, mostrar visualmente aquellas celdas que cumplen con un criterio prestablecido</w:t>
      </w:r>
      <w:r w:rsidR="00B20E70">
        <w:rPr>
          <w:rFonts w:cstheme="minorHAnsi"/>
          <w:lang w:val="es-MX"/>
        </w:rPr>
        <w:t>.</w:t>
      </w:r>
    </w:p>
    <w:p w14:paraId="659FD8F2" w14:textId="615E8A9B" w:rsidR="006E3418" w:rsidRDefault="006E3418" w:rsidP="006E3418">
      <w:pPr>
        <w:pStyle w:val="Prrafodelista"/>
        <w:numPr>
          <w:ilvl w:val="0"/>
          <w:numId w:val="4"/>
        </w:numPr>
        <w:rPr>
          <w:rFonts w:cstheme="minorHAnsi"/>
          <w:lang w:val="es-MX"/>
        </w:rPr>
      </w:pPr>
      <w:r>
        <w:rPr>
          <w:rFonts w:cstheme="minorHAnsi"/>
          <w:lang w:val="es-MX"/>
        </w:rPr>
        <w:t>Seleccionamos las columnas sobre las cuales deseamos ingresar un formato condicionado.</w:t>
      </w:r>
    </w:p>
    <w:p w14:paraId="02F84BE2" w14:textId="65B82D9C" w:rsidR="006E3418" w:rsidRDefault="006E3418" w:rsidP="006E3418">
      <w:pPr>
        <w:pStyle w:val="Prrafodelista"/>
        <w:numPr>
          <w:ilvl w:val="0"/>
          <w:numId w:val="4"/>
        </w:numPr>
        <w:rPr>
          <w:rFonts w:cstheme="minorHAnsi"/>
          <w:lang w:val="es-MX"/>
        </w:rPr>
      </w:pPr>
      <w:r>
        <w:rPr>
          <w:rFonts w:cstheme="minorHAnsi"/>
          <w:lang w:val="es-MX"/>
        </w:rPr>
        <w:t>Nos dirigimos a Inicio -&gt;Formato condicional</w:t>
      </w:r>
    </w:p>
    <w:p w14:paraId="65BA954F" w14:textId="1EF28DB0" w:rsidR="006E3418" w:rsidRDefault="006E3418" w:rsidP="006E3418">
      <w:pPr>
        <w:pStyle w:val="Prrafodelista"/>
        <w:numPr>
          <w:ilvl w:val="0"/>
          <w:numId w:val="4"/>
        </w:numPr>
        <w:rPr>
          <w:rFonts w:cstheme="minorHAnsi"/>
          <w:lang w:val="es-MX"/>
        </w:rPr>
      </w:pPr>
      <w:r>
        <w:rPr>
          <w:rFonts w:cstheme="minorHAnsi"/>
          <w:lang w:val="es-MX"/>
        </w:rPr>
        <w:t xml:space="preserve">En formato condicional, seleccionamos si queremos resaltar las celdas o agregar iconos con información estipulada. </w:t>
      </w:r>
    </w:p>
    <w:p w14:paraId="5A325B79" w14:textId="69EA5A0D" w:rsidR="006E3418" w:rsidRDefault="006E3418" w:rsidP="006E3418">
      <w:pPr>
        <w:pStyle w:val="Prrafodelista"/>
        <w:numPr>
          <w:ilvl w:val="0"/>
          <w:numId w:val="4"/>
        </w:numPr>
        <w:rPr>
          <w:rFonts w:cstheme="minorHAnsi"/>
          <w:lang w:val="es-MX"/>
        </w:rPr>
      </w:pPr>
      <w:r>
        <w:rPr>
          <w:rFonts w:cstheme="minorHAnsi"/>
          <w:lang w:val="es-MX"/>
        </w:rPr>
        <w:t>Si se desea una forma no por defecto de resaltar las celdas, se ingresa a “Nueva regla” . Luego se selecciona el “Estilo de formato” el cual puede ser bajo escalas de colores o conjunto de íconos.</w:t>
      </w:r>
    </w:p>
    <w:p w14:paraId="5E8D82E8" w14:textId="0BD05312" w:rsidR="006E3418" w:rsidRDefault="006E3418" w:rsidP="006E3418">
      <w:pPr>
        <w:pStyle w:val="Prrafodelista"/>
        <w:numPr>
          <w:ilvl w:val="0"/>
          <w:numId w:val="4"/>
        </w:numPr>
        <w:rPr>
          <w:rFonts w:cstheme="minorHAnsi"/>
          <w:lang w:val="es-MX"/>
        </w:rPr>
      </w:pPr>
      <w:r>
        <w:rPr>
          <w:rFonts w:cstheme="minorHAnsi"/>
          <w:lang w:val="es-MX"/>
        </w:rPr>
        <w:t>Se configuran los valores de acuerdo a si el resaltado de la cacilla ha de hacerse de acuerdo a un rango porcentual o numérico.</w:t>
      </w:r>
    </w:p>
    <w:p w14:paraId="401CE691" w14:textId="71CA05B3" w:rsidR="00E24CB1" w:rsidRPr="00E24CB1" w:rsidRDefault="00E24CB1" w:rsidP="00324583">
      <w:pPr>
        <w:rPr>
          <w:rFonts w:cstheme="minorHAnsi"/>
          <w:b/>
          <w:bCs/>
          <w:sz w:val="28"/>
          <w:szCs w:val="28"/>
          <w:lang w:val="es-MX"/>
        </w:rPr>
      </w:pPr>
      <w:r>
        <w:rPr>
          <w:rFonts w:cstheme="minorHAnsi"/>
          <w:b/>
          <w:bCs/>
          <w:sz w:val="28"/>
          <w:szCs w:val="28"/>
          <w:lang w:val="es-MX"/>
        </w:rPr>
        <w:t>3</w:t>
      </w:r>
      <w:r w:rsidRPr="00E24CB1">
        <w:rPr>
          <w:rFonts w:cstheme="minorHAnsi"/>
          <w:b/>
          <w:bCs/>
          <w:sz w:val="28"/>
          <w:szCs w:val="28"/>
          <w:lang w:val="es-MX"/>
        </w:rPr>
        <w:t>)-</w:t>
      </w:r>
      <w:r>
        <w:rPr>
          <w:rFonts w:cstheme="minorHAnsi"/>
          <w:b/>
          <w:bCs/>
          <w:sz w:val="28"/>
          <w:szCs w:val="28"/>
          <w:lang w:val="es-MX"/>
        </w:rPr>
        <w:t>Tablas dinámicas</w:t>
      </w:r>
    </w:p>
    <w:p w14:paraId="00FDAFEE" w14:textId="6E8AAD56" w:rsidR="00324583" w:rsidRPr="00324583" w:rsidRDefault="00E24CB1" w:rsidP="00324583">
      <w:pPr>
        <w:rPr>
          <w:rFonts w:cstheme="minorHAnsi"/>
          <w:b/>
          <w:bCs/>
          <w:i/>
          <w:iCs/>
          <w:lang w:val="es-MX"/>
        </w:rPr>
      </w:pPr>
      <w:r>
        <w:rPr>
          <w:rFonts w:cstheme="minorHAnsi"/>
          <w:b/>
          <w:bCs/>
          <w:i/>
          <w:iCs/>
          <w:lang w:val="es-MX"/>
        </w:rPr>
        <w:t>3.1</w:t>
      </w:r>
      <w:r w:rsidR="00324583" w:rsidRPr="00324583">
        <w:rPr>
          <w:rFonts w:cstheme="minorHAnsi"/>
          <w:b/>
          <w:bCs/>
          <w:i/>
          <w:iCs/>
          <w:lang w:val="es-MX"/>
        </w:rPr>
        <w:t>-</w:t>
      </w:r>
      <w:r w:rsidR="00324583">
        <w:rPr>
          <w:rFonts w:cstheme="minorHAnsi"/>
          <w:b/>
          <w:bCs/>
          <w:i/>
          <w:iCs/>
          <w:lang w:val="es-MX"/>
        </w:rPr>
        <w:t>Tablas Dinámicas</w:t>
      </w:r>
    </w:p>
    <w:p w14:paraId="520F9DA6" w14:textId="4296B96B" w:rsidR="00324583" w:rsidRDefault="00324583" w:rsidP="00324583">
      <w:pPr>
        <w:pStyle w:val="Prrafodelista"/>
        <w:numPr>
          <w:ilvl w:val="0"/>
          <w:numId w:val="5"/>
        </w:numPr>
        <w:rPr>
          <w:rFonts w:cstheme="minorHAnsi"/>
          <w:lang w:val="es-MX"/>
        </w:rPr>
      </w:pPr>
      <w:r>
        <w:rPr>
          <w:rFonts w:cstheme="minorHAnsi"/>
          <w:lang w:val="es-MX"/>
        </w:rPr>
        <w:t>Seleccionamos la data sobre la cual queremos crear una tabla dinámica.</w:t>
      </w:r>
    </w:p>
    <w:p w14:paraId="2B54201B" w14:textId="102DB5DE" w:rsidR="00324583" w:rsidRDefault="00324583" w:rsidP="00324583">
      <w:pPr>
        <w:pStyle w:val="Prrafodelista"/>
        <w:numPr>
          <w:ilvl w:val="0"/>
          <w:numId w:val="5"/>
        </w:numPr>
        <w:rPr>
          <w:rFonts w:cstheme="minorHAnsi"/>
          <w:lang w:val="es-MX"/>
        </w:rPr>
      </w:pPr>
      <w:r>
        <w:rPr>
          <w:rFonts w:cstheme="minorHAnsi"/>
          <w:lang w:val="es-MX"/>
        </w:rPr>
        <w:t>Nos dirigimos a Insertar-&gt;Tabla dinámica. Seleccionamos preferiblemente la opción “crear en hoja nueva”.</w:t>
      </w:r>
    </w:p>
    <w:p w14:paraId="44A6AEA2" w14:textId="79B53BE7" w:rsidR="00324583" w:rsidRDefault="00324583" w:rsidP="00324583">
      <w:pPr>
        <w:pStyle w:val="Prrafodelista"/>
        <w:numPr>
          <w:ilvl w:val="0"/>
          <w:numId w:val="5"/>
        </w:numPr>
        <w:rPr>
          <w:rFonts w:cstheme="minorHAnsi"/>
          <w:lang w:val="es-MX"/>
        </w:rPr>
      </w:pPr>
      <w:r>
        <w:rPr>
          <w:rFonts w:cstheme="minorHAnsi"/>
          <w:lang w:val="es-MX"/>
        </w:rPr>
        <w:t>Aparecerá un desplegable el cual nos muestra que tipos de filtros queremos implementar, que información deseamos agregar en las filas y columnas y finalmente que tipos de valores ingresaremos en cada celda. Para este ejemplo, filtraremos la data por la columna  “fecha”.</w:t>
      </w:r>
    </w:p>
    <w:p w14:paraId="38C7FD3D" w14:textId="5178E3ED" w:rsidR="003301DF" w:rsidRDefault="003301DF" w:rsidP="003301DF">
      <w:pPr>
        <w:pStyle w:val="Prrafodelista"/>
        <w:jc w:val="center"/>
        <w:rPr>
          <w:rFonts w:cstheme="minorHAnsi"/>
          <w:lang w:val="es-MX"/>
        </w:rPr>
      </w:pPr>
      <w:r w:rsidRPr="003301DF">
        <w:rPr>
          <w:rFonts w:cstheme="minorHAnsi"/>
          <w:noProof/>
          <w:lang w:val="es-MX"/>
        </w:rPr>
        <w:drawing>
          <wp:inline distT="0" distB="0" distL="0" distR="0" wp14:anchorId="038E63F7" wp14:editId="7DFAD977">
            <wp:extent cx="3115340" cy="3073393"/>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3713" cy="3111250"/>
                    </a:xfrm>
                    <a:prstGeom prst="rect">
                      <a:avLst/>
                    </a:prstGeom>
                  </pic:spPr>
                </pic:pic>
              </a:graphicData>
            </a:graphic>
          </wp:inline>
        </w:drawing>
      </w:r>
    </w:p>
    <w:p w14:paraId="25CCDB62" w14:textId="1CAA79AB" w:rsidR="003301DF" w:rsidRDefault="003301DF" w:rsidP="003301DF">
      <w:pPr>
        <w:pStyle w:val="Prrafodelista"/>
        <w:numPr>
          <w:ilvl w:val="0"/>
          <w:numId w:val="5"/>
        </w:numPr>
        <w:rPr>
          <w:rFonts w:cstheme="minorHAnsi"/>
          <w:lang w:val="es-MX"/>
        </w:rPr>
      </w:pPr>
      <w:r>
        <w:rPr>
          <w:rFonts w:cstheme="minorHAnsi"/>
          <w:lang w:val="es-MX"/>
        </w:rPr>
        <w:lastRenderedPageBreak/>
        <w:t>Podémos agregar la información que queramos bien sea a las filas o a las columnas solo arrastrando la columna item a la preferencia. Por ejemplo, podemos mostrar las fechas en las filas.</w:t>
      </w:r>
    </w:p>
    <w:p w14:paraId="530A56E8" w14:textId="26F94295" w:rsidR="0077356C" w:rsidRDefault="0077356C" w:rsidP="0077356C">
      <w:pPr>
        <w:pStyle w:val="Prrafodelista"/>
        <w:jc w:val="center"/>
        <w:rPr>
          <w:rFonts w:cstheme="minorHAnsi"/>
          <w:lang w:val="es-MX"/>
        </w:rPr>
      </w:pPr>
      <w:r w:rsidRPr="0077356C">
        <w:rPr>
          <w:rFonts w:cstheme="minorHAnsi"/>
          <w:noProof/>
          <w:lang w:val="es-MX"/>
        </w:rPr>
        <w:drawing>
          <wp:inline distT="0" distB="0" distL="0" distR="0" wp14:anchorId="17F0C44C" wp14:editId="7FFCF96A">
            <wp:extent cx="3152633" cy="30545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2466" cy="3083441"/>
                    </a:xfrm>
                    <a:prstGeom prst="rect">
                      <a:avLst/>
                    </a:prstGeom>
                  </pic:spPr>
                </pic:pic>
              </a:graphicData>
            </a:graphic>
          </wp:inline>
        </w:drawing>
      </w:r>
    </w:p>
    <w:p w14:paraId="437C1755" w14:textId="77777777" w:rsidR="00D63F0E" w:rsidRDefault="00D63F0E" w:rsidP="0077356C">
      <w:pPr>
        <w:pStyle w:val="Prrafodelista"/>
        <w:jc w:val="center"/>
        <w:rPr>
          <w:rFonts w:cstheme="minorHAnsi"/>
          <w:lang w:val="es-MX"/>
        </w:rPr>
      </w:pPr>
    </w:p>
    <w:p w14:paraId="0042B6A1" w14:textId="548AD2C7" w:rsidR="00D63F0E" w:rsidRDefault="00D63F0E" w:rsidP="00D63F0E">
      <w:pPr>
        <w:pStyle w:val="Prrafodelista"/>
        <w:numPr>
          <w:ilvl w:val="0"/>
          <w:numId w:val="5"/>
        </w:numPr>
        <w:rPr>
          <w:rFonts w:cstheme="minorHAnsi"/>
          <w:lang w:val="es-MX"/>
        </w:rPr>
      </w:pPr>
      <w:r>
        <w:rPr>
          <w:rFonts w:cstheme="minorHAnsi"/>
          <w:lang w:val="es-MX"/>
        </w:rPr>
        <w:t>Si queremos que la tabla dinámica muestre una información de acuerdo a otro criterio, seleccionamos el criterio de agrupamiento y lo arrastramos a “filas” mientras que arrastramos la información a ser agrupada hacia “valores. Por ejemplo, haciendo estas operaciones respectivamente con “fecha” y “ventas totales”, se genera una tabla dinámica que nos muestra el total de ventas por mes. Si quisiéramos ver el total de ventas por día simplemente desplegamos la opción de “desplegar” en cada uno de los meses de las filas.</w:t>
      </w:r>
    </w:p>
    <w:p w14:paraId="24FDF645" w14:textId="260C2822" w:rsidR="00D63F0E" w:rsidRPr="00D63F0E" w:rsidRDefault="00D63F0E" w:rsidP="00D63F0E">
      <w:pPr>
        <w:ind w:left="360"/>
        <w:jc w:val="center"/>
        <w:rPr>
          <w:rFonts w:cstheme="minorHAnsi"/>
          <w:lang w:val="es-MX"/>
        </w:rPr>
      </w:pPr>
      <w:r w:rsidRPr="00D63F0E">
        <w:rPr>
          <w:noProof/>
          <w:lang w:val="es-MX"/>
        </w:rPr>
        <w:drawing>
          <wp:inline distT="0" distB="0" distL="0" distR="0" wp14:anchorId="3B6C7732" wp14:editId="2984A8D7">
            <wp:extent cx="3145249" cy="308439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8114" cy="3106816"/>
                    </a:xfrm>
                    <a:prstGeom prst="rect">
                      <a:avLst/>
                    </a:prstGeom>
                  </pic:spPr>
                </pic:pic>
              </a:graphicData>
            </a:graphic>
          </wp:inline>
        </w:drawing>
      </w:r>
    </w:p>
    <w:p w14:paraId="60623501" w14:textId="1028F6A0" w:rsidR="00324583" w:rsidRDefault="008D5D44" w:rsidP="008D5D44">
      <w:pPr>
        <w:pStyle w:val="Prrafodelista"/>
        <w:numPr>
          <w:ilvl w:val="0"/>
          <w:numId w:val="5"/>
        </w:numPr>
        <w:rPr>
          <w:rFonts w:cstheme="minorHAnsi"/>
          <w:lang w:val="es-MX"/>
        </w:rPr>
      </w:pPr>
      <w:r>
        <w:rPr>
          <w:rFonts w:cstheme="minorHAnsi"/>
          <w:lang w:val="es-MX"/>
        </w:rPr>
        <w:lastRenderedPageBreak/>
        <w:t xml:space="preserve">Nosotros contamos con un desplegable único para las tablas dinámicas el cual se encuentran las opciones </w:t>
      </w:r>
      <w:r w:rsidRPr="0035783C">
        <w:rPr>
          <w:rFonts w:cstheme="minorHAnsi"/>
          <w:b/>
          <w:bCs/>
          <w:i/>
          <w:iCs/>
          <w:lang w:val="es-MX"/>
        </w:rPr>
        <w:t>“Analizar” y “Diseño”</w:t>
      </w:r>
      <w:r>
        <w:rPr>
          <w:rFonts w:cstheme="minorHAnsi"/>
          <w:lang w:val="es-MX"/>
        </w:rPr>
        <w:t xml:space="preserve"> en la parte superior de Excel una vez hemos seleccionado una de las cacillas de la tabla dinámica. Haciendo clic en “Analizar” y posteriormente en “Mostrar” podemos abrir de nuevo el desplegable de opciones que nos permite editar los campos que conforman la tabla dinámica.</w:t>
      </w:r>
    </w:p>
    <w:p w14:paraId="25500345" w14:textId="6AE6170E" w:rsidR="008D5D44" w:rsidRDefault="008D5D44" w:rsidP="008D5D44">
      <w:pPr>
        <w:pStyle w:val="Prrafodelista"/>
        <w:rPr>
          <w:rFonts w:cstheme="minorHAnsi"/>
          <w:lang w:val="es-MX"/>
        </w:rPr>
      </w:pPr>
      <w:r>
        <w:rPr>
          <w:rFonts w:cstheme="minorHAnsi"/>
          <w:lang w:val="es-MX"/>
        </w:rPr>
        <w:t xml:space="preserve">Desplegando las opciones en cada una de las columnas asignadas a “valores”, podremos configurar el tipo de resumen por fila que es mostrado en la tabla dinámica.  Para ello en el desplegable, nos dirigimos a </w:t>
      </w:r>
      <w:r w:rsidRPr="0035783C">
        <w:rPr>
          <w:rFonts w:cstheme="minorHAnsi"/>
          <w:b/>
          <w:bCs/>
          <w:i/>
          <w:iCs/>
          <w:lang w:val="es-MX"/>
        </w:rPr>
        <w:t>Configuración de campo de valor -&gt; Resumir campo de valor por -&gt;Mostrar valores como</w:t>
      </w:r>
      <w:r>
        <w:rPr>
          <w:rFonts w:cstheme="minorHAnsi"/>
          <w:lang w:val="es-MX"/>
        </w:rPr>
        <w:t xml:space="preserve">. </w:t>
      </w:r>
    </w:p>
    <w:p w14:paraId="59CBF29D" w14:textId="35C3E579" w:rsidR="000F2EAD" w:rsidRDefault="000F2EAD" w:rsidP="000F2EAD">
      <w:pPr>
        <w:pStyle w:val="Prrafodelista"/>
        <w:numPr>
          <w:ilvl w:val="0"/>
          <w:numId w:val="5"/>
        </w:numPr>
        <w:rPr>
          <w:rFonts w:cstheme="minorHAnsi"/>
          <w:lang w:val="es-MX"/>
        </w:rPr>
      </w:pPr>
      <w:r>
        <w:rPr>
          <w:rFonts w:cstheme="minorHAnsi"/>
          <w:lang w:val="es-MX"/>
        </w:rPr>
        <w:t xml:space="preserve">De igual manera, podemos generar un foramto diferente de tabla dinámica al arrastrar los valores que por defecto se van agregando en el apartado </w:t>
      </w:r>
      <w:r>
        <w:rPr>
          <w:rFonts w:cstheme="minorHAnsi"/>
          <w:b/>
          <w:bCs/>
          <w:i/>
          <w:iCs/>
          <w:lang w:val="es-MX"/>
        </w:rPr>
        <w:t xml:space="preserve">columnas </w:t>
      </w:r>
      <w:r>
        <w:rPr>
          <w:rFonts w:cstheme="minorHAnsi"/>
          <w:lang w:val="es-MX"/>
        </w:rPr>
        <w:t>para obtener otro tipo de resumen estadístico de la información.</w:t>
      </w:r>
    </w:p>
    <w:p w14:paraId="374713FF" w14:textId="77777777" w:rsidR="000F2EAD" w:rsidRDefault="000F2EAD" w:rsidP="000F2EAD">
      <w:pPr>
        <w:pStyle w:val="Prrafodelista"/>
        <w:rPr>
          <w:rFonts w:cstheme="minorHAnsi"/>
          <w:lang w:val="es-MX"/>
        </w:rPr>
      </w:pPr>
    </w:p>
    <w:p w14:paraId="7CC0F544" w14:textId="0FF54641" w:rsidR="000F2EAD" w:rsidRPr="000F2EAD" w:rsidRDefault="000F2EAD" w:rsidP="000F2EAD">
      <w:pPr>
        <w:pStyle w:val="Prrafodelista"/>
        <w:jc w:val="center"/>
        <w:rPr>
          <w:rFonts w:cstheme="minorHAnsi"/>
          <w:lang w:val="es-MX"/>
        </w:rPr>
      </w:pPr>
      <w:r w:rsidRPr="000F2EAD">
        <w:rPr>
          <w:rFonts w:cstheme="minorHAnsi"/>
          <w:noProof/>
          <w:lang w:val="es-MX"/>
        </w:rPr>
        <w:drawing>
          <wp:inline distT="0" distB="0" distL="0" distR="0" wp14:anchorId="4F94E010" wp14:editId="6ACB3295">
            <wp:extent cx="5065662" cy="5369442"/>
            <wp:effectExtent l="0" t="0" r="190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0552" cy="5417024"/>
                    </a:xfrm>
                    <a:prstGeom prst="rect">
                      <a:avLst/>
                    </a:prstGeom>
                  </pic:spPr>
                </pic:pic>
              </a:graphicData>
            </a:graphic>
          </wp:inline>
        </w:drawing>
      </w:r>
    </w:p>
    <w:p w14:paraId="5C2CAAA1" w14:textId="77777777" w:rsidR="002B469F" w:rsidRDefault="002B469F" w:rsidP="00B17A2E">
      <w:pPr>
        <w:rPr>
          <w:rFonts w:cstheme="minorHAnsi"/>
          <w:lang w:val="es-MX"/>
        </w:rPr>
      </w:pPr>
    </w:p>
    <w:p w14:paraId="44683F65" w14:textId="10605F17" w:rsidR="00B17A2E" w:rsidRDefault="00E24CB1" w:rsidP="00B17A2E">
      <w:pPr>
        <w:rPr>
          <w:rFonts w:cstheme="minorHAnsi"/>
          <w:b/>
          <w:bCs/>
          <w:i/>
          <w:iCs/>
          <w:lang w:val="es-MX"/>
        </w:rPr>
      </w:pPr>
      <w:r>
        <w:rPr>
          <w:rFonts w:cstheme="minorHAnsi"/>
          <w:b/>
          <w:bCs/>
          <w:i/>
          <w:iCs/>
          <w:lang w:val="es-MX"/>
        </w:rPr>
        <w:lastRenderedPageBreak/>
        <w:t>3.2</w:t>
      </w:r>
      <w:r w:rsidR="00B17A2E" w:rsidRPr="00324583">
        <w:rPr>
          <w:rFonts w:cstheme="minorHAnsi"/>
          <w:b/>
          <w:bCs/>
          <w:i/>
          <w:iCs/>
          <w:lang w:val="es-MX"/>
        </w:rPr>
        <w:t>-</w:t>
      </w:r>
      <w:r w:rsidR="00B17A2E">
        <w:rPr>
          <w:rFonts w:cstheme="minorHAnsi"/>
          <w:b/>
          <w:bCs/>
          <w:i/>
          <w:iCs/>
          <w:lang w:val="es-MX"/>
        </w:rPr>
        <w:t>Campos Calculados</w:t>
      </w:r>
    </w:p>
    <w:p w14:paraId="0CA8F87F" w14:textId="1113933F" w:rsidR="00B17A2E" w:rsidRPr="00B17A2E" w:rsidRDefault="00B17A2E" w:rsidP="00B17A2E">
      <w:pPr>
        <w:rPr>
          <w:rFonts w:cstheme="minorHAnsi"/>
          <w:lang w:val="es-MX"/>
        </w:rPr>
      </w:pPr>
      <w:r>
        <w:rPr>
          <w:rFonts w:cstheme="minorHAnsi"/>
          <w:lang w:val="es-MX"/>
        </w:rPr>
        <w:t>Los campos calculados son fórmulas que podemos agregar en nuestras tablas dinámicas que nos permiten hacer cálculos en la misma agregación que nosotros estamos utilizando.</w:t>
      </w:r>
    </w:p>
    <w:p w14:paraId="5448E4E6" w14:textId="1BBD5A35" w:rsidR="00B17A2E" w:rsidRDefault="00B17A2E" w:rsidP="00B17A2E">
      <w:pPr>
        <w:pStyle w:val="Prrafodelista"/>
        <w:numPr>
          <w:ilvl w:val="0"/>
          <w:numId w:val="6"/>
        </w:numPr>
        <w:rPr>
          <w:rFonts w:cstheme="minorHAnsi"/>
          <w:lang w:val="es-MX"/>
        </w:rPr>
      </w:pPr>
      <w:r>
        <w:rPr>
          <w:rFonts w:cstheme="minorHAnsi"/>
          <w:lang w:val="es-MX"/>
        </w:rPr>
        <w:t xml:space="preserve">Seleccionamos </w:t>
      </w:r>
      <w:r w:rsidR="00B8746D">
        <w:rPr>
          <w:rFonts w:cstheme="minorHAnsi"/>
          <w:lang w:val="es-MX"/>
        </w:rPr>
        <w:t>una celda de la tabla dinámica.</w:t>
      </w:r>
    </w:p>
    <w:p w14:paraId="4A3A7693" w14:textId="7D40E6F2" w:rsidR="00B8746D" w:rsidRPr="003F1BC8" w:rsidRDefault="00B8746D" w:rsidP="00B17A2E">
      <w:pPr>
        <w:pStyle w:val="Prrafodelista"/>
        <w:numPr>
          <w:ilvl w:val="0"/>
          <w:numId w:val="6"/>
        </w:numPr>
        <w:rPr>
          <w:rFonts w:cstheme="minorHAnsi"/>
          <w:lang w:val="es-MX"/>
        </w:rPr>
      </w:pPr>
      <w:r>
        <w:rPr>
          <w:rFonts w:cstheme="minorHAnsi"/>
          <w:lang w:val="es-MX"/>
        </w:rPr>
        <w:t xml:space="preserve">Nos dirigimos a </w:t>
      </w:r>
      <w:r>
        <w:rPr>
          <w:rFonts w:cstheme="minorHAnsi"/>
          <w:i/>
          <w:iCs/>
          <w:lang w:val="es-MX"/>
        </w:rPr>
        <w:t>“analizar tabla dinámica”-&gt; cálculos -&gt; Campos elementos y conjuntos</w:t>
      </w:r>
      <w:r w:rsidR="003F1BC8">
        <w:rPr>
          <w:rFonts w:cstheme="minorHAnsi"/>
          <w:i/>
          <w:iCs/>
          <w:lang w:val="es-MX"/>
        </w:rPr>
        <w:t xml:space="preserve"> -&gt; campos calculados.</w:t>
      </w:r>
    </w:p>
    <w:p w14:paraId="3DE8C6BA" w14:textId="389AC1F3" w:rsidR="003F1BC8" w:rsidRDefault="00900E7E" w:rsidP="00B17A2E">
      <w:pPr>
        <w:pStyle w:val="Prrafodelista"/>
        <w:numPr>
          <w:ilvl w:val="0"/>
          <w:numId w:val="6"/>
        </w:numPr>
        <w:rPr>
          <w:rFonts w:cstheme="minorHAnsi"/>
          <w:lang w:val="es-MX"/>
        </w:rPr>
      </w:pPr>
      <w:r>
        <w:rPr>
          <w:rFonts w:cstheme="minorHAnsi"/>
          <w:lang w:val="es-MX"/>
        </w:rPr>
        <w:t>Una vez seleccionado campos calculados, se muestra un men</w:t>
      </w:r>
      <w:r w:rsidR="00574947">
        <w:rPr>
          <w:rFonts w:cstheme="minorHAnsi"/>
          <w:lang w:val="es-MX"/>
        </w:rPr>
        <w:t>ú</w:t>
      </w:r>
      <w:r>
        <w:rPr>
          <w:rFonts w:cstheme="minorHAnsi"/>
          <w:lang w:val="es-MX"/>
        </w:rPr>
        <w:t xml:space="preserve"> en donde deberemos colocar el nombre del tipo de calculo a realizar y definir una fórmula de calculo haciendo uso de los campos disponibles en la tabla dinámica.</w:t>
      </w:r>
    </w:p>
    <w:p w14:paraId="240F4A7D" w14:textId="79A974A0" w:rsidR="002B469F" w:rsidRDefault="002B469F" w:rsidP="002B469F">
      <w:pPr>
        <w:pStyle w:val="Prrafodelista"/>
        <w:rPr>
          <w:rFonts w:cstheme="minorHAnsi"/>
          <w:lang w:val="es-MX"/>
        </w:rPr>
      </w:pPr>
    </w:p>
    <w:p w14:paraId="74EC0872" w14:textId="77777777" w:rsidR="002B469F" w:rsidRDefault="002B469F" w:rsidP="002B469F">
      <w:pPr>
        <w:pStyle w:val="Prrafodelista"/>
        <w:rPr>
          <w:rFonts w:cstheme="minorHAnsi"/>
          <w:lang w:val="es-MX"/>
        </w:rPr>
      </w:pPr>
    </w:p>
    <w:p w14:paraId="3D9FA0D9" w14:textId="1E0CF407" w:rsidR="00900E7E" w:rsidRDefault="00900E7E" w:rsidP="00900E7E">
      <w:pPr>
        <w:pStyle w:val="Prrafodelista"/>
        <w:jc w:val="center"/>
        <w:rPr>
          <w:rFonts w:cstheme="minorHAnsi"/>
          <w:lang w:val="es-MX"/>
        </w:rPr>
      </w:pPr>
      <w:r>
        <w:rPr>
          <w:noProof/>
        </w:rPr>
        <w:drawing>
          <wp:inline distT="0" distB="0" distL="0" distR="0" wp14:anchorId="54B1291F" wp14:editId="24FAF8F7">
            <wp:extent cx="4699591" cy="4941004"/>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5595" cy="4978857"/>
                    </a:xfrm>
                    <a:prstGeom prst="rect">
                      <a:avLst/>
                    </a:prstGeom>
                  </pic:spPr>
                </pic:pic>
              </a:graphicData>
            </a:graphic>
          </wp:inline>
        </w:drawing>
      </w:r>
    </w:p>
    <w:p w14:paraId="71FA78B2" w14:textId="30F541CC" w:rsidR="002B469F" w:rsidRDefault="002B469F" w:rsidP="00900E7E">
      <w:pPr>
        <w:pStyle w:val="Prrafodelista"/>
        <w:jc w:val="center"/>
        <w:rPr>
          <w:rFonts w:cstheme="minorHAnsi"/>
          <w:lang w:val="es-MX"/>
        </w:rPr>
      </w:pPr>
    </w:p>
    <w:p w14:paraId="4BE9EFC6" w14:textId="68A04F67" w:rsidR="002B469F" w:rsidRDefault="002B469F" w:rsidP="00900E7E">
      <w:pPr>
        <w:pStyle w:val="Prrafodelista"/>
        <w:jc w:val="center"/>
        <w:rPr>
          <w:rFonts w:cstheme="minorHAnsi"/>
          <w:lang w:val="es-MX"/>
        </w:rPr>
      </w:pPr>
    </w:p>
    <w:p w14:paraId="6912FF67" w14:textId="18DCFC38" w:rsidR="002B469F" w:rsidRDefault="002B469F" w:rsidP="00900E7E">
      <w:pPr>
        <w:pStyle w:val="Prrafodelista"/>
        <w:jc w:val="center"/>
        <w:rPr>
          <w:rFonts w:cstheme="minorHAnsi"/>
          <w:lang w:val="es-MX"/>
        </w:rPr>
      </w:pPr>
    </w:p>
    <w:p w14:paraId="70C4B619" w14:textId="77777777" w:rsidR="002B469F" w:rsidRDefault="002B469F" w:rsidP="00900E7E">
      <w:pPr>
        <w:pStyle w:val="Prrafodelista"/>
        <w:jc w:val="center"/>
        <w:rPr>
          <w:rFonts w:cstheme="minorHAnsi"/>
          <w:lang w:val="es-MX"/>
        </w:rPr>
      </w:pPr>
    </w:p>
    <w:p w14:paraId="7A912A73" w14:textId="2E1674FD" w:rsidR="00E24CB1" w:rsidRDefault="00E24CB1" w:rsidP="00E24CB1">
      <w:pPr>
        <w:pStyle w:val="Prrafodelista"/>
        <w:rPr>
          <w:rFonts w:cstheme="minorHAnsi"/>
          <w:lang w:val="es-MX"/>
        </w:rPr>
      </w:pPr>
    </w:p>
    <w:p w14:paraId="2E92E773" w14:textId="6563E3FE" w:rsidR="00E24CB1" w:rsidRDefault="00E24CB1" w:rsidP="00E24CB1">
      <w:pPr>
        <w:rPr>
          <w:rFonts w:cstheme="minorHAnsi"/>
          <w:b/>
          <w:bCs/>
          <w:sz w:val="28"/>
          <w:szCs w:val="28"/>
          <w:lang w:val="es-MX"/>
        </w:rPr>
      </w:pPr>
      <w:r>
        <w:rPr>
          <w:rFonts w:cstheme="minorHAnsi"/>
          <w:b/>
          <w:bCs/>
          <w:sz w:val="28"/>
          <w:szCs w:val="28"/>
          <w:lang w:val="es-MX"/>
        </w:rPr>
        <w:lastRenderedPageBreak/>
        <w:t>4</w:t>
      </w:r>
      <w:r w:rsidRPr="00E24CB1">
        <w:rPr>
          <w:rFonts w:cstheme="minorHAnsi"/>
          <w:b/>
          <w:bCs/>
          <w:sz w:val="28"/>
          <w:szCs w:val="28"/>
          <w:lang w:val="es-MX"/>
        </w:rPr>
        <w:t>)-</w:t>
      </w:r>
      <w:r>
        <w:rPr>
          <w:rFonts w:cstheme="minorHAnsi"/>
          <w:b/>
          <w:bCs/>
          <w:sz w:val="28"/>
          <w:szCs w:val="28"/>
          <w:lang w:val="es-MX"/>
        </w:rPr>
        <w:t>Gráficos</w:t>
      </w:r>
    </w:p>
    <w:p w14:paraId="03400453" w14:textId="1159D0E6" w:rsidR="0092421E" w:rsidRDefault="0092421E" w:rsidP="0092421E">
      <w:pPr>
        <w:rPr>
          <w:rFonts w:cstheme="minorHAnsi"/>
          <w:b/>
          <w:bCs/>
          <w:i/>
          <w:iCs/>
          <w:lang w:val="es-MX"/>
        </w:rPr>
      </w:pPr>
      <w:r>
        <w:rPr>
          <w:rFonts w:cstheme="minorHAnsi"/>
          <w:b/>
          <w:bCs/>
          <w:i/>
          <w:iCs/>
          <w:lang w:val="es-MX"/>
        </w:rPr>
        <w:t>4.1</w:t>
      </w:r>
      <w:r w:rsidRPr="00324583">
        <w:rPr>
          <w:rFonts w:cstheme="minorHAnsi"/>
          <w:b/>
          <w:bCs/>
          <w:i/>
          <w:iCs/>
          <w:lang w:val="es-MX"/>
        </w:rPr>
        <w:t>-</w:t>
      </w:r>
      <w:r>
        <w:rPr>
          <w:rFonts w:cstheme="minorHAnsi"/>
          <w:b/>
          <w:bCs/>
          <w:i/>
          <w:iCs/>
          <w:lang w:val="es-MX"/>
        </w:rPr>
        <w:t>Gráficos básicos</w:t>
      </w:r>
    </w:p>
    <w:p w14:paraId="442E653C" w14:textId="77777777" w:rsidR="0092421E" w:rsidRDefault="0092421E" w:rsidP="00E24CB1">
      <w:pPr>
        <w:rPr>
          <w:rFonts w:cstheme="minorHAnsi"/>
          <w:b/>
          <w:bCs/>
          <w:sz w:val="28"/>
          <w:szCs w:val="28"/>
          <w:lang w:val="es-MX"/>
        </w:rPr>
      </w:pPr>
    </w:p>
    <w:p w14:paraId="09DE37FB" w14:textId="77777777" w:rsidR="00D80FE1" w:rsidRDefault="002B469F" w:rsidP="00D80FE1">
      <w:pPr>
        <w:rPr>
          <w:rFonts w:eastAsia="Times New Roman" w:cstheme="minorHAnsi"/>
          <w:lang w:eastAsia="es-CO"/>
        </w:rPr>
      </w:pPr>
      <w:r>
        <w:rPr>
          <w:noProof/>
        </w:rPr>
        <w:drawing>
          <wp:inline distT="0" distB="0" distL="0" distR="0" wp14:anchorId="6ED9AF8F" wp14:editId="7D7A251D">
            <wp:extent cx="5943600" cy="5581650"/>
            <wp:effectExtent l="0" t="0" r="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p>
    <w:p w14:paraId="5EE6799B" w14:textId="77777777" w:rsidR="00D80FE1" w:rsidRDefault="00D80FE1" w:rsidP="00D80FE1">
      <w:pPr>
        <w:rPr>
          <w:rFonts w:cstheme="minorHAnsi"/>
          <w:lang w:val="es-MX"/>
        </w:rPr>
      </w:pPr>
      <w:r w:rsidRPr="00D80FE1">
        <w:rPr>
          <w:rFonts w:eastAsia="Times New Roman" w:cstheme="minorHAnsi"/>
          <w:lang w:eastAsia="es-CO"/>
        </w:rPr>
        <w:t>Para elegir un tipo de gráfico, depende de dos cosas</w:t>
      </w:r>
    </w:p>
    <w:p w14:paraId="7500A117" w14:textId="7245D3E6" w:rsidR="00D80FE1" w:rsidRPr="00D80FE1" w:rsidRDefault="00D80FE1" w:rsidP="00D80FE1">
      <w:pPr>
        <w:pStyle w:val="Prrafodelista"/>
        <w:numPr>
          <w:ilvl w:val="0"/>
          <w:numId w:val="7"/>
        </w:numPr>
        <w:rPr>
          <w:rFonts w:cstheme="minorHAnsi"/>
          <w:lang w:val="es-MX"/>
        </w:rPr>
      </w:pPr>
      <w:r w:rsidRPr="00D80FE1">
        <w:rPr>
          <w:rFonts w:eastAsia="Times New Roman" w:cstheme="minorHAnsi"/>
          <w:lang w:eastAsia="es-CO"/>
        </w:rPr>
        <w:t>La información que se está mostrando</w:t>
      </w:r>
    </w:p>
    <w:p w14:paraId="3430F853" w14:textId="02A70C7B" w:rsidR="00D80FE1" w:rsidRDefault="00D80FE1" w:rsidP="00D80FE1">
      <w:pPr>
        <w:pStyle w:val="Prrafodelista"/>
        <w:numPr>
          <w:ilvl w:val="0"/>
          <w:numId w:val="7"/>
        </w:numPr>
        <w:shd w:val="clear" w:color="auto" w:fill="FFFFFF" w:themeFill="background1"/>
        <w:spacing w:after="0" w:line="240" w:lineRule="auto"/>
        <w:rPr>
          <w:rFonts w:eastAsia="Times New Roman" w:cstheme="minorHAnsi"/>
          <w:lang w:eastAsia="es-CO"/>
        </w:rPr>
      </w:pPr>
      <w:r w:rsidRPr="00D80FE1">
        <w:rPr>
          <w:rFonts w:eastAsia="Times New Roman" w:cstheme="minorHAnsi"/>
          <w:lang w:eastAsia="es-CO"/>
        </w:rPr>
        <w:t>Dónde se quiere hacer énfasis de la información</w:t>
      </w:r>
    </w:p>
    <w:p w14:paraId="1908D383" w14:textId="5AF2B2A6" w:rsidR="00A330B7" w:rsidRPr="00A330B7" w:rsidRDefault="00A330B7" w:rsidP="00A330B7">
      <w:pPr>
        <w:shd w:val="clear" w:color="auto" w:fill="FFFFFF" w:themeFill="background1"/>
        <w:spacing w:after="0" w:line="240" w:lineRule="auto"/>
        <w:rPr>
          <w:rFonts w:eastAsia="Times New Roman" w:cstheme="minorHAnsi"/>
          <w:lang w:eastAsia="es-CO"/>
        </w:rPr>
      </w:pPr>
      <w:r>
        <w:rPr>
          <w:rFonts w:eastAsia="Times New Roman" w:cstheme="minorHAnsi"/>
          <w:lang w:eastAsia="es-CO"/>
        </w:rPr>
        <w:t>De forma general, los tipos más importantes o más usados de gráficos son:</w:t>
      </w:r>
    </w:p>
    <w:p w14:paraId="55B3637D" w14:textId="77777777" w:rsidR="00D80FE1" w:rsidRPr="00D80FE1" w:rsidRDefault="00D80FE1" w:rsidP="00D80FE1">
      <w:pPr>
        <w:shd w:val="clear" w:color="auto" w:fill="FFFFFF" w:themeFill="background1"/>
        <w:spacing w:after="0" w:line="240" w:lineRule="auto"/>
        <w:rPr>
          <w:rFonts w:eastAsia="Times New Roman" w:cstheme="minorHAnsi"/>
          <w:lang w:eastAsia="es-CO"/>
        </w:rPr>
      </w:pPr>
      <w:r w:rsidRPr="00D80FE1">
        <w:rPr>
          <w:rFonts w:eastAsia="Times New Roman" w:cstheme="minorHAnsi"/>
          <w:b/>
          <w:bCs/>
          <w:i/>
          <w:iCs/>
          <w:lang w:eastAsia="es-CO"/>
        </w:rPr>
        <w:t>Gráfico de barras:</w:t>
      </w:r>
      <w:r w:rsidRPr="00D80FE1">
        <w:rPr>
          <w:rFonts w:eastAsia="Times New Roman" w:cstheme="minorHAnsi"/>
          <w:lang w:eastAsia="es-CO"/>
        </w:rPr>
        <w:t> En el eje </w:t>
      </w:r>
      <w:r w:rsidRPr="00D80FE1">
        <w:rPr>
          <w:rFonts w:eastAsia="Times New Roman" w:cstheme="minorHAnsi"/>
          <w:b/>
          <w:bCs/>
          <w:i/>
          <w:iCs/>
          <w:lang w:eastAsia="es-CO"/>
        </w:rPr>
        <w:t>y</w:t>
      </w:r>
      <w:r w:rsidRPr="00D80FE1">
        <w:rPr>
          <w:rFonts w:eastAsia="Times New Roman" w:cstheme="minorHAnsi"/>
          <w:lang w:eastAsia="es-CO"/>
        </w:rPr>
        <w:t> se tiene los valores y en el eje </w:t>
      </w:r>
      <w:r w:rsidRPr="00D80FE1">
        <w:rPr>
          <w:rFonts w:eastAsia="Times New Roman" w:cstheme="minorHAnsi"/>
          <w:b/>
          <w:bCs/>
          <w:i/>
          <w:iCs/>
          <w:lang w:eastAsia="es-CO"/>
        </w:rPr>
        <w:t>x</w:t>
      </w:r>
      <w:r w:rsidRPr="00D80FE1">
        <w:rPr>
          <w:rFonts w:eastAsia="Times New Roman" w:cstheme="minorHAnsi"/>
          <w:lang w:eastAsia="es-CO"/>
        </w:rPr>
        <w:t> se tiene las categorías. Se buscan evaluar y mirar cuál es la participación de cada una de las categorías.</w:t>
      </w:r>
    </w:p>
    <w:p w14:paraId="5DFC9C5B" w14:textId="77777777" w:rsidR="00D80FE1" w:rsidRPr="00D80FE1" w:rsidRDefault="00D80FE1" w:rsidP="00D80FE1">
      <w:pPr>
        <w:shd w:val="clear" w:color="auto" w:fill="FFFFFF" w:themeFill="background1"/>
        <w:spacing w:after="0" w:line="240" w:lineRule="auto"/>
        <w:rPr>
          <w:rFonts w:eastAsia="Times New Roman" w:cstheme="minorHAnsi"/>
          <w:lang w:eastAsia="es-CO"/>
        </w:rPr>
      </w:pPr>
      <w:r w:rsidRPr="00D80FE1">
        <w:rPr>
          <w:rFonts w:eastAsia="Times New Roman" w:cstheme="minorHAnsi"/>
          <w:b/>
          <w:bCs/>
          <w:i/>
          <w:iCs/>
          <w:lang w:eastAsia="es-CO"/>
        </w:rPr>
        <w:t>Gráfico de barras apilado:</w:t>
      </w:r>
      <w:r w:rsidRPr="00D80FE1">
        <w:rPr>
          <w:rFonts w:eastAsia="Times New Roman" w:cstheme="minorHAnsi"/>
          <w:lang w:eastAsia="es-CO"/>
        </w:rPr>
        <w:t> Se busca evaluar qué porcentajes o proporción corresponde a cada una de las tiendas, este gráfico no es recomendable.</w:t>
      </w:r>
    </w:p>
    <w:p w14:paraId="3F07491E" w14:textId="77777777" w:rsidR="00D80FE1" w:rsidRPr="00D80FE1" w:rsidRDefault="00D80FE1" w:rsidP="00D80FE1">
      <w:pPr>
        <w:shd w:val="clear" w:color="auto" w:fill="FFFFFF" w:themeFill="background1"/>
        <w:spacing w:after="0" w:line="240" w:lineRule="auto"/>
        <w:rPr>
          <w:rFonts w:eastAsia="Times New Roman" w:cstheme="minorHAnsi"/>
          <w:lang w:eastAsia="es-CO"/>
        </w:rPr>
      </w:pPr>
      <w:r w:rsidRPr="00D80FE1">
        <w:rPr>
          <w:rFonts w:eastAsia="Times New Roman" w:cstheme="minorHAnsi"/>
          <w:b/>
          <w:bCs/>
          <w:i/>
          <w:iCs/>
          <w:lang w:eastAsia="es-CO"/>
        </w:rPr>
        <w:lastRenderedPageBreak/>
        <w:t>Gráfico de líneas:</w:t>
      </w:r>
      <w:r w:rsidRPr="00D80FE1">
        <w:rPr>
          <w:rFonts w:eastAsia="Times New Roman" w:cstheme="minorHAnsi"/>
          <w:lang w:eastAsia="es-CO"/>
        </w:rPr>
        <w:t> Se busca evaluar qué tendencias o dejar en claro qué está pasando en cada uno de los casos. Útiles para ver la participación de cada categoría según el monto.</w:t>
      </w:r>
    </w:p>
    <w:p w14:paraId="158CD99F" w14:textId="14206755" w:rsidR="00D80FE1" w:rsidRDefault="00D80FE1" w:rsidP="00D80FE1">
      <w:pPr>
        <w:shd w:val="clear" w:color="auto" w:fill="FFFFFF" w:themeFill="background1"/>
        <w:spacing w:after="0" w:line="240" w:lineRule="auto"/>
        <w:rPr>
          <w:rFonts w:eastAsia="Times New Roman" w:cstheme="minorHAnsi"/>
          <w:lang w:eastAsia="es-CO"/>
        </w:rPr>
      </w:pPr>
      <w:r w:rsidRPr="00D80FE1">
        <w:rPr>
          <w:rFonts w:eastAsia="Times New Roman" w:cstheme="minorHAnsi"/>
          <w:b/>
          <w:bCs/>
          <w:i/>
          <w:iCs/>
          <w:lang w:eastAsia="es-CO"/>
        </w:rPr>
        <w:t>Gráfico de circulares:</w:t>
      </w:r>
      <w:r w:rsidRPr="00D80FE1">
        <w:rPr>
          <w:rFonts w:eastAsia="Times New Roman" w:cstheme="minorHAnsi"/>
          <w:lang w:eastAsia="es-CO"/>
        </w:rPr>
        <w:t> Sólo se recomienda cuando los porcentajes estén muy marcados o se haya máximo 3 a 4 categorías.</w:t>
      </w:r>
    </w:p>
    <w:p w14:paraId="3A28EED6" w14:textId="035BD7E2" w:rsidR="0066522B" w:rsidRDefault="0066522B" w:rsidP="00D80FE1">
      <w:pPr>
        <w:shd w:val="clear" w:color="auto" w:fill="FFFFFF" w:themeFill="background1"/>
        <w:spacing w:after="0" w:line="240" w:lineRule="auto"/>
        <w:rPr>
          <w:rFonts w:eastAsia="Times New Roman" w:cstheme="minorHAnsi"/>
          <w:lang w:eastAsia="es-CO"/>
        </w:rPr>
      </w:pPr>
      <w:r>
        <w:rPr>
          <w:rFonts w:eastAsia="Times New Roman" w:cstheme="minorHAnsi"/>
          <w:lang w:eastAsia="es-CO"/>
        </w:rPr>
        <w:t xml:space="preserve">En Excel hay tres formas sencillas para ingresar a las opciones de graficación de información. La primera es mediante la selección de una de las celdas de la data luego nos dirigimos a </w:t>
      </w:r>
      <w:r>
        <w:rPr>
          <w:rFonts w:eastAsia="Times New Roman" w:cstheme="minorHAnsi"/>
          <w:i/>
          <w:iCs/>
          <w:lang w:eastAsia="es-CO"/>
        </w:rPr>
        <w:t xml:space="preserve">“Gráficos reocmendados” </w:t>
      </w:r>
      <w:r>
        <w:rPr>
          <w:rFonts w:eastAsia="Times New Roman" w:cstheme="minorHAnsi"/>
          <w:lang w:eastAsia="es-CO"/>
        </w:rPr>
        <w:t>y seleccionamos el gráfico que consideremo más apropiado para nuestra información.</w:t>
      </w:r>
    </w:p>
    <w:p w14:paraId="75759951" w14:textId="10044B88" w:rsidR="0066522B" w:rsidRDefault="00687A71" w:rsidP="0066522B">
      <w:pPr>
        <w:shd w:val="clear" w:color="auto" w:fill="FFFFFF" w:themeFill="background1"/>
        <w:spacing w:after="0" w:line="240" w:lineRule="auto"/>
        <w:jc w:val="center"/>
        <w:rPr>
          <w:rFonts w:eastAsia="Times New Roman" w:cstheme="minorHAnsi"/>
          <w:lang w:eastAsia="es-CO"/>
        </w:rPr>
      </w:pPr>
      <w:r>
        <w:rPr>
          <w:noProof/>
        </w:rPr>
        <w:drawing>
          <wp:inline distT="0" distB="0" distL="0" distR="0" wp14:anchorId="0FD25C6D" wp14:editId="0067C507">
            <wp:extent cx="2620370" cy="2789072"/>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2144" cy="2812248"/>
                    </a:xfrm>
                    <a:prstGeom prst="rect">
                      <a:avLst/>
                    </a:prstGeom>
                  </pic:spPr>
                </pic:pic>
              </a:graphicData>
            </a:graphic>
          </wp:inline>
        </w:drawing>
      </w:r>
    </w:p>
    <w:p w14:paraId="2F114ADF" w14:textId="77777777" w:rsidR="0066522B" w:rsidRDefault="0066522B" w:rsidP="0066522B">
      <w:pPr>
        <w:shd w:val="clear" w:color="auto" w:fill="FFFFFF" w:themeFill="background1"/>
        <w:spacing w:after="0" w:line="240" w:lineRule="auto"/>
        <w:jc w:val="center"/>
        <w:rPr>
          <w:rFonts w:eastAsia="Times New Roman" w:cstheme="minorHAnsi"/>
          <w:lang w:eastAsia="es-CO"/>
        </w:rPr>
      </w:pPr>
    </w:p>
    <w:p w14:paraId="56C04679" w14:textId="0DFC9680" w:rsidR="0066522B" w:rsidRDefault="0066522B" w:rsidP="0066522B">
      <w:p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Allí también podremos encontrar todos los gráficos de los cuales Excel dispone y sus respectivas configuraciones básicas.</w:t>
      </w:r>
    </w:p>
    <w:p w14:paraId="2E2666DF" w14:textId="12453F99" w:rsidR="0066522B" w:rsidRDefault="0066522B" w:rsidP="0066522B">
      <w:pPr>
        <w:shd w:val="clear" w:color="auto" w:fill="FFFFFF" w:themeFill="background1"/>
        <w:spacing w:after="0" w:line="240" w:lineRule="auto"/>
        <w:jc w:val="both"/>
        <w:rPr>
          <w:rFonts w:eastAsia="Times New Roman" w:cstheme="minorHAnsi"/>
          <w:lang w:eastAsia="es-CO"/>
        </w:rPr>
      </w:pPr>
    </w:p>
    <w:p w14:paraId="05A5881C" w14:textId="779FBEE2" w:rsidR="0066522B" w:rsidRDefault="0066522B" w:rsidP="0066522B">
      <w:pPr>
        <w:shd w:val="clear" w:color="auto" w:fill="FFFFFF" w:themeFill="background1"/>
        <w:spacing w:after="0" w:line="240" w:lineRule="auto"/>
        <w:jc w:val="center"/>
        <w:rPr>
          <w:rFonts w:eastAsia="Times New Roman" w:cstheme="minorHAnsi"/>
          <w:lang w:eastAsia="es-CO"/>
        </w:rPr>
      </w:pPr>
      <w:r>
        <w:rPr>
          <w:noProof/>
        </w:rPr>
        <w:drawing>
          <wp:inline distT="0" distB="0" distL="0" distR="0" wp14:anchorId="6A42E5AE" wp14:editId="0607E318">
            <wp:extent cx="2922594" cy="322087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8961" cy="3238909"/>
                    </a:xfrm>
                    <a:prstGeom prst="rect">
                      <a:avLst/>
                    </a:prstGeom>
                  </pic:spPr>
                </pic:pic>
              </a:graphicData>
            </a:graphic>
          </wp:inline>
        </w:drawing>
      </w:r>
    </w:p>
    <w:p w14:paraId="466ADE46" w14:textId="4F92D37A" w:rsidR="0066522B" w:rsidRDefault="0066522B" w:rsidP="0066522B">
      <w:pPr>
        <w:shd w:val="clear" w:color="auto" w:fill="FFFFFF" w:themeFill="background1"/>
        <w:spacing w:after="0" w:line="240" w:lineRule="auto"/>
        <w:jc w:val="center"/>
        <w:rPr>
          <w:rFonts w:eastAsia="Times New Roman" w:cstheme="minorHAnsi"/>
          <w:lang w:eastAsia="es-CO"/>
        </w:rPr>
      </w:pPr>
    </w:p>
    <w:p w14:paraId="7081FBAF" w14:textId="634A7F26" w:rsidR="0066522B" w:rsidRDefault="0066522B" w:rsidP="0066522B">
      <w:p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lastRenderedPageBreak/>
        <w:t>La tercera manera y la más tradicional, es seleccionando los campos de la información que queremos representar gráficamente para posteriormente seleccionar un tipo de gráfico y estipular sus características de título, diseño entre otros.</w:t>
      </w:r>
    </w:p>
    <w:p w14:paraId="3BFCC3D9" w14:textId="77777777" w:rsidR="0066522B" w:rsidRDefault="0066522B" w:rsidP="0066522B">
      <w:pPr>
        <w:shd w:val="clear" w:color="auto" w:fill="FFFFFF" w:themeFill="background1"/>
        <w:spacing w:after="0" w:line="240" w:lineRule="auto"/>
        <w:jc w:val="both"/>
        <w:rPr>
          <w:rFonts w:eastAsia="Times New Roman" w:cstheme="minorHAnsi"/>
          <w:lang w:eastAsia="es-CO"/>
        </w:rPr>
      </w:pPr>
    </w:p>
    <w:p w14:paraId="7BAC9714" w14:textId="18BCC649" w:rsidR="0066522B" w:rsidRDefault="0066522B" w:rsidP="0066522B">
      <w:pPr>
        <w:shd w:val="clear" w:color="auto" w:fill="FFFFFF" w:themeFill="background1"/>
        <w:spacing w:after="0" w:line="240" w:lineRule="auto"/>
        <w:jc w:val="center"/>
        <w:rPr>
          <w:rFonts w:eastAsia="Times New Roman" w:cstheme="minorHAnsi"/>
          <w:lang w:eastAsia="es-CO"/>
        </w:rPr>
      </w:pPr>
      <w:r>
        <w:rPr>
          <w:noProof/>
        </w:rPr>
        <w:drawing>
          <wp:inline distT="0" distB="0" distL="0" distR="0" wp14:anchorId="488F16ED" wp14:editId="2FD8E3E7">
            <wp:extent cx="3440878" cy="349382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4190" cy="3507344"/>
                    </a:xfrm>
                    <a:prstGeom prst="rect">
                      <a:avLst/>
                    </a:prstGeom>
                  </pic:spPr>
                </pic:pic>
              </a:graphicData>
            </a:graphic>
          </wp:inline>
        </w:drawing>
      </w:r>
    </w:p>
    <w:p w14:paraId="1D0F9213" w14:textId="7963952D" w:rsidR="00E836D0" w:rsidRDefault="00E836D0" w:rsidP="0066522B">
      <w:pPr>
        <w:shd w:val="clear" w:color="auto" w:fill="FFFFFF" w:themeFill="background1"/>
        <w:spacing w:after="0" w:line="240" w:lineRule="auto"/>
        <w:jc w:val="center"/>
        <w:rPr>
          <w:rFonts w:eastAsia="Times New Roman" w:cstheme="minorHAnsi"/>
          <w:lang w:eastAsia="es-CO"/>
        </w:rPr>
      </w:pPr>
    </w:p>
    <w:p w14:paraId="7C5EDAFA" w14:textId="0C239A1E" w:rsidR="00E836D0" w:rsidRDefault="00E836D0" w:rsidP="00E836D0">
      <w:pPr>
        <w:shd w:val="clear" w:color="auto" w:fill="FFFFFF" w:themeFill="background1"/>
        <w:spacing w:after="0" w:line="240" w:lineRule="auto"/>
        <w:jc w:val="both"/>
        <w:rPr>
          <w:rFonts w:eastAsia="Times New Roman" w:cstheme="minorHAnsi"/>
          <w:i/>
          <w:iCs/>
          <w:lang w:eastAsia="es-CO"/>
        </w:rPr>
      </w:pPr>
      <w:r>
        <w:rPr>
          <w:rFonts w:eastAsia="Times New Roman" w:cstheme="minorHAnsi"/>
          <w:lang w:eastAsia="es-CO"/>
        </w:rPr>
        <w:t>Podémos agregar, quitar y modificar los diferentes elementos del gráfico explorando y editando las opciones que aparecen una vez seleccionado el gráfico en el menú desplegable de ”</w:t>
      </w:r>
      <w:r>
        <w:rPr>
          <w:rFonts w:eastAsia="Times New Roman" w:cstheme="minorHAnsi"/>
          <w:i/>
          <w:iCs/>
          <w:lang w:eastAsia="es-CO"/>
        </w:rPr>
        <w:t xml:space="preserve">agregar elemento de gráfico” </w:t>
      </w:r>
      <w:r>
        <w:rPr>
          <w:rFonts w:eastAsia="Times New Roman" w:cstheme="minorHAnsi"/>
          <w:lang w:eastAsia="es-CO"/>
        </w:rPr>
        <w:t>y</w:t>
      </w:r>
      <w:r>
        <w:rPr>
          <w:rFonts w:eastAsia="Times New Roman" w:cstheme="minorHAnsi"/>
          <w:i/>
          <w:iCs/>
          <w:lang w:eastAsia="es-CO"/>
        </w:rPr>
        <w:t xml:space="preserve"> “diseño rápido”.</w:t>
      </w:r>
    </w:p>
    <w:p w14:paraId="4CDC3442" w14:textId="77777777" w:rsidR="00E836D0" w:rsidRDefault="00E836D0" w:rsidP="00E836D0">
      <w:pPr>
        <w:shd w:val="clear" w:color="auto" w:fill="FFFFFF" w:themeFill="background1"/>
        <w:spacing w:after="0" w:line="240" w:lineRule="auto"/>
        <w:jc w:val="both"/>
        <w:rPr>
          <w:rFonts w:eastAsia="Times New Roman" w:cstheme="minorHAnsi"/>
          <w:i/>
          <w:iCs/>
          <w:lang w:eastAsia="es-CO"/>
        </w:rPr>
      </w:pPr>
    </w:p>
    <w:p w14:paraId="58D54B8F" w14:textId="3DCF8A0C" w:rsidR="00E836D0" w:rsidRDefault="00E836D0" w:rsidP="00E836D0">
      <w:pPr>
        <w:shd w:val="clear" w:color="auto" w:fill="FFFFFF" w:themeFill="background1"/>
        <w:spacing w:after="0" w:line="240" w:lineRule="auto"/>
        <w:jc w:val="center"/>
        <w:rPr>
          <w:rFonts w:eastAsia="Times New Roman" w:cstheme="minorHAnsi"/>
          <w:i/>
          <w:iCs/>
          <w:lang w:eastAsia="es-CO"/>
        </w:rPr>
      </w:pPr>
      <w:r>
        <w:rPr>
          <w:noProof/>
        </w:rPr>
        <w:drawing>
          <wp:inline distT="0" distB="0" distL="0" distR="0" wp14:anchorId="329097E8" wp14:editId="6623DA76">
            <wp:extent cx="3489821" cy="302980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3284" cy="3050173"/>
                    </a:xfrm>
                    <a:prstGeom prst="rect">
                      <a:avLst/>
                    </a:prstGeom>
                  </pic:spPr>
                </pic:pic>
              </a:graphicData>
            </a:graphic>
          </wp:inline>
        </w:drawing>
      </w:r>
    </w:p>
    <w:p w14:paraId="6ABCFF1E" w14:textId="06BD5287" w:rsidR="00096140" w:rsidRDefault="00372BE2" w:rsidP="00E836D0">
      <w:pPr>
        <w:shd w:val="clear" w:color="auto" w:fill="FFFFFF" w:themeFill="background1"/>
        <w:spacing w:after="0" w:line="240" w:lineRule="auto"/>
        <w:jc w:val="center"/>
        <w:rPr>
          <w:rFonts w:eastAsia="Times New Roman" w:cstheme="minorHAnsi"/>
          <w:i/>
          <w:iCs/>
          <w:lang w:eastAsia="es-CO"/>
        </w:rPr>
      </w:pPr>
      <w:r>
        <w:rPr>
          <w:noProof/>
        </w:rPr>
        <w:lastRenderedPageBreak/>
        <w:drawing>
          <wp:inline distT="0" distB="0" distL="0" distR="0" wp14:anchorId="56B9919A" wp14:editId="629D692D">
            <wp:extent cx="3638341" cy="3138985"/>
            <wp:effectExtent l="0" t="0" r="63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8067" cy="3147376"/>
                    </a:xfrm>
                    <a:prstGeom prst="rect">
                      <a:avLst/>
                    </a:prstGeom>
                  </pic:spPr>
                </pic:pic>
              </a:graphicData>
            </a:graphic>
          </wp:inline>
        </w:drawing>
      </w:r>
    </w:p>
    <w:p w14:paraId="2813C8A1" w14:textId="77777777" w:rsidR="00096140" w:rsidRDefault="00096140" w:rsidP="00E836D0">
      <w:pPr>
        <w:shd w:val="clear" w:color="auto" w:fill="FFFFFF" w:themeFill="background1"/>
        <w:spacing w:after="0" w:line="240" w:lineRule="auto"/>
        <w:jc w:val="center"/>
        <w:rPr>
          <w:rFonts w:eastAsia="Times New Roman" w:cstheme="minorHAnsi"/>
          <w:i/>
          <w:iCs/>
          <w:lang w:eastAsia="es-CO"/>
        </w:rPr>
      </w:pPr>
    </w:p>
    <w:p w14:paraId="0CCBB949" w14:textId="12F7F8C9" w:rsidR="00096140" w:rsidRDefault="00096140" w:rsidP="00096140">
      <w:p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Manualmente, también podemos cambiar la orientación de la data mediante la opción:</w:t>
      </w:r>
    </w:p>
    <w:p w14:paraId="6F45C5A6" w14:textId="500428D9" w:rsidR="00096140" w:rsidRDefault="00096140" w:rsidP="00096140">
      <w:pPr>
        <w:pStyle w:val="Prrafodelista"/>
        <w:numPr>
          <w:ilvl w:val="0"/>
          <w:numId w:val="8"/>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Diseño</w:t>
      </w:r>
    </w:p>
    <w:p w14:paraId="4A9FF462" w14:textId="0D6B8369" w:rsidR="00096140" w:rsidRDefault="00096140" w:rsidP="00096140">
      <w:pPr>
        <w:pStyle w:val="Prrafodelista"/>
        <w:numPr>
          <w:ilvl w:val="0"/>
          <w:numId w:val="8"/>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Seleccionar valores</w:t>
      </w:r>
    </w:p>
    <w:p w14:paraId="709D0F62" w14:textId="2B879B84" w:rsidR="00096140" w:rsidRDefault="00096140" w:rsidP="00096140">
      <w:pPr>
        <w:pStyle w:val="Prrafodelista"/>
        <w:numPr>
          <w:ilvl w:val="0"/>
          <w:numId w:val="8"/>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Filas/columnas</w:t>
      </w:r>
    </w:p>
    <w:p w14:paraId="0C65DD77" w14:textId="4E0FF8A8" w:rsidR="00096140" w:rsidRDefault="00096140" w:rsidP="00096140">
      <w:p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O agregar más información a nuestro gráfico mediante:</w:t>
      </w:r>
    </w:p>
    <w:p w14:paraId="55C32EDE" w14:textId="4ACE402D" w:rsidR="00096140" w:rsidRDefault="00096140" w:rsidP="00096140">
      <w:pPr>
        <w:pStyle w:val="Prrafodelista"/>
        <w:numPr>
          <w:ilvl w:val="0"/>
          <w:numId w:val="9"/>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Diseño</w:t>
      </w:r>
    </w:p>
    <w:p w14:paraId="6580E6FB" w14:textId="2775E4E0" w:rsidR="00096140" w:rsidRDefault="00096140" w:rsidP="00096140">
      <w:pPr>
        <w:pStyle w:val="Prrafodelista"/>
        <w:numPr>
          <w:ilvl w:val="0"/>
          <w:numId w:val="9"/>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Seleccionar valores</w:t>
      </w:r>
    </w:p>
    <w:p w14:paraId="70DA371E" w14:textId="2720BF11" w:rsidR="00096140" w:rsidRDefault="00096140" w:rsidP="00096140">
      <w:pPr>
        <w:pStyle w:val="Prrafodelista"/>
        <w:numPr>
          <w:ilvl w:val="0"/>
          <w:numId w:val="9"/>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Agregar</w:t>
      </w:r>
    </w:p>
    <w:p w14:paraId="2E4EB130" w14:textId="10511BBF" w:rsidR="00096140" w:rsidRDefault="00096140" w:rsidP="00096140">
      <w:pPr>
        <w:pStyle w:val="Prrafodelista"/>
        <w:numPr>
          <w:ilvl w:val="0"/>
          <w:numId w:val="9"/>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Seleccionamos el nombre del campo y seleccionamos el rango de entrada de los valores de la data a graficar.</w:t>
      </w:r>
    </w:p>
    <w:p w14:paraId="12A22FA7" w14:textId="77777777" w:rsidR="00096140" w:rsidRPr="00096140" w:rsidRDefault="00096140" w:rsidP="00096140">
      <w:pPr>
        <w:shd w:val="clear" w:color="auto" w:fill="FFFFFF" w:themeFill="background1"/>
        <w:spacing w:after="0" w:line="240" w:lineRule="auto"/>
        <w:ind w:left="360"/>
        <w:jc w:val="both"/>
        <w:rPr>
          <w:rFonts w:eastAsia="Times New Roman" w:cstheme="minorHAnsi"/>
          <w:lang w:eastAsia="es-CO"/>
        </w:rPr>
      </w:pPr>
    </w:p>
    <w:p w14:paraId="37F680F0" w14:textId="77777777" w:rsidR="00096140" w:rsidRPr="00096140" w:rsidRDefault="00096140" w:rsidP="00096140">
      <w:pPr>
        <w:shd w:val="clear" w:color="auto" w:fill="FFFFFF" w:themeFill="background1"/>
        <w:spacing w:after="0" w:line="240" w:lineRule="auto"/>
        <w:jc w:val="both"/>
        <w:rPr>
          <w:rFonts w:eastAsia="Times New Roman" w:cstheme="minorHAnsi"/>
          <w:lang w:eastAsia="es-CO"/>
        </w:rPr>
      </w:pPr>
    </w:p>
    <w:p w14:paraId="74A6EB05" w14:textId="2EDC4811" w:rsidR="00096140" w:rsidRDefault="00096140" w:rsidP="00096140">
      <w:pPr>
        <w:shd w:val="clear" w:color="auto" w:fill="FFFFFF" w:themeFill="background1"/>
        <w:spacing w:after="0" w:line="240" w:lineRule="auto"/>
        <w:rPr>
          <w:rFonts w:eastAsia="Times New Roman" w:cstheme="minorHAnsi"/>
          <w:i/>
          <w:iCs/>
          <w:lang w:eastAsia="es-CO"/>
        </w:rPr>
      </w:pPr>
      <w:r>
        <w:rPr>
          <w:noProof/>
        </w:rPr>
        <w:drawing>
          <wp:inline distT="0" distB="0" distL="0" distR="0" wp14:anchorId="36061EFC" wp14:editId="681206E5">
            <wp:extent cx="2388358" cy="252645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700" cy="2561720"/>
                    </a:xfrm>
                    <a:prstGeom prst="rect">
                      <a:avLst/>
                    </a:prstGeom>
                  </pic:spPr>
                </pic:pic>
              </a:graphicData>
            </a:graphic>
          </wp:inline>
        </w:drawing>
      </w:r>
      <w:r>
        <w:rPr>
          <w:noProof/>
        </w:rPr>
        <w:drawing>
          <wp:inline distT="0" distB="0" distL="0" distR="0" wp14:anchorId="53C58F4A" wp14:editId="215BB41A">
            <wp:extent cx="3175644" cy="1901693"/>
            <wp:effectExtent l="0" t="0" r="571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0735" cy="1922707"/>
                    </a:xfrm>
                    <a:prstGeom prst="rect">
                      <a:avLst/>
                    </a:prstGeom>
                  </pic:spPr>
                </pic:pic>
              </a:graphicData>
            </a:graphic>
          </wp:inline>
        </w:drawing>
      </w:r>
    </w:p>
    <w:p w14:paraId="1C7DA434" w14:textId="649FEDFF" w:rsidR="00096140" w:rsidRDefault="00096140" w:rsidP="00E836D0">
      <w:pPr>
        <w:shd w:val="clear" w:color="auto" w:fill="FFFFFF" w:themeFill="background1"/>
        <w:spacing w:after="0" w:line="240" w:lineRule="auto"/>
        <w:jc w:val="center"/>
        <w:rPr>
          <w:rFonts w:eastAsia="Times New Roman" w:cstheme="minorHAnsi"/>
          <w:i/>
          <w:iCs/>
          <w:lang w:eastAsia="es-CO"/>
        </w:rPr>
      </w:pPr>
    </w:p>
    <w:p w14:paraId="189263A7" w14:textId="6F19E628" w:rsidR="00096140" w:rsidRDefault="00096140" w:rsidP="00E836D0">
      <w:pPr>
        <w:shd w:val="clear" w:color="auto" w:fill="FFFFFF" w:themeFill="background1"/>
        <w:spacing w:after="0" w:line="240" w:lineRule="auto"/>
        <w:jc w:val="center"/>
        <w:rPr>
          <w:rFonts w:eastAsia="Times New Roman" w:cstheme="minorHAnsi"/>
          <w:i/>
          <w:iCs/>
          <w:lang w:eastAsia="es-CO"/>
        </w:rPr>
      </w:pPr>
    </w:p>
    <w:p w14:paraId="6606D391" w14:textId="5A751188" w:rsidR="00096140" w:rsidRDefault="00096140" w:rsidP="00E836D0">
      <w:pPr>
        <w:shd w:val="clear" w:color="auto" w:fill="FFFFFF" w:themeFill="background1"/>
        <w:spacing w:after="0" w:line="240" w:lineRule="auto"/>
        <w:jc w:val="center"/>
        <w:rPr>
          <w:rFonts w:eastAsia="Times New Roman" w:cstheme="minorHAnsi"/>
          <w:i/>
          <w:iCs/>
          <w:lang w:eastAsia="es-CO"/>
        </w:rPr>
      </w:pPr>
      <w:r>
        <w:rPr>
          <w:noProof/>
        </w:rPr>
        <w:lastRenderedPageBreak/>
        <w:drawing>
          <wp:inline distT="0" distB="0" distL="0" distR="0" wp14:anchorId="3BDB2466" wp14:editId="266A636D">
            <wp:extent cx="3729207" cy="2183642"/>
            <wp:effectExtent l="0" t="0" r="508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2924" cy="2191674"/>
                    </a:xfrm>
                    <a:prstGeom prst="rect">
                      <a:avLst/>
                    </a:prstGeom>
                  </pic:spPr>
                </pic:pic>
              </a:graphicData>
            </a:graphic>
          </wp:inline>
        </w:drawing>
      </w:r>
    </w:p>
    <w:p w14:paraId="582E6C71" w14:textId="0A1E4D26" w:rsidR="00C02225" w:rsidRDefault="00C02225" w:rsidP="00C02225">
      <w:p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Por otra parte, podemos mover el gráfico e incluso disponer una hoja de cálculo única y exclusivamente para mostrar nuestro gráfico. Para ello ejecutamos:</w:t>
      </w:r>
    </w:p>
    <w:p w14:paraId="546E0D47" w14:textId="07FE1F9A" w:rsidR="00C02225" w:rsidRDefault="00C02225" w:rsidP="00C02225">
      <w:pPr>
        <w:pStyle w:val="Prrafodelista"/>
        <w:numPr>
          <w:ilvl w:val="0"/>
          <w:numId w:val="10"/>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Diseño</w:t>
      </w:r>
    </w:p>
    <w:p w14:paraId="3B0EF9CA" w14:textId="663E101B" w:rsidR="00C02225" w:rsidRDefault="00C02225" w:rsidP="00C02225">
      <w:pPr>
        <w:pStyle w:val="Prrafodelista"/>
        <w:numPr>
          <w:ilvl w:val="0"/>
          <w:numId w:val="10"/>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Mostrar gráfico</w:t>
      </w:r>
    </w:p>
    <w:p w14:paraId="0580A224" w14:textId="075CB2FF" w:rsidR="00C02225" w:rsidRDefault="00C02225" w:rsidP="00C02225">
      <w:pPr>
        <w:pStyle w:val="Prrafodelista"/>
        <w:numPr>
          <w:ilvl w:val="0"/>
          <w:numId w:val="10"/>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Hoja Nueva</w:t>
      </w:r>
    </w:p>
    <w:p w14:paraId="0A4B9970" w14:textId="77777777" w:rsidR="00C02225" w:rsidRPr="00C02225" w:rsidRDefault="00C02225" w:rsidP="00C02225">
      <w:pPr>
        <w:shd w:val="clear" w:color="auto" w:fill="FFFFFF" w:themeFill="background1"/>
        <w:spacing w:after="0" w:line="240" w:lineRule="auto"/>
        <w:ind w:left="360"/>
        <w:jc w:val="both"/>
        <w:rPr>
          <w:rFonts w:eastAsia="Times New Roman" w:cstheme="minorHAnsi"/>
          <w:lang w:eastAsia="es-CO"/>
        </w:rPr>
      </w:pPr>
    </w:p>
    <w:p w14:paraId="4F2E7DEC" w14:textId="5EA1182E" w:rsidR="00E058B8" w:rsidRDefault="00E058B8" w:rsidP="00E836D0">
      <w:pPr>
        <w:shd w:val="clear" w:color="auto" w:fill="FFFFFF" w:themeFill="background1"/>
        <w:spacing w:after="0" w:line="240" w:lineRule="auto"/>
        <w:jc w:val="center"/>
        <w:rPr>
          <w:rFonts w:eastAsia="Times New Roman" w:cstheme="minorHAnsi"/>
          <w:i/>
          <w:iCs/>
          <w:lang w:eastAsia="es-CO"/>
        </w:rPr>
      </w:pPr>
    </w:p>
    <w:p w14:paraId="652979B2" w14:textId="032E8B78" w:rsidR="00E058B8" w:rsidRDefault="00E058B8" w:rsidP="00E836D0">
      <w:pPr>
        <w:shd w:val="clear" w:color="auto" w:fill="FFFFFF" w:themeFill="background1"/>
        <w:spacing w:after="0" w:line="240" w:lineRule="auto"/>
        <w:jc w:val="center"/>
        <w:rPr>
          <w:rFonts w:eastAsia="Times New Roman" w:cstheme="minorHAnsi"/>
          <w:i/>
          <w:iCs/>
          <w:lang w:eastAsia="es-CO"/>
        </w:rPr>
      </w:pPr>
    </w:p>
    <w:p w14:paraId="2BA919FE" w14:textId="1DF19A30" w:rsidR="00E058B8" w:rsidRDefault="00E058B8" w:rsidP="00E058B8">
      <w:pPr>
        <w:shd w:val="clear" w:color="auto" w:fill="FFFFFF" w:themeFill="background1"/>
        <w:spacing w:after="0" w:line="240" w:lineRule="auto"/>
        <w:jc w:val="both"/>
        <w:rPr>
          <w:rFonts w:eastAsia="Times New Roman" w:cstheme="minorHAnsi"/>
          <w:i/>
          <w:iCs/>
          <w:lang w:eastAsia="es-CO"/>
        </w:rPr>
      </w:pPr>
      <w:r>
        <w:rPr>
          <w:noProof/>
        </w:rPr>
        <w:drawing>
          <wp:inline distT="0" distB="0" distL="0" distR="0" wp14:anchorId="4218AC95" wp14:editId="53AD6711">
            <wp:extent cx="2838978" cy="2892946"/>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563" cy="2934302"/>
                    </a:xfrm>
                    <a:prstGeom prst="rect">
                      <a:avLst/>
                    </a:prstGeom>
                  </pic:spPr>
                </pic:pic>
              </a:graphicData>
            </a:graphic>
          </wp:inline>
        </w:drawing>
      </w:r>
      <w:r w:rsidR="00C02225">
        <w:rPr>
          <w:noProof/>
        </w:rPr>
        <w:drawing>
          <wp:inline distT="0" distB="0" distL="0" distR="0" wp14:anchorId="599BC310" wp14:editId="69EB1E46">
            <wp:extent cx="2654007" cy="2889139"/>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9886" cy="2917311"/>
                    </a:xfrm>
                    <a:prstGeom prst="rect">
                      <a:avLst/>
                    </a:prstGeom>
                  </pic:spPr>
                </pic:pic>
              </a:graphicData>
            </a:graphic>
          </wp:inline>
        </w:drawing>
      </w:r>
    </w:p>
    <w:p w14:paraId="58B4D783" w14:textId="2CBC9FA6" w:rsidR="00532288" w:rsidRDefault="00532288" w:rsidP="00E058B8">
      <w:pPr>
        <w:shd w:val="clear" w:color="auto" w:fill="FFFFFF" w:themeFill="background1"/>
        <w:spacing w:after="0" w:line="240" w:lineRule="auto"/>
        <w:jc w:val="both"/>
        <w:rPr>
          <w:rFonts w:eastAsia="Times New Roman" w:cstheme="minorHAnsi"/>
          <w:i/>
          <w:iCs/>
          <w:lang w:eastAsia="es-CO"/>
        </w:rPr>
      </w:pPr>
    </w:p>
    <w:p w14:paraId="5B455BB9" w14:textId="0EDCBFCC" w:rsidR="00532288" w:rsidRDefault="00532288" w:rsidP="00E058B8">
      <w:pPr>
        <w:shd w:val="clear" w:color="auto" w:fill="FFFFFF" w:themeFill="background1"/>
        <w:spacing w:after="0" w:line="240" w:lineRule="auto"/>
        <w:jc w:val="both"/>
        <w:rPr>
          <w:rFonts w:eastAsia="Times New Roman" w:cstheme="minorHAnsi"/>
          <w:i/>
          <w:iCs/>
          <w:lang w:eastAsia="es-CO"/>
        </w:rPr>
      </w:pPr>
    </w:p>
    <w:p w14:paraId="45B6A4B0" w14:textId="0AD8DAE4" w:rsidR="00532288" w:rsidRDefault="00532288" w:rsidP="00E058B8">
      <w:pPr>
        <w:shd w:val="clear" w:color="auto" w:fill="FFFFFF" w:themeFill="background1"/>
        <w:spacing w:after="0" w:line="240" w:lineRule="auto"/>
        <w:jc w:val="both"/>
        <w:rPr>
          <w:rFonts w:eastAsia="Times New Roman" w:cstheme="minorHAnsi"/>
          <w:i/>
          <w:iCs/>
          <w:lang w:eastAsia="es-CO"/>
        </w:rPr>
      </w:pPr>
    </w:p>
    <w:p w14:paraId="3C522655" w14:textId="36956BFD" w:rsidR="00532288" w:rsidRDefault="00532288" w:rsidP="00E058B8">
      <w:pPr>
        <w:shd w:val="clear" w:color="auto" w:fill="FFFFFF" w:themeFill="background1"/>
        <w:spacing w:after="0" w:line="240" w:lineRule="auto"/>
        <w:jc w:val="both"/>
        <w:rPr>
          <w:rFonts w:eastAsia="Times New Roman" w:cstheme="minorHAnsi"/>
          <w:i/>
          <w:iCs/>
          <w:lang w:eastAsia="es-CO"/>
        </w:rPr>
      </w:pPr>
    </w:p>
    <w:p w14:paraId="1D5C8BF9" w14:textId="027298BE" w:rsidR="00532288" w:rsidRDefault="00532288" w:rsidP="00E058B8">
      <w:pPr>
        <w:shd w:val="clear" w:color="auto" w:fill="FFFFFF" w:themeFill="background1"/>
        <w:spacing w:after="0" w:line="240" w:lineRule="auto"/>
        <w:jc w:val="both"/>
        <w:rPr>
          <w:rFonts w:eastAsia="Times New Roman" w:cstheme="minorHAnsi"/>
          <w:i/>
          <w:iCs/>
          <w:lang w:eastAsia="es-CO"/>
        </w:rPr>
      </w:pPr>
    </w:p>
    <w:p w14:paraId="015A56DE" w14:textId="01C32BB7" w:rsidR="00532288" w:rsidRDefault="00532288" w:rsidP="00E058B8">
      <w:pPr>
        <w:shd w:val="clear" w:color="auto" w:fill="FFFFFF" w:themeFill="background1"/>
        <w:spacing w:after="0" w:line="240" w:lineRule="auto"/>
        <w:jc w:val="both"/>
        <w:rPr>
          <w:rFonts w:eastAsia="Times New Roman" w:cstheme="minorHAnsi"/>
          <w:i/>
          <w:iCs/>
          <w:lang w:eastAsia="es-CO"/>
        </w:rPr>
      </w:pPr>
    </w:p>
    <w:p w14:paraId="3770C445" w14:textId="7C266C01" w:rsidR="00532288" w:rsidRDefault="00532288" w:rsidP="00E058B8">
      <w:pPr>
        <w:shd w:val="clear" w:color="auto" w:fill="FFFFFF" w:themeFill="background1"/>
        <w:spacing w:after="0" w:line="240" w:lineRule="auto"/>
        <w:jc w:val="both"/>
        <w:rPr>
          <w:rFonts w:eastAsia="Times New Roman" w:cstheme="minorHAnsi"/>
          <w:i/>
          <w:iCs/>
          <w:lang w:eastAsia="es-CO"/>
        </w:rPr>
      </w:pPr>
    </w:p>
    <w:p w14:paraId="690A5CB8" w14:textId="4D93F082" w:rsidR="00532288" w:rsidRDefault="00532288" w:rsidP="00E058B8">
      <w:pPr>
        <w:shd w:val="clear" w:color="auto" w:fill="FFFFFF" w:themeFill="background1"/>
        <w:spacing w:after="0" w:line="240" w:lineRule="auto"/>
        <w:jc w:val="both"/>
        <w:rPr>
          <w:rFonts w:eastAsia="Times New Roman" w:cstheme="minorHAnsi"/>
          <w:i/>
          <w:iCs/>
          <w:lang w:eastAsia="es-CO"/>
        </w:rPr>
      </w:pPr>
    </w:p>
    <w:p w14:paraId="3F7E9A1F" w14:textId="77777777" w:rsidR="00532288" w:rsidRDefault="00532288" w:rsidP="00E058B8">
      <w:pPr>
        <w:shd w:val="clear" w:color="auto" w:fill="FFFFFF" w:themeFill="background1"/>
        <w:spacing w:after="0" w:line="240" w:lineRule="auto"/>
        <w:jc w:val="both"/>
        <w:rPr>
          <w:rFonts w:eastAsia="Times New Roman" w:cstheme="minorHAnsi"/>
          <w:i/>
          <w:iCs/>
          <w:lang w:eastAsia="es-CO"/>
        </w:rPr>
      </w:pPr>
    </w:p>
    <w:p w14:paraId="63853255" w14:textId="07E8CAE9" w:rsidR="0092421E" w:rsidRDefault="0092421E" w:rsidP="00E058B8">
      <w:pPr>
        <w:shd w:val="clear" w:color="auto" w:fill="FFFFFF" w:themeFill="background1"/>
        <w:spacing w:after="0" w:line="240" w:lineRule="auto"/>
        <w:jc w:val="both"/>
        <w:rPr>
          <w:rFonts w:eastAsia="Times New Roman" w:cstheme="minorHAnsi"/>
          <w:i/>
          <w:iCs/>
          <w:lang w:eastAsia="es-CO"/>
        </w:rPr>
      </w:pPr>
    </w:p>
    <w:p w14:paraId="588BF679" w14:textId="76EB6A81" w:rsidR="0092421E" w:rsidRDefault="0092421E" w:rsidP="0092421E">
      <w:pPr>
        <w:rPr>
          <w:rFonts w:cstheme="minorHAnsi"/>
          <w:b/>
          <w:bCs/>
          <w:i/>
          <w:iCs/>
          <w:lang w:val="es-MX"/>
        </w:rPr>
      </w:pPr>
      <w:r>
        <w:rPr>
          <w:rFonts w:cstheme="minorHAnsi"/>
          <w:b/>
          <w:bCs/>
          <w:i/>
          <w:iCs/>
          <w:lang w:val="es-MX"/>
        </w:rPr>
        <w:lastRenderedPageBreak/>
        <w:t>4.2</w:t>
      </w:r>
      <w:r w:rsidRPr="00324583">
        <w:rPr>
          <w:rFonts w:cstheme="minorHAnsi"/>
          <w:b/>
          <w:bCs/>
          <w:i/>
          <w:iCs/>
          <w:lang w:val="es-MX"/>
        </w:rPr>
        <w:t>-</w:t>
      </w:r>
      <w:r>
        <w:rPr>
          <w:rFonts w:cstheme="minorHAnsi"/>
          <w:b/>
          <w:bCs/>
          <w:i/>
          <w:iCs/>
          <w:lang w:val="es-MX"/>
        </w:rPr>
        <w:t>Gráficos dinámicos</w:t>
      </w:r>
    </w:p>
    <w:p w14:paraId="4061CF80" w14:textId="12DD8963" w:rsidR="00532288" w:rsidRDefault="00532288" w:rsidP="0092421E">
      <w:pPr>
        <w:rPr>
          <w:rFonts w:cstheme="minorHAnsi"/>
          <w:lang w:val="es-MX"/>
        </w:rPr>
      </w:pPr>
      <w:r>
        <w:rPr>
          <w:rFonts w:cstheme="minorHAnsi"/>
          <w:lang w:val="es-MX"/>
        </w:rPr>
        <w:t>Los gráficos dinámicos son gráficos interactivos que al igual que las tablas dinámicas nos permiten dinámicamente interactuar con Excel de manera tal que podamos filtrar, resumir y mostrar segmentos de la información, para incluir un gráfico dinámico ejecutamos los siguientes pasos:</w:t>
      </w:r>
    </w:p>
    <w:p w14:paraId="57EC5123" w14:textId="22A55897" w:rsidR="00532288" w:rsidRDefault="00532288" w:rsidP="00532288">
      <w:pPr>
        <w:pStyle w:val="Prrafodelista"/>
        <w:numPr>
          <w:ilvl w:val="0"/>
          <w:numId w:val="11"/>
        </w:numPr>
        <w:rPr>
          <w:rFonts w:cstheme="minorHAnsi"/>
          <w:lang w:val="es-MX"/>
        </w:rPr>
      </w:pPr>
      <w:r>
        <w:rPr>
          <w:rFonts w:cstheme="minorHAnsi"/>
          <w:lang w:val="es-MX"/>
        </w:rPr>
        <w:t>Insertar</w:t>
      </w:r>
    </w:p>
    <w:p w14:paraId="3C4450FA" w14:textId="08E8C808" w:rsidR="00532288" w:rsidRDefault="00532288" w:rsidP="00532288">
      <w:pPr>
        <w:pStyle w:val="Prrafodelista"/>
        <w:numPr>
          <w:ilvl w:val="0"/>
          <w:numId w:val="11"/>
        </w:numPr>
        <w:rPr>
          <w:rFonts w:cstheme="minorHAnsi"/>
          <w:lang w:val="es-MX"/>
        </w:rPr>
      </w:pPr>
      <w:r>
        <w:rPr>
          <w:rFonts w:cstheme="minorHAnsi"/>
          <w:lang w:val="es-MX"/>
        </w:rPr>
        <w:t>Seleccionamos la data</w:t>
      </w:r>
    </w:p>
    <w:p w14:paraId="654E98DF" w14:textId="3D2E03CC" w:rsidR="00532288" w:rsidRDefault="00733DF5" w:rsidP="00532288">
      <w:pPr>
        <w:pStyle w:val="Prrafodelista"/>
        <w:numPr>
          <w:ilvl w:val="0"/>
          <w:numId w:val="11"/>
        </w:numPr>
        <w:rPr>
          <w:rFonts w:cstheme="minorHAnsi"/>
          <w:lang w:val="es-MX"/>
        </w:rPr>
      </w:pPr>
      <w:r>
        <w:rPr>
          <w:rFonts w:cstheme="minorHAnsi"/>
          <w:lang w:val="es-MX"/>
        </w:rPr>
        <w:t>Gráfico dinámico</w:t>
      </w:r>
    </w:p>
    <w:p w14:paraId="29547E4E" w14:textId="1040D362" w:rsidR="00733DF5" w:rsidRPr="00532288" w:rsidRDefault="00733DF5" w:rsidP="00532288">
      <w:pPr>
        <w:pStyle w:val="Prrafodelista"/>
        <w:numPr>
          <w:ilvl w:val="0"/>
          <w:numId w:val="11"/>
        </w:numPr>
        <w:rPr>
          <w:rFonts w:cstheme="minorHAnsi"/>
          <w:lang w:val="es-MX"/>
        </w:rPr>
      </w:pPr>
      <w:r>
        <w:rPr>
          <w:rFonts w:cstheme="minorHAnsi"/>
          <w:lang w:val="es-MX"/>
        </w:rPr>
        <w:t>Seleccionamos el tipo de gráfico.</w:t>
      </w:r>
    </w:p>
    <w:p w14:paraId="08BD12EE" w14:textId="77777777" w:rsidR="0092421E" w:rsidRDefault="0092421E" w:rsidP="00E058B8">
      <w:pPr>
        <w:shd w:val="clear" w:color="auto" w:fill="FFFFFF" w:themeFill="background1"/>
        <w:spacing w:after="0" w:line="240" w:lineRule="auto"/>
        <w:jc w:val="both"/>
        <w:rPr>
          <w:rFonts w:eastAsia="Times New Roman" w:cstheme="minorHAnsi"/>
          <w:i/>
          <w:iCs/>
          <w:lang w:eastAsia="es-CO"/>
        </w:rPr>
      </w:pPr>
    </w:p>
    <w:p w14:paraId="0B27C2D9" w14:textId="3C7C08F0" w:rsidR="00E058B8" w:rsidRDefault="00532288" w:rsidP="00733DF5">
      <w:pPr>
        <w:shd w:val="clear" w:color="auto" w:fill="FFFFFF" w:themeFill="background1"/>
        <w:spacing w:after="0" w:line="240" w:lineRule="auto"/>
        <w:jc w:val="center"/>
        <w:rPr>
          <w:rFonts w:eastAsia="Times New Roman" w:cstheme="minorHAnsi"/>
          <w:lang w:eastAsia="es-CO"/>
        </w:rPr>
      </w:pPr>
      <w:r>
        <w:rPr>
          <w:noProof/>
        </w:rPr>
        <w:drawing>
          <wp:inline distT="0" distB="0" distL="0" distR="0" wp14:anchorId="3A5C246E" wp14:editId="1F8E9878">
            <wp:extent cx="3575714" cy="3854068"/>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5283" cy="3875160"/>
                    </a:xfrm>
                    <a:prstGeom prst="rect">
                      <a:avLst/>
                    </a:prstGeom>
                  </pic:spPr>
                </pic:pic>
              </a:graphicData>
            </a:graphic>
          </wp:inline>
        </w:drawing>
      </w:r>
    </w:p>
    <w:p w14:paraId="7D6FB4C1" w14:textId="41763A96" w:rsidR="00733DF5" w:rsidRDefault="00733DF5" w:rsidP="00733DF5">
      <w:pPr>
        <w:shd w:val="clear" w:color="auto" w:fill="FFFFFF" w:themeFill="background1"/>
        <w:spacing w:after="0" w:line="240" w:lineRule="auto"/>
        <w:jc w:val="center"/>
        <w:rPr>
          <w:rFonts w:eastAsia="Times New Roman" w:cstheme="minorHAnsi"/>
          <w:lang w:eastAsia="es-CO"/>
        </w:rPr>
      </w:pPr>
    </w:p>
    <w:p w14:paraId="6FB26AAD" w14:textId="6A37492D" w:rsidR="00733DF5" w:rsidRDefault="00733DF5" w:rsidP="00733DF5">
      <w:p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Los gráficos dinámicos nos permiten visualizar interactivamente la información mediante menús desplegables.</w:t>
      </w:r>
    </w:p>
    <w:p w14:paraId="3CD2A445" w14:textId="23FE97B5" w:rsidR="00733DF5" w:rsidRDefault="00733DF5" w:rsidP="00733DF5">
      <w:pPr>
        <w:shd w:val="clear" w:color="auto" w:fill="FFFFFF" w:themeFill="background1"/>
        <w:spacing w:after="0" w:line="240" w:lineRule="auto"/>
        <w:jc w:val="center"/>
        <w:rPr>
          <w:rFonts w:eastAsia="Times New Roman" w:cstheme="minorHAnsi"/>
          <w:lang w:eastAsia="es-CO"/>
        </w:rPr>
      </w:pPr>
      <w:r>
        <w:rPr>
          <w:noProof/>
        </w:rPr>
        <w:drawing>
          <wp:inline distT="0" distB="0" distL="0" distR="0" wp14:anchorId="245FFB8D" wp14:editId="52F88B23">
            <wp:extent cx="3111661" cy="17034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4777" cy="1727067"/>
                    </a:xfrm>
                    <a:prstGeom prst="rect">
                      <a:avLst/>
                    </a:prstGeom>
                  </pic:spPr>
                </pic:pic>
              </a:graphicData>
            </a:graphic>
          </wp:inline>
        </w:drawing>
      </w:r>
    </w:p>
    <w:p w14:paraId="790EB3FF" w14:textId="36F17B2C" w:rsidR="00733DF5" w:rsidRDefault="00733DF5" w:rsidP="00733DF5">
      <w:pPr>
        <w:shd w:val="clear" w:color="auto" w:fill="FFFFFF" w:themeFill="background1"/>
        <w:spacing w:after="0" w:line="240" w:lineRule="auto"/>
        <w:jc w:val="center"/>
        <w:rPr>
          <w:rFonts w:eastAsia="Times New Roman" w:cstheme="minorHAnsi"/>
          <w:lang w:eastAsia="es-CO"/>
        </w:rPr>
      </w:pPr>
    </w:p>
    <w:p w14:paraId="690F059F" w14:textId="4B1041D4" w:rsidR="00733DF5" w:rsidRDefault="00733DF5" w:rsidP="00733DF5">
      <w:p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lastRenderedPageBreak/>
        <w:t>No obstante, para facilitar la plataforma del gráfico interactivo, agregamos filtros que nos permitan más fácilmente depurar la data en tiempo real.</w:t>
      </w:r>
    </w:p>
    <w:p w14:paraId="49BA48AB" w14:textId="783428A4" w:rsidR="00733DF5" w:rsidRDefault="00733DF5" w:rsidP="00733DF5">
      <w:pPr>
        <w:pStyle w:val="Prrafodelista"/>
        <w:numPr>
          <w:ilvl w:val="0"/>
          <w:numId w:val="12"/>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Herramientas de gráfico dinámico</w:t>
      </w:r>
    </w:p>
    <w:p w14:paraId="5753DFEB" w14:textId="1DD15245" w:rsidR="00733DF5" w:rsidRDefault="00733DF5" w:rsidP="00733DF5">
      <w:pPr>
        <w:pStyle w:val="Prrafodelista"/>
        <w:numPr>
          <w:ilvl w:val="0"/>
          <w:numId w:val="12"/>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Filtrar</w:t>
      </w:r>
    </w:p>
    <w:p w14:paraId="024DE541" w14:textId="4AE154B4" w:rsidR="00733DF5" w:rsidRDefault="00733DF5" w:rsidP="00733DF5">
      <w:pPr>
        <w:pStyle w:val="Prrafodelista"/>
        <w:numPr>
          <w:ilvl w:val="0"/>
          <w:numId w:val="12"/>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Insertar Segmentación de datos</w:t>
      </w:r>
    </w:p>
    <w:p w14:paraId="417B5ECC" w14:textId="258C6CAD" w:rsidR="00733DF5" w:rsidRPr="00733DF5" w:rsidRDefault="00733DF5" w:rsidP="00733DF5">
      <w:pPr>
        <w:pStyle w:val="Prrafodelista"/>
        <w:numPr>
          <w:ilvl w:val="0"/>
          <w:numId w:val="12"/>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Seleccionar el criterio de filtrado</w:t>
      </w:r>
    </w:p>
    <w:p w14:paraId="452713D9" w14:textId="7241E27A" w:rsidR="00532288" w:rsidRDefault="00532288" w:rsidP="00E058B8">
      <w:pPr>
        <w:shd w:val="clear" w:color="auto" w:fill="FFFFFF" w:themeFill="background1"/>
        <w:spacing w:after="0" w:line="240" w:lineRule="auto"/>
        <w:rPr>
          <w:rFonts w:eastAsia="Times New Roman" w:cstheme="minorHAnsi"/>
          <w:lang w:eastAsia="es-CO"/>
        </w:rPr>
      </w:pPr>
    </w:p>
    <w:p w14:paraId="18D94FE7" w14:textId="5A9904CE" w:rsidR="00532288" w:rsidRDefault="00532288" w:rsidP="00E058B8">
      <w:pPr>
        <w:shd w:val="clear" w:color="auto" w:fill="FFFFFF" w:themeFill="background1"/>
        <w:spacing w:after="0" w:line="240" w:lineRule="auto"/>
        <w:rPr>
          <w:rFonts w:eastAsia="Times New Roman" w:cstheme="minorHAnsi"/>
          <w:lang w:eastAsia="es-CO"/>
        </w:rPr>
      </w:pPr>
      <w:r>
        <w:rPr>
          <w:noProof/>
        </w:rPr>
        <w:drawing>
          <wp:inline distT="0" distB="0" distL="0" distR="0" wp14:anchorId="2AB71298" wp14:editId="28E0FEBB">
            <wp:extent cx="5612130" cy="421576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215765"/>
                    </a:xfrm>
                    <a:prstGeom prst="rect">
                      <a:avLst/>
                    </a:prstGeom>
                  </pic:spPr>
                </pic:pic>
              </a:graphicData>
            </a:graphic>
          </wp:inline>
        </w:drawing>
      </w:r>
    </w:p>
    <w:p w14:paraId="3B5A2781" w14:textId="3727D8E2" w:rsidR="00532288" w:rsidRDefault="00532288" w:rsidP="00E058B8">
      <w:pPr>
        <w:shd w:val="clear" w:color="auto" w:fill="FFFFFF" w:themeFill="background1"/>
        <w:spacing w:after="0" w:line="240" w:lineRule="auto"/>
        <w:rPr>
          <w:rFonts w:eastAsia="Times New Roman" w:cstheme="minorHAnsi"/>
          <w:lang w:eastAsia="es-CO"/>
        </w:rPr>
      </w:pPr>
      <w:r>
        <w:rPr>
          <w:noProof/>
        </w:rPr>
        <w:drawing>
          <wp:inline distT="0" distB="0" distL="0" distR="0" wp14:anchorId="742D4B9D" wp14:editId="667B2970">
            <wp:extent cx="5612130" cy="257492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74925"/>
                    </a:xfrm>
                    <a:prstGeom prst="rect">
                      <a:avLst/>
                    </a:prstGeom>
                  </pic:spPr>
                </pic:pic>
              </a:graphicData>
            </a:graphic>
          </wp:inline>
        </w:drawing>
      </w:r>
    </w:p>
    <w:p w14:paraId="0EB81977" w14:textId="47B5A905" w:rsidR="007A6B0E" w:rsidRDefault="007A6B0E" w:rsidP="00E058B8">
      <w:pPr>
        <w:shd w:val="clear" w:color="auto" w:fill="FFFFFF" w:themeFill="background1"/>
        <w:spacing w:after="0" w:line="240" w:lineRule="auto"/>
        <w:rPr>
          <w:rFonts w:eastAsia="Times New Roman" w:cstheme="minorHAnsi"/>
          <w:lang w:eastAsia="es-CO"/>
        </w:rPr>
      </w:pPr>
    </w:p>
    <w:p w14:paraId="1F2206E6" w14:textId="110A1B1B" w:rsidR="007A6B0E" w:rsidRDefault="007A6B0E" w:rsidP="00E058B8">
      <w:pPr>
        <w:shd w:val="clear" w:color="auto" w:fill="FFFFFF" w:themeFill="background1"/>
        <w:spacing w:after="0" w:line="240" w:lineRule="auto"/>
        <w:rPr>
          <w:rFonts w:eastAsia="Times New Roman" w:cstheme="minorHAnsi"/>
          <w:lang w:eastAsia="es-CO"/>
        </w:rPr>
      </w:pPr>
      <w:r>
        <w:rPr>
          <w:rFonts w:eastAsia="Times New Roman" w:cstheme="minorHAnsi"/>
          <w:lang w:eastAsia="es-CO"/>
        </w:rPr>
        <w:lastRenderedPageBreak/>
        <w:t>Podemos actualizar la data representada poe el gráfico y cambiar el origen de la data mediante las opciones</w:t>
      </w:r>
    </w:p>
    <w:p w14:paraId="4BBE861E" w14:textId="2C537DAF" w:rsidR="007A6B0E" w:rsidRDefault="007A6B0E" w:rsidP="007A6B0E">
      <w:pPr>
        <w:pStyle w:val="Prrafodelista"/>
        <w:numPr>
          <w:ilvl w:val="0"/>
          <w:numId w:val="13"/>
        </w:numPr>
        <w:shd w:val="clear" w:color="auto" w:fill="FFFFFF" w:themeFill="background1"/>
        <w:spacing w:after="0" w:line="240" w:lineRule="auto"/>
        <w:rPr>
          <w:rFonts w:eastAsia="Times New Roman" w:cstheme="minorHAnsi"/>
          <w:lang w:eastAsia="es-CO"/>
        </w:rPr>
      </w:pPr>
      <w:r>
        <w:rPr>
          <w:rFonts w:eastAsia="Times New Roman" w:cstheme="minorHAnsi"/>
          <w:lang w:eastAsia="es-CO"/>
        </w:rPr>
        <w:t>Actualizar</w:t>
      </w:r>
    </w:p>
    <w:p w14:paraId="7E33B09A" w14:textId="1A097C57" w:rsidR="007A6B0E" w:rsidRDefault="007A6B0E" w:rsidP="007A6B0E">
      <w:pPr>
        <w:pStyle w:val="Prrafodelista"/>
        <w:numPr>
          <w:ilvl w:val="0"/>
          <w:numId w:val="13"/>
        </w:numPr>
        <w:shd w:val="clear" w:color="auto" w:fill="FFFFFF" w:themeFill="background1"/>
        <w:spacing w:after="0" w:line="240" w:lineRule="auto"/>
        <w:rPr>
          <w:rFonts w:eastAsia="Times New Roman" w:cstheme="minorHAnsi"/>
          <w:lang w:eastAsia="es-CO"/>
        </w:rPr>
      </w:pPr>
      <w:r>
        <w:rPr>
          <w:rFonts w:eastAsia="Times New Roman" w:cstheme="minorHAnsi"/>
          <w:lang w:eastAsia="es-CO"/>
        </w:rPr>
        <w:t>Cambiar origen de los datos</w:t>
      </w:r>
    </w:p>
    <w:p w14:paraId="78F3E04E" w14:textId="77777777" w:rsidR="007A6B0E" w:rsidRPr="007A6B0E" w:rsidRDefault="007A6B0E" w:rsidP="007A6B0E">
      <w:pPr>
        <w:shd w:val="clear" w:color="auto" w:fill="FFFFFF" w:themeFill="background1"/>
        <w:spacing w:after="0" w:line="240" w:lineRule="auto"/>
        <w:ind w:left="360"/>
        <w:rPr>
          <w:rFonts w:eastAsia="Times New Roman" w:cstheme="minorHAnsi"/>
          <w:lang w:eastAsia="es-CO"/>
        </w:rPr>
      </w:pPr>
    </w:p>
    <w:p w14:paraId="1C85DA6D" w14:textId="40257B5B" w:rsidR="007A6B0E" w:rsidRDefault="007A6B0E" w:rsidP="007A6B0E">
      <w:pPr>
        <w:shd w:val="clear" w:color="auto" w:fill="FFFFFF" w:themeFill="background1"/>
        <w:spacing w:after="0" w:line="240" w:lineRule="auto"/>
        <w:jc w:val="center"/>
        <w:rPr>
          <w:rFonts w:eastAsia="Times New Roman" w:cstheme="minorHAnsi"/>
          <w:lang w:eastAsia="es-CO"/>
        </w:rPr>
      </w:pPr>
      <w:r>
        <w:rPr>
          <w:noProof/>
        </w:rPr>
        <w:drawing>
          <wp:inline distT="0" distB="0" distL="0" distR="0" wp14:anchorId="17820432" wp14:editId="71E7BEF6">
            <wp:extent cx="2305050" cy="1647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050" cy="1647825"/>
                    </a:xfrm>
                    <a:prstGeom prst="rect">
                      <a:avLst/>
                    </a:prstGeom>
                  </pic:spPr>
                </pic:pic>
              </a:graphicData>
            </a:graphic>
          </wp:inline>
        </w:drawing>
      </w:r>
    </w:p>
    <w:p w14:paraId="78FA1ABC" w14:textId="4D9B85C8" w:rsidR="00D0095C" w:rsidRDefault="00D0095C" w:rsidP="00D0095C">
      <w:p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Al igual que en las tablas dinámicas, podemos agregar campos calculados desde la sección de</w:t>
      </w:r>
    </w:p>
    <w:p w14:paraId="62681BC7" w14:textId="034FA205" w:rsidR="00D0095C" w:rsidRDefault="00D0095C" w:rsidP="00D0095C">
      <w:pPr>
        <w:pStyle w:val="Prrafodelista"/>
        <w:numPr>
          <w:ilvl w:val="0"/>
          <w:numId w:val="14"/>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Herramientas de gráfico dinámico</w:t>
      </w:r>
    </w:p>
    <w:p w14:paraId="69CCA7C2" w14:textId="21074161" w:rsidR="00D0095C" w:rsidRDefault="00D0095C" w:rsidP="00D0095C">
      <w:pPr>
        <w:pStyle w:val="Prrafodelista"/>
        <w:numPr>
          <w:ilvl w:val="0"/>
          <w:numId w:val="14"/>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Análisis</w:t>
      </w:r>
    </w:p>
    <w:p w14:paraId="2E63FC7C" w14:textId="30FC654C" w:rsidR="00D0095C" w:rsidRDefault="00D0095C" w:rsidP="00D0095C">
      <w:pPr>
        <w:pStyle w:val="Prrafodelista"/>
        <w:numPr>
          <w:ilvl w:val="0"/>
          <w:numId w:val="14"/>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Conjuntos, elementos y campos calculados</w:t>
      </w:r>
    </w:p>
    <w:p w14:paraId="5DC6E827" w14:textId="0807BCC1" w:rsidR="00D0095C" w:rsidRDefault="00D0095C" w:rsidP="00D0095C">
      <w:p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O podemos cambiar el formato de presentación y su diseño en:</w:t>
      </w:r>
    </w:p>
    <w:p w14:paraId="2BE0E359" w14:textId="1AA58602" w:rsidR="00D0095C" w:rsidRDefault="00D0095C" w:rsidP="00D0095C">
      <w:pPr>
        <w:pStyle w:val="Prrafodelista"/>
        <w:numPr>
          <w:ilvl w:val="0"/>
          <w:numId w:val="15"/>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Herramientas de gráfico dinámico</w:t>
      </w:r>
    </w:p>
    <w:p w14:paraId="5B12CB0C" w14:textId="775B9201" w:rsidR="00D0095C" w:rsidRDefault="00D0095C" w:rsidP="00D0095C">
      <w:pPr>
        <w:pStyle w:val="Prrafodelista"/>
        <w:numPr>
          <w:ilvl w:val="0"/>
          <w:numId w:val="15"/>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Diseño</w:t>
      </w:r>
    </w:p>
    <w:p w14:paraId="0EFD287A" w14:textId="0BFABB4B" w:rsidR="00D0095C" w:rsidRDefault="00D0095C" w:rsidP="00D0095C">
      <w:pPr>
        <w:pStyle w:val="Prrafodelista"/>
        <w:numPr>
          <w:ilvl w:val="0"/>
          <w:numId w:val="15"/>
        </w:numPr>
        <w:shd w:val="clear" w:color="auto" w:fill="FFFFFF" w:themeFill="background1"/>
        <w:spacing w:after="0" w:line="240" w:lineRule="auto"/>
        <w:jc w:val="both"/>
        <w:rPr>
          <w:rFonts w:eastAsia="Times New Roman" w:cstheme="minorHAnsi"/>
          <w:lang w:eastAsia="es-CO"/>
        </w:rPr>
      </w:pPr>
      <w:r>
        <w:rPr>
          <w:rFonts w:eastAsia="Times New Roman" w:cstheme="minorHAnsi"/>
          <w:lang w:eastAsia="es-CO"/>
        </w:rPr>
        <w:t>Formato</w:t>
      </w:r>
    </w:p>
    <w:p w14:paraId="2CEFDDB3" w14:textId="20F2ED25" w:rsidR="00F5174B" w:rsidRDefault="00F5174B" w:rsidP="00F5174B">
      <w:pPr>
        <w:shd w:val="clear" w:color="auto" w:fill="FFFFFF" w:themeFill="background1"/>
        <w:spacing w:after="0" w:line="240" w:lineRule="auto"/>
        <w:jc w:val="both"/>
        <w:rPr>
          <w:rFonts w:eastAsia="Times New Roman" w:cstheme="minorHAnsi"/>
          <w:lang w:eastAsia="es-CO"/>
        </w:rPr>
      </w:pPr>
    </w:p>
    <w:p w14:paraId="322F533B" w14:textId="67E5CDE9" w:rsidR="00F5174B" w:rsidRDefault="00F5174B" w:rsidP="00F5174B">
      <w:pPr>
        <w:rPr>
          <w:rFonts w:cstheme="minorHAnsi"/>
          <w:b/>
          <w:bCs/>
          <w:sz w:val="28"/>
          <w:szCs w:val="28"/>
          <w:lang w:val="es-MX"/>
        </w:rPr>
      </w:pPr>
      <w:r>
        <w:rPr>
          <w:rFonts w:cstheme="minorHAnsi"/>
          <w:b/>
          <w:bCs/>
          <w:sz w:val="28"/>
          <w:szCs w:val="28"/>
          <w:lang w:val="es-MX"/>
        </w:rPr>
        <w:t>5</w:t>
      </w:r>
      <w:r w:rsidRPr="00E24CB1">
        <w:rPr>
          <w:rFonts w:cstheme="minorHAnsi"/>
          <w:b/>
          <w:bCs/>
          <w:sz w:val="28"/>
          <w:szCs w:val="28"/>
          <w:lang w:val="es-MX"/>
        </w:rPr>
        <w:t>)-</w:t>
      </w:r>
      <w:r>
        <w:rPr>
          <w:rFonts w:cstheme="minorHAnsi"/>
          <w:b/>
          <w:bCs/>
          <w:sz w:val="28"/>
          <w:szCs w:val="28"/>
          <w:lang w:val="es-MX"/>
        </w:rPr>
        <w:t>Fórmulas Avanzadas</w:t>
      </w:r>
    </w:p>
    <w:p w14:paraId="5C98D92C" w14:textId="0E86F690" w:rsidR="00F5174B" w:rsidRDefault="00F5174B" w:rsidP="00F5174B">
      <w:pPr>
        <w:rPr>
          <w:rFonts w:cstheme="minorHAnsi"/>
          <w:b/>
          <w:bCs/>
          <w:i/>
          <w:iCs/>
          <w:lang w:val="es-MX"/>
        </w:rPr>
      </w:pPr>
      <w:r>
        <w:rPr>
          <w:rFonts w:cstheme="minorHAnsi"/>
          <w:b/>
          <w:bCs/>
          <w:i/>
          <w:iCs/>
          <w:lang w:val="es-MX"/>
        </w:rPr>
        <w:t>5.1-Fórmulas condicionales</w:t>
      </w:r>
    </w:p>
    <w:p w14:paraId="6AADBA17" w14:textId="197259A2" w:rsidR="00F5174B" w:rsidRDefault="00F5174B" w:rsidP="00F5174B">
      <w:pPr>
        <w:rPr>
          <w:rFonts w:cstheme="minorHAnsi"/>
          <w:lang w:val="es-MX"/>
        </w:rPr>
      </w:pPr>
      <w:r>
        <w:rPr>
          <w:rFonts w:cstheme="minorHAnsi"/>
          <w:lang w:val="es-MX"/>
        </w:rPr>
        <w:t>Son fórmulas que nos permiten condicionar las entradas de las celdas de cómputo a través de imponer restricciones boleanas.</w:t>
      </w:r>
    </w:p>
    <w:p w14:paraId="52E5673B" w14:textId="73101D5B" w:rsidR="001E46EE" w:rsidRDefault="00206302" w:rsidP="001E46EE">
      <w:pPr>
        <w:pStyle w:val="Prrafodelista"/>
        <w:numPr>
          <w:ilvl w:val="0"/>
          <w:numId w:val="16"/>
        </w:numPr>
        <w:rPr>
          <w:rFonts w:cstheme="minorHAnsi"/>
          <w:lang w:val="es-MX"/>
        </w:rPr>
      </w:pPr>
      <w:r>
        <w:rPr>
          <w:rFonts w:cstheme="minorHAnsi"/>
          <w:lang w:val="es-MX"/>
        </w:rPr>
        <w:t>=SI(condición lógica ; valor si verdadero ; valor si falso )</w:t>
      </w:r>
    </w:p>
    <w:p w14:paraId="4C432EA8" w14:textId="3A412B95" w:rsidR="00A96167" w:rsidRDefault="00A96167" w:rsidP="00A96167">
      <w:pPr>
        <w:rPr>
          <w:rFonts w:cstheme="minorHAnsi"/>
          <w:lang w:val="es-MX"/>
        </w:rPr>
      </w:pPr>
      <w:r>
        <w:rPr>
          <w:rFonts w:cstheme="minorHAnsi"/>
          <w:lang w:val="es-MX"/>
        </w:rPr>
        <w:t>Por otra parte, podemos usar funciones de Excel para filtar los datos deacuerdo a un criterio en particular, la sintáxis genera es simplemente:</w:t>
      </w:r>
    </w:p>
    <w:p w14:paraId="7131C732" w14:textId="021D5D39" w:rsidR="00A96167" w:rsidRDefault="00A96167" w:rsidP="00A96167">
      <w:pPr>
        <w:pStyle w:val="Prrafodelista"/>
        <w:numPr>
          <w:ilvl w:val="0"/>
          <w:numId w:val="16"/>
        </w:numPr>
        <w:rPr>
          <w:rFonts w:cstheme="minorHAnsi"/>
          <w:lang w:val="es-MX"/>
        </w:rPr>
      </w:pPr>
      <w:r>
        <w:rPr>
          <w:rFonts w:cstheme="minorHAnsi"/>
          <w:lang w:val="es-MX"/>
        </w:rPr>
        <w:t>=funcion.si( V.R; CLR; Datos )</w:t>
      </w:r>
    </w:p>
    <w:p w14:paraId="3B8E0982" w14:textId="1EF4D6B3" w:rsidR="00BF0A69" w:rsidRDefault="00BF0A69" w:rsidP="00A96167">
      <w:pPr>
        <w:pStyle w:val="Prrafodelista"/>
        <w:numPr>
          <w:ilvl w:val="0"/>
          <w:numId w:val="16"/>
        </w:numPr>
        <w:rPr>
          <w:rFonts w:cstheme="minorHAnsi"/>
          <w:lang w:val="es-MX"/>
        </w:rPr>
      </w:pPr>
      <w:r>
        <w:rPr>
          <w:rFonts w:cstheme="minorHAnsi"/>
          <w:lang w:val="es-MX"/>
        </w:rPr>
        <w:t>=función.si(Datos,criterio)</w:t>
      </w:r>
    </w:p>
    <w:p w14:paraId="61ACB77B" w14:textId="25986D5B" w:rsidR="00A96167" w:rsidRDefault="00A96167" w:rsidP="00A96167">
      <w:pPr>
        <w:rPr>
          <w:rFonts w:cstheme="minorHAnsi"/>
          <w:lang w:val="es-MX"/>
        </w:rPr>
      </w:pPr>
      <w:r>
        <w:rPr>
          <w:rFonts w:cstheme="minorHAnsi"/>
          <w:lang w:val="es-MX"/>
        </w:rPr>
        <w:t xml:space="preserve">Donde </w:t>
      </w:r>
      <w:r>
        <w:rPr>
          <w:rFonts w:cstheme="minorHAnsi"/>
          <w:i/>
          <w:iCs/>
          <w:lang w:val="es-MX"/>
        </w:rPr>
        <w:t xml:space="preserve">“VR” </w:t>
      </w:r>
      <w:r>
        <w:rPr>
          <w:rFonts w:cstheme="minorHAnsi"/>
          <w:lang w:val="es-MX"/>
        </w:rPr>
        <w:t>hace referencia a “valores de referencia”, “</w:t>
      </w:r>
      <w:r>
        <w:rPr>
          <w:rFonts w:cstheme="minorHAnsi"/>
          <w:i/>
          <w:iCs/>
          <w:lang w:val="es-MX"/>
        </w:rPr>
        <w:t>CLR”</w:t>
      </w:r>
      <w:r>
        <w:rPr>
          <w:rFonts w:cstheme="minorHAnsi"/>
          <w:lang w:val="es-MX"/>
        </w:rPr>
        <w:t xml:space="preserve"> a “criterio lógico de referencia” y datos, simplemente a los datos a filtrar. La forma de operar de estos condicionales resulta ser que al tomar unos datos “</w:t>
      </w:r>
      <w:r>
        <w:rPr>
          <w:rFonts w:cstheme="minorHAnsi"/>
          <w:i/>
          <w:iCs/>
          <w:lang w:val="es-MX"/>
        </w:rPr>
        <w:t>Datos”</w:t>
      </w:r>
      <w:r>
        <w:rPr>
          <w:rFonts w:cstheme="minorHAnsi"/>
          <w:lang w:val="es-MX"/>
        </w:rPr>
        <w:t>, Excel va a filtrarlos efectuando la operación “</w:t>
      </w:r>
      <w:r>
        <w:rPr>
          <w:rFonts w:cstheme="minorHAnsi"/>
          <w:i/>
          <w:iCs/>
          <w:lang w:val="es-MX"/>
        </w:rPr>
        <w:t>función”</w:t>
      </w:r>
      <w:r>
        <w:rPr>
          <w:rFonts w:cstheme="minorHAnsi"/>
          <w:lang w:val="es-MX"/>
        </w:rPr>
        <w:t xml:space="preserve"> mostrando sólo aquellos valores pertenecientes a “</w:t>
      </w:r>
      <w:r>
        <w:rPr>
          <w:rFonts w:cstheme="minorHAnsi"/>
          <w:i/>
          <w:iCs/>
          <w:lang w:val="es-MX"/>
        </w:rPr>
        <w:t>VR”</w:t>
      </w:r>
      <w:r>
        <w:rPr>
          <w:rFonts w:cstheme="minorHAnsi"/>
          <w:lang w:val="es-MX"/>
        </w:rPr>
        <w:t xml:space="preserve"> que sean iguales a la condición “</w:t>
      </w:r>
      <w:r>
        <w:rPr>
          <w:rFonts w:cstheme="minorHAnsi"/>
          <w:i/>
          <w:iCs/>
          <w:lang w:val="es-MX"/>
        </w:rPr>
        <w:t>CLR”.</w:t>
      </w:r>
      <w:r>
        <w:rPr>
          <w:rFonts w:cstheme="minorHAnsi"/>
          <w:lang w:val="es-MX"/>
        </w:rPr>
        <w:t xml:space="preserve"> </w:t>
      </w:r>
    </w:p>
    <w:p w14:paraId="0BEDBFEB" w14:textId="7D3EB765" w:rsidR="00A96167" w:rsidRDefault="00A96167" w:rsidP="00A96167">
      <w:pPr>
        <w:rPr>
          <w:rFonts w:cstheme="minorHAnsi"/>
          <w:lang w:val="es-MX"/>
        </w:rPr>
      </w:pPr>
      <w:r>
        <w:rPr>
          <w:rFonts w:cstheme="minorHAnsi"/>
          <w:lang w:val="es-MX"/>
        </w:rPr>
        <w:t>De manera más compleja, Excel permite filtrar los datos a partir de dos condiciones mediante la sintáxis:</w:t>
      </w:r>
    </w:p>
    <w:p w14:paraId="6A0E96C6" w14:textId="08DB8CEA" w:rsidR="00A96167" w:rsidRDefault="00A96167" w:rsidP="00A96167">
      <w:pPr>
        <w:pStyle w:val="Prrafodelista"/>
        <w:numPr>
          <w:ilvl w:val="0"/>
          <w:numId w:val="17"/>
        </w:numPr>
        <w:rPr>
          <w:rFonts w:cstheme="minorHAnsi"/>
          <w:lang w:val="es-MX"/>
        </w:rPr>
      </w:pPr>
      <w:r>
        <w:rPr>
          <w:rFonts w:cstheme="minorHAnsi"/>
          <w:lang w:val="es-MX"/>
        </w:rPr>
        <w:t>=función.si.conjunto( Datos; VR_1; CLR_1 ; VR_2; CLR_2)</w:t>
      </w:r>
    </w:p>
    <w:p w14:paraId="69B9970A" w14:textId="26E9DDBD" w:rsidR="00A96167" w:rsidRDefault="00A96167" w:rsidP="00A96167">
      <w:pPr>
        <w:rPr>
          <w:rFonts w:cstheme="minorHAnsi"/>
          <w:lang w:val="es-MX"/>
        </w:rPr>
      </w:pPr>
      <w:r>
        <w:rPr>
          <w:rFonts w:cstheme="minorHAnsi"/>
          <w:lang w:val="es-MX"/>
        </w:rPr>
        <w:lastRenderedPageBreak/>
        <w:t>Donde “</w:t>
      </w:r>
      <w:r>
        <w:rPr>
          <w:rFonts w:cstheme="minorHAnsi"/>
          <w:i/>
          <w:iCs/>
          <w:lang w:val="es-MX"/>
        </w:rPr>
        <w:t>CLR_1, CLR_2”</w:t>
      </w:r>
      <w:r>
        <w:rPr>
          <w:rFonts w:cstheme="minorHAnsi"/>
          <w:lang w:val="es-MX"/>
        </w:rPr>
        <w:t xml:space="preserve"> hacen alusión a los dos conjuntos de valores de referencia sobre los cuales se buscará evidenciar la igualda</w:t>
      </w:r>
      <w:r w:rsidR="00571CAA">
        <w:rPr>
          <w:rFonts w:cstheme="minorHAnsi"/>
          <w:lang w:val="es-MX"/>
        </w:rPr>
        <w:t>d</w:t>
      </w:r>
      <w:r>
        <w:rPr>
          <w:rFonts w:cstheme="minorHAnsi"/>
          <w:lang w:val="es-MX"/>
        </w:rPr>
        <w:t xml:space="preserve"> de valor respectivamente “</w:t>
      </w:r>
      <w:r>
        <w:rPr>
          <w:rFonts w:cstheme="minorHAnsi"/>
          <w:i/>
          <w:iCs/>
          <w:lang w:val="es-MX"/>
        </w:rPr>
        <w:t>CLR_1, CLR_2”</w:t>
      </w:r>
      <w:r>
        <w:rPr>
          <w:rFonts w:cstheme="minorHAnsi"/>
          <w:lang w:val="es-MX"/>
        </w:rPr>
        <w:t xml:space="preserve"> de modo tal de que si los valores de referencia cumplen el criterio lógico, Excel aplicará la función estipulada solamente para aquellos datos “</w:t>
      </w:r>
      <w:r>
        <w:rPr>
          <w:rFonts w:cstheme="minorHAnsi"/>
          <w:i/>
          <w:iCs/>
          <w:lang w:val="es-MX"/>
        </w:rPr>
        <w:t>Datos”</w:t>
      </w:r>
      <w:r>
        <w:rPr>
          <w:rFonts w:cstheme="minorHAnsi"/>
          <w:lang w:val="es-MX"/>
        </w:rPr>
        <w:t xml:space="preserve"> que la cumplan.</w:t>
      </w:r>
    </w:p>
    <w:p w14:paraId="74EC7473" w14:textId="2E3C42FC" w:rsidR="00E53298" w:rsidRDefault="00E53298" w:rsidP="00A96167">
      <w:pPr>
        <w:rPr>
          <w:rFonts w:cstheme="minorHAnsi"/>
          <w:lang w:val="es-MX"/>
        </w:rPr>
      </w:pPr>
    </w:p>
    <w:p w14:paraId="75A9BBE8" w14:textId="77777777" w:rsidR="00E53298" w:rsidRDefault="00E53298" w:rsidP="00E53298">
      <w:pPr>
        <w:pStyle w:val="NormalWeb"/>
        <w:shd w:val="clear" w:color="auto" w:fill="24385B"/>
        <w:spacing w:before="0" w:beforeAutospacing="0" w:after="0" w:afterAutospacing="0"/>
        <w:rPr>
          <w:rFonts w:ascii="Arial" w:hAnsi="Arial" w:cs="Arial"/>
          <w:color w:val="EFF3F8"/>
          <w:sz w:val="21"/>
          <w:szCs w:val="21"/>
        </w:rPr>
      </w:pPr>
      <w:r>
        <w:rPr>
          <w:rFonts w:ascii="Arial" w:hAnsi="Arial" w:cs="Arial"/>
          <w:color w:val="EFF3F8"/>
          <w:sz w:val="21"/>
          <w:szCs w:val="21"/>
        </w:rPr>
        <w:t>Las </w:t>
      </w:r>
      <w:r>
        <w:rPr>
          <w:rStyle w:val="Textoennegrita"/>
          <w:rFonts w:ascii="Arial" w:hAnsi="Arial" w:cs="Arial"/>
          <w:color w:val="EFF3F8"/>
          <w:sz w:val="21"/>
          <w:szCs w:val="21"/>
        </w:rPr>
        <w:t>Fórmulas Condicionales</w:t>
      </w:r>
      <w:r>
        <w:rPr>
          <w:rFonts w:ascii="Arial" w:hAnsi="Arial" w:cs="Arial"/>
          <w:color w:val="EFF3F8"/>
          <w:sz w:val="21"/>
          <w:szCs w:val="21"/>
        </w:rPr>
        <w:t> son muy útiles cuando se necesita poner alguna condición para obtener algún valor y/o resultado.</w:t>
      </w:r>
      <w:r>
        <w:rPr>
          <w:rFonts w:ascii="Arial" w:hAnsi="Arial" w:cs="Arial"/>
          <w:color w:val="EFF3F8"/>
          <w:sz w:val="21"/>
          <w:szCs w:val="21"/>
        </w:rPr>
        <w:br/>
        <w:t>Algunas Funciones a tener en cuenta:</w:t>
      </w:r>
    </w:p>
    <w:p w14:paraId="0B9AA720" w14:textId="77777777" w:rsidR="00E53298" w:rsidRDefault="00E53298" w:rsidP="00E53298">
      <w:pPr>
        <w:pStyle w:val="NormalWeb"/>
        <w:numPr>
          <w:ilvl w:val="0"/>
          <w:numId w:val="18"/>
        </w:numPr>
        <w:shd w:val="clear" w:color="auto" w:fill="24385B"/>
        <w:spacing w:before="0" w:beforeAutospacing="0" w:after="0" w:afterAutospacing="0"/>
        <w:ind w:left="0"/>
        <w:rPr>
          <w:rFonts w:ascii="Arial" w:hAnsi="Arial" w:cs="Arial"/>
          <w:color w:val="EFF3F8"/>
          <w:sz w:val="21"/>
          <w:szCs w:val="21"/>
        </w:rPr>
      </w:pPr>
      <w:r>
        <w:rPr>
          <w:rStyle w:val="Textoennegrita"/>
          <w:rFonts w:ascii="Arial" w:hAnsi="Arial" w:cs="Arial"/>
          <w:color w:val="EFF3F8"/>
          <w:sz w:val="21"/>
          <w:szCs w:val="21"/>
        </w:rPr>
        <w:t>MES(A2):</w:t>
      </w:r>
      <w:r>
        <w:rPr>
          <w:rFonts w:ascii="Arial" w:hAnsi="Arial" w:cs="Arial"/>
          <w:color w:val="EFF3F8"/>
          <w:sz w:val="21"/>
          <w:szCs w:val="21"/>
        </w:rPr>
        <w:t> toma una celda con formato fecha y saca el mes de este arrojando el número del mes, esto es, enero 1, marzo 3.</w:t>
      </w:r>
    </w:p>
    <w:p w14:paraId="470A2335" w14:textId="77777777" w:rsidR="00E53298" w:rsidRDefault="00E53298" w:rsidP="00E53298">
      <w:pPr>
        <w:pStyle w:val="NormalWeb"/>
        <w:numPr>
          <w:ilvl w:val="0"/>
          <w:numId w:val="18"/>
        </w:numPr>
        <w:shd w:val="clear" w:color="auto" w:fill="24385B"/>
        <w:spacing w:before="0" w:beforeAutospacing="0" w:after="0" w:afterAutospacing="0"/>
        <w:ind w:left="0"/>
        <w:rPr>
          <w:rFonts w:ascii="Arial" w:hAnsi="Arial" w:cs="Arial"/>
          <w:color w:val="EFF3F8"/>
          <w:sz w:val="21"/>
          <w:szCs w:val="21"/>
        </w:rPr>
      </w:pPr>
      <w:r>
        <w:rPr>
          <w:rStyle w:val="Textoennegrita"/>
          <w:rFonts w:ascii="Arial" w:hAnsi="Arial" w:cs="Arial"/>
          <w:color w:val="EFF3F8"/>
          <w:sz w:val="21"/>
          <w:szCs w:val="21"/>
        </w:rPr>
        <w:t>TEXTO(A2;“MMMM”):</w:t>
      </w:r>
      <w:r>
        <w:rPr>
          <w:rFonts w:ascii="Arial" w:hAnsi="Arial" w:cs="Arial"/>
          <w:color w:val="EFF3F8"/>
          <w:sz w:val="21"/>
          <w:szCs w:val="21"/>
        </w:rPr>
        <w:t> toma una celda con formato fecha y saca el nombre del mes de dicha fecha.</w:t>
      </w:r>
    </w:p>
    <w:p w14:paraId="6AF58503" w14:textId="77777777" w:rsidR="00E53298" w:rsidRDefault="00E53298" w:rsidP="00E53298">
      <w:pPr>
        <w:pStyle w:val="NormalWeb"/>
        <w:numPr>
          <w:ilvl w:val="0"/>
          <w:numId w:val="18"/>
        </w:numPr>
        <w:shd w:val="clear" w:color="auto" w:fill="24385B"/>
        <w:spacing w:before="0" w:beforeAutospacing="0" w:after="0" w:afterAutospacing="0"/>
        <w:ind w:left="0"/>
        <w:rPr>
          <w:rFonts w:ascii="Arial" w:hAnsi="Arial" w:cs="Arial"/>
          <w:color w:val="EFF3F8"/>
          <w:sz w:val="21"/>
          <w:szCs w:val="21"/>
        </w:rPr>
      </w:pPr>
      <w:r>
        <w:rPr>
          <w:rStyle w:val="Textoennegrita"/>
          <w:rFonts w:ascii="Arial" w:hAnsi="Arial" w:cs="Arial"/>
          <w:color w:val="EFF3F8"/>
          <w:sz w:val="21"/>
          <w:szCs w:val="21"/>
        </w:rPr>
        <w:t>TEXTO(A2;“DDDD”):</w:t>
      </w:r>
      <w:r>
        <w:rPr>
          <w:rFonts w:ascii="Arial" w:hAnsi="Arial" w:cs="Arial"/>
          <w:color w:val="EFF3F8"/>
          <w:sz w:val="21"/>
          <w:szCs w:val="21"/>
        </w:rPr>
        <w:t> toma una celda con formato fecha y saca el nombre del día de la semana de dicha fecha.</w:t>
      </w:r>
    </w:p>
    <w:p w14:paraId="67FCBF58" w14:textId="77777777" w:rsidR="00E53298" w:rsidRDefault="00E53298" w:rsidP="00E53298">
      <w:pPr>
        <w:pStyle w:val="NormalWeb"/>
        <w:numPr>
          <w:ilvl w:val="0"/>
          <w:numId w:val="18"/>
        </w:numPr>
        <w:shd w:val="clear" w:color="auto" w:fill="24385B"/>
        <w:spacing w:before="0" w:beforeAutospacing="0" w:after="0" w:afterAutospacing="0"/>
        <w:ind w:left="0"/>
        <w:rPr>
          <w:rFonts w:ascii="Arial" w:hAnsi="Arial" w:cs="Arial"/>
          <w:color w:val="EFF3F8"/>
          <w:sz w:val="21"/>
          <w:szCs w:val="21"/>
        </w:rPr>
      </w:pPr>
      <w:r>
        <w:rPr>
          <w:rStyle w:val="Textoennegrita"/>
          <w:rFonts w:ascii="Arial" w:hAnsi="Arial" w:cs="Arial"/>
          <w:color w:val="EFF3F8"/>
          <w:sz w:val="21"/>
          <w:szCs w:val="21"/>
        </w:rPr>
        <w:t>SUMAR. SI:</w:t>
      </w:r>
      <w:r>
        <w:rPr>
          <w:rFonts w:ascii="Arial" w:hAnsi="Arial" w:cs="Arial"/>
          <w:color w:val="EFF3F8"/>
          <w:sz w:val="21"/>
          <w:szCs w:val="21"/>
        </w:rPr>
        <w:t> función para sumar con una condición.</w:t>
      </w:r>
    </w:p>
    <w:p w14:paraId="66458B87" w14:textId="77777777" w:rsidR="00E53298" w:rsidRDefault="00E53298" w:rsidP="00E53298">
      <w:pPr>
        <w:pStyle w:val="NormalWeb"/>
        <w:numPr>
          <w:ilvl w:val="0"/>
          <w:numId w:val="18"/>
        </w:numPr>
        <w:shd w:val="clear" w:color="auto" w:fill="24385B"/>
        <w:spacing w:before="0" w:beforeAutospacing="0" w:after="0" w:afterAutospacing="0"/>
        <w:ind w:left="0"/>
        <w:rPr>
          <w:rFonts w:ascii="Arial" w:hAnsi="Arial" w:cs="Arial"/>
          <w:color w:val="EFF3F8"/>
          <w:sz w:val="21"/>
          <w:szCs w:val="21"/>
        </w:rPr>
      </w:pPr>
      <w:r>
        <w:rPr>
          <w:rStyle w:val="Textoennegrita"/>
          <w:rFonts w:ascii="Arial" w:hAnsi="Arial" w:cs="Arial"/>
          <w:color w:val="EFF3F8"/>
          <w:sz w:val="21"/>
          <w:szCs w:val="21"/>
        </w:rPr>
        <w:t>SUMAR.SI.CONJUNTO:</w:t>
      </w:r>
      <w:r>
        <w:rPr>
          <w:rFonts w:ascii="Arial" w:hAnsi="Arial" w:cs="Arial"/>
          <w:color w:val="EFF3F8"/>
          <w:sz w:val="21"/>
          <w:szCs w:val="21"/>
        </w:rPr>
        <w:t> función para sumar con más de una condición, es decir, 2 o más condiciones.</w:t>
      </w:r>
    </w:p>
    <w:p w14:paraId="15069DDA" w14:textId="77777777" w:rsidR="00E53298" w:rsidRDefault="00E53298" w:rsidP="00E53298">
      <w:pPr>
        <w:pStyle w:val="NormalWeb"/>
        <w:numPr>
          <w:ilvl w:val="0"/>
          <w:numId w:val="18"/>
        </w:numPr>
        <w:shd w:val="clear" w:color="auto" w:fill="24385B"/>
        <w:spacing w:before="0" w:beforeAutospacing="0" w:after="0" w:afterAutospacing="0"/>
        <w:ind w:left="0"/>
        <w:rPr>
          <w:rFonts w:ascii="Arial" w:hAnsi="Arial" w:cs="Arial"/>
          <w:color w:val="EFF3F8"/>
          <w:sz w:val="21"/>
          <w:szCs w:val="21"/>
        </w:rPr>
      </w:pPr>
      <w:r>
        <w:rPr>
          <w:rStyle w:val="Textoennegrita"/>
          <w:rFonts w:ascii="Arial" w:hAnsi="Arial" w:cs="Arial"/>
          <w:color w:val="EFF3F8"/>
          <w:sz w:val="21"/>
          <w:szCs w:val="21"/>
        </w:rPr>
        <w:t>CONTAR. SI:</w:t>
      </w:r>
      <w:r>
        <w:rPr>
          <w:rFonts w:ascii="Arial" w:hAnsi="Arial" w:cs="Arial"/>
          <w:color w:val="EFF3F8"/>
          <w:sz w:val="21"/>
          <w:szCs w:val="21"/>
        </w:rPr>
        <w:t> función para contar con una condición.</w:t>
      </w:r>
    </w:p>
    <w:p w14:paraId="39E26593" w14:textId="77777777" w:rsidR="00E53298" w:rsidRDefault="00E53298" w:rsidP="00E53298">
      <w:pPr>
        <w:pStyle w:val="NormalWeb"/>
        <w:numPr>
          <w:ilvl w:val="0"/>
          <w:numId w:val="18"/>
        </w:numPr>
        <w:shd w:val="clear" w:color="auto" w:fill="24385B"/>
        <w:spacing w:before="0" w:beforeAutospacing="0" w:after="0" w:afterAutospacing="0"/>
        <w:ind w:left="0"/>
        <w:rPr>
          <w:rFonts w:ascii="Arial" w:hAnsi="Arial" w:cs="Arial"/>
          <w:color w:val="EFF3F8"/>
          <w:sz w:val="21"/>
          <w:szCs w:val="21"/>
        </w:rPr>
      </w:pPr>
      <w:r>
        <w:rPr>
          <w:rStyle w:val="Textoennegrita"/>
          <w:rFonts w:ascii="Arial" w:hAnsi="Arial" w:cs="Arial"/>
          <w:color w:val="EFF3F8"/>
          <w:sz w:val="21"/>
          <w:szCs w:val="21"/>
        </w:rPr>
        <w:t>CONTAR.SI.CONJUNTO:</w:t>
      </w:r>
      <w:r>
        <w:rPr>
          <w:rFonts w:ascii="Arial" w:hAnsi="Arial" w:cs="Arial"/>
          <w:color w:val="EFF3F8"/>
          <w:sz w:val="21"/>
          <w:szCs w:val="21"/>
        </w:rPr>
        <w:t> función para contar con más de una condición, es decir, 2 o más condiciones.</w:t>
      </w:r>
    </w:p>
    <w:p w14:paraId="58E283E7" w14:textId="77777777" w:rsidR="00E53298" w:rsidRPr="00A96167" w:rsidRDefault="00E53298" w:rsidP="00A96167">
      <w:pPr>
        <w:rPr>
          <w:rFonts w:cstheme="minorHAnsi"/>
          <w:lang w:val="es-MX"/>
        </w:rPr>
      </w:pPr>
    </w:p>
    <w:p w14:paraId="3EDD29EE" w14:textId="2750BB28" w:rsidR="00162FB8" w:rsidRDefault="00162FB8" w:rsidP="00162FB8">
      <w:pPr>
        <w:rPr>
          <w:rFonts w:cstheme="minorHAnsi"/>
          <w:b/>
          <w:bCs/>
          <w:i/>
          <w:iCs/>
          <w:lang w:val="es-MX"/>
        </w:rPr>
      </w:pPr>
      <w:r>
        <w:rPr>
          <w:rFonts w:cstheme="minorHAnsi"/>
          <w:b/>
          <w:bCs/>
          <w:i/>
          <w:iCs/>
          <w:lang w:val="es-MX"/>
        </w:rPr>
        <w:t>5.2-Fórmulas BuscarV y BuscatH</w:t>
      </w:r>
    </w:p>
    <w:p w14:paraId="3EE85F90" w14:textId="55E3C95C" w:rsidR="00E47BB2" w:rsidRDefault="00E47BB2" w:rsidP="00162FB8">
      <w:pPr>
        <w:rPr>
          <w:rFonts w:cstheme="minorHAnsi"/>
          <w:lang w:val="es-MX"/>
        </w:rPr>
      </w:pPr>
      <w:r>
        <w:rPr>
          <w:rFonts w:cstheme="minorHAnsi"/>
          <w:lang w:val="es-MX"/>
        </w:rPr>
        <w:t>Las fórmulas BuscarV y BuscarH nos permitirán buscar valores de manera horizontal o vertical. Para el caso de BuscarV se tiene la sintáxis:</w:t>
      </w:r>
    </w:p>
    <w:p w14:paraId="1EB0B6F3" w14:textId="1B6CEFA3" w:rsidR="00E47BB2" w:rsidRDefault="00E47BB2" w:rsidP="00E47BB2">
      <w:pPr>
        <w:pStyle w:val="Prrafodelista"/>
        <w:numPr>
          <w:ilvl w:val="0"/>
          <w:numId w:val="19"/>
        </w:numPr>
        <w:rPr>
          <w:rFonts w:cstheme="minorHAnsi"/>
          <w:lang w:val="es-MX"/>
        </w:rPr>
      </w:pPr>
      <w:r>
        <w:rPr>
          <w:rFonts w:cstheme="minorHAnsi"/>
          <w:lang w:val="es-MX"/>
        </w:rPr>
        <w:t>=BUSCARV(matriz de datos; valor a buscar; Col_bus; Ex)</w:t>
      </w:r>
    </w:p>
    <w:p w14:paraId="3D31FD6F" w14:textId="5FB92259" w:rsidR="00E47BB2" w:rsidRDefault="00E47BB2" w:rsidP="00E47BB2">
      <w:pPr>
        <w:rPr>
          <w:rFonts w:cstheme="minorHAnsi"/>
          <w:lang w:val="es-MX"/>
        </w:rPr>
      </w:pPr>
      <w:r>
        <w:rPr>
          <w:rFonts w:cstheme="minorHAnsi"/>
          <w:lang w:val="es-MX"/>
        </w:rPr>
        <w:t>Donde “matrix de datos” corresponde a la matrix de todos los datos de interés cuya “primera columna” ha de ser aquella que contiene nuestro “valor a buscar”. Por otra parte, “Col_Bus” especifica la columna en la cual se buscara en sus filas, el valor cuyo valor alterno presente en la primera columna de “matrix de datos” deseamos encontrar. Finalmente, “Ex” hace referencia a si la búsqueda desea hacerse de manera exacta o aproximada, “falso-0” o “verdadero/1” respectivamente indica si se desea que sea de manera exacta o aproximada respectivamente.</w:t>
      </w:r>
    </w:p>
    <w:p w14:paraId="5C67970F" w14:textId="476ABA14" w:rsidR="00496CC4" w:rsidRDefault="00496CC4" w:rsidP="00E47BB2">
      <w:pPr>
        <w:rPr>
          <w:rFonts w:cstheme="minorHAnsi"/>
          <w:lang w:val="es-MX"/>
        </w:rPr>
      </w:pPr>
      <w:r>
        <w:rPr>
          <w:rFonts w:cstheme="minorHAnsi"/>
          <w:lang w:val="es-MX"/>
        </w:rPr>
        <w:t>En caso de que existan múltiples valores en la columna de referencia, Excel regresará el primer valor que encuentre que coincida con el criterio de búsqueda.</w:t>
      </w:r>
    </w:p>
    <w:p w14:paraId="0CB0AD6C" w14:textId="35C2FC63" w:rsidR="008C169E" w:rsidRDefault="008C169E" w:rsidP="008C169E">
      <w:pPr>
        <w:rPr>
          <w:rFonts w:cstheme="minorHAnsi"/>
          <w:b/>
          <w:bCs/>
          <w:i/>
          <w:iCs/>
          <w:lang w:val="es-MX"/>
        </w:rPr>
      </w:pPr>
      <w:r>
        <w:rPr>
          <w:rFonts w:cstheme="minorHAnsi"/>
          <w:b/>
          <w:bCs/>
          <w:i/>
          <w:iCs/>
          <w:lang w:val="es-MX"/>
        </w:rPr>
        <w:t>5.3-Fórmulas índice y coincidir</w:t>
      </w:r>
    </w:p>
    <w:p w14:paraId="1459391C" w14:textId="46E0E891" w:rsidR="008C169E" w:rsidRDefault="00B2665E" w:rsidP="008C169E">
      <w:pPr>
        <w:rPr>
          <w:rFonts w:cstheme="minorHAnsi"/>
          <w:lang w:val="es-MX"/>
        </w:rPr>
      </w:pPr>
      <w:r>
        <w:rPr>
          <w:rFonts w:cstheme="minorHAnsi"/>
          <w:lang w:val="es-MX"/>
        </w:rPr>
        <w:t>Las fórmulas índices y coincidir nos ayudarán a ubicar el texto y la posición de un texto en específico dentro de nuestro documento. En general, la sintaxis de éstas fórmulas es:</w:t>
      </w:r>
    </w:p>
    <w:p w14:paraId="5F44F43B" w14:textId="6FE4FB85" w:rsidR="00B2665E" w:rsidRDefault="00B2665E" w:rsidP="00B2665E">
      <w:pPr>
        <w:pStyle w:val="Prrafodelista"/>
        <w:numPr>
          <w:ilvl w:val="0"/>
          <w:numId w:val="20"/>
        </w:numPr>
        <w:rPr>
          <w:rFonts w:cstheme="minorHAnsi"/>
          <w:lang w:val="es-MX"/>
        </w:rPr>
      </w:pPr>
      <w:r>
        <w:rPr>
          <w:rFonts w:cstheme="minorHAnsi"/>
          <w:lang w:val="es-MX"/>
        </w:rPr>
        <w:t>=INDICE(matriz; num_fila, num_col)</w:t>
      </w:r>
    </w:p>
    <w:p w14:paraId="3E9200AC" w14:textId="3B3757FD" w:rsidR="00B2665E" w:rsidRDefault="00B2665E" w:rsidP="00B2665E">
      <w:pPr>
        <w:pStyle w:val="Prrafodelista"/>
        <w:numPr>
          <w:ilvl w:val="0"/>
          <w:numId w:val="20"/>
        </w:numPr>
        <w:rPr>
          <w:rFonts w:cstheme="minorHAnsi"/>
          <w:lang w:val="es-MX"/>
        </w:rPr>
      </w:pPr>
      <w:r>
        <w:rPr>
          <w:rFonts w:cstheme="minorHAnsi"/>
          <w:lang w:val="es-MX"/>
        </w:rPr>
        <w:t>INDICE(matriz; num_fila, num_col; ref)</w:t>
      </w:r>
    </w:p>
    <w:p w14:paraId="5537530F" w14:textId="00A08299" w:rsidR="00B2665E" w:rsidRDefault="00B2665E" w:rsidP="00B2665E">
      <w:pPr>
        <w:rPr>
          <w:rFonts w:cstheme="minorHAnsi"/>
          <w:lang w:val="es-MX"/>
        </w:rPr>
      </w:pPr>
      <w:r>
        <w:rPr>
          <w:rFonts w:cstheme="minorHAnsi"/>
          <w:lang w:val="es-MX"/>
        </w:rPr>
        <w:t xml:space="preserve">En donde “matriz” corresponde a la matriz de datos donde queremos ejecutar las funciones. En el caso de Indice, la empleamos para estipular los índices de filas y columnas que de antemano conocemos para retornar el valor de la matriz correspondiente a dichos valores. En caso opuesto, </w:t>
      </w:r>
      <w:r>
        <w:rPr>
          <w:rFonts w:cstheme="minorHAnsi"/>
          <w:lang w:val="es-MX"/>
        </w:rPr>
        <w:lastRenderedPageBreak/>
        <w:t>la función coincidir toma por</w:t>
      </w:r>
      <w:r w:rsidR="002876FE">
        <w:rPr>
          <w:rFonts w:cstheme="minorHAnsi"/>
          <w:lang w:val="es-MX"/>
        </w:rPr>
        <w:t xml:space="preserve"> entrada un valor a buscar dentro de la matriz en conjunto con la fila o columna donde se desea ejecutar la búsqueda por coincidencia, así, en el caso de buscar elementos específicos en una fila, la función arrojará el número de columna donde se encuentra el objeto solicitado. Por otra parte, si la búsqueda se efectúa sobre las columnas de la información, se retornará el valor de la fila donde el elemento se encuentra. La sintaxis general de esta función es la siguiente:</w:t>
      </w:r>
    </w:p>
    <w:p w14:paraId="26E9FD07" w14:textId="0BAC075D" w:rsidR="00FB55A6" w:rsidRDefault="002876FE" w:rsidP="00FB55A6">
      <w:pPr>
        <w:pStyle w:val="Prrafodelista"/>
        <w:numPr>
          <w:ilvl w:val="0"/>
          <w:numId w:val="21"/>
        </w:numPr>
        <w:rPr>
          <w:rFonts w:cstheme="minorHAnsi"/>
          <w:lang w:val="es-MX"/>
        </w:rPr>
      </w:pPr>
      <w:r>
        <w:rPr>
          <w:rFonts w:cstheme="minorHAnsi"/>
          <w:lang w:val="es-MX"/>
        </w:rPr>
        <w:t>=COINCIDIR(“elemento requerido”: matriz; criterio de búsqueda exacta</w:t>
      </w:r>
      <w:r w:rsidR="00FB55A6">
        <w:rPr>
          <w:rFonts w:cstheme="minorHAnsi"/>
          <w:lang w:val="es-MX"/>
        </w:rPr>
        <w:t>)</w:t>
      </w:r>
    </w:p>
    <w:p w14:paraId="61A324BE" w14:textId="4DA1C521" w:rsidR="00FB55A6" w:rsidRDefault="00FB55A6" w:rsidP="00FB55A6">
      <w:pPr>
        <w:rPr>
          <w:rFonts w:cstheme="minorHAnsi"/>
          <w:lang w:val="es-MX"/>
        </w:rPr>
      </w:pPr>
      <w:r>
        <w:rPr>
          <w:rFonts w:cstheme="minorHAnsi"/>
          <w:lang w:val="es-MX"/>
        </w:rPr>
        <w:t>Éstas funciones pueden operar de manera conjunta a través de su anidación. Por ejemplo, si quisiéramos conocer una de las entradas de la matriz variando los atributos de las filas y las columnas, podemos ejecutar los siguientes pasos:</w:t>
      </w:r>
    </w:p>
    <w:p w14:paraId="521467C4" w14:textId="7CCEA1D3" w:rsidR="00FB55A6" w:rsidRDefault="00FB55A6" w:rsidP="00FB55A6">
      <w:pPr>
        <w:pStyle w:val="Prrafodelista"/>
        <w:numPr>
          <w:ilvl w:val="0"/>
          <w:numId w:val="22"/>
        </w:numPr>
        <w:rPr>
          <w:rFonts w:cstheme="minorHAnsi"/>
          <w:lang w:val="es-MX"/>
        </w:rPr>
      </w:pPr>
      <w:r>
        <w:rPr>
          <w:rFonts w:cstheme="minorHAnsi"/>
          <w:lang w:val="es-MX"/>
        </w:rPr>
        <w:t>Generamos una nueva tabla agregando los headers en cuestión.</w:t>
      </w:r>
    </w:p>
    <w:p w14:paraId="1E230FDE" w14:textId="0CE00104" w:rsidR="00FB55A6" w:rsidRDefault="00FB55A6" w:rsidP="00FB55A6">
      <w:pPr>
        <w:pStyle w:val="Prrafodelista"/>
        <w:numPr>
          <w:ilvl w:val="0"/>
          <w:numId w:val="22"/>
        </w:numPr>
        <w:rPr>
          <w:rFonts w:cstheme="minorHAnsi"/>
          <w:lang w:val="es-MX"/>
        </w:rPr>
      </w:pPr>
      <w:r>
        <w:rPr>
          <w:rFonts w:cstheme="minorHAnsi"/>
          <w:lang w:val="es-MX"/>
        </w:rPr>
        <w:t>Una vez identificado el concepto que se quiere conocer de cada atributo, realizamos una validación de datos en cada celda donde las entradas sean las listas pertenecientes a los tipos de atributo por fila y los tipos de atributo por columna.</w:t>
      </w:r>
    </w:p>
    <w:p w14:paraId="0893B28D" w14:textId="7115D392" w:rsidR="00FB55A6" w:rsidRDefault="00FB55A6" w:rsidP="00FB55A6">
      <w:pPr>
        <w:pStyle w:val="Prrafodelista"/>
        <w:numPr>
          <w:ilvl w:val="0"/>
          <w:numId w:val="22"/>
        </w:numPr>
        <w:rPr>
          <w:rFonts w:cstheme="minorHAnsi"/>
          <w:lang w:val="es-MX"/>
        </w:rPr>
      </w:pPr>
      <w:r>
        <w:rPr>
          <w:rFonts w:cstheme="minorHAnsi"/>
          <w:lang w:val="es-MX"/>
        </w:rPr>
        <w:t xml:space="preserve">Recordamos presionar </w:t>
      </w:r>
      <w:r>
        <w:rPr>
          <w:rFonts w:cstheme="minorHAnsi"/>
          <w:lang w:val="es-MX"/>
        </w:rPr>
        <w:tab/>
        <w:t>F4 en los rangos de ambas validaciones para fijar los valores de rango.</w:t>
      </w:r>
    </w:p>
    <w:p w14:paraId="6D626DCA" w14:textId="6138097D" w:rsidR="00FB55A6" w:rsidRDefault="00FB55A6" w:rsidP="00FB55A6">
      <w:pPr>
        <w:pStyle w:val="Prrafodelista"/>
        <w:numPr>
          <w:ilvl w:val="0"/>
          <w:numId w:val="22"/>
        </w:numPr>
        <w:rPr>
          <w:rFonts w:cstheme="minorHAnsi"/>
          <w:lang w:val="es-MX"/>
        </w:rPr>
      </w:pPr>
      <w:r>
        <w:rPr>
          <w:rFonts w:cstheme="minorHAnsi"/>
          <w:lang w:val="es-MX"/>
        </w:rPr>
        <w:t>Utilizamos la sintaxis:</w:t>
      </w:r>
    </w:p>
    <w:p w14:paraId="3DD0EDA8" w14:textId="47447DF5" w:rsidR="00FB55A6" w:rsidRDefault="00FB55A6" w:rsidP="00FB55A6">
      <w:pPr>
        <w:pStyle w:val="Prrafodelista"/>
        <w:numPr>
          <w:ilvl w:val="1"/>
          <w:numId w:val="22"/>
        </w:numPr>
        <w:rPr>
          <w:rFonts w:cstheme="minorHAnsi"/>
          <w:lang w:val="es-MX"/>
        </w:rPr>
      </w:pPr>
      <w:r>
        <w:rPr>
          <w:rFonts w:cstheme="minorHAnsi"/>
          <w:lang w:val="es-MX"/>
        </w:rPr>
        <w:t>=INDICE(matriz_no_heads ; COINCIDIR(objeto_filas ; matriz_filas; 0) ; COINCIDIR(objeto_columnas; matriz_columnas;0 )</w:t>
      </w:r>
    </w:p>
    <w:p w14:paraId="7F219B01" w14:textId="60950C4C" w:rsidR="00FB55A6" w:rsidRDefault="004B6B51" w:rsidP="00FB55A6">
      <w:pPr>
        <w:rPr>
          <w:rFonts w:cstheme="minorHAnsi"/>
          <w:lang w:val="es-MX"/>
        </w:rPr>
      </w:pPr>
      <w:r>
        <w:rPr>
          <w:rFonts w:cstheme="minorHAnsi"/>
          <w:lang w:val="es-MX"/>
        </w:rPr>
        <w:t>Esta</w:t>
      </w:r>
      <w:r w:rsidR="003D4041">
        <w:rPr>
          <w:rFonts w:cstheme="minorHAnsi"/>
          <w:lang w:val="es-MX"/>
        </w:rPr>
        <w:t xml:space="preserve"> función nos devolverá una entrada de la matriz general de datos sin encabezados “matriz_no_heads” la cual se conforma de solo los valores de entrada de la data sin los encabezados tanto de las columnas como de las filas. La primera función Coincidir nos arrojará el elemento de coincidencia buscado en los encabezados de las filas que cumpla el criterio de validación de datos seleccionado en el menú desplegable de la celda. La segunda función Coincidir hará lo </w:t>
      </w:r>
      <w:r>
        <w:rPr>
          <w:rFonts w:cstheme="minorHAnsi"/>
          <w:lang w:val="es-MX"/>
        </w:rPr>
        <w:t>mismo,</w:t>
      </w:r>
      <w:r w:rsidR="003D4041">
        <w:rPr>
          <w:rFonts w:cstheme="minorHAnsi"/>
          <w:lang w:val="es-MX"/>
        </w:rPr>
        <w:t xml:space="preserve"> pero con el objeto de coincidencia buscado en los encabezados de las filas. Es decir, la primera función de coincidencia selecciona el numero de la fila mientras que la segunda el número de la columna que cumple los criterios de selección.</w:t>
      </w:r>
    </w:p>
    <w:p w14:paraId="5F52889C" w14:textId="2CEF6545" w:rsidR="00A41679" w:rsidRDefault="00A41679" w:rsidP="00A41679">
      <w:pPr>
        <w:rPr>
          <w:rFonts w:cstheme="minorHAnsi"/>
          <w:b/>
          <w:bCs/>
          <w:i/>
          <w:iCs/>
          <w:lang w:val="es-MX"/>
        </w:rPr>
      </w:pPr>
      <w:r>
        <w:rPr>
          <w:rFonts w:cstheme="minorHAnsi"/>
          <w:b/>
          <w:bCs/>
          <w:i/>
          <w:iCs/>
          <w:lang w:val="es-MX"/>
        </w:rPr>
        <w:t>5.</w:t>
      </w:r>
      <w:r>
        <w:rPr>
          <w:rFonts w:cstheme="minorHAnsi"/>
          <w:b/>
          <w:bCs/>
          <w:i/>
          <w:iCs/>
          <w:lang w:val="es-MX"/>
        </w:rPr>
        <w:t>4</w:t>
      </w:r>
      <w:r>
        <w:rPr>
          <w:rFonts w:cstheme="minorHAnsi"/>
          <w:b/>
          <w:bCs/>
          <w:i/>
          <w:iCs/>
          <w:lang w:val="es-MX"/>
        </w:rPr>
        <w:t>-</w:t>
      </w:r>
      <w:r>
        <w:rPr>
          <w:rFonts w:cstheme="minorHAnsi"/>
          <w:b/>
          <w:bCs/>
          <w:i/>
          <w:iCs/>
          <w:lang w:val="es-MX"/>
        </w:rPr>
        <w:t>Buscar Objetivo y Administrador de escenarios</w:t>
      </w:r>
    </w:p>
    <w:p w14:paraId="770CD7A3" w14:textId="23071873" w:rsidR="00A41679" w:rsidRDefault="00A41679" w:rsidP="00A41679">
      <w:pPr>
        <w:rPr>
          <w:rFonts w:cstheme="minorHAnsi"/>
          <w:lang w:val="es-MX"/>
        </w:rPr>
      </w:pPr>
      <w:r>
        <w:rPr>
          <w:rFonts w:cstheme="minorHAnsi"/>
          <w:lang w:val="es-MX"/>
        </w:rPr>
        <w:t>Estas dos funciones sirven para conocer el valor de una celda (en el caso de buscar objetivo) o varias (en el caso de administrador de escenarios) con base a la variación de los parámetros que conforman una fórmula planteada. Estas funciones son útiles por ejemplo en el caso que se quiera saber presupuestos con base a una cuota de interés.</w:t>
      </w:r>
    </w:p>
    <w:p w14:paraId="6241C91F" w14:textId="6488A534" w:rsidR="00A41679" w:rsidRDefault="00A41679" w:rsidP="00A41679">
      <w:pPr>
        <w:rPr>
          <w:rFonts w:cstheme="minorHAnsi"/>
          <w:lang w:val="es-MX"/>
        </w:rPr>
      </w:pPr>
      <w:r>
        <w:rPr>
          <w:rFonts w:cstheme="minorHAnsi"/>
          <w:lang w:val="es-MX"/>
        </w:rPr>
        <w:t>En el caso de Buscar objetivo, podemos tomar como ejemplo el cálculo de un pago mensual para un préstamo a cierta taza de interés de</w:t>
      </w:r>
      <w:r w:rsidR="00C9179B">
        <w:rPr>
          <w:rFonts w:cstheme="minorHAnsi"/>
          <w:lang w:val="es-MX"/>
        </w:rPr>
        <w:t xml:space="preserve"> </w:t>
      </w:r>
      <w:r>
        <w:rPr>
          <w:rFonts w:cstheme="minorHAnsi"/>
          <w:lang w:val="es-MX"/>
        </w:rPr>
        <w:t xml:space="preserve">acuerdo a un periodo de pago </w:t>
      </w:r>
      <w:r w:rsidR="00C9179B">
        <w:rPr>
          <w:rFonts w:cstheme="minorHAnsi"/>
          <w:lang w:val="es-MX"/>
        </w:rPr>
        <w:t>estipulado</w:t>
      </w:r>
      <w:r>
        <w:rPr>
          <w:rFonts w:cstheme="minorHAnsi"/>
          <w:lang w:val="es-MX"/>
        </w:rPr>
        <w:t xml:space="preserve">. </w:t>
      </w:r>
      <w:r w:rsidR="00C9179B">
        <w:rPr>
          <w:rFonts w:cstheme="minorHAnsi"/>
          <w:lang w:val="es-MX"/>
        </w:rPr>
        <w:t>Pero la utilidad de Buscar objetivo radica sobre todo en el caso que queramos calcular un pago deseado de la cuota mensual. Para ilustrar un ejemplo, empleamos la función pago.</w:t>
      </w:r>
    </w:p>
    <w:p w14:paraId="6936A430" w14:textId="40A8A391" w:rsidR="00C9179B" w:rsidRDefault="00C9179B" w:rsidP="00C9179B">
      <w:pPr>
        <w:pStyle w:val="Prrafodelista"/>
        <w:numPr>
          <w:ilvl w:val="0"/>
          <w:numId w:val="23"/>
        </w:numPr>
        <w:rPr>
          <w:rFonts w:cstheme="minorHAnsi"/>
          <w:lang w:val="es-MX"/>
        </w:rPr>
      </w:pPr>
      <w:r>
        <w:rPr>
          <w:rFonts w:cstheme="minorHAnsi"/>
          <w:lang w:val="es-MX"/>
        </w:rPr>
        <w:t>=PAGO(taza / periodos ; periodo_años*12; préstamo)</w:t>
      </w:r>
    </w:p>
    <w:p w14:paraId="2097D34F" w14:textId="34C72C2F" w:rsidR="00C9179B" w:rsidRDefault="00C9179B" w:rsidP="00C9179B">
      <w:pPr>
        <w:rPr>
          <w:rFonts w:cstheme="minorHAnsi"/>
          <w:lang w:val="es-MX"/>
        </w:rPr>
      </w:pPr>
      <w:r>
        <w:rPr>
          <w:rFonts w:cstheme="minorHAnsi"/>
          <w:lang w:val="es-MX"/>
        </w:rPr>
        <w:t>En este caso, la función pago muestra el valor de la cuota mensual. Por otra parte si queremos hacer un pago deseado fijo podemos usar “Buscar Objetivo”:</w:t>
      </w:r>
    </w:p>
    <w:p w14:paraId="57F6DBF8" w14:textId="061ABF51" w:rsidR="00C9179B" w:rsidRDefault="00C9179B" w:rsidP="00C9179B">
      <w:pPr>
        <w:pStyle w:val="Prrafodelista"/>
        <w:numPr>
          <w:ilvl w:val="0"/>
          <w:numId w:val="24"/>
        </w:numPr>
        <w:rPr>
          <w:rFonts w:cstheme="minorHAnsi"/>
          <w:lang w:val="es-MX"/>
        </w:rPr>
      </w:pPr>
      <w:r>
        <w:rPr>
          <w:rFonts w:cstheme="minorHAnsi"/>
          <w:lang w:val="es-MX"/>
        </w:rPr>
        <w:lastRenderedPageBreak/>
        <w:t>Nos dirigimos a “Datos”-&gt; Análisis de Hipótesis - &gt; Buscar Objetivo.</w:t>
      </w:r>
    </w:p>
    <w:p w14:paraId="663C1332" w14:textId="33B60039" w:rsidR="00C9179B" w:rsidRDefault="00C9179B" w:rsidP="00C9179B">
      <w:pPr>
        <w:pStyle w:val="Prrafodelista"/>
        <w:numPr>
          <w:ilvl w:val="0"/>
          <w:numId w:val="24"/>
        </w:numPr>
        <w:rPr>
          <w:rFonts w:cstheme="minorHAnsi"/>
          <w:lang w:val="es-MX"/>
        </w:rPr>
      </w:pPr>
      <w:r>
        <w:rPr>
          <w:rFonts w:cstheme="minorHAnsi"/>
          <w:lang w:val="es-MX"/>
        </w:rPr>
        <w:t>Estipulamos la celda a definir (el valor que queremos estipular), el valor que queremos que logre dicha celda, y la celda que debe modificarse para alcanzar el valor deseado. Note entonces que la celda “Definir la celda” en el pop-up desplegable, ha de contener la fórmula bajo la cual otras celdas juegan el papel de parámetros. Por ejemplo, en la imagen siguiente se modifica la cuota mensual estipulada bajo la función PAGO de modo tal que a cierto interés y cierto número de años, Buscar Objetivo calcula el monto del préstamo necesario para que la cuota mensual sea de 9000.</w:t>
      </w:r>
    </w:p>
    <w:p w14:paraId="683360DF" w14:textId="77777777" w:rsidR="00275FFA" w:rsidRDefault="00275FFA" w:rsidP="00275FFA">
      <w:pPr>
        <w:pStyle w:val="Prrafodelista"/>
        <w:rPr>
          <w:rFonts w:cstheme="minorHAnsi"/>
          <w:lang w:val="es-MX"/>
        </w:rPr>
      </w:pPr>
    </w:p>
    <w:p w14:paraId="57535882" w14:textId="1A5C0C33" w:rsidR="00C9179B" w:rsidRDefault="00C9179B" w:rsidP="00275FFA">
      <w:pPr>
        <w:pStyle w:val="Prrafodelista"/>
        <w:jc w:val="center"/>
        <w:rPr>
          <w:rFonts w:cstheme="minorHAnsi"/>
          <w:lang w:val="es-MX"/>
        </w:rPr>
      </w:pPr>
      <w:r>
        <w:rPr>
          <w:noProof/>
        </w:rPr>
        <w:drawing>
          <wp:inline distT="0" distB="0" distL="0" distR="0" wp14:anchorId="6E0DD020" wp14:editId="22F64B58">
            <wp:extent cx="4257675" cy="15811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75" cy="1581150"/>
                    </a:xfrm>
                    <a:prstGeom prst="rect">
                      <a:avLst/>
                    </a:prstGeom>
                  </pic:spPr>
                </pic:pic>
              </a:graphicData>
            </a:graphic>
          </wp:inline>
        </w:drawing>
      </w:r>
    </w:p>
    <w:p w14:paraId="584CD259" w14:textId="162E87A9" w:rsidR="00831274" w:rsidRDefault="00831274" w:rsidP="00275FFA">
      <w:pPr>
        <w:pStyle w:val="Prrafodelista"/>
        <w:jc w:val="center"/>
        <w:rPr>
          <w:rFonts w:cstheme="minorHAnsi"/>
          <w:lang w:val="es-MX"/>
        </w:rPr>
      </w:pPr>
    </w:p>
    <w:p w14:paraId="12172461" w14:textId="2849E049" w:rsidR="00831274" w:rsidRDefault="00831274" w:rsidP="00831274">
      <w:pPr>
        <w:pStyle w:val="Prrafodelista"/>
        <w:jc w:val="both"/>
        <w:rPr>
          <w:rFonts w:cstheme="minorHAnsi"/>
          <w:lang w:val="es-MX"/>
        </w:rPr>
      </w:pPr>
      <w:r>
        <w:rPr>
          <w:rFonts w:cstheme="minorHAnsi"/>
          <w:lang w:val="es-MX"/>
        </w:rPr>
        <w:t>De manera similar per más compleja, el “Administrador de escenarios” hace el mismo cálculo que Buscar Objetivo, pero para una gama de escenarios, donde por ejemplo se tenga diferentes tazas de interés y periodos de pago.</w:t>
      </w:r>
    </w:p>
    <w:p w14:paraId="352E21F8" w14:textId="45D9EB94" w:rsidR="00831274" w:rsidRDefault="00831274" w:rsidP="00831274">
      <w:pPr>
        <w:pStyle w:val="Prrafodelista"/>
        <w:jc w:val="both"/>
        <w:rPr>
          <w:rFonts w:cstheme="minorHAnsi"/>
          <w:lang w:val="es-MX"/>
        </w:rPr>
      </w:pPr>
    </w:p>
    <w:p w14:paraId="542F675A" w14:textId="44BF7887" w:rsidR="00831274" w:rsidRDefault="00831274" w:rsidP="00831274">
      <w:pPr>
        <w:pStyle w:val="Prrafodelista"/>
        <w:numPr>
          <w:ilvl w:val="1"/>
          <w:numId w:val="14"/>
        </w:numPr>
        <w:jc w:val="both"/>
        <w:rPr>
          <w:rFonts w:cstheme="minorHAnsi"/>
          <w:lang w:val="es-MX"/>
        </w:rPr>
      </w:pPr>
      <w:r>
        <w:rPr>
          <w:rFonts w:cstheme="minorHAnsi"/>
          <w:lang w:val="es-MX"/>
        </w:rPr>
        <w:t>Nos dirigimos a “Datos”-&gt;Análisis de Hipótesis -&gt; Administrador de Escenarios.</w:t>
      </w:r>
    </w:p>
    <w:p w14:paraId="007FA83E" w14:textId="7DCFD62A" w:rsidR="008438BA" w:rsidRDefault="008438BA" w:rsidP="00831274">
      <w:pPr>
        <w:pStyle w:val="Prrafodelista"/>
        <w:numPr>
          <w:ilvl w:val="1"/>
          <w:numId w:val="14"/>
        </w:numPr>
        <w:jc w:val="both"/>
        <w:rPr>
          <w:rFonts w:cstheme="minorHAnsi"/>
          <w:lang w:val="es-MX"/>
        </w:rPr>
      </w:pPr>
      <w:r>
        <w:rPr>
          <w:rFonts w:cstheme="minorHAnsi"/>
          <w:lang w:val="es-MX"/>
        </w:rPr>
        <w:t>Agregamos el escenario a evaluar.</w:t>
      </w:r>
    </w:p>
    <w:p w14:paraId="295808DD" w14:textId="3158C6A6" w:rsidR="00B7354C" w:rsidRDefault="00B7354C" w:rsidP="00B7354C">
      <w:pPr>
        <w:pStyle w:val="Prrafodelista"/>
        <w:ind w:left="1440"/>
        <w:jc w:val="center"/>
        <w:rPr>
          <w:rFonts w:cstheme="minorHAnsi"/>
          <w:lang w:val="es-MX"/>
        </w:rPr>
      </w:pPr>
      <w:r>
        <w:rPr>
          <w:noProof/>
        </w:rPr>
        <w:drawing>
          <wp:inline distT="0" distB="0" distL="0" distR="0" wp14:anchorId="35C9A945" wp14:editId="45A8D285">
            <wp:extent cx="1945758" cy="171253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7230" cy="1740232"/>
                    </a:xfrm>
                    <a:prstGeom prst="rect">
                      <a:avLst/>
                    </a:prstGeom>
                  </pic:spPr>
                </pic:pic>
              </a:graphicData>
            </a:graphic>
          </wp:inline>
        </w:drawing>
      </w:r>
    </w:p>
    <w:p w14:paraId="679AE128" w14:textId="50BEB2EE" w:rsidR="00B7354C" w:rsidRDefault="00B7354C" w:rsidP="00831274">
      <w:pPr>
        <w:pStyle w:val="Prrafodelista"/>
        <w:numPr>
          <w:ilvl w:val="1"/>
          <w:numId w:val="14"/>
        </w:numPr>
        <w:jc w:val="both"/>
        <w:rPr>
          <w:rFonts w:cstheme="minorHAnsi"/>
          <w:lang w:val="es-MX"/>
        </w:rPr>
      </w:pPr>
      <w:r>
        <w:rPr>
          <w:rFonts w:cstheme="minorHAnsi"/>
          <w:lang w:val="es-MX"/>
        </w:rPr>
        <w:t>Damos nombre al escenario y agregamos aquellas celdas que van a ser cambiantes, en este caso el interés y el periodo de pago.</w:t>
      </w:r>
    </w:p>
    <w:p w14:paraId="3EE346E0" w14:textId="25D321A0" w:rsidR="00B7354C" w:rsidRDefault="00B7354C" w:rsidP="00B7354C">
      <w:pPr>
        <w:pStyle w:val="Prrafodelista"/>
        <w:ind w:left="1440"/>
        <w:jc w:val="both"/>
        <w:rPr>
          <w:rFonts w:cstheme="minorHAnsi"/>
          <w:lang w:val="es-MX"/>
        </w:rPr>
      </w:pPr>
    </w:p>
    <w:p w14:paraId="72721F5D" w14:textId="5087EDE0" w:rsidR="00B7354C" w:rsidRDefault="00B7354C" w:rsidP="00831274">
      <w:pPr>
        <w:pStyle w:val="Prrafodelista"/>
        <w:numPr>
          <w:ilvl w:val="1"/>
          <w:numId w:val="14"/>
        </w:numPr>
        <w:jc w:val="both"/>
        <w:rPr>
          <w:rFonts w:cstheme="minorHAnsi"/>
          <w:lang w:val="es-MX"/>
        </w:rPr>
      </w:pPr>
      <w:r>
        <w:rPr>
          <w:rFonts w:cstheme="minorHAnsi"/>
          <w:lang w:val="es-MX"/>
        </w:rPr>
        <w:t xml:space="preserve">Damos en aceptar. Luego, se nos pregunta cuáles son los valores que van a cambiar para </w:t>
      </w:r>
      <w:r w:rsidR="00112EEF">
        <w:rPr>
          <w:rFonts w:cstheme="minorHAnsi"/>
          <w:lang w:val="es-MX"/>
        </w:rPr>
        <w:t>este</w:t>
      </w:r>
      <w:r>
        <w:rPr>
          <w:rFonts w:cstheme="minorHAnsi"/>
          <w:lang w:val="es-MX"/>
        </w:rPr>
        <w:t xml:space="preserve"> escenario, allí, ajustamos el valor de las celdas seleccionadas como cambiantes a los valores del escenario a revisar.</w:t>
      </w:r>
    </w:p>
    <w:p w14:paraId="620691C1" w14:textId="77777777" w:rsidR="00B7354C" w:rsidRPr="00B7354C" w:rsidRDefault="00B7354C" w:rsidP="00B7354C">
      <w:pPr>
        <w:pStyle w:val="Prrafodelista"/>
        <w:rPr>
          <w:rFonts w:cstheme="minorHAnsi"/>
          <w:lang w:val="es-MX"/>
        </w:rPr>
      </w:pPr>
    </w:p>
    <w:p w14:paraId="1DE7D5EC" w14:textId="7428C5CD" w:rsidR="00B7354C" w:rsidRDefault="00B7354C" w:rsidP="00831274">
      <w:pPr>
        <w:pStyle w:val="Prrafodelista"/>
        <w:numPr>
          <w:ilvl w:val="1"/>
          <w:numId w:val="14"/>
        </w:numPr>
        <w:jc w:val="both"/>
        <w:rPr>
          <w:rFonts w:cstheme="minorHAnsi"/>
          <w:lang w:val="es-MX"/>
        </w:rPr>
      </w:pPr>
      <w:r>
        <w:rPr>
          <w:rFonts w:cstheme="minorHAnsi"/>
          <w:lang w:val="es-MX"/>
        </w:rPr>
        <w:t>Podemos agregar tantos escenarios como se nos ocurra, donde cada vez que pulsemos en “mostrar”, los valores de la tabla se ajustan a el escenario a comprobar</w:t>
      </w:r>
      <w:r w:rsidR="00112EEF">
        <w:rPr>
          <w:rFonts w:cstheme="minorHAnsi"/>
          <w:lang w:val="es-MX"/>
        </w:rPr>
        <w:t>.</w:t>
      </w:r>
    </w:p>
    <w:p w14:paraId="3BDE30DC" w14:textId="4DC741F3" w:rsidR="00112EEF" w:rsidRPr="00112EEF" w:rsidRDefault="00112EEF" w:rsidP="00112EEF">
      <w:pPr>
        <w:pStyle w:val="Prrafodelista"/>
        <w:rPr>
          <w:rFonts w:cstheme="minorHAnsi"/>
          <w:lang w:val="es-MX"/>
        </w:rPr>
      </w:pPr>
      <w:r>
        <w:rPr>
          <w:noProof/>
        </w:rPr>
        <w:lastRenderedPageBreak/>
        <w:drawing>
          <wp:inline distT="0" distB="0" distL="0" distR="0" wp14:anchorId="64589C3B" wp14:editId="366E6571">
            <wp:extent cx="2205710" cy="1910345"/>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9187" cy="1973983"/>
                    </a:xfrm>
                    <a:prstGeom prst="rect">
                      <a:avLst/>
                    </a:prstGeom>
                  </pic:spPr>
                </pic:pic>
              </a:graphicData>
            </a:graphic>
          </wp:inline>
        </w:drawing>
      </w:r>
      <w:r>
        <w:rPr>
          <w:noProof/>
        </w:rPr>
        <w:drawing>
          <wp:inline distT="0" distB="0" distL="0" distR="0" wp14:anchorId="7039E742" wp14:editId="7869C2F6">
            <wp:extent cx="2331538" cy="1178651"/>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6762" cy="1206568"/>
                    </a:xfrm>
                    <a:prstGeom prst="rect">
                      <a:avLst/>
                    </a:prstGeom>
                  </pic:spPr>
                </pic:pic>
              </a:graphicData>
            </a:graphic>
          </wp:inline>
        </w:drawing>
      </w:r>
    </w:p>
    <w:p w14:paraId="5B392F73" w14:textId="6ADD2994" w:rsidR="00112EEF" w:rsidRDefault="00112EEF" w:rsidP="00831274">
      <w:pPr>
        <w:pStyle w:val="Prrafodelista"/>
        <w:numPr>
          <w:ilvl w:val="1"/>
          <w:numId w:val="14"/>
        </w:numPr>
        <w:jc w:val="both"/>
        <w:rPr>
          <w:rFonts w:cstheme="minorHAnsi"/>
          <w:lang w:val="es-MX"/>
        </w:rPr>
      </w:pPr>
      <w:r>
        <w:rPr>
          <w:rFonts w:cstheme="minorHAnsi"/>
          <w:lang w:val="es-MX"/>
        </w:rPr>
        <w:t>Para hacer un resumen de todos los escenarios posibles, nos dirigimos al administrador de escenarios y aplicamos “Resumen”. Allí se nos preguntará cuál es la celda de resultados. Una ves estipulada, y dado aceptar, aparecerá un resumen de los escenarios formulados donde se muestran las celdas cambiantes (parámetros del cálculo) de acuerdo a su valor por escenario en conjunto con el valor de la celda de resultado.</w:t>
      </w:r>
    </w:p>
    <w:p w14:paraId="56A2358F" w14:textId="77777777" w:rsidR="008438BA" w:rsidRDefault="008438BA" w:rsidP="00B7354C">
      <w:pPr>
        <w:pStyle w:val="Prrafodelista"/>
        <w:ind w:left="1440"/>
        <w:jc w:val="both"/>
        <w:rPr>
          <w:rFonts w:cstheme="minorHAnsi"/>
          <w:lang w:val="es-MX"/>
        </w:rPr>
      </w:pPr>
    </w:p>
    <w:p w14:paraId="19D79060" w14:textId="7EFF9136" w:rsidR="00B7354C" w:rsidRDefault="00112EEF" w:rsidP="00B7354C">
      <w:pPr>
        <w:pStyle w:val="Prrafodelista"/>
        <w:ind w:left="1440"/>
        <w:rPr>
          <w:rFonts w:cstheme="minorHAnsi"/>
          <w:lang w:val="es-MX"/>
        </w:rPr>
      </w:pPr>
      <w:r>
        <w:rPr>
          <w:noProof/>
        </w:rPr>
        <w:drawing>
          <wp:inline distT="0" distB="0" distL="0" distR="0" wp14:anchorId="38A8B376" wp14:editId="2ED827CA">
            <wp:extent cx="1252748" cy="1297172"/>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82675" cy="1328160"/>
                    </a:xfrm>
                    <a:prstGeom prst="rect">
                      <a:avLst/>
                    </a:prstGeom>
                  </pic:spPr>
                </pic:pic>
              </a:graphicData>
            </a:graphic>
          </wp:inline>
        </w:drawing>
      </w:r>
      <w:r>
        <w:rPr>
          <w:noProof/>
        </w:rPr>
        <w:drawing>
          <wp:inline distT="0" distB="0" distL="0" distR="0" wp14:anchorId="2D72B576" wp14:editId="3081F81B">
            <wp:extent cx="3361810" cy="1116419"/>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249" cy="1154423"/>
                    </a:xfrm>
                    <a:prstGeom prst="rect">
                      <a:avLst/>
                    </a:prstGeom>
                  </pic:spPr>
                </pic:pic>
              </a:graphicData>
            </a:graphic>
          </wp:inline>
        </w:drawing>
      </w:r>
    </w:p>
    <w:p w14:paraId="38607266" w14:textId="65F24691" w:rsidR="00112EEF" w:rsidRDefault="00112EEF" w:rsidP="00B7354C">
      <w:pPr>
        <w:pStyle w:val="Prrafodelista"/>
        <w:ind w:left="1440"/>
        <w:rPr>
          <w:rFonts w:cstheme="minorHAnsi"/>
          <w:lang w:val="es-MX"/>
        </w:rPr>
      </w:pPr>
      <w:r>
        <w:rPr>
          <w:noProof/>
        </w:rPr>
        <w:drawing>
          <wp:inline distT="0" distB="0" distL="0" distR="0" wp14:anchorId="1A8A0A89" wp14:editId="3CC2E5CA">
            <wp:extent cx="5457825" cy="21907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7825" cy="2190750"/>
                    </a:xfrm>
                    <a:prstGeom prst="rect">
                      <a:avLst/>
                    </a:prstGeom>
                  </pic:spPr>
                </pic:pic>
              </a:graphicData>
            </a:graphic>
          </wp:inline>
        </w:drawing>
      </w:r>
    </w:p>
    <w:p w14:paraId="67A0EDB9" w14:textId="20555E18" w:rsidR="00112EEF" w:rsidRDefault="00112EEF" w:rsidP="00B7354C">
      <w:pPr>
        <w:pStyle w:val="Prrafodelista"/>
        <w:ind w:left="1440"/>
        <w:rPr>
          <w:rFonts w:cstheme="minorHAnsi"/>
          <w:lang w:val="es-MX"/>
        </w:rPr>
      </w:pPr>
    </w:p>
    <w:p w14:paraId="644633B9" w14:textId="6DB5EEE7" w:rsidR="00B7354C" w:rsidRDefault="00B7354C" w:rsidP="00B7354C">
      <w:pPr>
        <w:pStyle w:val="Prrafodelista"/>
        <w:ind w:left="1440"/>
        <w:rPr>
          <w:rFonts w:cstheme="minorHAnsi"/>
          <w:lang w:val="es-MX"/>
        </w:rPr>
      </w:pPr>
    </w:p>
    <w:p w14:paraId="779AFDCA" w14:textId="60C03B23" w:rsidR="00B7354C" w:rsidRPr="00B7354C" w:rsidRDefault="00B7354C" w:rsidP="00B7354C">
      <w:pPr>
        <w:rPr>
          <w:rFonts w:cstheme="minorHAnsi"/>
          <w:lang w:val="es-MX"/>
        </w:rPr>
      </w:pPr>
    </w:p>
    <w:p w14:paraId="3ACD6900" w14:textId="38722421" w:rsidR="00B7354C" w:rsidRPr="00B7354C" w:rsidRDefault="008E4AE2" w:rsidP="00B7354C">
      <w:pPr>
        <w:rPr>
          <w:rFonts w:cstheme="minorHAnsi"/>
          <w:lang w:val="es-MX"/>
        </w:rPr>
      </w:pPr>
      <w:r>
        <w:rPr>
          <w:rFonts w:cstheme="minorHAnsi"/>
          <w:lang w:val="es-MX"/>
        </w:rPr>
        <w:t>En resumen, el administrador de escenarios y la función buscar objetivo, sirven para cuando se conoce el resultado de una fórmula, pero se desconoce el valor de entrada que necesita dicha fórmula para obtener ese resultado.</w:t>
      </w:r>
    </w:p>
    <w:p w14:paraId="3664700E" w14:textId="77777777" w:rsidR="00B7354C" w:rsidRPr="00B7354C" w:rsidRDefault="00B7354C" w:rsidP="00B7354C">
      <w:pPr>
        <w:pStyle w:val="Prrafodelista"/>
        <w:ind w:left="1440"/>
        <w:rPr>
          <w:rFonts w:cstheme="minorHAnsi"/>
          <w:lang w:val="es-MX"/>
        </w:rPr>
      </w:pPr>
    </w:p>
    <w:p w14:paraId="60070F25" w14:textId="77777777" w:rsidR="008438BA" w:rsidRDefault="008438BA" w:rsidP="008438BA">
      <w:pPr>
        <w:pStyle w:val="Prrafodelista"/>
        <w:ind w:left="1440"/>
        <w:jc w:val="center"/>
        <w:rPr>
          <w:rFonts w:cstheme="minorHAnsi"/>
          <w:lang w:val="es-MX"/>
        </w:rPr>
      </w:pPr>
    </w:p>
    <w:p w14:paraId="0C1B895D" w14:textId="77777777" w:rsidR="00831274" w:rsidRPr="008438BA" w:rsidRDefault="00831274" w:rsidP="008438BA">
      <w:pPr>
        <w:jc w:val="both"/>
        <w:rPr>
          <w:rFonts w:cstheme="minorHAnsi"/>
          <w:lang w:val="es-MX"/>
        </w:rPr>
      </w:pPr>
    </w:p>
    <w:p w14:paraId="51059C85" w14:textId="77777777" w:rsidR="00A41679" w:rsidRPr="00FB55A6" w:rsidRDefault="00A41679" w:rsidP="00FB55A6">
      <w:pPr>
        <w:rPr>
          <w:rFonts w:cstheme="minorHAnsi"/>
          <w:lang w:val="es-MX"/>
        </w:rPr>
      </w:pPr>
    </w:p>
    <w:p w14:paraId="4BF05231" w14:textId="77777777" w:rsidR="002876FE" w:rsidRPr="00B2665E" w:rsidRDefault="002876FE" w:rsidP="00B2665E">
      <w:pPr>
        <w:rPr>
          <w:rFonts w:cstheme="minorHAnsi"/>
          <w:lang w:val="es-MX"/>
        </w:rPr>
      </w:pPr>
    </w:p>
    <w:p w14:paraId="1CC2450A" w14:textId="77777777" w:rsidR="00B2665E" w:rsidRPr="008C169E" w:rsidRDefault="00B2665E" w:rsidP="008C169E">
      <w:pPr>
        <w:rPr>
          <w:rFonts w:cstheme="minorHAnsi"/>
          <w:lang w:val="es-MX"/>
        </w:rPr>
      </w:pPr>
    </w:p>
    <w:p w14:paraId="6471748B" w14:textId="77777777" w:rsidR="008C169E" w:rsidRPr="00E47BB2" w:rsidRDefault="008C169E" w:rsidP="00E47BB2">
      <w:pPr>
        <w:rPr>
          <w:rFonts w:cstheme="minorHAnsi"/>
          <w:lang w:val="es-MX"/>
        </w:rPr>
      </w:pPr>
    </w:p>
    <w:p w14:paraId="0F25C6D6" w14:textId="77777777" w:rsidR="00F5174B" w:rsidRPr="00162FB8" w:rsidRDefault="00F5174B" w:rsidP="00F5174B">
      <w:pPr>
        <w:rPr>
          <w:rFonts w:cstheme="minorHAnsi"/>
          <w:lang w:val="es-MX"/>
        </w:rPr>
      </w:pPr>
    </w:p>
    <w:p w14:paraId="228061A9" w14:textId="77777777" w:rsidR="00F5174B" w:rsidRPr="00F5174B" w:rsidRDefault="00F5174B" w:rsidP="00F5174B">
      <w:pPr>
        <w:shd w:val="clear" w:color="auto" w:fill="FFFFFF" w:themeFill="background1"/>
        <w:spacing w:after="0" w:line="240" w:lineRule="auto"/>
        <w:jc w:val="both"/>
        <w:rPr>
          <w:rFonts w:eastAsia="Times New Roman" w:cstheme="minorHAnsi"/>
          <w:lang w:eastAsia="es-CO"/>
        </w:rPr>
      </w:pPr>
    </w:p>
    <w:p w14:paraId="7DF211C6" w14:textId="77777777" w:rsidR="00D80FE1" w:rsidRPr="00B17A2E" w:rsidRDefault="00D80FE1" w:rsidP="00E24CB1">
      <w:pPr>
        <w:rPr>
          <w:rFonts w:cstheme="minorHAnsi"/>
          <w:lang w:val="es-MX"/>
        </w:rPr>
      </w:pPr>
    </w:p>
    <w:p w14:paraId="5C48502E" w14:textId="77777777" w:rsidR="00B17A2E" w:rsidRPr="00324583" w:rsidRDefault="00B17A2E" w:rsidP="00B17A2E">
      <w:pPr>
        <w:rPr>
          <w:rFonts w:cstheme="minorHAnsi"/>
          <w:b/>
          <w:bCs/>
          <w:i/>
          <w:iCs/>
          <w:lang w:val="es-MX"/>
        </w:rPr>
      </w:pPr>
    </w:p>
    <w:p w14:paraId="6908FC9D" w14:textId="77777777" w:rsidR="00454CD4" w:rsidRDefault="00454CD4" w:rsidP="00454CD4"/>
    <w:sectPr w:rsidR="00454CD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24FAB"/>
    <w:multiLevelType w:val="multilevel"/>
    <w:tmpl w:val="F7BC73AC"/>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96B33"/>
    <w:multiLevelType w:val="hybridMultilevel"/>
    <w:tmpl w:val="A7ACF4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2F35C2"/>
    <w:multiLevelType w:val="hybridMultilevel"/>
    <w:tmpl w:val="A9F0E7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FF1117D"/>
    <w:multiLevelType w:val="multilevel"/>
    <w:tmpl w:val="F7BC73AC"/>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2F199E"/>
    <w:multiLevelType w:val="hybridMultilevel"/>
    <w:tmpl w:val="E456366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9F606BF"/>
    <w:multiLevelType w:val="multilevel"/>
    <w:tmpl w:val="1D78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EC3425"/>
    <w:multiLevelType w:val="hybridMultilevel"/>
    <w:tmpl w:val="74BA70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8C46FE7"/>
    <w:multiLevelType w:val="hybridMultilevel"/>
    <w:tmpl w:val="E576698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BE914EE"/>
    <w:multiLevelType w:val="multilevel"/>
    <w:tmpl w:val="F7BC73AC"/>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523D52"/>
    <w:multiLevelType w:val="hybridMultilevel"/>
    <w:tmpl w:val="6A92DE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5B574D9"/>
    <w:multiLevelType w:val="hybridMultilevel"/>
    <w:tmpl w:val="3B6628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7817066"/>
    <w:multiLevelType w:val="multilevel"/>
    <w:tmpl w:val="F7BC73AC"/>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FD1439"/>
    <w:multiLevelType w:val="multilevel"/>
    <w:tmpl w:val="BFBE8C78"/>
    <w:lvl w:ilvl="0">
      <w:start w:val="1"/>
      <w:numFmt w:val="decimal"/>
      <w:lvlText w:val="%1."/>
      <w:lvlJc w:val="left"/>
      <w:pPr>
        <w:tabs>
          <w:tab w:val="num" w:pos="720"/>
        </w:tabs>
        <w:ind w:left="720" w:hanging="360"/>
      </w:pPr>
      <w:rPr>
        <w:rFonts w:asciiTheme="minorHAnsi" w:eastAsiaTheme="minorHAnsi" w:hAnsiTheme="minorHAnsi" w:cstheme="minorHAnsi"/>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7602FE"/>
    <w:multiLevelType w:val="hybridMultilevel"/>
    <w:tmpl w:val="0A5497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3B93816"/>
    <w:multiLevelType w:val="hybridMultilevel"/>
    <w:tmpl w:val="184EEF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C9340C5"/>
    <w:multiLevelType w:val="hybridMultilevel"/>
    <w:tmpl w:val="F2F43CA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F7E22C3"/>
    <w:multiLevelType w:val="hybridMultilevel"/>
    <w:tmpl w:val="48EE40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18A3ECF"/>
    <w:multiLevelType w:val="hybridMultilevel"/>
    <w:tmpl w:val="F8CC43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19558BF"/>
    <w:multiLevelType w:val="hybridMultilevel"/>
    <w:tmpl w:val="0A5497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2BB71C2"/>
    <w:multiLevelType w:val="multilevel"/>
    <w:tmpl w:val="F7BC73AC"/>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2B1EF9"/>
    <w:multiLevelType w:val="multilevel"/>
    <w:tmpl w:val="F7BC73AC"/>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52D6E"/>
    <w:multiLevelType w:val="multilevel"/>
    <w:tmpl w:val="F7BC73AC"/>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7D2DC3"/>
    <w:multiLevelType w:val="multilevel"/>
    <w:tmpl w:val="F7BC73AC"/>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111A82"/>
    <w:multiLevelType w:val="multilevel"/>
    <w:tmpl w:val="534040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5"/>
  </w:num>
  <w:num w:numId="2">
    <w:abstractNumId w:val="4"/>
  </w:num>
  <w:num w:numId="3">
    <w:abstractNumId w:val="6"/>
  </w:num>
  <w:num w:numId="4">
    <w:abstractNumId w:val="9"/>
  </w:num>
  <w:num w:numId="5">
    <w:abstractNumId w:val="18"/>
  </w:num>
  <w:num w:numId="6">
    <w:abstractNumId w:val="13"/>
  </w:num>
  <w:num w:numId="7">
    <w:abstractNumId w:val="21"/>
  </w:num>
  <w:num w:numId="8">
    <w:abstractNumId w:val="19"/>
  </w:num>
  <w:num w:numId="9">
    <w:abstractNumId w:val="8"/>
  </w:num>
  <w:num w:numId="10">
    <w:abstractNumId w:val="11"/>
  </w:num>
  <w:num w:numId="11">
    <w:abstractNumId w:val="3"/>
  </w:num>
  <w:num w:numId="12">
    <w:abstractNumId w:val="0"/>
  </w:num>
  <w:num w:numId="13">
    <w:abstractNumId w:val="20"/>
  </w:num>
  <w:num w:numId="14">
    <w:abstractNumId w:val="12"/>
  </w:num>
  <w:num w:numId="15">
    <w:abstractNumId w:val="22"/>
  </w:num>
  <w:num w:numId="16">
    <w:abstractNumId w:val="10"/>
  </w:num>
  <w:num w:numId="17">
    <w:abstractNumId w:val="17"/>
  </w:num>
  <w:num w:numId="18">
    <w:abstractNumId w:val="5"/>
  </w:num>
  <w:num w:numId="19">
    <w:abstractNumId w:val="2"/>
  </w:num>
  <w:num w:numId="20">
    <w:abstractNumId w:val="14"/>
  </w:num>
  <w:num w:numId="21">
    <w:abstractNumId w:val="16"/>
  </w:num>
  <w:num w:numId="22">
    <w:abstractNumId w:val="23"/>
  </w:num>
  <w:num w:numId="23">
    <w:abstractNumId w:val="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5F"/>
    <w:rsid w:val="00096140"/>
    <w:rsid w:val="000A2851"/>
    <w:rsid w:val="000F2EAD"/>
    <w:rsid w:val="001014DB"/>
    <w:rsid w:val="00112EEF"/>
    <w:rsid w:val="001577EE"/>
    <w:rsid w:val="00162FB8"/>
    <w:rsid w:val="001E46EE"/>
    <w:rsid w:val="00206302"/>
    <w:rsid w:val="002268F1"/>
    <w:rsid w:val="00232F66"/>
    <w:rsid w:val="00275FFA"/>
    <w:rsid w:val="002876FE"/>
    <w:rsid w:val="002B469F"/>
    <w:rsid w:val="00324583"/>
    <w:rsid w:val="003301DF"/>
    <w:rsid w:val="00343D28"/>
    <w:rsid w:val="0035783C"/>
    <w:rsid w:val="00372BE2"/>
    <w:rsid w:val="003D4041"/>
    <w:rsid w:val="003F1BC8"/>
    <w:rsid w:val="00454CD4"/>
    <w:rsid w:val="0046205A"/>
    <w:rsid w:val="00496CC4"/>
    <w:rsid w:val="004B6B51"/>
    <w:rsid w:val="00532288"/>
    <w:rsid w:val="00571CAA"/>
    <w:rsid w:val="00574947"/>
    <w:rsid w:val="005E37D5"/>
    <w:rsid w:val="0066522B"/>
    <w:rsid w:val="00673B5F"/>
    <w:rsid w:val="00687A71"/>
    <w:rsid w:val="006E3418"/>
    <w:rsid w:val="00733DF5"/>
    <w:rsid w:val="0077356C"/>
    <w:rsid w:val="007A6B0E"/>
    <w:rsid w:val="00831274"/>
    <w:rsid w:val="008438BA"/>
    <w:rsid w:val="008C169E"/>
    <w:rsid w:val="008D5D44"/>
    <w:rsid w:val="008E4AE2"/>
    <w:rsid w:val="008F2D4B"/>
    <w:rsid w:val="00900E7E"/>
    <w:rsid w:val="0091180D"/>
    <w:rsid w:val="0092421E"/>
    <w:rsid w:val="00A043CC"/>
    <w:rsid w:val="00A330B7"/>
    <w:rsid w:val="00A41679"/>
    <w:rsid w:val="00A96167"/>
    <w:rsid w:val="00B17A2E"/>
    <w:rsid w:val="00B20E70"/>
    <w:rsid w:val="00B2665E"/>
    <w:rsid w:val="00B7354C"/>
    <w:rsid w:val="00B8746D"/>
    <w:rsid w:val="00BF0A69"/>
    <w:rsid w:val="00C02225"/>
    <w:rsid w:val="00C9179B"/>
    <w:rsid w:val="00D0095C"/>
    <w:rsid w:val="00D63F0E"/>
    <w:rsid w:val="00D80FE1"/>
    <w:rsid w:val="00E058B8"/>
    <w:rsid w:val="00E24CB1"/>
    <w:rsid w:val="00E47BB2"/>
    <w:rsid w:val="00E53298"/>
    <w:rsid w:val="00E836D0"/>
    <w:rsid w:val="00F5174B"/>
    <w:rsid w:val="00FB55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01358"/>
  <w15:chartTrackingRefBased/>
  <w15:docId w15:val="{FBC51C2E-31CC-421E-AF0A-438288F01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67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3B5F"/>
    <w:pPr>
      <w:ind w:left="720"/>
      <w:contextualSpacing/>
    </w:pPr>
  </w:style>
  <w:style w:type="paragraph" w:styleId="NormalWeb">
    <w:name w:val="Normal (Web)"/>
    <w:basedOn w:val="Normal"/>
    <w:uiPriority w:val="99"/>
    <w:semiHidden/>
    <w:unhideWhenUsed/>
    <w:rsid w:val="00D80FE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D80FE1"/>
    <w:rPr>
      <w:i/>
      <w:iCs/>
    </w:rPr>
  </w:style>
  <w:style w:type="character" w:styleId="Textoennegrita">
    <w:name w:val="Strong"/>
    <w:basedOn w:val="Fuentedeprrafopredeter"/>
    <w:uiPriority w:val="22"/>
    <w:qFormat/>
    <w:rsid w:val="00E532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198729">
      <w:bodyDiv w:val="1"/>
      <w:marLeft w:val="0"/>
      <w:marRight w:val="0"/>
      <w:marTop w:val="0"/>
      <w:marBottom w:val="0"/>
      <w:divBdr>
        <w:top w:val="none" w:sz="0" w:space="0" w:color="auto"/>
        <w:left w:val="none" w:sz="0" w:space="0" w:color="auto"/>
        <w:bottom w:val="none" w:sz="0" w:space="0" w:color="auto"/>
        <w:right w:val="none" w:sz="0" w:space="0" w:color="auto"/>
      </w:divBdr>
    </w:div>
    <w:div w:id="164111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777B7-02BC-4C2F-B035-20AF5EEC5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18</Pages>
  <Words>2684</Words>
  <Characters>14762</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59</cp:revision>
  <dcterms:created xsi:type="dcterms:W3CDTF">2023-06-09T15:24:00Z</dcterms:created>
  <dcterms:modified xsi:type="dcterms:W3CDTF">2023-06-19T22:30:00Z</dcterms:modified>
</cp:coreProperties>
</file>