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7"/>
        <w:gridCol w:w="1066"/>
        <w:gridCol w:w="2151"/>
        <w:gridCol w:w="3199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154BB313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</w:t>
            </w:r>
            <w:r w:rsidR="00495B25">
              <w:rPr>
                <w:rFonts w:ascii="Gill Sans MT" w:hAnsi="Gill Sans MT"/>
              </w:rPr>
              <w:t>3.</w:t>
            </w:r>
            <w:r w:rsidR="0095148D">
              <w:rPr>
                <w:rFonts w:ascii="Gill Sans MT" w:hAnsi="Gill Sans MT"/>
              </w:rPr>
              <w:t>1</w:t>
            </w:r>
          </w:p>
        </w:tc>
        <w:tc>
          <w:tcPr>
            <w:tcW w:w="3210" w:type="dxa"/>
            <w:vMerge w:val="restart"/>
          </w:tcPr>
          <w:p w14:paraId="6EA3B912" w14:textId="35CBFB2B" w:rsidR="00B86A1A" w:rsidRPr="00B86A1A" w:rsidRDefault="00173F67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6D6F615B" wp14:editId="64F6DDDC">
                  <wp:extent cx="1534616" cy="1860550"/>
                  <wp:effectExtent l="0" t="0" r="8890" b="635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spIT-Soenderjylland_logo_GREEN-RED DOT_RG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603" cy="187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0F2BF754" w:rsidR="00B86A1A" w:rsidRPr="00B86A1A" w:rsidRDefault="00495B25" w:rsidP="004C2DCE">
            <w:r>
              <w:t>PHP</w:t>
            </w:r>
            <w:r w:rsidR="008A4D6F">
              <w:t xml:space="preserve"> og database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55C49434" w:rsidR="00B86A1A" w:rsidRPr="00B86A1A" w:rsidRDefault="00173F67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Dynamiske sider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4249DE94" w:rsidR="00B86A1A" w:rsidRPr="002B6BC0" w:rsidRDefault="00886B96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95148D">
              <w:rPr>
                <w:rFonts w:ascii="Gill Sans MT" w:hAnsi="Gill Sans MT"/>
              </w:rPr>
              <w:t>generere dynamisk indhold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1B043C0E" w:rsidR="00B86A1A" w:rsidRPr="002B6BC0" w:rsidRDefault="00886B96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</w:t>
            </w:r>
            <w:r w:rsidR="00AA35DD">
              <w:rPr>
                <w:rFonts w:ascii="Gill Sans MT" w:hAnsi="Gill Sans MT"/>
              </w:rPr>
              <w:t xml:space="preserve">n </w:t>
            </w:r>
            <w:r w:rsidR="0095148D">
              <w:rPr>
                <w:rFonts w:ascii="Gill Sans MT" w:hAnsi="Gill Sans MT"/>
              </w:rPr>
              <w:t>overføre værdier mellem sider via URL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291850">
        <w:trPr>
          <w:trHeight w:hRule="exact" w:val="633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47561BEC" w:rsidR="00B86A1A" w:rsidRPr="00F40ED9" w:rsidRDefault="008B4B1D" w:rsidP="00F40ED9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95148D">
              <w:rPr>
                <w:rFonts w:ascii="Gill Sans MT" w:hAnsi="Gill Sans MT"/>
              </w:rPr>
              <w:t>hente data i databasen baseret på overførte værdier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4BE0EB16" w14:textId="77777777" w:rsidR="004B5D1E" w:rsidRDefault="004B5D1E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</w:p>
    <w:p w14:paraId="6197D808" w14:textId="666510DB" w:rsidR="00B8005F" w:rsidRP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4B5D1E" w:rsidRPr="004B5D1E">
        <w:rPr>
          <w:rFonts w:ascii="Gill Sans MT" w:hAnsi="Gill Sans MT"/>
          <w:b/>
          <w:sz w:val="36"/>
          <w:szCs w:val="36"/>
        </w:rPr>
        <w:t xml:space="preserve">: </w:t>
      </w:r>
      <w:r w:rsidR="00F80B2D">
        <w:rPr>
          <w:rFonts w:ascii="Gill Sans MT" w:hAnsi="Gill Sans MT"/>
          <w:b/>
          <w:sz w:val="36"/>
          <w:szCs w:val="36"/>
        </w:rPr>
        <w:t xml:space="preserve">Generer </w:t>
      </w:r>
      <w:proofErr w:type="spellStart"/>
      <w:r w:rsidR="00F80B2D">
        <w:rPr>
          <w:rFonts w:ascii="Gill Sans MT" w:hAnsi="Gill Sans MT"/>
          <w:b/>
          <w:sz w:val="36"/>
          <w:szCs w:val="36"/>
        </w:rPr>
        <w:t>php</w:t>
      </w:r>
      <w:proofErr w:type="spellEnd"/>
      <w:r w:rsidR="00F80B2D">
        <w:rPr>
          <w:rFonts w:ascii="Gill Sans MT" w:hAnsi="Gill Sans MT"/>
          <w:b/>
          <w:sz w:val="36"/>
          <w:szCs w:val="36"/>
        </w:rPr>
        <w:t>-side med dynamisk indhold</w:t>
      </w:r>
    </w:p>
    <w:p w14:paraId="5D05AA7A" w14:textId="723817EC" w:rsidR="00761CCD" w:rsidRDefault="00A733C6" w:rsidP="00F80B2D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denne opgave skal du </w:t>
      </w:r>
      <w:r w:rsidR="00F80B2D">
        <w:rPr>
          <w:rFonts w:ascii="Gill Sans MT" w:hAnsi="Gill Sans MT"/>
        </w:rPr>
        <w:t>lave dine produktsider, som skal genereres dynamisk</w:t>
      </w:r>
    </w:p>
    <w:p w14:paraId="6CFAB317" w14:textId="18CB89D1" w:rsidR="00F80B2D" w:rsidRDefault="0040250F" w:rsidP="00F80B2D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bruge siden </w:t>
      </w:r>
      <w:proofErr w:type="spellStart"/>
      <w:r>
        <w:rPr>
          <w:rFonts w:ascii="Gill Sans MT" w:hAnsi="Gill Sans MT"/>
        </w:rPr>
        <w:t>showproduct.php</w:t>
      </w:r>
      <w:proofErr w:type="spellEnd"/>
      <w:r>
        <w:rPr>
          <w:rFonts w:ascii="Gill Sans MT" w:hAnsi="Gill Sans MT"/>
        </w:rPr>
        <w:t xml:space="preserve"> til at generere de dynamiske </w:t>
      </w:r>
      <w:proofErr w:type="spellStart"/>
      <w:r>
        <w:rPr>
          <w:rFonts w:ascii="Gill Sans MT" w:hAnsi="Gill Sans MT"/>
        </w:rPr>
        <w:t>produktsder</w:t>
      </w:r>
      <w:proofErr w:type="spellEnd"/>
    </w:p>
    <w:p w14:paraId="1DA81CFF" w14:textId="3B642F4E" w:rsidR="00F80B2D" w:rsidRDefault="00F80B2D" w:rsidP="00F80B2D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Byt herefter de informationer ud, som skal være dynamiske, med variablerne, som indeholder data, du henter fra databasen</w:t>
      </w:r>
    </w:p>
    <w:p w14:paraId="0D778A5F" w14:textId="50191038" w:rsidR="00F80B2D" w:rsidRPr="00EC1C9C" w:rsidRDefault="00F80B2D" w:rsidP="00F80B2D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Til sidst skal du lave dine links til de dynamiske sider, hvor du overfører en unik værdi (fx et autogenereret ID)</w:t>
      </w:r>
      <w:r w:rsidR="00173F67">
        <w:rPr>
          <w:rFonts w:ascii="Gill Sans MT" w:hAnsi="Gill Sans MT"/>
        </w:rPr>
        <w:t xml:space="preserve"> via URL'en</w:t>
      </w:r>
      <w:r>
        <w:rPr>
          <w:rFonts w:ascii="Gill Sans MT" w:hAnsi="Gill Sans MT"/>
        </w:rPr>
        <w:t>, som du bruger til at hente data fra databasen</w:t>
      </w:r>
      <w:r w:rsidR="0040250F">
        <w:rPr>
          <w:rFonts w:ascii="Gill Sans MT" w:hAnsi="Gill Sans MT"/>
        </w:rPr>
        <w:t>. Disse links skal fungere både fra index-siden og fra shop-siden</w:t>
      </w:r>
      <w:bookmarkStart w:id="0" w:name="_GoBack"/>
      <w:bookmarkEnd w:id="0"/>
    </w:p>
    <w:sectPr w:rsidR="00F80B2D" w:rsidRPr="00EC1C9C" w:rsidSect="00EC1C9C">
      <w:pgSz w:w="11906" w:h="16838"/>
      <w:pgMar w:top="1843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4A9259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14CDE"/>
    <w:multiLevelType w:val="hybridMultilevel"/>
    <w:tmpl w:val="49C6C0B4"/>
    <w:lvl w:ilvl="0" w:tplc="686440EC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6EEEDB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8AC15EA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E2A2E7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F8607A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3B2E6B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0605EA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6CEE5C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9EAB374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B3FFD"/>
    <w:multiLevelType w:val="hybridMultilevel"/>
    <w:tmpl w:val="14F0AD72"/>
    <w:lvl w:ilvl="0" w:tplc="898A0D1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01C22C2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D7E25D8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2CD05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EB64C3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44C0CF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2B00952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7F8989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41AEED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66AC0FB5"/>
    <w:multiLevelType w:val="hybridMultilevel"/>
    <w:tmpl w:val="AC26D666"/>
    <w:lvl w:ilvl="0" w:tplc="E1F067E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A4E3D"/>
    <w:multiLevelType w:val="hybridMultilevel"/>
    <w:tmpl w:val="8A0EE1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64BAF"/>
    <w:multiLevelType w:val="hybridMultilevel"/>
    <w:tmpl w:val="560C8D3A"/>
    <w:lvl w:ilvl="0" w:tplc="0406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2766E"/>
    <w:rsid w:val="000E05B8"/>
    <w:rsid w:val="0014222A"/>
    <w:rsid w:val="00173F67"/>
    <w:rsid w:val="00213B04"/>
    <w:rsid w:val="00247526"/>
    <w:rsid w:val="002539C0"/>
    <w:rsid w:val="00291850"/>
    <w:rsid w:val="00294300"/>
    <w:rsid w:val="002B6BC0"/>
    <w:rsid w:val="003353AE"/>
    <w:rsid w:val="003840DF"/>
    <w:rsid w:val="003B10AC"/>
    <w:rsid w:val="0040250F"/>
    <w:rsid w:val="004147FA"/>
    <w:rsid w:val="00495B25"/>
    <w:rsid w:val="004B223E"/>
    <w:rsid w:val="004B278B"/>
    <w:rsid w:val="004B5D1E"/>
    <w:rsid w:val="004C2DCE"/>
    <w:rsid w:val="004C6874"/>
    <w:rsid w:val="004F3D3D"/>
    <w:rsid w:val="00522307"/>
    <w:rsid w:val="00645059"/>
    <w:rsid w:val="006D0FA5"/>
    <w:rsid w:val="00761CCD"/>
    <w:rsid w:val="007B668A"/>
    <w:rsid w:val="007D09B5"/>
    <w:rsid w:val="007F68D6"/>
    <w:rsid w:val="00843501"/>
    <w:rsid w:val="00886B96"/>
    <w:rsid w:val="008871E6"/>
    <w:rsid w:val="008A4D6F"/>
    <w:rsid w:val="008B4B1D"/>
    <w:rsid w:val="008E32B3"/>
    <w:rsid w:val="0093583D"/>
    <w:rsid w:val="0095148D"/>
    <w:rsid w:val="0096297D"/>
    <w:rsid w:val="009D1DBE"/>
    <w:rsid w:val="00A2754C"/>
    <w:rsid w:val="00A733C6"/>
    <w:rsid w:val="00AA35DD"/>
    <w:rsid w:val="00AD6447"/>
    <w:rsid w:val="00AE3317"/>
    <w:rsid w:val="00B13C5F"/>
    <w:rsid w:val="00B8005F"/>
    <w:rsid w:val="00B86A1A"/>
    <w:rsid w:val="00BF51E7"/>
    <w:rsid w:val="00C20BA1"/>
    <w:rsid w:val="00CF56A8"/>
    <w:rsid w:val="00D021AA"/>
    <w:rsid w:val="00D16E20"/>
    <w:rsid w:val="00EB1117"/>
    <w:rsid w:val="00EC1C9C"/>
    <w:rsid w:val="00EE393A"/>
    <w:rsid w:val="00F24C1D"/>
    <w:rsid w:val="00F40ED9"/>
    <w:rsid w:val="00F76867"/>
    <w:rsid w:val="00F80B2D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paragraph" w:styleId="FormateretHTML">
    <w:name w:val="HTML Preformatted"/>
    <w:basedOn w:val="Normal"/>
    <w:link w:val="FormateretHTMLTegn"/>
    <w:uiPriority w:val="99"/>
    <w:unhideWhenUsed/>
    <w:rsid w:val="00AD6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AD6447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token">
    <w:name w:val="token"/>
    <w:basedOn w:val="Standardskrifttypeiafsnit"/>
    <w:rsid w:val="00AD6447"/>
  </w:style>
  <w:style w:type="character" w:styleId="Hyperlink">
    <w:name w:val="Hyperlink"/>
    <w:basedOn w:val="Standardskrifttypeiafsnit"/>
    <w:uiPriority w:val="99"/>
    <w:unhideWhenUsed/>
    <w:rsid w:val="00A733C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733C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B5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9425">
          <w:marLeft w:val="96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1620">
          <w:marLeft w:val="28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Props1.xml><?xml version="1.0" encoding="utf-8"?>
<ds:datastoreItem xmlns:ds="http://schemas.openxmlformats.org/officeDocument/2006/customXml" ds:itemID="{C46708A4-091E-46BD-86BD-FBE9EEB0B8FE}"/>
</file>

<file path=customXml/itemProps2.xml><?xml version="1.0" encoding="utf-8"?>
<ds:datastoreItem xmlns:ds="http://schemas.openxmlformats.org/officeDocument/2006/customXml" ds:itemID="{43EED7EB-5B6A-4AD6-BF4A-1E5EDC095E28}"/>
</file>

<file path=customXml/itemProps3.xml><?xml version="1.0" encoding="utf-8"?>
<ds:datastoreItem xmlns:ds="http://schemas.openxmlformats.org/officeDocument/2006/customXml" ds:itemID="{E00B5D4D-66EF-4998-BC20-612AFAA81E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5</cp:revision>
  <dcterms:created xsi:type="dcterms:W3CDTF">2020-02-24T21:19:00Z</dcterms:created>
  <dcterms:modified xsi:type="dcterms:W3CDTF">2023-06-05T18:55:00Z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</Properties>
</file>